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8CB745" w14:textId="77777777" w:rsidR="00E65753" w:rsidRDefault="00E65753" w:rsidP="00E65753">
      <w:pPr>
        <w:pStyle w:val="Kop3"/>
      </w:pPr>
      <w:r>
        <w:t>Uitnodiging Dialoogsessies – Aanbesteding Spelen (ISNV)</w:t>
      </w:r>
    </w:p>
    <w:p w14:paraId="295FC635" w14:textId="77777777" w:rsidR="00E65753" w:rsidRDefault="00E65753" w:rsidP="00E65753">
      <w:pPr>
        <w:pStyle w:val="Geenafstand"/>
      </w:pPr>
    </w:p>
    <w:p w14:paraId="5A43A78F" w14:textId="5B9E97F7" w:rsidR="00E65753" w:rsidRDefault="00E65753" w:rsidP="00E65753">
      <w:pPr>
        <w:pStyle w:val="Geenafstand"/>
      </w:pPr>
      <w:r>
        <w:t xml:space="preserve">Geachte </w:t>
      </w:r>
      <w:r w:rsidR="002E4503">
        <w:t>geïnteresseerde</w:t>
      </w:r>
      <w:r>
        <w:t>,</w:t>
      </w:r>
    </w:p>
    <w:p w14:paraId="707FFDA6" w14:textId="77777777" w:rsidR="00E65753" w:rsidRDefault="00E65753" w:rsidP="00E65753">
      <w:pPr>
        <w:pStyle w:val="Geenafstand"/>
      </w:pPr>
    </w:p>
    <w:p w14:paraId="7932CE4D" w14:textId="77777777" w:rsidR="00E65753" w:rsidRDefault="00E65753" w:rsidP="00E65753">
      <w:pPr>
        <w:pStyle w:val="Geenafstand"/>
      </w:pPr>
      <w:r>
        <w:t>Namens de Inkoop Samenwerking Noord Veluwe (ISNV) nodigen wij u van harte uit om deel te nemen aan een reeks interactieve dialoogsessies ter voorbereiding op een nieuwe gezamenlijke aanbesteding voor speelvoorzieningen in onze regio.</w:t>
      </w:r>
    </w:p>
    <w:p w14:paraId="2D2149B3" w14:textId="77777777" w:rsidR="00E65753" w:rsidRDefault="00E65753" w:rsidP="00E65753">
      <w:pPr>
        <w:pStyle w:val="Geenafstand"/>
      </w:pPr>
    </w:p>
    <w:p w14:paraId="711516E4" w14:textId="77777777" w:rsidR="00E65753" w:rsidRDefault="00E65753" w:rsidP="00E65753">
      <w:pPr>
        <w:pStyle w:val="Geenafstand"/>
      </w:pPr>
      <w:r>
        <w:t>Doel van de dialoog</w:t>
      </w:r>
    </w:p>
    <w:p w14:paraId="511C11E0" w14:textId="77777777" w:rsidR="00E65753" w:rsidRDefault="00E65753" w:rsidP="00E65753">
      <w:pPr>
        <w:pStyle w:val="Geenafstand"/>
      </w:pPr>
      <w:r>
        <w:t>Wij willen, samen met u als marktpartij, komen tot een aanbestedingsprocedure die optimaal aansluit bij zowel de wensen van onze gemeenten als de mogelijkheden en innovaties binnen de markt. Uw inbreng is voor ons van grote waarde.</w:t>
      </w:r>
    </w:p>
    <w:p w14:paraId="3CE6B1B1" w14:textId="77777777" w:rsidR="00E65753" w:rsidRDefault="00E65753" w:rsidP="00E65753">
      <w:pPr>
        <w:pStyle w:val="Geenafstand"/>
      </w:pPr>
    </w:p>
    <w:p w14:paraId="793B9BAE" w14:textId="77777777" w:rsidR="00E65753" w:rsidRDefault="00E65753" w:rsidP="00E65753">
      <w:pPr>
        <w:pStyle w:val="Geenafstand"/>
      </w:pPr>
      <w:r>
        <w:t>Waarom deelnemen?</w:t>
      </w:r>
    </w:p>
    <w:p w14:paraId="7ED04DE1" w14:textId="77777777" w:rsidR="00E65753" w:rsidRDefault="00E65753" w:rsidP="00E65753">
      <w:pPr>
        <w:pStyle w:val="Geenafstand"/>
      </w:pPr>
      <w:r>
        <w:t>Deze vorm van marktconsultatie biedt ruimte voor échte samenwerking. Uw inzichten helpen ons om relevante keuzes te maken in de inrichting van de aanbesteding, zoals de vorm, gunningscriteria en samenwerkingsafspraken. Samen zorgen we voor een gedragen, toekomstbestendige uitvraag.</w:t>
      </w:r>
    </w:p>
    <w:p w14:paraId="1848B1B1" w14:textId="77777777" w:rsidR="00E65753" w:rsidRDefault="00E65753" w:rsidP="00E65753">
      <w:pPr>
        <w:pStyle w:val="Geenafstand"/>
      </w:pPr>
    </w:p>
    <w:p w14:paraId="37D59E01" w14:textId="77777777" w:rsidR="00E65753" w:rsidRDefault="00E65753" w:rsidP="00E65753">
      <w:pPr>
        <w:pStyle w:val="Geenafstand"/>
      </w:pPr>
      <w:r>
        <w:t>Praktische informatie</w:t>
      </w:r>
    </w:p>
    <w:p w14:paraId="191B69E0" w14:textId="77777777" w:rsidR="00E65753" w:rsidRDefault="00E65753" w:rsidP="00E65753">
      <w:pPr>
        <w:pStyle w:val="Geenafstand"/>
      </w:pPr>
      <w:r>
        <w:t xml:space="preserve">De sessies vinden online plaats via Microsoft Teams. U kunt zich aanmelden via de berichtenmodule van </w:t>
      </w:r>
      <w:proofErr w:type="spellStart"/>
      <w:r>
        <w:t>TenderNed</w:t>
      </w:r>
      <w:proofErr w:type="spellEnd"/>
      <w:r>
        <w:t xml:space="preserve"> met als onderwerp:</w:t>
      </w:r>
    </w:p>
    <w:p w14:paraId="4BB9843A" w14:textId="77777777" w:rsidR="00E65753" w:rsidRDefault="00E65753" w:rsidP="00E65753">
      <w:pPr>
        <w:pStyle w:val="Geenafstand"/>
      </w:pPr>
      <w:r>
        <w:t>“Aanmelding Dialoog Spelen”</w:t>
      </w:r>
    </w:p>
    <w:p w14:paraId="27127459" w14:textId="77777777" w:rsidR="00E65753" w:rsidRDefault="00E65753" w:rsidP="00E65753">
      <w:pPr>
        <w:pStyle w:val="Geenafstand"/>
      </w:pPr>
      <w:r>
        <w:t>Na aanmelding ontvangt u de link voor deelname.</w:t>
      </w:r>
    </w:p>
    <w:p w14:paraId="0A06348E" w14:textId="77777777" w:rsidR="00E65753" w:rsidRDefault="00E65753" w:rsidP="00E65753">
      <w:pPr>
        <w:pStyle w:val="Geenafstand"/>
      </w:pPr>
    </w:p>
    <w:p w14:paraId="2B1AE43C" w14:textId="77777777" w:rsidR="00E65753" w:rsidRDefault="00E65753" w:rsidP="00E65753">
      <w:pPr>
        <w:pStyle w:val="Geenafstand"/>
      </w:pPr>
      <w:r>
        <w:t>Planning en inhoud sessies</w:t>
      </w:r>
    </w:p>
    <w:p w14:paraId="41B29190" w14:textId="77777777" w:rsidR="00E65753" w:rsidRDefault="00E65753" w:rsidP="00E65753">
      <w:pPr>
        <w:pStyle w:val="Geenafstand"/>
      </w:pPr>
    </w:p>
    <w:p w14:paraId="7A870AE4" w14:textId="77777777" w:rsidR="00E65753" w:rsidRDefault="00E65753" w:rsidP="00E65753">
      <w:pPr>
        <w:pStyle w:val="Geenafstand"/>
      </w:pPr>
      <w:r>
        <w:t>1. Maandag 26 mei, 15.00 – 16.00 uur</w:t>
      </w:r>
    </w:p>
    <w:p w14:paraId="29B9B4E8" w14:textId="77777777" w:rsidR="00E65753" w:rsidRDefault="00E65753" w:rsidP="00E65753">
      <w:pPr>
        <w:pStyle w:val="Geenafstand"/>
      </w:pPr>
      <w:r>
        <w:t>Kennismaking en introductie</w:t>
      </w:r>
    </w:p>
    <w:p w14:paraId="545DE74C" w14:textId="77777777" w:rsidR="00E65753" w:rsidRDefault="00E65753" w:rsidP="00E65753">
      <w:pPr>
        <w:pStyle w:val="Geenafstand"/>
      </w:pPr>
      <w:r>
        <w:t>We verkennen gezamenlijk de context, doelen en trends in de sector. Een informele start om de basis te leggen voor de komende sessies.</w:t>
      </w:r>
    </w:p>
    <w:p w14:paraId="317F1F3C" w14:textId="77777777" w:rsidR="00E65753" w:rsidRDefault="00E65753" w:rsidP="00E65753">
      <w:pPr>
        <w:pStyle w:val="Geenafstand"/>
      </w:pPr>
    </w:p>
    <w:p w14:paraId="74DE055A" w14:textId="77777777" w:rsidR="00E65753" w:rsidRDefault="00E65753" w:rsidP="00E65753">
      <w:pPr>
        <w:pStyle w:val="Geenafstand"/>
      </w:pPr>
      <w:r>
        <w:t>2. Maandag 2 juni, 15.00 – 16.00 uur</w:t>
      </w:r>
    </w:p>
    <w:p w14:paraId="0480559F" w14:textId="77777777" w:rsidR="00E65753" w:rsidRDefault="00E65753" w:rsidP="00E65753">
      <w:pPr>
        <w:pStyle w:val="Geenafstand"/>
      </w:pPr>
      <w:r>
        <w:t>Wat werkt wel, wat werkt niet</w:t>
      </w:r>
    </w:p>
    <w:p w14:paraId="4A61550E" w14:textId="77777777" w:rsidR="00E65753" w:rsidRDefault="00E65753" w:rsidP="00E65753">
      <w:pPr>
        <w:pStyle w:val="Geenafstand"/>
      </w:pPr>
      <w:r>
        <w:t>Wat zijn volgens u effectieve aanbestedingsvormen? En welke obstakels ervaart u in de praktijk?</w:t>
      </w:r>
    </w:p>
    <w:p w14:paraId="1308DEF1" w14:textId="77777777" w:rsidR="00E65753" w:rsidRDefault="00E65753" w:rsidP="00E65753">
      <w:pPr>
        <w:pStyle w:val="Geenafstand"/>
      </w:pPr>
    </w:p>
    <w:p w14:paraId="565D89C2" w14:textId="77777777" w:rsidR="00E65753" w:rsidRDefault="00E65753" w:rsidP="00E65753">
      <w:pPr>
        <w:pStyle w:val="Geenafstand"/>
      </w:pPr>
      <w:r>
        <w:t>3. Dinsdag 10 juni, 15.00 – 16.00 uur</w:t>
      </w:r>
    </w:p>
    <w:p w14:paraId="5D7AB8E2" w14:textId="77777777" w:rsidR="00E65753" w:rsidRDefault="00E65753" w:rsidP="00E65753">
      <w:pPr>
        <w:pStyle w:val="Geenafstand"/>
      </w:pPr>
      <w:r>
        <w:t>Innovatie, inclusie, duurzaamheid</w:t>
      </w:r>
    </w:p>
    <w:p w14:paraId="48139509" w14:textId="77777777" w:rsidR="00E65753" w:rsidRDefault="00E65753" w:rsidP="00E65753">
      <w:pPr>
        <w:pStyle w:val="Geenafstand"/>
      </w:pPr>
      <w:r>
        <w:t>We gaan in gesprek over actuele ontwikkelingen zoals circulariteit, inclusieve speelomgevingen en technologische innovaties.</w:t>
      </w:r>
    </w:p>
    <w:p w14:paraId="3249596E" w14:textId="77777777" w:rsidR="00E65753" w:rsidRDefault="00E65753" w:rsidP="00E65753">
      <w:pPr>
        <w:pStyle w:val="Geenafstand"/>
      </w:pPr>
    </w:p>
    <w:p w14:paraId="42F89EA9" w14:textId="77777777" w:rsidR="00E65753" w:rsidRDefault="00E65753" w:rsidP="00E65753">
      <w:pPr>
        <w:pStyle w:val="Geenafstand"/>
      </w:pPr>
      <w:r>
        <w:t>4. Donderdag 12 juni, 16.00 – 17.00 uur</w:t>
      </w:r>
    </w:p>
    <w:p w14:paraId="56EBA118" w14:textId="77777777" w:rsidR="00E65753" w:rsidRDefault="00E65753" w:rsidP="00E65753">
      <w:pPr>
        <w:pStyle w:val="Geenafstand"/>
      </w:pPr>
      <w:r>
        <w:t>Samen richting aanbestedingsvorm</w:t>
      </w:r>
    </w:p>
    <w:p w14:paraId="288FFE8C" w14:textId="77777777" w:rsidR="00E65753" w:rsidRDefault="00E65753" w:rsidP="00E65753">
      <w:pPr>
        <w:pStyle w:val="Geenafstand"/>
      </w:pPr>
      <w:r>
        <w:t>Op basis van de voorgaande sessies bespreken we een passende contract- en aanbestedingsvorm die duurzame samenwerking mogelijk maakt.</w:t>
      </w:r>
    </w:p>
    <w:p w14:paraId="3724F8C2" w14:textId="77777777" w:rsidR="00E65753" w:rsidRDefault="00E65753" w:rsidP="00E65753">
      <w:pPr>
        <w:pStyle w:val="Geenafstand"/>
      </w:pPr>
    </w:p>
    <w:p w14:paraId="2067F149" w14:textId="77777777" w:rsidR="00E65753" w:rsidRDefault="00E65753" w:rsidP="00E65753">
      <w:pPr>
        <w:pStyle w:val="Geenafstand"/>
      </w:pPr>
      <w:r>
        <w:t>Wij hopen op uw actieve deelname en kijken uit naar uw waardevolle bijdrage!</w:t>
      </w:r>
    </w:p>
    <w:p w14:paraId="4EA049F2" w14:textId="77777777" w:rsidR="00E65753" w:rsidRDefault="00E65753" w:rsidP="00E65753">
      <w:pPr>
        <w:pStyle w:val="Geenafstand"/>
      </w:pPr>
    </w:p>
    <w:p w14:paraId="7641AD3D" w14:textId="77777777" w:rsidR="00E65753" w:rsidRDefault="00E65753" w:rsidP="00E65753">
      <w:pPr>
        <w:pStyle w:val="Geenafstand"/>
      </w:pPr>
      <w:r>
        <w:t>Met vriendelijke groet,</w:t>
      </w:r>
    </w:p>
    <w:p w14:paraId="50A005AE" w14:textId="77777777" w:rsidR="00E65753" w:rsidRDefault="00E65753" w:rsidP="00E65753">
      <w:pPr>
        <w:pStyle w:val="Geenafstand"/>
      </w:pPr>
      <w:r>
        <w:t>Jonie Bakarbessy</w:t>
      </w:r>
    </w:p>
    <w:p w14:paraId="2606BC41" w14:textId="77777777" w:rsidR="00E65753" w:rsidRDefault="00E65753" w:rsidP="00E65753">
      <w:pPr>
        <w:pStyle w:val="Geenafstand"/>
      </w:pPr>
      <w:r>
        <w:t>Pim van den Brink</w:t>
      </w:r>
    </w:p>
    <w:p w14:paraId="6B70CD7F" w14:textId="77777777" w:rsidR="00E65753" w:rsidRDefault="00E65753" w:rsidP="00E65753">
      <w:pPr>
        <w:pStyle w:val="Geenafstand"/>
      </w:pPr>
      <w:r>
        <w:t>Gertjan de Jong</w:t>
      </w:r>
    </w:p>
    <w:p w14:paraId="11A6FCF4" w14:textId="618870B4" w:rsidR="004A2053" w:rsidRPr="00E65753" w:rsidRDefault="00E65753" w:rsidP="00E65753">
      <w:pPr>
        <w:pStyle w:val="Geenafstand"/>
      </w:pPr>
      <w:r>
        <w:t>Inkoopadviseurs gemeente Nijkerk (ISNV)</w:t>
      </w:r>
    </w:p>
    <w:sectPr w:rsidR="004A2053" w:rsidRPr="00E6575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D7649DA"/>
    <w:multiLevelType w:val="hybridMultilevel"/>
    <w:tmpl w:val="F384D0B0"/>
    <w:lvl w:ilvl="0" w:tplc="44A616C6">
      <w:start w:val="15"/>
      <w:numFmt w:val="bullet"/>
      <w:lvlText w:val=""/>
      <w:lvlJc w:val="left"/>
      <w:pPr>
        <w:ind w:left="720" w:hanging="360"/>
      </w:pPr>
      <w:rPr>
        <w:rFonts w:ascii="Symbol" w:eastAsia="Calibri" w:hAnsi="Symbol"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16cid:durableId="16764224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4F2A"/>
    <w:rsid w:val="000839D4"/>
    <w:rsid w:val="000A4E6A"/>
    <w:rsid w:val="001B4E48"/>
    <w:rsid w:val="002414B3"/>
    <w:rsid w:val="002D48A8"/>
    <w:rsid w:val="002E4503"/>
    <w:rsid w:val="003066C6"/>
    <w:rsid w:val="003110E1"/>
    <w:rsid w:val="004A2053"/>
    <w:rsid w:val="004D2871"/>
    <w:rsid w:val="0051148C"/>
    <w:rsid w:val="005A18B6"/>
    <w:rsid w:val="005B1B7D"/>
    <w:rsid w:val="005B24BA"/>
    <w:rsid w:val="0063557F"/>
    <w:rsid w:val="00704F2A"/>
    <w:rsid w:val="007072A3"/>
    <w:rsid w:val="00710022"/>
    <w:rsid w:val="00782E4D"/>
    <w:rsid w:val="007A368F"/>
    <w:rsid w:val="008D5633"/>
    <w:rsid w:val="0093141B"/>
    <w:rsid w:val="00934485"/>
    <w:rsid w:val="009771B8"/>
    <w:rsid w:val="009E2F43"/>
    <w:rsid w:val="00C81962"/>
    <w:rsid w:val="00D22BF3"/>
    <w:rsid w:val="00E175EE"/>
    <w:rsid w:val="00E65753"/>
    <w:rsid w:val="00F4663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E1CDDE"/>
  <w15:chartTrackingRefBased/>
  <w15:docId w15:val="{8780D1EB-4F21-43DA-9BC5-A367789C5F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ajorBidi"/>
        <w:color w:val="0F4761" w:themeColor="accent1" w:themeShade="BF"/>
        <w:kern w:val="2"/>
        <w:szCs w:val="3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1148C"/>
    <w:rPr>
      <w:color w:val="000000" w:themeColor="text1"/>
    </w:rPr>
  </w:style>
  <w:style w:type="paragraph" w:styleId="Kop1">
    <w:name w:val="heading 1"/>
    <w:basedOn w:val="Standaard"/>
    <w:next w:val="Standaard"/>
    <w:link w:val="Kop1Char"/>
    <w:uiPriority w:val="9"/>
    <w:qFormat/>
    <w:rsid w:val="007072A3"/>
    <w:pPr>
      <w:keepNext/>
      <w:keepLines/>
      <w:spacing w:before="360" w:after="80"/>
      <w:outlineLvl w:val="0"/>
    </w:pPr>
    <w:rPr>
      <w:rFonts w:eastAsiaTheme="majorEastAsia"/>
      <w:sz w:val="40"/>
      <w:szCs w:val="40"/>
    </w:rPr>
  </w:style>
  <w:style w:type="paragraph" w:styleId="Kop2">
    <w:name w:val="heading 2"/>
    <w:basedOn w:val="Standaard"/>
    <w:next w:val="Standaard"/>
    <w:link w:val="Kop2Char"/>
    <w:uiPriority w:val="9"/>
    <w:unhideWhenUsed/>
    <w:qFormat/>
    <w:rsid w:val="007072A3"/>
    <w:pPr>
      <w:keepNext/>
      <w:keepLines/>
      <w:spacing w:before="160" w:after="80"/>
      <w:outlineLvl w:val="1"/>
    </w:pPr>
    <w:rPr>
      <w:rFonts w:eastAsiaTheme="majorEastAsia"/>
      <w:sz w:val="32"/>
    </w:rPr>
  </w:style>
  <w:style w:type="paragraph" w:styleId="Kop3">
    <w:name w:val="heading 3"/>
    <w:basedOn w:val="Standaard"/>
    <w:next w:val="Standaard"/>
    <w:link w:val="Kop3Char"/>
    <w:uiPriority w:val="9"/>
    <w:unhideWhenUsed/>
    <w:qFormat/>
    <w:rsid w:val="007072A3"/>
    <w:pPr>
      <w:keepNext/>
      <w:keepLines/>
      <w:spacing w:before="160" w:after="80"/>
      <w:outlineLvl w:val="2"/>
    </w:pPr>
    <w:rPr>
      <w:rFonts w:eastAsiaTheme="majorEastAsia"/>
      <w:sz w:val="28"/>
      <w:szCs w:val="28"/>
    </w:rPr>
  </w:style>
  <w:style w:type="paragraph" w:styleId="Kop4">
    <w:name w:val="heading 4"/>
    <w:basedOn w:val="Standaard"/>
    <w:next w:val="Standaard"/>
    <w:link w:val="Kop4Char"/>
    <w:uiPriority w:val="9"/>
    <w:semiHidden/>
    <w:unhideWhenUsed/>
    <w:qFormat/>
    <w:rsid w:val="0051148C"/>
    <w:pPr>
      <w:keepNext/>
      <w:keepLines/>
      <w:spacing w:before="80" w:after="40"/>
      <w:outlineLvl w:val="3"/>
    </w:pPr>
    <w:rPr>
      <w:rFonts w:asciiTheme="minorHAnsi" w:eastAsiaTheme="majorEastAsia" w:hAnsiTheme="minorHAnsi"/>
      <w:i/>
      <w:iCs/>
    </w:rPr>
  </w:style>
  <w:style w:type="paragraph" w:styleId="Kop5">
    <w:name w:val="heading 5"/>
    <w:basedOn w:val="Standaard"/>
    <w:next w:val="Standaard"/>
    <w:link w:val="Kop5Char"/>
    <w:uiPriority w:val="9"/>
    <w:semiHidden/>
    <w:unhideWhenUsed/>
    <w:qFormat/>
    <w:rsid w:val="0051148C"/>
    <w:pPr>
      <w:keepNext/>
      <w:keepLines/>
      <w:spacing w:before="80" w:after="40"/>
      <w:outlineLvl w:val="4"/>
    </w:pPr>
    <w:rPr>
      <w:rFonts w:asciiTheme="minorHAnsi" w:eastAsiaTheme="majorEastAsia" w:hAnsiTheme="minorHAnsi"/>
    </w:rPr>
  </w:style>
  <w:style w:type="paragraph" w:styleId="Kop6">
    <w:name w:val="heading 6"/>
    <w:basedOn w:val="Standaard"/>
    <w:next w:val="Standaard"/>
    <w:link w:val="Kop6Char"/>
    <w:uiPriority w:val="9"/>
    <w:semiHidden/>
    <w:unhideWhenUsed/>
    <w:qFormat/>
    <w:rsid w:val="0051148C"/>
    <w:pPr>
      <w:keepNext/>
      <w:keepLines/>
      <w:spacing w:before="40" w:after="0"/>
      <w:outlineLvl w:val="5"/>
    </w:pPr>
    <w:rPr>
      <w:rFonts w:asciiTheme="minorHAnsi" w:eastAsiaTheme="majorEastAsia" w:hAnsiTheme="minorHAnsi"/>
      <w:i/>
      <w:iCs/>
      <w:color w:val="595959" w:themeColor="text1" w:themeTint="A6"/>
    </w:rPr>
  </w:style>
  <w:style w:type="paragraph" w:styleId="Kop7">
    <w:name w:val="heading 7"/>
    <w:basedOn w:val="Standaard"/>
    <w:next w:val="Standaard"/>
    <w:link w:val="Kop7Char"/>
    <w:uiPriority w:val="9"/>
    <w:semiHidden/>
    <w:unhideWhenUsed/>
    <w:qFormat/>
    <w:rsid w:val="0051148C"/>
    <w:pPr>
      <w:keepNext/>
      <w:keepLines/>
      <w:spacing w:before="40" w:after="0"/>
      <w:outlineLvl w:val="6"/>
    </w:pPr>
    <w:rPr>
      <w:rFonts w:asciiTheme="minorHAnsi" w:eastAsiaTheme="majorEastAsia" w:hAnsiTheme="minorHAnsi"/>
      <w:color w:val="595959" w:themeColor="text1" w:themeTint="A6"/>
    </w:rPr>
  </w:style>
  <w:style w:type="paragraph" w:styleId="Kop8">
    <w:name w:val="heading 8"/>
    <w:basedOn w:val="Standaard"/>
    <w:next w:val="Standaard"/>
    <w:link w:val="Kop8Char"/>
    <w:uiPriority w:val="9"/>
    <w:semiHidden/>
    <w:unhideWhenUsed/>
    <w:qFormat/>
    <w:rsid w:val="0051148C"/>
    <w:pPr>
      <w:keepNext/>
      <w:keepLines/>
      <w:spacing w:after="0"/>
      <w:outlineLvl w:val="7"/>
    </w:pPr>
    <w:rPr>
      <w:rFonts w:asciiTheme="minorHAnsi" w:eastAsiaTheme="majorEastAsia" w:hAnsiTheme="minorHAnsi"/>
      <w:i/>
      <w:iCs/>
      <w:color w:val="272727" w:themeColor="text1" w:themeTint="D8"/>
    </w:rPr>
  </w:style>
  <w:style w:type="paragraph" w:styleId="Kop9">
    <w:name w:val="heading 9"/>
    <w:basedOn w:val="Standaard"/>
    <w:next w:val="Standaard"/>
    <w:link w:val="Kop9Char"/>
    <w:uiPriority w:val="9"/>
    <w:semiHidden/>
    <w:unhideWhenUsed/>
    <w:qFormat/>
    <w:rsid w:val="0051148C"/>
    <w:pPr>
      <w:keepNext/>
      <w:keepLines/>
      <w:spacing w:after="0"/>
      <w:outlineLvl w:val="8"/>
    </w:pPr>
    <w:rPr>
      <w:rFonts w:asciiTheme="minorHAnsi" w:eastAsiaTheme="majorEastAsia" w:hAnsiTheme="minorHAns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7072A3"/>
    <w:rPr>
      <w:rFonts w:eastAsiaTheme="majorEastAsia"/>
      <w:color w:val="000000" w:themeColor="text1"/>
      <w:sz w:val="40"/>
      <w:szCs w:val="40"/>
    </w:rPr>
  </w:style>
  <w:style w:type="character" w:customStyle="1" w:styleId="Kop2Char">
    <w:name w:val="Kop 2 Char"/>
    <w:basedOn w:val="Standaardalinea-lettertype"/>
    <w:link w:val="Kop2"/>
    <w:uiPriority w:val="9"/>
    <w:rsid w:val="007072A3"/>
    <w:rPr>
      <w:rFonts w:eastAsiaTheme="majorEastAsia"/>
      <w:color w:val="000000" w:themeColor="text1"/>
      <w:sz w:val="32"/>
    </w:rPr>
  </w:style>
  <w:style w:type="character" w:customStyle="1" w:styleId="Kop3Char">
    <w:name w:val="Kop 3 Char"/>
    <w:basedOn w:val="Standaardalinea-lettertype"/>
    <w:link w:val="Kop3"/>
    <w:uiPriority w:val="9"/>
    <w:rsid w:val="007072A3"/>
    <w:rPr>
      <w:rFonts w:eastAsiaTheme="majorEastAsia"/>
      <w:color w:val="000000" w:themeColor="text1"/>
      <w:sz w:val="28"/>
      <w:szCs w:val="28"/>
    </w:rPr>
  </w:style>
  <w:style w:type="character" w:customStyle="1" w:styleId="Kop4Char">
    <w:name w:val="Kop 4 Char"/>
    <w:basedOn w:val="Standaardalinea-lettertype"/>
    <w:link w:val="Kop4"/>
    <w:uiPriority w:val="9"/>
    <w:semiHidden/>
    <w:rsid w:val="0051148C"/>
    <w:rPr>
      <w:rFonts w:asciiTheme="minorHAnsi" w:eastAsiaTheme="majorEastAsia" w:hAnsiTheme="minorHAnsi"/>
      <w:i/>
      <w:iCs/>
    </w:rPr>
  </w:style>
  <w:style w:type="character" w:customStyle="1" w:styleId="Kop5Char">
    <w:name w:val="Kop 5 Char"/>
    <w:basedOn w:val="Standaardalinea-lettertype"/>
    <w:link w:val="Kop5"/>
    <w:uiPriority w:val="9"/>
    <w:semiHidden/>
    <w:rsid w:val="0051148C"/>
    <w:rPr>
      <w:rFonts w:asciiTheme="minorHAnsi" w:eastAsiaTheme="majorEastAsia" w:hAnsiTheme="minorHAnsi"/>
    </w:rPr>
  </w:style>
  <w:style w:type="character" w:customStyle="1" w:styleId="Kop6Char">
    <w:name w:val="Kop 6 Char"/>
    <w:basedOn w:val="Standaardalinea-lettertype"/>
    <w:link w:val="Kop6"/>
    <w:uiPriority w:val="9"/>
    <w:semiHidden/>
    <w:rsid w:val="0051148C"/>
    <w:rPr>
      <w:rFonts w:asciiTheme="minorHAnsi" w:eastAsiaTheme="majorEastAsia" w:hAnsiTheme="minorHAnsi"/>
      <w:i/>
      <w:iCs/>
      <w:color w:val="595959" w:themeColor="text1" w:themeTint="A6"/>
    </w:rPr>
  </w:style>
  <w:style w:type="character" w:customStyle="1" w:styleId="Kop7Char">
    <w:name w:val="Kop 7 Char"/>
    <w:basedOn w:val="Standaardalinea-lettertype"/>
    <w:link w:val="Kop7"/>
    <w:uiPriority w:val="9"/>
    <w:semiHidden/>
    <w:rsid w:val="0051148C"/>
    <w:rPr>
      <w:rFonts w:asciiTheme="minorHAnsi" w:eastAsiaTheme="majorEastAsia" w:hAnsiTheme="minorHAnsi"/>
      <w:color w:val="595959" w:themeColor="text1" w:themeTint="A6"/>
    </w:rPr>
  </w:style>
  <w:style w:type="character" w:customStyle="1" w:styleId="Kop8Char">
    <w:name w:val="Kop 8 Char"/>
    <w:basedOn w:val="Standaardalinea-lettertype"/>
    <w:link w:val="Kop8"/>
    <w:uiPriority w:val="9"/>
    <w:semiHidden/>
    <w:rsid w:val="0051148C"/>
    <w:rPr>
      <w:rFonts w:asciiTheme="minorHAnsi" w:eastAsiaTheme="majorEastAsia" w:hAnsiTheme="minorHAnsi"/>
      <w:i/>
      <w:iCs/>
      <w:color w:val="272727" w:themeColor="text1" w:themeTint="D8"/>
    </w:rPr>
  </w:style>
  <w:style w:type="character" w:customStyle="1" w:styleId="Kop9Char">
    <w:name w:val="Kop 9 Char"/>
    <w:basedOn w:val="Standaardalinea-lettertype"/>
    <w:link w:val="Kop9"/>
    <w:uiPriority w:val="9"/>
    <w:semiHidden/>
    <w:rsid w:val="0051148C"/>
    <w:rPr>
      <w:rFonts w:asciiTheme="minorHAnsi" w:eastAsiaTheme="majorEastAsia" w:hAnsiTheme="minorHAnsi"/>
      <w:color w:val="272727" w:themeColor="text1" w:themeTint="D8"/>
    </w:rPr>
  </w:style>
  <w:style w:type="paragraph" w:styleId="Titel">
    <w:name w:val="Title"/>
    <w:basedOn w:val="Standaard"/>
    <w:next w:val="Standaard"/>
    <w:link w:val="TitelChar"/>
    <w:uiPriority w:val="10"/>
    <w:qFormat/>
    <w:rsid w:val="0051148C"/>
    <w:pPr>
      <w:spacing w:after="80" w:line="240" w:lineRule="auto"/>
      <w:contextualSpacing/>
    </w:pPr>
    <w:rPr>
      <w:rFonts w:asciiTheme="majorHAnsi" w:eastAsiaTheme="majorEastAsia" w:hAnsiTheme="majorHAnsi"/>
      <w:color w:val="auto"/>
      <w:spacing w:val="-10"/>
      <w:kern w:val="28"/>
      <w:sz w:val="56"/>
      <w:szCs w:val="56"/>
    </w:rPr>
  </w:style>
  <w:style w:type="character" w:customStyle="1" w:styleId="TitelChar">
    <w:name w:val="Titel Char"/>
    <w:basedOn w:val="Standaardalinea-lettertype"/>
    <w:link w:val="Titel"/>
    <w:uiPriority w:val="10"/>
    <w:rsid w:val="0051148C"/>
    <w:rPr>
      <w:rFonts w:asciiTheme="majorHAnsi" w:eastAsiaTheme="majorEastAsia" w:hAnsiTheme="majorHAnsi"/>
      <w:color w:val="auto"/>
      <w:spacing w:val="-10"/>
      <w:kern w:val="28"/>
      <w:sz w:val="56"/>
      <w:szCs w:val="56"/>
    </w:rPr>
  </w:style>
  <w:style w:type="paragraph" w:styleId="Ondertitel">
    <w:name w:val="Subtitle"/>
    <w:basedOn w:val="Standaard"/>
    <w:next w:val="Standaard"/>
    <w:link w:val="OndertitelChar"/>
    <w:uiPriority w:val="11"/>
    <w:qFormat/>
    <w:rsid w:val="0051148C"/>
    <w:pPr>
      <w:numPr>
        <w:ilvl w:val="1"/>
      </w:numPr>
    </w:pPr>
    <w:rPr>
      <w:rFonts w:asciiTheme="minorHAnsi" w:eastAsiaTheme="majorEastAsia" w:hAnsiTheme="minorHAnsi"/>
      <w:color w:val="595959" w:themeColor="text1" w:themeTint="A6"/>
      <w:spacing w:val="15"/>
      <w:sz w:val="28"/>
      <w:szCs w:val="28"/>
    </w:rPr>
  </w:style>
  <w:style w:type="character" w:customStyle="1" w:styleId="OndertitelChar">
    <w:name w:val="Ondertitel Char"/>
    <w:basedOn w:val="Standaardalinea-lettertype"/>
    <w:link w:val="Ondertitel"/>
    <w:uiPriority w:val="11"/>
    <w:rsid w:val="0051148C"/>
    <w:rPr>
      <w:rFonts w:asciiTheme="minorHAnsi" w:eastAsiaTheme="majorEastAsia" w:hAnsiTheme="minorHAnsi"/>
      <w:color w:val="595959" w:themeColor="text1" w:themeTint="A6"/>
      <w:spacing w:val="15"/>
      <w:sz w:val="28"/>
      <w:szCs w:val="28"/>
    </w:rPr>
  </w:style>
  <w:style w:type="paragraph" w:styleId="Citaat">
    <w:name w:val="Quote"/>
    <w:basedOn w:val="Standaard"/>
    <w:next w:val="Standaard"/>
    <w:link w:val="CitaatChar"/>
    <w:uiPriority w:val="29"/>
    <w:qFormat/>
    <w:rsid w:val="0051148C"/>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51148C"/>
    <w:rPr>
      <w:i/>
      <w:iCs/>
      <w:color w:val="404040" w:themeColor="text1" w:themeTint="BF"/>
    </w:rPr>
  </w:style>
  <w:style w:type="paragraph" w:styleId="Lijstalinea">
    <w:name w:val="List Paragraph"/>
    <w:basedOn w:val="Standaard"/>
    <w:uiPriority w:val="34"/>
    <w:qFormat/>
    <w:rsid w:val="0051148C"/>
    <w:pPr>
      <w:ind w:left="720"/>
      <w:contextualSpacing/>
    </w:pPr>
  </w:style>
  <w:style w:type="character" w:styleId="Intensievebenadrukking">
    <w:name w:val="Intense Emphasis"/>
    <w:basedOn w:val="Standaardalinea-lettertype"/>
    <w:uiPriority w:val="21"/>
    <w:qFormat/>
    <w:rsid w:val="0051148C"/>
    <w:rPr>
      <w:i/>
      <w:iCs/>
      <w:color w:val="0F4761" w:themeColor="accent1" w:themeShade="BF"/>
    </w:rPr>
  </w:style>
  <w:style w:type="paragraph" w:styleId="Duidelijkcitaat">
    <w:name w:val="Intense Quote"/>
    <w:basedOn w:val="Standaard"/>
    <w:next w:val="Standaard"/>
    <w:link w:val="DuidelijkcitaatChar"/>
    <w:uiPriority w:val="30"/>
    <w:qFormat/>
    <w:rsid w:val="0051148C"/>
    <w:pPr>
      <w:pBdr>
        <w:top w:val="single" w:sz="4" w:space="10" w:color="0F4761" w:themeColor="accent1" w:themeShade="BF"/>
        <w:bottom w:val="single" w:sz="4" w:space="10" w:color="0F4761" w:themeColor="accent1" w:themeShade="BF"/>
      </w:pBdr>
      <w:spacing w:before="360" w:after="360"/>
      <w:ind w:left="864" w:right="864"/>
      <w:jc w:val="center"/>
    </w:pPr>
    <w:rPr>
      <w:i/>
      <w:iCs/>
    </w:rPr>
  </w:style>
  <w:style w:type="character" w:customStyle="1" w:styleId="DuidelijkcitaatChar">
    <w:name w:val="Duidelijk citaat Char"/>
    <w:basedOn w:val="Standaardalinea-lettertype"/>
    <w:link w:val="Duidelijkcitaat"/>
    <w:uiPriority w:val="30"/>
    <w:rsid w:val="0051148C"/>
    <w:rPr>
      <w:i/>
      <w:iCs/>
    </w:rPr>
  </w:style>
  <w:style w:type="character" w:styleId="Intensieveverwijzing">
    <w:name w:val="Intense Reference"/>
    <w:basedOn w:val="Standaardalinea-lettertype"/>
    <w:uiPriority w:val="32"/>
    <w:qFormat/>
    <w:rsid w:val="0051148C"/>
    <w:rPr>
      <w:b/>
      <w:bCs/>
      <w:smallCaps/>
      <w:color w:val="0F4761" w:themeColor="accent1" w:themeShade="BF"/>
      <w:spacing w:val="5"/>
    </w:rPr>
  </w:style>
  <w:style w:type="paragraph" w:styleId="Geenafstand">
    <w:name w:val="No Spacing"/>
    <w:uiPriority w:val="1"/>
    <w:qFormat/>
    <w:rsid w:val="007072A3"/>
    <w:pPr>
      <w:spacing w:after="0" w:line="240" w:lineRule="auto"/>
    </w:pPr>
    <w:rPr>
      <w:color w:val="000000" w:themeColor="tex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6375309">
      <w:bodyDiv w:val="1"/>
      <w:marLeft w:val="0"/>
      <w:marRight w:val="0"/>
      <w:marTop w:val="0"/>
      <w:marBottom w:val="0"/>
      <w:divBdr>
        <w:top w:val="none" w:sz="0" w:space="0" w:color="auto"/>
        <w:left w:val="none" w:sz="0" w:space="0" w:color="auto"/>
        <w:bottom w:val="none" w:sz="0" w:space="0" w:color="auto"/>
        <w:right w:val="none" w:sz="0" w:space="0" w:color="auto"/>
      </w:divBdr>
    </w:div>
    <w:div w:id="660542485">
      <w:bodyDiv w:val="1"/>
      <w:marLeft w:val="0"/>
      <w:marRight w:val="0"/>
      <w:marTop w:val="0"/>
      <w:marBottom w:val="0"/>
      <w:divBdr>
        <w:top w:val="none" w:sz="0" w:space="0" w:color="auto"/>
        <w:left w:val="none" w:sz="0" w:space="0" w:color="auto"/>
        <w:bottom w:val="none" w:sz="0" w:space="0" w:color="auto"/>
        <w:right w:val="none" w:sz="0" w:space="0" w:color="auto"/>
      </w:divBdr>
    </w:div>
    <w:div w:id="1582135288">
      <w:bodyDiv w:val="1"/>
      <w:marLeft w:val="0"/>
      <w:marRight w:val="0"/>
      <w:marTop w:val="0"/>
      <w:marBottom w:val="0"/>
      <w:divBdr>
        <w:top w:val="none" w:sz="0" w:space="0" w:color="auto"/>
        <w:left w:val="none" w:sz="0" w:space="0" w:color="auto"/>
        <w:bottom w:val="none" w:sz="0" w:space="0" w:color="auto"/>
        <w:right w:val="none" w:sz="0" w:space="0" w:color="auto"/>
      </w:divBdr>
    </w:div>
    <w:div w:id="1703553340">
      <w:bodyDiv w:val="1"/>
      <w:marLeft w:val="0"/>
      <w:marRight w:val="0"/>
      <w:marTop w:val="0"/>
      <w:marBottom w:val="0"/>
      <w:divBdr>
        <w:top w:val="none" w:sz="0" w:space="0" w:color="auto"/>
        <w:left w:val="none" w:sz="0" w:space="0" w:color="auto"/>
        <w:bottom w:val="none" w:sz="0" w:space="0" w:color="auto"/>
        <w:right w:val="none" w:sz="0" w:space="0" w:color="auto"/>
      </w:divBdr>
    </w:div>
    <w:div w:id="1718124213">
      <w:bodyDiv w:val="1"/>
      <w:marLeft w:val="0"/>
      <w:marRight w:val="0"/>
      <w:marTop w:val="0"/>
      <w:marBottom w:val="0"/>
      <w:divBdr>
        <w:top w:val="none" w:sz="0" w:space="0" w:color="auto"/>
        <w:left w:val="none" w:sz="0" w:space="0" w:color="auto"/>
        <w:bottom w:val="none" w:sz="0" w:space="0" w:color="auto"/>
        <w:right w:val="none" w:sz="0" w:space="0" w:color="auto"/>
      </w:divBdr>
    </w:div>
    <w:div w:id="18527240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C3B0764CB846B44AC0C78147AE7A4B1" ma:contentTypeVersion="12" ma:contentTypeDescription="Een nieuw document maken." ma:contentTypeScope="" ma:versionID="6e1d959637676c0c2964caca9ce56a3a">
  <xsd:schema xmlns:xsd="http://www.w3.org/2001/XMLSchema" xmlns:xs="http://www.w3.org/2001/XMLSchema" xmlns:p="http://schemas.microsoft.com/office/2006/metadata/properties" xmlns:ns2="f6a9689e-4d43-4ac2-aa7a-7959a32cec1c" xmlns:ns3="10da393a-7d42-4569-8e1e-ea3c4d10177f" targetNamespace="http://schemas.microsoft.com/office/2006/metadata/properties" ma:root="true" ma:fieldsID="f3939986c378388ee40d56d417d8f9aa" ns2:_="" ns3:_="">
    <xsd:import namespace="f6a9689e-4d43-4ac2-aa7a-7959a32cec1c"/>
    <xsd:import namespace="10da393a-7d42-4569-8e1e-ea3c4d10177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6a9689e-4d43-4ac2-aa7a-7959a32cec1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49b1822c-8884-4cbc-b1de-422a556c5eb9"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0da393a-7d42-4569-8e1e-ea3c4d10177f"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d376342-639d-4de7-ba67-06c85b05aecb}" ma:internalName="TaxCatchAll" ma:showField="CatchAllData" ma:web="10da393a-7d42-4569-8e1e-ea3c4d10177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10da393a-7d42-4569-8e1e-ea3c4d10177f" xsi:nil="true"/>
    <lcf76f155ced4ddcb4097134ff3c332f xmlns="f6a9689e-4d43-4ac2-aa7a-7959a32cec1c">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12B2569-3788-4665-9914-B108BA871E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6a9689e-4d43-4ac2-aa7a-7959a32cec1c"/>
    <ds:schemaRef ds:uri="10da393a-7d42-4569-8e1e-ea3c4d1017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12B3E42-B6BF-481F-A442-945F58D0A208}">
  <ds:schemaRefs>
    <ds:schemaRef ds:uri="http://www.w3.org/XML/1998/namespace"/>
    <ds:schemaRef ds:uri="http://purl.org/dc/elements/1.1/"/>
    <ds:schemaRef ds:uri="10da393a-7d42-4569-8e1e-ea3c4d10177f"/>
    <ds:schemaRef ds:uri="http://schemas.microsoft.com/office/infopath/2007/PartnerControls"/>
    <ds:schemaRef ds:uri="f6a9689e-4d43-4ac2-aa7a-7959a32cec1c"/>
    <ds:schemaRef ds:uri="http://schemas.microsoft.com/office/2006/documentManagement/types"/>
    <ds:schemaRef ds:uri="http://purl.org/dc/dcmitype/"/>
    <ds:schemaRef ds:uri="http://schemas.openxmlformats.org/package/2006/metadata/core-properties"/>
    <ds:schemaRef ds:uri="http://purl.org/dc/terms/"/>
    <ds:schemaRef ds:uri="http://schemas.microsoft.com/office/2006/metadata/properties"/>
  </ds:schemaRefs>
</ds:datastoreItem>
</file>

<file path=customXml/itemProps3.xml><?xml version="1.0" encoding="utf-8"?>
<ds:datastoreItem xmlns:ds="http://schemas.openxmlformats.org/officeDocument/2006/customXml" ds:itemID="{A306B01D-B7B5-4705-AC07-0517DB88344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1</Pages>
  <Words>322</Words>
  <Characters>1773</Characters>
  <Application>Microsoft Office Word</Application>
  <DocSecurity>0</DocSecurity>
  <Lines>14</Lines>
  <Paragraphs>4</Paragraphs>
  <ScaleCrop>false</ScaleCrop>
  <Company/>
  <LinksUpToDate>false</LinksUpToDate>
  <CharactersWithSpaces>2091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Gertjan de Jong</dc:creator>
  <cp:keywords/>
  <dc:description/>
  <cp:lastModifiedBy>Gertjan de Jong</cp:lastModifiedBy>
  <cp:revision>19</cp:revision>
  <dcterms:created xsi:type="dcterms:W3CDTF">2025-04-28T07:24:00Z</dcterms:created>
  <dcterms:modified xsi:type="dcterms:W3CDTF">2025-05-01T12:53:00Z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0x0101008C3B0764CB846B44AC0C78147AE7A4B1</vt:lpwstr>
  </property>
  <property fmtid="{D5CDD505-2E9C-101B-9397-08002B2CF9AE}" pid="3" name="MediaServiceImageTags">
    <vt:lpwstr/>
  </property>
</Properties>
</file>