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DA79" w14:textId="557B5337" w:rsidR="002F3E87" w:rsidRPr="007D7674" w:rsidRDefault="55576E24" w:rsidP="68FB1465">
      <w:pPr>
        <w:widowControl w:val="0"/>
        <w:pBdr>
          <w:top w:val="single" w:sz="4" w:space="1" w:color="auto"/>
          <w:left w:val="single" w:sz="4" w:space="1" w:color="auto"/>
          <w:bottom w:val="single" w:sz="4" w:space="1" w:color="auto"/>
          <w:right w:val="single" w:sz="4" w:space="1" w:color="auto"/>
          <w:between w:val="single" w:sz="4" w:space="1" w:color="auto"/>
        </w:pBdr>
      </w:pPr>
      <w:r w:rsidRPr="007D7674">
        <w:rPr>
          <w:sz w:val="28"/>
          <w:szCs w:val="28"/>
        </w:rPr>
        <w:t xml:space="preserve">Overeenkomst </w:t>
      </w:r>
      <w:r w:rsidRPr="007D7674">
        <w:tab/>
      </w:r>
      <w:r w:rsidRPr="007D7674">
        <w:tab/>
      </w:r>
      <w:r w:rsidRPr="007D7674">
        <w:tab/>
      </w:r>
      <w:r w:rsidRPr="007D7674">
        <w:tab/>
      </w:r>
    </w:p>
    <w:p w14:paraId="37D917B1" w14:textId="77777777" w:rsidR="002F3E87" w:rsidRPr="007D7674"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7D7674">
        <w:rPr>
          <w:sz w:val="28"/>
          <w:szCs w:val="28"/>
        </w:rPr>
        <w:t>Gemeente ’s-Hertogenbosch</w:t>
      </w:r>
    </w:p>
    <w:p w14:paraId="1E6EC2EF" w14:textId="3B8AAF16" w:rsidR="002F3E87" w:rsidRPr="007D7674"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7D7674">
        <w:rPr>
          <w:sz w:val="28"/>
          <w:szCs w:val="28"/>
        </w:rPr>
        <w:t xml:space="preserve">&lt;contractnummer </w:t>
      </w:r>
      <w:r w:rsidR="00486E07" w:rsidRPr="007D7674">
        <w:rPr>
          <w:sz w:val="28"/>
          <w:szCs w:val="28"/>
        </w:rPr>
        <w:t>Unit 4</w:t>
      </w:r>
      <w:r w:rsidR="002B08FA" w:rsidRPr="007D7674">
        <w:rPr>
          <w:sz w:val="28"/>
          <w:szCs w:val="28"/>
        </w:rPr>
        <w:t>&gt;</w:t>
      </w:r>
    </w:p>
    <w:p w14:paraId="1A39184D" w14:textId="77777777" w:rsidR="002F3E87" w:rsidRPr="007D7674" w:rsidRDefault="002F3E87" w:rsidP="002F3E87">
      <w:pPr>
        <w:widowControl w:val="0"/>
      </w:pPr>
    </w:p>
    <w:p w14:paraId="1B6614C5" w14:textId="77777777" w:rsidR="002F3E87" w:rsidRPr="007D7674" w:rsidRDefault="002F3E87" w:rsidP="002F3E87">
      <w:pPr>
        <w:widowControl w:val="0"/>
      </w:pPr>
    </w:p>
    <w:p w14:paraId="36379864" w14:textId="77777777" w:rsidR="002F3E87" w:rsidRPr="007D7674" w:rsidRDefault="002F3E87" w:rsidP="002F3E87">
      <w:pPr>
        <w:widowControl w:val="0"/>
      </w:pPr>
    </w:p>
    <w:p w14:paraId="0DDE1178" w14:textId="77777777" w:rsidR="002F3E87" w:rsidRPr="007D7674" w:rsidRDefault="002F3E87" w:rsidP="002F3E87">
      <w:pPr>
        <w:widowControl w:val="0"/>
      </w:pPr>
    </w:p>
    <w:p w14:paraId="1B50D39B" w14:textId="77777777" w:rsidR="002F3E87" w:rsidRPr="007D7674" w:rsidRDefault="002F3E87" w:rsidP="002F3E87">
      <w:pPr>
        <w:widowControl w:val="0"/>
      </w:pPr>
      <w:r w:rsidRPr="007D7674">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Pr="007D7674" w:rsidRDefault="002F3E87" w:rsidP="002F3E87">
      <w:pPr>
        <w:widowControl w:val="0"/>
      </w:pPr>
    </w:p>
    <w:p w14:paraId="5923E35C" w14:textId="77777777" w:rsidR="002F3E87" w:rsidRPr="007D7674" w:rsidRDefault="002F3E87" w:rsidP="002F3E87">
      <w:pPr>
        <w:widowControl w:val="0"/>
        <w:tabs>
          <w:tab w:val="left" w:pos="3544"/>
        </w:tabs>
      </w:pPr>
    </w:p>
    <w:p w14:paraId="50D6310A" w14:textId="242F9954" w:rsidR="002F3E87" w:rsidRPr="007D7674" w:rsidRDefault="002F3E87" w:rsidP="002F3E87">
      <w:pPr>
        <w:widowControl w:val="0"/>
        <w:tabs>
          <w:tab w:val="left" w:pos="3544"/>
        </w:tabs>
      </w:pPr>
    </w:p>
    <w:p w14:paraId="5119EE0D" w14:textId="6ACE4DF3" w:rsidR="00264113" w:rsidRPr="007D7674" w:rsidRDefault="00264113" w:rsidP="002F3E87">
      <w:pPr>
        <w:widowControl w:val="0"/>
        <w:tabs>
          <w:tab w:val="left" w:pos="3544"/>
        </w:tabs>
      </w:pPr>
    </w:p>
    <w:p w14:paraId="07914C55" w14:textId="6C29FF77" w:rsidR="00264113" w:rsidRPr="007D7674" w:rsidRDefault="00264113" w:rsidP="002F3E87">
      <w:pPr>
        <w:widowControl w:val="0"/>
        <w:tabs>
          <w:tab w:val="left" w:pos="3544"/>
        </w:tabs>
      </w:pPr>
    </w:p>
    <w:p w14:paraId="223A66FA" w14:textId="358D4A48" w:rsidR="00264113" w:rsidRPr="007D7674" w:rsidRDefault="00264113" w:rsidP="002F3E87">
      <w:pPr>
        <w:widowControl w:val="0"/>
        <w:tabs>
          <w:tab w:val="left" w:pos="3544"/>
        </w:tabs>
      </w:pPr>
    </w:p>
    <w:p w14:paraId="08676E3F" w14:textId="02FD224F" w:rsidR="00264113" w:rsidRPr="007D7674" w:rsidRDefault="00264113" w:rsidP="002F3E87">
      <w:pPr>
        <w:widowControl w:val="0"/>
        <w:tabs>
          <w:tab w:val="left" w:pos="3544"/>
        </w:tabs>
      </w:pPr>
    </w:p>
    <w:p w14:paraId="4419E5C0" w14:textId="308FC14F" w:rsidR="00264113" w:rsidRPr="007D7674" w:rsidRDefault="00264113" w:rsidP="002F3E87">
      <w:pPr>
        <w:widowControl w:val="0"/>
        <w:tabs>
          <w:tab w:val="left" w:pos="3544"/>
        </w:tabs>
      </w:pPr>
    </w:p>
    <w:p w14:paraId="15F7B3EA" w14:textId="77777777" w:rsidR="00264113" w:rsidRPr="007D7674" w:rsidRDefault="00264113" w:rsidP="002F3E87">
      <w:pPr>
        <w:widowControl w:val="0"/>
        <w:tabs>
          <w:tab w:val="left" w:pos="3544"/>
        </w:tabs>
      </w:pPr>
    </w:p>
    <w:p w14:paraId="442426B2" w14:textId="77777777" w:rsidR="002F3E87" w:rsidRPr="007D7674" w:rsidRDefault="002F3E87" w:rsidP="002F3E87">
      <w:pPr>
        <w:widowControl w:val="0"/>
        <w:tabs>
          <w:tab w:val="left" w:pos="3544"/>
        </w:tabs>
      </w:pPr>
    </w:p>
    <w:p w14:paraId="39ED613E" w14:textId="77777777" w:rsidR="002F3E87" w:rsidRPr="007D7674" w:rsidRDefault="002F3E87" w:rsidP="002F3E87">
      <w:pPr>
        <w:pBdr>
          <w:top w:val="single" w:sz="4" w:space="1" w:color="auto"/>
          <w:left w:val="single" w:sz="4" w:space="4" w:color="auto"/>
          <w:bottom w:val="single" w:sz="4" w:space="1" w:color="auto"/>
          <w:right w:val="single" w:sz="4" w:space="4" w:color="auto"/>
          <w:between w:val="single" w:sz="4" w:space="1" w:color="auto"/>
        </w:pBdr>
      </w:pPr>
      <w:r w:rsidRPr="007D7674">
        <w:t>Contactpersoon</w:t>
      </w:r>
      <w:r w:rsidRPr="007D7674">
        <w:tab/>
      </w:r>
      <w:r w:rsidRPr="007D7674">
        <w:tab/>
        <w:t xml:space="preserve">: </w:t>
      </w:r>
    </w:p>
    <w:p w14:paraId="62B8548C" w14:textId="77777777" w:rsidR="002F3E87" w:rsidRPr="007D7674"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7D7674">
        <w:t>Status</w:t>
      </w:r>
      <w:r w:rsidRPr="007D7674">
        <w:tab/>
      </w:r>
      <w:r w:rsidRPr="007D7674">
        <w:tab/>
      </w:r>
      <w:r w:rsidRPr="007D7674">
        <w:tab/>
        <w:t>: concept</w:t>
      </w:r>
    </w:p>
    <w:p w14:paraId="54907492" w14:textId="77777777" w:rsidR="002F3E87" w:rsidRPr="007D7674"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7D7674">
        <w:t>Aantal pagina's</w:t>
      </w:r>
      <w:r w:rsidRPr="007D7674">
        <w:tab/>
      </w:r>
      <w:r w:rsidRPr="007D7674">
        <w:tab/>
        <w:t xml:space="preserve">: </w:t>
      </w:r>
    </w:p>
    <w:p w14:paraId="44D4EC97" w14:textId="77777777" w:rsidR="002F3E87" w:rsidRPr="007D7674"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7D7674">
        <w:t>Datum</w:t>
      </w:r>
      <w:r w:rsidRPr="007D7674">
        <w:tab/>
      </w:r>
      <w:r w:rsidRPr="007D7674">
        <w:tab/>
      </w:r>
      <w:r w:rsidRPr="007D7674">
        <w:tab/>
        <w:t xml:space="preserve">: </w:t>
      </w:r>
    </w:p>
    <w:p w14:paraId="0CB85A87" w14:textId="0A14D3A9" w:rsidR="00387834" w:rsidRPr="007D7674" w:rsidRDefault="002F3E87" w:rsidP="00FA5138">
      <w:pPr>
        <w:spacing w:line="240" w:lineRule="auto"/>
        <w:rPr>
          <w:b/>
          <w:sz w:val="20"/>
          <w:szCs w:val="20"/>
        </w:rPr>
      </w:pPr>
      <w:r w:rsidRPr="007D7674">
        <w:rPr>
          <w:b/>
        </w:rPr>
        <w:br w:type="page"/>
      </w:r>
    </w:p>
    <w:p w14:paraId="1964BFEB" w14:textId="77777777" w:rsidR="00387834" w:rsidRPr="007D7674" w:rsidRDefault="00387834" w:rsidP="009D0AA5">
      <w:pPr>
        <w:pStyle w:val="Plattetekst"/>
        <w:rPr>
          <w:sz w:val="18"/>
          <w:szCs w:val="18"/>
        </w:rPr>
      </w:pPr>
      <w:r w:rsidRPr="007D7674">
        <w:rPr>
          <w:sz w:val="18"/>
          <w:szCs w:val="18"/>
        </w:rPr>
        <w:lastRenderedPageBreak/>
        <w:t>Partijen</w:t>
      </w:r>
      <w:r w:rsidRPr="007D7674">
        <w:rPr>
          <w:sz w:val="18"/>
          <w:szCs w:val="18"/>
        </w:rPr>
        <w:br/>
      </w:r>
    </w:p>
    <w:p w14:paraId="49235B2F" w14:textId="57D55071" w:rsidR="005C0AF7" w:rsidRPr="007D7674" w:rsidRDefault="007B6A60" w:rsidP="009D0AA5">
      <w:pPr>
        <w:pStyle w:val="Kop2"/>
      </w:pPr>
      <w:r w:rsidRPr="007D7674">
        <w:rPr>
          <w:b/>
          <w:i w:val="0"/>
        </w:rPr>
        <w:t>Gemeente ’s-Hertogenbosch,</w:t>
      </w:r>
      <w:r w:rsidR="00387834" w:rsidRPr="007D7674">
        <w:rPr>
          <w:i w:val="0"/>
        </w:rPr>
        <w:t xml:space="preserve"> </w:t>
      </w:r>
      <w:r w:rsidR="00C06FCA" w:rsidRPr="007D7674">
        <w:rPr>
          <w:i w:val="0"/>
        </w:rPr>
        <w:t xml:space="preserve">hierbij rechtsgeldig </w:t>
      </w:r>
      <w:r w:rsidR="00387834" w:rsidRPr="007D7674">
        <w:rPr>
          <w:i w:val="0"/>
        </w:rPr>
        <w:t xml:space="preserve">vertegenwoordigd door </w:t>
      </w:r>
      <w:r w:rsidR="008F7C61" w:rsidRPr="007D7674">
        <w:rPr>
          <w:i w:val="0"/>
        </w:rPr>
        <w:t>drs. M.A.H. van Scheppingen</w:t>
      </w:r>
      <w:r w:rsidR="008C7060" w:rsidRPr="007D7674">
        <w:rPr>
          <w:i w:val="0"/>
        </w:rPr>
        <w:t xml:space="preserve">, </w:t>
      </w:r>
      <w:r w:rsidR="003264FF" w:rsidRPr="007D7674">
        <w:rPr>
          <w:i w:val="0"/>
        </w:rPr>
        <w:t xml:space="preserve">in de functie van </w:t>
      </w:r>
      <w:r w:rsidR="008F7C61" w:rsidRPr="007D7674">
        <w:rPr>
          <w:i w:val="0"/>
        </w:rPr>
        <w:t>sectordirecteur Dienstverlening &amp; Be</w:t>
      </w:r>
      <w:r w:rsidR="00464338" w:rsidRPr="007D7674">
        <w:rPr>
          <w:i w:val="0"/>
        </w:rPr>
        <w:t>drijfsvoering</w:t>
      </w:r>
      <w:r w:rsidR="003264FF" w:rsidRPr="007D7674">
        <w:rPr>
          <w:i w:val="0"/>
        </w:rPr>
        <w:t xml:space="preserve">, </w:t>
      </w:r>
    </w:p>
    <w:p w14:paraId="6C6DF87B" w14:textId="77777777" w:rsidR="005C0AF7" w:rsidRPr="007D7674" w:rsidRDefault="005C0AF7" w:rsidP="009D0AA5">
      <w:pPr>
        <w:pStyle w:val="Kop2"/>
        <w:rPr>
          <w:szCs w:val="18"/>
        </w:rPr>
      </w:pPr>
    </w:p>
    <w:p w14:paraId="51E281CA" w14:textId="77777777" w:rsidR="00387834" w:rsidRPr="007D7674" w:rsidRDefault="00387834" w:rsidP="009D0AA5">
      <w:pPr>
        <w:pStyle w:val="Kop2"/>
        <w:rPr>
          <w:i w:val="0"/>
          <w:szCs w:val="18"/>
        </w:rPr>
      </w:pPr>
      <w:r w:rsidRPr="007D7674">
        <w:rPr>
          <w:i w:val="0"/>
          <w:szCs w:val="18"/>
        </w:rPr>
        <w:t xml:space="preserve">hierna te noemen: </w:t>
      </w:r>
      <w:r w:rsidR="009E56EA" w:rsidRPr="007D7674">
        <w:rPr>
          <w:b/>
          <w:i w:val="0"/>
          <w:szCs w:val="18"/>
        </w:rPr>
        <w:t>Opdrachtgever</w:t>
      </w:r>
    </w:p>
    <w:p w14:paraId="799A0D01" w14:textId="77777777" w:rsidR="00387834" w:rsidRPr="007D7674" w:rsidRDefault="00387834" w:rsidP="009D0AA5">
      <w:pPr>
        <w:rPr>
          <w:i/>
          <w:iCs/>
          <w:szCs w:val="18"/>
        </w:rPr>
      </w:pPr>
    </w:p>
    <w:p w14:paraId="25F1CB69" w14:textId="77777777" w:rsidR="005C0AF7" w:rsidRPr="007D7674" w:rsidRDefault="00387834" w:rsidP="009D0AA5">
      <w:pPr>
        <w:rPr>
          <w:b/>
          <w:bCs/>
          <w:szCs w:val="18"/>
        </w:rPr>
      </w:pPr>
      <w:r w:rsidRPr="007D7674">
        <w:rPr>
          <w:b/>
          <w:bCs/>
          <w:szCs w:val="18"/>
        </w:rPr>
        <w:t xml:space="preserve">en  </w:t>
      </w:r>
    </w:p>
    <w:p w14:paraId="48155249" w14:textId="77777777" w:rsidR="005C0AF7" w:rsidRPr="007D7674" w:rsidRDefault="005C0AF7" w:rsidP="009D0AA5">
      <w:pPr>
        <w:rPr>
          <w:b/>
          <w:bCs/>
          <w:szCs w:val="18"/>
        </w:rPr>
      </w:pPr>
    </w:p>
    <w:p w14:paraId="75029DDF" w14:textId="77777777" w:rsidR="00387834" w:rsidRPr="007D7674" w:rsidRDefault="00934E0B" w:rsidP="009D0AA5">
      <w:pPr>
        <w:rPr>
          <w:bCs/>
          <w:iCs/>
          <w:szCs w:val="18"/>
        </w:rPr>
      </w:pPr>
      <w:r w:rsidRPr="007D7674">
        <w:rPr>
          <w:b/>
          <w:bCs/>
          <w:i/>
          <w:szCs w:val="18"/>
        </w:rPr>
        <w:t>&lt;invullen&gt;</w:t>
      </w:r>
      <w:r w:rsidR="008C7060" w:rsidRPr="007D7674">
        <w:rPr>
          <w:bCs/>
          <w:szCs w:val="18"/>
        </w:rPr>
        <w:t xml:space="preserve">, hierbij rechtsgeldig vertegenwoordigd door </w:t>
      </w:r>
      <w:r w:rsidRPr="007D7674">
        <w:rPr>
          <w:bCs/>
          <w:i/>
          <w:szCs w:val="18"/>
        </w:rPr>
        <w:t>&lt;invullen&gt;</w:t>
      </w:r>
      <w:r w:rsidR="009E56EA" w:rsidRPr="007D7674">
        <w:rPr>
          <w:bCs/>
          <w:szCs w:val="18"/>
        </w:rPr>
        <w:t xml:space="preserve">, in de functie van </w:t>
      </w:r>
      <w:r w:rsidR="0060300B" w:rsidRPr="007D7674">
        <w:rPr>
          <w:bCs/>
          <w:i/>
          <w:szCs w:val="18"/>
        </w:rPr>
        <w:t>&lt;invullen&gt;</w:t>
      </w:r>
      <w:r w:rsidR="009E56EA" w:rsidRPr="007D7674">
        <w:rPr>
          <w:bCs/>
          <w:szCs w:val="18"/>
        </w:rPr>
        <w:t>,</w:t>
      </w:r>
    </w:p>
    <w:p w14:paraId="006F6EAC" w14:textId="77777777" w:rsidR="005C0AF7" w:rsidRPr="007D7674" w:rsidRDefault="005C0AF7" w:rsidP="009D0AA5">
      <w:pPr>
        <w:rPr>
          <w:b/>
          <w:bCs/>
          <w:i/>
          <w:iCs/>
          <w:szCs w:val="18"/>
        </w:rPr>
      </w:pPr>
    </w:p>
    <w:p w14:paraId="4DF57D4C" w14:textId="77777777" w:rsidR="005C0AF7" w:rsidRPr="007D7674" w:rsidRDefault="005C0AF7" w:rsidP="009D0AA5">
      <w:pPr>
        <w:rPr>
          <w:b/>
          <w:bCs/>
          <w:iCs/>
          <w:szCs w:val="18"/>
        </w:rPr>
      </w:pPr>
      <w:r w:rsidRPr="007D7674">
        <w:rPr>
          <w:bCs/>
          <w:iCs/>
          <w:szCs w:val="18"/>
        </w:rPr>
        <w:t>hierna te noemen</w:t>
      </w:r>
      <w:r w:rsidRPr="007D7674">
        <w:rPr>
          <w:b/>
          <w:bCs/>
          <w:iCs/>
          <w:szCs w:val="18"/>
        </w:rPr>
        <w:t xml:space="preserve">: </w:t>
      </w:r>
      <w:r w:rsidR="00E92793" w:rsidRPr="007D7674">
        <w:rPr>
          <w:b/>
          <w:bCs/>
          <w:iCs/>
          <w:szCs w:val="18"/>
        </w:rPr>
        <w:t>Opdrachtnemer</w:t>
      </w:r>
    </w:p>
    <w:p w14:paraId="5DD4AB05" w14:textId="77777777" w:rsidR="00D23033" w:rsidRPr="007D7674" w:rsidRDefault="00D23033" w:rsidP="009D0AA5">
      <w:pPr>
        <w:pStyle w:val="Plattetekst"/>
        <w:rPr>
          <w:sz w:val="18"/>
          <w:szCs w:val="18"/>
        </w:rPr>
      </w:pPr>
    </w:p>
    <w:p w14:paraId="42B1BF06" w14:textId="77777777" w:rsidR="00D23033" w:rsidRPr="007D7674" w:rsidRDefault="00D23033" w:rsidP="009D0AA5">
      <w:pPr>
        <w:pStyle w:val="Plattetekst"/>
        <w:rPr>
          <w:sz w:val="18"/>
          <w:szCs w:val="18"/>
        </w:rPr>
      </w:pPr>
    </w:p>
    <w:p w14:paraId="3769298F" w14:textId="77777777" w:rsidR="00512D2D" w:rsidRPr="007D7674" w:rsidRDefault="00512D2D" w:rsidP="009D0AA5">
      <w:pPr>
        <w:pStyle w:val="Plattetekst"/>
        <w:rPr>
          <w:b w:val="0"/>
          <w:bCs w:val="0"/>
          <w:sz w:val="18"/>
          <w:szCs w:val="18"/>
        </w:rPr>
      </w:pPr>
    </w:p>
    <w:p w14:paraId="4A9180F3" w14:textId="77777777" w:rsidR="00512D2D" w:rsidRPr="007D7674" w:rsidRDefault="00512D2D" w:rsidP="009D0AA5">
      <w:pPr>
        <w:pStyle w:val="Plattetekst"/>
        <w:rPr>
          <w:sz w:val="18"/>
          <w:szCs w:val="18"/>
        </w:rPr>
      </w:pPr>
    </w:p>
    <w:p w14:paraId="37FA2BB6" w14:textId="77777777" w:rsidR="00387834" w:rsidRPr="007D7674" w:rsidRDefault="005C0AF7" w:rsidP="009D0AA5">
      <w:pPr>
        <w:pStyle w:val="Plattetekst"/>
        <w:rPr>
          <w:sz w:val="18"/>
          <w:szCs w:val="18"/>
        </w:rPr>
      </w:pPr>
      <w:r w:rsidRPr="007D7674">
        <w:rPr>
          <w:sz w:val="18"/>
          <w:szCs w:val="18"/>
        </w:rPr>
        <w:t>Komen</w:t>
      </w:r>
      <w:r w:rsidR="0036751A" w:rsidRPr="007D7674">
        <w:rPr>
          <w:sz w:val="18"/>
          <w:szCs w:val="18"/>
        </w:rPr>
        <w:t xml:space="preserve"> </w:t>
      </w:r>
      <w:r w:rsidRPr="007D7674">
        <w:rPr>
          <w:sz w:val="18"/>
          <w:szCs w:val="18"/>
        </w:rPr>
        <w:t>het volgende overeen:</w:t>
      </w:r>
    </w:p>
    <w:p w14:paraId="136BB97D" w14:textId="77777777" w:rsidR="00387834" w:rsidRPr="007D7674" w:rsidRDefault="00387834" w:rsidP="009D0AA5">
      <w:pPr>
        <w:rPr>
          <w:szCs w:val="18"/>
        </w:rPr>
      </w:pPr>
    </w:p>
    <w:p w14:paraId="0D9592A5" w14:textId="77777777" w:rsidR="00264113" w:rsidRPr="007D7674" w:rsidRDefault="00264113">
      <w:pPr>
        <w:spacing w:line="240" w:lineRule="auto"/>
        <w:rPr>
          <w:rFonts w:cstheme="minorHAnsi"/>
          <w:b/>
          <w:szCs w:val="18"/>
        </w:rPr>
      </w:pPr>
      <w:r w:rsidRPr="007D7674">
        <w:rPr>
          <w:rFonts w:cstheme="minorHAnsi"/>
          <w:b/>
          <w:szCs w:val="18"/>
        </w:rPr>
        <w:br w:type="page"/>
      </w:r>
    </w:p>
    <w:p w14:paraId="4173A9E5" w14:textId="4534971A" w:rsidR="003D0D83" w:rsidRPr="007D7674" w:rsidRDefault="003D0D83" w:rsidP="003D0D83">
      <w:pPr>
        <w:jc w:val="both"/>
        <w:rPr>
          <w:rFonts w:cstheme="minorHAnsi"/>
          <w:b/>
          <w:szCs w:val="18"/>
        </w:rPr>
      </w:pPr>
      <w:r w:rsidRPr="007D7674">
        <w:rPr>
          <w:rFonts w:cstheme="minorHAnsi"/>
          <w:b/>
          <w:szCs w:val="18"/>
        </w:rPr>
        <w:lastRenderedPageBreak/>
        <w:t xml:space="preserve">Artikel 1 </w:t>
      </w:r>
      <w:r w:rsidRPr="007D7674">
        <w:rPr>
          <w:rFonts w:cstheme="minorHAnsi"/>
          <w:b/>
          <w:szCs w:val="18"/>
        </w:rPr>
        <w:tab/>
        <w:t>Contractstukken</w:t>
      </w:r>
    </w:p>
    <w:p w14:paraId="0D4985EB" w14:textId="77777777" w:rsidR="003D0D83" w:rsidRPr="007D7674" w:rsidRDefault="003D0D83" w:rsidP="00CC63A9">
      <w:pPr>
        <w:pStyle w:val="Lijstalinea"/>
        <w:numPr>
          <w:ilvl w:val="0"/>
          <w:numId w:val="1"/>
        </w:numPr>
        <w:spacing w:line="260" w:lineRule="atLeast"/>
        <w:ind w:left="426" w:hanging="426"/>
        <w:jc w:val="both"/>
        <w:rPr>
          <w:rFonts w:cstheme="minorHAnsi"/>
          <w:szCs w:val="18"/>
        </w:rPr>
      </w:pPr>
      <w:r w:rsidRPr="007D7674">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111CB4" w:rsidRPr="007D7674" w:rsidRDefault="00111CB4" w:rsidP="00111CB4">
      <w:pPr>
        <w:pStyle w:val="Lijstalinea"/>
        <w:numPr>
          <w:ilvl w:val="0"/>
          <w:numId w:val="1"/>
        </w:numPr>
        <w:spacing w:line="260" w:lineRule="atLeast"/>
        <w:ind w:left="426" w:hanging="426"/>
        <w:jc w:val="both"/>
        <w:rPr>
          <w:rFonts w:cstheme="minorHAnsi"/>
          <w:szCs w:val="18"/>
        </w:rPr>
      </w:pPr>
      <w:r w:rsidRPr="007D7674">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111CB4" w:rsidRPr="007D7674" w:rsidRDefault="00111CB4" w:rsidP="00464338">
      <w:pPr>
        <w:pStyle w:val="Lijstalinea"/>
        <w:numPr>
          <w:ilvl w:val="0"/>
          <w:numId w:val="2"/>
        </w:numPr>
        <w:spacing w:line="260" w:lineRule="atLeast"/>
        <w:ind w:left="851"/>
        <w:jc w:val="both"/>
        <w:rPr>
          <w:rFonts w:cstheme="minorHAnsi"/>
          <w:iCs/>
          <w:szCs w:val="18"/>
        </w:rPr>
      </w:pPr>
      <w:r w:rsidRPr="007D7674">
        <w:rPr>
          <w:rFonts w:cstheme="minorHAnsi"/>
          <w:iCs/>
          <w:szCs w:val="18"/>
        </w:rPr>
        <w:t>Deze overeenkomst;</w:t>
      </w:r>
    </w:p>
    <w:p w14:paraId="6A7D0061" w14:textId="77777777" w:rsidR="00111CB4" w:rsidRPr="007D7674" w:rsidRDefault="00111CB4" w:rsidP="00464338">
      <w:pPr>
        <w:pStyle w:val="Lijstalinea"/>
        <w:numPr>
          <w:ilvl w:val="0"/>
          <w:numId w:val="2"/>
        </w:numPr>
        <w:spacing w:line="260" w:lineRule="atLeast"/>
        <w:ind w:left="851"/>
        <w:jc w:val="both"/>
        <w:rPr>
          <w:rFonts w:cstheme="minorHAnsi"/>
          <w:iCs/>
          <w:szCs w:val="18"/>
        </w:rPr>
      </w:pPr>
      <w:r w:rsidRPr="007D7674">
        <w:rPr>
          <w:rFonts w:cstheme="minorHAnsi"/>
          <w:iCs/>
          <w:szCs w:val="18"/>
        </w:rPr>
        <w:t>De nota van inlichtingen d.d. xx-xx-20xx;</w:t>
      </w:r>
    </w:p>
    <w:p w14:paraId="58848A6A" w14:textId="3F20C0C2" w:rsidR="00111CB4" w:rsidRPr="007D7674" w:rsidRDefault="00111CB4" w:rsidP="00464338">
      <w:pPr>
        <w:pStyle w:val="Lijstalinea"/>
        <w:numPr>
          <w:ilvl w:val="0"/>
          <w:numId w:val="2"/>
        </w:numPr>
        <w:spacing w:line="260" w:lineRule="atLeast"/>
        <w:ind w:left="851"/>
        <w:jc w:val="both"/>
        <w:rPr>
          <w:rFonts w:cstheme="minorHAnsi"/>
          <w:iCs/>
          <w:szCs w:val="18"/>
        </w:rPr>
      </w:pPr>
      <w:r w:rsidRPr="007D7674">
        <w:rPr>
          <w:rFonts w:cstheme="minorHAnsi"/>
          <w:iCs/>
          <w:szCs w:val="18"/>
        </w:rPr>
        <w:t xml:space="preserve">Aanbestedingsdocument inclusief bijlagen d.d. </w:t>
      </w:r>
      <w:r w:rsidR="00464338" w:rsidRPr="007D7674">
        <w:rPr>
          <w:rFonts w:cstheme="minorHAnsi"/>
          <w:iCs/>
          <w:szCs w:val="18"/>
        </w:rPr>
        <w:t>20</w:t>
      </w:r>
      <w:r w:rsidRPr="007D7674">
        <w:rPr>
          <w:rFonts w:cstheme="minorHAnsi"/>
          <w:iCs/>
          <w:szCs w:val="18"/>
        </w:rPr>
        <w:t>-</w:t>
      </w:r>
      <w:r w:rsidR="00464338" w:rsidRPr="007D7674">
        <w:rPr>
          <w:rFonts w:cstheme="minorHAnsi"/>
          <w:iCs/>
          <w:szCs w:val="18"/>
        </w:rPr>
        <w:t>02</w:t>
      </w:r>
      <w:r w:rsidRPr="007D7674">
        <w:rPr>
          <w:rFonts w:cstheme="minorHAnsi"/>
          <w:iCs/>
          <w:szCs w:val="18"/>
        </w:rPr>
        <w:t>-20</w:t>
      </w:r>
      <w:r w:rsidR="00464338" w:rsidRPr="007D7674">
        <w:rPr>
          <w:rFonts w:cstheme="minorHAnsi"/>
          <w:iCs/>
          <w:szCs w:val="18"/>
        </w:rPr>
        <w:t>25</w:t>
      </w:r>
      <w:r w:rsidRPr="007D7674">
        <w:rPr>
          <w:rFonts w:cstheme="minorHAnsi"/>
          <w:iCs/>
          <w:szCs w:val="18"/>
        </w:rPr>
        <w:t>;</w:t>
      </w:r>
    </w:p>
    <w:p w14:paraId="752BB775" w14:textId="2FBDBF1F" w:rsidR="00111CB4" w:rsidRPr="007D7674" w:rsidRDefault="00111CB4" w:rsidP="00464338">
      <w:pPr>
        <w:pStyle w:val="Lijstalinea"/>
        <w:numPr>
          <w:ilvl w:val="0"/>
          <w:numId w:val="2"/>
        </w:numPr>
        <w:spacing w:line="260" w:lineRule="atLeast"/>
        <w:ind w:left="851"/>
        <w:jc w:val="both"/>
        <w:rPr>
          <w:rFonts w:cstheme="minorHAnsi"/>
          <w:iCs/>
          <w:szCs w:val="18"/>
        </w:rPr>
      </w:pPr>
      <w:r w:rsidRPr="007D7674">
        <w:rPr>
          <w:rFonts w:cstheme="minorHAnsi"/>
          <w:iCs/>
          <w:szCs w:val="18"/>
        </w:rPr>
        <w:t>De algemene inkoopvoorwaarden leveringen en diensten;</w:t>
      </w:r>
    </w:p>
    <w:p w14:paraId="4AD77432" w14:textId="78E4C1B9" w:rsidR="00111CB4" w:rsidRPr="007D7674" w:rsidRDefault="00111CB4" w:rsidP="00464338">
      <w:pPr>
        <w:pStyle w:val="Lijstalinea"/>
        <w:numPr>
          <w:ilvl w:val="0"/>
          <w:numId w:val="2"/>
        </w:numPr>
        <w:spacing w:line="260" w:lineRule="atLeast"/>
        <w:ind w:left="851"/>
        <w:jc w:val="both"/>
        <w:rPr>
          <w:rFonts w:cstheme="minorHAnsi"/>
          <w:iCs/>
          <w:szCs w:val="18"/>
        </w:rPr>
      </w:pPr>
      <w:r w:rsidRPr="007D7674">
        <w:rPr>
          <w:rFonts w:cstheme="minorHAnsi"/>
          <w:iCs/>
          <w:szCs w:val="18"/>
        </w:rPr>
        <w:t>De offerte van opdrachtnemer d.d. xx-xx-20xx.</w:t>
      </w:r>
    </w:p>
    <w:p w14:paraId="4A8A682F" w14:textId="0F83C04C" w:rsidR="003D0D83" w:rsidRPr="007D7674" w:rsidRDefault="00111CB4" w:rsidP="003D0D83">
      <w:pPr>
        <w:jc w:val="both"/>
        <w:rPr>
          <w:rFonts w:cstheme="minorHAnsi"/>
          <w:szCs w:val="18"/>
        </w:rPr>
      </w:pPr>
      <w:r w:rsidRPr="007D7674">
        <w:rPr>
          <w:rFonts w:cstheme="minorHAnsi"/>
          <w:szCs w:val="18"/>
        </w:rPr>
        <w:tab/>
      </w:r>
      <w:r w:rsidR="003D0D83" w:rsidRPr="007D7674">
        <w:rPr>
          <w:rFonts w:cstheme="minorHAnsi"/>
          <w:szCs w:val="18"/>
        </w:rPr>
        <w:tab/>
      </w:r>
    </w:p>
    <w:p w14:paraId="3ACBA6B2" w14:textId="77777777" w:rsidR="003D0D83" w:rsidRPr="007D7674" w:rsidRDefault="003D0D83" w:rsidP="003D0D83">
      <w:pPr>
        <w:jc w:val="both"/>
        <w:rPr>
          <w:rFonts w:cstheme="minorHAnsi"/>
          <w:b/>
          <w:szCs w:val="18"/>
        </w:rPr>
      </w:pPr>
      <w:r w:rsidRPr="007D7674">
        <w:rPr>
          <w:rFonts w:cstheme="minorHAnsi"/>
          <w:b/>
          <w:szCs w:val="18"/>
        </w:rPr>
        <w:t>Artikel 2</w:t>
      </w:r>
      <w:r w:rsidRPr="007D7674">
        <w:rPr>
          <w:rFonts w:cstheme="minorHAnsi"/>
          <w:b/>
          <w:szCs w:val="18"/>
        </w:rPr>
        <w:tab/>
        <w:t>Onderwerp van de overeenkomst</w:t>
      </w:r>
    </w:p>
    <w:p w14:paraId="31C6C96A" w14:textId="77777777" w:rsidR="003D0D83" w:rsidRPr="007D7674" w:rsidRDefault="003D0D83" w:rsidP="00CC63A9">
      <w:pPr>
        <w:pStyle w:val="Lijstalinea"/>
        <w:numPr>
          <w:ilvl w:val="0"/>
          <w:numId w:val="3"/>
        </w:numPr>
        <w:spacing w:line="260" w:lineRule="atLeast"/>
        <w:ind w:left="426" w:hanging="426"/>
        <w:jc w:val="both"/>
        <w:rPr>
          <w:rFonts w:cstheme="minorHAnsi"/>
          <w:szCs w:val="18"/>
        </w:rPr>
      </w:pPr>
      <w:r w:rsidRPr="007D7674">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7D7674" w:rsidRDefault="003D0D83" w:rsidP="00CC63A9">
      <w:pPr>
        <w:pStyle w:val="Lijstalinea"/>
        <w:numPr>
          <w:ilvl w:val="0"/>
          <w:numId w:val="3"/>
        </w:numPr>
        <w:spacing w:line="260" w:lineRule="atLeast"/>
        <w:ind w:left="426" w:hanging="426"/>
        <w:jc w:val="both"/>
        <w:rPr>
          <w:rFonts w:cstheme="minorHAnsi"/>
          <w:szCs w:val="18"/>
        </w:rPr>
      </w:pPr>
      <w:r w:rsidRPr="007D7674">
        <w:rPr>
          <w:rFonts w:cstheme="minorHAnsi"/>
          <w:szCs w:val="18"/>
        </w:rPr>
        <w:t>Opdrachtnemer verklaart dat gedurende de looptijd van deze overeenkomst alle geleverde goederen en verleende diensten voldoen aan alle relevante wet- en regelgeving, inclusief de EU regelgeving.</w:t>
      </w:r>
    </w:p>
    <w:p w14:paraId="56CB3067" w14:textId="75370451" w:rsidR="003D0D83" w:rsidRPr="007D7674" w:rsidRDefault="003D0D83" w:rsidP="00CC63A9">
      <w:pPr>
        <w:pStyle w:val="Lijstalinea"/>
        <w:numPr>
          <w:ilvl w:val="0"/>
          <w:numId w:val="3"/>
        </w:numPr>
        <w:spacing w:line="260" w:lineRule="atLeast"/>
        <w:ind w:left="426" w:hanging="426"/>
        <w:jc w:val="both"/>
        <w:rPr>
          <w:rFonts w:cstheme="minorHAnsi"/>
          <w:szCs w:val="18"/>
        </w:rPr>
      </w:pPr>
      <w:r w:rsidRPr="007D7674">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Pr="007D7674" w:rsidRDefault="00B65D06" w:rsidP="00B65D06">
      <w:pPr>
        <w:pStyle w:val="Lijstalinea"/>
        <w:spacing w:line="260" w:lineRule="atLeast"/>
        <w:ind w:left="426"/>
        <w:jc w:val="both"/>
        <w:rPr>
          <w:rFonts w:cstheme="minorHAnsi"/>
          <w:szCs w:val="18"/>
        </w:rPr>
      </w:pPr>
    </w:p>
    <w:p w14:paraId="4C0CBE5A" w14:textId="77777777" w:rsidR="003D0D83" w:rsidRPr="007D7674" w:rsidRDefault="003D0D83" w:rsidP="003D0D83">
      <w:pPr>
        <w:jc w:val="both"/>
        <w:rPr>
          <w:rFonts w:cstheme="minorHAnsi"/>
          <w:b/>
          <w:szCs w:val="18"/>
        </w:rPr>
      </w:pPr>
      <w:r w:rsidRPr="007D7674">
        <w:rPr>
          <w:rFonts w:cstheme="minorHAnsi"/>
          <w:b/>
          <w:szCs w:val="18"/>
        </w:rPr>
        <w:t>Artikel 3</w:t>
      </w:r>
      <w:r w:rsidRPr="007D7674">
        <w:rPr>
          <w:rFonts w:cstheme="minorHAnsi"/>
          <w:b/>
          <w:szCs w:val="18"/>
        </w:rPr>
        <w:tab/>
        <w:t>Inwerkingtreden overeenkomst en duur</w:t>
      </w:r>
    </w:p>
    <w:p w14:paraId="23502DF2" w14:textId="7F2CD497" w:rsidR="0017691A" w:rsidRPr="007D7674" w:rsidRDefault="0017691A" w:rsidP="0017691A">
      <w:pPr>
        <w:pStyle w:val="Lijstalinea"/>
        <w:numPr>
          <w:ilvl w:val="0"/>
          <w:numId w:val="5"/>
        </w:numPr>
        <w:spacing w:line="260" w:lineRule="atLeast"/>
        <w:ind w:left="426" w:hanging="426"/>
        <w:jc w:val="both"/>
        <w:rPr>
          <w:rFonts w:cstheme="minorHAnsi"/>
          <w:szCs w:val="18"/>
        </w:rPr>
      </w:pPr>
      <w:r w:rsidRPr="007D7674">
        <w:rPr>
          <w:rFonts w:cstheme="minorHAnsi"/>
          <w:szCs w:val="18"/>
        </w:rPr>
        <w:t xml:space="preserve">Deze overeenkomst treedt in werking op </w:t>
      </w:r>
      <w:r w:rsidR="00464338" w:rsidRPr="007D7674">
        <w:rPr>
          <w:rFonts w:cstheme="minorHAnsi"/>
          <w:szCs w:val="18"/>
        </w:rPr>
        <w:t xml:space="preserve">01 mei 2025 </w:t>
      </w:r>
      <w:r w:rsidRPr="007D7674">
        <w:rPr>
          <w:rFonts w:cstheme="minorHAnsi"/>
          <w:szCs w:val="18"/>
        </w:rPr>
        <w:t>voor de duur van</w:t>
      </w:r>
      <w:r w:rsidR="00464338" w:rsidRPr="007D7674">
        <w:rPr>
          <w:rFonts w:cstheme="minorHAnsi"/>
          <w:szCs w:val="18"/>
        </w:rPr>
        <w:t xml:space="preserve"> 2 jaar </w:t>
      </w:r>
      <w:r w:rsidRPr="007D7674">
        <w:rPr>
          <w:rFonts w:cstheme="minorHAnsi"/>
          <w:szCs w:val="18"/>
        </w:rPr>
        <w:t>en eindigt op</w:t>
      </w:r>
      <w:r w:rsidR="00360F5A" w:rsidRPr="007D7674">
        <w:rPr>
          <w:rFonts w:cstheme="minorHAnsi"/>
          <w:szCs w:val="18"/>
        </w:rPr>
        <w:t xml:space="preserve"> 30 april 2027</w:t>
      </w:r>
      <w:r w:rsidR="00360F5A" w:rsidRPr="007D7674">
        <w:rPr>
          <w:rFonts w:cstheme="minorHAnsi"/>
          <w:iCs/>
          <w:szCs w:val="18"/>
        </w:rPr>
        <w:t>.</w:t>
      </w:r>
    </w:p>
    <w:p w14:paraId="3E59602C" w14:textId="7937EF09" w:rsidR="0017691A" w:rsidRPr="007D7674" w:rsidRDefault="0017691A" w:rsidP="0017691A">
      <w:pPr>
        <w:pStyle w:val="Lijstalinea"/>
        <w:numPr>
          <w:ilvl w:val="0"/>
          <w:numId w:val="5"/>
        </w:numPr>
        <w:spacing w:line="260" w:lineRule="atLeast"/>
        <w:ind w:left="426" w:hanging="426"/>
        <w:jc w:val="both"/>
        <w:rPr>
          <w:rFonts w:cstheme="minorHAnsi"/>
          <w:szCs w:val="18"/>
        </w:rPr>
      </w:pPr>
      <w:r w:rsidRPr="007D7674">
        <w:rPr>
          <w:rFonts w:cstheme="minorHAnsi"/>
          <w:szCs w:val="18"/>
        </w:rPr>
        <w:t xml:space="preserve">Opdrachtgever houdt zich het recht voor om de overeenkomst </w:t>
      </w:r>
      <w:r w:rsidR="00A51927" w:rsidRPr="007D7674">
        <w:rPr>
          <w:rFonts w:cstheme="minorHAnsi"/>
          <w:szCs w:val="18"/>
        </w:rPr>
        <w:t>tweemaal met één (1) jaar</w:t>
      </w:r>
      <w:r w:rsidR="00A51927" w:rsidRPr="007D7674">
        <w:rPr>
          <w:rFonts w:cstheme="minorHAnsi"/>
          <w:i/>
          <w:szCs w:val="18"/>
        </w:rPr>
        <w:t xml:space="preserve"> </w:t>
      </w:r>
      <w:r w:rsidRPr="007D7674">
        <w:rPr>
          <w:rFonts w:cstheme="minorHAnsi"/>
          <w:szCs w:val="18"/>
        </w:rPr>
        <w:t xml:space="preserve">te verlengen. Indien Opdrachtgever gebruik maakt van de optie tot verlenging, zal zij dit uiterlijk drie maanden voor het verstrijken van de duur aan Opdrachtnemer schriftelijk kenbaar maken. </w:t>
      </w:r>
    </w:p>
    <w:p w14:paraId="05CB4610" w14:textId="12945254" w:rsidR="0017691A" w:rsidRPr="007D7674" w:rsidRDefault="0017691A" w:rsidP="0017691A">
      <w:pPr>
        <w:pStyle w:val="Lijstalinea"/>
        <w:numPr>
          <w:ilvl w:val="0"/>
          <w:numId w:val="5"/>
        </w:numPr>
        <w:spacing w:line="260" w:lineRule="atLeast"/>
        <w:ind w:left="426" w:hanging="426"/>
        <w:jc w:val="both"/>
        <w:rPr>
          <w:rFonts w:cstheme="minorHAnsi"/>
          <w:szCs w:val="18"/>
        </w:rPr>
      </w:pPr>
      <w:r w:rsidRPr="007D7674">
        <w:rPr>
          <w:rFonts w:cstheme="minorHAnsi"/>
          <w:szCs w:val="18"/>
        </w:rPr>
        <w:t xml:space="preserve">De (verlengde) overeenkomst kan door de Opdrachtgever worden opgezegd met inachtneming van een opzegtermijn van </w:t>
      </w:r>
      <w:r w:rsidR="003158E6" w:rsidRPr="007D7674">
        <w:rPr>
          <w:rFonts w:cstheme="minorHAnsi"/>
          <w:szCs w:val="18"/>
        </w:rPr>
        <w:t>3 maanden</w:t>
      </w:r>
      <w:r w:rsidR="003158E6" w:rsidRPr="007D7674">
        <w:rPr>
          <w:rFonts w:cstheme="minorHAnsi"/>
          <w:iCs/>
          <w:szCs w:val="18"/>
        </w:rPr>
        <w:t>.</w:t>
      </w:r>
    </w:p>
    <w:p w14:paraId="113A50AD" w14:textId="77777777" w:rsidR="003D0D83" w:rsidRPr="007D7674" w:rsidRDefault="003D0D83" w:rsidP="003D0D83">
      <w:pPr>
        <w:jc w:val="both"/>
        <w:rPr>
          <w:rFonts w:cstheme="minorHAnsi"/>
          <w:szCs w:val="18"/>
        </w:rPr>
      </w:pPr>
    </w:p>
    <w:p w14:paraId="0535B4D3" w14:textId="77777777" w:rsidR="003D0D83" w:rsidRPr="007D7674" w:rsidRDefault="003D0D83" w:rsidP="003D0D83">
      <w:pPr>
        <w:jc w:val="both"/>
        <w:rPr>
          <w:rFonts w:cstheme="minorHAnsi"/>
          <w:b/>
          <w:szCs w:val="18"/>
        </w:rPr>
      </w:pPr>
      <w:r w:rsidRPr="007D7674">
        <w:rPr>
          <w:rFonts w:cstheme="minorHAnsi"/>
          <w:b/>
          <w:szCs w:val="18"/>
        </w:rPr>
        <w:t>Artikel 4</w:t>
      </w:r>
      <w:r w:rsidRPr="007D7674">
        <w:rPr>
          <w:rFonts w:cstheme="minorHAnsi"/>
          <w:b/>
          <w:szCs w:val="18"/>
        </w:rPr>
        <w:tab/>
        <w:t>Prijzen, tarieven, betaling en facturering</w:t>
      </w:r>
    </w:p>
    <w:p w14:paraId="7866AA10" w14:textId="77777777"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HAnsi"/>
          <w:szCs w:val="18"/>
        </w:rPr>
        <w:t xml:space="preserve">De door de Opdrachtgever aan de Opdrachtnemer verschuldigde vergoeding bedraagt </w:t>
      </w:r>
      <w:r w:rsidRPr="007D7674">
        <w:rPr>
          <w:rFonts w:cstheme="minorHAnsi"/>
          <w:i/>
          <w:szCs w:val="18"/>
        </w:rPr>
        <w:t>&lt;invullen&gt;</w:t>
      </w:r>
      <w:r w:rsidRPr="007D7674">
        <w:rPr>
          <w:rFonts w:cstheme="minorHAnsi"/>
          <w:szCs w:val="18"/>
        </w:rPr>
        <w:t xml:space="preserve">. Een en ander zoals volgt uit de inschrijving die als bijlage </w:t>
      </w:r>
      <w:r w:rsidRPr="007D7674">
        <w:rPr>
          <w:rFonts w:cstheme="minorHAnsi"/>
          <w:i/>
          <w:szCs w:val="18"/>
        </w:rPr>
        <w:t>&lt;invullen&gt;</w:t>
      </w:r>
      <w:r w:rsidRPr="007D7674">
        <w:rPr>
          <w:rFonts w:cstheme="minorHAnsi"/>
          <w:szCs w:val="18"/>
        </w:rPr>
        <w:t xml:space="preserve"> aan deze overeenkomst is gehecht. </w:t>
      </w:r>
    </w:p>
    <w:p w14:paraId="1597167C" w14:textId="231CAAE7"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HAnsi"/>
          <w:szCs w:val="18"/>
        </w:rPr>
        <w:t xml:space="preserve">De in lid 1 van dit artikel genoemde vergoeding is vast tot en met </w:t>
      </w:r>
      <w:r w:rsidR="00807013" w:rsidRPr="007D7674">
        <w:rPr>
          <w:rFonts w:cstheme="minorHAnsi"/>
          <w:szCs w:val="18"/>
        </w:rPr>
        <w:t>30 april 2026</w:t>
      </w:r>
      <w:r w:rsidR="00807013" w:rsidRPr="007D7674">
        <w:rPr>
          <w:rFonts w:cstheme="minorHAnsi"/>
          <w:i/>
          <w:szCs w:val="18"/>
        </w:rPr>
        <w:t>.</w:t>
      </w:r>
      <w:r w:rsidRPr="007D7674">
        <w:rPr>
          <w:rFonts w:cstheme="minorHAnsi"/>
          <w:szCs w:val="18"/>
        </w:rPr>
        <w:t xml:space="preserve"> Na deze datum hebben Opdrachtnemer </w:t>
      </w:r>
      <w:proofErr w:type="spellStart"/>
      <w:r w:rsidRPr="007D7674">
        <w:rPr>
          <w:rFonts w:cstheme="minorHAnsi"/>
          <w:szCs w:val="18"/>
        </w:rPr>
        <w:t>èn</w:t>
      </w:r>
      <w:proofErr w:type="spellEnd"/>
      <w:r w:rsidRPr="007D7674">
        <w:rPr>
          <w:rFonts w:cstheme="minorHAnsi"/>
          <w:szCs w:val="18"/>
        </w:rPr>
        <w:t xml:space="preserve"> Opdrachtgever het recht de tarieven jaarlijks per </w:t>
      </w:r>
      <w:r w:rsidR="00807013" w:rsidRPr="007D7674">
        <w:rPr>
          <w:rFonts w:cstheme="minorHAnsi"/>
          <w:szCs w:val="18"/>
        </w:rPr>
        <w:t xml:space="preserve">01 mei </w:t>
      </w:r>
      <w:r w:rsidRPr="007D7674">
        <w:rPr>
          <w:rFonts w:cstheme="minorHAnsi"/>
          <w:szCs w:val="18"/>
        </w:rPr>
        <w:t xml:space="preserve">en voor het eerst met ingang van </w:t>
      </w:r>
      <w:r w:rsidR="00807013" w:rsidRPr="007D7674">
        <w:rPr>
          <w:rFonts w:cstheme="minorHAnsi"/>
          <w:szCs w:val="18"/>
        </w:rPr>
        <w:t>01 mei 2026</w:t>
      </w:r>
      <w:r w:rsidR="00807013" w:rsidRPr="007D7674">
        <w:rPr>
          <w:rFonts w:cstheme="minorHAnsi"/>
          <w:i/>
          <w:szCs w:val="18"/>
        </w:rPr>
        <w:t xml:space="preserve"> </w:t>
      </w:r>
      <w:r w:rsidRPr="007D7674">
        <w:rPr>
          <w:rFonts w:cstheme="minorHAnsi"/>
          <w:szCs w:val="18"/>
        </w:rPr>
        <w:t xml:space="preserve">aan te passen met maximaal de jaarmutatie van </w:t>
      </w:r>
      <w:r w:rsidRPr="007D7674">
        <w:rPr>
          <w:rFonts w:cstheme="minorHAnsi"/>
          <w:iCs/>
          <w:szCs w:val="18"/>
        </w:rPr>
        <w:t xml:space="preserve">de </w:t>
      </w:r>
      <w:r w:rsidR="009342CA" w:rsidRPr="007D7674">
        <w:rPr>
          <w:rFonts w:cstheme="minorHAnsi"/>
          <w:iCs/>
          <w:szCs w:val="18"/>
        </w:rPr>
        <w:t>D</w:t>
      </w:r>
      <w:r w:rsidRPr="007D7674">
        <w:rPr>
          <w:rFonts w:cstheme="minorHAnsi"/>
          <w:iCs/>
          <w:szCs w:val="18"/>
        </w:rPr>
        <w:t xml:space="preserve">PI </w:t>
      </w:r>
      <w:r w:rsidR="00802F30" w:rsidRPr="007D7674">
        <w:rPr>
          <w:rFonts w:cstheme="minorHAnsi"/>
          <w:iCs/>
          <w:szCs w:val="18"/>
        </w:rPr>
        <w:t>J62</w:t>
      </w:r>
      <w:r w:rsidR="009155F6" w:rsidRPr="007D7674">
        <w:rPr>
          <w:rFonts w:cstheme="minorHAnsi"/>
          <w:iCs/>
          <w:szCs w:val="18"/>
        </w:rPr>
        <w:t>02</w:t>
      </w:r>
      <w:r w:rsidR="00952FB1" w:rsidRPr="007D7674">
        <w:rPr>
          <w:rFonts w:cstheme="minorHAnsi"/>
          <w:iCs/>
          <w:szCs w:val="18"/>
        </w:rPr>
        <w:t xml:space="preserve"> Computeradvisering</w:t>
      </w:r>
      <w:r w:rsidR="00802F30" w:rsidRPr="007D7674">
        <w:rPr>
          <w:rFonts w:cstheme="minorHAnsi"/>
          <w:iCs/>
          <w:szCs w:val="18"/>
        </w:rPr>
        <w:t xml:space="preserve"> </w:t>
      </w:r>
      <w:r w:rsidRPr="007D7674">
        <w:rPr>
          <w:rFonts w:cstheme="minorHAnsi"/>
          <w:iCs/>
          <w:szCs w:val="18"/>
        </w:rPr>
        <w:t>(20</w:t>
      </w:r>
      <w:r w:rsidR="00802F30" w:rsidRPr="007D7674">
        <w:rPr>
          <w:rFonts w:cstheme="minorHAnsi"/>
          <w:iCs/>
          <w:szCs w:val="18"/>
        </w:rPr>
        <w:t>2</w:t>
      </w:r>
      <w:r w:rsidRPr="007D7674">
        <w:rPr>
          <w:rFonts w:cstheme="minorHAnsi"/>
          <w:iCs/>
          <w:szCs w:val="18"/>
        </w:rPr>
        <w:t xml:space="preserve">1=100) </w:t>
      </w:r>
      <w:r w:rsidRPr="007D7674">
        <w:rPr>
          <w:rFonts w:cstheme="minorHAnsi"/>
          <w:szCs w:val="18"/>
        </w:rPr>
        <w:t xml:space="preserve">zoals gepubliceerd door het CBS. De formule hiervoor is als volgt: de gewijzigde prijs/het gewijzigde tarief is gelijk aan de geldende prijs/het geldende tarief vermenigvuldigd met </w:t>
      </w:r>
      <w:r w:rsidR="00D064CA" w:rsidRPr="007D7674">
        <w:rPr>
          <w:rFonts w:cstheme="minorHAnsi"/>
          <w:szCs w:val="18"/>
        </w:rPr>
        <w:t>prijs</w:t>
      </w:r>
      <w:r w:rsidRPr="007D7674">
        <w:rPr>
          <w:rFonts w:cstheme="minorHAnsi"/>
          <w:szCs w:val="18"/>
        </w:rPr>
        <w:t xml:space="preserve">indexcijfer van </w:t>
      </w:r>
      <w:r w:rsidR="00A97AD6" w:rsidRPr="007D7674">
        <w:rPr>
          <w:rFonts w:cstheme="minorHAnsi"/>
          <w:szCs w:val="18"/>
        </w:rPr>
        <w:t xml:space="preserve">het </w:t>
      </w:r>
      <w:r w:rsidR="00460B1F" w:rsidRPr="007D7674">
        <w:rPr>
          <w:rFonts w:cstheme="minorHAnsi"/>
          <w:szCs w:val="18"/>
        </w:rPr>
        <w:t xml:space="preserve">volledige </w:t>
      </w:r>
      <w:r w:rsidR="00A97AD6" w:rsidRPr="007D7674">
        <w:rPr>
          <w:rFonts w:cstheme="minorHAnsi"/>
          <w:szCs w:val="18"/>
        </w:rPr>
        <w:t xml:space="preserve">jaar </w:t>
      </w:r>
      <w:r w:rsidRPr="007D7674">
        <w:rPr>
          <w:rFonts w:cstheme="minorHAnsi"/>
          <w:szCs w:val="18"/>
        </w:rPr>
        <w:t xml:space="preserve">voor de maand waarin de prijs/het tarief wordt aangepast, gedeeld door het </w:t>
      </w:r>
      <w:r w:rsidR="009C3D1A" w:rsidRPr="007D7674">
        <w:rPr>
          <w:rFonts w:cstheme="minorHAnsi"/>
          <w:szCs w:val="18"/>
        </w:rPr>
        <w:t>prijs</w:t>
      </w:r>
      <w:r w:rsidRPr="007D7674">
        <w:rPr>
          <w:rFonts w:cstheme="minorHAnsi"/>
          <w:szCs w:val="18"/>
        </w:rPr>
        <w:t xml:space="preserve">indexcijfer van </w:t>
      </w:r>
      <w:r w:rsidR="009C3D1A" w:rsidRPr="007D7674">
        <w:rPr>
          <w:rFonts w:cstheme="minorHAnsi"/>
          <w:szCs w:val="18"/>
        </w:rPr>
        <w:t xml:space="preserve">het </w:t>
      </w:r>
      <w:r w:rsidR="00460B1F" w:rsidRPr="007D7674">
        <w:rPr>
          <w:rFonts w:cstheme="minorHAnsi"/>
          <w:szCs w:val="18"/>
        </w:rPr>
        <w:t xml:space="preserve">volledige </w:t>
      </w:r>
      <w:r w:rsidR="009C3D1A" w:rsidRPr="007D7674">
        <w:rPr>
          <w:rFonts w:cstheme="minorHAnsi"/>
          <w:szCs w:val="18"/>
        </w:rPr>
        <w:t xml:space="preserve">jaar dat </w:t>
      </w:r>
      <w:r w:rsidR="00CB63AB" w:rsidRPr="007D7674">
        <w:rPr>
          <w:rFonts w:cstheme="minorHAnsi"/>
          <w:szCs w:val="18"/>
        </w:rPr>
        <w:t>vijf</w:t>
      </w:r>
      <w:r w:rsidRPr="007D7674">
        <w:rPr>
          <w:rFonts w:cstheme="minorHAnsi"/>
          <w:szCs w:val="18"/>
        </w:rPr>
        <w:t xml:space="preserve">tien maanden voor de kalendermaand ligt waarin de prijs/het tarief wordt aangepast. </w:t>
      </w:r>
    </w:p>
    <w:p w14:paraId="60465176" w14:textId="5591AF0E"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HAnsi"/>
          <w:szCs w:val="18"/>
        </w:rPr>
        <w:t xml:space="preserve">Prijsaanpassingen dienen uiterlijk op </w:t>
      </w:r>
      <w:r w:rsidR="003340EA" w:rsidRPr="007D7674">
        <w:rPr>
          <w:rFonts w:cstheme="minorHAnsi"/>
          <w:szCs w:val="18"/>
        </w:rPr>
        <w:t xml:space="preserve">01 april </w:t>
      </w:r>
      <w:r w:rsidRPr="007D7674">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7F6FEB90" w:rsidR="003D0D83" w:rsidRPr="007D7674" w:rsidRDefault="003D0D83" w:rsidP="3E7C0935">
      <w:pPr>
        <w:pStyle w:val="Lijstalinea"/>
        <w:numPr>
          <w:ilvl w:val="0"/>
          <w:numId w:val="4"/>
        </w:numPr>
        <w:spacing w:line="260" w:lineRule="atLeast"/>
        <w:ind w:left="426" w:hanging="426"/>
        <w:jc w:val="both"/>
        <w:rPr>
          <w:rFonts w:cstheme="minorBidi"/>
        </w:rPr>
      </w:pPr>
      <w:r w:rsidRPr="007D7674">
        <w:rPr>
          <w:rFonts w:cstheme="minorBidi"/>
        </w:rPr>
        <w:t xml:space="preserve">De kosten worden </w:t>
      </w:r>
      <w:r w:rsidR="003340EA" w:rsidRPr="007D7674">
        <w:rPr>
          <w:rFonts w:cstheme="minorBidi"/>
        </w:rPr>
        <w:t xml:space="preserve">maandelijks </w:t>
      </w:r>
      <w:r w:rsidRPr="007D7674">
        <w:rPr>
          <w:rFonts w:cstheme="minorBidi"/>
        </w:rPr>
        <w:t>binnen 1</w:t>
      </w:r>
      <w:r w:rsidR="7C8F74A0" w:rsidRPr="007D7674">
        <w:rPr>
          <w:rFonts w:cstheme="minorBidi"/>
        </w:rPr>
        <w:t>0</w:t>
      </w:r>
      <w:r w:rsidRPr="007D7674">
        <w:rPr>
          <w:rFonts w:cstheme="minorBidi"/>
        </w:rPr>
        <w:t xml:space="preserve"> dagen na afloop van de betreffende maand gefactureerd. Uren meerwerk worden op offertebasis geoffreerd en gefactureerd. </w:t>
      </w:r>
    </w:p>
    <w:p w14:paraId="6F353E1E" w14:textId="77777777"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7D7674" w:rsidRDefault="003D0D83" w:rsidP="00CC63A9">
      <w:pPr>
        <w:pStyle w:val="Lijstalinea"/>
        <w:numPr>
          <w:ilvl w:val="0"/>
          <w:numId w:val="4"/>
        </w:numPr>
        <w:spacing w:line="260" w:lineRule="atLeast"/>
        <w:ind w:left="426" w:hanging="426"/>
      </w:pPr>
      <w:r w:rsidRPr="007D7674">
        <w:rPr>
          <w:rFonts w:cstheme="minorBidi"/>
        </w:rPr>
        <w:lastRenderedPageBreak/>
        <w:t xml:space="preserve">De factuur voldoet aan de factuureisen van de belastingdienst: </w:t>
      </w:r>
      <w:hyperlink r:id="rId12">
        <w:r w:rsidR="6C074277" w:rsidRPr="007D7674">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6075A90F" w:rsidR="003D0D83" w:rsidRPr="007D7674" w:rsidRDefault="003D0D83" w:rsidP="00CC63A9">
      <w:pPr>
        <w:pStyle w:val="Lijstalinea"/>
        <w:numPr>
          <w:ilvl w:val="0"/>
          <w:numId w:val="4"/>
        </w:numPr>
        <w:spacing w:line="260" w:lineRule="atLeast"/>
        <w:ind w:left="426" w:hanging="426"/>
        <w:jc w:val="both"/>
        <w:rPr>
          <w:rFonts w:cstheme="minorBidi"/>
        </w:rPr>
      </w:pPr>
      <w:r w:rsidRPr="007D7674">
        <w:rPr>
          <w:rFonts w:cstheme="minorBidi"/>
        </w:rPr>
        <w:t xml:space="preserve">Op uw factuur dient u het </w:t>
      </w:r>
      <w:r w:rsidR="1804768F" w:rsidRPr="007D7674">
        <w:rPr>
          <w:rFonts w:cstheme="minorBidi"/>
        </w:rPr>
        <w:t xml:space="preserve">inkoopordernummer </w:t>
      </w:r>
      <w:r w:rsidRPr="007D7674">
        <w:rPr>
          <w:rFonts w:cstheme="minorBidi"/>
        </w:rPr>
        <w:t xml:space="preserve">te vermelden. Dit ontvangt u </w:t>
      </w:r>
      <w:r w:rsidR="097D74D5" w:rsidRPr="007D7674">
        <w:rPr>
          <w:rFonts w:cstheme="minorBidi"/>
        </w:rPr>
        <w:t>bij opdrachtverstrekking</w:t>
      </w:r>
      <w:r w:rsidRPr="007D7674">
        <w:rPr>
          <w:rFonts w:cstheme="minorBidi"/>
        </w:rPr>
        <w:t xml:space="preserve">. </w:t>
      </w:r>
    </w:p>
    <w:p w14:paraId="11448A08" w14:textId="2BA0B96A" w:rsidR="3064F02C" w:rsidRPr="007D7674" w:rsidRDefault="3064F02C" w:rsidP="00CC63A9">
      <w:pPr>
        <w:pStyle w:val="Lijstalinea"/>
        <w:numPr>
          <w:ilvl w:val="0"/>
          <w:numId w:val="4"/>
        </w:numPr>
        <w:ind w:left="426" w:hanging="426"/>
        <w:jc w:val="both"/>
        <w:rPr>
          <w:rFonts w:cstheme="minorBidi"/>
          <w:szCs w:val="18"/>
        </w:rPr>
      </w:pPr>
      <w:r w:rsidRPr="007D7674">
        <w:rPr>
          <w:rFonts w:cstheme="minorBidi"/>
        </w:rPr>
        <w:t xml:space="preserve">De gemeente ontvangt uw factuur per </w:t>
      </w:r>
      <w:r w:rsidR="618257D4" w:rsidRPr="007D7674">
        <w:rPr>
          <w:rFonts w:cstheme="minorBidi"/>
        </w:rPr>
        <w:t xml:space="preserve">inkoopordernummer </w:t>
      </w:r>
      <w:r w:rsidRPr="007D7674">
        <w:rPr>
          <w:rFonts w:cstheme="minorBidi"/>
        </w:rPr>
        <w:t xml:space="preserve">digitaal als pdf </w:t>
      </w:r>
      <w:r w:rsidR="4961E2A9" w:rsidRPr="007D7674">
        <w:rPr>
          <w:rFonts w:cstheme="minorBidi"/>
        </w:rPr>
        <w:t xml:space="preserve">via </w:t>
      </w:r>
      <w:hyperlink r:id="rId13">
        <w:r w:rsidR="4961E2A9" w:rsidRPr="007D7674">
          <w:rPr>
            <w:rStyle w:val="Hyperlink"/>
            <w:rFonts w:cstheme="minorBidi"/>
          </w:rPr>
          <w:t>facturen@s-hertogenbosch.nl</w:t>
        </w:r>
      </w:hyperlink>
      <w:r w:rsidR="4961E2A9" w:rsidRPr="007D7674">
        <w:rPr>
          <w:rFonts w:cstheme="minorBidi"/>
        </w:rPr>
        <w:t xml:space="preserve"> </w:t>
      </w:r>
      <w:r w:rsidRPr="007D7674">
        <w:rPr>
          <w:rFonts w:cstheme="minorBidi"/>
        </w:rPr>
        <w:t>of bij voorkeur als e</w:t>
      </w:r>
      <w:r w:rsidR="1645319F" w:rsidRPr="007D7674">
        <w:rPr>
          <w:rFonts w:cstheme="minorBidi"/>
        </w:rPr>
        <w:t>-</w:t>
      </w:r>
      <w:r w:rsidRPr="007D7674">
        <w:rPr>
          <w:rFonts w:cstheme="minorBidi"/>
        </w:rPr>
        <w:t xml:space="preserve">factuur </w:t>
      </w:r>
      <w:r w:rsidR="045D77A2" w:rsidRPr="007D7674">
        <w:rPr>
          <w:rFonts w:cstheme="minorBidi"/>
        </w:rPr>
        <w:t>i</w:t>
      </w:r>
      <w:r w:rsidR="045D77A2" w:rsidRPr="007D7674">
        <w:t xml:space="preserve">n </w:t>
      </w:r>
      <w:proofErr w:type="spellStart"/>
      <w:r w:rsidR="045D77A2" w:rsidRPr="007D7674">
        <w:t>ubl</w:t>
      </w:r>
      <w:proofErr w:type="spellEnd"/>
      <w:r w:rsidR="045D77A2" w:rsidRPr="007D7674">
        <w:t xml:space="preserve">-formaat worden aangeleverd via het open PEPPOL netwerk van </w:t>
      </w:r>
      <w:proofErr w:type="spellStart"/>
      <w:r w:rsidR="045D77A2" w:rsidRPr="007D7674">
        <w:t>Simpler</w:t>
      </w:r>
      <w:proofErr w:type="spellEnd"/>
      <w:r w:rsidR="045D77A2" w:rsidRPr="007D7674">
        <w:t xml:space="preserve"> </w:t>
      </w:r>
      <w:proofErr w:type="spellStart"/>
      <w:r w:rsidR="045D77A2" w:rsidRPr="007D7674">
        <w:t>Invoicing</w:t>
      </w:r>
      <w:proofErr w:type="spellEnd"/>
      <w:r w:rsidR="045D77A2" w:rsidRPr="007D7674">
        <w:t>. Het OIN nummer van de Opdrachtgever is 00000001001709124000</w:t>
      </w:r>
      <w:r w:rsidR="045D77A2" w:rsidRPr="007D7674">
        <w:rPr>
          <w:rFonts w:cstheme="minorBidi"/>
        </w:rPr>
        <w:t>.</w:t>
      </w:r>
    </w:p>
    <w:p w14:paraId="7E064F51" w14:textId="5A738418" w:rsidR="003D0D83" w:rsidRPr="007D7674" w:rsidRDefault="003D0D83" w:rsidP="00CC63A9">
      <w:pPr>
        <w:pStyle w:val="Lijstalinea"/>
        <w:numPr>
          <w:ilvl w:val="0"/>
          <w:numId w:val="4"/>
        </w:numPr>
        <w:spacing w:line="260" w:lineRule="atLeast"/>
        <w:ind w:left="426" w:hanging="426"/>
        <w:jc w:val="both"/>
        <w:rPr>
          <w:rFonts w:cstheme="minorBidi"/>
        </w:rPr>
      </w:pPr>
      <w:r w:rsidRPr="007D7674">
        <w:rPr>
          <w:rFonts w:cstheme="minorBidi"/>
        </w:rPr>
        <w:t>Wanneer de factuur niet voldoet aan artikel 4.6, 4.7</w:t>
      </w:r>
      <w:r w:rsidR="26D95B81" w:rsidRPr="007D7674">
        <w:rPr>
          <w:rFonts w:cstheme="minorBidi"/>
        </w:rPr>
        <w:t xml:space="preserve"> en/of</w:t>
      </w:r>
      <w:r w:rsidRPr="007D7674">
        <w:rPr>
          <w:rFonts w:cstheme="minorBidi"/>
        </w:rPr>
        <w:t xml:space="preserve"> 4.8 kan de Opdrachtgever uw factuur niet in behandeling nemen. </w:t>
      </w:r>
    </w:p>
    <w:p w14:paraId="565D98F5" w14:textId="4DE0837B" w:rsidR="5717F2B3" w:rsidRPr="007D7674" w:rsidRDefault="5717F2B3" w:rsidP="00CC63A9">
      <w:pPr>
        <w:pStyle w:val="Lijstalinea"/>
        <w:numPr>
          <w:ilvl w:val="0"/>
          <w:numId w:val="4"/>
        </w:numPr>
        <w:spacing w:line="260" w:lineRule="atLeast"/>
        <w:ind w:left="426" w:hanging="426"/>
        <w:jc w:val="both"/>
        <w:rPr>
          <w:rFonts w:cstheme="minorBidi"/>
        </w:rPr>
      </w:pPr>
      <w:r w:rsidRPr="007D7674">
        <w:rPr>
          <w:rFonts w:cstheme="minorBidi"/>
        </w:rPr>
        <w:t xml:space="preserve">De gemeente is voornemens </w:t>
      </w:r>
      <w:proofErr w:type="spellStart"/>
      <w:r w:rsidRPr="007D7674">
        <w:rPr>
          <w:rFonts w:cstheme="minorBidi"/>
        </w:rPr>
        <w:t>efacturen</w:t>
      </w:r>
      <w:proofErr w:type="spellEnd"/>
      <w:r w:rsidRPr="007D7674">
        <w:rPr>
          <w:rFonts w:cstheme="minorBidi"/>
        </w:rPr>
        <w:t xml:space="preserve"> in de nabije t</w:t>
      </w:r>
      <w:r w:rsidR="4725C7A4" w:rsidRPr="007D7674">
        <w:rPr>
          <w:rFonts w:cstheme="minorBidi"/>
        </w:rPr>
        <w:t xml:space="preserve">oekomst verplicht te gaan stellen voor al haar leveranciers. </w:t>
      </w:r>
    </w:p>
    <w:p w14:paraId="64C62577" w14:textId="1DA297B6" w:rsidR="4725C7A4" w:rsidRPr="007D7674" w:rsidRDefault="4725C7A4" w:rsidP="00CC63A9">
      <w:pPr>
        <w:pStyle w:val="Lijstalinea"/>
        <w:numPr>
          <w:ilvl w:val="0"/>
          <w:numId w:val="4"/>
        </w:numPr>
        <w:spacing w:line="260" w:lineRule="atLeast"/>
        <w:ind w:left="426" w:hanging="426"/>
        <w:jc w:val="both"/>
        <w:rPr>
          <w:rFonts w:cstheme="minorBidi"/>
        </w:rPr>
      </w:pPr>
      <w:r w:rsidRPr="007D7674">
        <w:rPr>
          <w:rFonts w:cstheme="minorBidi"/>
        </w:rPr>
        <w:t xml:space="preserve">Kosten verband houdende met </w:t>
      </w:r>
      <w:proofErr w:type="spellStart"/>
      <w:r w:rsidRPr="007D7674">
        <w:rPr>
          <w:rFonts w:cstheme="minorBidi"/>
        </w:rPr>
        <w:t>efacturatie</w:t>
      </w:r>
      <w:proofErr w:type="spellEnd"/>
      <w:r w:rsidRPr="007D7674">
        <w:rPr>
          <w:rFonts w:cstheme="minorBidi"/>
        </w:rPr>
        <w:t xml:space="preserve"> komen voor rekening van leverancier. </w:t>
      </w:r>
    </w:p>
    <w:p w14:paraId="531DBFB3" w14:textId="77777777"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7D7674" w:rsidRDefault="003D0D83" w:rsidP="00CC63A9">
      <w:pPr>
        <w:pStyle w:val="Lijstalinea"/>
        <w:numPr>
          <w:ilvl w:val="0"/>
          <w:numId w:val="4"/>
        </w:numPr>
        <w:spacing w:line="260" w:lineRule="atLeast"/>
        <w:ind w:left="426" w:hanging="426"/>
        <w:jc w:val="both"/>
        <w:rPr>
          <w:rFonts w:cstheme="minorHAnsi"/>
          <w:szCs w:val="18"/>
        </w:rPr>
      </w:pPr>
      <w:r w:rsidRPr="007D7674">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7D7674" w:rsidRDefault="003D0D83" w:rsidP="003D0D83">
      <w:pPr>
        <w:jc w:val="both"/>
        <w:rPr>
          <w:rFonts w:cstheme="minorHAnsi"/>
          <w:szCs w:val="18"/>
        </w:rPr>
      </w:pPr>
    </w:p>
    <w:p w14:paraId="3531C097" w14:textId="77777777" w:rsidR="003D0D83" w:rsidRPr="007D7674" w:rsidRDefault="003D0D83" w:rsidP="003D0D83">
      <w:pPr>
        <w:jc w:val="both"/>
        <w:rPr>
          <w:rFonts w:cstheme="minorHAnsi"/>
          <w:b/>
          <w:szCs w:val="18"/>
        </w:rPr>
      </w:pPr>
      <w:r w:rsidRPr="007D7674">
        <w:rPr>
          <w:rFonts w:cstheme="minorHAnsi"/>
          <w:b/>
          <w:szCs w:val="18"/>
        </w:rPr>
        <w:t>Artikel 5</w:t>
      </w:r>
      <w:r w:rsidRPr="007D7674">
        <w:rPr>
          <w:rFonts w:cstheme="minorHAnsi"/>
          <w:b/>
          <w:szCs w:val="18"/>
        </w:rPr>
        <w:tab/>
        <w:t>Algemene Voorwaarden</w:t>
      </w:r>
    </w:p>
    <w:p w14:paraId="09599731" w14:textId="77777777" w:rsidR="00A454F4" w:rsidRPr="007D7674" w:rsidRDefault="003D0D83" w:rsidP="003D0D83">
      <w:pPr>
        <w:ind w:left="426"/>
        <w:jc w:val="both"/>
        <w:rPr>
          <w:rFonts w:cstheme="minorHAnsi"/>
          <w:szCs w:val="18"/>
        </w:rPr>
      </w:pPr>
      <w:r w:rsidRPr="007D7674">
        <w:rPr>
          <w:rFonts w:cstheme="minorHAnsi"/>
          <w:szCs w:val="18"/>
        </w:rPr>
        <w:t xml:space="preserve">De Algemene Inkoopvoorwaarden </w:t>
      </w:r>
      <w:r w:rsidR="007137B9" w:rsidRPr="007D7674">
        <w:rPr>
          <w:rFonts w:cstheme="minorHAnsi"/>
          <w:szCs w:val="18"/>
        </w:rPr>
        <w:t xml:space="preserve">voor leveringen en diensten </w:t>
      </w:r>
      <w:r w:rsidR="00A454F4" w:rsidRPr="007D7674">
        <w:rPr>
          <w:rFonts w:cstheme="minorHAnsi"/>
          <w:szCs w:val="18"/>
        </w:rPr>
        <w:t xml:space="preserve">van de gemeente </w:t>
      </w:r>
    </w:p>
    <w:p w14:paraId="50B6306E" w14:textId="3269366C" w:rsidR="003D0D83" w:rsidRPr="007D7674" w:rsidRDefault="00A454F4" w:rsidP="003D0D83">
      <w:pPr>
        <w:ind w:left="426"/>
        <w:jc w:val="both"/>
        <w:rPr>
          <w:rFonts w:cstheme="minorHAnsi"/>
          <w:szCs w:val="18"/>
        </w:rPr>
      </w:pPr>
      <w:r w:rsidRPr="007D7674">
        <w:rPr>
          <w:rFonts w:cstheme="minorHAnsi"/>
          <w:szCs w:val="18"/>
        </w:rPr>
        <w:t xml:space="preserve">’s-Hertogenbosch </w:t>
      </w:r>
      <w:r w:rsidR="003D0D83" w:rsidRPr="007D7674">
        <w:rPr>
          <w:rFonts w:cstheme="minorHAnsi"/>
          <w:szCs w:val="18"/>
        </w:rPr>
        <w:t>zijn uitsluitend van toepassing. De algemene voorwaarden van Opdrachtnemer dan wel andere algemene of bijzondere voorwaarden, onder welke naam dan ook, worden nadrukkelijk verworpen.</w:t>
      </w:r>
    </w:p>
    <w:p w14:paraId="786CC20D" w14:textId="77777777" w:rsidR="003D0D83" w:rsidRPr="007D7674" w:rsidRDefault="003D0D83" w:rsidP="003D0D83">
      <w:pPr>
        <w:jc w:val="both"/>
        <w:rPr>
          <w:rFonts w:cstheme="minorHAnsi"/>
          <w:szCs w:val="18"/>
        </w:rPr>
      </w:pPr>
    </w:p>
    <w:p w14:paraId="7F5D619B" w14:textId="77777777" w:rsidR="003D0D83" w:rsidRPr="007D7674" w:rsidRDefault="003D0D83" w:rsidP="003D0D83">
      <w:pPr>
        <w:jc w:val="both"/>
        <w:rPr>
          <w:rFonts w:cstheme="minorHAnsi"/>
          <w:b/>
          <w:szCs w:val="18"/>
        </w:rPr>
      </w:pPr>
      <w:r w:rsidRPr="007D7674">
        <w:rPr>
          <w:rFonts w:cstheme="minorHAnsi"/>
          <w:b/>
          <w:szCs w:val="18"/>
        </w:rPr>
        <w:t>Artikel 6</w:t>
      </w:r>
      <w:r w:rsidRPr="007D7674">
        <w:rPr>
          <w:rFonts w:cstheme="minorHAnsi"/>
          <w:b/>
          <w:szCs w:val="18"/>
        </w:rPr>
        <w:tab/>
        <w:t>Aansprakelijkheid en verzekering</w:t>
      </w:r>
    </w:p>
    <w:p w14:paraId="3C76854C"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De beperking van de aansprakelijkheid als hiervoor bedoeld komt te vervallen:</w:t>
      </w:r>
    </w:p>
    <w:p w14:paraId="03F4F85D" w14:textId="77777777" w:rsidR="003D0D83" w:rsidRPr="007D7674" w:rsidRDefault="003D0D83" w:rsidP="002A2A56">
      <w:pPr>
        <w:pStyle w:val="Lijstalinea"/>
        <w:numPr>
          <w:ilvl w:val="1"/>
          <w:numId w:val="6"/>
        </w:numPr>
        <w:spacing w:line="260" w:lineRule="atLeast"/>
        <w:ind w:left="851"/>
        <w:jc w:val="both"/>
        <w:rPr>
          <w:rFonts w:cstheme="minorHAnsi"/>
          <w:szCs w:val="18"/>
        </w:rPr>
      </w:pPr>
      <w:r w:rsidRPr="007D7674">
        <w:rPr>
          <w:rFonts w:cstheme="minorHAnsi"/>
          <w:szCs w:val="18"/>
        </w:rPr>
        <w:t>ingeval van aanspraken van derden op schadevergoeding;</w:t>
      </w:r>
    </w:p>
    <w:p w14:paraId="67E8B1BE" w14:textId="77777777" w:rsidR="003D0D83" w:rsidRPr="007D7674" w:rsidRDefault="003D0D83" w:rsidP="002A2A56">
      <w:pPr>
        <w:pStyle w:val="Lijstalinea"/>
        <w:numPr>
          <w:ilvl w:val="1"/>
          <w:numId w:val="6"/>
        </w:numPr>
        <w:spacing w:line="260" w:lineRule="atLeast"/>
        <w:ind w:left="851"/>
        <w:jc w:val="both"/>
        <w:rPr>
          <w:rFonts w:cstheme="minorHAnsi"/>
          <w:szCs w:val="18"/>
        </w:rPr>
      </w:pPr>
      <w:r w:rsidRPr="007D7674">
        <w:rPr>
          <w:rFonts w:cstheme="minorHAnsi"/>
          <w:szCs w:val="18"/>
        </w:rPr>
        <w:t>indien sprake is van opzet of grove schuld aan de zijde van Opdrachtnemer of Personeel van Opdrachtnemer;</w:t>
      </w:r>
    </w:p>
    <w:p w14:paraId="64F7BB6F" w14:textId="77777777" w:rsidR="003D0D83" w:rsidRPr="007D7674" w:rsidRDefault="003D0D83" w:rsidP="002A2A56">
      <w:pPr>
        <w:pStyle w:val="Lijstalinea"/>
        <w:numPr>
          <w:ilvl w:val="1"/>
          <w:numId w:val="6"/>
        </w:numPr>
        <w:spacing w:line="260" w:lineRule="atLeast"/>
        <w:ind w:left="851"/>
        <w:jc w:val="both"/>
        <w:rPr>
          <w:rFonts w:cstheme="minorHAnsi"/>
          <w:szCs w:val="18"/>
        </w:rPr>
      </w:pPr>
      <w:r w:rsidRPr="007D7674">
        <w:rPr>
          <w:rFonts w:cstheme="minorHAnsi"/>
          <w:szCs w:val="18"/>
        </w:rPr>
        <w:t xml:space="preserve">ingeval van schending van de intellectuele eigendomsrechten als bedoeld in artikel 8 van de Algemene inkoopvoorwaarden. </w:t>
      </w:r>
    </w:p>
    <w:p w14:paraId="0EDE835E"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lastRenderedPageBreak/>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7D7674" w:rsidRDefault="003D0D83" w:rsidP="00CC63A9">
      <w:pPr>
        <w:pStyle w:val="Lijstalinea"/>
        <w:numPr>
          <w:ilvl w:val="0"/>
          <w:numId w:val="6"/>
        </w:numPr>
        <w:spacing w:line="260" w:lineRule="atLeast"/>
        <w:ind w:left="426" w:hanging="426"/>
        <w:jc w:val="both"/>
        <w:rPr>
          <w:rFonts w:cstheme="minorHAnsi"/>
          <w:szCs w:val="18"/>
        </w:rPr>
      </w:pPr>
      <w:r w:rsidRPr="007D7674">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4DCC9DBF" w:rsidR="003D0D83" w:rsidRPr="007D7674" w:rsidRDefault="003D0D83" w:rsidP="01C63085">
      <w:pPr>
        <w:jc w:val="both"/>
        <w:rPr>
          <w:rFonts w:cstheme="minorBidi"/>
        </w:rPr>
      </w:pPr>
    </w:p>
    <w:p w14:paraId="015675D1" w14:textId="5E4E0576" w:rsidR="00495464" w:rsidRPr="007D7674" w:rsidRDefault="00495464" w:rsidP="258E7895">
      <w:pPr>
        <w:jc w:val="both"/>
        <w:rPr>
          <w:rFonts w:cstheme="minorBidi"/>
          <w:b/>
          <w:bCs/>
        </w:rPr>
      </w:pPr>
      <w:r w:rsidRPr="007D7674">
        <w:rPr>
          <w:rFonts w:cstheme="minorBidi"/>
          <w:b/>
          <w:bCs/>
        </w:rPr>
        <w:t xml:space="preserve">Artikel </w:t>
      </w:r>
      <w:r w:rsidR="5FCDCCCE" w:rsidRPr="007D7674">
        <w:rPr>
          <w:rFonts w:cstheme="minorBidi"/>
          <w:b/>
          <w:bCs/>
        </w:rPr>
        <w:t>7</w:t>
      </w:r>
      <w:r w:rsidRPr="007D7674">
        <w:tab/>
      </w:r>
      <w:r w:rsidRPr="007D7674">
        <w:rPr>
          <w:rFonts w:cstheme="minorBidi"/>
          <w:b/>
          <w:bCs/>
        </w:rPr>
        <w:t>Geheimhouding</w:t>
      </w:r>
    </w:p>
    <w:p w14:paraId="6CF28C52" w14:textId="2FDACD64" w:rsidR="00495464" w:rsidRPr="007D7674" w:rsidRDefault="00495464" w:rsidP="258E7895">
      <w:pPr>
        <w:pStyle w:val="Lijstalinea"/>
        <w:numPr>
          <w:ilvl w:val="0"/>
          <w:numId w:val="15"/>
        </w:numPr>
        <w:spacing w:line="260" w:lineRule="atLeast"/>
        <w:ind w:left="426" w:hanging="426"/>
        <w:jc w:val="both"/>
        <w:rPr>
          <w:rFonts w:cstheme="minorBidi"/>
        </w:rPr>
      </w:pPr>
      <w:r w:rsidRPr="007D7674">
        <w:rPr>
          <w:rFonts w:cstheme="minorBidi"/>
        </w:rPr>
        <w:t>De Opdrachtnemer is verplicht geheimhouding te betrachten met betrekking tot alle informatie die hem door de Opdrachtgever ter beschikking is gesteld en alle informatie die samenhangt met en/of voortvloeit uit de uitvoering van de overeenkomst. Op het gebruik van deze informatie anders dan voor het uitvoeren van de overeenkomst staat een direct opeisbare boete van duizend euro (bedrag in cijfers; € 1.000,-)</w:t>
      </w:r>
      <w:r w:rsidR="06098C97" w:rsidRPr="007D7674">
        <w:rPr>
          <w:rFonts w:cstheme="minorBidi"/>
        </w:rPr>
        <w:t xml:space="preserve"> </w:t>
      </w:r>
      <w:r w:rsidRPr="007D7674">
        <w:rPr>
          <w:rFonts w:cstheme="minorBidi"/>
        </w:rPr>
        <w:t xml:space="preserve">per overtreding. Daarnaast heeft de Opdrachtgever het recht daadwerkelijk geleden schade op de Opdrachtnemer te verhalen wanneer de geheimhoudingsplicht wordt overtreden. </w:t>
      </w:r>
    </w:p>
    <w:p w14:paraId="2FFE04E0"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De verplichting van lid 1 van dit Artikel is niet van toepassing indien de Opdrachtnemer met zijn schriftelijke administratie kan aantonen, dat hij op het moment van openbaar maken aan hem, al over dergelijke informatie beschikte of dergelijke informatie op dat moment al voor het publiek beschikbaar was.</w:t>
      </w:r>
    </w:p>
    <w:p w14:paraId="3F0DD7B9"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De verplichting van lid 1 van dit Artikel is niet van toepassing wanneer bekendmaking gebeurt op grond van een wettelijk voorschrift, een rechterlijk bevel of met voorafgaande schriftelijke goedkeuring van de Opdrachtgever.</w:t>
      </w:r>
    </w:p>
    <w:p w14:paraId="11199F97"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 xml:space="preserve">De Opdrachtnemer mag zowel tijdens als na beëindiging van deze Overeenkomst de informatie zoals bedoeld in lid 1 van dit Artikel niet voor commerciële of andere doeleinden gebruiken. Wel is het toegestaan om de ervaring die in het kader van deze Overeenkomst is opgedaan te gebruiken </w:t>
      </w:r>
    </w:p>
    <w:p w14:paraId="1F0C0CFE"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De Opdrachtnemer realiseert zich dat het niet nakomen van de in dit Artikel bedoelde geheimhoudingsplicht tot aanzienlijke schade kan leiden bij de Opdrachtgever en bij derden, zoals cliënten van Opdrachtgever. De Opdrachtnemer vrijwaart daarom de Opdrachtgever voor alle aanspraken van derden met betrekking tot het niet nakomen van de geheimhoudingsplicht.</w:t>
      </w:r>
    </w:p>
    <w:p w14:paraId="2C5B3B66"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 xml:space="preserve">De Opdrachtgever behandelt informatie van de Opdrachtnemer als vertrouwelijk wanneer deze door de Opdrachtnemer als zodanig is gekwalificeerd. Deze verplichting geldt niet voor informatie die: </w:t>
      </w:r>
    </w:p>
    <w:p w14:paraId="43028AB3" w14:textId="77777777" w:rsidR="00495464" w:rsidRPr="007D7674" w:rsidRDefault="00495464" w:rsidP="00956774">
      <w:pPr>
        <w:pStyle w:val="Lijstalinea"/>
        <w:numPr>
          <w:ilvl w:val="1"/>
          <w:numId w:val="15"/>
        </w:numPr>
        <w:spacing w:line="260" w:lineRule="atLeast"/>
        <w:ind w:left="851"/>
        <w:jc w:val="both"/>
        <w:rPr>
          <w:rFonts w:cstheme="minorHAnsi"/>
          <w:szCs w:val="18"/>
        </w:rPr>
      </w:pPr>
      <w:r w:rsidRPr="007D7674">
        <w:rPr>
          <w:rFonts w:cstheme="minorHAnsi"/>
          <w:szCs w:val="18"/>
        </w:rPr>
        <w:t>verondersteld mag worden openbaar bekend te zijn,</w:t>
      </w:r>
    </w:p>
    <w:p w14:paraId="538FDC47" w14:textId="77777777" w:rsidR="00495464" w:rsidRPr="007D7674" w:rsidRDefault="00495464" w:rsidP="00956774">
      <w:pPr>
        <w:pStyle w:val="Lijstalinea"/>
        <w:numPr>
          <w:ilvl w:val="1"/>
          <w:numId w:val="15"/>
        </w:numPr>
        <w:spacing w:line="260" w:lineRule="atLeast"/>
        <w:ind w:left="851"/>
        <w:jc w:val="both"/>
        <w:rPr>
          <w:rFonts w:cstheme="minorHAnsi"/>
          <w:szCs w:val="18"/>
        </w:rPr>
      </w:pPr>
      <w:r w:rsidRPr="007D7674">
        <w:rPr>
          <w:rFonts w:cstheme="minorHAnsi"/>
          <w:szCs w:val="18"/>
        </w:rPr>
        <w:t>via openbare kanalen verkregen kan worden,</w:t>
      </w:r>
    </w:p>
    <w:p w14:paraId="5102752C" w14:textId="77777777" w:rsidR="00495464" w:rsidRPr="007D7674" w:rsidRDefault="00495464" w:rsidP="00956774">
      <w:pPr>
        <w:pStyle w:val="Lijstalinea"/>
        <w:numPr>
          <w:ilvl w:val="1"/>
          <w:numId w:val="15"/>
        </w:numPr>
        <w:spacing w:line="260" w:lineRule="atLeast"/>
        <w:ind w:left="851"/>
        <w:jc w:val="both"/>
        <w:rPr>
          <w:rFonts w:cstheme="minorHAnsi"/>
          <w:szCs w:val="18"/>
        </w:rPr>
      </w:pPr>
      <w:r w:rsidRPr="007D7674">
        <w:rPr>
          <w:rFonts w:cstheme="minorHAnsi"/>
          <w:szCs w:val="18"/>
        </w:rPr>
        <w:t>juist bedoeld is om openbaar te maken,</w:t>
      </w:r>
    </w:p>
    <w:p w14:paraId="6655E99B" w14:textId="77777777" w:rsidR="00495464" w:rsidRPr="007D7674" w:rsidRDefault="00495464" w:rsidP="00956774">
      <w:pPr>
        <w:pStyle w:val="Lijstalinea"/>
        <w:numPr>
          <w:ilvl w:val="1"/>
          <w:numId w:val="15"/>
        </w:numPr>
        <w:spacing w:line="260" w:lineRule="atLeast"/>
        <w:ind w:left="851"/>
        <w:jc w:val="both"/>
        <w:rPr>
          <w:rFonts w:cstheme="minorHAnsi"/>
          <w:szCs w:val="18"/>
        </w:rPr>
      </w:pPr>
      <w:r w:rsidRPr="007D7674">
        <w:rPr>
          <w:rFonts w:cstheme="minorHAnsi"/>
          <w:szCs w:val="18"/>
        </w:rPr>
        <w:t>nodig is om de Overeenkomst te kunnen uitvoeren,</w:t>
      </w:r>
    </w:p>
    <w:p w14:paraId="08EFCA3C" w14:textId="77777777" w:rsidR="00495464" w:rsidRPr="007D7674" w:rsidRDefault="00495464" w:rsidP="00956774">
      <w:pPr>
        <w:pStyle w:val="Lijstalinea"/>
        <w:numPr>
          <w:ilvl w:val="1"/>
          <w:numId w:val="15"/>
        </w:numPr>
        <w:spacing w:line="260" w:lineRule="atLeast"/>
        <w:ind w:left="851"/>
        <w:jc w:val="both"/>
        <w:rPr>
          <w:rFonts w:cstheme="minorHAnsi"/>
          <w:szCs w:val="18"/>
        </w:rPr>
      </w:pPr>
      <w:r w:rsidRPr="007D7674">
        <w:rPr>
          <w:rFonts w:cstheme="minorHAnsi"/>
          <w:szCs w:val="18"/>
        </w:rPr>
        <w:t>nodig is voor beleidsdoeleinden van de Opdrachtgever.</w:t>
      </w:r>
    </w:p>
    <w:p w14:paraId="722E1AFD" w14:textId="77777777" w:rsidR="00495464" w:rsidRPr="007D7674" w:rsidRDefault="00495464" w:rsidP="00495464">
      <w:pPr>
        <w:pStyle w:val="Lijstalinea"/>
        <w:numPr>
          <w:ilvl w:val="0"/>
          <w:numId w:val="15"/>
        </w:numPr>
        <w:spacing w:line="260" w:lineRule="atLeast"/>
        <w:ind w:left="426" w:hanging="426"/>
        <w:jc w:val="both"/>
        <w:rPr>
          <w:rFonts w:cstheme="minorHAnsi"/>
          <w:szCs w:val="18"/>
        </w:rPr>
      </w:pPr>
      <w:r w:rsidRPr="007D7674">
        <w:rPr>
          <w:rFonts w:cstheme="minorHAnsi"/>
          <w:szCs w:val="18"/>
        </w:rPr>
        <w:t>De Opdrachtgever heeft geen geheimhoudingsplicht wanneer hij verplicht wordt informatie te verstrekken op grond van een wettelijk voorschrift of een rechterlijk bevel of wanneer de Opdrachtnemer voorafgaand schriftelijk goedkeuring heeft gegeven voor het vrijgeven ervan.</w:t>
      </w:r>
    </w:p>
    <w:p w14:paraId="6DCE48C7" w14:textId="77777777" w:rsidR="00495464" w:rsidRPr="007D7674" w:rsidRDefault="00495464" w:rsidP="00495464">
      <w:pPr>
        <w:jc w:val="both"/>
        <w:rPr>
          <w:rFonts w:cstheme="minorHAnsi"/>
          <w:szCs w:val="18"/>
        </w:rPr>
      </w:pPr>
    </w:p>
    <w:p w14:paraId="28AACE5D" w14:textId="77777777" w:rsidR="00956774" w:rsidRPr="007D7674" w:rsidRDefault="00956774">
      <w:pPr>
        <w:spacing w:line="240" w:lineRule="auto"/>
        <w:rPr>
          <w:rFonts w:cstheme="minorHAnsi"/>
          <w:b/>
          <w:szCs w:val="18"/>
        </w:rPr>
      </w:pPr>
      <w:r w:rsidRPr="007D7674">
        <w:rPr>
          <w:rFonts w:cstheme="minorHAnsi"/>
          <w:b/>
          <w:szCs w:val="18"/>
        </w:rPr>
        <w:br w:type="page"/>
      </w:r>
    </w:p>
    <w:p w14:paraId="12FA95BF" w14:textId="0A86DB89" w:rsidR="003D0D83" w:rsidRPr="007D7674" w:rsidRDefault="003D0D83" w:rsidP="003D0D83">
      <w:pPr>
        <w:jc w:val="both"/>
        <w:rPr>
          <w:rFonts w:cstheme="minorHAnsi"/>
          <w:b/>
          <w:szCs w:val="18"/>
        </w:rPr>
      </w:pPr>
      <w:r w:rsidRPr="007D7674">
        <w:rPr>
          <w:rFonts w:cstheme="minorHAnsi"/>
          <w:b/>
          <w:szCs w:val="18"/>
        </w:rPr>
        <w:lastRenderedPageBreak/>
        <w:t xml:space="preserve">Artikel </w:t>
      </w:r>
      <w:r w:rsidR="007D7674">
        <w:rPr>
          <w:rFonts w:cstheme="minorHAnsi"/>
          <w:b/>
          <w:szCs w:val="18"/>
        </w:rPr>
        <w:t>8</w:t>
      </w:r>
      <w:r w:rsidRPr="007D7674">
        <w:rPr>
          <w:rFonts w:cstheme="minorHAnsi"/>
          <w:b/>
          <w:szCs w:val="18"/>
        </w:rPr>
        <w:tab/>
        <w:t>Beëindiging van de overeenkomst</w:t>
      </w:r>
    </w:p>
    <w:p w14:paraId="324F6A0C" w14:textId="77777777" w:rsidR="003D0D83" w:rsidRPr="007D7674" w:rsidRDefault="003D0D83" w:rsidP="00CC63A9">
      <w:pPr>
        <w:pStyle w:val="Lijstalinea"/>
        <w:numPr>
          <w:ilvl w:val="0"/>
          <w:numId w:val="8"/>
        </w:numPr>
        <w:spacing w:line="260" w:lineRule="atLeast"/>
        <w:ind w:left="426" w:hanging="426"/>
        <w:jc w:val="both"/>
        <w:rPr>
          <w:rFonts w:cstheme="minorHAnsi"/>
          <w:szCs w:val="18"/>
        </w:rPr>
      </w:pPr>
      <w:proofErr w:type="spellStart"/>
      <w:r w:rsidRPr="007D7674">
        <w:rPr>
          <w:rFonts w:cstheme="minorHAnsi"/>
          <w:szCs w:val="18"/>
        </w:rPr>
        <w:t>lndien</w:t>
      </w:r>
      <w:proofErr w:type="spellEnd"/>
      <w:r w:rsidRPr="007D7674">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7D7674" w:rsidRDefault="003D0D83" w:rsidP="00CC63A9">
      <w:pPr>
        <w:pStyle w:val="Lijstalinea"/>
        <w:numPr>
          <w:ilvl w:val="0"/>
          <w:numId w:val="8"/>
        </w:numPr>
        <w:spacing w:line="260" w:lineRule="atLeast"/>
        <w:ind w:left="426" w:hanging="426"/>
        <w:jc w:val="both"/>
        <w:rPr>
          <w:rFonts w:cstheme="minorHAnsi"/>
          <w:szCs w:val="18"/>
        </w:rPr>
      </w:pPr>
      <w:r w:rsidRPr="007D7674">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7D7674" w:rsidRDefault="003D0D83" w:rsidP="00CC63A9">
      <w:pPr>
        <w:pStyle w:val="Lijstalinea"/>
        <w:numPr>
          <w:ilvl w:val="0"/>
          <w:numId w:val="8"/>
        </w:numPr>
        <w:spacing w:line="260" w:lineRule="atLeast"/>
        <w:ind w:left="426" w:hanging="426"/>
        <w:jc w:val="both"/>
        <w:rPr>
          <w:rFonts w:cstheme="minorHAnsi"/>
          <w:szCs w:val="18"/>
        </w:rPr>
      </w:pPr>
      <w:r w:rsidRPr="007D7674">
        <w:rPr>
          <w:rFonts w:cstheme="minorHAnsi"/>
          <w:szCs w:val="18"/>
        </w:rPr>
        <w:t xml:space="preserve">Bij verzuim heeft Opdrachtgever het recht de overeenkomst door middel van een buitengerechtelijke verklaring te ontbinden. </w:t>
      </w:r>
    </w:p>
    <w:p w14:paraId="0F591C5C" w14:textId="77777777" w:rsidR="003D0D83" w:rsidRPr="007D7674" w:rsidRDefault="003D0D83" w:rsidP="00CC63A9">
      <w:pPr>
        <w:pStyle w:val="Lijstalinea"/>
        <w:numPr>
          <w:ilvl w:val="0"/>
          <w:numId w:val="8"/>
        </w:numPr>
        <w:spacing w:line="260" w:lineRule="atLeast"/>
        <w:ind w:left="426" w:hanging="426"/>
        <w:jc w:val="both"/>
        <w:rPr>
          <w:rFonts w:cstheme="minorHAnsi"/>
          <w:szCs w:val="18"/>
        </w:rPr>
      </w:pPr>
      <w:r w:rsidRPr="007D7674">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7D7674" w:rsidRDefault="003D0D83" w:rsidP="00CC63A9">
      <w:pPr>
        <w:pStyle w:val="Lijstalinea"/>
        <w:numPr>
          <w:ilvl w:val="0"/>
          <w:numId w:val="8"/>
        </w:numPr>
        <w:spacing w:line="260" w:lineRule="atLeast"/>
        <w:ind w:left="426" w:hanging="426"/>
        <w:jc w:val="both"/>
        <w:rPr>
          <w:rFonts w:cstheme="minorHAnsi"/>
          <w:szCs w:val="18"/>
        </w:rPr>
      </w:pPr>
      <w:r w:rsidRPr="007D7674">
        <w:rPr>
          <w:rFonts w:cstheme="minorHAnsi"/>
          <w:szCs w:val="18"/>
        </w:rPr>
        <w:t>Ontbinding van de overeenkomst door Opdrachtgever is mogelijk, zonder tot enigerlei vorm van schadevergoeding verplicht te zijn:</w:t>
      </w:r>
    </w:p>
    <w:p w14:paraId="1AE247DC" w14:textId="77777777" w:rsidR="003D0D83" w:rsidRPr="007D7674" w:rsidRDefault="003D0D83" w:rsidP="002A2A56">
      <w:pPr>
        <w:pStyle w:val="Lijstalinea"/>
        <w:numPr>
          <w:ilvl w:val="1"/>
          <w:numId w:val="8"/>
        </w:numPr>
        <w:spacing w:line="260" w:lineRule="atLeast"/>
        <w:ind w:left="851"/>
        <w:jc w:val="both"/>
        <w:rPr>
          <w:rFonts w:cstheme="minorHAnsi"/>
          <w:szCs w:val="18"/>
        </w:rPr>
      </w:pPr>
      <w:r w:rsidRPr="007D7674">
        <w:rPr>
          <w:rFonts w:cstheme="minorHAnsi"/>
          <w:szCs w:val="18"/>
        </w:rPr>
        <w:t>indien Opdrachtnemer in surseance van betaling of faillissement verkeert;</w:t>
      </w:r>
    </w:p>
    <w:p w14:paraId="75EB9497" w14:textId="77777777" w:rsidR="003D0D83" w:rsidRPr="007D7674" w:rsidRDefault="003D0D83" w:rsidP="002A2A56">
      <w:pPr>
        <w:pStyle w:val="Lijstalinea"/>
        <w:numPr>
          <w:ilvl w:val="1"/>
          <w:numId w:val="8"/>
        </w:numPr>
        <w:spacing w:line="260" w:lineRule="atLeast"/>
        <w:ind w:left="851"/>
        <w:jc w:val="both"/>
        <w:rPr>
          <w:rFonts w:cstheme="minorHAnsi"/>
          <w:szCs w:val="18"/>
        </w:rPr>
      </w:pPr>
      <w:r w:rsidRPr="007D7674">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7D7674" w:rsidRDefault="003D0D83" w:rsidP="002A2A56">
      <w:pPr>
        <w:pStyle w:val="Lijstalinea"/>
        <w:numPr>
          <w:ilvl w:val="1"/>
          <w:numId w:val="8"/>
        </w:numPr>
        <w:spacing w:line="260" w:lineRule="atLeast"/>
        <w:ind w:left="851"/>
        <w:jc w:val="both"/>
        <w:rPr>
          <w:rFonts w:cstheme="minorHAnsi"/>
          <w:szCs w:val="18"/>
        </w:rPr>
      </w:pPr>
      <w:r w:rsidRPr="007D7674">
        <w:rPr>
          <w:rFonts w:cstheme="minorHAnsi"/>
          <w:szCs w:val="18"/>
        </w:rPr>
        <w:t>indien in rechte komt vast te staan dat de onderhavige overeenkomst in strijd met de (</w:t>
      </w:r>
      <w:proofErr w:type="spellStart"/>
      <w:r w:rsidRPr="007D7674">
        <w:rPr>
          <w:rFonts w:cstheme="minorHAnsi"/>
          <w:szCs w:val="18"/>
        </w:rPr>
        <w:t>aanbestedings</w:t>
      </w:r>
      <w:proofErr w:type="spellEnd"/>
      <w:r w:rsidRPr="007D7674">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7D7674" w:rsidRDefault="003D0D83" w:rsidP="003D0D83">
      <w:pPr>
        <w:jc w:val="both"/>
        <w:rPr>
          <w:rFonts w:cstheme="minorHAnsi"/>
          <w:szCs w:val="18"/>
        </w:rPr>
      </w:pPr>
    </w:p>
    <w:p w14:paraId="4EE71CEF" w14:textId="29171665" w:rsidR="003D0D83" w:rsidRPr="007D7674" w:rsidRDefault="003D0D83" w:rsidP="003D0D83">
      <w:pPr>
        <w:jc w:val="both"/>
        <w:rPr>
          <w:rFonts w:cstheme="minorHAnsi"/>
          <w:b/>
          <w:szCs w:val="18"/>
        </w:rPr>
      </w:pPr>
      <w:r w:rsidRPr="007D7674">
        <w:rPr>
          <w:rFonts w:cstheme="minorHAnsi"/>
          <w:b/>
          <w:szCs w:val="18"/>
        </w:rPr>
        <w:t xml:space="preserve">Artikel </w:t>
      </w:r>
      <w:r w:rsidR="007D7674">
        <w:rPr>
          <w:rFonts w:cstheme="minorHAnsi"/>
          <w:b/>
          <w:szCs w:val="18"/>
        </w:rPr>
        <w:t>9</w:t>
      </w:r>
      <w:r w:rsidRPr="007D7674">
        <w:rPr>
          <w:rFonts w:cstheme="minorHAnsi"/>
          <w:b/>
          <w:szCs w:val="18"/>
        </w:rPr>
        <w:tab/>
        <w:t>Overdracht na einde overeenkomst</w:t>
      </w:r>
    </w:p>
    <w:p w14:paraId="134DCDD3" w14:textId="77777777" w:rsidR="003D0D83" w:rsidRPr="007D7674" w:rsidRDefault="003D0D83" w:rsidP="00CC63A9">
      <w:pPr>
        <w:pStyle w:val="Lijstalinea"/>
        <w:numPr>
          <w:ilvl w:val="0"/>
          <w:numId w:val="9"/>
        </w:numPr>
        <w:spacing w:line="260" w:lineRule="atLeast"/>
        <w:ind w:left="426" w:hanging="426"/>
        <w:jc w:val="both"/>
        <w:rPr>
          <w:rFonts w:cstheme="minorHAnsi"/>
          <w:szCs w:val="18"/>
        </w:rPr>
      </w:pPr>
      <w:r w:rsidRPr="007D7674">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7D7674" w:rsidRDefault="003D0D83" w:rsidP="00CC63A9">
      <w:pPr>
        <w:pStyle w:val="Lijstalinea"/>
        <w:numPr>
          <w:ilvl w:val="0"/>
          <w:numId w:val="9"/>
        </w:numPr>
        <w:spacing w:line="260" w:lineRule="atLeast"/>
        <w:ind w:left="426" w:hanging="426"/>
        <w:jc w:val="both"/>
        <w:rPr>
          <w:rFonts w:cstheme="minorHAnsi"/>
          <w:szCs w:val="18"/>
        </w:rPr>
      </w:pPr>
      <w:r w:rsidRPr="007D7674">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7D7674" w:rsidRDefault="003D0D83" w:rsidP="003D0D83">
      <w:pPr>
        <w:jc w:val="both"/>
        <w:rPr>
          <w:rFonts w:cstheme="minorHAnsi"/>
          <w:szCs w:val="18"/>
        </w:rPr>
      </w:pPr>
    </w:p>
    <w:p w14:paraId="675844FE" w14:textId="526B7817" w:rsidR="003D0D83" w:rsidRPr="007D7674" w:rsidRDefault="003D0D83" w:rsidP="003D0D83">
      <w:pPr>
        <w:jc w:val="both"/>
        <w:rPr>
          <w:rFonts w:cstheme="minorHAnsi"/>
          <w:b/>
          <w:szCs w:val="18"/>
        </w:rPr>
      </w:pPr>
      <w:r w:rsidRPr="007D7674">
        <w:rPr>
          <w:rFonts w:cstheme="minorHAnsi"/>
          <w:b/>
          <w:szCs w:val="18"/>
        </w:rPr>
        <w:t>Artikel 1</w:t>
      </w:r>
      <w:r w:rsidR="007D7674">
        <w:rPr>
          <w:rFonts w:cstheme="minorHAnsi"/>
          <w:b/>
          <w:szCs w:val="18"/>
        </w:rPr>
        <w:t>0</w:t>
      </w:r>
      <w:r w:rsidRPr="007D7674">
        <w:rPr>
          <w:rFonts w:cstheme="minorHAnsi"/>
          <w:b/>
          <w:szCs w:val="18"/>
        </w:rPr>
        <w:tab/>
        <w:t>Wijzigingen</w:t>
      </w:r>
    </w:p>
    <w:p w14:paraId="405BAFF2" w14:textId="77777777" w:rsidR="003D0D83" w:rsidRPr="007D7674" w:rsidRDefault="003D0D83" w:rsidP="00CC63A9">
      <w:pPr>
        <w:pStyle w:val="Lijstalinea"/>
        <w:numPr>
          <w:ilvl w:val="0"/>
          <w:numId w:val="10"/>
        </w:numPr>
        <w:spacing w:line="260" w:lineRule="atLeast"/>
        <w:ind w:left="426" w:hanging="426"/>
        <w:jc w:val="both"/>
        <w:rPr>
          <w:rFonts w:cstheme="minorHAnsi"/>
          <w:szCs w:val="18"/>
        </w:rPr>
      </w:pPr>
      <w:r w:rsidRPr="007D7674">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7D7674" w:rsidRDefault="003D0D83" w:rsidP="00CC63A9">
      <w:pPr>
        <w:pStyle w:val="Lijstalinea"/>
        <w:numPr>
          <w:ilvl w:val="0"/>
          <w:numId w:val="10"/>
        </w:numPr>
        <w:spacing w:line="260" w:lineRule="atLeast"/>
        <w:ind w:left="426" w:hanging="426"/>
        <w:jc w:val="both"/>
        <w:rPr>
          <w:rFonts w:cstheme="minorHAnsi"/>
          <w:szCs w:val="18"/>
        </w:rPr>
      </w:pPr>
      <w:r w:rsidRPr="007D7674">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7D7674" w:rsidRDefault="003D0D83" w:rsidP="003D0D83">
      <w:pPr>
        <w:jc w:val="both"/>
        <w:rPr>
          <w:rFonts w:cstheme="minorHAnsi"/>
          <w:szCs w:val="18"/>
        </w:rPr>
      </w:pPr>
    </w:p>
    <w:p w14:paraId="6A578A6C" w14:textId="6FFF3251" w:rsidR="003D0D83" w:rsidRPr="007D7674" w:rsidRDefault="003D0D83" w:rsidP="003D0D83">
      <w:pPr>
        <w:jc w:val="both"/>
        <w:rPr>
          <w:rFonts w:cstheme="minorHAnsi"/>
          <w:b/>
          <w:szCs w:val="18"/>
        </w:rPr>
      </w:pPr>
      <w:r w:rsidRPr="007D7674">
        <w:rPr>
          <w:rFonts w:cstheme="minorHAnsi"/>
          <w:b/>
          <w:szCs w:val="18"/>
        </w:rPr>
        <w:t>Artikel 1</w:t>
      </w:r>
      <w:r w:rsidR="007D7674">
        <w:rPr>
          <w:rFonts w:cstheme="minorHAnsi"/>
          <w:b/>
          <w:szCs w:val="18"/>
        </w:rPr>
        <w:t>1</w:t>
      </w:r>
      <w:r w:rsidR="00F701B8" w:rsidRPr="007D7674">
        <w:rPr>
          <w:rFonts w:cstheme="minorHAnsi"/>
          <w:b/>
          <w:szCs w:val="18"/>
        </w:rPr>
        <w:tab/>
      </w:r>
      <w:r w:rsidRPr="007D7674">
        <w:rPr>
          <w:rFonts w:cstheme="minorHAnsi"/>
          <w:b/>
          <w:szCs w:val="18"/>
        </w:rPr>
        <w:t>Toepasselijk recht en geschillen</w:t>
      </w:r>
    </w:p>
    <w:p w14:paraId="3B664932" w14:textId="77777777" w:rsidR="003D0D83" w:rsidRPr="007D7674" w:rsidRDefault="003D0D83" w:rsidP="00CC63A9">
      <w:pPr>
        <w:pStyle w:val="Lijstalinea"/>
        <w:numPr>
          <w:ilvl w:val="0"/>
          <w:numId w:val="11"/>
        </w:numPr>
        <w:spacing w:line="260" w:lineRule="atLeast"/>
        <w:ind w:left="426" w:hanging="426"/>
        <w:jc w:val="both"/>
        <w:rPr>
          <w:rFonts w:cstheme="minorHAnsi"/>
          <w:szCs w:val="18"/>
        </w:rPr>
      </w:pPr>
      <w:r w:rsidRPr="007D7674">
        <w:rPr>
          <w:rFonts w:cstheme="minorHAnsi"/>
          <w:szCs w:val="18"/>
        </w:rPr>
        <w:t>Op deze overeenkomst is uitsluitend Nederlands recht van toepassing.</w:t>
      </w:r>
    </w:p>
    <w:p w14:paraId="5E12D595" w14:textId="77777777" w:rsidR="003D0D83" w:rsidRPr="007D7674" w:rsidRDefault="003D0D83" w:rsidP="00CC63A9">
      <w:pPr>
        <w:pStyle w:val="Lijstalinea"/>
        <w:numPr>
          <w:ilvl w:val="0"/>
          <w:numId w:val="11"/>
        </w:numPr>
        <w:spacing w:line="260" w:lineRule="atLeast"/>
        <w:ind w:left="426" w:hanging="426"/>
        <w:jc w:val="both"/>
        <w:rPr>
          <w:rFonts w:cstheme="minorHAnsi"/>
          <w:szCs w:val="18"/>
        </w:rPr>
      </w:pPr>
      <w:r w:rsidRPr="007D7674">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Pr="007D7674" w:rsidRDefault="003D0D83" w:rsidP="003D0D83">
      <w:pPr>
        <w:jc w:val="both"/>
        <w:rPr>
          <w:rFonts w:cstheme="minorHAnsi"/>
          <w:szCs w:val="18"/>
        </w:rPr>
      </w:pPr>
    </w:p>
    <w:p w14:paraId="6351DC7B" w14:textId="77777777" w:rsidR="003D0D83" w:rsidRPr="007D7674" w:rsidRDefault="003D0D83" w:rsidP="003D0D83">
      <w:pPr>
        <w:jc w:val="both"/>
        <w:rPr>
          <w:rFonts w:cstheme="minorHAnsi"/>
          <w:szCs w:val="18"/>
        </w:rPr>
      </w:pPr>
    </w:p>
    <w:p w14:paraId="5684508B" w14:textId="77777777" w:rsidR="003D0D83" w:rsidRPr="007D7674" w:rsidRDefault="003D0D83" w:rsidP="003D0D83">
      <w:pPr>
        <w:jc w:val="both"/>
        <w:rPr>
          <w:rFonts w:cstheme="minorHAnsi"/>
          <w:szCs w:val="18"/>
        </w:rPr>
      </w:pPr>
    </w:p>
    <w:p w14:paraId="53E369AF" w14:textId="77777777" w:rsidR="007D7674" w:rsidRDefault="007D7674">
      <w:pPr>
        <w:spacing w:line="240" w:lineRule="auto"/>
        <w:rPr>
          <w:rFonts w:cstheme="minorHAnsi"/>
          <w:b/>
          <w:szCs w:val="18"/>
        </w:rPr>
      </w:pPr>
      <w:r>
        <w:rPr>
          <w:rFonts w:cstheme="minorHAnsi"/>
          <w:b/>
          <w:szCs w:val="18"/>
        </w:rPr>
        <w:br w:type="page"/>
      </w:r>
    </w:p>
    <w:p w14:paraId="2D12D9FC" w14:textId="2C3A4E87" w:rsidR="003D0D83" w:rsidRPr="007D7674" w:rsidRDefault="003D0D83" w:rsidP="003D0D83">
      <w:pPr>
        <w:jc w:val="both"/>
        <w:rPr>
          <w:rFonts w:cstheme="minorHAnsi"/>
          <w:b/>
          <w:szCs w:val="18"/>
        </w:rPr>
      </w:pPr>
      <w:r w:rsidRPr="007D7674">
        <w:rPr>
          <w:rFonts w:cstheme="minorHAnsi"/>
          <w:b/>
          <w:szCs w:val="18"/>
        </w:rPr>
        <w:lastRenderedPageBreak/>
        <w:t xml:space="preserve">Aldus in tweevoud opgemaakt en getekend: </w:t>
      </w:r>
    </w:p>
    <w:p w14:paraId="47416B31" w14:textId="77777777" w:rsidR="003D0D83" w:rsidRPr="007D7674" w:rsidRDefault="003D0D83" w:rsidP="003D0D83">
      <w:pPr>
        <w:jc w:val="both"/>
        <w:rPr>
          <w:rFonts w:cstheme="minorHAnsi"/>
          <w:szCs w:val="18"/>
        </w:rPr>
      </w:pPr>
    </w:p>
    <w:p w14:paraId="33BA1E0E" w14:textId="77777777" w:rsidR="003D0D83" w:rsidRPr="007D7674" w:rsidRDefault="003D0D83" w:rsidP="003D0D83">
      <w:pPr>
        <w:jc w:val="both"/>
        <w:rPr>
          <w:rFonts w:cstheme="minorHAnsi"/>
          <w:szCs w:val="18"/>
        </w:rPr>
      </w:pPr>
    </w:p>
    <w:p w14:paraId="061FBE1B" w14:textId="77777777" w:rsidR="003D0D83" w:rsidRPr="007D7674" w:rsidRDefault="003D0D83" w:rsidP="003D0D83">
      <w:pPr>
        <w:jc w:val="both"/>
        <w:rPr>
          <w:rFonts w:cstheme="minorHAnsi"/>
          <w:szCs w:val="18"/>
        </w:rPr>
      </w:pPr>
    </w:p>
    <w:p w14:paraId="0ACCBC12" w14:textId="77777777" w:rsidR="003D0D83" w:rsidRPr="007D7674" w:rsidRDefault="003D0D83" w:rsidP="003D0D83">
      <w:pPr>
        <w:jc w:val="both"/>
        <w:rPr>
          <w:rFonts w:cstheme="minorHAnsi"/>
          <w:szCs w:val="18"/>
        </w:rPr>
      </w:pPr>
      <w:r w:rsidRPr="007D7674">
        <w:rPr>
          <w:rFonts w:cstheme="minorHAnsi"/>
          <w:szCs w:val="18"/>
        </w:rPr>
        <w:t>de Opdrachtgever</w:t>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t>de Opdrachtnemer</w:t>
      </w:r>
    </w:p>
    <w:p w14:paraId="6B57C319" w14:textId="77777777" w:rsidR="003D0D83" w:rsidRPr="007D7674" w:rsidRDefault="003D0D83" w:rsidP="003D0D83">
      <w:pPr>
        <w:jc w:val="both"/>
        <w:rPr>
          <w:rFonts w:cstheme="minorHAnsi"/>
          <w:szCs w:val="18"/>
        </w:rPr>
      </w:pPr>
    </w:p>
    <w:p w14:paraId="20E477A4" w14:textId="77777777" w:rsidR="003D0D83" w:rsidRPr="007D7674" w:rsidRDefault="003D0D83" w:rsidP="003D0D83">
      <w:pPr>
        <w:jc w:val="both"/>
        <w:rPr>
          <w:rFonts w:cstheme="minorHAnsi"/>
          <w:szCs w:val="18"/>
        </w:rPr>
      </w:pPr>
      <w:r w:rsidRPr="007D7674">
        <w:rPr>
          <w:rFonts w:cstheme="minorHAnsi"/>
          <w:szCs w:val="18"/>
        </w:rPr>
        <w:t>datum: ..../..../........</w:t>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t>datum: ..../..../........</w:t>
      </w:r>
    </w:p>
    <w:p w14:paraId="77CE953C" w14:textId="77777777" w:rsidR="003D0D83" w:rsidRPr="007D7674" w:rsidRDefault="003D0D83" w:rsidP="003D0D83">
      <w:pPr>
        <w:jc w:val="both"/>
        <w:rPr>
          <w:rFonts w:cstheme="minorHAnsi"/>
          <w:szCs w:val="18"/>
        </w:rPr>
      </w:pPr>
    </w:p>
    <w:p w14:paraId="4B4003A6" w14:textId="77777777" w:rsidR="003D0D83" w:rsidRPr="007D7674" w:rsidRDefault="003D0D83" w:rsidP="003D0D83">
      <w:pPr>
        <w:jc w:val="both"/>
        <w:rPr>
          <w:rFonts w:cstheme="minorHAnsi"/>
          <w:szCs w:val="18"/>
        </w:rPr>
      </w:pPr>
    </w:p>
    <w:p w14:paraId="71D8E406" w14:textId="77777777" w:rsidR="003D0D83" w:rsidRPr="007D7674" w:rsidRDefault="003D0D83" w:rsidP="003D0D83">
      <w:pPr>
        <w:jc w:val="both"/>
        <w:rPr>
          <w:rFonts w:cstheme="minorHAnsi"/>
          <w:szCs w:val="18"/>
        </w:rPr>
      </w:pPr>
    </w:p>
    <w:p w14:paraId="28B0A986" w14:textId="77777777" w:rsidR="003D0D83" w:rsidRPr="007D7674" w:rsidRDefault="003D0D83" w:rsidP="003D0D83">
      <w:pPr>
        <w:jc w:val="both"/>
        <w:rPr>
          <w:rFonts w:cstheme="minorHAnsi"/>
          <w:szCs w:val="18"/>
        </w:rPr>
      </w:pPr>
    </w:p>
    <w:p w14:paraId="1C645086" w14:textId="77777777" w:rsidR="003D0D83" w:rsidRPr="007D7674" w:rsidRDefault="003D0D83" w:rsidP="003D0D83">
      <w:pPr>
        <w:jc w:val="both"/>
        <w:rPr>
          <w:rFonts w:cstheme="minorHAnsi"/>
          <w:szCs w:val="18"/>
        </w:rPr>
      </w:pPr>
    </w:p>
    <w:p w14:paraId="4F71EC29" w14:textId="77777777" w:rsidR="003D0D83" w:rsidRPr="007D7674" w:rsidRDefault="003D0D83" w:rsidP="003D0D83">
      <w:pPr>
        <w:jc w:val="both"/>
        <w:rPr>
          <w:rFonts w:cstheme="minorHAnsi"/>
          <w:szCs w:val="18"/>
        </w:rPr>
      </w:pPr>
      <w:r w:rsidRPr="007D7674">
        <w:rPr>
          <w:rFonts w:cstheme="minorHAnsi"/>
          <w:szCs w:val="18"/>
        </w:rPr>
        <w:t xml:space="preserve"> </w:t>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p>
    <w:p w14:paraId="607DC5AC" w14:textId="77777777" w:rsidR="003D0D83" w:rsidRPr="007D7674" w:rsidRDefault="003D0D83" w:rsidP="003D0D83">
      <w:pPr>
        <w:jc w:val="both"/>
        <w:rPr>
          <w:rFonts w:cstheme="minorHAnsi"/>
          <w:szCs w:val="18"/>
        </w:rPr>
      </w:pPr>
      <w:r w:rsidRPr="007D7674">
        <w:rPr>
          <w:rFonts w:cstheme="minorHAnsi"/>
          <w:szCs w:val="18"/>
        </w:rPr>
        <w:t>.........................</w:t>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r>
      <w:r w:rsidRPr="007D7674">
        <w:rPr>
          <w:rFonts w:cstheme="minorHAnsi"/>
          <w:szCs w:val="18"/>
        </w:rPr>
        <w:tab/>
        <w:t>.........................</w:t>
      </w:r>
    </w:p>
    <w:p w14:paraId="54153D16" w14:textId="77777777" w:rsidR="003D0D83" w:rsidRPr="007D7674" w:rsidRDefault="003D0D83" w:rsidP="003D0D83">
      <w:pPr>
        <w:jc w:val="both"/>
        <w:rPr>
          <w:rFonts w:cstheme="minorHAnsi"/>
          <w:szCs w:val="18"/>
        </w:rPr>
      </w:pPr>
    </w:p>
    <w:p w14:paraId="4DD55A85" w14:textId="77777777" w:rsidR="003D0D83" w:rsidRPr="007D7674" w:rsidRDefault="003D0D83" w:rsidP="003D0D83">
      <w:pPr>
        <w:jc w:val="both"/>
        <w:rPr>
          <w:rFonts w:cstheme="minorHAnsi"/>
          <w:szCs w:val="18"/>
        </w:rPr>
      </w:pPr>
    </w:p>
    <w:p w14:paraId="593F84EC" w14:textId="026B4167" w:rsidR="003D0D83" w:rsidRPr="007D7674" w:rsidRDefault="003D0D83" w:rsidP="007D7674">
      <w:pPr>
        <w:spacing w:line="240" w:lineRule="auto"/>
        <w:rPr>
          <w:rFonts w:cstheme="minorHAnsi"/>
          <w:szCs w:val="18"/>
        </w:rPr>
      </w:pPr>
    </w:p>
    <w:p w14:paraId="499B3870" w14:textId="77777777" w:rsidR="003D0D83" w:rsidRPr="007D7674" w:rsidRDefault="003D0D83" w:rsidP="003D0D83">
      <w:pPr>
        <w:jc w:val="both"/>
        <w:rPr>
          <w:rFonts w:cstheme="minorHAnsi"/>
          <w:szCs w:val="18"/>
        </w:rPr>
      </w:pPr>
    </w:p>
    <w:p w14:paraId="53B33F8D" w14:textId="77777777" w:rsidR="003D0D83" w:rsidRPr="009D069E" w:rsidRDefault="003D0D83" w:rsidP="003D0D83">
      <w:pPr>
        <w:jc w:val="both"/>
        <w:rPr>
          <w:rFonts w:cstheme="minorHAnsi"/>
          <w:szCs w:val="18"/>
        </w:rPr>
      </w:pPr>
    </w:p>
    <w:p w14:paraId="1E99E45C" w14:textId="77777777" w:rsidR="003D0D83" w:rsidRPr="009D069E" w:rsidRDefault="003D0D83" w:rsidP="003D0D83">
      <w:pPr>
        <w:jc w:val="both"/>
        <w:rPr>
          <w:rFonts w:cstheme="minorHAnsi"/>
          <w:szCs w:val="18"/>
        </w:rPr>
      </w:pPr>
    </w:p>
    <w:p w14:paraId="10DA52A0" w14:textId="77777777" w:rsidR="003D0D83" w:rsidRPr="009D069E" w:rsidRDefault="003D0D83" w:rsidP="003D0D83">
      <w:pPr>
        <w:jc w:val="both"/>
        <w:rPr>
          <w:rFonts w:cstheme="minorHAnsi"/>
          <w:szCs w:val="18"/>
        </w:rPr>
      </w:pPr>
    </w:p>
    <w:p w14:paraId="22A07641" w14:textId="77777777" w:rsidR="003D0D83" w:rsidRPr="009D069E" w:rsidRDefault="003D0D83" w:rsidP="003D0D83">
      <w:pPr>
        <w:jc w:val="both"/>
        <w:rPr>
          <w:rFonts w:cstheme="minorHAnsi"/>
          <w:szCs w:val="18"/>
        </w:rPr>
      </w:pPr>
    </w:p>
    <w:sectPr w:rsidR="003D0D83" w:rsidRPr="009D069E" w:rsidSect="003F6A3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0DE9" w14:textId="77777777" w:rsidR="00576CEA" w:rsidRDefault="00576CEA" w:rsidP="00EB2889">
      <w:r>
        <w:separator/>
      </w:r>
    </w:p>
  </w:endnote>
  <w:endnote w:type="continuationSeparator" w:id="0">
    <w:p w14:paraId="7C081A52" w14:textId="77777777" w:rsidR="00576CEA" w:rsidRDefault="00576CEA" w:rsidP="00EB2889">
      <w:r>
        <w:continuationSeparator/>
      </w:r>
    </w:p>
  </w:endnote>
  <w:endnote w:type="continuationNotice" w:id="1">
    <w:p w14:paraId="769BDE78" w14:textId="77777777" w:rsidR="00576CEA" w:rsidRDefault="00576C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AD972B4-C18C-4E60-A330-EFEEC00D9C5B}"/>
    <w:embedBold r:id="rId2" w:fontKey="{79B66CE8-6686-41A7-B9BA-8B9A73661F4F}"/>
    <w:embedItalic r:id="rId3" w:fontKey="{AAF562AB-4AA7-4E5B-B7EA-E28A578A65DD}"/>
    <w:embedBoldItalic r:id="rId4" w:fontKey="{F9767F2E-C568-40D0-A9BA-C71F8C12B024}"/>
  </w:font>
  <w:font w:name="Tahoma">
    <w:panose1 w:val="020B0604030504040204"/>
    <w:charset w:val="00"/>
    <w:family w:val="swiss"/>
    <w:pitch w:val="variable"/>
    <w:sig w:usb0="E1002EFF" w:usb1="C000605B" w:usb2="00000029" w:usb3="00000000" w:csb0="000101FF" w:csb1="00000000"/>
    <w:embedRegular r:id="rId5" w:fontKey="{3ED8F118-7108-4C8F-AC95-201A1635E1EE}"/>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CE9C2D62-3D12-40F0-B5F2-6F816DFBA969}"/>
    <w:embedBold r:id="rId7" w:fontKey="{A6749AC3-D9CE-412C-AA20-9F3F867BF854}"/>
    <w:embedItalic r:id="rId8" w:fontKey="{C6267BF2-C9F1-4037-A79A-E3AC276BF9AC}"/>
  </w:font>
  <w:font w:name="Cambria">
    <w:panose1 w:val="02040503050406030204"/>
    <w:charset w:val="00"/>
    <w:family w:val="roman"/>
    <w:pitch w:val="variable"/>
    <w:sig w:usb0="E00006FF" w:usb1="420024FF" w:usb2="02000000" w:usb3="00000000" w:csb0="0000019F" w:csb1="00000000"/>
    <w:embedRegular r:id="rId9" w:fontKey="{98D4A8A1-FDB5-4471-A545-1CD609C8C3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3737" w14:textId="77777777" w:rsidR="00576CEA" w:rsidRDefault="00576CEA" w:rsidP="00EB2889">
      <w:r>
        <w:separator/>
      </w:r>
    </w:p>
  </w:footnote>
  <w:footnote w:type="continuationSeparator" w:id="0">
    <w:p w14:paraId="0A4CDA2C" w14:textId="77777777" w:rsidR="00576CEA" w:rsidRDefault="00576CEA" w:rsidP="00EB2889">
      <w:r>
        <w:continuationSeparator/>
      </w:r>
    </w:p>
  </w:footnote>
  <w:footnote w:type="continuationNotice" w:id="1">
    <w:p w14:paraId="48609FF8" w14:textId="77777777" w:rsidR="00576CEA" w:rsidRDefault="00576CE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211944">
    <w:abstractNumId w:val="13"/>
  </w:num>
  <w:num w:numId="2" w16cid:durableId="1939287922">
    <w:abstractNumId w:val="19"/>
  </w:num>
  <w:num w:numId="3" w16cid:durableId="1272277127">
    <w:abstractNumId w:val="16"/>
  </w:num>
  <w:num w:numId="4" w16cid:durableId="157813948">
    <w:abstractNumId w:val="6"/>
  </w:num>
  <w:num w:numId="5" w16cid:durableId="515388533">
    <w:abstractNumId w:val="10"/>
  </w:num>
  <w:num w:numId="6" w16cid:durableId="982202182">
    <w:abstractNumId w:val="18"/>
  </w:num>
  <w:num w:numId="7" w16cid:durableId="1172531409">
    <w:abstractNumId w:val="8"/>
  </w:num>
  <w:num w:numId="8" w16cid:durableId="2030258703">
    <w:abstractNumId w:val="15"/>
  </w:num>
  <w:num w:numId="9" w16cid:durableId="1879975608">
    <w:abstractNumId w:val="1"/>
  </w:num>
  <w:num w:numId="10" w16cid:durableId="1390417281">
    <w:abstractNumId w:val="11"/>
  </w:num>
  <w:num w:numId="11" w16cid:durableId="1192376015">
    <w:abstractNumId w:val="17"/>
  </w:num>
  <w:num w:numId="12" w16cid:durableId="1193879568">
    <w:abstractNumId w:val="9"/>
  </w:num>
  <w:num w:numId="13" w16cid:durableId="1029648696">
    <w:abstractNumId w:val="5"/>
  </w:num>
  <w:num w:numId="14" w16cid:durableId="2043820539">
    <w:abstractNumId w:val="2"/>
  </w:num>
  <w:num w:numId="15" w16cid:durableId="154299914">
    <w:abstractNumId w:val="14"/>
  </w:num>
  <w:num w:numId="16" w16cid:durableId="461002570">
    <w:abstractNumId w:val="20"/>
  </w:num>
  <w:num w:numId="17" w16cid:durableId="243952760">
    <w:abstractNumId w:val="3"/>
  </w:num>
  <w:num w:numId="18" w16cid:durableId="2053923237">
    <w:abstractNumId w:val="0"/>
  </w:num>
  <w:num w:numId="19" w16cid:durableId="174072761">
    <w:abstractNumId w:val="4"/>
  </w:num>
  <w:num w:numId="20" w16cid:durableId="1110122484">
    <w:abstractNumId w:val="7"/>
  </w:num>
  <w:num w:numId="21" w16cid:durableId="33118350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7192E"/>
    <w:rsid w:val="000804CB"/>
    <w:rsid w:val="00084DCE"/>
    <w:rsid w:val="000B4742"/>
    <w:rsid w:val="000F2976"/>
    <w:rsid w:val="00104129"/>
    <w:rsid w:val="00111CB4"/>
    <w:rsid w:val="00125C4B"/>
    <w:rsid w:val="001348DB"/>
    <w:rsid w:val="00165006"/>
    <w:rsid w:val="0017691A"/>
    <w:rsid w:val="001774B2"/>
    <w:rsid w:val="001A6EAE"/>
    <w:rsid w:val="001A77FB"/>
    <w:rsid w:val="001B236B"/>
    <w:rsid w:val="001E3349"/>
    <w:rsid w:val="001F2F4E"/>
    <w:rsid w:val="00235AA1"/>
    <w:rsid w:val="00261EF9"/>
    <w:rsid w:val="00264113"/>
    <w:rsid w:val="002825FB"/>
    <w:rsid w:val="00282E61"/>
    <w:rsid w:val="002840BC"/>
    <w:rsid w:val="00293230"/>
    <w:rsid w:val="002A2A56"/>
    <w:rsid w:val="002A45CF"/>
    <w:rsid w:val="002B08FA"/>
    <w:rsid w:val="002B42FF"/>
    <w:rsid w:val="002D58F7"/>
    <w:rsid w:val="002F3479"/>
    <w:rsid w:val="002F3E87"/>
    <w:rsid w:val="003128C2"/>
    <w:rsid w:val="003158E6"/>
    <w:rsid w:val="003264FF"/>
    <w:rsid w:val="003340EA"/>
    <w:rsid w:val="00336090"/>
    <w:rsid w:val="00345078"/>
    <w:rsid w:val="00350394"/>
    <w:rsid w:val="00360F5A"/>
    <w:rsid w:val="00363C5B"/>
    <w:rsid w:val="0036751A"/>
    <w:rsid w:val="00387834"/>
    <w:rsid w:val="003960A9"/>
    <w:rsid w:val="003974C6"/>
    <w:rsid w:val="003A1D48"/>
    <w:rsid w:val="003B0594"/>
    <w:rsid w:val="003B22E7"/>
    <w:rsid w:val="003B7EC6"/>
    <w:rsid w:val="003D0D83"/>
    <w:rsid w:val="003D6B51"/>
    <w:rsid w:val="003E130E"/>
    <w:rsid w:val="003E3634"/>
    <w:rsid w:val="003F26E9"/>
    <w:rsid w:val="003F6A32"/>
    <w:rsid w:val="00413D02"/>
    <w:rsid w:val="0043153F"/>
    <w:rsid w:val="004334DF"/>
    <w:rsid w:val="00440BF0"/>
    <w:rsid w:val="0044339F"/>
    <w:rsid w:val="004442E7"/>
    <w:rsid w:val="0045291E"/>
    <w:rsid w:val="00457FBE"/>
    <w:rsid w:val="00460B1F"/>
    <w:rsid w:val="00464338"/>
    <w:rsid w:val="004721FA"/>
    <w:rsid w:val="00481778"/>
    <w:rsid w:val="00486E07"/>
    <w:rsid w:val="00495464"/>
    <w:rsid w:val="004B6A55"/>
    <w:rsid w:val="004D2C85"/>
    <w:rsid w:val="00500FAE"/>
    <w:rsid w:val="00507BAB"/>
    <w:rsid w:val="00512D2D"/>
    <w:rsid w:val="00531C35"/>
    <w:rsid w:val="00535069"/>
    <w:rsid w:val="005656CD"/>
    <w:rsid w:val="00573EC3"/>
    <w:rsid w:val="00576CEA"/>
    <w:rsid w:val="00593AE6"/>
    <w:rsid w:val="005A1DAD"/>
    <w:rsid w:val="005A43E9"/>
    <w:rsid w:val="005C0AF7"/>
    <w:rsid w:val="005C70BC"/>
    <w:rsid w:val="005D5A59"/>
    <w:rsid w:val="005E1A00"/>
    <w:rsid w:val="0060300B"/>
    <w:rsid w:val="00603F0F"/>
    <w:rsid w:val="006070A0"/>
    <w:rsid w:val="00626EC0"/>
    <w:rsid w:val="00626FEB"/>
    <w:rsid w:val="00635A59"/>
    <w:rsid w:val="0063654A"/>
    <w:rsid w:val="00640B65"/>
    <w:rsid w:val="00654A4E"/>
    <w:rsid w:val="00672388"/>
    <w:rsid w:val="00691E1E"/>
    <w:rsid w:val="006A463A"/>
    <w:rsid w:val="006C46F8"/>
    <w:rsid w:val="006C51F5"/>
    <w:rsid w:val="006D1148"/>
    <w:rsid w:val="006E3755"/>
    <w:rsid w:val="007056B5"/>
    <w:rsid w:val="00710319"/>
    <w:rsid w:val="007137B9"/>
    <w:rsid w:val="00714C29"/>
    <w:rsid w:val="00715E39"/>
    <w:rsid w:val="00744FD1"/>
    <w:rsid w:val="007464B5"/>
    <w:rsid w:val="00781E32"/>
    <w:rsid w:val="00782A65"/>
    <w:rsid w:val="007B6A60"/>
    <w:rsid w:val="007D7674"/>
    <w:rsid w:val="007E43D5"/>
    <w:rsid w:val="007E6A57"/>
    <w:rsid w:val="00802F30"/>
    <w:rsid w:val="00807013"/>
    <w:rsid w:val="00834060"/>
    <w:rsid w:val="008348B3"/>
    <w:rsid w:val="00847FBB"/>
    <w:rsid w:val="008521BD"/>
    <w:rsid w:val="0086672D"/>
    <w:rsid w:val="008873C2"/>
    <w:rsid w:val="0088772A"/>
    <w:rsid w:val="008C035A"/>
    <w:rsid w:val="008C20C4"/>
    <w:rsid w:val="008C7060"/>
    <w:rsid w:val="008D01D2"/>
    <w:rsid w:val="008F4817"/>
    <w:rsid w:val="008F7C61"/>
    <w:rsid w:val="009000C4"/>
    <w:rsid w:val="009052A6"/>
    <w:rsid w:val="009155F6"/>
    <w:rsid w:val="00925DAB"/>
    <w:rsid w:val="009342CA"/>
    <w:rsid w:val="00934E0B"/>
    <w:rsid w:val="00936E7F"/>
    <w:rsid w:val="00944B1A"/>
    <w:rsid w:val="00952FB1"/>
    <w:rsid w:val="00956774"/>
    <w:rsid w:val="0095794D"/>
    <w:rsid w:val="00970EBF"/>
    <w:rsid w:val="00991E42"/>
    <w:rsid w:val="009B70DA"/>
    <w:rsid w:val="009C3D1A"/>
    <w:rsid w:val="009C6F6D"/>
    <w:rsid w:val="009D0AA5"/>
    <w:rsid w:val="009E56EA"/>
    <w:rsid w:val="00A05D31"/>
    <w:rsid w:val="00A10462"/>
    <w:rsid w:val="00A42816"/>
    <w:rsid w:val="00A454F4"/>
    <w:rsid w:val="00A504A9"/>
    <w:rsid w:val="00A51927"/>
    <w:rsid w:val="00A97AD6"/>
    <w:rsid w:val="00AA3AC1"/>
    <w:rsid w:val="00AE1976"/>
    <w:rsid w:val="00B16396"/>
    <w:rsid w:val="00B17D84"/>
    <w:rsid w:val="00B32E15"/>
    <w:rsid w:val="00B3395B"/>
    <w:rsid w:val="00B45C09"/>
    <w:rsid w:val="00B65D06"/>
    <w:rsid w:val="00B76814"/>
    <w:rsid w:val="00B87661"/>
    <w:rsid w:val="00BB38DA"/>
    <w:rsid w:val="00BE20C4"/>
    <w:rsid w:val="00BE7488"/>
    <w:rsid w:val="00BF3CB3"/>
    <w:rsid w:val="00C06FCA"/>
    <w:rsid w:val="00C2332D"/>
    <w:rsid w:val="00C41E5E"/>
    <w:rsid w:val="00C41F41"/>
    <w:rsid w:val="00C65752"/>
    <w:rsid w:val="00C7455B"/>
    <w:rsid w:val="00C87577"/>
    <w:rsid w:val="00CB39B1"/>
    <w:rsid w:val="00CB63AB"/>
    <w:rsid w:val="00CC63A9"/>
    <w:rsid w:val="00CE123E"/>
    <w:rsid w:val="00CF1FF3"/>
    <w:rsid w:val="00CF2CE1"/>
    <w:rsid w:val="00D064CA"/>
    <w:rsid w:val="00D06BE0"/>
    <w:rsid w:val="00D116A0"/>
    <w:rsid w:val="00D23033"/>
    <w:rsid w:val="00D31F1C"/>
    <w:rsid w:val="00D32119"/>
    <w:rsid w:val="00D573DC"/>
    <w:rsid w:val="00D621FC"/>
    <w:rsid w:val="00D63272"/>
    <w:rsid w:val="00D83812"/>
    <w:rsid w:val="00D83A40"/>
    <w:rsid w:val="00DA584C"/>
    <w:rsid w:val="00DC2FAB"/>
    <w:rsid w:val="00E01B7B"/>
    <w:rsid w:val="00E07FDF"/>
    <w:rsid w:val="00E16B97"/>
    <w:rsid w:val="00E24D64"/>
    <w:rsid w:val="00E25036"/>
    <w:rsid w:val="00E26F7C"/>
    <w:rsid w:val="00E46A99"/>
    <w:rsid w:val="00E471ED"/>
    <w:rsid w:val="00E56460"/>
    <w:rsid w:val="00E60156"/>
    <w:rsid w:val="00E92022"/>
    <w:rsid w:val="00E92337"/>
    <w:rsid w:val="00E92793"/>
    <w:rsid w:val="00EB2889"/>
    <w:rsid w:val="00EB7C5D"/>
    <w:rsid w:val="00ED0AEE"/>
    <w:rsid w:val="00F076B9"/>
    <w:rsid w:val="00F07BB5"/>
    <w:rsid w:val="00F13E61"/>
    <w:rsid w:val="00F3197C"/>
    <w:rsid w:val="00F54AEF"/>
    <w:rsid w:val="00F62BDB"/>
    <w:rsid w:val="00F701B8"/>
    <w:rsid w:val="00F7599E"/>
    <w:rsid w:val="00F80CE5"/>
    <w:rsid w:val="00F90EFD"/>
    <w:rsid w:val="00FA5138"/>
    <w:rsid w:val="01C63085"/>
    <w:rsid w:val="03C8C074"/>
    <w:rsid w:val="040FA413"/>
    <w:rsid w:val="045D77A2"/>
    <w:rsid w:val="0516AB07"/>
    <w:rsid w:val="06098C97"/>
    <w:rsid w:val="097D74D5"/>
    <w:rsid w:val="0C4B44C1"/>
    <w:rsid w:val="0FE8DE74"/>
    <w:rsid w:val="13416F0A"/>
    <w:rsid w:val="13948CB7"/>
    <w:rsid w:val="1645319F"/>
    <w:rsid w:val="1804768F"/>
    <w:rsid w:val="1951DECC"/>
    <w:rsid w:val="23E09FCE"/>
    <w:rsid w:val="258E7895"/>
    <w:rsid w:val="263ED6B7"/>
    <w:rsid w:val="26D95B81"/>
    <w:rsid w:val="275C088F"/>
    <w:rsid w:val="2AC6585E"/>
    <w:rsid w:val="30171568"/>
    <w:rsid w:val="3064F02C"/>
    <w:rsid w:val="30DD7C1E"/>
    <w:rsid w:val="34D7A731"/>
    <w:rsid w:val="38AA1BF2"/>
    <w:rsid w:val="3E7C0935"/>
    <w:rsid w:val="45F81864"/>
    <w:rsid w:val="46D4DFF5"/>
    <w:rsid w:val="4725C7A4"/>
    <w:rsid w:val="47D2541E"/>
    <w:rsid w:val="481114CE"/>
    <w:rsid w:val="4961E2A9"/>
    <w:rsid w:val="4B6473EC"/>
    <w:rsid w:val="4DE4852D"/>
    <w:rsid w:val="51889494"/>
    <w:rsid w:val="55576E24"/>
    <w:rsid w:val="55696460"/>
    <w:rsid w:val="56672201"/>
    <w:rsid w:val="5717F2B3"/>
    <w:rsid w:val="59A6C433"/>
    <w:rsid w:val="5B571BB4"/>
    <w:rsid w:val="5C409170"/>
    <w:rsid w:val="5CD05B54"/>
    <w:rsid w:val="5D5338E3"/>
    <w:rsid w:val="5DD4042B"/>
    <w:rsid w:val="5FCDCCCE"/>
    <w:rsid w:val="618257D4"/>
    <w:rsid w:val="62DB06A6"/>
    <w:rsid w:val="665E8783"/>
    <w:rsid w:val="688BBD13"/>
    <w:rsid w:val="68FB1465"/>
    <w:rsid w:val="6C0640F2"/>
    <w:rsid w:val="6C074277"/>
    <w:rsid w:val="6C68C08F"/>
    <w:rsid w:val="6CF474D5"/>
    <w:rsid w:val="6E904536"/>
    <w:rsid w:val="6F7B9E29"/>
    <w:rsid w:val="74175FD1"/>
    <w:rsid w:val="79D08341"/>
    <w:rsid w:val="7C8F7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D335A808-79F3-4B96-B4D5-BBF70C4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C2B149C109547B2BB607DE214EF4C" ma:contentTypeVersion="12" ma:contentTypeDescription="Een nieuw document maken." ma:contentTypeScope="" ma:versionID="dea2e1cfc57cb9fcc69602843e4401be">
  <xsd:schema xmlns:xsd="http://www.w3.org/2001/XMLSchema" xmlns:xs="http://www.w3.org/2001/XMLSchema" xmlns:p="http://schemas.microsoft.com/office/2006/metadata/properties" xmlns:ns2="278c3c4d-f426-4f19-87e5-1f9242ca19bd" xmlns:ns3="6f132b35-51f6-4aac-86ba-e0fbb8fbf954" xmlns:ns4="952330f1-d503-45f6-b90c-dc4dd8c04fb4" targetNamespace="http://schemas.microsoft.com/office/2006/metadata/properties" ma:root="true" ma:fieldsID="1583af944b85be0b96343f6f5f169cb6" ns2:_="" ns3:_="" ns4:_="">
    <xsd:import namespace="278c3c4d-f426-4f19-87e5-1f9242ca19bd"/>
    <xsd:import namespace="6f132b35-51f6-4aac-86ba-e0fbb8fbf954"/>
    <xsd:import namespace="952330f1-d503-45f6-b90c-dc4dd8c04fb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f132b35-51f6-4aac-86ba-e0fbb8fbf95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0bf1b4f-b15c-40ac-82d7-0bf1f7c6b7ec}" ma:internalName="TaxCatchAll" ma:showField="CatchAllData" ma:web="6f132b35-51f6-4aac-86ba-e0fbb8fbf9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2330f1-d503-45f6-b90c-dc4dd8c04fb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3. Aanbestedingsdocumenten</TermName>
          <TermId xmlns="http://schemas.microsoft.com/office/infopath/2007/PartnerControls">77c80322-2efa-4b5d-8608-3f15fcf3c577</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6f132b35-51f6-4aac-86ba-e0fbb8fbf954">
      <Value>5</Value>
      <Value>2</Value>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27190C3A-F0E9-4BB2-AE26-ED18E1E07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6f132b35-51f6-4aac-86ba-e0fbb8fbf954"/>
    <ds:schemaRef ds:uri="952330f1-d503-45f6-b90c-dc4dd8c04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4.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278c3c4d-f426-4f19-87e5-1f9242ca19bd"/>
    <ds:schemaRef ds:uri="6f132b35-51f6-4aac-86ba-e0fbb8fbf95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2037</Words>
  <Characters>12974</Characters>
  <Application>Microsoft Office Word</Application>
  <DocSecurity>0</DocSecurity>
  <Lines>108</Lines>
  <Paragraphs>29</Paragraphs>
  <ScaleCrop>false</ScaleCrop>
  <Company>Gemeente Oss</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Yvonne van Boxmeer</cp:lastModifiedBy>
  <cp:revision>32</cp:revision>
  <cp:lastPrinted>2017-01-17T23:48:00Z</cp:lastPrinted>
  <dcterms:created xsi:type="dcterms:W3CDTF">2025-02-12T12:12:00Z</dcterms:created>
  <dcterms:modified xsi:type="dcterms:W3CDTF">2025-02-19T09:16:00Z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0x0101006E4C2B149C109547B2BB607DE214EF4C</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2;#Aanbestedingsdocument|b7dfb0d4-2e42-4021-b46b-6e99e72006ab</vt:lpwstr>
  </property>
  <property fmtid="{D5CDD505-2E9C-101B-9397-08002B2CF9AE}" pid="6" name="gshProjectfase">
    <vt:lpwstr>5;#3. Aanbestedingsdocumenten|77c80322-2efa-4b5d-8608-3f15fcf3c577</vt:lpwstr>
  </property>
  <property fmtid="{D5CDD505-2E9C-101B-9397-08002B2CF9AE}" pid="7" name="gshDocumentstatus">
    <vt:lpwstr>1;#Concept|fac772ea-c83a-4d2d-8153-73dc814209cd</vt:lpwstr>
  </property>
</Properties>
</file>