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0FB56" w14:textId="7897438D" w:rsidR="00EF330E" w:rsidRDefault="00706AF6">
      <w:r>
        <w:rPr>
          <w:noProof/>
        </w:rPr>
        <w:drawing>
          <wp:anchor distT="0" distB="0" distL="114300" distR="114300" simplePos="0" relativeHeight="251658240" behindDoc="0" locked="0" layoutInCell="1" allowOverlap="1" wp14:anchorId="29E69251" wp14:editId="5FD35A78">
            <wp:simplePos x="0" y="0"/>
            <wp:positionH relativeFrom="column">
              <wp:posOffset>-635</wp:posOffset>
            </wp:positionH>
            <wp:positionV relativeFrom="paragraph">
              <wp:posOffset>347345</wp:posOffset>
            </wp:positionV>
            <wp:extent cx="5655808" cy="8542020"/>
            <wp:effectExtent l="0" t="0" r="2540" b="0"/>
            <wp:wrapThrough wrapText="bothSides">
              <wp:wrapPolygon edited="0">
                <wp:start x="0" y="0"/>
                <wp:lineTo x="0" y="21533"/>
                <wp:lineTo x="21537" y="21533"/>
                <wp:lineTo x="21537" y="0"/>
                <wp:lineTo x="0" y="0"/>
              </wp:wrapPolygon>
            </wp:wrapThrough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808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Voorbeeld objectnummer gemeente Bloemendaal</w:t>
      </w:r>
    </w:p>
    <w:sectPr w:rsidR="00EF3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F6"/>
    <w:rsid w:val="003E7AA8"/>
    <w:rsid w:val="00706AF6"/>
    <w:rsid w:val="00751933"/>
    <w:rsid w:val="00D56D9D"/>
    <w:rsid w:val="00F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E82124"/>
  <w15:chartTrackingRefBased/>
  <w15:docId w15:val="{0D3F2FD7-3EAF-49F9-B7EC-8DAB2495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Boomsluiter</dc:creator>
  <cp:keywords/>
  <dc:description/>
  <cp:lastModifiedBy>Edwin Boomsluiter</cp:lastModifiedBy>
  <cp:revision>1</cp:revision>
  <dcterms:created xsi:type="dcterms:W3CDTF">2020-10-28T15:00:00Z</dcterms:created>
  <dcterms:modified xsi:type="dcterms:W3CDTF">2020-10-28T15:04:00Z</dcterms:modified>
</cp:coreProperties>
</file>