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1C11A" w14:textId="5DF64E90" w:rsidR="005B5C9F" w:rsidRDefault="00085768" w:rsidP="002C5AE0">
      <w:pPr>
        <w:pStyle w:val="Bijlage"/>
        <w:ind w:left="0"/>
      </w:pPr>
      <w:r w:rsidRPr="00215413">
        <w:t xml:space="preserve">Bijlage </w:t>
      </w:r>
      <w:r w:rsidR="00765875">
        <w:t>3a</w:t>
      </w:r>
      <w:r w:rsidRPr="00215413">
        <w:t xml:space="preserve">. </w:t>
      </w:r>
      <w:r w:rsidR="008121CD">
        <w:t>Programma van Eisen</w:t>
      </w:r>
    </w:p>
    <w:p w14:paraId="299BC42A" w14:textId="77777777" w:rsidR="005B5C9F" w:rsidRDefault="005B5C9F" w:rsidP="002153E5">
      <w:pPr>
        <w:pStyle w:val="Bijlage"/>
      </w:pPr>
    </w:p>
    <w:p w14:paraId="1A6ED2F9" w14:textId="1AE1BEC5" w:rsidR="00085768" w:rsidRPr="00215413" w:rsidRDefault="009C1CB2" w:rsidP="002153E5">
      <w:r w:rsidRPr="00215413">
        <w:t>In deze bijlage is het Programma van E</w:t>
      </w:r>
      <w:r w:rsidR="00085768" w:rsidRPr="00215413">
        <w:t xml:space="preserve">isen weergegeven. U geeft aan of u aan de gestelde eisen voldoet door onderaan </w:t>
      </w:r>
      <w:r w:rsidR="00765875">
        <w:t>B</w:t>
      </w:r>
      <w:r w:rsidR="00085768" w:rsidRPr="00215413">
        <w:t xml:space="preserve">ijlage </w:t>
      </w:r>
      <w:r w:rsidR="00765875">
        <w:t>3a</w:t>
      </w:r>
      <w:r w:rsidR="00085768" w:rsidRPr="00215413">
        <w:t xml:space="preserve"> te tekenen voor akkoord. </w:t>
      </w:r>
      <w:r w:rsidR="00EA77EB" w:rsidRPr="00215413">
        <w:t xml:space="preserve">Alleen de </w:t>
      </w:r>
      <w:r w:rsidR="005B5C9F">
        <w:t>deelnemers</w:t>
      </w:r>
      <w:r w:rsidR="00085768" w:rsidRPr="00215413">
        <w:t xml:space="preserve"> die akkoord gaan met alle beschreven eisen uit </w:t>
      </w:r>
      <w:r w:rsidR="00765875">
        <w:t>B</w:t>
      </w:r>
      <w:r w:rsidR="00085768" w:rsidRPr="00215413">
        <w:t xml:space="preserve">ijlage </w:t>
      </w:r>
      <w:r w:rsidR="00765875">
        <w:t>3a</w:t>
      </w:r>
      <w:r w:rsidR="00085768" w:rsidRPr="00215413">
        <w:t xml:space="preserve">, zonder voorwaarden en/of toelichting, voldoen onvoorwaardelijk. </w:t>
      </w:r>
      <w:r w:rsidR="005B5C9F">
        <w:t>Deelnemers</w:t>
      </w:r>
      <w:r w:rsidR="00085768" w:rsidRPr="00215413">
        <w:t xml:space="preserve"> die niet onvoorwaardelijk aan alle eisen voldoen, vallen af.</w:t>
      </w:r>
      <w:r w:rsidRPr="00215413">
        <w:t xml:space="preserve"> Is er sprake van een combinatie van ondernem</w:t>
      </w:r>
      <w:r w:rsidR="00EA77EB" w:rsidRPr="00215413">
        <w:t xml:space="preserve">ingen dan dient niet alleen de </w:t>
      </w:r>
      <w:r w:rsidR="00B70575">
        <w:t>deelnemer</w:t>
      </w:r>
      <w:r w:rsidRPr="00215413">
        <w:t xml:space="preserve"> de vragenlijst in te vullen maar dan dienen ook de combinanten/onderaannemers </w:t>
      </w:r>
      <w:r w:rsidR="00765875">
        <w:t>B</w:t>
      </w:r>
      <w:r w:rsidRPr="00215413">
        <w:t xml:space="preserve">ijlage </w:t>
      </w:r>
      <w:r w:rsidR="00765875">
        <w:t>3a</w:t>
      </w:r>
      <w:r w:rsidRPr="00215413">
        <w:t xml:space="preserve"> te ondertekenen en in te dienen.</w:t>
      </w:r>
    </w:p>
    <w:p w14:paraId="1577E80D" w14:textId="77777777" w:rsidR="00085768" w:rsidRPr="00215413" w:rsidRDefault="00085768" w:rsidP="002153E5">
      <w:bookmarkStart w:id="0" w:name="_Toc315893298"/>
      <w:bookmarkStart w:id="1" w:name="_Toc519233273"/>
      <w:bookmarkStart w:id="2" w:name="_Toc512335920"/>
    </w:p>
    <w:tbl>
      <w:tblPr>
        <w:tblStyle w:val="Tabelraster"/>
        <w:tblW w:w="9356" w:type="dxa"/>
        <w:tblInd w:w="-5" w:type="dxa"/>
        <w:tblLayout w:type="fixed"/>
        <w:tblLook w:val="04A0" w:firstRow="1" w:lastRow="0" w:firstColumn="1" w:lastColumn="0" w:noHBand="0" w:noVBand="1"/>
      </w:tblPr>
      <w:tblGrid>
        <w:gridCol w:w="465"/>
        <w:gridCol w:w="8891"/>
      </w:tblGrid>
      <w:tr w:rsidR="00AA0635" w:rsidRPr="00215413" w14:paraId="43EADAFA" w14:textId="77777777" w:rsidTr="00BA5CC3">
        <w:trPr>
          <w:trHeight w:val="250"/>
        </w:trPr>
        <w:tc>
          <w:tcPr>
            <w:tcW w:w="9356" w:type="dxa"/>
            <w:gridSpan w:val="2"/>
            <w:shd w:val="clear" w:color="auto" w:fill="D9E2F3" w:themeFill="accent5" w:themeFillTint="33"/>
            <w:vAlign w:val="center"/>
          </w:tcPr>
          <w:p w14:paraId="1951DFD8" w14:textId="12089ABE" w:rsidR="00AA0635" w:rsidRPr="00215413" w:rsidRDefault="009C1CB2" w:rsidP="002153E5">
            <w:r w:rsidRPr="00215413">
              <w:t>Gunningseisen</w:t>
            </w:r>
          </w:p>
        </w:tc>
      </w:tr>
      <w:tr w:rsidR="00AA0635" w:rsidRPr="00215413" w14:paraId="08DCE465" w14:textId="77777777" w:rsidTr="00BA5CC3">
        <w:trPr>
          <w:trHeight w:val="250"/>
        </w:trPr>
        <w:tc>
          <w:tcPr>
            <w:tcW w:w="465" w:type="dxa"/>
            <w:vAlign w:val="center"/>
          </w:tcPr>
          <w:p w14:paraId="70F8C88A" w14:textId="54CFBC21" w:rsidR="00AA0635" w:rsidRPr="00215413" w:rsidRDefault="00AA0635" w:rsidP="002153E5">
            <w:r w:rsidRPr="00215413">
              <w:t>Nr</w:t>
            </w:r>
          </w:p>
        </w:tc>
        <w:tc>
          <w:tcPr>
            <w:tcW w:w="8891" w:type="dxa"/>
            <w:vAlign w:val="center"/>
          </w:tcPr>
          <w:p w14:paraId="133239B7" w14:textId="407121CB" w:rsidR="00AA0635" w:rsidRPr="00215413" w:rsidRDefault="00AA0635" w:rsidP="002153E5">
            <w:r w:rsidRPr="00215413">
              <w:t>Eis</w:t>
            </w:r>
          </w:p>
        </w:tc>
      </w:tr>
      <w:tr w:rsidR="00D76A2C" w:rsidRPr="00215413" w14:paraId="291ED743" w14:textId="77777777" w:rsidTr="00BA5CC3">
        <w:trPr>
          <w:trHeight w:val="250"/>
        </w:trPr>
        <w:tc>
          <w:tcPr>
            <w:tcW w:w="9356" w:type="dxa"/>
            <w:gridSpan w:val="2"/>
            <w:shd w:val="clear" w:color="auto" w:fill="D9E2F3" w:themeFill="accent5" w:themeFillTint="33"/>
            <w:vAlign w:val="center"/>
          </w:tcPr>
          <w:p w14:paraId="650FC5A9" w14:textId="2FAD2113" w:rsidR="00D76A2C" w:rsidRPr="00215413" w:rsidRDefault="00D76A2C" w:rsidP="002153E5">
            <w:r w:rsidRPr="00215413">
              <w:t>Algemene eisen</w:t>
            </w:r>
          </w:p>
        </w:tc>
      </w:tr>
      <w:tr w:rsidR="00B20E78" w:rsidRPr="00215413" w14:paraId="7C9B53EE" w14:textId="77777777" w:rsidTr="00BA5CC3">
        <w:trPr>
          <w:trHeight w:val="250"/>
        </w:trPr>
        <w:tc>
          <w:tcPr>
            <w:tcW w:w="465" w:type="dxa"/>
          </w:tcPr>
          <w:p w14:paraId="27177ACD" w14:textId="756A4E06" w:rsidR="00B20E78" w:rsidRPr="00215413" w:rsidRDefault="00B20E78" w:rsidP="002153E5">
            <w:r w:rsidRPr="00215413">
              <w:t>1</w:t>
            </w:r>
          </w:p>
        </w:tc>
        <w:tc>
          <w:tcPr>
            <w:tcW w:w="8891" w:type="dxa"/>
            <w:vAlign w:val="center"/>
          </w:tcPr>
          <w:p w14:paraId="4ACEDA59" w14:textId="465558A9" w:rsidR="00B20E78" w:rsidRPr="00215413" w:rsidRDefault="00B20E78" w:rsidP="002153E5">
            <w:r w:rsidRPr="00215413">
              <w:t xml:space="preserve">Uw </w:t>
            </w:r>
            <w:r w:rsidR="00B70575">
              <w:t>aanbieding</w:t>
            </w:r>
            <w:r w:rsidRPr="00215413">
              <w:t xml:space="preserve"> is ondertekend door degene(n) die uw onderneming rechtsgeldig kan/kunnen vertegenwoordigen.</w:t>
            </w:r>
          </w:p>
        </w:tc>
      </w:tr>
      <w:tr w:rsidR="00B20E78" w:rsidRPr="00215413" w14:paraId="6FB0258C" w14:textId="77777777" w:rsidTr="00BA5CC3">
        <w:trPr>
          <w:trHeight w:val="600"/>
        </w:trPr>
        <w:tc>
          <w:tcPr>
            <w:tcW w:w="465" w:type="dxa"/>
          </w:tcPr>
          <w:p w14:paraId="23DF7300" w14:textId="597C79D6" w:rsidR="00B20E78" w:rsidRPr="00215413" w:rsidRDefault="00B20E78" w:rsidP="002153E5">
            <w:r w:rsidRPr="00215413">
              <w:t>2</w:t>
            </w:r>
          </w:p>
        </w:tc>
        <w:tc>
          <w:tcPr>
            <w:tcW w:w="8891" w:type="dxa"/>
          </w:tcPr>
          <w:tbl>
            <w:tblPr>
              <w:tblW w:w="0" w:type="auto"/>
              <w:tblBorders>
                <w:top w:val="nil"/>
                <w:left w:val="nil"/>
                <w:bottom w:val="nil"/>
                <w:right w:val="nil"/>
              </w:tblBorders>
              <w:tblLayout w:type="fixed"/>
              <w:tblLook w:val="0000" w:firstRow="0" w:lastRow="0" w:firstColumn="0" w:lastColumn="0" w:noHBand="0" w:noVBand="0"/>
            </w:tblPr>
            <w:tblGrid>
              <w:gridCol w:w="8675"/>
            </w:tblGrid>
            <w:tr w:rsidR="009E7946" w:rsidRPr="00215413" w14:paraId="33D4BA79" w14:textId="77777777" w:rsidTr="000A3EBF">
              <w:trPr>
                <w:trHeight w:val="227"/>
              </w:trPr>
              <w:tc>
                <w:tcPr>
                  <w:tcW w:w="8675" w:type="dxa"/>
                </w:tcPr>
                <w:p w14:paraId="0B937AA5" w14:textId="17C64EA3" w:rsidR="00B20E78" w:rsidRPr="00215413" w:rsidRDefault="00B20E78" w:rsidP="002C5AE0">
                  <w:pPr>
                    <w:ind w:left="-113"/>
                  </w:pPr>
                  <w:r w:rsidRPr="00215413">
                    <w:t xml:space="preserve">U </w:t>
                  </w:r>
                  <w:r w:rsidR="00F13AF5" w:rsidRPr="00215413">
                    <w:t xml:space="preserve">verklaart kennis te hebben genomen van de beoordelingsmethodiek zoals opgenomen in </w:t>
                  </w:r>
                  <w:r w:rsidR="00D570A3" w:rsidRPr="00215413">
                    <w:t xml:space="preserve">de leidraad </w:t>
                  </w:r>
                  <w:r w:rsidR="00F13AF5" w:rsidRPr="00215413">
                    <w:t>en gaat met deze procedure onverkort akkoord.</w:t>
                  </w:r>
                </w:p>
              </w:tc>
            </w:tr>
          </w:tbl>
          <w:p w14:paraId="4E4B9A18" w14:textId="62BA6574" w:rsidR="00B20E78" w:rsidRPr="00215413" w:rsidRDefault="00B20E78" w:rsidP="002153E5"/>
        </w:tc>
      </w:tr>
      <w:tr w:rsidR="005B5C9F" w:rsidRPr="00215413" w14:paraId="375F4A9B" w14:textId="77777777" w:rsidTr="00BA5CC3">
        <w:trPr>
          <w:trHeight w:val="470"/>
        </w:trPr>
        <w:tc>
          <w:tcPr>
            <w:tcW w:w="465" w:type="dxa"/>
          </w:tcPr>
          <w:p w14:paraId="25637A3E" w14:textId="669DF11B" w:rsidR="005B5C9F" w:rsidRPr="00215413" w:rsidRDefault="005B5C9F" w:rsidP="002153E5">
            <w:r w:rsidRPr="00215413">
              <w:t>3</w:t>
            </w:r>
          </w:p>
        </w:tc>
        <w:tc>
          <w:tcPr>
            <w:tcW w:w="8891" w:type="dxa"/>
          </w:tcPr>
          <w:p w14:paraId="74556760" w14:textId="616053CC" w:rsidR="005B5C9F" w:rsidRPr="00215413" w:rsidRDefault="005B5C9F" w:rsidP="002153E5">
            <w:r w:rsidRPr="00215413">
              <w:rPr>
                <w:rFonts w:eastAsiaTheme="minorHAnsi"/>
                <w:lang w:val="nl-NL"/>
              </w:rPr>
              <w:t xml:space="preserve">Uw </w:t>
            </w:r>
            <w:r w:rsidR="00B70575">
              <w:rPr>
                <w:rFonts w:eastAsiaTheme="minorHAnsi"/>
                <w:lang w:val="nl-NL"/>
              </w:rPr>
              <w:t>aanbieding</w:t>
            </w:r>
            <w:r w:rsidRPr="00215413">
              <w:rPr>
                <w:rFonts w:eastAsiaTheme="minorHAnsi"/>
                <w:lang w:val="nl-NL"/>
              </w:rPr>
              <w:t xml:space="preserve"> is opgesteld in de Nederlandse taal </w:t>
            </w:r>
            <w:r w:rsidRPr="00215413">
              <w:t xml:space="preserve">en de gehanteerde tarieven zijn in euro’s, </w:t>
            </w:r>
            <w:r w:rsidR="00907DE3">
              <w:t>ex</w:t>
            </w:r>
            <w:r w:rsidRPr="00215413">
              <w:t>cl. BTW.</w:t>
            </w:r>
          </w:p>
        </w:tc>
      </w:tr>
      <w:tr w:rsidR="005B5C9F" w:rsidRPr="00215413" w14:paraId="0A93A5CF" w14:textId="77777777" w:rsidTr="00BA5CC3">
        <w:trPr>
          <w:trHeight w:val="495"/>
        </w:trPr>
        <w:tc>
          <w:tcPr>
            <w:tcW w:w="465" w:type="dxa"/>
          </w:tcPr>
          <w:p w14:paraId="5DBDED9B" w14:textId="73240333" w:rsidR="005B5C9F" w:rsidRPr="00215413" w:rsidRDefault="005B5C9F" w:rsidP="002153E5">
            <w:r w:rsidRPr="00215413">
              <w:t>4</w:t>
            </w:r>
          </w:p>
        </w:tc>
        <w:tc>
          <w:tcPr>
            <w:tcW w:w="8891" w:type="dxa"/>
          </w:tcPr>
          <w:p w14:paraId="5A513038" w14:textId="1FEFE64E" w:rsidR="005B5C9F" w:rsidRPr="00215413" w:rsidRDefault="005B5C9F" w:rsidP="002153E5">
            <w:r w:rsidRPr="00215413">
              <w:t xml:space="preserve">U gaat ermee akkoord dat alle communicatie gedurende de looptijd van </w:t>
            </w:r>
            <w:r w:rsidR="00264812">
              <w:t>de aabesteding</w:t>
            </w:r>
            <w:r w:rsidRPr="00215413">
              <w:t xml:space="preserve"> wordt uitgevoerd in het Nederlands.</w:t>
            </w:r>
          </w:p>
        </w:tc>
      </w:tr>
      <w:tr w:rsidR="005B5C9F" w:rsidRPr="00215413" w14:paraId="7D138CEB" w14:textId="77777777" w:rsidTr="00BA5CC3">
        <w:trPr>
          <w:trHeight w:val="600"/>
        </w:trPr>
        <w:tc>
          <w:tcPr>
            <w:tcW w:w="465" w:type="dxa"/>
          </w:tcPr>
          <w:p w14:paraId="5D4CB297" w14:textId="3B83B1DB" w:rsidR="005B5C9F" w:rsidRPr="00215413" w:rsidRDefault="005B5C9F" w:rsidP="002153E5">
            <w:r w:rsidRPr="00215413">
              <w:t>5</w:t>
            </w:r>
          </w:p>
        </w:tc>
        <w:tc>
          <w:tcPr>
            <w:tcW w:w="8891" w:type="dxa"/>
          </w:tcPr>
          <w:p w14:paraId="626C3421" w14:textId="0348FE4C" w:rsidR="005B5C9F" w:rsidRPr="00215413" w:rsidRDefault="005B5C9F" w:rsidP="002153E5">
            <w:r w:rsidRPr="00215413">
              <w:t>U handelt bij uitvoering van deze</w:t>
            </w:r>
            <w:r w:rsidR="00264812">
              <w:t xml:space="preserve"> aanbesteding</w:t>
            </w:r>
            <w:r w:rsidRPr="00215413">
              <w:t xml:space="preserve"> conform de (Nederlandse en Europese) wetten, verordeningen, maatregelen en voorschriften - zoals (NEN-normen), ARBO- en hygiëne-wetgeving- die door de Rijksoverheid, de provinciale en/of gemeentelijke overheid dan wel door andere daartoe aangewezen organen zijn vastgesteld ten aanzien van de te leveren producten. </w:t>
            </w:r>
          </w:p>
        </w:tc>
      </w:tr>
      <w:tr w:rsidR="00B20E78" w:rsidRPr="00215413" w14:paraId="3AEC3FED" w14:textId="77777777" w:rsidTr="00BA5CC3">
        <w:trPr>
          <w:trHeight w:val="525"/>
        </w:trPr>
        <w:tc>
          <w:tcPr>
            <w:tcW w:w="465" w:type="dxa"/>
          </w:tcPr>
          <w:p w14:paraId="72120FE6" w14:textId="5E6BE0A7" w:rsidR="00B20E78" w:rsidRPr="00215413" w:rsidRDefault="005B5C9F" w:rsidP="002153E5">
            <w:r>
              <w:t>6</w:t>
            </w:r>
          </w:p>
        </w:tc>
        <w:tc>
          <w:tcPr>
            <w:tcW w:w="8891" w:type="dxa"/>
          </w:tcPr>
          <w:p w14:paraId="39F8E690" w14:textId="324D3F3A" w:rsidR="00B20E78" w:rsidRPr="00215413" w:rsidRDefault="005A0476" w:rsidP="005A0476">
            <w:pPr>
              <w:pStyle w:val="Default"/>
              <w:rPr>
                <w:sz w:val="18"/>
                <w:szCs w:val="18"/>
              </w:rPr>
            </w:pPr>
            <w:r w:rsidRPr="00215413">
              <w:rPr>
                <w:rFonts w:asciiTheme="minorHAnsi" w:eastAsia="Times New Roman" w:hAnsiTheme="minorHAnsi" w:cstheme="minorHAnsi"/>
                <w:color w:val="auto"/>
                <w:sz w:val="18"/>
                <w:szCs w:val="18"/>
                <w:lang w:val="nl"/>
              </w:rPr>
              <w:t>U  heeft een signalerings- en meldingsplicht ten aanzien van storingen of andere belemmeringen voor de dienstverlening aan Opdrachtgever.</w:t>
            </w:r>
          </w:p>
        </w:tc>
      </w:tr>
      <w:tr w:rsidR="005B5C9F" w:rsidRPr="00215413" w14:paraId="027A5833" w14:textId="77777777" w:rsidTr="00BA5CC3">
        <w:trPr>
          <w:trHeight w:val="531"/>
        </w:trPr>
        <w:tc>
          <w:tcPr>
            <w:tcW w:w="465" w:type="dxa"/>
          </w:tcPr>
          <w:p w14:paraId="145D38B3" w14:textId="15FC99D3" w:rsidR="005B5C9F" w:rsidRPr="00215413" w:rsidRDefault="005B5C9F" w:rsidP="002153E5">
            <w:r w:rsidRPr="00215413">
              <w:t>7</w:t>
            </w:r>
          </w:p>
        </w:tc>
        <w:tc>
          <w:tcPr>
            <w:tcW w:w="8891" w:type="dxa"/>
          </w:tcPr>
          <w:p w14:paraId="5754D716" w14:textId="07CD044F" w:rsidR="005B5C9F" w:rsidRPr="00215413" w:rsidRDefault="005B5C9F" w:rsidP="002153E5">
            <w:r w:rsidRPr="00215413">
              <w:t xml:space="preserve">U gaat ermee akkoord dat aan uw </w:t>
            </w:r>
            <w:r w:rsidR="00B70575">
              <w:t>aanbieding</w:t>
            </w:r>
            <w:r w:rsidRPr="00215413">
              <w:t xml:space="preserve"> voor de Aanbestedende dienst geen kosten zijn verbonden, ook niet in het geval deze aanbesteding niet leidt tot het </w:t>
            </w:r>
            <w:r w:rsidR="00264812">
              <w:t>gunnen van de opdracht.</w:t>
            </w:r>
          </w:p>
        </w:tc>
      </w:tr>
      <w:tr w:rsidR="005B5C9F" w:rsidRPr="00215413" w14:paraId="59F2072F" w14:textId="77777777" w:rsidTr="00BA5CC3">
        <w:trPr>
          <w:trHeight w:val="600"/>
        </w:trPr>
        <w:tc>
          <w:tcPr>
            <w:tcW w:w="465" w:type="dxa"/>
          </w:tcPr>
          <w:p w14:paraId="2A96534D" w14:textId="76728537" w:rsidR="005B5C9F" w:rsidRPr="00215413" w:rsidRDefault="005B5C9F" w:rsidP="002153E5">
            <w:r w:rsidRPr="00215413">
              <w:t>8</w:t>
            </w:r>
          </w:p>
        </w:tc>
        <w:tc>
          <w:tcPr>
            <w:tcW w:w="8891" w:type="dxa"/>
          </w:tcPr>
          <w:p w14:paraId="64068258" w14:textId="044EF34A" w:rsidR="005B5C9F" w:rsidRPr="00215413" w:rsidRDefault="005B5C9F" w:rsidP="002153E5">
            <w:r w:rsidRPr="00215413">
              <w:t xml:space="preserve">U gaat ermee akkoord dat CVO zich het recht voorbehoudt om de aanbesteding te allen tijde, geheel of gedeeltelijk te stoppen. U gaat ermee </w:t>
            </w:r>
            <w:r w:rsidRPr="00215413">
              <w:rPr>
                <w:color w:val="000000"/>
              </w:rPr>
              <w:t>akkoord dat u in dit geval geen recht heeft op vergoeding van kosten gemaakt in het kader van deze aanbesteding of welke vergoeding dan ook en dat u geen aanspraken overigens zult hebben zoals – maar niet alleen - op hervatting van de aanbestedingsprocedure of op nakoming.</w:t>
            </w:r>
          </w:p>
        </w:tc>
      </w:tr>
      <w:tr w:rsidR="005B5C9F" w:rsidRPr="00215413" w14:paraId="620722FC" w14:textId="77777777" w:rsidTr="00BA5CC3">
        <w:trPr>
          <w:trHeight w:val="673"/>
        </w:trPr>
        <w:tc>
          <w:tcPr>
            <w:tcW w:w="465" w:type="dxa"/>
          </w:tcPr>
          <w:p w14:paraId="1C545858" w14:textId="60F26632" w:rsidR="005B5C9F" w:rsidRPr="00215413" w:rsidRDefault="005B5C9F" w:rsidP="002153E5">
            <w:r w:rsidRPr="00215413">
              <w:t>9</w:t>
            </w:r>
          </w:p>
        </w:tc>
        <w:tc>
          <w:tcPr>
            <w:tcW w:w="8891" w:type="dxa"/>
          </w:tcPr>
          <w:tbl>
            <w:tblPr>
              <w:tblW w:w="0" w:type="auto"/>
              <w:tblBorders>
                <w:top w:val="nil"/>
                <w:left w:val="nil"/>
                <w:bottom w:val="nil"/>
                <w:right w:val="nil"/>
              </w:tblBorders>
              <w:tblLayout w:type="fixed"/>
              <w:tblLook w:val="0000" w:firstRow="0" w:lastRow="0" w:firstColumn="0" w:lastColumn="0" w:noHBand="0" w:noVBand="0"/>
            </w:tblPr>
            <w:tblGrid>
              <w:gridCol w:w="8675"/>
            </w:tblGrid>
            <w:tr w:rsidR="005B5C9F" w:rsidRPr="00215413" w14:paraId="010FCD22" w14:textId="77777777" w:rsidTr="000A3EBF">
              <w:trPr>
                <w:trHeight w:val="470"/>
              </w:trPr>
              <w:tc>
                <w:tcPr>
                  <w:tcW w:w="8675" w:type="dxa"/>
                </w:tcPr>
                <w:p w14:paraId="32F5216B" w14:textId="67CB3B95" w:rsidR="005B5C9F" w:rsidRPr="00215413" w:rsidRDefault="005B5C9F" w:rsidP="002C5AE0">
                  <w:pPr>
                    <w:ind w:left="-113"/>
                  </w:pPr>
                  <w:r w:rsidRPr="00215413">
                    <w:t xml:space="preserve">U gaat ermee akkoord dat, zolang er geen overeenstemming is bereikt en zolang nog geen schriftelijke, door beide partijen ondertekende overeenkomst tot stand is gekomen, er geen sprake is van enige gebondenheid van Opdrachtgever en er geen enkele verplichting is tot vergoeding van welke schade of kosten dan ook. </w:t>
                  </w:r>
                </w:p>
              </w:tc>
            </w:tr>
          </w:tbl>
          <w:p w14:paraId="6ACDE69B" w14:textId="22A41CE6" w:rsidR="005B5C9F" w:rsidRPr="00215413" w:rsidRDefault="005B5C9F" w:rsidP="002153E5"/>
        </w:tc>
      </w:tr>
      <w:tr w:rsidR="005B5C9F" w:rsidRPr="00215413" w14:paraId="54D8BA0E" w14:textId="77777777" w:rsidTr="00BA5CC3">
        <w:trPr>
          <w:trHeight w:val="547"/>
        </w:trPr>
        <w:tc>
          <w:tcPr>
            <w:tcW w:w="465" w:type="dxa"/>
          </w:tcPr>
          <w:p w14:paraId="46D5F882" w14:textId="25D31282" w:rsidR="005B5C9F" w:rsidRPr="00215413" w:rsidRDefault="005B5C9F" w:rsidP="002153E5">
            <w:r w:rsidRPr="00215413">
              <w:t>10</w:t>
            </w:r>
          </w:p>
        </w:tc>
        <w:tc>
          <w:tcPr>
            <w:tcW w:w="8891" w:type="dxa"/>
          </w:tcPr>
          <w:p w14:paraId="19AB80B3" w14:textId="6877703F" w:rsidR="005B5C9F" w:rsidRPr="00215413" w:rsidRDefault="005B5C9F" w:rsidP="002153E5">
            <w:r w:rsidRPr="00215413">
              <w:t xml:space="preserve">U verklaart dat u zich in het kader van deze aanbesteding niet schuldig heeft gemaakt aan vooroverleg met mogelijke concurrenten, waarbij prijzen en wijze van offreren worden afgestemd. </w:t>
            </w:r>
          </w:p>
        </w:tc>
      </w:tr>
      <w:tr w:rsidR="005B5C9F" w:rsidRPr="00215413" w14:paraId="1FDCE326" w14:textId="77777777" w:rsidTr="00BA5CC3">
        <w:trPr>
          <w:trHeight w:val="420"/>
        </w:trPr>
        <w:tc>
          <w:tcPr>
            <w:tcW w:w="465" w:type="dxa"/>
          </w:tcPr>
          <w:p w14:paraId="19669B42" w14:textId="3619503D" w:rsidR="005B5C9F" w:rsidRPr="00215413" w:rsidRDefault="005B5C9F" w:rsidP="002153E5">
            <w:r w:rsidRPr="00215413">
              <w:t>11</w:t>
            </w:r>
          </w:p>
        </w:tc>
        <w:tc>
          <w:tcPr>
            <w:tcW w:w="8891" w:type="dxa"/>
          </w:tcPr>
          <w:p w14:paraId="105EE33C" w14:textId="477B96D8" w:rsidR="005B5C9F" w:rsidRPr="00215413" w:rsidRDefault="005B5C9F" w:rsidP="002153E5">
            <w:r w:rsidRPr="00215413">
              <w:t xml:space="preserve">U gaat ermee akkoord dat de Aanbestedende dienst zich het recht voorbehoudt om u in elk stadium (alsnog) te verzoeken om officiële bewijsstukken te overleggen. Indien deze bewijsstukken niet overeenkomen met hetgeen in de </w:t>
            </w:r>
            <w:r w:rsidRPr="00215413">
              <w:lastRenderedPageBreak/>
              <w:t xml:space="preserve">verklaringen wordt verklaard, dan wordt u uitgesloten van gunning, zonder recht op vergoeding van welke schade of kosten dan ook. </w:t>
            </w:r>
          </w:p>
        </w:tc>
      </w:tr>
      <w:tr w:rsidR="005B5C9F" w:rsidRPr="00215413" w14:paraId="6585D170" w14:textId="77777777" w:rsidTr="00BA5CC3">
        <w:trPr>
          <w:trHeight w:val="413"/>
        </w:trPr>
        <w:tc>
          <w:tcPr>
            <w:tcW w:w="465" w:type="dxa"/>
          </w:tcPr>
          <w:p w14:paraId="7802F29B" w14:textId="0E5D96CE" w:rsidR="005B5C9F" w:rsidRPr="00215413" w:rsidRDefault="005B5C9F" w:rsidP="002153E5">
            <w:r w:rsidRPr="00215413">
              <w:lastRenderedPageBreak/>
              <w:t>12</w:t>
            </w:r>
          </w:p>
        </w:tc>
        <w:tc>
          <w:tcPr>
            <w:tcW w:w="8891" w:type="dxa"/>
          </w:tcPr>
          <w:p w14:paraId="2422214A" w14:textId="0985ABC4" w:rsidR="005B5C9F" w:rsidRPr="00215413" w:rsidRDefault="005B5C9F" w:rsidP="002153E5">
            <w:r w:rsidRPr="00215413">
              <w:t xml:space="preserve">Alle door uw organisatie overgelegde gegevens zijn volledig en naar waarheid ingevuld en kunnen door u gestand worden gedaan. U gaat ermee akkoord dat indien u onjuiste en of onvolledige gegevens heeft verstrekt, u wordt uitgesloten van gunning, zonder recht op vergoeding van welke schade of kosten dan ook. </w:t>
            </w:r>
          </w:p>
        </w:tc>
      </w:tr>
      <w:tr w:rsidR="005B5C9F" w:rsidRPr="00215413" w14:paraId="35558BD9" w14:textId="77777777" w:rsidTr="00BA5CC3">
        <w:trPr>
          <w:trHeight w:val="413"/>
        </w:trPr>
        <w:tc>
          <w:tcPr>
            <w:tcW w:w="465" w:type="dxa"/>
          </w:tcPr>
          <w:p w14:paraId="364105B4" w14:textId="3E04D9E0" w:rsidR="005B5C9F" w:rsidRPr="00215413" w:rsidRDefault="005B5C9F" w:rsidP="002153E5">
            <w:r w:rsidRPr="00215413">
              <w:t>13</w:t>
            </w:r>
          </w:p>
        </w:tc>
        <w:tc>
          <w:tcPr>
            <w:tcW w:w="8891" w:type="dxa"/>
          </w:tcPr>
          <w:p w14:paraId="77849BAF" w14:textId="6E175490" w:rsidR="005B5C9F" w:rsidRPr="00215413" w:rsidRDefault="005B5C9F" w:rsidP="002153E5">
            <w:r w:rsidRPr="00215413">
              <w:rPr>
                <w:rFonts w:eastAsiaTheme="minorHAnsi"/>
                <w:lang w:val="nl-NL"/>
              </w:rPr>
              <w:t>Naast alle wettelijke bepalingen die voortvloeien uit het van toepassing zijn van het Nederlands recht, dient u kennis te hebben van en zich te houden aan alle bepalingen, voorschriften, verordeningen, regelingen, aanwijzingen en dergelijke op de uitvoering van haar werkzaamheden betrekking hebbende, zoals bepaald en/of voorgeschreven bij rijks-, provinciale, gemeentelijke en publiekgerechtelijke instellingen. Extra kosten en aansprakelijkheden die veroorzaakt worden ten gevolge van strijdig handelen met het gestelde in genoemde bepalingen, voorschriften, verordeningen, regelingen, aanwijzingen en dergelijke, komen ten laste van Opdrachtnemer.</w:t>
            </w:r>
          </w:p>
        </w:tc>
      </w:tr>
      <w:tr w:rsidR="002B5FC6" w:rsidRPr="00215413" w14:paraId="4A3AF42C" w14:textId="77777777" w:rsidTr="00BA5CC3">
        <w:trPr>
          <w:trHeight w:val="280"/>
        </w:trPr>
        <w:tc>
          <w:tcPr>
            <w:tcW w:w="9356" w:type="dxa"/>
            <w:gridSpan w:val="2"/>
            <w:shd w:val="clear" w:color="auto" w:fill="D9E2F3" w:themeFill="accent5" w:themeFillTint="33"/>
            <w:vAlign w:val="center"/>
          </w:tcPr>
          <w:p w14:paraId="316D9833" w14:textId="7633BCD2" w:rsidR="002B5FC6" w:rsidRPr="00215413" w:rsidRDefault="002B5FC6" w:rsidP="002153E5">
            <w:r w:rsidRPr="00215413">
              <w:t>Commerciële eisen</w:t>
            </w:r>
          </w:p>
        </w:tc>
      </w:tr>
      <w:tr w:rsidR="00C82049" w:rsidRPr="00215413" w14:paraId="1EFE116C" w14:textId="77777777" w:rsidTr="00BA5CC3">
        <w:trPr>
          <w:trHeight w:val="725"/>
        </w:trPr>
        <w:tc>
          <w:tcPr>
            <w:tcW w:w="465" w:type="dxa"/>
          </w:tcPr>
          <w:p w14:paraId="52B61AFE" w14:textId="14FCD378" w:rsidR="00C82049" w:rsidRPr="00215413" w:rsidRDefault="005B5C9F" w:rsidP="002153E5">
            <w:r>
              <w:t>14</w:t>
            </w:r>
          </w:p>
        </w:tc>
        <w:tc>
          <w:tcPr>
            <w:tcW w:w="8891" w:type="dxa"/>
          </w:tcPr>
          <w:p w14:paraId="2F366867" w14:textId="742E3CF6" w:rsidR="00C82049" w:rsidRPr="005A568E" w:rsidRDefault="00C82049" w:rsidP="002153E5">
            <w:r w:rsidRPr="005A568E">
              <w:t xml:space="preserve">De prijsopbouw vindt plaats conform het </w:t>
            </w:r>
            <w:r w:rsidRPr="00BB35C4">
              <w:t xml:space="preserve">in </w:t>
            </w:r>
            <w:r w:rsidR="00765875">
              <w:t>B</w:t>
            </w:r>
            <w:r w:rsidRPr="00BB35C4">
              <w:t xml:space="preserve">ijlage </w:t>
            </w:r>
            <w:r w:rsidR="00765875">
              <w:t>4</w:t>
            </w:r>
            <w:r w:rsidRPr="00BB35C4">
              <w:t xml:space="preserve"> bij </w:t>
            </w:r>
            <w:r w:rsidR="00D570A3" w:rsidRPr="005A568E">
              <w:t>de leidraad</w:t>
            </w:r>
            <w:r w:rsidRPr="005A568E">
              <w:t xml:space="preserve"> beschreven Prijzenblad. U wijzigt de opmaak va</w:t>
            </w:r>
            <w:r w:rsidR="00AF5F03">
              <w:t>n het Prijzenblad niet, tenzij anders in het Prijzenblad is aangegeven</w:t>
            </w:r>
            <w:r w:rsidR="00CF71E0">
              <w:t>.</w:t>
            </w:r>
          </w:p>
        </w:tc>
      </w:tr>
      <w:tr w:rsidR="005B5C9F" w:rsidRPr="00215413" w14:paraId="1D671B52" w14:textId="77777777" w:rsidTr="00BA5CC3">
        <w:trPr>
          <w:trHeight w:val="765"/>
        </w:trPr>
        <w:tc>
          <w:tcPr>
            <w:tcW w:w="465" w:type="dxa"/>
          </w:tcPr>
          <w:p w14:paraId="5857C9E9" w14:textId="70C8EB36" w:rsidR="005B5C9F" w:rsidRPr="00215413" w:rsidRDefault="005B5C9F" w:rsidP="002153E5">
            <w:r w:rsidRPr="00215413">
              <w:t>15</w:t>
            </w:r>
          </w:p>
        </w:tc>
        <w:tc>
          <w:tcPr>
            <w:tcW w:w="8891" w:type="dxa"/>
          </w:tcPr>
          <w:p w14:paraId="3AE9E728" w14:textId="2CE5AB38" w:rsidR="005B5C9F" w:rsidRPr="00215413" w:rsidRDefault="005B5C9F" w:rsidP="002153E5">
            <w:r w:rsidRPr="00215413">
              <w:t xml:space="preserve">U hanteert een all-in prijs </w:t>
            </w:r>
            <w:r w:rsidR="00765875">
              <w:t>ex</w:t>
            </w:r>
            <w:r>
              <w:t>clusief</w:t>
            </w:r>
            <w:r w:rsidRPr="00215413">
              <w:t xml:space="preserve"> BTW. Dat wil zeggen dat alle kosten zijn inbegrepen: verwerkingskosten, salariskosten, overheadkosten, leveringskosten, transportkosten, retourkosten, kredietbeperking, kleine order kosten, algemene kosten, winst en risico, rapportage kosten, parkeerkosten, opleidingskosten, wervings- en selectiekosten, vervanging, verzekeringspremies en alle eventuele verdere bijkomende kosten.</w:t>
            </w:r>
          </w:p>
        </w:tc>
      </w:tr>
      <w:tr w:rsidR="005B5C9F" w:rsidRPr="00215413" w14:paraId="7CE29358" w14:textId="77777777" w:rsidTr="00BA5CC3">
        <w:trPr>
          <w:trHeight w:val="562"/>
        </w:trPr>
        <w:tc>
          <w:tcPr>
            <w:tcW w:w="465" w:type="dxa"/>
          </w:tcPr>
          <w:p w14:paraId="178FD70F" w14:textId="4934C26B" w:rsidR="005B5C9F" w:rsidRPr="00215413" w:rsidRDefault="005B5C9F" w:rsidP="002153E5">
            <w:r w:rsidRPr="00215413">
              <w:t>16</w:t>
            </w:r>
          </w:p>
        </w:tc>
        <w:tc>
          <w:tcPr>
            <w:tcW w:w="8891" w:type="dxa"/>
          </w:tcPr>
          <w:p w14:paraId="043A0BC2" w14:textId="6F6C6637" w:rsidR="005B5C9F" w:rsidRPr="00215413" w:rsidRDefault="005B5C9F" w:rsidP="002153E5">
            <w:r w:rsidRPr="00215413">
              <w:t>U gaat ermee akkoord dat de opgegeven tarieven in o</w:t>
            </w:r>
            <w:r>
              <w:t xml:space="preserve">ffertes zijn vermeld in Euro’s </w:t>
            </w:r>
            <w:r w:rsidRPr="00215413">
              <w:t xml:space="preserve">en </w:t>
            </w:r>
            <w:r w:rsidR="00765875">
              <w:t>ex</w:t>
            </w:r>
            <w:r w:rsidRPr="00215413">
              <w:t>clusief BTW</w:t>
            </w:r>
            <w:r w:rsidR="00600732">
              <w:t xml:space="preserve">. </w:t>
            </w:r>
            <w:r w:rsidRPr="00215413">
              <w:t xml:space="preserve">Opdrachtgever is </w:t>
            </w:r>
            <w:r w:rsidR="00600732">
              <w:t xml:space="preserve">wel </w:t>
            </w:r>
            <w:r w:rsidRPr="00215413">
              <w:t xml:space="preserve">BTW-plichtig. </w:t>
            </w:r>
          </w:p>
        </w:tc>
      </w:tr>
      <w:tr w:rsidR="000D0814" w:rsidRPr="00215413" w14:paraId="6D46E228" w14:textId="77777777" w:rsidTr="00BA5CC3">
        <w:trPr>
          <w:trHeight w:val="562"/>
        </w:trPr>
        <w:tc>
          <w:tcPr>
            <w:tcW w:w="465" w:type="dxa"/>
          </w:tcPr>
          <w:p w14:paraId="57CC876C" w14:textId="00678B84" w:rsidR="000D0814" w:rsidRPr="00215413" w:rsidRDefault="000D0814" w:rsidP="002153E5">
            <w:r>
              <w:t>17</w:t>
            </w:r>
          </w:p>
        </w:tc>
        <w:tc>
          <w:tcPr>
            <w:tcW w:w="8891" w:type="dxa"/>
          </w:tcPr>
          <w:p w14:paraId="5C741B44" w14:textId="30116A56" w:rsidR="000D0814" w:rsidRPr="00215413" w:rsidRDefault="001C04B2" w:rsidP="002153E5">
            <w:r>
              <w:t xml:space="preserve">U gaat ermee akkoord dat bij </w:t>
            </w:r>
            <w:r w:rsidR="00A6315F">
              <w:t>facturatie factuurbedragen gesplit</w:t>
            </w:r>
            <w:r w:rsidR="00AC5F23">
              <w:t>s</w:t>
            </w:r>
            <w:r w:rsidR="00A6315F">
              <w:t xml:space="preserve">t worden naar </w:t>
            </w:r>
            <w:r w:rsidR="00AC5F23">
              <w:t>elementcoderingen die binnen het CVO gehanteert worden t.b.v. afschrijvingstermijnen.</w:t>
            </w:r>
          </w:p>
        </w:tc>
      </w:tr>
      <w:tr w:rsidR="005B5C9F" w:rsidRPr="00215413" w14:paraId="5F3CAC8B" w14:textId="77777777" w:rsidTr="002C5AE0">
        <w:trPr>
          <w:trHeight w:val="3009"/>
        </w:trPr>
        <w:tc>
          <w:tcPr>
            <w:tcW w:w="465" w:type="dxa"/>
          </w:tcPr>
          <w:p w14:paraId="04065E5B" w14:textId="0DFACB72" w:rsidR="005B5C9F" w:rsidRPr="00215413" w:rsidRDefault="005B5C9F" w:rsidP="002153E5">
            <w:r w:rsidRPr="00215413">
              <w:t>1</w:t>
            </w:r>
            <w:r w:rsidR="00B44816">
              <w:t>8</w:t>
            </w:r>
          </w:p>
        </w:tc>
        <w:tc>
          <w:tcPr>
            <w:tcW w:w="8891" w:type="dxa"/>
          </w:tcPr>
          <w:p w14:paraId="252E59CC" w14:textId="62D0CF47" w:rsidR="005B5C9F" w:rsidRPr="00C95748" w:rsidRDefault="005B5C9F" w:rsidP="005B5C9F">
            <w:pPr>
              <w:pStyle w:val="Geenafstand"/>
              <w:rPr>
                <w:rFonts w:eastAsia="Times New Roman" w:cstheme="minorHAnsi"/>
                <w:color w:val="000000" w:themeColor="text1"/>
                <w:sz w:val="18"/>
                <w:szCs w:val="18"/>
                <w:lang w:val="nl"/>
              </w:rPr>
            </w:pPr>
            <w:r w:rsidRPr="00C95748">
              <w:rPr>
                <w:rFonts w:eastAsia="Times New Roman" w:cstheme="minorHAnsi"/>
                <w:color w:val="000000" w:themeColor="text1"/>
                <w:sz w:val="18"/>
                <w:szCs w:val="18"/>
                <w:lang w:val="nl"/>
              </w:rPr>
              <w:t xml:space="preserve">Op de factuur vermeldt u in ieder geval (voor zover van toepassing) de volgende zaken: </w:t>
            </w:r>
          </w:p>
          <w:p w14:paraId="2EEEF531" w14:textId="3203C03F" w:rsidR="005B5C9F" w:rsidRPr="00C95748" w:rsidRDefault="005B5C9F" w:rsidP="002153E5">
            <w:pPr>
              <w:pStyle w:val="Lijstalinea"/>
              <w:numPr>
                <w:ilvl w:val="0"/>
                <w:numId w:val="16"/>
              </w:numPr>
            </w:pPr>
            <w:r w:rsidRPr="00C95748">
              <w:t>N.A.W. gegevens van de locatie</w:t>
            </w:r>
            <w:r>
              <w:t>;</w:t>
            </w:r>
          </w:p>
          <w:p w14:paraId="7E37B435" w14:textId="14615973" w:rsidR="005B5C9F" w:rsidRPr="00C95748" w:rsidRDefault="005B5C9F" w:rsidP="002153E5">
            <w:pPr>
              <w:pStyle w:val="Lijstalinea"/>
              <w:numPr>
                <w:ilvl w:val="0"/>
                <w:numId w:val="16"/>
              </w:numPr>
            </w:pPr>
            <w:r w:rsidRPr="00C95748">
              <w:t>Debiteurennummer locatie</w:t>
            </w:r>
            <w:r>
              <w:t>;</w:t>
            </w:r>
          </w:p>
          <w:p w14:paraId="3A0951EF" w14:textId="611C3677" w:rsidR="005B5C9F" w:rsidRPr="00C95748" w:rsidRDefault="005B5C9F" w:rsidP="002153E5">
            <w:pPr>
              <w:pStyle w:val="Lijstalinea"/>
              <w:numPr>
                <w:ilvl w:val="0"/>
                <w:numId w:val="16"/>
              </w:numPr>
            </w:pPr>
            <w:r w:rsidRPr="00C95748">
              <w:t>Naam besteller</w:t>
            </w:r>
            <w:r>
              <w:t>(s);</w:t>
            </w:r>
          </w:p>
          <w:p w14:paraId="12992142" w14:textId="6ADBF948" w:rsidR="005B5C9F" w:rsidRPr="00C95748" w:rsidRDefault="005B5C9F" w:rsidP="002153E5">
            <w:pPr>
              <w:pStyle w:val="Lijstalinea"/>
              <w:numPr>
                <w:ilvl w:val="0"/>
                <w:numId w:val="16"/>
              </w:numPr>
            </w:pPr>
            <w:r w:rsidRPr="00C95748">
              <w:t>Kostenplaats</w:t>
            </w:r>
            <w:r>
              <w:t xml:space="preserve"> locatie</w:t>
            </w:r>
            <w:r w:rsidRPr="00C95748">
              <w:t xml:space="preserve"> </w:t>
            </w:r>
            <w:r w:rsidR="009F6BD4">
              <w:t>en</w:t>
            </w:r>
            <w:r w:rsidR="003D49BE">
              <w:t xml:space="preserve"> projectnummer </w:t>
            </w:r>
            <w:r w:rsidRPr="00C95748">
              <w:t>(</w:t>
            </w:r>
            <w:r>
              <w:t>factuur</w:t>
            </w:r>
            <w:r w:rsidRPr="00C95748">
              <w:t>referentie)</w:t>
            </w:r>
            <w:r>
              <w:t>;</w:t>
            </w:r>
          </w:p>
          <w:p w14:paraId="2F1C2330" w14:textId="787E0F85" w:rsidR="005B5C9F" w:rsidRPr="00C95748" w:rsidRDefault="005B5C9F" w:rsidP="002153E5">
            <w:pPr>
              <w:pStyle w:val="Lijstalinea"/>
              <w:numPr>
                <w:ilvl w:val="0"/>
                <w:numId w:val="16"/>
              </w:numPr>
            </w:pPr>
            <w:r w:rsidRPr="00C95748">
              <w:t>Factuurdatum</w:t>
            </w:r>
            <w:r>
              <w:t>;</w:t>
            </w:r>
          </w:p>
          <w:p w14:paraId="138B955C" w14:textId="31F3E760" w:rsidR="005B5C9F" w:rsidRPr="00C95748" w:rsidRDefault="005B5C9F" w:rsidP="002153E5">
            <w:pPr>
              <w:pStyle w:val="Lijstalinea"/>
              <w:numPr>
                <w:ilvl w:val="0"/>
                <w:numId w:val="16"/>
              </w:numPr>
            </w:pPr>
            <w:r w:rsidRPr="00C95748">
              <w:t>Factuurnummer</w:t>
            </w:r>
            <w:r>
              <w:t>;</w:t>
            </w:r>
          </w:p>
          <w:p w14:paraId="6CED9BDF" w14:textId="017CB1A2" w:rsidR="005B5C9F" w:rsidRPr="00C95748" w:rsidRDefault="005B5C9F" w:rsidP="002153E5">
            <w:pPr>
              <w:pStyle w:val="Lijstalinea"/>
              <w:numPr>
                <w:ilvl w:val="0"/>
                <w:numId w:val="16"/>
              </w:numPr>
            </w:pPr>
            <w:r w:rsidRPr="00C95748">
              <w:t>Artikelnummer en omsch</w:t>
            </w:r>
            <w:r>
              <w:t>rijving van geleverde artikelen;</w:t>
            </w:r>
          </w:p>
          <w:p w14:paraId="7281B5B7" w14:textId="53FBCDA5" w:rsidR="005B5C9F" w:rsidRPr="00C95748" w:rsidRDefault="005B5C9F" w:rsidP="002153E5">
            <w:pPr>
              <w:pStyle w:val="Lijstalinea"/>
              <w:numPr>
                <w:ilvl w:val="0"/>
                <w:numId w:val="16"/>
              </w:numPr>
            </w:pPr>
            <w:r w:rsidRPr="00C95748">
              <w:t>Het BTW percentage per artikel</w:t>
            </w:r>
          </w:p>
          <w:p w14:paraId="7525297C" w14:textId="1661C19E" w:rsidR="005B5C9F" w:rsidRPr="00C95748" w:rsidRDefault="005B5C9F" w:rsidP="002153E5">
            <w:pPr>
              <w:pStyle w:val="Lijstalinea"/>
              <w:numPr>
                <w:ilvl w:val="0"/>
                <w:numId w:val="16"/>
              </w:numPr>
            </w:pPr>
            <w:r>
              <w:t>Het BTW bedrag;</w:t>
            </w:r>
          </w:p>
          <w:p w14:paraId="62A139EA" w14:textId="07220AC1" w:rsidR="005B5C9F" w:rsidRDefault="005B5C9F" w:rsidP="002153E5">
            <w:pPr>
              <w:pStyle w:val="Lijstalinea"/>
              <w:numPr>
                <w:ilvl w:val="0"/>
                <w:numId w:val="16"/>
              </w:numPr>
            </w:pPr>
            <w:r>
              <w:t>BTW-nummer;</w:t>
            </w:r>
          </w:p>
          <w:p w14:paraId="035E68AF" w14:textId="1D942EC4" w:rsidR="005B5C9F" w:rsidRPr="00C95748" w:rsidRDefault="005B5C9F" w:rsidP="002153E5">
            <w:pPr>
              <w:pStyle w:val="Lijstalinea"/>
              <w:numPr>
                <w:ilvl w:val="0"/>
                <w:numId w:val="16"/>
              </w:numPr>
            </w:pPr>
            <w:r w:rsidRPr="00C95748">
              <w:t>Bankrekeningnummer</w:t>
            </w:r>
            <w:r>
              <w:t>.</w:t>
            </w:r>
          </w:p>
        </w:tc>
      </w:tr>
      <w:tr w:rsidR="005B5C9F" w:rsidRPr="00215413" w14:paraId="2AB09AE4" w14:textId="77777777" w:rsidTr="002C5AE0">
        <w:trPr>
          <w:trHeight w:val="273"/>
        </w:trPr>
        <w:tc>
          <w:tcPr>
            <w:tcW w:w="465" w:type="dxa"/>
          </w:tcPr>
          <w:p w14:paraId="104ED197" w14:textId="79F72AC9" w:rsidR="005B5C9F" w:rsidRPr="00215413" w:rsidRDefault="005B5C9F" w:rsidP="002153E5">
            <w:r w:rsidRPr="00215413">
              <w:t>1</w:t>
            </w:r>
            <w:r w:rsidR="00B44816">
              <w:t>9</w:t>
            </w:r>
          </w:p>
        </w:tc>
        <w:tc>
          <w:tcPr>
            <w:tcW w:w="8891" w:type="dxa"/>
          </w:tcPr>
          <w:p w14:paraId="42E04857" w14:textId="20306A83" w:rsidR="00466B62" w:rsidRDefault="005B5C9F" w:rsidP="00F624A6">
            <w:r w:rsidRPr="00215413">
              <w:rPr>
                <w:spacing w:val="-2"/>
              </w:rPr>
              <w:t xml:space="preserve">De </w:t>
            </w:r>
            <w:r w:rsidRPr="00215413">
              <w:t xml:space="preserve">facturen dienen </w:t>
            </w:r>
            <w:r w:rsidR="00466B62">
              <w:t xml:space="preserve">per school </w:t>
            </w:r>
            <w:r w:rsidRPr="00215413">
              <w:t>digitaal (</w:t>
            </w:r>
            <w:r>
              <w:t>b</w:t>
            </w:r>
            <w:r w:rsidRPr="00215413">
              <w:t xml:space="preserve">estandsformaat: </w:t>
            </w:r>
            <w:r w:rsidRPr="00215413">
              <w:rPr>
                <w:b/>
              </w:rPr>
              <w:t>XML</w:t>
            </w:r>
            <w:r>
              <w:rPr>
                <w:b/>
              </w:rPr>
              <w:t xml:space="preserve"> en PDF</w:t>
            </w:r>
            <w:r w:rsidRPr="00215413">
              <w:t xml:space="preserve">) te worden ingediend </w:t>
            </w:r>
            <w:r w:rsidR="00466B62">
              <w:t>onder vermelding van naam school</w:t>
            </w:r>
            <w:r w:rsidR="00D50623">
              <w:t xml:space="preserve"> en juiste factuurreferenties</w:t>
            </w:r>
            <w:r w:rsidR="00466B62">
              <w:t>, naar het juiste factuuradres:</w:t>
            </w:r>
          </w:p>
          <w:p w14:paraId="1532B687" w14:textId="77777777" w:rsidR="0095402A" w:rsidRPr="00BB35C4" w:rsidRDefault="0095402A" w:rsidP="00F624A6"/>
          <w:tbl>
            <w:tblPr>
              <w:tblW w:w="0" w:type="auto"/>
              <w:tblInd w:w="590" w:type="dxa"/>
              <w:tblCellMar>
                <w:left w:w="0" w:type="dxa"/>
                <w:right w:w="0" w:type="dxa"/>
              </w:tblCellMar>
              <w:tblLook w:val="04A0" w:firstRow="1" w:lastRow="0" w:firstColumn="1" w:lastColumn="0" w:noHBand="0" w:noVBand="1"/>
            </w:tblPr>
            <w:tblGrid>
              <w:gridCol w:w="3503"/>
              <w:gridCol w:w="3542"/>
            </w:tblGrid>
            <w:tr w:rsidR="0095402A" w:rsidRPr="00D56C65" w14:paraId="43548BB9" w14:textId="77777777" w:rsidTr="001C399A">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45C8C02"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b/>
                      <w:bCs/>
                      <w:color w:val="000000"/>
                      <w:lang w:eastAsia="nl-NL"/>
                    </w:rPr>
                    <w:t>Scholengroep/organisatie</w:t>
                  </w:r>
                </w:p>
              </w:tc>
              <w:tc>
                <w:tcPr>
                  <w:tcW w:w="35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5D73ECE9"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b/>
                      <w:bCs/>
                      <w:color w:val="000000"/>
                      <w:lang w:eastAsia="nl-NL"/>
                    </w:rPr>
                    <w:t>E-mailadres</w:t>
                  </w:r>
                </w:p>
              </w:tc>
            </w:tr>
            <w:tr w:rsidR="0095402A" w:rsidRPr="00D56C65" w14:paraId="501F9C70"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D811352"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color w:val="000000"/>
                      <w:lang w:eastAsia="nl-NL"/>
                    </w:rPr>
                    <w:t>Scholengroep Penta</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BCF05D4" w14:textId="77777777" w:rsidR="0095402A" w:rsidRPr="00D56C65" w:rsidRDefault="0095402A" w:rsidP="0095402A">
                  <w:pPr>
                    <w:pStyle w:val="Lijstalinea"/>
                    <w:spacing w:after="0" w:line="240" w:lineRule="auto"/>
                    <w:ind w:left="0"/>
                    <w:rPr>
                      <w:rFonts w:ascii="Abadi" w:hAnsi="Abadi" w:cs="Arial"/>
                    </w:rPr>
                  </w:pPr>
                  <w:hyperlink r:id="rId11" w:history="1">
                    <w:r w:rsidRPr="00D56C65">
                      <w:rPr>
                        <w:rStyle w:val="Hyperlink"/>
                        <w:rFonts w:ascii="Abadi" w:hAnsi="Abadi" w:cs="Arial"/>
                        <w:lang w:eastAsia="nl-NL"/>
                      </w:rPr>
                      <w:t>facturen.penta@cvo.nl</w:t>
                    </w:r>
                  </w:hyperlink>
                </w:p>
              </w:tc>
            </w:tr>
            <w:tr w:rsidR="0095402A" w:rsidRPr="00D56C65" w14:paraId="7299BF4D"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7C1496E"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color w:val="000000"/>
                      <w:lang w:eastAsia="nl-NL"/>
                    </w:rPr>
                    <w:t>Comenius College</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D2AEB81" w14:textId="77777777" w:rsidR="0095402A" w:rsidRPr="00D56C65" w:rsidRDefault="0095402A" w:rsidP="0095402A">
                  <w:pPr>
                    <w:pStyle w:val="Lijstalinea"/>
                    <w:spacing w:after="0" w:line="240" w:lineRule="auto"/>
                    <w:ind w:left="0"/>
                    <w:rPr>
                      <w:rFonts w:ascii="Abadi" w:hAnsi="Abadi" w:cs="Arial"/>
                    </w:rPr>
                  </w:pPr>
                  <w:hyperlink r:id="rId12" w:history="1">
                    <w:r w:rsidRPr="00D56C65">
                      <w:rPr>
                        <w:rStyle w:val="Hyperlink"/>
                        <w:rFonts w:ascii="Abadi" w:hAnsi="Abadi" w:cs="Arial"/>
                        <w:lang w:eastAsia="nl-NL"/>
                      </w:rPr>
                      <w:t>facturen.comenius@cvo.nl</w:t>
                    </w:r>
                  </w:hyperlink>
                </w:p>
              </w:tc>
            </w:tr>
            <w:tr w:rsidR="0095402A" w:rsidRPr="00D56C65" w14:paraId="3ADE501C"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F4CEE87"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color w:val="000000"/>
                      <w:lang w:eastAsia="nl-NL"/>
                    </w:rPr>
                    <w:lastRenderedPageBreak/>
                    <w:t>Melanchthon</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56766C5" w14:textId="77777777" w:rsidR="0095402A" w:rsidRPr="00D56C65" w:rsidRDefault="0095402A" w:rsidP="0095402A">
                  <w:pPr>
                    <w:pStyle w:val="Lijstalinea"/>
                    <w:spacing w:after="0" w:line="240" w:lineRule="auto"/>
                    <w:ind w:left="0"/>
                    <w:rPr>
                      <w:rFonts w:ascii="Abadi" w:hAnsi="Abadi" w:cs="Arial"/>
                    </w:rPr>
                  </w:pPr>
                  <w:hyperlink r:id="rId13" w:history="1">
                    <w:r w:rsidRPr="00D56C65">
                      <w:rPr>
                        <w:rStyle w:val="Hyperlink"/>
                        <w:rFonts w:ascii="Abadi" w:hAnsi="Abadi" w:cs="Arial"/>
                        <w:lang w:eastAsia="nl-NL"/>
                      </w:rPr>
                      <w:t>facturen.melanchthon@cvo.nl</w:t>
                    </w:r>
                  </w:hyperlink>
                </w:p>
              </w:tc>
            </w:tr>
            <w:tr w:rsidR="0095402A" w:rsidRPr="00D56C65" w14:paraId="45281F80"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DB41304"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color w:val="000000"/>
                      <w:lang w:eastAsia="nl-NL"/>
                    </w:rPr>
                    <w:t>Marnix Gymnasium</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04A8049" w14:textId="77777777" w:rsidR="0095402A" w:rsidRPr="00D56C65" w:rsidRDefault="0095402A" w:rsidP="0095402A">
                  <w:pPr>
                    <w:pStyle w:val="Lijstalinea"/>
                    <w:spacing w:after="0" w:line="240" w:lineRule="auto"/>
                    <w:ind w:left="0"/>
                    <w:rPr>
                      <w:rFonts w:ascii="Abadi" w:hAnsi="Abadi" w:cs="Arial"/>
                    </w:rPr>
                  </w:pPr>
                  <w:hyperlink r:id="rId14" w:history="1">
                    <w:r w:rsidRPr="00D56C65">
                      <w:rPr>
                        <w:rStyle w:val="Hyperlink"/>
                        <w:rFonts w:ascii="Abadi" w:hAnsi="Abadi" w:cs="Arial"/>
                        <w:lang w:eastAsia="nl-NL"/>
                      </w:rPr>
                      <w:t>facturen.marnix@cvo.nl</w:t>
                    </w:r>
                  </w:hyperlink>
                </w:p>
              </w:tc>
            </w:tr>
            <w:tr w:rsidR="0095402A" w:rsidRPr="00D56C65" w14:paraId="67874295"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F4D4712"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color w:val="000000"/>
                      <w:lang w:eastAsia="nl-NL"/>
                    </w:rPr>
                    <w:t>Portus scholengroep</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2AC5009" w14:textId="77777777" w:rsidR="0095402A" w:rsidRPr="00D56C65" w:rsidRDefault="0095402A" w:rsidP="0095402A">
                  <w:pPr>
                    <w:pStyle w:val="Lijstalinea"/>
                    <w:spacing w:after="0" w:line="240" w:lineRule="auto"/>
                    <w:ind w:left="0"/>
                    <w:rPr>
                      <w:rFonts w:ascii="Abadi" w:hAnsi="Abadi" w:cs="Arial"/>
                    </w:rPr>
                  </w:pPr>
                  <w:hyperlink r:id="rId15" w:history="1">
                    <w:r w:rsidRPr="00D56C65">
                      <w:rPr>
                        <w:rStyle w:val="Hyperlink"/>
                        <w:rFonts w:ascii="Abadi" w:hAnsi="Abadi" w:cs="Arial"/>
                        <w:lang w:eastAsia="nl-NL"/>
                      </w:rPr>
                      <w:t>facturen.portus@cvo.nl</w:t>
                    </w:r>
                  </w:hyperlink>
                </w:p>
              </w:tc>
            </w:tr>
            <w:tr w:rsidR="0095402A" w:rsidRPr="00D56C65" w14:paraId="113D39BB"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B123BC0" w14:textId="77777777" w:rsidR="0095402A" w:rsidRPr="00D56C65" w:rsidRDefault="0095402A" w:rsidP="0095402A">
                  <w:pPr>
                    <w:pStyle w:val="Lijstalinea"/>
                    <w:spacing w:after="0" w:line="240" w:lineRule="auto"/>
                    <w:ind w:left="0"/>
                    <w:rPr>
                      <w:rFonts w:ascii="Abadi" w:hAnsi="Abadi" w:cs="Arial"/>
                      <w:color w:val="000000"/>
                      <w:lang w:eastAsia="nl-NL"/>
                    </w:rPr>
                  </w:pPr>
                  <w:r w:rsidRPr="00D56C65">
                    <w:rPr>
                      <w:rFonts w:ascii="Abadi" w:hAnsi="Abadi" w:cs="Arial"/>
                      <w:color w:val="000000"/>
                      <w:lang w:eastAsia="nl-NL"/>
                    </w:rPr>
                    <w:t>Zuider gymnasium</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tcPr>
                <w:p w14:paraId="158B04A0" w14:textId="77777777" w:rsidR="0095402A" w:rsidRPr="00D56C65" w:rsidRDefault="0095402A" w:rsidP="0095402A">
                  <w:pPr>
                    <w:pStyle w:val="Lijstalinea"/>
                    <w:spacing w:after="0" w:line="240" w:lineRule="auto"/>
                    <w:ind w:left="0"/>
                    <w:rPr>
                      <w:rFonts w:ascii="Abadi" w:hAnsi="Abadi"/>
                    </w:rPr>
                  </w:pPr>
                  <w:r w:rsidRPr="00D56C65">
                    <w:rPr>
                      <w:rStyle w:val="Hyperlink"/>
                      <w:rFonts w:ascii="Abadi" w:hAnsi="Abadi" w:cs="Arial"/>
                      <w:lang w:eastAsia="nl-NL"/>
                    </w:rPr>
                    <w:t>facturen.zuidergymnasium@cvo.nl</w:t>
                  </w:r>
                </w:p>
              </w:tc>
            </w:tr>
            <w:tr w:rsidR="0095402A" w:rsidRPr="00D56C65" w14:paraId="7E8A14F8"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4DC78F9"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color w:val="000000"/>
                      <w:lang w:eastAsia="nl-NL"/>
                    </w:rPr>
                    <w:t>Accent</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919D195" w14:textId="77777777" w:rsidR="0095402A" w:rsidRPr="00D56C65" w:rsidRDefault="0095402A" w:rsidP="0095402A">
                  <w:pPr>
                    <w:pStyle w:val="Lijstalinea"/>
                    <w:spacing w:after="0" w:line="240" w:lineRule="auto"/>
                    <w:ind w:left="0"/>
                    <w:rPr>
                      <w:rFonts w:ascii="Abadi" w:hAnsi="Abadi" w:cs="Arial"/>
                    </w:rPr>
                  </w:pPr>
                  <w:hyperlink r:id="rId16" w:history="1">
                    <w:r w:rsidRPr="00D56C65">
                      <w:rPr>
                        <w:rStyle w:val="Hyperlink"/>
                        <w:rFonts w:ascii="Abadi" w:hAnsi="Abadi" w:cs="Arial"/>
                        <w:lang w:eastAsia="nl-NL"/>
                      </w:rPr>
                      <w:t>facturen.accent@cvo.nl</w:t>
                    </w:r>
                  </w:hyperlink>
                </w:p>
              </w:tc>
            </w:tr>
            <w:tr w:rsidR="0095402A" w:rsidRPr="00D56C65" w14:paraId="068631F8"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1253781D" w14:textId="77777777" w:rsidR="0095402A" w:rsidRPr="00D56C65" w:rsidRDefault="0095402A" w:rsidP="0095402A">
                  <w:pPr>
                    <w:pStyle w:val="Lijstalinea"/>
                    <w:spacing w:after="0" w:line="240" w:lineRule="auto"/>
                    <w:ind w:left="0"/>
                    <w:rPr>
                      <w:rFonts w:ascii="Abadi" w:hAnsi="Abadi" w:cs="Arial"/>
                      <w:color w:val="000000"/>
                      <w:lang w:eastAsia="nl-NL"/>
                    </w:rPr>
                  </w:pPr>
                  <w:r w:rsidRPr="00D56C65">
                    <w:rPr>
                      <w:rFonts w:ascii="Abadi" w:hAnsi="Abadi" w:cs="Arial"/>
                      <w:color w:val="000000"/>
                      <w:lang w:eastAsia="nl-NL"/>
                    </w:rPr>
                    <w:t>Maximacollege</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tcPr>
                <w:p w14:paraId="2733BA7E" w14:textId="77777777" w:rsidR="0095402A" w:rsidRPr="00D56C65" w:rsidRDefault="0095402A" w:rsidP="0095402A">
                  <w:pPr>
                    <w:pStyle w:val="Lijstalinea"/>
                    <w:spacing w:after="0" w:line="240" w:lineRule="auto"/>
                    <w:ind w:left="0"/>
                    <w:rPr>
                      <w:rStyle w:val="Hyperlink"/>
                      <w:rFonts w:ascii="Abadi" w:hAnsi="Abadi" w:cs="Arial"/>
                      <w:lang w:eastAsia="nl-NL"/>
                    </w:rPr>
                  </w:pPr>
                  <w:hyperlink r:id="rId17" w:history="1">
                    <w:r w:rsidRPr="00D56C65">
                      <w:rPr>
                        <w:rStyle w:val="Hyperlink"/>
                        <w:rFonts w:ascii="Abadi" w:hAnsi="Abadi" w:cs="Arial"/>
                        <w:lang w:eastAsia="nl-NL"/>
                      </w:rPr>
                      <w:t>facturen.maxima@cvo.nl</w:t>
                    </w:r>
                  </w:hyperlink>
                </w:p>
              </w:tc>
            </w:tr>
            <w:tr w:rsidR="0095402A" w:rsidRPr="00D56C65" w14:paraId="76D6CCD8"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6537A16D" w14:textId="77777777" w:rsidR="0095402A" w:rsidRPr="00D56C65" w:rsidRDefault="0095402A" w:rsidP="0095402A">
                  <w:pPr>
                    <w:pStyle w:val="Lijstalinea"/>
                    <w:spacing w:after="0" w:line="240" w:lineRule="auto"/>
                    <w:ind w:left="0"/>
                    <w:rPr>
                      <w:rFonts w:ascii="Abadi" w:hAnsi="Abadi" w:cs="Arial"/>
                      <w:color w:val="000000"/>
                      <w:lang w:eastAsia="nl-NL"/>
                    </w:rPr>
                  </w:pPr>
                  <w:r w:rsidRPr="00D56C65">
                    <w:rPr>
                      <w:rFonts w:ascii="Abadi" w:hAnsi="Abadi" w:cs="Arial"/>
                      <w:color w:val="000000"/>
                      <w:lang w:eastAsia="nl-NL"/>
                    </w:rPr>
                    <w:t>Focus Beroepsacademie</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tcPr>
                <w:p w14:paraId="2238C47E" w14:textId="77777777" w:rsidR="0095402A" w:rsidRPr="00D56C65" w:rsidRDefault="0095402A" w:rsidP="0095402A">
                  <w:pPr>
                    <w:pStyle w:val="Lijstalinea"/>
                    <w:spacing w:after="0" w:line="240" w:lineRule="auto"/>
                    <w:ind w:left="0"/>
                    <w:rPr>
                      <w:rStyle w:val="Hyperlink"/>
                      <w:rFonts w:ascii="Abadi" w:hAnsi="Abadi" w:cs="Arial"/>
                      <w:lang w:eastAsia="nl-NL"/>
                    </w:rPr>
                  </w:pPr>
                  <w:hyperlink r:id="rId18" w:history="1">
                    <w:r w:rsidRPr="00D56C65">
                      <w:rPr>
                        <w:rStyle w:val="Hyperlink"/>
                        <w:rFonts w:ascii="Abadi" w:hAnsi="Abadi" w:cs="Arial"/>
                        <w:lang w:eastAsia="nl-NL"/>
                      </w:rPr>
                      <w:t>facturen.focus@cvo.nl</w:t>
                    </w:r>
                  </w:hyperlink>
                </w:p>
              </w:tc>
            </w:tr>
            <w:tr w:rsidR="0095402A" w:rsidRPr="00D56C65" w14:paraId="73ADF352"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97D67B7"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b/>
                      <w:bCs/>
                      <w:color w:val="000000"/>
                      <w:lang w:eastAsia="nl-NL"/>
                    </w:rPr>
                    <w:t>S</w:t>
                  </w:r>
                  <w:r w:rsidRPr="00D56C65">
                    <w:rPr>
                      <w:rFonts w:ascii="Abadi" w:hAnsi="Abadi" w:cs="Arial"/>
                      <w:color w:val="000000"/>
                      <w:lang w:eastAsia="nl-NL"/>
                    </w:rPr>
                    <w:t xml:space="preserve">hared </w:t>
                  </w:r>
                  <w:r w:rsidRPr="00D56C65">
                    <w:rPr>
                      <w:rFonts w:ascii="Abadi" w:hAnsi="Abadi" w:cs="Arial"/>
                      <w:b/>
                      <w:bCs/>
                      <w:color w:val="000000"/>
                      <w:lang w:eastAsia="nl-NL"/>
                    </w:rPr>
                    <w:t>S</w:t>
                  </w:r>
                  <w:r w:rsidRPr="00D56C65">
                    <w:rPr>
                      <w:rFonts w:ascii="Abadi" w:hAnsi="Abadi" w:cs="Arial"/>
                      <w:color w:val="000000"/>
                      <w:lang w:eastAsia="nl-NL"/>
                    </w:rPr>
                    <w:t>ervice</w:t>
                  </w:r>
                  <w:r w:rsidRPr="00D56C65">
                    <w:rPr>
                      <w:rFonts w:ascii="Abadi" w:hAnsi="Abadi" w:cs="Arial"/>
                      <w:b/>
                      <w:bCs/>
                      <w:color w:val="000000"/>
                      <w:lang w:eastAsia="nl-NL"/>
                    </w:rPr>
                    <w:t xml:space="preserve"> O</w:t>
                  </w:r>
                  <w:r w:rsidRPr="00D56C65">
                    <w:rPr>
                      <w:rFonts w:ascii="Abadi" w:hAnsi="Abadi" w:cs="Arial"/>
                      <w:color w:val="000000"/>
                      <w:lang w:eastAsia="nl-NL"/>
                    </w:rPr>
                    <w:t>rganisatie</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B00AB06" w14:textId="77777777" w:rsidR="0095402A" w:rsidRPr="00D56C65" w:rsidRDefault="0095402A" w:rsidP="0095402A">
                  <w:pPr>
                    <w:pStyle w:val="Lijstalinea"/>
                    <w:spacing w:after="0" w:line="240" w:lineRule="auto"/>
                    <w:ind w:left="0"/>
                    <w:rPr>
                      <w:rFonts w:ascii="Abadi" w:hAnsi="Abadi" w:cs="Arial"/>
                    </w:rPr>
                  </w:pPr>
                  <w:hyperlink r:id="rId19" w:history="1">
                    <w:r w:rsidRPr="00D56C65">
                      <w:rPr>
                        <w:rStyle w:val="Hyperlink"/>
                        <w:rFonts w:ascii="Abadi" w:hAnsi="Abadi" w:cs="Arial"/>
                        <w:lang w:eastAsia="nl-NL"/>
                      </w:rPr>
                      <w:t>facturen.sso@cvo.nl</w:t>
                    </w:r>
                  </w:hyperlink>
                </w:p>
              </w:tc>
            </w:tr>
            <w:tr w:rsidR="0095402A" w:rsidRPr="00D56C65" w14:paraId="79B94597" w14:textId="77777777" w:rsidTr="001C399A">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35C9170" w14:textId="77777777" w:rsidR="0095402A" w:rsidRPr="00D56C65" w:rsidRDefault="0095402A" w:rsidP="0095402A">
                  <w:pPr>
                    <w:pStyle w:val="Lijstalinea"/>
                    <w:spacing w:after="0" w:line="240" w:lineRule="auto"/>
                    <w:ind w:left="0"/>
                    <w:rPr>
                      <w:rFonts w:ascii="Abadi" w:hAnsi="Abadi" w:cs="Arial"/>
                    </w:rPr>
                  </w:pPr>
                  <w:r w:rsidRPr="00D56C65">
                    <w:rPr>
                      <w:rFonts w:ascii="Abadi" w:hAnsi="Abadi" w:cs="Arial"/>
                      <w:color w:val="000000"/>
                      <w:lang w:eastAsia="nl-NL"/>
                    </w:rPr>
                    <w:t>Concernstaf</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144713F" w14:textId="77777777" w:rsidR="0095402A" w:rsidRPr="00D56C65" w:rsidRDefault="0095402A" w:rsidP="0095402A">
                  <w:pPr>
                    <w:pStyle w:val="Lijstalinea"/>
                    <w:spacing w:after="0" w:line="240" w:lineRule="auto"/>
                    <w:ind w:left="0"/>
                    <w:rPr>
                      <w:rFonts w:ascii="Abadi" w:hAnsi="Abadi" w:cs="Arial"/>
                    </w:rPr>
                  </w:pPr>
                  <w:hyperlink r:id="rId20" w:history="1">
                    <w:r w:rsidRPr="00D56C65">
                      <w:rPr>
                        <w:rStyle w:val="Hyperlink"/>
                        <w:rFonts w:ascii="Abadi" w:hAnsi="Abadi" w:cs="Arial"/>
                        <w:lang w:eastAsia="nl-NL"/>
                      </w:rPr>
                      <w:t>facturen.ccs@cvo.nl</w:t>
                    </w:r>
                  </w:hyperlink>
                </w:p>
              </w:tc>
            </w:tr>
          </w:tbl>
          <w:p w14:paraId="3ACB477A" w14:textId="6C86B582" w:rsidR="0048686B" w:rsidRPr="00BB35C4" w:rsidRDefault="0048686B" w:rsidP="00F624A6">
            <w:pPr>
              <w:pStyle w:val="Lijstalinea"/>
            </w:pPr>
          </w:p>
        </w:tc>
      </w:tr>
      <w:tr w:rsidR="005B5C9F" w:rsidRPr="00215413" w14:paraId="78891C1D" w14:textId="77777777" w:rsidTr="00BA5CC3">
        <w:trPr>
          <w:trHeight w:val="722"/>
        </w:trPr>
        <w:tc>
          <w:tcPr>
            <w:tcW w:w="465" w:type="dxa"/>
          </w:tcPr>
          <w:p w14:paraId="254D8597" w14:textId="16D0A25B" w:rsidR="005B5C9F" w:rsidRPr="00215413" w:rsidRDefault="00B44816" w:rsidP="002153E5">
            <w:r>
              <w:lastRenderedPageBreak/>
              <w:t>20</w:t>
            </w:r>
          </w:p>
        </w:tc>
        <w:tc>
          <w:tcPr>
            <w:tcW w:w="8891" w:type="dxa"/>
          </w:tcPr>
          <w:p w14:paraId="2A0AB9DD" w14:textId="7143A625" w:rsidR="005B5C9F" w:rsidRPr="00215413" w:rsidRDefault="005B5C9F" w:rsidP="002153E5">
            <w:r w:rsidRPr="00215413">
              <w:t>U gaat ermee akkoord dat betaling door Aanbestedende dienst plaatsvindt binnen 30 kalenderdagen na ontvangst van een juiste en op het juiste moment ingediende factuur.</w:t>
            </w:r>
          </w:p>
        </w:tc>
      </w:tr>
      <w:tr w:rsidR="005B5C9F" w:rsidRPr="00215413" w14:paraId="1AE89301" w14:textId="77777777" w:rsidTr="00BA5CC3">
        <w:trPr>
          <w:trHeight w:val="464"/>
        </w:trPr>
        <w:tc>
          <w:tcPr>
            <w:tcW w:w="465" w:type="dxa"/>
          </w:tcPr>
          <w:p w14:paraId="7B868A2B" w14:textId="2E274F31" w:rsidR="005B5C9F" w:rsidRPr="00011FF2" w:rsidRDefault="00C61F80" w:rsidP="002153E5">
            <w:r w:rsidRPr="00011FF2">
              <w:t>2</w:t>
            </w:r>
            <w:r w:rsidR="00B44816">
              <w:t>1</w:t>
            </w:r>
          </w:p>
        </w:tc>
        <w:tc>
          <w:tcPr>
            <w:tcW w:w="8891" w:type="dxa"/>
          </w:tcPr>
          <w:p w14:paraId="736F965E" w14:textId="5594C484" w:rsidR="005B5C9F" w:rsidRPr="00011FF2" w:rsidRDefault="005B5C9F" w:rsidP="002153E5">
            <w:pPr>
              <w:rPr>
                <w:b/>
                <w:bCs/>
              </w:rPr>
            </w:pPr>
            <w:r w:rsidRPr="00011FF2">
              <w:t xml:space="preserve">U gaat </w:t>
            </w:r>
            <w:r w:rsidR="00BD3AE7" w:rsidRPr="00011FF2">
              <w:t>akkoord met de</w:t>
            </w:r>
            <w:r w:rsidRPr="00011FF2">
              <w:t xml:space="preserve"> betalingstermijnen </w:t>
            </w:r>
            <w:r w:rsidR="00BD3AE7" w:rsidRPr="00011FF2">
              <w:t>zoals opgenomen in het Inschrijvingsdocument.</w:t>
            </w:r>
            <w:r w:rsidR="00BD3AE7" w:rsidRPr="00011FF2">
              <w:rPr>
                <w:b/>
                <w:bCs/>
              </w:rPr>
              <w:t xml:space="preserve"> </w:t>
            </w:r>
            <w:r w:rsidRPr="00011FF2">
              <w:t xml:space="preserve">De status van de voortgang wordt door Opdrachtgever bepaalt en geaccordeerd, na schriftelijke goedkeuring kan deelnemer factureren.  </w:t>
            </w:r>
          </w:p>
        </w:tc>
      </w:tr>
      <w:tr w:rsidR="005B5C9F" w:rsidRPr="00215413" w14:paraId="39FA4E7B" w14:textId="77777777" w:rsidTr="00BA5CC3">
        <w:trPr>
          <w:trHeight w:val="441"/>
        </w:trPr>
        <w:tc>
          <w:tcPr>
            <w:tcW w:w="9356" w:type="dxa"/>
            <w:gridSpan w:val="2"/>
            <w:shd w:val="clear" w:color="auto" w:fill="D9E2F3" w:themeFill="accent5" w:themeFillTint="33"/>
          </w:tcPr>
          <w:p w14:paraId="2EF2F6FF" w14:textId="377F8DD8" w:rsidR="005B5C9F" w:rsidRPr="00215413" w:rsidRDefault="005B5C9F" w:rsidP="002153E5">
            <w:r w:rsidRPr="00215413">
              <w:t>J</w:t>
            </w:r>
            <w:r w:rsidR="00B44816">
              <w:t>u</w:t>
            </w:r>
            <w:r w:rsidRPr="00215413">
              <w:t>ridische eisen</w:t>
            </w:r>
          </w:p>
        </w:tc>
      </w:tr>
      <w:tr w:rsidR="005B5C9F" w:rsidRPr="00215413" w14:paraId="0AF275CB" w14:textId="77777777" w:rsidTr="00BA5CC3">
        <w:trPr>
          <w:trHeight w:val="1034"/>
        </w:trPr>
        <w:tc>
          <w:tcPr>
            <w:tcW w:w="465" w:type="dxa"/>
          </w:tcPr>
          <w:p w14:paraId="24657C09" w14:textId="22A46EE8" w:rsidR="005B5C9F" w:rsidRPr="00215413" w:rsidRDefault="00C61F80" w:rsidP="002153E5">
            <w:r>
              <w:t>2</w:t>
            </w:r>
            <w:r w:rsidR="00B44816">
              <w:t>2</w:t>
            </w:r>
          </w:p>
        </w:tc>
        <w:tc>
          <w:tcPr>
            <w:tcW w:w="8891" w:type="dxa"/>
          </w:tcPr>
          <w:p w14:paraId="645423E8" w14:textId="004904B9" w:rsidR="005B5C9F" w:rsidRPr="00215413" w:rsidRDefault="005B5C9F" w:rsidP="002153E5">
            <w:r w:rsidRPr="00215413">
              <w:t>U conformeert zich volledig en onvoorwaardelijk aan de bijgevoegde Algemene Inkoopvoorwaarden (</w:t>
            </w:r>
            <w:r w:rsidR="00765875">
              <w:t>B</w:t>
            </w:r>
            <w:r w:rsidRPr="00215413">
              <w:t xml:space="preserve">ijlage </w:t>
            </w:r>
            <w:r w:rsidR="00765875">
              <w:t>6</w:t>
            </w:r>
            <w:r w:rsidRPr="00215413">
              <w:t xml:space="preserve">) en dat bij strijdigheid van die Algemene Inkoopvoorwaarden met de contractstukken, de contractstukken prevaleren zoals bepaald in de in </w:t>
            </w:r>
            <w:r w:rsidR="00765875">
              <w:t>B</w:t>
            </w:r>
            <w:r w:rsidRPr="00215413">
              <w:t xml:space="preserve">ijlage </w:t>
            </w:r>
            <w:r w:rsidR="00765875">
              <w:t>3a</w:t>
            </w:r>
            <w:r w:rsidRPr="00215413">
              <w:t xml:space="preserve"> opge</w:t>
            </w:r>
            <w:r w:rsidR="00BB35C4">
              <w:t>nomen Programma van Eisen.</w:t>
            </w:r>
          </w:p>
        </w:tc>
      </w:tr>
      <w:tr w:rsidR="005B5C9F" w:rsidRPr="00215413" w14:paraId="2BD00BD6" w14:textId="77777777" w:rsidTr="00BA5CC3">
        <w:trPr>
          <w:trHeight w:val="648"/>
        </w:trPr>
        <w:tc>
          <w:tcPr>
            <w:tcW w:w="465" w:type="dxa"/>
          </w:tcPr>
          <w:p w14:paraId="1D3A9FDE" w14:textId="34EED448" w:rsidR="005B5C9F" w:rsidRPr="00215413" w:rsidRDefault="00C61F80" w:rsidP="002153E5">
            <w:r>
              <w:t>2</w:t>
            </w:r>
            <w:r w:rsidR="00B44816">
              <w:t>3</w:t>
            </w:r>
          </w:p>
        </w:tc>
        <w:tc>
          <w:tcPr>
            <w:tcW w:w="8891" w:type="dxa"/>
          </w:tcPr>
          <w:p w14:paraId="6D13CDEE" w14:textId="002B70AB" w:rsidR="005B5C9F" w:rsidRPr="00215413" w:rsidRDefault="005B5C9F" w:rsidP="002153E5">
            <w:r w:rsidRPr="00215413">
              <w:t xml:space="preserve">U gaat ermee akkoord dat het uitvoeren van werkzaamheden in onderaanneming alleen is toegestaan als de Opdrachtgever daarvoor schriftelijk expliciet schriftelijk toestemming heeft gegeven. </w:t>
            </w:r>
          </w:p>
        </w:tc>
      </w:tr>
      <w:tr w:rsidR="005B5C9F" w:rsidRPr="00215413" w14:paraId="0A766C6F" w14:textId="77777777" w:rsidTr="00BA5CC3">
        <w:trPr>
          <w:trHeight w:val="364"/>
        </w:trPr>
        <w:tc>
          <w:tcPr>
            <w:tcW w:w="465" w:type="dxa"/>
          </w:tcPr>
          <w:p w14:paraId="2D7665EA" w14:textId="0342F078" w:rsidR="005B5C9F" w:rsidRPr="00215413" w:rsidRDefault="00C61F80" w:rsidP="002153E5">
            <w:r>
              <w:t>2</w:t>
            </w:r>
            <w:r w:rsidR="00B44816">
              <w:t>4</w:t>
            </w:r>
          </w:p>
        </w:tc>
        <w:tc>
          <w:tcPr>
            <w:tcW w:w="8891" w:type="dxa"/>
          </w:tcPr>
          <w:p w14:paraId="3230854B" w14:textId="1D8DF37D" w:rsidR="005B5C9F" w:rsidRPr="00215413" w:rsidRDefault="005B5C9F" w:rsidP="002153E5">
            <w:r w:rsidRPr="00215413">
              <w:t xml:space="preserve">U gaat ermee akkoord dat uw (leverings)voorwaarden nadrukkelijk uitgesloten zijn. </w:t>
            </w:r>
          </w:p>
        </w:tc>
      </w:tr>
      <w:tr w:rsidR="005B5C9F" w:rsidRPr="00215413" w14:paraId="25762766" w14:textId="77777777" w:rsidTr="00BA5CC3">
        <w:trPr>
          <w:trHeight w:val="437"/>
        </w:trPr>
        <w:tc>
          <w:tcPr>
            <w:tcW w:w="9356" w:type="dxa"/>
            <w:gridSpan w:val="2"/>
            <w:shd w:val="clear" w:color="auto" w:fill="D9E2F3" w:themeFill="accent5" w:themeFillTint="33"/>
          </w:tcPr>
          <w:p w14:paraId="012C8EFD" w14:textId="5C0189F5" w:rsidR="005B5C9F" w:rsidRPr="00264812" w:rsidRDefault="005B5C9F" w:rsidP="002153E5">
            <w:r w:rsidRPr="00264812">
              <w:t>Communicatie</w:t>
            </w:r>
          </w:p>
        </w:tc>
      </w:tr>
      <w:tr w:rsidR="005B5C9F" w:rsidRPr="00215413" w14:paraId="3BE6449D" w14:textId="77777777" w:rsidTr="00BA5CC3">
        <w:trPr>
          <w:trHeight w:val="900"/>
        </w:trPr>
        <w:tc>
          <w:tcPr>
            <w:tcW w:w="465" w:type="dxa"/>
          </w:tcPr>
          <w:p w14:paraId="15498E2A" w14:textId="0BC5A00C" w:rsidR="005B5C9F" w:rsidRPr="00215413" w:rsidRDefault="00C61F80" w:rsidP="002153E5">
            <w:r>
              <w:t>2</w:t>
            </w:r>
            <w:r w:rsidR="00B44816">
              <w:t>5</w:t>
            </w:r>
          </w:p>
        </w:tc>
        <w:tc>
          <w:tcPr>
            <w:tcW w:w="8891" w:type="dxa"/>
          </w:tcPr>
          <w:p w14:paraId="41DFA5BE" w14:textId="67EC03BC" w:rsidR="005B5C9F" w:rsidRPr="0048686B" w:rsidRDefault="005B5C9F" w:rsidP="002153E5">
            <w:r w:rsidRPr="0048686B">
              <w:t xml:space="preserve">U zal gedurende de duur van de </w:t>
            </w:r>
            <w:r w:rsidR="00264812">
              <w:rPr>
                <w:u w:val="single"/>
              </w:rPr>
              <w:t>aanbesteding</w:t>
            </w:r>
            <w:r w:rsidRPr="0048686B">
              <w:t xml:space="preserve"> voor alle diensten beschikken over één contactpersoon en wijst een vervangend contactpersoon aan, die de vereiste kennis van de betreffende materie heeft, voor algemeen accountmanagement. </w:t>
            </w:r>
          </w:p>
        </w:tc>
      </w:tr>
      <w:tr w:rsidR="005B5C9F" w:rsidRPr="00215413" w14:paraId="5E9DF514" w14:textId="77777777" w:rsidTr="00BA5CC3">
        <w:trPr>
          <w:trHeight w:val="375"/>
        </w:trPr>
        <w:tc>
          <w:tcPr>
            <w:tcW w:w="465" w:type="dxa"/>
          </w:tcPr>
          <w:p w14:paraId="13ECD55F" w14:textId="1CCEF852" w:rsidR="005B5C9F" w:rsidRPr="00215413" w:rsidRDefault="00C61F80" w:rsidP="002153E5">
            <w:r>
              <w:t>2</w:t>
            </w:r>
            <w:r w:rsidR="00B44816">
              <w:t>6</w:t>
            </w:r>
          </w:p>
        </w:tc>
        <w:tc>
          <w:tcPr>
            <w:tcW w:w="8891" w:type="dxa"/>
          </w:tcPr>
          <w:p w14:paraId="7FC25E05" w14:textId="685D3E5A" w:rsidR="005B5C9F" w:rsidRPr="00215413" w:rsidRDefault="005B5C9F" w:rsidP="002153E5">
            <w:r w:rsidRPr="00215413">
              <w:t>U gaat ermee akkoord dat besprekingen, correspondentie en contacten plaatsvinden in de Nederlandse taal.</w:t>
            </w:r>
          </w:p>
        </w:tc>
      </w:tr>
      <w:tr w:rsidR="005B5C9F" w:rsidRPr="00215413" w14:paraId="4913BA5F" w14:textId="77777777" w:rsidTr="00BA5CC3">
        <w:trPr>
          <w:trHeight w:val="411"/>
        </w:trPr>
        <w:tc>
          <w:tcPr>
            <w:tcW w:w="465" w:type="dxa"/>
          </w:tcPr>
          <w:p w14:paraId="11080AD1" w14:textId="1DECB0E2" w:rsidR="005B5C9F" w:rsidRPr="00215413" w:rsidRDefault="00C61F80" w:rsidP="002153E5">
            <w:r>
              <w:t>2</w:t>
            </w:r>
            <w:r w:rsidR="00B44816">
              <w:t>7</w:t>
            </w:r>
          </w:p>
        </w:tc>
        <w:tc>
          <w:tcPr>
            <w:tcW w:w="8891" w:type="dxa"/>
          </w:tcPr>
          <w:p w14:paraId="7C93B1AA" w14:textId="5C2DEA3F" w:rsidR="005B5C9F" w:rsidRPr="00215413" w:rsidRDefault="005B5C9F" w:rsidP="002153E5">
            <w:r w:rsidRPr="00215413">
              <w:t>U gaat ermee akkoord dat de vaste contactpersoon alle (informatie)verzoeken af zal handelen.</w:t>
            </w:r>
          </w:p>
        </w:tc>
      </w:tr>
      <w:tr w:rsidR="00727026" w:rsidRPr="00215413" w14:paraId="1C9A07C7" w14:textId="77777777" w:rsidTr="00C0029A">
        <w:trPr>
          <w:trHeight w:val="411"/>
        </w:trPr>
        <w:tc>
          <w:tcPr>
            <w:tcW w:w="9356" w:type="dxa"/>
            <w:gridSpan w:val="2"/>
            <w:shd w:val="clear" w:color="auto" w:fill="D9E2F3" w:themeFill="accent5" w:themeFillTint="33"/>
          </w:tcPr>
          <w:p w14:paraId="654B80D3" w14:textId="2AD596C9" w:rsidR="00727026" w:rsidRPr="00215413" w:rsidRDefault="00FF4774" w:rsidP="002153E5">
            <w:r>
              <w:t>Milieu</w:t>
            </w:r>
            <w:r w:rsidR="00C0029A">
              <w:t xml:space="preserve"> en d</w:t>
            </w:r>
            <w:r w:rsidR="00727026">
              <w:t xml:space="preserve">uurzaamheid </w:t>
            </w:r>
          </w:p>
        </w:tc>
      </w:tr>
      <w:tr w:rsidR="00243A94" w:rsidRPr="00215413" w14:paraId="5F86FE5D" w14:textId="77777777" w:rsidTr="00BA5CC3">
        <w:trPr>
          <w:trHeight w:val="411"/>
        </w:trPr>
        <w:tc>
          <w:tcPr>
            <w:tcW w:w="465" w:type="dxa"/>
          </w:tcPr>
          <w:p w14:paraId="32EE9E00" w14:textId="74F492EC" w:rsidR="00243A94" w:rsidRDefault="00243A94" w:rsidP="00243A94">
            <w:r>
              <w:t>2</w:t>
            </w:r>
            <w:r w:rsidR="00B44816">
              <w:t>8</w:t>
            </w:r>
          </w:p>
        </w:tc>
        <w:tc>
          <w:tcPr>
            <w:tcW w:w="8891" w:type="dxa"/>
          </w:tcPr>
          <w:p w14:paraId="29E95186" w14:textId="77777777" w:rsidR="00243A94" w:rsidRPr="00C92C24" w:rsidRDefault="00243A94" w:rsidP="00243A94">
            <w:pPr>
              <w:pStyle w:val="Default"/>
              <w:rPr>
                <w:rFonts w:asciiTheme="minorHAnsi" w:hAnsiTheme="minorHAnsi" w:cstheme="minorHAnsi"/>
                <w:sz w:val="18"/>
                <w:szCs w:val="18"/>
              </w:rPr>
            </w:pPr>
            <w:r w:rsidRPr="00C92C24">
              <w:rPr>
                <w:rFonts w:asciiTheme="minorHAnsi" w:hAnsiTheme="minorHAnsi" w:cstheme="minorHAnsi"/>
                <w:sz w:val="18"/>
                <w:szCs w:val="18"/>
              </w:rPr>
              <w:t xml:space="preserve">Discriminatie, kinderarbeid of ontoereikende arbeidsomstandigheden </w:t>
            </w:r>
          </w:p>
          <w:p w14:paraId="76E95D04" w14:textId="77777777" w:rsidR="00243A94" w:rsidRPr="00C92C24" w:rsidRDefault="00243A94" w:rsidP="00243A94">
            <w:pPr>
              <w:pStyle w:val="Default"/>
              <w:numPr>
                <w:ilvl w:val="0"/>
                <w:numId w:val="23"/>
              </w:numPr>
              <w:rPr>
                <w:rFonts w:asciiTheme="minorHAnsi" w:hAnsiTheme="minorHAnsi" w:cstheme="minorHAnsi"/>
                <w:sz w:val="18"/>
                <w:szCs w:val="18"/>
              </w:rPr>
            </w:pPr>
            <w:r w:rsidRPr="00C92C24">
              <w:rPr>
                <w:rFonts w:asciiTheme="minorHAnsi" w:hAnsiTheme="minorHAnsi" w:cstheme="minorHAnsi"/>
                <w:sz w:val="18"/>
                <w:szCs w:val="18"/>
              </w:rPr>
              <w:t xml:space="preserve">Opdrachtnemer heeft kennisgenomen van de fundamentele arbeidsnormen van de Internationale Arbeidsorganisatie (International Labour </w:t>
            </w:r>
            <w:proofErr w:type="spellStart"/>
            <w:r w:rsidRPr="00C92C24">
              <w:rPr>
                <w:rFonts w:asciiTheme="minorHAnsi" w:hAnsiTheme="minorHAnsi" w:cstheme="minorHAnsi"/>
                <w:sz w:val="18"/>
                <w:szCs w:val="18"/>
              </w:rPr>
              <w:t>Organisation</w:t>
            </w:r>
            <w:proofErr w:type="spellEnd"/>
            <w:r w:rsidRPr="00C92C24">
              <w:rPr>
                <w:rFonts w:asciiTheme="minorHAnsi" w:hAnsiTheme="minorHAnsi" w:cstheme="minorHAnsi"/>
                <w:sz w:val="18"/>
                <w:szCs w:val="18"/>
              </w:rPr>
              <w:t xml:space="preserve">, zie ook www.ilo.org) en verklaart voor wat betreft in te zetten medewerkers en het in te zetten assortiment onverkort te voldoen aan de volgende in de ILO-verdragen opgenomen bepalingen: </w:t>
            </w:r>
          </w:p>
          <w:p w14:paraId="71A24C66" w14:textId="77777777" w:rsidR="00243A94" w:rsidRPr="00C92C24" w:rsidRDefault="00243A94" w:rsidP="00243A94">
            <w:pPr>
              <w:pStyle w:val="Default"/>
              <w:numPr>
                <w:ilvl w:val="0"/>
                <w:numId w:val="23"/>
              </w:numPr>
              <w:rPr>
                <w:rFonts w:asciiTheme="minorHAnsi" w:hAnsiTheme="minorHAnsi" w:cstheme="minorHAnsi"/>
                <w:sz w:val="18"/>
                <w:szCs w:val="18"/>
              </w:rPr>
            </w:pPr>
            <w:r w:rsidRPr="00C92C24">
              <w:rPr>
                <w:rFonts w:asciiTheme="minorHAnsi" w:hAnsiTheme="minorHAnsi" w:cstheme="minorHAnsi"/>
                <w:sz w:val="18"/>
                <w:szCs w:val="18"/>
              </w:rPr>
              <w:t>vrijheid van vereniging en vergadering en het recht op collectieve onderhandelingen (</w:t>
            </w:r>
            <w:proofErr w:type="spellStart"/>
            <w:r w:rsidRPr="00C92C24">
              <w:rPr>
                <w:rFonts w:asciiTheme="minorHAnsi" w:hAnsiTheme="minorHAnsi" w:cstheme="minorHAnsi"/>
                <w:sz w:val="18"/>
                <w:szCs w:val="18"/>
              </w:rPr>
              <w:t>nrs</w:t>
            </w:r>
            <w:proofErr w:type="spellEnd"/>
            <w:r w:rsidRPr="00C92C24">
              <w:rPr>
                <w:rFonts w:asciiTheme="minorHAnsi" w:hAnsiTheme="minorHAnsi" w:cstheme="minorHAnsi"/>
                <w:sz w:val="18"/>
                <w:szCs w:val="18"/>
              </w:rPr>
              <w:t xml:space="preserve">. 87 en 98) </w:t>
            </w:r>
          </w:p>
          <w:p w14:paraId="7A59DF42" w14:textId="77777777" w:rsidR="00243A94" w:rsidRPr="00C92C24" w:rsidRDefault="00243A94" w:rsidP="00243A94">
            <w:pPr>
              <w:pStyle w:val="Default"/>
              <w:numPr>
                <w:ilvl w:val="0"/>
                <w:numId w:val="23"/>
              </w:numPr>
              <w:rPr>
                <w:rFonts w:asciiTheme="minorHAnsi" w:hAnsiTheme="minorHAnsi" w:cstheme="minorHAnsi"/>
                <w:sz w:val="18"/>
                <w:szCs w:val="18"/>
              </w:rPr>
            </w:pPr>
            <w:r w:rsidRPr="00C92C24">
              <w:rPr>
                <w:rFonts w:asciiTheme="minorHAnsi" w:hAnsiTheme="minorHAnsi" w:cstheme="minorHAnsi"/>
                <w:sz w:val="18"/>
                <w:szCs w:val="18"/>
              </w:rPr>
              <w:t>Afschaffing van alle vormen van slavernij en gedwongen arbeid (</w:t>
            </w:r>
            <w:proofErr w:type="spellStart"/>
            <w:r w:rsidRPr="00C92C24">
              <w:rPr>
                <w:rFonts w:asciiTheme="minorHAnsi" w:hAnsiTheme="minorHAnsi" w:cstheme="minorHAnsi"/>
                <w:sz w:val="18"/>
                <w:szCs w:val="18"/>
              </w:rPr>
              <w:t>nrs</w:t>
            </w:r>
            <w:proofErr w:type="spellEnd"/>
            <w:r w:rsidRPr="00C92C24">
              <w:rPr>
                <w:rFonts w:asciiTheme="minorHAnsi" w:hAnsiTheme="minorHAnsi" w:cstheme="minorHAnsi"/>
                <w:sz w:val="18"/>
                <w:szCs w:val="18"/>
              </w:rPr>
              <w:t xml:space="preserve">. 29 en 105) </w:t>
            </w:r>
          </w:p>
          <w:p w14:paraId="64D6F111" w14:textId="77777777" w:rsidR="00243A94" w:rsidRPr="00C92C24" w:rsidRDefault="00243A94" w:rsidP="00243A94">
            <w:pPr>
              <w:pStyle w:val="Default"/>
              <w:numPr>
                <w:ilvl w:val="0"/>
                <w:numId w:val="23"/>
              </w:numPr>
              <w:rPr>
                <w:rFonts w:asciiTheme="minorHAnsi" w:hAnsiTheme="minorHAnsi" w:cstheme="minorHAnsi"/>
                <w:sz w:val="18"/>
                <w:szCs w:val="18"/>
              </w:rPr>
            </w:pPr>
            <w:r w:rsidRPr="00C92C24">
              <w:rPr>
                <w:rFonts w:asciiTheme="minorHAnsi" w:hAnsiTheme="minorHAnsi" w:cstheme="minorHAnsi"/>
                <w:sz w:val="18"/>
                <w:szCs w:val="18"/>
              </w:rPr>
              <w:t>Afschaffing van discriminatie op het werk en in beroep (</w:t>
            </w:r>
            <w:proofErr w:type="spellStart"/>
            <w:r w:rsidRPr="00C92C24">
              <w:rPr>
                <w:rFonts w:asciiTheme="minorHAnsi" w:hAnsiTheme="minorHAnsi" w:cstheme="minorHAnsi"/>
                <w:sz w:val="18"/>
                <w:szCs w:val="18"/>
              </w:rPr>
              <w:t>nrs</w:t>
            </w:r>
            <w:proofErr w:type="spellEnd"/>
            <w:r w:rsidRPr="00C92C24">
              <w:rPr>
                <w:rFonts w:asciiTheme="minorHAnsi" w:hAnsiTheme="minorHAnsi" w:cstheme="minorHAnsi"/>
                <w:sz w:val="18"/>
                <w:szCs w:val="18"/>
              </w:rPr>
              <w:t xml:space="preserve">. 100 en 111) </w:t>
            </w:r>
          </w:p>
          <w:p w14:paraId="24EB1063" w14:textId="77777777" w:rsidR="00243A94" w:rsidRPr="00C92C24" w:rsidRDefault="00243A94" w:rsidP="00243A94">
            <w:pPr>
              <w:pStyle w:val="Default"/>
              <w:numPr>
                <w:ilvl w:val="0"/>
                <w:numId w:val="23"/>
              </w:numPr>
              <w:rPr>
                <w:rFonts w:asciiTheme="minorHAnsi" w:hAnsiTheme="minorHAnsi" w:cstheme="minorHAnsi"/>
                <w:sz w:val="18"/>
                <w:szCs w:val="18"/>
              </w:rPr>
            </w:pPr>
            <w:r w:rsidRPr="00C92C24">
              <w:rPr>
                <w:rFonts w:asciiTheme="minorHAnsi" w:hAnsiTheme="minorHAnsi" w:cstheme="minorHAnsi"/>
                <w:sz w:val="18"/>
                <w:szCs w:val="18"/>
              </w:rPr>
              <w:t>Afschaffing van kinderarbeid (</w:t>
            </w:r>
            <w:proofErr w:type="spellStart"/>
            <w:r w:rsidRPr="00C92C24">
              <w:rPr>
                <w:rFonts w:asciiTheme="minorHAnsi" w:hAnsiTheme="minorHAnsi" w:cstheme="minorHAnsi"/>
                <w:sz w:val="18"/>
                <w:szCs w:val="18"/>
              </w:rPr>
              <w:t>nrs</w:t>
            </w:r>
            <w:proofErr w:type="spellEnd"/>
            <w:r w:rsidRPr="00C92C24">
              <w:rPr>
                <w:rFonts w:asciiTheme="minorHAnsi" w:hAnsiTheme="minorHAnsi" w:cstheme="minorHAnsi"/>
                <w:sz w:val="18"/>
                <w:szCs w:val="18"/>
              </w:rPr>
              <w:t xml:space="preserve">. 138 en 182) </w:t>
            </w:r>
          </w:p>
          <w:p w14:paraId="073035A7" w14:textId="68E07F6D" w:rsidR="00243A94" w:rsidRPr="00215413" w:rsidRDefault="00243A94" w:rsidP="00243A94">
            <w:r w:rsidRPr="00C92C24">
              <w:t xml:space="preserve">Opdrachtnemer verklaart tevens producten van toeleveranciers die niet aan de bepalingen van de genoemde ILO-verdragen voldoen, niet aan te bieden aan </w:t>
            </w:r>
            <w:r>
              <w:t>CVO</w:t>
            </w:r>
            <w:r w:rsidRPr="00C92C24">
              <w:t xml:space="preserve">. </w:t>
            </w:r>
          </w:p>
        </w:tc>
      </w:tr>
      <w:tr w:rsidR="006C4707" w:rsidRPr="00215413" w14:paraId="299D6827" w14:textId="77777777" w:rsidTr="00BA5CC3">
        <w:trPr>
          <w:trHeight w:val="411"/>
        </w:trPr>
        <w:tc>
          <w:tcPr>
            <w:tcW w:w="465" w:type="dxa"/>
          </w:tcPr>
          <w:p w14:paraId="1A04A8B8" w14:textId="7889F4BA" w:rsidR="006C4707" w:rsidRDefault="006C4707" w:rsidP="006C4707">
            <w:r>
              <w:t>2</w:t>
            </w:r>
            <w:r w:rsidR="00B44816">
              <w:t>9</w:t>
            </w:r>
          </w:p>
        </w:tc>
        <w:tc>
          <w:tcPr>
            <w:tcW w:w="8891" w:type="dxa"/>
          </w:tcPr>
          <w:p w14:paraId="3FC953B7" w14:textId="42BCB21B" w:rsidR="006C4707" w:rsidRPr="00C92C24" w:rsidRDefault="006C4707" w:rsidP="006C4707">
            <w:pPr>
              <w:pStyle w:val="Default"/>
              <w:rPr>
                <w:rFonts w:asciiTheme="minorHAnsi" w:hAnsiTheme="minorHAnsi" w:cstheme="minorHAnsi"/>
                <w:sz w:val="18"/>
                <w:szCs w:val="18"/>
              </w:rPr>
            </w:pPr>
            <w:r w:rsidRPr="00C92C24">
              <w:rPr>
                <w:rFonts w:asciiTheme="minorHAnsi" w:hAnsiTheme="minorHAnsi" w:cstheme="minorHAnsi"/>
                <w:sz w:val="18"/>
                <w:szCs w:val="18"/>
              </w:rPr>
              <w:t>Opdrachtnemer garandeert een deugdelijke en milieuvriendelijke verpakking. E</w:t>
            </w:r>
            <w:r w:rsidRPr="00C92C24">
              <w:rPr>
                <w:rFonts w:asciiTheme="minorHAnsi" w:eastAsiaTheme="minorEastAsia" w:hAnsiTheme="minorHAnsi" w:cstheme="minorHAnsi"/>
                <w:color w:val="000000" w:themeColor="text1"/>
                <w:sz w:val="18"/>
                <w:szCs w:val="18"/>
              </w:rPr>
              <w:t>lke levering wordt zodanig verpakt dat dit</w:t>
            </w:r>
            <w:r w:rsidRPr="00C92C24">
              <w:rPr>
                <w:rFonts w:asciiTheme="minorHAnsi" w:hAnsiTheme="minorHAnsi" w:cstheme="minorHAnsi"/>
                <w:sz w:val="18"/>
                <w:szCs w:val="18"/>
              </w:rPr>
              <w:t xml:space="preserve"> g</w:t>
            </w:r>
            <w:r w:rsidRPr="00C92C24">
              <w:rPr>
                <w:rFonts w:asciiTheme="minorHAnsi" w:eastAsiaTheme="minorEastAsia" w:hAnsiTheme="minorHAnsi" w:cstheme="minorHAnsi"/>
                <w:color w:val="000000" w:themeColor="text1"/>
                <w:sz w:val="18"/>
                <w:szCs w:val="18"/>
              </w:rPr>
              <w:t>een onnodige belasting voor het milieu ten gevolg heeft</w:t>
            </w:r>
            <w:r w:rsidRPr="00C92C24">
              <w:rPr>
                <w:rFonts w:asciiTheme="minorHAnsi" w:hAnsiTheme="minorHAnsi" w:cstheme="minorHAnsi"/>
                <w:sz w:val="18"/>
                <w:szCs w:val="18"/>
              </w:rPr>
              <w:t xml:space="preserve"> en kan, als Opdrachtnemer hier om vraagt, dit ook aantonen. </w:t>
            </w:r>
          </w:p>
        </w:tc>
      </w:tr>
      <w:tr w:rsidR="006C4707" w:rsidRPr="00215413" w14:paraId="5B0F786B" w14:textId="77777777" w:rsidTr="00BA5CC3">
        <w:trPr>
          <w:trHeight w:val="411"/>
        </w:trPr>
        <w:tc>
          <w:tcPr>
            <w:tcW w:w="465" w:type="dxa"/>
          </w:tcPr>
          <w:p w14:paraId="520C37F7" w14:textId="307FD162" w:rsidR="006C4707" w:rsidRDefault="00B44816" w:rsidP="006C4707">
            <w:r>
              <w:lastRenderedPageBreak/>
              <w:t>30</w:t>
            </w:r>
          </w:p>
        </w:tc>
        <w:tc>
          <w:tcPr>
            <w:tcW w:w="8891" w:type="dxa"/>
          </w:tcPr>
          <w:p w14:paraId="39CBD0A1" w14:textId="331750F6" w:rsidR="006C4707" w:rsidRPr="00C92C24" w:rsidRDefault="006C4707" w:rsidP="006C4707">
            <w:pPr>
              <w:pStyle w:val="Default"/>
              <w:rPr>
                <w:rFonts w:asciiTheme="minorHAnsi" w:hAnsiTheme="minorHAnsi" w:cstheme="minorHAnsi"/>
                <w:sz w:val="18"/>
                <w:szCs w:val="18"/>
              </w:rPr>
            </w:pPr>
            <w:r w:rsidRPr="1BFDC0D7">
              <w:rPr>
                <w:rFonts w:asciiTheme="minorHAnsi" w:hAnsiTheme="minorHAnsi" w:cstheme="minorBidi"/>
                <w:sz w:val="18"/>
                <w:szCs w:val="18"/>
              </w:rPr>
              <w:t xml:space="preserve">Het afval van de verpakkingen wordt door Opdrachtnemer kosteloos retour genomen, zodat deze hergebruikt kan worden of gescheiden wordt afgevoerd. </w:t>
            </w:r>
          </w:p>
        </w:tc>
      </w:tr>
      <w:tr w:rsidR="00A771C0" w:rsidRPr="00215413" w14:paraId="791D7A1A" w14:textId="77777777" w:rsidTr="00BA5CC3">
        <w:trPr>
          <w:trHeight w:val="411"/>
        </w:trPr>
        <w:tc>
          <w:tcPr>
            <w:tcW w:w="465" w:type="dxa"/>
          </w:tcPr>
          <w:p w14:paraId="51B6764D" w14:textId="69D20D98" w:rsidR="00A771C0" w:rsidRDefault="00A771C0" w:rsidP="00A771C0">
            <w:r>
              <w:t>3</w:t>
            </w:r>
            <w:r w:rsidR="00B44816">
              <w:t>1</w:t>
            </w:r>
          </w:p>
        </w:tc>
        <w:tc>
          <w:tcPr>
            <w:tcW w:w="8891" w:type="dxa"/>
          </w:tcPr>
          <w:p w14:paraId="5FE541E3" w14:textId="67BA1070" w:rsidR="00A771C0" w:rsidRPr="1BFDC0D7" w:rsidRDefault="00A771C0" w:rsidP="00A771C0">
            <w:pPr>
              <w:pStyle w:val="Default"/>
              <w:rPr>
                <w:rFonts w:asciiTheme="minorHAnsi" w:hAnsiTheme="minorHAnsi" w:cstheme="minorBidi"/>
                <w:sz w:val="18"/>
                <w:szCs w:val="18"/>
              </w:rPr>
            </w:pPr>
            <w:r w:rsidRPr="00C92C24">
              <w:rPr>
                <w:rFonts w:asciiTheme="minorHAnsi" w:hAnsiTheme="minorHAnsi" w:cstheme="minorHAnsi"/>
                <w:color w:val="000000" w:themeColor="text1"/>
                <w:sz w:val="18"/>
                <w:szCs w:val="18"/>
              </w:rPr>
              <w:t>Opdrachtnemer kan aantonen actief te zijn in het terugdringen van CO2 en het gebruik van duurzame energiebronnen tijdens de productie.</w:t>
            </w:r>
          </w:p>
        </w:tc>
      </w:tr>
      <w:tr w:rsidR="00973BE2" w:rsidRPr="00215413" w14:paraId="3E878DCC" w14:textId="77777777" w:rsidTr="00BA5CC3">
        <w:trPr>
          <w:trHeight w:val="411"/>
        </w:trPr>
        <w:tc>
          <w:tcPr>
            <w:tcW w:w="465" w:type="dxa"/>
          </w:tcPr>
          <w:p w14:paraId="4397EC5D" w14:textId="1F62CC7E" w:rsidR="00973BE2" w:rsidRDefault="00973BE2" w:rsidP="00973BE2">
            <w:r>
              <w:t>3</w:t>
            </w:r>
            <w:r w:rsidR="00B44816">
              <w:t>2</w:t>
            </w:r>
          </w:p>
        </w:tc>
        <w:tc>
          <w:tcPr>
            <w:tcW w:w="8891" w:type="dxa"/>
          </w:tcPr>
          <w:p w14:paraId="36538E51" w14:textId="524D42C6" w:rsidR="00973BE2" w:rsidRPr="00C92C24" w:rsidRDefault="00973BE2" w:rsidP="00973BE2">
            <w:pPr>
              <w:pStyle w:val="Default"/>
              <w:rPr>
                <w:rFonts w:asciiTheme="minorHAnsi" w:hAnsiTheme="minorHAnsi" w:cstheme="minorHAnsi"/>
                <w:color w:val="000000" w:themeColor="text1"/>
                <w:sz w:val="18"/>
                <w:szCs w:val="18"/>
              </w:rPr>
            </w:pPr>
            <w:r w:rsidRPr="1BFDC0D7">
              <w:rPr>
                <w:rFonts w:asciiTheme="minorHAnsi" w:hAnsiTheme="minorHAnsi" w:cstheme="minorBidi"/>
                <w:color w:val="000000" w:themeColor="text1"/>
                <w:sz w:val="18"/>
                <w:szCs w:val="18"/>
              </w:rPr>
              <w:t xml:space="preserve">In het kader van SOCIAL RETURN gaat u ermee akkoord 5% van de loonsom van de opdracht in te zetten voor </w:t>
            </w:r>
            <w:r w:rsidRPr="1BFDC0D7">
              <w:rPr>
                <w:rFonts w:asciiTheme="minorHAnsi" w:hAnsiTheme="minorHAnsi" w:cstheme="minorBidi"/>
                <w:sz w:val="18"/>
                <w:szCs w:val="18"/>
              </w:rPr>
              <w:t xml:space="preserve">mensen met een kwetsbare positie op de arbeidsmarkt. </w:t>
            </w:r>
          </w:p>
        </w:tc>
      </w:tr>
      <w:bookmarkEnd w:id="0"/>
      <w:bookmarkEnd w:id="1"/>
      <w:bookmarkEnd w:id="2"/>
    </w:tbl>
    <w:p w14:paraId="0BB84B53" w14:textId="20AD3CFF" w:rsidR="007B1FAD" w:rsidRDefault="007B1FAD" w:rsidP="002153E5"/>
    <w:sectPr w:rsidR="007B1FAD" w:rsidSect="00564067">
      <w:headerReference w:type="default" r:id="rId21"/>
      <w:footerReference w:type="default" r:id="rId22"/>
      <w:headerReference w:type="first" r:id="rId23"/>
      <w:footerReference w:type="first" r:id="rId24"/>
      <w:pgSz w:w="11906" w:h="16838"/>
      <w:pgMar w:top="709" w:right="424" w:bottom="709" w:left="226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A7D5D" w14:textId="77777777" w:rsidR="005317D6" w:rsidRDefault="005317D6" w:rsidP="002153E5">
      <w:r>
        <w:separator/>
      </w:r>
    </w:p>
    <w:p w14:paraId="06382CA2" w14:textId="77777777" w:rsidR="005317D6" w:rsidRDefault="005317D6" w:rsidP="002153E5"/>
    <w:p w14:paraId="34150025" w14:textId="77777777" w:rsidR="005317D6" w:rsidRDefault="005317D6" w:rsidP="002153E5"/>
    <w:p w14:paraId="24B3553F" w14:textId="77777777" w:rsidR="005317D6" w:rsidRDefault="005317D6" w:rsidP="002153E5"/>
    <w:p w14:paraId="0EDA2882" w14:textId="77777777" w:rsidR="005317D6" w:rsidRDefault="005317D6" w:rsidP="002153E5"/>
    <w:p w14:paraId="6250B5CD" w14:textId="77777777" w:rsidR="005317D6" w:rsidRDefault="005317D6" w:rsidP="002153E5"/>
    <w:p w14:paraId="4D5B6A9D" w14:textId="77777777" w:rsidR="005317D6" w:rsidRDefault="005317D6" w:rsidP="002153E5"/>
    <w:p w14:paraId="4715ED84" w14:textId="77777777" w:rsidR="005317D6" w:rsidRDefault="005317D6" w:rsidP="002153E5"/>
    <w:p w14:paraId="2F45AAAF" w14:textId="77777777" w:rsidR="005317D6" w:rsidRDefault="005317D6" w:rsidP="002153E5"/>
    <w:p w14:paraId="1EB1CB3A" w14:textId="77777777" w:rsidR="005317D6" w:rsidRDefault="005317D6" w:rsidP="002153E5"/>
    <w:p w14:paraId="25CE26C5" w14:textId="77777777" w:rsidR="005317D6" w:rsidRDefault="005317D6" w:rsidP="002153E5"/>
    <w:p w14:paraId="70B21DF8" w14:textId="77777777" w:rsidR="005317D6" w:rsidRDefault="005317D6" w:rsidP="002153E5"/>
    <w:p w14:paraId="7C349B17" w14:textId="77777777" w:rsidR="005317D6" w:rsidRDefault="005317D6" w:rsidP="002153E5"/>
    <w:p w14:paraId="092EC60F" w14:textId="77777777" w:rsidR="005317D6" w:rsidRDefault="005317D6" w:rsidP="002153E5"/>
    <w:p w14:paraId="6270D4EF" w14:textId="77777777" w:rsidR="005317D6" w:rsidRDefault="005317D6" w:rsidP="002153E5"/>
    <w:p w14:paraId="1DA5CA77" w14:textId="77777777" w:rsidR="005317D6" w:rsidRDefault="005317D6" w:rsidP="002153E5"/>
    <w:p w14:paraId="7C54F172" w14:textId="77777777" w:rsidR="005317D6" w:rsidRDefault="005317D6" w:rsidP="002153E5"/>
    <w:p w14:paraId="61BFA7C9" w14:textId="77777777" w:rsidR="005317D6" w:rsidRDefault="005317D6" w:rsidP="002153E5"/>
    <w:p w14:paraId="1094B026" w14:textId="77777777" w:rsidR="005317D6" w:rsidRDefault="005317D6" w:rsidP="002153E5"/>
    <w:p w14:paraId="33366B63" w14:textId="77777777" w:rsidR="005317D6" w:rsidRDefault="005317D6" w:rsidP="002153E5"/>
    <w:p w14:paraId="49C276AD" w14:textId="77777777" w:rsidR="005317D6" w:rsidRDefault="005317D6" w:rsidP="002153E5"/>
    <w:p w14:paraId="444FB027" w14:textId="77777777" w:rsidR="005317D6" w:rsidRDefault="005317D6" w:rsidP="002153E5"/>
    <w:p w14:paraId="402591D3" w14:textId="77777777" w:rsidR="005317D6" w:rsidRDefault="005317D6" w:rsidP="002153E5"/>
    <w:p w14:paraId="7C581454" w14:textId="77777777" w:rsidR="005317D6" w:rsidRDefault="005317D6" w:rsidP="002153E5"/>
    <w:p w14:paraId="5A10E20F" w14:textId="77777777" w:rsidR="005317D6" w:rsidRDefault="005317D6" w:rsidP="002153E5"/>
    <w:p w14:paraId="54BD49EA" w14:textId="77777777" w:rsidR="005317D6" w:rsidRDefault="005317D6" w:rsidP="002153E5"/>
    <w:p w14:paraId="7CC9887F" w14:textId="77777777" w:rsidR="005317D6" w:rsidRDefault="005317D6" w:rsidP="002153E5"/>
    <w:p w14:paraId="5A865EF4" w14:textId="77777777" w:rsidR="005317D6" w:rsidRDefault="005317D6" w:rsidP="002153E5"/>
    <w:p w14:paraId="6FF5A95A" w14:textId="77777777" w:rsidR="005317D6" w:rsidRDefault="005317D6" w:rsidP="002153E5"/>
    <w:p w14:paraId="3E6EE56B" w14:textId="77777777" w:rsidR="005317D6" w:rsidRDefault="005317D6" w:rsidP="002153E5"/>
    <w:p w14:paraId="3F64204C" w14:textId="77777777" w:rsidR="005317D6" w:rsidRDefault="005317D6" w:rsidP="002153E5"/>
    <w:p w14:paraId="7F37E90F" w14:textId="77777777" w:rsidR="005317D6" w:rsidRDefault="005317D6" w:rsidP="002153E5"/>
    <w:p w14:paraId="1EF4E268" w14:textId="77777777" w:rsidR="005317D6" w:rsidRDefault="005317D6" w:rsidP="002153E5"/>
    <w:p w14:paraId="339E704C" w14:textId="77777777" w:rsidR="005317D6" w:rsidRDefault="005317D6" w:rsidP="002153E5"/>
    <w:p w14:paraId="6046D625" w14:textId="77777777" w:rsidR="005317D6" w:rsidRDefault="005317D6"/>
    <w:p w14:paraId="3F9ECD17" w14:textId="77777777" w:rsidR="00C0029A" w:rsidRDefault="00C0029A"/>
  </w:endnote>
  <w:endnote w:type="continuationSeparator" w:id="0">
    <w:p w14:paraId="3B153F2C" w14:textId="77777777" w:rsidR="005317D6" w:rsidRDefault="005317D6" w:rsidP="002153E5">
      <w:r>
        <w:continuationSeparator/>
      </w:r>
    </w:p>
    <w:p w14:paraId="392547C9" w14:textId="77777777" w:rsidR="005317D6" w:rsidRDefault="005317D6" w:rsidP="002153E5"/>
    <w:p w14:paraId="663FCAD3" w14:textId="77777777" w:rsidR="005317D6" w:rsidRDefault="005317D6" w:rsidP="002153E5"/>
    <w:p w14:paraId="3854F491" w14:textId="77777777" w:rsidR="005317D6" w:rsidRDefault="005317D6" w:rsidP="002153E5"/>
    <w:p w14:paraId="2E373871" w14:textId="77777777" w:rsidR="005317D6" w:rsidRDefault="005317D6" w:rsidP="002153E5"/>
    <w:p w14:paraId="177D11C2" w14:textId="77777777" w:rsidR="005317D6" w:rsidRDefault="005317D6" w:rsidP="002153E5"/>
    <w:p w14:paraId="341EF6A0" w14:textId="77777777" w:rsidR="005317D6" w:rsidRDefault="005317D6" w:rsidP="002153E5"/>
    <w:p w14:paraId="22E825FA" w14:textId="77777777" w:rsidR="005317D6" w:rsidRDefault="005317D6" w:rsidP="002153E5"/>
    <w:p w14:paraId="3F05B718" w14:textId="77777777" w:rsidR="005317D6" w:rsidRDefault="005317D6" w:rsidP="002153E5"/>
    <w:p w14:paraId="594DF44D" w14:textId="77777777" w:rsidR="005317D6" w:rsidRDefault="005317D6" w:rsidP="002153E5"/>
    <w:p w14:paraId="1EA20CFC" w14:textId="77777777" w:rsidR="005317D6" w:rsidRDefault="005317D6" w:rsidP="002153E5"/>
    <w:p w14:paraId="49D8DF50" w14:textId="77777777" w:rsidR="005317D6" w:rsidRDefault="005317D6" w:rsidP="002153E5"/>
    <w:p w14:paraId="1FFBC9A5" w14:textId="77777777" w:rsidR="005317D6" w:rsidRDefault="005317D6" w:rsidP="002153E5"/>
    <w:p w14:paraId="197380A8" w14:textId="77777777" w:rsidR="005317D6" w:rsidRDefault="005317D6" w:rsidP="002153E5"/>
    <w:p w14:paraId="7F1B6BF8" w14:textId="77777777" w:rsidR="005317D6" w:rsidRDefault="005317D6" w:rsidP="002153E5"/>
    <w:p w14:paraId="5A09F91C" w14:textId="77777777" w:rsidR="005317D6" w:rsidRDefault="005317D6" w:rsidP="002153E5"/>
    <w:p w14:paraId="4BA6964A" w14:textId="77777777" w:rsidR="005317D6" w:rsidRDefault="005317D6" w:rsidP="002153E5"/>
    <w:p w14:paraId="50E07D08" w14:textId="77777777" w:rsidR="005317D6" w:rsidRDefault="005317D6" w:rsidP="002153E5"/>
    <w:p w14:paraId="4F29882D" w14:textId="77777777" w:rsidR="005317D6" w:rsidRDefault="005317D6" w:rsidP="002153E5"/>
    <w:p w14:paraId="075A1240" w14:textId="77777777" w:rsidR="005317D6" w:rsidRDefault="005317D6" w:rsidP="002153E5"/>
    <w:p w14:paraId="257AC3F2" w14:textId="77777777" w:rsidR="005317D6" w:rsidRDefault="005317D6" w:rsidP="002153E5"/>
    <w:p w14:paraId="71BBD235" w14:textId="77777777" w:rsidR="005317D6" w:rsidRDefault="005317D6" w:rsidP="002153E5"/>
    <w:p w14:paraId="4D7C3D67" w14:textId="77777777" w:rsidR="005317D6" w:rsidRDefault="005317D6" w:rsidP="002153E5"/>
    <w:p w14:paraId="324C85E4" w14:textId="77777777" w:rsidR="005317D6" w:rsidRDefault="005317D6" w:rsidP="002153E5"/>
    <w:p w14:paraId="3CB93DC4" w14:textId="77777777" w:rsidR="005317D6" w:rsidRDefault="005317D6" w:rsidP="002153E5"/>
    <w:p w14:paraId="29835C0D" w14:textId="77777777" w:rsidR="005317D6" w:rsidRDefault="005317D6" w:rsidP="002153E5"/>
    <w:p w14:paraId="2F6F1C04" w14:textId="77777777" w:rsidR="005317D6" w:rsidRDefault="005317D6" w:rsidP="002153E5"/>
    <w:p w14:paraId="54928F42" w14:textId="77777777" w:rsidR="005317D6" w:rsidRDefault="005317D6" w:rsidP="002153E5"/>
    <w:p w14:paraId="158EAD99" w14:textId="77777777" w:rsidR="005317D6" w:rsidRDefault="005317D6" w:rsidP="002153E5"/>
    <w:p w14:paraId="1DA67929" w14:textId="77777777" w:rsidR="005317D6" w:rsidRDefault="005317D6" w:rsidP="002153E5"/>
    <w:p w14:paraId="1682E4AD" w14:textId="77777777" w:rsidR="005317D6" w:rsidRDefault="005317D6" w:rsidP="002153E5"/>
    <w:p w14:paraId="368B7EF7" w14:textId="77777777" w:rsidR="005317D6" w:rsidRDefault="005317D6" w:rsidP="002153E5"/>
    <w:p w14:paraId="20929376" w14:textId="77777777" w:rsidR="005317D6" w:rsidRDefault="005317D6" w:rsidP="002153E5"/>
    <w:p w14:paraId="322FE584" w14:textId="77777777" w:rsidR="005317D6" w:rsidRDefault="005317D6" w:rsidP="002153E5"/>
    <w:p w14:paraId="7284D603" w14:textId="77777777" w:rsidR="005317D6" w:rsidRDefault="005317D6"/>
    <w:p w14:paraId="189DECD5" w14:textId="77777777" w:rsidR="00C0029A" w:rsidRDefault="00C002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badi">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283904"/>
      <w:docPartObj>
        <w:docPartGallery w:val="Page Numbers (Bottom of Page)"/>
        <w:docPartUnique/>
      </w:docPartObj>
    </w:sdtPr>
    <w:sdtEndPr/>
    <w:sdtContent>
      <w:p w14:paraId="5BABDCD1" w14:textId="069993E0" w:rsidR="004E0CC6" w:rsidRDefault="004E0CC6" w:rsidP="002153E5">
        <w:pPr>
          <w:pStyle w:val="Voettekst"/>
        </w:pPr>
        <w:r>
          <w:fldChar w:fldCharType="begin"/>
        </w:r>
        <w:r>
          <w:instrText>PAGE   \* MERGEFORMAT</w:instrText>
        </w:r>
        <w:r>
          <w:fldChar w:fldCharType="separate"/>
        </w:r>
        <w:r w:rsidR="002153E5" w:rsidRPr="002153E5">
          <w:rPr>
            <w:noProof/>
            <w:lang w:val="nl-NL"/>
          </w:rPr>
          <w:t>4</w:t>
        </w:r>
        <w:r>
          <w:fldChar w:fldCharType="end"/>
        </w:r>
      </w:p>
    </w:sdtContent>
  </w:sdt>
  <w:p w14:paraId="75B01B32" w14:textId="108453F9" w:rsidR="00747D76" w:rsidRDefault="00747D76" w:rsidP="002153E5">
    <w:pPr>
      <w:tabs>
        <w:tab w:val="left" w:pos="1889"/>
      </w:tabs>
      <w:ind w:firstLine="708"/>
    </w:pPr>
  </w:p>
  <w:p w14:paraId="3F962B75" w14:textId="77777777" w:rsidR="002153E5" w:rsidRDefault="002153E5" w:rsidP="002153E5">
    <w:pPr>
      <w:tabs>
        <w:tab w:val="left" w:pos="1889"/>
      </w:tabs>
      <w:ind w:firstLine="708"/>
    </w:pPr>
  </w:p>
  <w:p w14:paraId="441B96A3" w14:textId="77777777" w:rsidR="00461B72" w:rsidRDefault="00461B72" w:rsidP="002153E5"/>
  <w:p w14:paraId="1613646D" w14:textId="77777777" w:rsidR="00B0151C" w:rsidRDefault="00B0151C"/>
  <w:p w14:paraId="4304781F" w14:textId="77777777" w:rsidR="00C0029A" w:rsidRDefault="00C002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9426" w14:textId="77777777" w:rsidR="00D570A3" w:rsidRDefault="00D570A3" w:rsidP="002153E5">
    <w:pPr>
      <w:pStyle w:val="Voettekst"/>
    </w:pPr>
    <w:r>
      <w:rPr>
        <w:noProof/>
        <w:lang w:val="nl-NL" w:eastAsia="nl-NL"/>
      </w:rPr>
      <w:drawing>
        <wp:anchor distT="0" distB="0" distL="114300" distR="114300" simplePos="0" relativeHeight="251664384" behindDoc="1" locked="0" layoutInCell="1" allowOverlap="1" wp14:anchorId="4B140C32" wp14:editId="5B24C383">
          <wp:simplePos x="0" y="0"/>
          <wp:positionH relativeFrom="margin">
            <wp:posOffset>-1504950</wp:posOffset>
          </wp:positionH>
          <wp:positionV relativeFrom="paragraph">
            <wp:posOffset>-460375</wp:posOffset>
          </wp:positionV>
          <wp:extent cx="7958205" cy="1069340"/>
          <wp:effectExtent l="0" t="0" r="508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opbalk.png"/>
                  <pic:cNvPicPr/>
                </pic:nvPicPr>
                <pic:blipFill>
                  <a:blip r:embed="rId1">
                    <a:extLst>
                      <a:ext uri="{28A0092B-C50C-407E-A947-70E740481C1C}">
                        <a14:useLocalDpi xmlns:a14="http://schemas.microsoft.com/office/drawing/2010/main" val="0"/>
                      </a:ext>
                    </a:extLst>
                  </a:blip>
                  <a:stretch>
                    <a:fillRect/>
                  </a:stretch>
                </pic:blipFill>
                <pic:spPr>
                  <a:xfrm>
                    <a:off x="0" y="0"/>
                    <a:ext cx="7958205" cy="10693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7D882" w14:textId="77777777" w:rsidR="005317D6" w:rsidRDefault="005317D6" w:rsidP="002153E5">
      <w:r>
        <w:separator/>
      </w:r>
    </w:p>
    <w:p w14:paraId="00F9D0D1" w14:textId="77777777" w:rsidR="005317D6" w:rsidRDefault="005317D6" w:rsidP="002153E5"/>
    <w:p w14:paraId="0ACC9063" w14:textId="77777777" w:rsidR="005317D6" w:rsidRDefault="005317D6" w:rsidP="002153E5"/>
    <w:p w14:paraId="64CBCAC1" w14:textId="77777777" w:rsidR="005317D6" w:rsidRDefault="005317D6" w:rsidP="002153E5"/>
    <w:p w14:paraId="792E3A92" w14:textId="77777777" w:rsidR="005317D6" w:rsidRDefault="005317D6" w:rsidP="002153E5"/>
    <w:p w14:paraId="7D89DD22" w14:textId="77777777" w:rsidR="005317D6" w:rsidRDefault="005317D6" w:rsidP="002153E5"/>
    <w:p w14:paraId="2CF56959" w14:textId="77777777" w:rsidR="005317D6" w:rsidRDefault="005317D6" w:rsidP="002153E5"/>
    <w:p w14:paraId="5DD748E2" w14:textId="77777777" w:rsidR="005317D6" w:rsidRDefault="005317D6" w:rsidP="002153E5"/>
    <w:p w14:paraId="2713DFDE" w14:textId="77777777" w:rsidR="005317D6" w:rsidRDefault="005317D6" w:rsidP="002153E5"/>
    <w:p w14:paraId="4080125A" w14:textId="77777777" w:rsidR="005317D6" w:rsidRDefault="005317D6" w:rsidP="002153E5"/>
    <w:p w14:paraId="0C4CE436" w14:textId="77777777" w:rsidR="005317D6" w:rsidRDefault="005317D6" w:rsidP="002153E5"/>
    <w:p w14:paraId="7CDB931A" w14:textId="77777777" w:rsidR="005317D6" w:rsidRDefault="005317D6" w:rsidP="002153E5"/>
    <w:p w14:paraId="0EA74216" w14:textId="77777777" w:rsidR="005317D6" w:rsidRDefault="005317D6" w:rsidP="002153E5"/>
    <w:p w14:paraId="419F005D" w14:textId="77777777" w:rsidR="005317D6" w:rsidRDefault="005317D6" w:rsidP="002153E5"/>
    <w:p w14:paraId="0BDDB65F" w14:textId="77777777" w:rsidR="005317D6" w:rsidRDefault="005317D6" w:rsidP="002153E5"/>
    <w:p w14:paraId="53AA1208" w14:textId="77777777" w:rsidR="005317D6" w:rsidRDefault="005317D6" w:rsidP="002153E5"/>
    <w:p w14:paraId="3E82AD99" w14:textId="77777777" w:rsidR="005317D6" w:rsidRDefault="005317D6" w:rsidP="002153E5"/>
    <w:p w14:paraId="364AA79D" w14:textId="77777777" w:rsidR="005317D6" w:rsidRDefault="005317D6" w:rsidP="002153E5"/>
    <w:p w14:paraId="690D147D" w14:textId="77777777" w:rsidR="005317D6" w:rsidRDefault="005317D6" w:rsidP="002153E5"/>
    <w:p w14:paraId="35D7F32D" w14:textId="77777777" w:rsidR="005317D6" w:rsidRDefault="005317D6" w:rsidP="002153E5"/>
    <w:p w14:paraId="3898D12D" w14:textId="77777777" w:rsidR="005317D6" w:rsidRDefault="005317D6" w:rsidP="002153E5"/>
    <w:p w14:paraId="599D7E4B" w14:textId="77777777" w:rsidR="005317D6" w:rsidRDefault="005317D6" w:rsidP="002153E5"/>
    <w:p w14:paraId="0A02E003" w14:textId="77777777" w:rsidR="005317D6" w:rsidRDefault="005317D6" w:rsidP="002153E5"/>
    <w:p w14:paraId="2B58819F" w14:textId="77777777" w:rsidR="005317D6" w:rsidRDefault="005317D6" w:rsidP="002153E5"/>
    <w:p w14:paraId="7D7182E1" w14:textId="77777777" w:rsidR="005317D6" w:rsidRDefault="005317D6" w:rsidP="002153E5"/>
    <w:p w14:paraId="06B6F4F1" w14:textId="77777777" w:rsidR="005317D6" w:rsidRDefault="005317D6" w:rsidP="002153E5"/>
    <w:p w14:paraId="33DF7720" w14:textId="77777777" w:rsidR="005317D6" w:rsidRDefault="005317D6" w:rsidP="002153E5"/>
    <w:p w14:paraId="1EE9DB99" w14:textId="77777777" w:rsidR="005317D6" w:rsidRDefault="005317D6" w:rsidP="002153E5"/>
    <w:p w14:paraId="0C9A2F50" w14:textId="77777777" w:rsidR="005317D6" w:rsidRDefault="005317D6" w:rsidP="002153E5"/>
    <w:p w14:paraId="1215C26B" w14:textId="77777777" w:rsidR="005317D6" w:rsidRDefault="005317D6" w:rsidP="002153E5"/>
    <w:p w14:paraId="67D038BE" w14:textId="77777777" w:rsidR="005317D6" w:rsidRDefault="005317D6" w:rsidP="002153E5"/>
    <w:p w14:paraId="3A1DC1DE" w14:textId="77777777" w:rsidR="005317D6" w:rsidRDefault="005317D6" w:rsidP="002153E5"/>
    <w:p w14:paraId="22A32A42" w14:textId="77777777" w:rsidR="005317D6" w:rsidRDefault="005317D6" w:rsidP="002153E5"/>
    <w:p w14:paraId="6898D9D3" w14:textId="77777777" w:rsidR="005317D6" w:rsidRDefault="005317D6" w:rsidP="002153E5"/>
    <w:p w14:paraId="4AE9682A" w14:textId="77777777" w:rsidR="005317D6" w:rsidRDefault="005317D6"/>
    <w:p w14:paraId="25FB5788" w14:textId="77777777" w:rsidR="00C0029A" w:rsidRDefault="00C0029A"/>
  </w:footnote>
  <w:footnote w:type="continuationSeparator" w:id="0">
    <w:p w14:paraId="0625ABE2" w14:textId="77777777" w:rsidR="005317D6" w:rsidRDefault="005317D6" w:rsidP="002153E5">
      <w:r>
        <w:continuationSeparator/>
      </w:r>
    </w:p>
    <w:p w14:paraId="6E3FB751" w14:textId="77777777" w:rsidR="005317D6" w:rsidRDefault="005317D6" w:rsidP="002153E5"/>
    <w:p w14:paraId="1D68A3CD" w14:textId="77777777" w:rsidR="005317D6" w:rsidRDefault="005317D6" w:rsidP="002153E5"/>
    <w:p w14:paraId="5260AF3C" w14:textId="77777777" w:rsidR="005317D6" w:rsidRDefault="005317D6" w:rsidP="002153E5"/>
    <w:p w14:paraId="622F80BD" w14:textId="77777777" w:rsidR="005317D6" w:rsidRDefault="005317D6" w:rsidP="002153E5"/>
    <w:p w14:paraId="536ABABC" w14:textId="77777777" w:rsidR="005317D6" w:rsidRDefault="005317D6" w:rsidP="002153E5"/>
    <w:p w14:paraId="408AA39A" w14:textId="77777777" w:rsidR="005317D6" w:rsidRDefault="005317D6" w:rsidP="002153E5"/>
    <w:p w14:paraId="21B3149A" w14:textId="77777777" w:rsidR="005317D6" w:rsidRDefault="005317D6" w:rsidP="002153E5"/>
    <w:p w14:paraId="6E2A20A0" w14:textId="77777777" w:rsidR="005317D6" w:rsidRDefault="005317D6" w:rsidP="002153E5"/>
    <w:p w14:paraId="61327B4E" w14:textId="77777777" w:rsidR="005317D6" w:rsidRDefault="005317D6" w:rsidP="002153E5"/>
    <w:p w14:paraId="68B14FCD" w14:textId="77777777" w:rsidR="005317D6" w:rsidRDefault="005317D6" w:rsidP="002153E5"/>
    <w:p w14:paraId="754F5DF6" w14:textId="77777777" w:rsidR="005317D6" w:rsidRDefault="005317D6" w:rsidP="002153E5"/>
    <w:p w14:paraId="00D49531" w14:textId="77777777" w:rsidR="005317D6" w:rsidRDefault="005317D6" w:rsidP="002153E5"/>
    <w:p w14:paraId="766C1EC9" w14:textId="77777777" w:rsidR="005317D6" w:rsidRDefault="005317D6" w:rsidP="002153E5"/>
    <w:p w14:paraId="2CE608BF" w14:textId="77777777" w:rsidR="005317D6" w:rsidRDefault="005317D6" w:rsidP="002153E5"/>
    <w:p w14:paraId="0FEA52D8" w14:textId="77777777" w:rsidR="005317D6" w:rsidRDefault="005317D6" w:rsidP="002153E5"/>
    <w:p w14:paraId="2B78D893" w14:textId="77777777" w:rsidR="005317D6" w:rsidRDefault="005317D6" w:rsidP="002153E5"/>
    <w:p w14:paraId="56194A68" w14:textId="77777777" w:rsidR="005317D6" w:rsidRDefault="005317D6" w:rsidP="002153E5"/>
    <w:p w14:paraId="23484ACE" w14:textId="77777777" w:rsidR="005317D6" w:rsidRDefault="005317D6" w:rsidP="002153E5"/>
    <w:p w14:paraId="276A7E34" w14:textId="77777777" w:rsidR="005317D6" w:rsidRDefault="005317D6" w:rsidP="002153E5"/>
    <w:p w14:paraId="3B7861AA" w14:textId="77777777" w:rsidR="005317D6" w:rsidRDefault="005317D6" w:rsidP="002153E5"/>
    <w:p w14:paraId="14478942" w14:textId="77777777" w:rsidR="005317D6" w:rsidRDefault="005317D6" w:rsidP="002153E5"/>
    <w:p w14:paraId="17695BEE" w14:textId="77777777" w:rsidR="005317D6" w:rsidRDefault="005317D6" w:rsidP="002153E5"/>
    <w:p w14:paraId="3FF880B8" w14:textId="77777777" w:rsidR="005317D6" w:rsidRDefault="005317D6" w:rsidP="002153E5"/>
    <w:p w14:paraId="3B6EE2B8" w14:textId="77777777" w:rsidR="005317D6" w:rsidRDefault="005317D6" w:rsidP="002153E5"/>
    <w:p w14:paraId="27FC7873" w14:textId="77777777" w:rsidR="005317D6" w:rsidRDefault="005317D6" w:rsidP="002153E5"/>
    <w:p w14:paraId="1BA591D2" w14:textId="77777777" w:rsidR="005317D6" w:rsidRDefault="005317D6" w:rsidP="002153E5"/>
    <w:p w14:paraId="39D7E80D" w14:textId="77777777" w:rsidR="005317D6" w:rsidRDefault="005317D6" w:rsidP="002153E5"/>
    <w:p w14:paraId="2AEE0E7E" w14:textId="77777777" w:rsidR="005317D6" w:rsidRDefault="005317D6" w:rsidP="002153E5"/>
    <w:p w14:paraId="09AED477" w14:textId="77777777" w:rsidR="005317D6" w:rsidRDefault="005317D6" w:rsidP="002153E5"/>
    <w:p w14:paraId="131980CC" w14:textId="77777777" w:rsidR="005317D6" w:rsidRDefault="005317D6" w:rsidP="002153E5"/>
    <w:p w14:paraId="546EC1FD" w14:textId="77777777" w:rsidR="005317D6" w:rsidRDefault="005317D6" w:rsidP="002153E5"/>
    <w:p w14:paraId="3814E35F" w14:textId="77777777" w:rsidR="005317D6" w:rsidRDefault="005317D6" w:rsidP="002153E5"/>
    <w:p w14:paraId="146392E6" w14:textId="77777777" w:rsidR="005317D6" w:rsidRDefault="005317D6" w:rsidP="002153E5"/>
    <w:p w14:paraId="4B073DCC" w14:textId="77777777" w:rsidR="005317D6" w:rsidRDefault="005317D6"/>
    <w:p w14:paraId="2BE625C7" w14:textId="77777777" w:rsidR="00C0029A" w:rsidRDefault="00C002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C556" w14:textId="550F4D3E" w:rsidR="00D570A3" w:rsidRPr="006400FC" w:rsidRDefault="002E3E3C" w:rsidP="002153E5">
    <w:pPr>
      <w:pStyle w:val="Koptekst"/>
      <w:rPr>
        <w:b/>
        <w:color w:val="FFFFFF" w:themeColor="background1"/>
        <w:sz w:val="40"/>
        <w:szCs w:val="40"/>
      </w:rPr>
    </w:pPr>
    <w:r w:rsidRPr="006400FC">
      <w:rPr>
        <w:noProof/>
        <w:sz w:val="36"/>
        <w:szCs w:val="36"/>
        <w:lang w:val="nl-NL" w:eastAsia="nl-NL"/>
      </w:rPr>
      <w:drawing>
        <wp:anchor distT="0" distB="0" distL="114300" distR="114300" simplePos="0" relativeHeight="251652096" behindDoc="1" locked="0" layoutInCell="1" allowOverlap="1" wp14:anchorId="7451FAB9" wp14:editId="59C73247">
          <wp:simplePos x="0" y="0"/>
          <wp:positionH relativeFrom="column">
            <wp:posOffset>-327177</wp:posOffset>
          </wp:positionH>
          <wp:positionV relativeFrom="paragraph">
            <wp:posOffset>-438581</wp:posOffset>
          </wp:positionV>
          <wp:extent cx="7884160" cy="1038527"/>
          <wp:effectExtent l="0" t="0" r="2540" b="952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ieuwsgierig-blauw.jpg"/>
                  <pic:cNvPicPr/>
                </pic:nvPicPr>
                <pic:blipFill>
                  <a:blip r:embed="rId1">
                    <a:extLst>
                      <a:ext uri="{28A0092B-C50C-407E-A947-70E740481C1C}">
                        <a14:useLocalDpi xmlns:a14="http://schemas.microsoft.com/office/drawing/2010/main" val="0"/>
                      </a:ext>
                    </a:extLst>
                  </a:blip>
                  <a:stretch>
                    <a:fillRect/>
                  </a:stretch>
                </pic:blipFill>
                <pic:spPr>
                  <a:xfrm>
                    <a:off x="0" y="0"/>
                    <a:ext cx="7942914" cy="1046266"/>
                  </a:xfrm>
                  <a:prstGeom prst="rect">
                    <a:avLst/>
                  </a:prstGeom>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56192" behindDoc="0" locked="0" layoutInCell="1" allowOverlap="1" wp14:anchorId="6327DA15" wp14:editId="653DA01C">
          <wp:simplePos x="0" y="0"/>
          <wp:positionH relativeFrom="column">
            <wp:posOffset>-869180</wp:posOffset>
          </wp:positionH>
          <wp:positionV relativeFrom="paragraph">
            <wp:posOffset>24765</wp:posOffset>
          </wp:positionV>
          <wp:extent cx="1087958" cy="504782"/>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VO_logo.png"/>
                  <pic:cNvPicPr/>
                </pic:nvPicPr>
                <pic:blipFill>
                  <a:blip r:embed="rId2">
                    <a:extLst>
                      <a:ext uri="{28A0092B-C50C-407E-A947-70E740481C1C}">
                        <a14:useLocalDpi xmlns:a14="http://schemas.microsoft.com/office/drawing/2010/main" val="0"/>
                      </a:ext>
                    </a:extLst>
                  </a:blip>
                  <a:stretch>
                    <a:fillRect/>
                  </a:stretch>
                </pic:blipFill>
                <pic:spPr>
                  <a:xfrm>
                    <a:off x="0" y="0"/>
                    <a:ext cx="1087958" cy="504782"/>
                  </a:xfrm>
                  <a:prstGeom prst="rect">
                    <a:avLst/>
                  </a:prstGeom>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54144" behindDoc="1" locked="0" layoutInCell="1" allowOverlap="1" wp14:anchorId="354E2D85" wp14:editId="6E2E212E">
          <wp:simplePos x="0" y="0"/>
          <wp:positionH relativeFrom="page">
            <wp:posOffset>-459269</wp:posOffset>
          </wp:positionH>
          <wp:positionV relativeFrom="paragraph">
            <wp:posOffset>-591672</wp:posOffset>
          </wp:positionV>
          <wp:extent cx="1572272" cy="11429555"/>
          <wp:effectExtent l="0" t="0" r="8890" b="635"/>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rticaal-3_blauw.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72272" cy="11429555"/>
                  </a:xfrm>
                  <a:prstGeom prst="rect">
                    <a:avLst/>
                  </a:prstGeom>
                </pic:spPr>
              </pic:pic>
            </a:graphicData>
          </a:graphic>
          <wp14:sizeRelH relativeFrom="margin">
            <wp14:pctWidth>0</wp14:pctWidth>
          </wp14:sizeRelH>
          <wp14:sizeRelV relativeFrom="margin">
            <wp14:pctHeight>0</wp14:pctHeight>
          </wp14:sizeRelV>
        </wp:anchor>
      </w:drawing>
    </w:r>
    <w:r w:rsidR="00D570A3">
      <w:tab/>
    </w:r>
  </w:p>
  <w:p w14:paraId="7C3E5B4D" w14:textId="77777777" w:rsidR="00D570A3" w:rsidRDefault="00D570A3" w:rsidP="002153E5"/>
  <w:p w14:paraId="70F4368B" w14:textId="208095FA" w:rsidR="00721C64" w:rsidRDefault="00721C64" w:rsidP="002153E5"/>
  <w:p w14:paraId="74DAB54F" w14:textId="46E7E4B6" w:rsidR="00721C64" w:rsidRDefault="00721C64" w:rsidP="002153E5"/>
  <w:p w14:paraId="493DFC33" w14:textId="77777777" w:rsidR="002153E5" w:rsidRDefault="002153E5" w:rsidP="002153E5"/>
  <w:p w14:paraId="1415C268" w14:textId="77777777" w:rsidR="00461B72" w:rsidRDefault="00461B72" w:rsidP="002153E5"/>
  <w:p w14:paraId="2DBAEE22" w14:textId="77777777" w:rsidR="00B0151C" w:rsidRDefault="00B0151C"/>
  <w:p w14:paraId="1C7E48FB" w14:textId="77777777" w:rsidR="00C0029A" w:rsidRDefault="00C002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A824B" w14:textId="77777777" w:rsidR="00D570A3" w:rsidRDefault="00D570A3" w:rsidP="002153E5">
    <w:pPr>
      <w:pStyle w:val="Koptekst"/>
    </w:pPr>
    <w:r>
      <w:rPr>
        <w:noProof/>
        <w:lang w:val="nl-NL" w:eastAsia="nl-NL"/>
      </w:rPr>
      <w:drawing>
        <wp:anchor distT="0" distB="0" distL="114300" distR="114300" simplePos="0" relativeHeight="251662336" behindDoc="1" locked="0" layoutInCell="1" allowOverlap="1" wp14:anchorId="3CBF71DC" wp14:editId="177FDEFD">
          <wp:simplePos x="0" y="0"/>
          <wp:positionH relativeFrom="column">
            <wp:posOffset>-1204595</wp:posOffset>
          </wp:positionH>
          <wp:positionV relativeFrom="paragraph">
            <wp:posOffset>-201930</wp:posOffset>
          </wp:positionV>
          <wp:extent cx="2133600" cy="99060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VO_logo.png"/>
                  <pic:cNvPicPr/>
                </pic:nvPicPr>
                <pic:blipFill>
                  <a:blip r:embed="rId1">
                    <a:extLst>
                      <a:ext uri="{28A0092B-C50C-407E-A947-70E740481C1C}">
                        <a14:useLocalDpi xmlns:a14="http://schemas.microsoft.com/office/drawing/2010/main" val="0"/>
                      </a:ext>
                    </a:extLst>
                  </a:blip>
                  <a:stretch>
                    <a:fillRect/>
                  </a:stretch>
                </pic:blipFill>
                <pic:spPr>
                  <a:xfrm>
                    <a:off x="0" y="0"/>
                    <a:ext cx="2133600" cy="990600"/>
                  </a:xfrm>
                  <a:prstGeom prst="rect">
                    <a:avLst/>
                  </a:prstGeom>
                </pic:spPr>
              </pic:pic>
            </a:graphicData>
          </a:graphic>
        </wp:anchor>
      </w:drawing>
    </w:r>
    <w:r>
      <w:rPr>
        <w:noProof/>
        <w:lang w:val="nl-NL" w:eastAsia="nl-NL"/>
      </w:rPr>
      <w:drawing>
        <wp:anchor distT="0" distB="0" distL="114300" distR="114300" simplePos="0" relativeHeight="251660288" behindDoc="1" locked="0" layoutInCell="1" allowOverlap="1" wp14:anchorId="1F9A5020" wp14:editId="7E00A8A6">
          <wp:simplePos x="0" y="0"/>
          <wp:positionH relativeFrom="column">
            <wp:posOffset>424180</wp:posOffset>
          </wp:positionH>
          <wp:positionV relativeFrom="paragraph">
            <wp:posOffset>1055370</wp:posOffset>
          </wp:positionV>
          <wp:extent cx="5486400" cy="142875"/>
          <wp:effectExtent l="0" t="0" r="0" b="9525"/>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tekst.png"/>
                  <pic:cNvPicPr/>
                </pic:nvPicPr>
                <pic:blipFill>
                  <a:blip r:embed="rId2">
                    <a:extLst>
                      <a:ext uri="{28A0092B-C50C-407E-A947-70E740481C1C}">
                        <a14:useLocalDpi xmlns:a14="http://schemas.microsoft.com/office/drawing/2010/main" val="0"/>
                      </a:ext>
                    </a:extLst>
                  </a:blip>
                  <a:stretch>
                    <a:fillRect/>
                  </a:stretch>
                </pic:blipFill>
                <pic:spPr>
                  <a:xfrm>
                    <a:off x="0" y="0"/>
                    <a:ext cx="5486400" cy="142875"/>
                  </a:xfrm>
                  <a:prstGeom prst="rect">
                    <a:avLst/>
                  </a:prstGeom>
                </pic:spPr>
              </pic:pic>
            </a:graphicData>
          </a:graphic>
        </wp:anchor>
      </w:drawing>
    </w:r>
    <w:r>
      <w:rPr>
        <w:noProof/>
        <w:lang w:val="nl-NL" w:eastAsia="nl-NL"/>
      </w:rPr>
      <w:drawing>
        <wp:anchor distT="0" distB="0" distL="114300" distR="114300" simplePos="0" relativeHeight="251658240" behindDoc="1" locked="0" layoutInCell="1" allowOverlap="1" wp14:anchorId="7A52DE04" wp14:editId="581C2714">
          <wp:simplePos x="0" y="0"/>
          <wp:positionH relativeFrom="margin">
            <wp:align>center</wp:align>
          </wp:positionH>
          <wp:positionV relativeFrom="paragraph">
            <wp:posOffset>-449580</wp:posOffset>
          </wp:positionV>
          <wp:extent cx="8595995" cy="198120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balk.png"/>
                  <pic:cNvPicPr/>
                </pic:nvPicPr>
                <pic:blipFill>
                  <a:blip r:embed="rId3">
                    <a:extLst>
                      <a:ext uri="{28A0092B-C50C-407E-A947-70E740481C1C}">
                        <a14:useLocalDpi xmlns:a14="http://schemas.microsoft.com/office/drawing/2010/main" val="0"/>
                      </a:ext>
                    </a:extLst>
                  </a:blip>
                  <a:stretch>
                    <a:fillRect/>
                  </a:stretch>
                </pic:blipFill>
                <pic:spPr>
                  <a:xfrm>
                    <a:off x="0" y="0"/>
                    <a:ext cx="8596200" cy="19812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4074"/>
    <w:multiLevelType w:val="hybridMultilevel"/>
    <w:tmpl w:val="BABA08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D93432"/>
    <w:multiLevelType w:val="hybridMultilevel"/>
    <w:tmpl w:val="43D47A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E72E8B"/>
    <w:multiLevelType w:val="hybridMultilevel"/>
    <w:tmpl w:val="A41E84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F9728B"/>
    <w:multiLevelType w:val="hybridMultilevel"/>
    <w:tmpl w:val="AE105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5E2088"/>
    <w:multiLevelType w:val="hybridMultilevel"/>
    <w:tmpl w:val="77BA8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CC3EAF"/>
    <w:multiLevelType w:val="hybridMultilevel"/>
    <w:tmpl w:val="1C94A50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984F98"/>
    <w:multiLevelType w:val="multilevel"/>
    <w:tmpl w:val="BF605B16"/>
    <w:lvl w:ilvl="0">
      <w:start w:val="1"/>
      <w:numFmt w:val="decimal"/>
      <w:pStyle w:val="Kop1"/>
      <w:lvlText w:val="Hoofdstuk %1."/>
      <w:lvlJc w:val="left"/>
      <w:pPr>
        <w:ind w:left="360" w:hanging="360"/>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none"/>
      <w:pStyle w:val="Kop4"/>
      <w:lvlText w:val=""/>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59064EC"/>
    <w:multiLevelType w:val="hybridMultilevel"/>
    <w:tmpl w:val="6FD8549A"/>
    <w:lvl w:ilvl="0" w:tplc="22E4E03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381015"/>
    <w:multiLevelType w:val="hybridMultilevel"/>
    <w:tmpl w:val="76948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5D348C"/>
    <w:multiLevelType w:val="hybridMultilevel"/>
    <w:tmpl w:val="1C7AC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0E12DF"/>
    <w:multiLevelType w:val="hybridMultilevel"/>
    <w:tmpl w:val="2EC8104A"/>
    <w:lvl w:ilvl="0" w:tplc="23F6E00E">
      <w:start w:val="3033"/>
      <w:numFmt w:val="bullet"/>
      <w:lvlText w:val="-"/>
      <w:lvlJc w:val="left"/>
      <w:pPr>
        <w:ind w:left="1494" w:hanging="360"/>
      </w:pPr>
      <w:rPr>
        <w:rFonts w:ascii="Verdana" w:eastAsia="Times New Roman" w:hAnsi="Verdana" w:cs="Aria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11" w15:restartNumberingAfterBreak="0">
    <w:nsid w:val="46015893"/>
    <w:multiLevelType w:val="hybridMultilevel"/>
    <w:tmpl w:val="11E861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B275D0A"/>
    <w:multiLevelType w:val="hybridMultilevel"/>
    <w:tmpl w:val="441431FE"/>
    <w:lvl w:ilvl="0" w:tplc="22E4E03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5C6590B"/>
    <w:multiLevelType w:val="hybridMultilevel"/>
    <w:tmpl w:val="982E90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7FE7026"/>
    <w:multiLevelType w:val="hybridMultilevel"/>
    <w:tmpl w:val="7598BF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B2C69A3"/>
    <w:multiLevelType w:val="hybridMultilevel"/>
    <w:tmpl w:val="D96E0C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D0B3CC8"/>
    <w:multiLevelType w:val="hybridMultilevel"/>
    <w:tmpl w:val="F824FE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B21D0A"/>
    <w:multiLevelType w:val="hybridMultilevel"/>
    <w:tmpl w:val="C15A28FC"/>
    <w:lvl w:ilvl="0" w:tplc="4DEE066C">
      <w:start w:val="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23F3D62"/>
    <w:multiLevelType w:val="hybridMultilevel"/>
    <w:tmpl w:val="3F4839E8"/>
    <w:lvl w:ilvl="0" w:tplc="37CAD02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5C433F6"/>
    <w:multiLevelType w:val="hybridMultilevel"/>
    <w:tmpl w:val="32287FFA"/>
    <w:lvl w:ilvl="0" w:tplc="23CCADA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78F0131"/>
    <w:multiLevelType w:val="hybridMultilevel"/>
    <w:tmpl w:val="A880DB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EB8331C"/>
    <w:multiLevelType w:val="hybridMultilevel"/>
    <w:tmpl w:val="E180AE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F745CB2"/>
    <w:multiLevelType w:val="hybridMultilevel"/>
    <w:tmpl w:val="B12465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07415733">
    <w:abstractNumId w:val="6"/>
  </w:num>
  <w:num w:numId="2" w16cid:durableId="929005342">
    <w:abstractNumId w:val="7"/>
  </w:num>
  <w:num w:numId="3" w16cid:durableId="1371951642">
    <w:abstractNumId w:val="12"/>
  </w:num>
  <w:num w:numId="4" w16cid:durableId="1613437043">
    <w:abstractNumId w:val="9"/>
  </w:num>
  <w:num w:numId="5" w16cid:durableId="1726562033">
    <w:abstractNumId w:val="3"/>
  </w:num>
  <w:num w:numId="6" w16cid:durableId="816335701">
    <w:abstractNumId w:val="21"/>
  </w:num>
  <w:num w:numId="7" w16cid:durableId="708381782">
    <w:abstractNumId w:val="20"/>
  </w:num>
  <w:num w:numId="8" w16cid:durableId="2047677901">
    <w:abstractNumId w:val="16"/>
  </w:num>
  <w:num w:numId="9" w16cid:durableId="1014039668">
    <w:abstractNumId w:val="11"/>
  </w:num>
  <w:num w:numId="10" w16cid:durableId="1211918863">
    <w:abstractNumId w:val="8"/>
  </w:num>
  <w:num w:numId="11" w16cid:durableId="2051606960">
    <w:abstractNumId w:val="14"/>
  </w:num>
  <w:num w:numId="12" w16cid:durableId="113059606">
    <w:abstractNumId w:val="2"/>
  </w:num>
  <w:num w:numId="13" w16cid:durableId="340133901">
    <w:abstractNumId w:val="18"/>
  </w:num>
  <w:num w:numId="14" w16cid:durableId="674308890">
    <w:abstractNumId w:val="1"/>
  </w:num>
  <w:num w:numId="15" w16cid:durableId="1237931613">
    <w:abstractNumId w:val="22"/>
  </w:num>
  <w:num w:numId="16" w16cid:durableId="1660188684">
    <w:abstractNumId w:val="0"/>
  </w:num>
  <w:num w:numId="17" w16cid:durableId="326518293">
    <w:abstractNumId w:val="15"/>
  </w:num>
  <w:num w:numId="18" w16cid:durableId="187455264">
    <w:abstractNumId w:val="4"/>
  </w:num>
  <w:num w:numId="19" w16cid:durableId="245656759">
    <w:abstractNumId w:val="13"/>
  </w:num>
  <w:num w:numId="20" w16cid:durableId="1389107957">
    <w:abstractNumId w:val="10"/>
  </w:num>
  <w:num w:numId="21" w16cid:durableId="2017345030">
    <w:abstractNumId w:val="19"/>
  </w:num>
  <w:num w:numId="22" w16cid:durableId="280576121">
    <w:abstractNumId w:val="17"/>
  </w:num>
  <w:num w:numId="23" w16cid:durableId="201453278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41E"/>
    <w:rsid w:val="00002FC8"/>
    <w:rsid w:val="00003053"/>
    <w:rsid w:val="000036E1"/>
    <w:rsid w:val="00004CAB"/>
    <w:rsid w:val="00005A07"/>
    <w:rsid w:val="00007EDC"/>
    <w:rsid w:val="00011FF2"/>
    <w:rsid w:val="0001311B"/>
    <w:rsid w:val="00014C49"/>
    <w:rsid w:val="00017311"/>
    <w:rsid w:val="00020F9C"/>
    <w:rsid w:val="00021D16"/>
    <w:rsid w:val="00030922"/>
    <w:rsid w:val="00033BA3"/>
    <w:rsid w:val="00043476"/>
    <w:rsid w:val="00045F60"/>
    <w:rsid w:val="00046F65"/>
    <w:rsid w:val="0005163A"/>
    <w:rsid w:val="00051C08"/>
    <w:rsid w:val="00052880"/>
    <w:rsid w:val="000531AC"/>
    <w:rsid w:val="000532D5"/>
    <w:rsid w:val="00056122"/>
    <w:rsid w:val="000566DB"/>
    <w:rsid w:val="00057AD8"/>
    <w:rsid w:val="00057FD8"/>
    <w:rsid w:val="0006018B"/>
    <w:rsid w:val="00061C60"/>
    <w:rsid w:val="000636D5"/>
    <w:rsid w:val="0006385C"/>
    <w:rsid w:val="00064A27"/>
    <w:rsid w:val="00072F32"/>
    <w:rsid w:val="00075EF0"/>
    <w:rsid w:val="0008428D"/>
    <w:rsid w:val="00084D82"/>
    <w:rsid w:val="00085768"/>
    <w:rsid w:val="00085816"/>
    <w:rsid w:val="00087417"/>
    <w:rsid w:val="000923AC"/>
    <w:rsid w:val="0009255C"/>
    <w:rsid w:val="00093721"/>
    <w:rsid w:val="000938FE"/>
    <w:rsid w:val="0009645F"/>
    <w:rsid w:val="000A28C6"/>
    <w:rsid w:val="000A3EBF"/>
    <w:rsid w:val="000A4381"/>
    <w:rsid w:val="000A4501"/>
    <w:rsid w:val="000A7B56"/>
    <w:rsid w:val="000B0DDB"/>
    <w:rsid w:val="000B4910"/>
    <w:rsid w:val="000B52A8"/>
    <w:rsid w:val="000B7309"/>
    <w:rsid w:val="000D00FD"/>
    <w:rsid w:val="000D01A4"/>
    <w:rsid w:val="000D0814"/>
    <w:rsid w:val="000D0993"/>
    <w:rsid w:val="000D0F7F"/>
    <w:rsid w:val="000D5737"/>
    <w:rsid w:val="000D656F"/>
    <w:rsid w:val="000D6893"/>
    <w:rsid w:val="000D76F7"/>
    <w:rsid w:val="000E0D14"/>
    <w:rsid w:val="000E1E6F"/>
    <w:rsid w:val="000E2373"/>
    <w:rsid w:val="000E679F"/>
    <w:rsid w:val="000F2E41"/>
    <w:rsid w:val="00103069"/>
    <w:rsid w:val="00103461"/>
    <w:rsid w:val="00105A10"/>
    <w:rsid w:val="00105D58"/>
    <w:rsid w:val="00110A91"/>
    <w:rsid w:val="001115DD"/>
    <w:rsid w:val="00111C34"/>
    <w:rsid w:val="00114020"/>
    <w:rsid w:val="001149E0"/>
    <w:rsid w:val="00114A19"/>
    <w:rsid w:val="00115CC0"/>
    <w:rsid w:val="00115E79"/>
    <w:rsid w:val="001204A9"/>
    <w:rsid w:val="0012292D"/>
    <w:rsid w:val="001277BC"/>
    <w:rsid w:val="00137932"/>
    <w:rsid w:val="00140FB0"/>
    <w:rsid w:val="001414D2"/>
    <w:rsid w:val="00142013"/>
    <w:rsid w:val="001420C0"/>
    <w:rsid w:val="00142735"/>
    <w:rsid w:val="001437ED"/>
    <w:rsid w:val="00144333"/>
    <w:rsid w:val="00144F6B"/>
    <w:rsid w:val="0014533D"/>
    <w:rsid w:val="00146495"/>
    <w:rsid w:val="00150336"/>
    <w:rsid w:val="00156046"/>
    <w:rsid w:val="00157AD0"/>
    <w:rsid w:val="0016254D"/>
    <w:rsid w:val="00163A3D"/>
    <w:rsid w:val="001644A2"/>
    <w:rsid w:val="0016605C"/>
    <w:rsid w:val="00167F6B"/>
    <w:rsid w:val="001701AA"/>
    <w:rsid w:val="00171C3E"/>
    <w:rsid w:val="001767E6"/>
    <w:rsid w:val="00176FEC"/>
    <w:rsid w:val="00177485"/>
    <w:rsid w:val="00177557"/>
    <w:rsid w:val="00180770"/>
    <w:rsid w:val="001828AD"/>
    <w:rsid w:val="00182A2F"/>
    <w:rsid w:val="0018348B"/>
    <w:rsid w:val="00183B9C"/>
    <w:rsid w:val="00183E3E"/>
    <w:rsid w:val="00186DDD"/>
    <w:rsid w:val="001962D0"/>
    <w:rsid w:val="001A108F"/>
    <w:rsid w:val="001A14B4"/>
    <w:rsid w:val="001A1604"/>
    <w:rsid w:val="001A51CA"/>
    <w:rsid w:val="001A53D2"/>
    <w:rsid w:val="001A5BD7"/>
    <w:rsid w:val="001A761A"/>
    <w:rsid w:val="001B34FD"/>
    <w:rsid w:val="001B3C6F"/>
    <w:rsid w:val="001B45B7"/>
    <w:rsid w:val="001B6ABA"/>
    <w:rsid w:val="001C04B2"/>
    <w:rsid w:val="001C0971"/>
    <w:rsid w:val="001C09DA"/>
    <w:rsid w:val="001C3093"/>
    <w:rsid w:val="001C40A6"/>
    <w:rsid w:val="001C62EE"/>
    <w:rsid w:val="001C6854"/>
    <w:rsid w:val="001C71B7"/>
    <w:rsid w:val="001D0ADC"/>
    <w:rsid w:val="001D3B11"/>
    <w:rsid w:val="001D522A"/>
    <w:rsid w:val="001D66F9"/>
    <w:rsid w:val="001E0EED"/>
    <w:rsid w:val="001E112D"/>
    <w:rsid w:val="001E1EB6"/>
    <w:rsid w:val="001E2321"/>
    <w:rsid w:val="001E430E"/>
    <w:rsid w:val="001E5094"/>
    <w:rsid w:val="001E6C91"/>
    <w:rsid w:val="001E7FE8"/>
    <w:rsid w:val="001F06D7"/>
    <w:rsid w:val="001F0AC6"/>
    <w:rsid w:val="001F2292"/>
    <w:rsid w:val="001F37E1"/>
    <w:rsid w:val="001F4EA0"/>
    <w:rsid w:val="001F4FF0"/>
    <w:rsid w:val="001F5BA4"/>
    <w:rsid w:val="001F6587"/>
    <w:rsid w:val="002019A2"/>
    <w:rsid w:val="00203B9B"/>
    <w:rsid w:val="00203F22"/>
    <w:rsid w:val="002041AB"/>
    <w:rsid w:val="00205BE0"/>
    <w:rsid w:val="0021086A"/>
    <w:rsid w:val="002153E5"/>
    <w:rsid w:val="00215413"/>
    <w:rsid w:val="00216079"/>
    <w:rsid w:val="0022684F"/>
    <w:rsid w:val="00227D13"/>
    <w:rsid w:val="00227FCB"/>
    <w:rsid w:val="00231159"/>
    <w:rsid w:val="0023233D"/>
    <w:rsid w:val="00233707"/>
    <w:rsid w:val="00233F5F"/>
    <w:rsid w:val="002355ED"/>
    <w:rsid w:val="00236739"/>
    <w:rsid w:val="00240788"/>
    <w:rsid w:val="0024094D"/>
    <w:rsid w:val="00243A94"/>
    <w:rsid w:val="00246616"/>
    <w:rsid w:val="00247954"/>
    <w:rsid w:val="002479CD"/>
    <w:rsid w:val="00247C1D"/>
    <w:rsid w:val="00251127"/>
    <w:rsid w:val="002525E3"/>
    <w:rsid w:val="00255700"/>
    <w:rsid w:val="00256892"/>
    <w:rsid w:val="00257DDA"/>
    <w:rsid w:val="00260E16"/>
    <w:rsid w:val="00261C03"/>
    <w:rsid w:val="00262102"/>
    <w:rsid w:val="00262B7F"/>
    <w:rsid w:val="00264812"/>
    <w:rsid w:val="002654B4"/>
    <w:rsid w:val="0026623C"/>
    <w:rsid w:val="002710A6"/>
    <w:rsid w:val="0027151F"/>
    <w:rsid w:val="00274D83"/>
    <w:rsid w:val="00275446"/>
    <w:rsid w:val="00276D78"/>
    <w:rsid w:val="00284B0B"/>
    <w:rsid w:val="002859AE"/>
    <w:rsid w:val="00287E33"/>
    <w:rsid w:val="002916B0"/>
    <w:rsid w:val="002A0A09"/>
    <w:rsid w:val="002A404A"/>
    <w:rsid w:val="002A4190"/>
    <w:rsid w:val="002B0E5C"/>
    <w:rsid w:val="002B4941"/>
    <w:rsid w:val="002B5FC6"/>
    <w:rsid w:val="002B623E"/>
    <w:rsid w:val="002B6F21"/>
    <w:rsid w:val="002C0743"/>
    <w:rsid w:val="002C3708"/>
    <w:rsid w:val="002C3937"/>
    <w:rsid w:val="002C5AE0"/>
    <w:rsid w:val="002C6205"/>
    <w:rsid w:val="002D1A6C"/>
    <w:rsid w:val="002D38CA"/>
    <w:rsid w:val="002D440F"/>
    <w:rsid w:val="002D5EBD"/>
    <w:rsid w:val="002E06DE"/>
    <w:rsid w:val="002E2EF0"/>
    <w:rsid w:val="002E3449"/>
    <w:rsid w:val="002E3E3C"/>
    <w:rsid w:val="002F1144"/>
    <w:rsid w:val="002F200D"/>
    <w:rsid w:val="002F3BAF"/>
    <w:rsid w:val="002F3D41"/>
    <w:rsid w:val="00301CCB"/>
    <w:rsid w:val="0030216A"/>
    <w:rsid w:val="00302197"/>
    <w:rsid w:val="00304979"/>
    <w:rsid w:val="003060FA"/>
    <w:rsid w:val="00310C8A"/>
    <w:rsid w:val="0031446E"/>
    <w:rsid w:val="0032019A"/>
    <w:rsid w:val="0032057C"/>
    <w:rsid w:val="00320EB7"/>
    <w:rsid w:val="003225E4"/>
    <w:rsid w:val="00324272"/>
    <w:rsid w:val="00330585"/>
    <w:rsid w:val="00334A10"/>
    <w:rsid w:val="00335863"/>
    <w:rsid w:val="00340937"/>
    <w:rsid w:val="00342136"/>
    <w:rsid w:val="00345F4D"/>
    <w:rsid w:val="00346FF9"/>
    <w:rsid w:val="00347026"/>
    <w:rsid w:val="00347963"/>
    <w:rsid w:val="00351014"/>
    <w:rsid w:val="003518FA"/>
    <w:rsid w:val="00351C4F"/>
    <w:rsid w:val="00352DC4"/>
    <w:rsid w:val="00354224"/>
    <w:rsid w:val="003547F4"/>
    <w:rsid w:val="00355B9E"/>
    <w:rsid w:val="00356EFD"/>
    <w:rsid w:val="0035700C"/>
    <w:rsid w:val="003605BE"/>
    <w:rsid w:val="00361BD1"/>
    <w:rsid w:val="0036265D"/>
    <w:rsid w:val="00364054"/>
    <w:rsid w:val="00365C0A"/>
    <w:rsid w:val="00371B97"/>
    <w:rsid w:val="00372AEF"/>
    <w:rsid w:val="003747EA"/>
    <w:rsid w:val="003749D6"/>
    <w:rsid w:val="0038101C"/>
    <w:rsid w:val="00383E57"/>
    <w:rsid w:val="00384B51"/>
    <w:rsid w:val="00385D86"/>
    <w:rsid w:val="0038644D"/>
    <w:rsid w:val="00390D3E"/>
    <w:rsid w:val="0039124A"/>
    <w:rsid w:val="00391533"/>
    <w:rsid w:val="00391F3C"/>
    <w:rsid w:val="00396219"/>
    <w:rsid w:val="003969C0"/>
    <w:rsid w:val="0039782C"/>
    <w:rsid w:val="00397E1C"/>
    <w:rsid w:val="003A3DF0"/>
    <w:rsid w:val="003B01D4"/>
    <w:rsid w:val="003B25D7"/>
    <w:rsid w:val="003B525C"/>
    <w:rsid w:val="003B57B8"/>
    <w:rsid w:val="003B5FE8"/>
    <w:rsid w:val="003B7C19"/>
    <w:rsid w:val="003C03D2"/>
    <w:rsid w:val="003C0569"/>
    <w:rsid w:val="003C0596"/>
    <w:rsid w:val="003C20F4"/>
    <w:rsid w:val="003C3A29"/>
    <w:rsid w:val="003C5A1B"/>
    <w:rsid w:val="003D02CE"/>
    <w:rsid w:val="003D152A"/>
    <w:rsid w:val="003D49BE"/>
    <w:rsid w:val="003E263C"/>
    <w:rsid w:val="003E2F1B"/>
    <w:rsid w:val="003E37BF"/>
    <w:rsid w:val="003E462C"/>
    <w:rsid w:val="003E56CE"/>
    <w:rsid w:val="003E572C"/>
    <w:rsid w:val="003F3F87"/>
    <w:rsid w:val="003F444D"/>
    <w:rsid w:val="003F4843"/>
    <w:rsid w:val="003F54AD"/>
    <w:rsid w:val="003F54B7"/>
    <w:rsid w:val="003F570E"/>
    <w:rsid w:val="003F65CE"/>
    <w:rsid w:val="003F73E0"/>
    <w:rsid w:val="00401241"/>
    <w:rsid w:val="00406728"/>
    <w:rsid w:val="0041173D"/>
    <w:rsid w:val="0041284B"/>
    <w:rsid w:val="00413CD3"/>
    <w:rsid w:val="0041748A"/>
    <w:rsid w:val="00417D5D"/>
    <w:rsid w:val="00420E51"/>
    <w:rsid w:val="00423F0C"/>
    <w:rsid w:val="00424B74"/>
    <w:rsid w:val="00427886"/>
    <w:rsid w:val="0043217C"/>
    <w:rsid w:val="00433999"/>
    <w:rsid w:val="00437764"/>
    <w:rsid w:val="00437B6E"/>
    <w:rsid w:val="00440ED1"/>
    <w:rsid w:val="004425B0"/>
    <w:rsid w:val="0044283E"/>
    <w:rsid w:val="00442FA3"/>
    <w:rsid w:val="00443650"/>
    <w:rsid w:val="00444668"/>
    <w:rsid w:val="00444EA8"/>
    <w:rsid w:val="00446303"/>
    <w:rsid w:val="00450BE0"/>
    <w:rsid w:val="00454593"/>
    <w:rsid w:val="0045589F"/>
    <w:rsid w:val="00461B72"/>
    <w:rsid w:val="004629DB"/>
    <w:rsid w:val="00463345"/>
    <w:rsid w:val="00464139"/>
    <w:rsid w:val="00465605"/>
    <w:rsid w:val="004657ED"/>
    <w:rsid w:val="00465DA8"/>
    <w:rsid w:val="00466B62"/>
    <w:rsid w:val="00467D09"/>
    <w:rsid w:val="00470432"/>
    <w:rsid w:val="00475ED7"/>
    <w:rsid w:val="00476F85"/>
    <w:rsid w:val="0048125A"/>
    <w:rsid w:val="00481CC3"/>
    <w:rsid w:val="00485B5B"/>
    <w:rsid w:val="004860A0"/>
    <w:rsid w:val="004866BF"/>
    <w:rsid w:val="0048686B"/>
    <w:rsid w:val="004907B7"/>
    <w:rsid w:val="00491537"/>
    <w:rsid w:val="00493F54"/>
    <w:rsid w:val="00496EE7"/>
    <w:rsid w:val="004A087C"/>
    <w:rsid w:val="004A4B68"/>
    <w:rsid w:val="004A54C9"/>
    <w:rsid w:val="004A5816"/>
    <w:rsid w:val="004A6457"/>
    <w:rsid w:val="004B4E9D"/>
    <w:rsid w:val="004B5B15"/>
    <w:rsid w:val="004B6F4E"/>
    <w:rsid w:val="004C30B4"/>
    <w:rsid w:val="004C392F"/>
    <w:rsid w:val="004C3A45"/>
    <w:rsid w:val="004C4B93"/>
    <w:rsid w:val="004C69E4"/>
    <w:rsid w:val="004C77F9"/>
    <w:rsid w:val="004C7D82"/>
    <w:rsid w:val="004D1B87"/>
    <w:rsid w:val="004D27F7"/>
    <w:rsid w:val="004D3BC0"/>
    <w:rsid w:val="004D3DF4"/>
    <w:rsid w:val="004D5C51"/>
    <w:rsid w:val="004E0096"/>
    <w:rsid w:val="004E0CC6"/>
    <w:rsid w:val="004E2E42"/>
    <w:rsid w:val="004E5237"/>
    <w:rsid w:val="004F0C54"/>
    <w:rsid w:val="004F2880"/>
    <w:rsid w:val="004F29BB"/>
    <w:rsid w:val="004F6F90"/>
    <w:rsid w:val="004F74EC"/>
    <w:rsid w:val="005003E2"/>
    <w:rsid w:val="0050358E"/>
    <w:rsid w:val="00504BD7"/>
    <w:rsid w:val="00504EAE"/>
    <w:rsid w:val="005058B9"/>
    <w:rsid w:val="0050771F"/>
    <w:rsid w:val="00511E60"/>
    <w:rsid w:val="005125F6"/>
    <w:rsid w:val="00517AB9"/>
    <w:rsid w:val="00525839"/>
    <w:rsid w:val="005309E6"/>
    <w:rsid w:val="005317D6"/>
    <w:rsid w:val="00533BCB"/>
    <w:rsid w:val="00534460"/>
    <w:rsid w:val="00536F23"/>
    <w:rsid w:val="0054135B"/>
    <w:rsid w:val="00545E5B"/>
    <w:rsid w:val="00547073"/>
    <w:rsid w:val="00550CF4"/>
    <w:rsid w:val="00550E9D"/>
    <w:rsid w:val="00550FA3"/>
    <w:rsid w:val="00560940"/>
    <w:rsid w:val="005609AA"/>
    <w:rsid w:val="00560ED4"/>
    <w:rsid w:val="005625B2"/>
    <w:rsid w:val="00564067"/>
    <w:rsid w:val="00564AA2"/>
    <w:rsid w:val="00566F06"/>
    <w:rsid w:val="00575942"/>
    <w:rsid w:val="0058231D"/>
    <w:rsid w:val="005836B2"/>
    <w:rsid w:val="00586E87"/>
    <w:rsid w:val="0059305A"/>
    <w:rsid w:val="00593B99"/>
    <w:rsid w:val="00595EA9"/>
    <w:rsid w:val="00596892"/>
    <w:rsid w:val="00596AF4"/>
    <w:rsid w:val="005A0476"/>
    <w:rsid w:val="005A1C78"/>
    <w:rsid w:val="005A31B2"/>
    <w:rsid w:val="005A4C86"/>
    <w:rsid w:val="005A568E"/>
    <w:rsid w:val="005A7126"/>
    <w:rsid w:val="005A7152"/>
    <w:rsid w:val="005A729B"/>
    <w:rsid w:val="005A7DA7"/>
    <w:rsid w:val="005B17B1"/>
    <w:rsid w:val="005B1E8E"/>
    <w:rsid w:val="005B28B0"/>
    <w:rsid w:val="005B48D4"/>
    <w:rsid w:val="005B4E3F"/>
    <w:rsid w:val="005B54F2"/>
    <w:rsid w:val="005B5C9F"/>
    <w:rsid w:val="005C3413"/>
    <w:rsid w:val="005C6D4B"/>
    <w:rsid w:val="005D10F1"/>
    <w:rsid w:val="005D17B9"/>
    <w:rsid w:val="005D6909"/>
    <w:rsid w:val="005E3F3A"/>
    <w:rsid w:val="005E770E"/>
    <w:rsid w:val="005E7E8B"/>
    <w:rsid w:val="005F0219"/>
    <w:rsid w:val="005F14F7"/>
    <w:rsid w:val="005F1E8F"/>
    <w:rsid w:val="005F359F"/>
    <w:rsid w:val="005F6898"/>
    <w:rsid w:val="005F6C3C"/>
    <w:rsid w:val="005F77AB"/>
    <w:rsid w:val="00600732"/>
    <w:rsid w:val="00600967"/>
    <w:rsid w:val="00604BE1"/>
    <w:rsid w:val="00604EFC"/>
    <w:rsid w:val="006064F3"/>
    <w:rsid w:val="006102BE"/>
    <w:rsid w:val="00610455"/>
    <w:rsid w:val="00612629"/>
    <w:rsid w:val="00613021"/>
    <w:rsid w:val="0061568A"/>
    <w:rsid w:val="006176E4"/>
    <w:rsid w:val="006224DB"/>
    <w:rsid w:val="00623FAB"/>
    <w:rsid w:val="00626C15"/>
    <w:rsid w:val="00627484"/>
    <w:rsid w:val="00630EE2"/>
    <w:rsid w:val="006314E1"/>
    <w:rsid w:val="00632D5F"/>
    <w:rsid w:val="006400FC"/>
    <w:rsid w:val="006426A0"/>
    <w:rsid w:val="006464B3"/>
    <w:rsid w:val="00646C99"/>
    <w:rsid w:val="00646E65"/>
    <w:rsid w:val="00652143"/>
    <w:rsid w:val="00654F37"/>
    <w:rsid w:val="00657E99"/>
    <w:rsid w:val="0066373B"/>
    <w:rsid w:val="00666558"/>
    <w:rsid w:val="00672515"/>
    <w:rsid w:val="00676896"/>
    <w:rsid w:val="006779C8"/>
    <w:rsid w:val="00680893"/>
    <w:rsid w:val="006832BB"/>
    <w:rsid w:val="00683C6D"/>
    <w:rsid w:val="0069212B"/>
    <w:rsid w:val="00694C92"/>
    <w:rsid w:val="00695C7C"/>
    <w:rsid w:val="006A08D1"/>
    <w:rsid w:val="006B00E2"/>
    <w:rsid w:val="006B1A00"/>
    <w:rsid w:val="006B2C5B"/>
    <w:rsid w:val="006B3808"/>
    <w:rsid w:val="006B7A67"/>
    <w:rsid w:val="006C2373"/>
    <w:rsid w:val="006C3250"/>
    <w:rsid w:val="006C34D7"/>
    <w:rsid w:val="006C4707"/>
    <w:rsid w:val="006C504F"/>
    <w:rsid w:val="006C56F3"/>
    <w:rsid w:val="006D1986"/>
    <w:rsid w:val="006D246C"/>
    <w:rsid w:val="006E45CA"/>
    <w:rsid w:val="006F1806"/>
    <w:rsid w:val="006F35D0"/>
    <w:rsid w:val="006F38C0"/>
    <w:rsid w:val="006F4445"/>
    <w:rsid w:val="00701BF5"/>
    <w:rsid w:val="007033B0"/>
    <w:rsid w:val="007049D7"/>
    <w:rsid w:val="007050EB"/>
    <w:rsid w:val="00706332"/>
    <w:rsid w:val="007078B4"/>
    <w:rsid w:val="007102C5"/>
    <w:rsid w:val="00710BC7"/>
    <w:rsid w:val="00713B6A"/>
    <w:rsid w:val="00713C2A"/>
    <w:rsid w:val="00714FF1"/>
    <w:rsid w:val="00715C1E"/>
    <w:rsid w:val="00715ED0"/>
    <w:rsid w:val="00716701"/>
    <w:rsid w:val="0072013C"/>
    <w:rsid w:val="00721C64"/>
    <w:rsid w:val="007220BE"/>
    <w:rsid w:val="007231BD"/>
    <w:rsid w:val="00726C90"/>
    <w:rsid w:val="00727026"/>
    <w:rsid w:val="007274F1"/>
    <w:rsid w:val="007301B3"/>
    <w:rsid w:val="00732999"/>
    <w:rsid w:val="0073368E"/>
    <w:rsid w:val="00737433"/>
    <w:rsid w:val="00741C22"/>
    <w:rsid w:val="007461B5"/>
    <w:rsid w:val="00747D76"/>
    <w:rsid w:val="0075145E"/>
    <w:rsid w:val="00753F59"/>
    <w:rsid w:val="00754735"/>
    <w:rsid w:val="00755A7A"/>
    <w:rsid w:val="007568F6"/>
    <w:rsid w:val="0075740C"/>
    <w:rsid w:val="0076210D"/>
    <w:rsid w:val="0076211A"/>
    <w:rsid w:val="00762F18"/>
    <w:rsid w:val="0076433A"/>
    <w:rsid w:val="00765875"/>
    <w:rsid w:val="007669E7"/>
    <w:rsid w:val="00770F12"/>
    <w:rsid w:val="00774AB8"/>
    <w:rsid w:val="00776AFC"/>
    <w:rsid w:val="00777265"/>
    <w:rsid w:val="00777DFE"/>
    <w:rsid w:val="00780EC0"/>
    <w:rsid w:val="007826B1"/>
    <w:rsid w:val="007830EB"/>
    <w:rsid w:val="0078618C"/>
    <w:rsid w:val="007906B9"/>
    <w:rsid w:val="00790718"/>
    <w:rsid w:val="00790DF6"/>
    <w:rsid w:val="00794086"/>
    <w:rsid w:val="00795B6C"/>
    <w:rsid w:val="007A0556"/>
    <w:rsid w:val="007A23C6"/>
    <w:rsid w:val="007A2B7F"/>
    <w:rsid w:val="007A4ED6"/>
    <w:rsid w:val="007A50EA"/>
    <w:rsid w:val="007A7C56"/>
    <w:rsid w:val="007B169E"/>
    <w:rsid w:val="007B1FAD"/>
    <w:rsid w:val="007B33F5"/>
    <w:rsid w:val="007B3687"/>
    <w:rsid w:val="007B3B97"/>
    <w:rsid w:val="007B4DCE"/>
    <w:rsid w:val="007B76EA"/>
    <w:rsid w:val="007C01AE"/>
    <w:rsid w:val="007C0740"/>
    <w:rsid w:val="007C0BFF"/>
    <w:rsid w:val="007C1612"/>
    <w:rsid w:val="007C20F1"/>
    <w:rsid w:val="007C6DED"/>
    <w:rsid w:val="007C7947"/>
    <w:rsid w:val="007C7978"/>
    <w:rsid w:val="007D1815"/>
    <w:rsid w:val="007D44B7"/>
    <w:rsid w:val="007D5BA9"/>
    <w:rsid w:val="007E2A55"/>
    <w:rsid w:val="007E53D9"/>
    <w:rsid w:val="007E6E86"/>
    <w:rsid w:val="007E7C9B"/>
    <w:rsid w:val="007F4860"/>
    <w:rsid w:val="007F675E"/>
    <w:rsid w:val="007F725E"/>
    <w:rsid w:val="0080134A"/>
    <w:rsid w:val="008030DB"/>
    <w:rsid w:val="008105B4"/>
    <w:rsid w:val="0081076C"/>
    <w:rsid w:val="008112BA"/>
    <w:rsid w:val="008121CD"/>
    <w:rsid w:val="00813DCF"/>
    <w:rsid w:val="00821570"/>
    <w:rsid w:val="00825D97"/>
    <w:rsid w:val="00826183"/>
    <w:rsid w:val="00826502"/>
    <w:rsid w:val="0083002A"/>
    <w:rsid w:val="008303BC"/>
    <w:rsid w:val="008337FE"/>
    <w:rsid w:val="00833C37"/>
    <w:rsid w:val="00833F7A"/>
    <w:rsid w:val="0084055B"/>
    <w:rsid w:val="0084067F"/>
    <w:rsid w:val="00840DDF"/>
    <w:rsid w:val="00841134"/>
    <w:rsid w:val="00843A98"/>
    <w:rsid w:val="00844179"/>
    <w:rsid w:val="0084497E"/>
    <w:rsid w:val="00846CB8"/>
    <w:rsid w:val="00850FD6"/>
    <w:rsid w:val="00852149"/>
    <w:rsid w:val="00852F36"/>
    <w:rsid w:val="00855266"/>
    <w:rsid w:val="00855E44"/>
    <w:rsid w:val="008606FF"/>
    <w:rsid w:val="00860CEB"/>
    <w:rsid w:val="00860EFF"/>
    <w:rsid w:val="00864FAC"/>
    <w:rsid w:val="00866F7A"/>
    <w:rsid w:val="00870219"/>
    <w:rsid w:val="008724C4"/>
    <w:rsid w:val="00872C18"/>
    <w:rsid w:val="00875297"/>
    <w:rsid w:val="008761E9"/>
    <w:rsid w:val="0087662B"/>
    <w:rsid w:val="00877B1D"/>
    <w:rsid w:val="00877E2E"/>
    <w:rsid w:val="00880E27"/>
    <w:rsid w:val="008814A6"/>
    <w:rsid w:val="00884F4C"/>
    <w:rsid w:val="00887719"/>
    <w:rsid w:val="00887A8C"/>
    <w:rsid w:val="00891C48"/>
    <w:rsid w:val="00893BD7"/>
    <w:rsid w:val="008947DA"/>
    <w:rsid w:val="008A2333"/>
    <w:rsid w:val="008A5F43"/>
    <w:rsid w:val="008A741B"/>
    <w:rsid w:val="008B1A5E"/>
    <w:rsid w:val="008B21EF"/>
    <w:rsid w:val="008C0DBD"/>
    <w:rsid w:val="008C1E26"/>
    <w:rsid w:val="008C2AC3"/>
    <w:rsid w:val="008C2D59"/>
    <w:rsid w:val="008D0F72"/>
    <w:rsid w:val="008D2551"/>
    <w:rsid w:val="008D4C73"/>
    <w:rsid w:val="008D4F5F"/>
    <w:rsid w:val="008E035D"/>
    <w:rsid w:val="008E45BB"/>
    <w:rsid w:val="008E6A13"/>
    <w:rsid w:val="008E6B4D"/>
    <w:rsid w:val="008F01B9"/>
    <w:rsid w:val="008F0D1D"/>
    <w:rsid w:val="008F150A"/>
    <w:rsid w:val="008F7A33"/>
    <w:rsid w:val="00901C98"/>
    <w:rsid w:val="00903010"/>
    <w:rsid w:val="00903C8E"/>
    <w:rsid w:val="009047DB"/>
    <w:rsid w:val="00906AC8"/>
    <w:rsid w:val="00907556"/>
    <w:rsid w:val="00907DE3"/>
    <w:rsid w:val="0091041E"/>
    <w:rsid w:val="0091146D"/>
    <w:rsid w:val="00912125"/>
    <w:rsid w:val="00914E4D"/>
    <w:rsid w:val="00914E86"/>
    <w:rsid w:val="0092079F"/>
    <w:rsid w:val="00922205"/>
    <w:rsid w:val="009234B7"/>
    <w:rsid w:val="009240EE"/>
    <w:rsid w:val="009273E6"/>
    <w:rsid w:val="00937E22"/>
    <w:rsid w:val="00945B30"/>
    <w:rsid w:val="00947229"/>
    <w:rsid w:val="009472E0"/>
    <w:rsid w:val="00950712"/>
    <w:rsid w:val="0095402A"/>
    <w:rsid w:val="00954554"/>
    <w:rsid w:val="00956B9E"/>
    <w:rsid w:val="0095768A"/>
    <w:rsid w:val="009614B4"/>
    <w:rsid w:val="009637D6"/>
    <w:rsid w:val="00970593"/>
    <w:rsid w:val="009717C2"/>
    <w:rsid w:val="00972D43"/>
    <w:rsid w:val="009730DA"/>
    <w:rsid w:val="00973BE2"/>
    <w:rsid w:val="00975A68"/>
    <w:rsid w:val="00976D72"/>
    <w:rsid w:val="00980204"/>
    <w:rsid w:val="0098176B"/>
    <w:rsid w:val="00981EFD"/>
    <w:rsid w:val="009823B3"/>
    <w:rsid w:val="00984AB6"/>
    <w:rsid w:val="00987051"/>
    <w:rsid w:val="00987089"/>
    <w:rsid w:val="00987171"/>
    <w:rsid w:val="00987252"/>
    <w:rsid w:val="00990E6A"/>
    <w:rsid w:val="00992B37"/>
    <w:rsid w:val="00992F38"/>
    <w:rsid w:val="00993842"/>
    <w:rsid w:val="009939FD"/>
    <w:rsid w:val="009947AA"/>
    <w:rsid w:val="00994B86"/>
    <w:rsid w:val="009A42DD"/>
    <w:rsid w:val="009B1631"/>
    <w:rsid w:val="009B1A6D"/>
    <w:rsid w:val="009B350D"/>
    <w:rsid w:val="009B408D"/>
    <w:rsid w:val="009B4157"/>
    <w:rsid w:val="009C0DD1"/>
    <w:rsid w:val="009C1CB2"/>
    <w:rsid w:val="009C2C34"/>
    <w:rsid w:val="009C3292"/>
    <w:rsid w:val="009C513B"/>
    <w:rsid w:val="009C54CB"/>
    <w:rsid w:val="009D305B"/>
    <w:rsid w:val="009E0A0D"/>
    <w:rsid w:val="009E293D"/>
    <w:rsid w:val="009E3DF2"/>
    <w:rsid w:val="009E44D0"/>
    <w:rsid w:val="009E736E"/>
    <w:rsid w:val="009E7946"/>
    <w:rsid w:val="009F5EDF"/>
    <w:rsid w:val="009F6BD4"/>
    <w:rsid w:val="00A00ED1"/>
    <w:rsid w:val="00A016CD"/>
    <w:rsid w:val="00A026D5"/>
    <w:rsid w:val="00A032C5"/>
    <w:rsid w:val="00A0505E"/>
    <w:rsid w:val="00A0548D"/>
    <w:rsid w:val="00A1032D"/>
    <w:rsid w:val="00A15D82"/>
    <w:rsid w:val="00A17B05"/>
    <w:rsid w:val="00A17EAD"/>
    <w:rsid w:val="00A208BD"/>
    <w:rsid w:val="00A20CF8"/>
    <w:rsid w:val="00A21862"/>
    <w:rsid w:val="00A23C5D"/>
    <w:rsid w:val="00A25F08"/>
    <w:rsid w:val="00A3085E"/>
    <w:rsid w:val="00A31B05"/>
    <w:rsid w:val="00A32A6B"/>
    <w:rsid w:val="00A34B58"/>
    <w:rsid w:val="00A34BE1"/>
    <w:rsid w:val="00A379C2"/>
    <w:rsid w:val="00A404CC"/>
    <w:rsid w:val="00A4412A"/>
    <w:rsid w:val="00A4552F"/>
    <w:rsid w:val="00A46113"/>
    <w:rsid w:val="00A5255B"/>
    <w:rsid w:val="00A52B9D"/>
    <w:rsid w:val="00A52DC3"/>
    <w:rsid w:val="00A570B9"/>
    <w:rsid w:val="00A60B20"/>
    <w:rsid w:val="00A60C63"/>
    <w:rsid w:val="00A6315F"/>
    <w:rsid w:val="00A63297"/>
    <w:rsid w:val="00A6338E"/>
    <w:rsid w:val="00A65BF8"/>
    <w:rsid w:val="00A7244B"/>
    <w:rsid w:val="00A72E2D"/>
    <w:rsid w:val="00A75525"/>
    <w:rsid w:val="00A771C0"/>
    <w:rsid w:val="00A8514F"/>
    <w:rsid w:val="00A85D99"/>
    <w:rsid w:val="00A85FE3"/>
    <w:rsid w:val="00A86A6D"/>
    <w:rsid w:val="00A86D24"/>
    <w:rsid w:val="00A87D4C"/>
    <w:rsid w:val="00A9229A"/>
    <w:rsid w:val="00A95192"/>
    <w:rsid w:val="00A951C2"/>
    <w:rsid w:val="00A954A4"/>
    <w:rsid w:val="00A95D8E"/>
    <w:rsid w:val="00AA0635"/>
    <w:rsid w:val="00AA3762"/>
    <w:rsid w:val="00AA3854"/>
    <w:rsid w:val="00AA3D5D"/>
    <w:rsid w:val="00AA4484"/>
    <w:rsid w:val="00AA6ED9"/>
    <w:rsid w:val="00AB3D2A"/>
    <w:rsid w:val="00AB4BA3"/>
    <w:rsid w:val="00AB7CCE"/>
    <w:rsid w:val="00AC22D1"/>
    <w:rsid w:val="00AC2395"/>
    <w:rsid w:val="00AC2417"/>
    <w:rsid w:val="00AC3BFD"/>
    <w:rsid w:val="00AC462D"/>
    <w:rsid w:val="00AC5F23"/>
    <w:rsid w:val="00AC71DF"/>
    <w:rsid w:val="00AC7C82"/>
    <w:rsid w:val="00AD55FE"/>
    <w:rsid w:val="00AD6475"/>
    <w:rsid w:val="00AE29D5"/>
    <w:rsid w:val="00AE2D73"/>
    <w:rsid w:val="00AE6005"/>
    <w:rsid w:val="00AF4F08"/>
    <w:rsid w:val="00AF5F03"/>
    <w:rsid w:val="00AF6F7D"/>
    <w:rsid w:val="00B0151C"/>
    <w:rsid w:val="00B02F7C"/>
    <w:rsid w:val="00B07C35"/>
    <w:rsid w:val="00B120A0"/>
    <w:rsid w:val="00B12FDD"/>
    <w:rsid w:val="00B14BBA"/>
    <w:rsid w:val="00B162FA"/>
    <w:rsid w:val="00B1688E"/>
    <w:rsid w:val="00B16FF1"/>
    <w:rsid w:val="00B20E78"/>
    <w:rsid w:val="00B22049"/>
    <w:rsid w:val="00B23BF7"/>
    <w:rsid w:val="00B25020"/>
    <w:rsid w:val="00B2545F"/>
    <w:rsid w:val="00B256CE"/>
    <w:rsid w:val="00B26250"/>
    <w:rsid w:val="00B30A52"/>
    <w:rsid w:val="00B30B1B"/>
    <w:rsid w:val="00B31402"/>
    <w:rsid w:val="00B3593D"/>
    <w:rsid w:val="00B37C04"/>
    <w:rsid w:val="00B40B5F"/>
    <w:rsid w:val="00B41293"/>
    <w:rsid w:val="00B41C7A"/>
    <w:rsid w:val="00B41E2F"/>
    <w:rsid w:val="00B43A66"/>
    <w:rsid w:val="00B44816"/>
    <w:rsid w:val="00B45D55"/>
    <w:rsid w:val="00B46C99"/>
    <w:rsid w:val="00B47520"/>
    <w:rsid w:val="00B51F64"/>
    <w:rsid w:val="00B52439"/>
    <w:rsid w:val="00B5445C"/>
    <w:rsid w:val="00B54AA6"/>
    <w:rsid w:val="00B56523"/>
    <w:rsid w:val="00B5749D"/>
    <w:rsid w:val="00B62062"/>
    <w:rsid w:val="00B642E6"/>
    <w:rsid w:val="00B66297"/>
    <w:rsid w:val="00B70492"/>
    <w:rsid w:val="00B70575"/>
    <w:rsid w:val="00B73D58"/>
    <w:rsid w:val="00B75947"/>
    <w:rsid w:val="00B8007D"/>
    <w:rsid w:val="00B80E54"/>
    <w:rsid w:val="00B82CBB"/>
    <w:rsid w:val="00B83D25"/>
    <w:rsid w:val="00B90ECC"/>
    <w:rsid w:val="00B976B2"/>
    <w:rsid w:val="00BA1837"/>
    <w:rsid w:val="00BA4235"/>
    <w:rsid w:val="00BA5CC3"/>
    <w:rsid w:val="00BA7496"/>
    <w:rsid w:val="00BA75C0"/>
    <w:rsid w:val="00BB35C4"/>
    <w:rsid w:val="00BB4B93"/>
    <w:rsid w:val="00BB566E"/>
    <w:rsid w:val="00BB6FFC"/>
    <w:rsid w:val="00BC0277"/>
    <w:rsid w:val="00BC03E1"/>
    <w:rsid w:val="00BC26AB"/>
    <w:rsid w:val="00BC2A29"/>
    <w:rsid w:val="00BC6695"/>
    <w:rsid w:val="00BC674D"/>
    <w:rsid w:val="00BC6EFB"/>
    <w:rsid w:val="00BC6FB4"/>
    <w:rsid w:val="00BD3AE7"/>
    <w:rsid w:val="00BD44B5"/>
    <w:rsid w:val="00BD57C2"/>
    <w:rsid w:val="00BE1D5F"/>
    <w:rsid w:val="00BE2E20"/>
    <w:rsid w:val="00BE31EE"/>
    <w:rsid w:val="00BE3A57"/>
    <w:rsid w:val="00BE3D4B"/>
    <w:rsid w:val="00BE5622"/>
    <w:rsid w:val="00BF359D"/>
    <w:rsid w:val="00BF49DB"/>
    <w:rsid w:val="00BF4DBD"/>
    <w:rsid w:val="00BF5DE7"/>
    <w:rsid w:val="00BF646E"/>
    <w:rsid w:val="00BF7733"/>
    <w:rsid w:val="00BF7ECC"/>
    <w:rsid w:val="00C0029A"/>
    <w:rsid w:val="00C01FB6"/>
    <w:rsid w:val="00C05169"/>
    <w:rsid w:val="00C063D8"/>
    <w:rsid w:val="00C07A90"/>
    <w:rsid w:val="00C1236E"/>
    <w:rsid w:val="00C1424D"/>
    <w:rsid w:val="00C16680"/>
    <w:rsid w:val="00C1765F"/>
    <w:rsid w:val="00C17A89"/>
    <w:rsid w:val="00C17CB1"/>
    <w:rsid w:val="00C2149F"/>
    <w:rsid w:val="00C21C9D"/>
    <w:rsid w:val="00C2248F"/>
    <w:rsid w:val="00C23567"/>
    <w:rsid w:val="00C2550D"/>
    <w:rsid w:val="00C271F6"/>
    <w:rsid w:val="00C35381"/>
    <w:rsid w:val="00C36FD0"/>
    <w:rsid w:val="00C41793"/>
    <w:rsid w:val="00C423CD"/>
    <w:rsid w:val="00C42449"/>
    <w:rsid w:val="00C43E9A"/>
    <w:rsid w:val="00C45B74"/>
    <w:rsid w:val="00C466C2"/>
    <w:rsid w:val="00C51E8F"/>
    <w:rsid w:val="00C532D9"/>
    <w:rsid w:val="00C559E1"/>
    <w:rsid w:val="00C55C4F"/>
    <w:rsid w:val="00C57AD9"/>
    <w:rsid w:val="00C60D0E"/>
    <w:rsid w:val="00C616A4"/>
    <w:rsid w:val="00C61F80"/>
    <w:rsid w:val="00C62F9C"/>
    <w:rsid w:val="00C645BF"/>
    <w:rsid w:val="00C65C98"/>
    <w:rsid w:val="00C67B15"/>
    <w:rsid w:val="00C709BF"/>
    <w:rsid w:val="00C71BD8"/>
    <w:rsid w:val="00C724DF"/>
    <w:rsid w:val="00C77BD6"/>
    <w:rsid w:val="00C807B2"/>
    <w:rsid w:val="00C8184A"/>
    <w:rsid w:val="00C82049"/>
    <w:rsid w:val="00C86FD5"/>
    <w:rsid w:val="00C908EE"/>
    <w:rsid w:val="00C94FA7"/>
    <w:rsid w:val="00C95748"/>
    <w:rsid w:val="00C97170"/>
    <w:rsid w:val="00CA04FD"/>
    <w:rsid w:val="00CA0AE7"/>
    <w:rsid w:val="00CA180F"/>
    <w:rsid w:val="00CA51B5"/>
    <w:rsid w:val="00CA7729"/>
    <w:rsid w:val="00CB2BD6"/>
    <w:rsid w:val="00CB553B"/>
    <w:rsid w:val="00CB5617"/>
    <w:rsid w:val="00CB5781"/>
    <w:rsid w:val="00CC044D"/>
    <w:rsid w:val="00CC0AD3"/>
    <w:rsid w:val="00CC7956"/>
    <w:rsid w:val="00CC7A9A"/>
    <w:rsid w:val="00CD02BA"/>
    <w:rsid w:val="00CD268A"/>
    <w:rsid w:val="00CD60C6"/>
    <w:rsid w:val="00CD6271"/>
    <w:rsid w:val="00CD6A22"/>
    <w:rsid w:val="00CE18CC"/>
    <w:rsid w:val="00CE20AC"/>
    <w:rsid w:val="00CE29CB"/>
    <w:rsid w:val="00CE2D72"/>
    <w:rsid w:val="00CE678F"/>
    <w:rsid w:val="00CF71E0"/>
    <w:rsid w:val="00CF7E50"/>
    <w:rsid w:val="00D02DA4"/>
    <w:rsid w:val="00D06A52"/>
    <w:rsid w:val="00D12628"/>
    <w:rsid w:val="00D15DAB"/>
    <w:rsid w:val="00D17424"/>
    <w:rsid w:val="00D202AE"/>
    <w:rsid w:val="00D20906"/>
    <w:rsid w:val="00D21F7E"/>
    <w:rsid w:val="00D23AAF"/>
    <w:rsid w:val="00D25B49"/>
    <w:rsid w:val="00D267DB"/>
    <w:rsid w:val="00D31A83"/>
    <w:rsid w:val="00D33E2A"/>
    <w:rsid w:val="00D371CF"/>
    <w:rsid w:val="00D37365"/>
    <w:rsid w:val="00D375AD"/>
    <w:rsid w:val="00D41CF1"/>
    <w:rsid w:val="00D46E47"/>
    <w:rsid w:val="00D47AD7"/>
    <w:rsid w:val="00D50623"/>
    <w:rsid w:val="00D53ECC"/>
    <w:rsid w:val="00D54222"/>
    <w:rsid w:val="00D54351"/>
    <w:rsid w:val="00D56623"/>
    <w:rsid w:val="00D570A3"/>
    <w:rsid w:val="00D5797D"/>
    <w:rsid w:val="00D64632"/>
    <w:rsid w:val="00D646A3"/>
    <w:rsid w:val="00D6480B"/>
    <w:rsid w:val="00D657E9"/>
    <w:rsid w:val="00D66377"/>
    <w:rsid w:val="00D71600"/>
    <w:rsid w:val="00D72B8C"/>
    <w:rsid w:val="00D76A2C"/>
    <w:rsid w:val="00D774F3"/>
    <w:rsid w:val="00D84E12"/>
    <w:rsid w:val="00D84F09"/>
    <w:rsid w:val="00D9155F"/>
    <w:rsid w:val="00D9277B"/>
    <w:rsid w:val="00D92C66"/>
    <w:rsid w:val="00D93996"/>
    <w:rsid w:val="00D94731"/>
    <w:rsid w:val="00D97653"/>
    <w:rsid w:val="00DA26DA"/>
    <w:rsid w:val="00DA55B3"/>
    <w:rsid w:val="00DA5A79"/>
    <w:rsid w:val="00DA5CCE"/>
    <w:rsid w:val="00DB1568"/>
    <w:rsid w:val="00DB27EE"/>
    <w:rsid w:val="00DB4827"/>
    <w:rsid w:val="00DB6EE4"/>
    <w:rsid w:val="00DB7629"/>
    <w:rsid w:val="00DC1D6B"/>
    <w:rsid w:val="00DC3F01"/>
    <w:rsid w:val="00DC4415"/>
    <w:rsid w:val="00DC6113"/>
    <w:rsid w:val="00DC708C"/>
    <w:rsid w:val="00DC7E21"/>
    <w:rsid w:val="00DD2AD7"/>
    <w:rsid w:val="00DD4FCF"/>
    <w:rsid w:val="00DD57A4"/>
    <w:rsid w:val="00DD5FC6"/>
    <w:rsid w:val="00DE08B9"/>
    <w:rsid w:val="00DE495E"/>
    <w:rsid w:val="00DE4FCA"/>
    <w:rsid w:val="00DE5F54"/>
    <w:rsid w:val="00DE65C2"/>
    <w:rsid w:val="00DE712F"/>
    <w:rsid w:val="00DF00E0"/>
    <w:rsid w:val="00DF0CFB"/>
    <w:rsid w:val="00DF1E4E"/>
    <w:rsid w:val="00DF500E"/>
    <w:rsid w:val="00DF76EF"/>
    <w:rsid w:val="00E02E09"/>
    <w:rsid w:val="00E06EC6"/>
    <w:rsid w:val="00E139AB"/>
    <w:rsid w:val="00E13D5C"/>
    <w:rsid w:val="00E168D1"/>
    <w:rsid w:val="00E17E39"/>
    <w:rsid w:val="00E261E9"/>
    <w:rsid w:val="00E32B4A"/>
    <w:rsid w:val="00E356C7"/>
    <w:rsid w:val="00E36492"/>
    <w:rsid w:val="00E421F4"/>
    <w:rsid w:val="00E444CE"/>
    <w:rsid w:val="00E4508B"/>
    <w:rsid w:val="00E51C68"/>
    <w:rsid w:val="00E51FD9"/>
    <w:rsid w:val="00E557AB"/>
    <w:rsid w:val="00E57096"/>
    <w:rsid w:val="00E60A19"/>
    <w:rsid w:val="00E61FF5"/>
    <w:rsid w:val="00E6486B"/>
    <w:rsid w:val="00E6508D"/>
    <w:rsid w:val="00E66899"/>
    <w:rsid w:val="00E72221"/>
    <w:rsid w:val="00E72355"/>
    <w:rsid w:val="00E74309"/>
    <w:rsid w:val="00E7559C"/>
    <w:rsid w:val="00E76291"/>
    <w:rsid w:val="00E82194"/>
    <w:rsid w:val="00E83498"/>
    <w:rsid w:val="00E8438A"/>
    <w:rsid w:val="00E84D1C"/>
    <w:rsid w:val="00E84F1B"/>
    <w:rsid w:val="00E86496"/>
    <w:rsid w:val="00E87440"/>
    <w:rsid w:val="00E9151F"/>
    <w:rsid w:val="00E92608"/>
    <w:rsid w:val="00E93520"/>
    <w:rsid w:val="00E94D95"/>
    <w:rsid w:val="00E95892"/>
    <w:rsid w:val="00E9599D"/>
    <w:rsid w:val="00E96210"/>
    <w:rsid w:val="00EA0936"/>
    <w:rsid w:val="00EA3E7C"/>
    <w:rsid w:val="00EA48F9"/>
    <w:rsid w:val="00EA77EB"/>
    <w:rsid w:val="00EB1D59"/>
    <w:rsid w:val="00EB3A69"/>
    <w:rsid w:val="00EC0EF5"/>
    <w:rsid w:val="00EC2ADC"/>
    <w:rsid w:val="00EC40E8"/>
    <w:rsid w:val="00EC523D"/>
    <w:rsid w:val="00EC62CA"/>
    <w:rsid w:val="00ED2FC2"/>
    <w:rsid w:val="00ED35AC"/>
    <w:rsid w:val="00ED5DAE"/>
    <w:rsid w:val="00ED6A0C"/>
    <w:rsid w:val="00ED7053"/>
    <w:rsid w:val="00ED7101"/>
    <w:rsid w:val="00ED7699"/>
    <w:rsid w:val="00ED7F3A"/>
    <w:rsid w:val="00EE13CD"/>
    <w:rsid w:val="00EE2460"/>
    <w:rsid w:val="00EE2DE3"/>
    <w:rsid w:val="00EE6EAB"/>
    <w:rsid w:val="00EE7A83"/>
    <w:rsid w:val="00EF10B8"/>
    <w:rsid w:val="00EF215D"/>
    <w:rsid w:val="00EF2459"/>
    <w:rsid w:val="00EF3D8E"/>
    <w:rsid w:val="00EF59B6"/>
    <w:rsid w:val="00EF68A0"/>
    <w:rsid w:val="00EF6E08"/>
    <w:rsid w:val="00F00C1E"/>
    <w:rsid w:val="00F05F25"/>
    <w:rsid w:val="00F13AF5"/>
    <w:rsid w:val="00F14897"/>
    <w:rsid w:val="00F15F0C"/>
    <w:rsid w:val="00F16DD2"/>
    <w:rsid w:val="00F22FA6"/>
    <w:rsid w:val="00F24B66"/>
    <w:rsid w:val="00F32051"/>
    <w:rsid w:val="00F41220"/>
    <w:rsid w:val="00F413C5"/>
    <w:rsid w:val="00F415BD"/>
    <w:rsid w:val="00F41D83"/>
    <w:rsid w:val="00F55B93"/>
    <w:rsid w:val="00F57E1A"/>
    <w:rsid w:val="00F60AEB"/>
    <w:rsid w:val="00F624A6"/>
    <w:rsid w:val="00F627C2"/>
    <w:rsid w:val="00F64A55"/>
    <w:rsid w:val="00F656DF"/>
    <w:rsid w:val="00F6616E"/>
    <w:rsid w:val="00F6755D"/>
    <w:rsid w:val="00F706F3"/>
    <w:rsid w:val="00F71D12"/>
    <w:rsid w:val="00F801FB"/>
    <w:rsid w:val="00F80EA9"/>
    <w:rsid w:val="00F817EA"/>
    <w:rsid w:val="00F81C93"/>
    <w:rsid w:val="00F865B9"/>
    <w:rsid w:val="00F86685"/>
    <w:rsid w:val="00F908C3"/>
    <w:rsid w:val="00F9228B"/>
    <w:rsid w:val="00F9492A"/>
    <w:rsid w:val="00F95529"/>
    <w:rsid w:val="00FA4C12"/>
    <w:rsid w:val="00FA6962"/>
    <w:rsid w:val="00FB0094"/>
    <w:rsid w:val="00FB1175"/>
    <w:rsid w:val="00FB2289"/>
    <w:rsid w:val="00FB4963"/>
    <w:rsid w:val="00FB497E"/>
    <w:rsid w:val="00FB5650"/>
    <w:rsid w:val="00FB6A61"/>
    <w:rsid w:val="00FC5A05"/>
    <w:rsid w:val="00FD0A10"/>
    <w:rsid w:val="00FD3904"/>
    <w:rsid w:val="00FD6F8C"/>
    <w:rsid w:val="00FE12D8"/>
    <w:rsid w:val="00FE22B6"/>
    <w:rsid w:val="00FE4129"/>
    <w:rsid w:val="00FE450E"/>
    <w:rsid w:val="00FF1B2F"/>
    <w:rsid w:val="00FF4774"/>
    <w:rsid w:val="00FF4D22"/>
    <w:rsid w:val="00FF540F"/>
    <w:rsid w:val="00FF6C65"/>
    <w:rsid w:val="00FF724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0EC5E"/>
  <w15:docId w15:val="{CB131A89-913B-4119-8DF7-23B4344F7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2153E5"/>
    <w:pPr>
      <w:autoSpaceDE w:val="0"/>
      <w:autoSpaceDN w:val="0"/>
      <w:spacing w:after="0" w:line="320" w:lineRule="exact"/>
    </w:pPr>
    <w:rPr>
      <w:rFonts w:eastAsia="Times New Roman" w:cstheme="minorHAnsi"/>
      <w:sz w:val="18"/>
      <w:szCs w:val="18"/>
      <w:lang w:val="nl"/>
    </w:rPr>
  </w:style>
  <w:style w:type="paragraph" w:styleId="Kop1">
    <w:name w:val="heading 1"/>
    <w:basedOn w:val="Standaard"/>
    <w:next w:val="Standaard"/>
    <w:link w:val="Kop1Char"/>
    <w:autoRedefine/>
    <w:uiPriority w:val="9"/>
    <w:qFormat/>
    <w:rsid w:val="00D94731"/>
    <w:pPr>
      <w:keepNext/>
      <w:pageBreakBefore/>
      <w:numPr>
        <w:numId w:val="1"/>
      </w:numPr>
      <w:spacing w:before="240" w:after="60" w:line="480" w:lineRule="auto"/>
      <w:outlineLvl w:val="0"/>
    </w:pPr>
    <w:rPr>
      <w:b/>
      <w:bCs/>
      <w:color w:val="05244C"/>
      <w:kern w:val="32"/>
      <w:sz w:val="28"/>
      <w:szCs w:val="32"/>
    </w:rPr>
  </w:style>
  <w:style w:type="paragraph" w:styleId="Kop2">
    <w:name w:val="heading 2"/>
    <w:basedOn w:val="Kop1"/>
    <w:next w:val="Standaard"/>
    <w:link w:val="Kop2Char"/>
    <w:autoRedefine/>
    <w:uiPriority w:val="9"/>
    <w:qFormat/>
    <w:rsid w:val="00D94731"/>
    <w:pPr>
      <w:pageBreakBefore w:val="0"/>
      <w:numPr>
        <w:ilvl w:val="1"/>
      </w:numPr>
      <w:spacing w:before="360" w:after="0" w:line="320" w:lineRule="exact"/>
      <w:outlineLvl w:val="1"/>
    </w:pPr>
    <w:rPr>
      <w:bCs w:val="0"/>
      <w:iCs/>
      <w:sz w:val="24"/>
      <w:szCs w:val="22"/>
      <w:lang w:val="nl-BE"/>
    </w:rPr>
  </w:style>
  <w:style w:type="paragraph" w:styleId="Kop3">
    <w:name w:val="heading 3"/>
    <w:basedOn w:val="Kop2"/>
    <w:next w:val="Standaard"/>
    <w:link w:val="Kop3Char"/>
    <w:autoRedefine/>
    <w:uiPriority w:val="9"/>
    <w:qFormat/>
    <w:rsid w:val="00D94731"/>
    <w:pPr>
      <w:numPr>
        <w:ilvl w:val="2"/>
      </w:numPr>
      <w:spacing w:before="240"/>
      <w:outlineLvl w:val="2"/>
    </w:pPr>
    <w:rPr>
      <w:i/>
      <w:sz w:val="22"/>
    </w:rPr>
  </w:style>
  <w:style w:type="paragraph" w:styleId="Kop4">
    <w:name w:val="heading 4"/>
    <w:basedOn w:val="Kop2"/>
    <w:next w:val="Standaard"/>
    <w:link w:val="Kop4Char"/>
    <w:autoRedefine/>
    <w:uiPriority w:val="9"/>
    <w:qFormat/>
    <w:rsid w:val="00D94731"/>
    <w:pPr>
      <w:numPr>
        <w:ilvl w:val="3"/>
      </w:numPr>
      <w:ind w:left="0" w:firstLine="0"/>
      <w:outlineLvl w:val="3"/>
    </w:pPr>
    <w:rPr>
      <w:bCs/>
      <w:color w:val="auto"/>
      <w:sz w:val="28"/>
    </w:rPr>
  </w:style>
  <w:style w:type="paragraph" w:styleId="Kop5">
    <w:name w:val="heading 5"/>
    <w:basedOn w:val="Standaard"/>
    <w:next w:val="Standaard"/>
    <w:link w:val="Kop5Char"/>
    <w:uiPriority w:val="9"/>
    <w:qFormat/>
    <w:rsid w:val="00D94731"/>
    <w:pPr>
      <w:numPr>
        <w:ilvl w:val="4"/>
        <w:numId w:val="1"/>
      </w:numPr>
      <w:spacing w:before="240" w:after="60"/>
      <w:outlineLvl w:val="4"/>
    </w:pPr>
    <w:rPr>
      <w:b/>
      <w:bCs/>
      <w:i/>
      <w:iCs/>
      <w:szCs w:val="26"/>
    </w:rPr>
  </w:style>
  <w:style w:type="paragraph" w:styleId="Kop6">
    <w:name w:val="heading 6"/>
    <w:basedOn w:val="Kop2"/>
    <w:next w:val="Standaard"/>
    <w:link w:val="Kop6Char"/>
    <w:autoRedefine/>
    <w:uiPriority w:val="9"/>
    <w:qFormat/>
    <w:rsid w:val="00D94731"/>
    <w:pPr>
      <w:numPr>
        <w:ilvl w:val="5"/>
      </w:numPr>
      <w:spacing w:before="240" w:after="60"/>
      <w:outlineLvl w:val="5"/>
    </w:pPr>
    <w:rPr>
      <w:b w:val="0"/>
      <w:bCs/>
    </w:rPr>
  </w:style>
  <w:style w:type="paragraph" w:styleId="Kop7">
    <w:name w:val="heading 7"/>
    <w:basedOn w:val="Standaard"/>
    <w:next w:val="Standaard"/>
    <w:link w:val="Kop7Char"/>
    <w:uiPriority w:val="9"/>
    <w:qFormat/>
    <w:rsid w:val="00D94731"/>
    <w:pPr>
      <w:keepNext/>
      <w:numPr>
        <w:ilvl w:val="6"/>
        <w:numId w:val="1"/>
      </w:numPr>
      <w:outlineLvl w:val="6"/>
    </w:pPr>
    <w:rPr>
      <w:u w:val="single"/>
    </w:rPr>
  </w:style>
  <w:style w:type="paragraph" w:styleId="Kop8">
    <w:name w:val="heading 8"/>
    <w:basedOn w:val="Standaard"/>
    <w:next w:val="Standaard"/>
    <w:link w:val="Kop8Char"/>
    <w:uiPriority w:val="9"/>
    <w:qFormat/>
    <w:rsid w:val="00D94731"/>
    <w:pPr>
      <w:autoSpaceDE/>
      <w:autoSpaceDN/>
      <w:spacing w:before="240" w:after="60" w:line="288" w:lineRule="auto"/>
      <w:ind w:left="9936" w:hanging="1440"/>
      <w:outlineLvl w:val="7"/>
    </w:pPr>
    <w:rPr>
      <w:rFonts w:ascii="Verdana" w:hAnsi="Verdana" w:cs="Times New Roman"/>
      <w:i/>
      <w:iCs/>
      <w:sz w:val="20"/>
      <w:szCs w:val="24"/>
      <w:lang w:val="en-US" w:bidi="en-US"/>
    </w:rPr>
  </w:style>
  <w:style w:type="paragraph" w:styleId="Kop9">
    <w:name w:val="heading 9"/>
    <w:basedOn w:val="Standaard"/>
    <w:next w:val="Standaard"/>
    <w:link w:val="Kop9Char"/>
    <w:uiPriority w:val="9"/>
    <w:qFormat/>
    <w:rsid w:val="00D94731"/>
    <w:pPr>
      <w:autoSpaceDE/>
      <w:autoSpaceDN/>
      <w:spacing w:before="240" w:after="60" w:line="288" w:lineRule="auto"/>
      <w:ind w:left="10080" w:hanging="1584"/>
      <w:outlineLvl w:val="8"/>
    </w:pPr>
    <w:rPr>
      <w:rFonts w:ascii="Cambria" w:hAnsi="Cambria"/>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44283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4283E"/>
  </w:style>
  <w:style w:type="paragraph" w:styleId="Voettekst">
    <w:name w:val="footer"/>
    <w:basedOn w:val="Standaard"/>
    <w:link w:val="VoettekstChar"/>
    <w:uiPriority w:val="99"/>
    <w:unhideWhenUsed/>
    <w:rsid w:val="0044283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4283E"/>
  </w:style>
  <w:style w:type="paragraph" w:styleId="Lijstalinea">
    <w:name w:val="List Paragraph"/>
    <w:basedOn w:val="Standaard"/>
    <w:uiPriority w:val="34"/>
    <w:qFormat/>
    <w:rsid w:val="004907B7"/>
    <w:pPr>
      <w:spacing w:after="200" w:line="276" w:lineRule="auto"/>
      <w:ind w:left="720"/>
      <w:contextualSpacing/>
    </w:pPr>
    <w:rPr>
      <w:rFonts w:ascii="Calibri" w:eastAsia="Batang" w:hAnsi="Calibri" w:cs="Times New Roman"/>
    </w:rPr>
  </w:style>
  <w:style w:type="paragraph" w:styleId="Ballontekst">
    <w:name w:val="Balloon Text"/>
    <w:basedOn w:val="Standaard"/>
    <w:link w:val="BallontekstChar"/>
    <w:semiHidden/>
    <w:unhideWhenUsed/>
    <w:rsid w:val="004907B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907B7"/>
    <w:rPr>
      <w:rFonts w:ascii="Tahoma" w:hAnsi="Tahoma" w:cs="Tahoma"/>
      <w:sz w:val="16"/>
      <w:szCs w:val="16"/>
    </w:rPr>
  </w:style>
  <w:style w:type="character" w:styleId="Hyperlink">
    <w:name w:val="Hyperlink"/>
    <w:basedOn w:val="Standaardalinea-lettertype"/>
    <w:uiPriority w:val="99"/>
    <w:unhideWhenUsed/>
    <w:rsid w:val="00813DCF"/>
    <w:rPr>
      <w:color w:val="0563C1" w:themeColor="hyperlink"/>
      <w:u w:val="single"/>
    </w:rPr>
  </w:style>
  <w:style w:type="character" w:styleId="Verwijzingopmerking">
    <w:name w:val="annotation reference"/>
    <w:basedOn w:val="Standaardalinea-lettertype"/>
    <w:uiPriority w:val="99"/>
    <w:semiHidden/>
    <w:unhideWhenUsed/>
    <w:rsid w:val="00CC7A9A"/>
    <w:rPr>
      <w:sz w:val="16"/>
      <w:szCs w:val="16"/>
    </w:rPr>
  </w:style>
  <w:style w:type="paragraph" w:styleId="Tekstopmerking">
    <w:name w:val="annotation text"/>
    <w:basedOn w:val="Standaard"/>
    <w:link w:val="TekstopmerkingChar"/>
    <w:unhideWhenUsed/>
    <w:rsid w:val="00CC7A9A"/>
    <w:pPr>
      <w:spacing w:line="240" w:lineRule="auto"/>
    </w:pPr>
    <w:rPr>
      <w:sz w:val="20"/>
    </w:rPr>
  </w:style>
  <w:style w:type="character" w:customStyle="1" w:styleId="TekstopmerkingChar">
    <w:name w:val="Tekst opmerking Char"/>
    <w:basedOn w:val="Standaardalinea-lettertype"/>
    <w:link w:val="Tekstopmerking"/>
    <w:rsid w:val="00CC7A9A"/>
    <w:rPr>
      <w:sz w:val="20"/>
      <w:szCs w:val="20"/>
    </w:rPr>
  </w:style>
  <w:style w:type="paragraph" w:styleId="Onderwerpvanopmerking">
    <w:name w:val="annotation subject"/>
    <w:basedOn w:val="Tekstopmerking"/>
    <w:next w:val="Tekstopmerking"/>
    <w:link w:val="OnderwerpvanopmerkingChar"/>
    <w:uiPriority w:val="99"/>
    <w:semiHidden/>
    <w:unhideWhenUsed/>
    <w:rsid w:val="00CC7A9A"/>
    <w:rPr>
      <w:b/>
      <w:bCs/>
    </w:rPr>
  </w:style>
  <w:style w:type="character" w:customStyle="1" w:styleId="OnderwerpvanopmerkingChar">
    <w:name w:val="Onderwerp van opmerking Char"/>
    <w:basedOn w:val="TekstopmerkingChar"/>
    <w:link w:val="Onderwerpvanopmerking"/>
    <w:uiPriority w:val="99"/>
    <w:semiHidden/>
    <w:rsid w:val="00CC7A9A"/>
    <w:rPr>
      <w:b/>
      <w:bCs/>
      <w:sz w:val="20"/>
      <w:szCs w:val="20"/>
    </w:rPr>
  </w:style>
  <w:style w:type="paragraph" w:styleId="Eindnoottekst">
    <w:name w:val="endnote text"/>
    <w:basedOn w:val="Standaard"/>
    <w:link w:val="EindnoottekstChar"/>
    <w:uiPriority w:val="99"/>
    <w:semiHidden/>
    <w:unhideWhenUsed/>
    <w:rsid w:val="00B14BBA"/>
    <w:pPr>
      <w:spacing w:line="240" w:lineRule="auto"/>
    </w:pPr>
    <w:rPr>
      <w:sz w:val="20"/>
    </w:rPr>
  </w:style>
  <w:style w:type="character" w:customStyle="1" w:styleId="EindnoottekstChar">
    <w:name w:val="Eindnoottekst Char"/>
    <w:basedOn w:val="Standaardalinea-lettertype"/>
    <w:link w:val="Eindnoottekst"/>
    <w:uiPriority w:val="99"/>
    <w:semiHidden/>
    <w:rsid w:val="00B14BBA"/>
    <w:rPr>
      <w:sz w:val="20"/>
      <w:szCs w:val="20"/>
    </w:rPr>
  </w:style>
  <w:style w:type="character" w:styleId="Eindnootmarkering">
    <w:name w:val="endnote reference"/>
    <w:basedOn w:val="Standaardalinea-lettertype"/>
    <w:uiPriority w:val="99"/>
    <w:semiHidden/>
    <w:unhideWhenUsed/>
    <w:rsid w:val="00B14BBA"/>
    <w:rPr>
      <w:vertAlign w:val="superscript"/>
    </w:rPr>
  </w:style>
  <w:style w:type="paragraph" w:styleId="Voetnoottekst">
    <w:name w:val="footnote text"/>
    <w:basedOn w:val="Standaard"/>
    <w:link w:val="VoetnoottekstChar"/>
    <w:uiPriority w:val="99"/>
    <w:semiHidden/>
    <w:unhideWhenUsed/>
    <w:rsid w:val="00AA3762"/>
    <w:pPr>
      <w:spacing w:line="240" w:lineRule="auto"/>
    </w:pPr>
    <w:rPr>
      <w:sz w:val="20"/>
    </w:rPr>
  </w:style>
  <w:style w:type="character" w:customStyle="1" w:styleId="VoetnoottekstChar">
    <w:name w:val="Voetnoottekst Char"/>
    <w:basedOn w:val="Standaardalinea-lettertype"/>
    <w:link w:val="Voetnoottekst"/>
    <w:uiPriority w:val="99"/>
    <w:semiHidden/>
    <w:rsid w:val="00AA3762"/>
    <w:rPr>
      <w:sz w:val="20"/>
      <w:szCs w:val="20"/>
    </w:rPr>
  </w:style>
  <w:style w:type="character" w:styleId="Voetnootmarkering">
    <w:name w:val="footnote reference"/>
    <w:basedOn w:val="Standaardalinea-lettertype"/>
    <w:uiPriority w:val="99"/>
    <w:semiHidden/>
    <w:unhideWhenUsed/>
    <w:rsid w:val="00AA3762"/>
    <w:rPr>
      <w:vertAlign w:val="superscript"/>
    </w:rPr>
  </w:style>
  <w:style w:type="paragraph" w:styleId="Geenafstand">
    <w:name w:val="No Spacing"/>
    <w:uiPriority w:val="1"/>
    <w:qFormat/>
    <w:rsid w:val="005D6909"/>
    <w:pPr>
      <w:spacing w:after="0" w:line="240" w:lineRule="auto"/>
    </w:pPr>
  </w:style>
  <w:style w:type="table" w:styleId="Tabelraster">
    <w:name w:val="Table Grid"/>
    <w:basedOn w:val="Standaardtabel"/>
    <w:rsid w:val="00DA5C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71"/>
    <w:rsid w:val="007B33F5"/>
    <w:pPr>
      <w:spacing w:after="0" w:line="240" w:lineRule="auto"/>
    </w:pPr>
  </w:style>
  <w:style w:type="character" w:customStyle="1" w:styleId="Onopgelostemelding1">
    <w:name w:val="Onopgeloste melding1"/>
    <w:basedOn w:val="Standaardalinea-lettertype"/>
    <w:uiPriority w:val="99"/>
    <w:semiHidden/>
    <w:unhideWhenUsed/>
    <w:rsid w:val="00877E2E"/>
    <w:rPr>
      <w:color w:val="808080"/>
      <w:shd w:val="clear" w:color="auto" w:fill="E6E6E6"/>
    </w:rPr>
  </w:style>
  <w:style w:type="character" w:customStyle="1" w:styleId="Onopgelostemelding2">
    <w:name w:val="Onopgeloste melding2"/>
    <w:basedOn w:val="Standaardalinea-lettertype"/>
    <w:uiPriority w:val="99"/>
    <w:semiHidden/>
    <w:unhideWhenUsed/>
    <w:rsid w:val="00256892"/>
    <w:rPr>
      <w:color w:val="808080"/>
      <w:shd w:val="clear" w:color="auto" w:fill="E6E6E6"/>
    </w:rPr>
  </w:style>
  <w:style w:type="character" w:styleId="GevolgdeHyperlink">
    <w:name w:val="FollowedHyperlink"/>
    <w:basedOn w:val="Standaardalinea-lettertype"/>
    <w:unhideWhenUsed/>
    <w:rsid w:val="009637D6"/>
    <w:rPr>
      <w:color w:val="954F72" w:themeColor="followedHyperlink"/>
      <w:u w:val="single"/>
    </w:rPr>
  </w:style>
  <w:style w:type="character" w:styleId="Nadruk">
    <w:name w:val="Emphasis"/>
    <w:basedOn w:val="Standaardalinea-lettertype"/>
    <w:uiPriority w:val="20"/>
    <w:qFormat/>
    <w:rsid w:val="001A761A"/>
    <w:rPr>
      <w:b/>
      <w:bCs/>
      <w:i w:val="0"/>
      <w:iCs w:val="0"/>
    </w:rPr>
  </w:style>
  <w:style w:type="character" w:customStyle="1" w:styleId="st1">
    <w:name w:val="st1"/>
    <w:basedOn w:val="Standaardalinea-lettertype"/>
    <w:rsid w:val="001A761A"/>
  </w:style>
  <w:style w:type="character" w:customStyle="1" w:styleId="Onopgelostemelding3">
    <w:name w:val="Onopgeloste melding3"/>
    <w:basedOn w:val="Standaardalinea-lettertype"/>
    <w:uiPriority w:val="99"/>
    <w:semiHidden/>
    <w:unhideWhenUsed/>
    <w:rsid w:val="00694C92"/>
    <w:rPr>
      <w:color w:val="808080"/>
      <w:shd w:val="clear" w:color="auto" w:fill="E6E6E6"/>
    </w:rPr>
  </w:style>
  <w:style w:type="character" w:customStyle="1" w:styleId="Kop1Char">
    <w:name w:val="Kop 1 Char"/>
    <w:basedOn w:val="Standaardalinea-lettertype"/>
    <w:link w:val="Kop1"/>
    <w:uiPriority w:val="9"/>
    <w:rsid w:val="00D94731"/>
    <w:rPr>
      <w:rFonts w:eastAsia="Times New Roman" w:cstheme="minorHAnsi"/>
      <w:b/>
      <w:bCs/>
      <w:color w:val="05244C"/>
      <w:kern w:val="32"/>
      <w:sz w:val="28"/>
      <w:szCs w:val="32"/>
      <w:lang w:val="nl"/>
    </w:rPr>
  </w:style>
  <w:style w:type="character" w:customStyle="1" w:styleId="Kop2Char">
    <w:name w:val="Kop 2 Char"/>
    <w:basedOn w:val="Standaardalinea-lettertype"/>
    <w:link w:val="Kop2"/>
    <w:uiPriority w:val="9"/>
    <w:rsid w:val="00D94731"/>
    <w:rPr>
      <w:rFonts w:eastAsia="Times New Roman" w:cstheme="minorHAnsi"/>
      <w:b/>
      <w:iCs/>
      <w:color w:val="05244C"/>
      <w:kern w:val="32"/>
      <w:sz w:val="24"/>
      <w:lang w:val="nl-BE"/>
    </w:rPr>
  </w:style>
  <w:style w:type="character" w:customStyle="1" w:styleId="Kop3Char">
    <w:name w:val="Kop 3 Char"/>
    <w:basedOn w:val="Standaardalinea-lettertype"/>
    <w:link w:val="Kop3"/>
    <w:uiPriority w:val="9"/>
    <w:rsid w:val="00D94731"/>
    <w:rPr>
      <w:rFonts w:eastAsia="Times New Roman" w:cstheme="minorHAnsi"/>
      <w:b/>
      <w:i/>
      <w:iCs/>
      <w:color w:val="05244C"/>
      <w:kern w:val="32"/>
      <w:lang w:val="nl-BE"/>
    </w:rPr>
  </w:style>
  <w:style w:type="character" w:customStyle="1" w:styleId="Kop4Char">
    <w:name w:val="Kop 4 Char"/>
    <w:basedOn w:val="Standaardalinea-lettertype"/>
    <w:link w:val="Kop4"/>
    <w:uiPriority w:val="9"/>
    <w:rsid w:val="00D94731"/>
    <w:rPr>
      <w:rFonts w:eastAsia="Times New Roman" w:cstheme="minorHAnsi"/>
      <w:b/>
      <w:bCs/>
      <w:iCs/>
      <w:kern w:val="32"/>
      <w:sz w:val="28"/>
      <w:lang w:val="nl-BE"/>
    </w:rPr>
  </w:style>
  <w:style w:type="character" w:customStyle="1" w:styleId="Kop5Char">
    <w:name w:val="Kop 5 Char"/>
    <w:basedOn w:val="Standaardalinea-lettertype"/>
    <w:link w:val="Kop5"/>
    <w:uiPriority w:val="9"/>
    <w:rsid w:val="00D94731"/>
    <w:rPr>
      <w:rFonts w:eastAsia="Times New Roman" w:cstheme="minorHAnsi"/>
      <w:b/>
      <w:bCs/>
      <w:i/>
      <w:iCs/>
      <w:szCs w:val="26"/>
      <w:lang w:val="nl"/>
    </w:rPr>
  </w:style>
  <w:style w:type="character" w:customStyle="1" w:styleId="Kop6Char">
    <w:name w:val="Kop 6 Char"/>
    <w:basedOn w:val="Standaardalinea-lettertype"/>
    <w:link w:val="Kop6"/>
    <w:uiPriority w:val="9"/>
    <w:rsid w:val="00D94731"/>
    <w:rPr>
      <w:rFonts w:eastAsia="Times New Roman" w:cstheme="minorHAnsi"/>
      <w:bCs/>
      <w:iCs/>
      <w:color w:val="05244C"/>
      <w:kern w:val="32"/>
      <w:sz w:val="24"/>
      <w:lang w:val="nl-BE"/>
    </w:rPr>
  </w:style>
  <w:style w:type="character" w:customStyle="1" w:styleId="Kop7Char">
    <w:name w:val="Kop 7 Char"/>
    <w:basedOn w:val="Standaardalinea-lettertype"/>
    <w:link w:val="Kop7"/>
    <w:uiPriority w:val="9"/>
    <w:rsid w:val="00D94731"/>
    <w:rPr>
      <w:rFonts w:eastAsia="Times New Roman" w:cstheme="minorHAnsi"/>
      <w:u w:val="single"/>
      <w:lang w:val="nl"/>
    </w:rPr>
  </w:style>
  <w:style w:type="character" w:customStyle="1" w:styleId="Kop8Char">
    <w:name w:val="Kop 8 Char"/>
    <w:basedOn w:val="Standaardalinea-lettertype"/>
    <w:link w:val="Kop8"/>
    <w:uiPriority w:val="9"/>
    <w:rsid w:val="00D94731"/>
    <w:rPr>
      <w:rFonts w:ascii="Verdana" w:eastAsia="Times New Roman" w:hAnsi="Verdana" w:cs="Times New Roman"/>
      <w:i/>
      <w:iCs/>
      <w:sz w:val="20"/>
      <w:szCs w:val="24"/>
      <w:lang w:val="en-US" w:bidi="en-US"/>
    </w:rPr>
  </w:style>
  <w:style w:type="character" w:customStyle="1" w:styleId="Kop9Char">
    <w:name w:val="Kop 9 Char"/>
    <w:basedOn w:val="Standaardalinea-lettertype"/>
    <w:link w:val="Kop9"/>
    <w:uiPriority w:val="9"/>
    <w:rsid w:val="00D94731"/>
    <w:rPr>
      <w:rFonts w:ascii="Cambria" w:eastAsia="Times New Roman" w:hAnsi="Cambria" w:cs="Arial"/>
      <w:lang w:val="en-US" w:bidi="en-US"/>
    </w:rPr>
  </w:style>
  <w:style w:type="character" w:styleId="Paginanummer">
    <w:name w:val="page number"/>
    <w:basedOn w:val="Standaardalinea-lettertype"/>
    <w:rsid w:val="00D94731"/>
  </w:style>
  <w:style w:type="paragraph" w:customStyle="1" w:styleId="Ballontekst1">
    <w:name w:val="Ballontekst1"/>
    <w:basedOn w:val="Standaard"/>
    <w:semiHidden/>
    <w:rsid w:val="00D94731"/>
    <w:rPr>
      <w:rFonts w:ascii="Tahoma" w:hAnsi="Tahoma" w:cs="Webdings"/>
      <w:sz w:val="16"/>
      <w:szCs w:val="16"/>
    </w:rPr>
  </w:style>
  <w:style w:type="paragraph" w:styleId="Titel">
    <w:name w:val="Title"/>
    <w:basedOn w:val="Kop1"/>
    <w:next w:val="Kop3"/>
    <w:link w:val="TitelChar"/>
    <w:autoRedefine/>
    <w:qFormat/>
    <w:rsid w:val="00D94731"/>
    <w:rPr>
      <w:bCs w:val="0"/>
      <w:caps/>
      <w:kern w:val="28"/>
      <w:sz w:val="48"/>
    </w:rPr>
  </w:style>
  <w:style w:type="character" w:customStyle="1" w:styleId="TitelChar">
    <w:name w:val="Titel Char"/>
    <w:basedOn w:val="Standaardalinea-lettertype"/>
    <w:link w:val="Titel"/>
    <w:rsid w:val="00D94731"/>
    <w:rPr>
      <w:rFonts w:eastAsia="Times New Roman" w:cstheme="minorHAnsi"/>
      <w:b/>
      <w:caps/>
      <w:color w:val="05244C"/>
      <w:kern w:val="28"/>
      <w:sz w:val="48"/>
      <w:szCs w:val="32"/>
      <w:lang w:val="nl"/>
    </w:rPr>
  </w:style>
  <w:style w:type="paragraph" w:styleId="Inhopg2">
    <w:name w:val="toc 2"/>
    <w:basedOn w:val="Standaard"/>
    <w:next w:val="Standaard"/>
    <w:autoRedefine/>
    <w:uiPriority w:val="39"/>
    <w:rsid w:val="00D94731"/>
    <w:pPr>
      <w:ind w:left="220"/>
    </w:pPr>
    <w:rPr>
      <w:smallCaps/>
      <w:sz w:val="20"/>
    </w:rPr>
  </w:style>
  <w:style w:type="paragraph" w:styleId="Inhopg1">
    <w:name w:val="toc 1"/>
    <w:basedOn w:val="Standaard"/>
    <w:next w:val="Standaard"/>
    <w:autoRedefine/>
    <w:uiPriority w:val="39"/>
    <w:rsid w:val="00D94731"/>
    <w:pPr>
      <w:spacing w:before="120" w:after="120"/>
    </w:pPr>
    <w:rPr>
      <w:b/>
      <w:bCs/>
      <w:caps/>
      <w:sz w:val="20"/>
    </w:rPr>
  </w:style>
  <w:style w:type="paragraph" w:styleId="Inhopg3">
    <w:name w:val="toc 3"/>
    <w:basedOn w:val="Standaard"/>
    <w:next w:val="Standaard"/>
    <w:autoRedefine/>
    <w:semiHidden/>
    <w:rsid w:val="00D94731"/>
    <w:pPr>
      <w:ind w:left="440"/>
    </w:pPr>
    <w:rPr>
      <w:i/>
      <w:iCs/>
      <w:sz w:val="20"/>
    </w:rPr>
  </w:style>
  <w:style w:type="paragraph" w:customStyle="1" w:styleId="Projectgegevens">
    <w:name w:val="Projectgegevens"/>
    <w:basedOn w:val="Kop2"/>
    <w:next w:val="Standaard"/>
    <w:rsid w:val="00D94731"/>
    <w:pPr>
      <w:spacing w:before="0"/>
    </w:pPr>
    <w:rPr>
      <w:color w:val="FE0C00"/>
    </w:rPr>
  </w:style>
  <w:style w:type="paragraph" w:customStyle="1" w:styleId="Titel2">
    <w:name w:val="Titel 2"/>
    <w:basedOn w:val="Titel"/>
    <w:next w:val="Standaard"/>
    <w:autoRedefine/>
    <w:rsid w:val="00D94731"/>
    <w:pPr>
      <w:pageBreakBefore w:val="0"/>
    </w:pPr>
    <w:rPr>
      <w:b w:val="0"/>
      <w:caps w:val="0"/>
      <w:sz w:val="28"/>
      <w:szCs w:val="28"/>
    </w:rPr>
  </w:style>
  <w:style w:type="character" w:customStyle="1" w:styleId="Char">
    <w:name w:val="Char"/>
    <w:rsid w:val="00D94731"/>
    <w:rPr>
      <w:rFonts w:ascii="Arial" w:hAnsi="Arial"/>
      <w:b/>
      <w:bCs/>
      <w:i/>
      <w:iCs/>
      <w:noProof w:val="0"/>
      <w:sz w:val="22"/>
      <w:szCs w:val="26"/>
      <w:lang w:val="nl-NL" w:eastAsia="nl-NL" w:bidi="ar-SA"/>
    </w:rPr>
  </w:style>
  <w:style w:type="paragraph" w:styleId="Plattetekstinspringen">
    <w:name w:val="Body Text Indent"/>
    <w:basedOn w:val="Standaard"/>
    <w:link w:val="PlattetekstinspringenChar"/>
    <w:rsid w:val="00D94731"/>
    <w:pPr>
      <w:ind w:left="709"/>
    </w:pPr>
    <w:rPr>
      <w:color w:val="FF0000"/>
    </w:rPr>
  </w:style>
  <w:style w:type="character" w:customStyle="1" w:styleId="PlattetekstinspringenChar">
    <w:name w:val="Platte tekst inspringen Char"/>
    <w:basedOn w:val="Standaardalinea-lettertype"/>
    <w:link w:val="Plattetekstinspringen"/>
    <w:rsid w:val="00D94731"/>
    <w:rPr>
      <w:rFonts w:ascii="Arial" w:eastAsia="Times New Roman" w:hAnsi="Arial" w:cs="Arial"/>
      <w:color w:val="FF0000"/>
      <w:szCs w:val="20"/>
    </w:rPr>
  </w:style>
  <w:style w:type="character" w:customStyle="1" w:styleId="DeltaViewInsertion">
    <w:name w:val="DeltaView Insertion"/>
    <w:rsid w:val="00D94731"/>
    <w:rPr>
      <w:color w:val="0000FF"/>
      <w:spacing w:val="0"/>
      <w:u w:val="double"/>
    </w:rPr>
  </w:style>
  <w:style w:type="character" w:customStyle="1" w:styleId="DeltaViewMoveDestination">
    <w:name w:val="DeltaView Move Destination"/>
    <w:rsid w:val="00D94731"/>
    <w:rPr>
      <w:color w:val="00C000"/>
      <w:spacing w:val="0"/>
      <w:u w:val="double"/>
    </w:rPr>
  </w:style>
  <w:style w:type="paragraph" w:customStyle="1" w:styleId="StandaardGaramond">
    <w:name w:val="Standaard + Garamond"/>
    <w:basedOn w:val="Standaard"/>
    <w:rsid w:val="00D94731"/>
    <w:pPr>
      <w:autoSpaceDE/>
      <w:autoSpaceDN/>
      <w:outlineLvl w:val="0"/>
    </w:pPr>
    <w:rPr>
      <w:rFonts w:ascii="Garamond" w:hAnsi="Garamond" w:cs="Tahoma"/>
      <w:sz w:val="24"/>
      <w:szCs w:val="24"/>
      <w:lang w:val="nl-BE" w:eastAsia="nl-NL"/>
    </w:rPr>
  </w:style>
  <w:style w:type="paragraph" w:styleId="Inhopg4">
    <w:name w:val="toc 4"/>
    <w:basedOn w:val="Standaard"/>
    <w:next w:val="Standaard"/>
    <w:autoRedefine/>
    <w:semiHidden/>
    <w:rsid w:val="00D94731"/>
    <w:pPr>
      <w:ind w:left="660"/>
    </w:pPr>
  </w:style>
  <w:style w:type="paragraph" w:styleId="Inhopg5">
    <w:name w:val="toc 5"/>
    <w:basedOn w:val="Standaard"/>
    <w:next w:val="Standaard"/>
    <w:autoRedefine/>
    <w:semiHidden/>
    <w:rsid w:val="00D94731"/>
    <w:pPr>
      <w:ind w:left="880"/>
    </w:pPr>
  </w:style>
  <w:style w:type="paragraph" w:styleId="Inhopg6">
    <w:name w:val="toc 6"/>
    <w:basedOn w:val="Standaard"/>
    <w:next w:val="Standaard"/>
    <w:autoRedefine/>
    <w:semiHidden/>
    <w:rsid w:val="00D94731"/>
    <w:pPr>
      <w:ind w:left="1100"/>
    </w:pPr>
  </w:style>
  <w:style w:type="paragraph" w:styleId="Inhopg7">
    <w:name w:val="toc 7"/>
    <w:basedOn w:val="Standaard"/>
    <w:next w:val="Standaard"/>
    <w:autoRedefine/>
    <w:semiHidden/>
    <w:rsid w:val="00D94731"/>
    <w:pPr>
      <w:ind w:left="1320"/>
    </w:pPr>
  </w:style>
  <w:style w:type="paragraph" w:styleId="Inhopg8">
    <w:name w:val="toc 8"/>
    <w:basedOn w:val="Standaard"/>
    <w:next w:val="Standaard"/>
    <w:autoRedefine/>
    <w:semiHidden/>
    <w:rsid w:val="00D94731"/>
    <w:pPr>
      <w:ind w:left="1540"/>
    </w:pPr>
  </w:style>
  <w:style w:type="paragraph" w:styleId="Inhopg9">
    <w:name w:val="toc 9"/>
    <w:basedOn w:val="Standaard"/>
    <w:next w:val="Standaard"/>
    <w:autoRedefine/>
    <w:semiHidden/>
    <w:rsid w:val="00D94731"/>
    <w:pPr>
      <w:ind w:left="1760"/>
    </w:pPr>
  </w:style>
  <w:style w:type="paragraph" w:customStyle="1" w:styleId="Kleurrijkelijst-accent11">
    <w:name w:val="Kleurrijke lijst - accent 11"/>
    <w:basedOn w:val="Standaard"/>
    <w:uiPriority w:val="99"/>
    <w:qFormat/>
    <w:rsid w:val="00D94731"/>
    <w:pPr>
      <w:tabs>
        <w:tab w:val="left" w:pos="0"/>
      </w:tabs>
      <w:autoSpaceDE/>
      <w:autoSpaceDN/>
      <w:ind w:left="720"/>
      <w:contextualSpacing/>
      <w:outlineLvl w:val="0"/>
    </w:pPr>
    <w:rPr>
      <w:lang w:val="nl-BE"/>
    </w:rPr>
  </w:style>
  <w:style w:type="paragraph" w:styleId="Tekstzonderopmaak">
    <w:name w:val="Plain Text"/>
    <w:basedOn w:val="Standaard"/>
    <w:link w:val="TekstzonderopmaakChar"/>
    <w:rsid w:val="00D94731"/>
    <w:pPr>
      <w:tabs>
        <w:tab w:val="left" w:pos="0"/>
      </w:tabs>
      <w:autoSpaceDE/>
      <w:autoSpaceDN/>
      <w:spacing w:line="240" w:lineRule="auto"/>
    </w:pPr>
    <w:rPr>
      <w:rFonts w:ascii="Courier New" w:hAnsi="Courier New"/>
      <w:sz w:val="20"/>
    </w:rPr>
  </w:style>
  <w:style w:type="character" w:customStyle="1" w:styleId="TekstzonderopmaakChar">
    <w:name w:val="Tekst zonder opmaak Char"/>
    <w:basedOn w:val="Standaardalinea-lettertype"/>
    <w:link w:val="Tekstzonderopmaak"/>
    <w:rsid w:val="00D94731"/>
    <w:rPr>
      <w:rFonts w:ascii="Courier New" w:eastAsia="Times New Roman" w:hAnsi="Courier New" w:cs="Arial"/>
      <w:sz w:val="20"/>
    </w:rPr>
  </w:style>
  <w:style w:type="paragraph" w:styleId="Plattetekst3">
    <w:name w:val="Body Text 3"/>
    <w:basedOn w:val="Standaard"/>
    <w:link w:val="Plattetekst3Char"/>
    <w:uiPriority w:val="99"/>
    <w:semiHidden/>
    <w:unhideWhenUsed/>
    <w:rsid w:val="00D94731"/>
    <w:pPr>
      <w:spacing w:after="120"/>
    </w:pPr>
    <w:rPr>
      <w:sz w:val="16"/>
      <w:szCs w:val="16"/>
    </w:rPr>
  </w:style>
  <w:style w:type="character" w:customStyle="1" w:styleId="Plattetekst3Char">
    <w:name w:val="Platte tekst 3 Char"/>
    <w:basedOn w:val="Standaardalinea-lettertype"/>
    <w:link w:val="Plattetekst3"/>
    <w:uiPriority w:val="99"/>
    <w:semiHidden/>
    <w:rsid w:val="00D94731"/>
    <w:rPr>
      <w:rFonts w:ascii="Arial" w:eastAsia="Times New Roman" w:hAnsi="Arial" w:cs="Arial"/>
      <w:sz w:val="16"/>
      <w:szCs w:val="16"/>
    </w:rPr>
  </w:style>
  <w:style w:type="paragraph" w:styleId="Normaalweb">
    <w:name w:val="Normal (Web)"/>
    <w:basedOn w:val="Standaard"/>
    <w:uiPriority w:val="99"/>
    <w:semiHidden/>
    <w:unhideWhenUsed/>
    <w:rsid w:val="00085768"/>
    <w:pPr>
      <w:autoSpaceDE/>
      <w:autoSpaceDN/>
      <w:spacing w:before="100" w:beforeAutospacing="1" w:after="100" w:afterAutospacing="1" w:line="240" w:lineRule="auto"/>
    </w:pPr>
    <w:rPr>
      <w:rFonts w:ascii="Times New Roman" w:hAnsi="Times New Roman" w:cs="Times New Roman"/>
      <w:sz w:val="24"/>
      <w:szCs w:val="24"/>
      <w:lang w:eastAsia="nl-NL"/>
    </w:rPr>
  </w:style>
  <w:style w:type="character" w:styleId="Zwaar">
    <w:name w:val="Strong"/>
    <w:basedOn w:val="Standaardalinea-lettertype"/>
    <w:uiPriority w:val="22"/>
    <w:qFormat/>
    <w:rsid w:val="00085768"/>
    <w:rPr>
      <w:b/>
      <w:bCs/>
    </w:rPr>
  </w:style>
  <w:style w:type="paragraph" w:customStyle="1" w:styleId="Bijlage">
    <w:name w:val="Bijlage"/>
    <w:basedOn w:val="Kop2"/>
    <w:next w:val="Standaard"/>
    <w:rsid w:val="00085768"/>
    <w:pPr>
      <w:numPr>
        <w:ilvl w:val="0"/>
        <w:numId w:val="0"/>
      </w:numPr>
      <w:autoSpaceDE/>
      <w:autoSpaceDN/>
      <w:spacing w:before="0" w:line="340" w:lineRule="exact"/>
      <w:ind w:left="567"/>
    </w:pPr>
    <w:rPr>
      <w:bCs/>
      <w:color w:val="auto"/>
      <w:kern w:val="0"/>
      <w:sz w:val="26"/>
      <w:szCs w:val="28"/>
      <w:lang w:val="nl-NL" w:eastAsia="nl-NL"/>
    </w:rPr>
  </w:style>
  <w:style w:type="paragraph" w:customStyle="1" w:styleId="Default">
    <w:name w:val="Default"/>
    <w:rsid w:val="00085768"/>
    <w:pPr>
      <w:autoSpaceDE w:val="0"/>
      <w:autoSpaceDN w:val="0"/>
      <w:adjustRightInd w:val="0"/>
      <w:spacing w:after="0" w:line="240" w:lineRule="auto"/>
    </w:pPr>
    <w:rPr>
      <w:rFonts w:ascii="Calibri" w:hAnsi="Calibri" w:cs="Calibri"/>
      <w:color w:val="000000"/>
      <w:sz w:val="24"/>
      <w:szCs w:val="24"/>
    </w:rPr>
  </w:style>
  <w:style w:type="paragraph" w:customStyle="1" w:styleId="Char2CharCharChar">
    <w:name w:val="Char2 Char Char Char"/>
    <w:basedOn w:val="Standaard"/>
    <w:rsid w:val="000A3EBF"/>
    <w:pPr>
      <w:autoSpaceDE/>
      <w:autoSpaceDN/>
      <w:spacing w:after="160" w:line="240" w:lineRule="exact"/>
    </w:pPr>
    <w:rPr>
      <w:rFonts w:ascii="Tahoma" w:hAnsi="Tahoma" w:cs="Times New Roman"/>
      <w:sz w:val="20"/>
      <w:szCs w:val="20"/>
      <w:lang w:val="en-US"/>
    </w:rPr>
  </w:style>
  <w:style w:type="paragraph" w:styleId="Plattetekst2">
    <w:name w:val="Body Text 2"/>
    <w:basedOn w:val="Standaard"/>
    <w:link w:val="Plattetekst2Char"/>
    <w:uiPriority w:val="99"/>
    <w:semiHidden/>
    <w:unhideWhenUsed/>
    <w:rsid w:val="007B1FAD"/>
    <w:pPr>
      <w:spacing w:after="120" w:line="480" w:lineRule="auto"/>
    </w:pPr>
  </w:style>
  <w:style w:type="character" w:customStyle="1" w:styleId="Plattetekst2Char">
    <w:name w:val="Platte tekst 2 Char"/>
    <w:basedOn w:val="Standaardalinea-lettertype"/>
    <w:link w:val="Plattetekst2"/>
    <w:uiPriority w:val="99"/>
    <w:semiHidden/>
    <w:rsid w:val="007B1FAD"/>
    <w:rPr>
      <w:rFonts w:eastAsia="Times New Roman" w:cstheme="minorHAnsi"/>
      <w:sz w:val="18"/>
      <w:szCs w:val="18"/>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4938">
      <w:bodyDiv w:val="1"/>
      <w:marLeft w:val="0"/>
      <w:marRight w:val="0"/>
      <w:marTop w:val="0"/>
      <w:marBottom w:val="0"/>
      <w:divBdr>
        <w:top w:val="none" w:sz="0" w:space="0" w:color="auto"/>
        <w:left w:val="none" w:sz="0" w:space="0" w:color="auto"/>
        <w:bottom w:val="none" w:sz="0" w:space="0" w:color="auto"/>
        <w:right w:val="none" w:sz="0" w:space="0" w:color="auto"/>
      </w:divBdr>
    </w:div>
    <w:div w:id="17392691">
      <w:bodyDiv w:val="1"/>
      <w:marLeft w:val="0"/>
      <w:marRight w:val="0"/>
      <w:marTop w:val="0"/>
      <w:marBottom w:val="0"/>
      <w:divBdr>
        <w:top w:val="none" w:sz="0" w:space="0" w:color="auto"/>
        <w:left w:val="none" w:sz="0" w:space="0" w:color="auto"/>
        <w:bottom w:val="none" w:sz="0" w:space="0" w:color="auto"/>
        <w:right w:val="none" w:sz="0" w:space="0" w:color="auto"/>
      </w:divBdr>
    </w:div>
    <w:div w:id="34546703">
      <w:bodyDiv w:val="1"/>
      <w:marLeft w:val="0"/>
      <w:marRight w:val="0"/>
      <w:marTop w:val="0"/>
      <w:marBottom w:val="0"/>
      <w:divBdr>
        <w:top w:val="none" w:sz="0" w:space="0" w:color="auto"/>
        <w:left w:val="none" w:sz="0" w:space="0" w:color="auto"/>
        <w:bottom w:val="none" w:sz="0" w:space="0" w:color="auto"/>
        <w:right w:val="none" w:sz="0" w:space="0" w:color="auto"/>
      </w:divBdr>
    </w:div>
    <w:div w:id="37583432">
      <w:bodyDiv w:val="1"/>
      <w:marLeft w:val="0"/>
      <w:marRight w:val="0"/>
      <w:marTop w:val="0"/>
      <w:marBottom w:val="0"/>
      <w:divBdr>
        <w:top w:val="none" w:sz="0" w:space="0" w:color="auto"/>
        <w:left w:val="none" w:sz="0" w:space="0" w:color="auto"/>
        <w:bottom w:val="none" w:sz="0" w:space="0" w:color="auto"/>
        <w:right w:val="none" w:sz="0" w:space="0" w:color="auto"/>
      </w:divBdr>
    </w:div>
    <w:div w:id="114491944">
      <w:bodyDiv w:val="1"/>
      <w:marLeft w:val="0"/>
      <w:marRight w:val="0"/>
      <w:marTop w:val="0"/>
      <w:marBottom w:val="0"/>
      <w:divBdr>
        <w:top w:val="none" w:sz="0" w:space="0" w:color="auto"/>
        <w:left w:val="none" w:sz="0" w:space="0" w:color="auto"/>
        <w:bottom w:val="none" w:sz="0" w:space="0" w:color="auto"/>
        <w:right w:val="none" w:sz="0" w:space="0" w:color="auto"/>
      </w:divBdr>
    </w:div>
    <w:div w:id="134879832">
      <w:bodyDiv w:val="1"/>
      <w:marLeft w:val="0"/>
      <w:marRight w:val="0"/>
      <w:marTop w:val="0"/>
      <w:marBottom w:val="0"/>
      <w:divBdr>
        <w:top w:val="none" w:sz="0" w:space="0" w:color="auto"/>
        <w:left w:val="none" w:sz="0" w:space="0" w:color="auto"/>
        <w:bottom w:val="none" w:sz="0" w:space="0" w:color="auto"/>
        <w:right w:val="none" w:sz="0" w:space="0" w:color="auto"/>
      </w:divBdr>
    </w:div>
    <w:div w:id="145515020">
      <w:bodyDiv w:val="1"/>
      <w:marLeft w:val="0"/>
      <w:marRight w:val="0"/>
      <w:marTop w:val="0"/>
      <w:marBottom w:val="0"/>
      <w:divBdr>
        <w:top w:val="none" w:sz="0" w:space="0" w:color="auto"/>
        <w:left w:val="none" w:sz="0" w:space="0" w:color="auto"/>
        <w:bottom w:val="none" w:sz="0" w:space="0" w:color="auto"/>
        <w:right w:val="none" w:sz="0" w:space="0" w:color="auto"/>
      </w:divBdr>
    </w:div>
    <w:div w:id="162935596">
      <w:bodyDiv w:val="1"/>
      <w:marLeft w:val="0"/>
      <w:marRight w:val="0"/>
      <w:marTop w:val="0"/>
      <w:marBottom w:val="0"/>
      <w:divBdr>
        <w:top w:val="none" w:sz="0" w:space="0" w:color="auto"/>
        <w:left w:val="none" w:sz="0" w:space="0" w:color="auto"/>
        <w:bottom w:val="none" w:sz="0" w:space="0" w:color="auto"/>
        <w:right w:val="none" w:sz="0" w:space="0" w:color="auto"/>
      </w:divBdr>
    </w:div>
    <w:div w:id="164635334">
      <w:bodyDiv w:val="1"/>
      <w:marLeft w:val="0"/>
      <w:marRight w:val="0"/>
      <w:marTop w:val="0"/>
      <w:marBottom w:val="0"/>
      <w:divBdr>
        <w:top w:val="none" w:sz="0" w:space="0" w:color="auto"/>
        <w:left w:val="none" w:sz="0" w:space="0" w:color="auto"/>
        <w:bottom w:val="none" w:sz="0" w:space="0" w:color="auto"/>
        <w:right w:val="none" w:sz="0" w:space="0" w:color="auto"/>
      </w:divBdr>
    </w:div>
    <w:div w:id="170026261">
      <w:bodyDiv w:val="1"/>
      <w:marLeft w:val="0"/>
      <w:marRight w:val="0"/>
      <w:marTop w:val="0"/>
      <w:marBottom w:val="0"/>
      <w:divBdr>
        <w:top w:val="none" w:sz="0" w:space="0" w:color="auto"/>
        <w:left w:val="none" w:sz="0" w:space="0" w:color="auto"/>
        <w:bottom w:val="none" w:sz="0" w:space="0" w:color="auto"/>
        <w:right w:val="none" w:sz="0" w:space="0" w:color="auto"/>
      </w:divBdr>
    </w:div>
    <w:div w:id="207227883">
      <w:bodyDiv w:val="1"/>
      <w:marLeft w:val="0"/>
      <w:marRight w:val="0"/>
      <w:marTop w:val="0"/>
      <w:marBottom w:val="0"/>
      <w:divBdr>
        <w:top w:val="none" w:sz="0" w:space="0" w:color="auto"/>
        <w:left w:val="none" w:sz="0" w:space="0" w:color="auto"/>
        <w:bottom w:val="none" w:sz="0" w:space="0" w:color="auto"/>
        <w:right w:val="none" w:sz="0" w:space="0" w:color="auto"/>
      </w:divBdr>
    </w:div>
    <w:div w:id="210847099">
      <w:bodyDiv w:val="1"/>
      <w:marLeft w:val="0"/>
      <w:marRight w:val="0"/>
      <w:marTop w:val="0"/>
      <w:marBottom w:val="0"/>
      <w:divBdr>
        <w:top w:val="none" w:sz="0" w:space="0" w:color="auto"/>
        <w:left w:val="none" w:sz="0" w:space="0" w:color="auto"/>
        <w:bottom w:val="none" w:sz="0" w:space="0" w:color="auto"/>
        <w:right w:val="none" w:sz="0" w:space="0" w:color="auto"/>
      </w:divBdr>
    </w:div>
    <w:div w:id="236551774">
      <w:bodyDiv w:val="1"/>
      <w:marLeft w:val="0"/>
      <w:marRight w:val="0"/>
      <w:marTop w:val="0"/>
      <w:marBottom w:val="0"/>
      <w:divBdr>
        <w:top w:val="none" w:sz="0" w:space="0" w:color="auto"/>
        <w:left w:val="none" w:sz="0" w:space="0" w:color="auto"/>
        <w:bottom w:val="none" w:sz="0" w:space="0" w:color="auto"/>
        <w:right w:val="none" w:sz="0" w:space="0" w:color="auto"/>
      </w:divBdr>
    </w:div>
    <w:div w:id="236980137">
      <w:bodyDiv w:val="1"/>
      <w:marLeft w:val="0"/>
      <w:marRight w:val="0"/>
      <w:marTop w:val="0"/>
      <w:marBottom w:val="0"/>
      <w:divBdr>
        <w:top w:val="none" w:sz="0" w:space="0" w:color="auto"/>
        <w:left w:val="none" w:sz="0" w:space="0" w:color="auto"/>
        <w:bottom w:val="none" w:sz="0" w:space="0" w:color="auto"/>
        <w:right w:val="none" w:sz="0" w:space="0" w:color="auto"/>
      </w:divBdr>
    </w:div>
    <w:div w:id="238485756">
      <w:bodyDiv w:val="1"/>
      <w:marLeft w:val="0"/>
      <w:marRight w:val="0"/>
      <w:marTop w:val="0"/>
      <w:marBottom w:val="0"/>
      <w:divBdr>
        <w:top w:val="none" w:sz="0" w:space="0" w:color="auto"/>
        <w:left w:val="none" w:sz="0" w:space="0" w:color="auto"/>
        <w:bottom w:val="none" w:sz="0" w:space="0" w:color="auto"/>
        <w:right w:val="none" w:sz="0" w:space="0" w:color="auto"/>
      </w:divBdr>
    </w:div>
    <w:div w:id="248971325">
      <w:bodyDiv w:val="1"/>
      <w:marLeft w:val="0"/>
      <w:marRight w:val="0"/>
      <w:marTop w:val="0"/>
      <w:marBottom w:val="0"/>
      <w:divBdr>
        <w:top w:val="none" w:sz="0" w:space="0" w:color="auto"/>
        <w:left w:val="none" w:sz="0" w:space="0" w:color="auto"/>
        <w:bottom w:val="none" w:sz="0" w:space="0" w:color="auto"/>
        <w:right w:val="none" w:sz="0" w:space="0" w:color="auto"/>
      </w:divBdr>
    </w:div>
    <w:div w:id="257176599">
      <w:bodyDiv w:val="1"/>
      <w:marLeft w:val="0"/>
      <w:marRight w:val="0"/>
      <w:marTop w:val="0"/>
      <w:marBottom w:val="0"/>
      <w:divBdr>
        <w:top w:val="none" w:sz="0" w:space="0" w:color="auto"/>
        <w:left w:val="none" w:sz="0" w:space="0" w:color="auto"/>
        <w:bottom w:val="none" w:sz="0" w:space="0" w:color="auto"/>
        <w:right w:val="none" w:sz="0" w:space="0" w:color="auto"/>
      </w:divBdr>
    </w:div>
    <w:div w:id="265702093">
      <w:bodyDiv w:val="1"/>
      <w:marLeft w:val="0"/>
      <w:marRight w:val="0"/>
      <w:marTop w:val="0"/>
      <w:marBottom w:val="0"/>
      <w:divBdr>
        <w:top w:val="none" w:sz="0" w:space="0" w:color="auto"/>
        <w:left w:val="none" w:sz="0" w:space="0" w:color="auto"/>
        <w:bottom w:val="none" w:sz="0" w:space="0" w:color="auto"/>
        <w:right w:val="none" w:sz="0" w:space="0" w:color="auto"/>
      </w:divBdr>
    </w:div>
    <w:div w:id="266473056">
      <w:bodyDiv w:val="1"/>
      <w:marLeft w:val="0"/>
      <w:marRight w:val="0"/>
      <w:marTop w:val="0"/>
      <w:marBottom w:val="0"/>
      <w:divBdr>
        <w:top w:val="none" w:sz="0" w:space="0" w:color="auto"/>
        <w:left w:val="none" w:sz="0" w:space="0" w:color="auto"/>
        <w:bottom w:val="none" w:sz="0" w:space="0" w:color="auto"/>
        <w:right w:val="none" w:sz="0" w:space="0" w:color="auto"/>
      </w:divBdr>
    </w:div>
    <w:div w:id="280496928">
      <w:bodyDiv w:val="1"/>
      <w:marLeft w:val="0"/>
      <w:marRight w:val="0"/>
      <w:marTop w:val="0"/>
      <w:marBottom w:val="0"/>
      <w:divBdr>
        <w:top w:val="none" w:sz="0" w:space="0" w:color="auto"/>
        <w:left w:val="none" w:sz="0" w:space="0" w:color="auto"/>
        <w:bottom w:val="none" w:sz="0" w:space="0" w:color="auto"/>
        <w:right w:val="none" w:sz="0" w:space="0" w:color="auto"/>
      </w:divBdr>
    </w:div>
    <w:div w:id="284777159">
      <w:bodyDiv w:val="1"/>
      <w:marLeft w:val="0"/>
      <w:marRight w:val="0"/>
      <w:marTop w:val="0"/>
      <w:marBottom w:val="0"/>
      <w:divBdr>
        <w:top w:val="none" w:sz="0" w:space="0" w:color="auto"/>
        <w:left w:val="none" w:sz="0" w:space="0" w:color="auto"/>
        <w:bottom w:val="none" w:sz="0" w:space="0" w:color="auto"/>
        <w:right w:val="none" w:sz="0" w:space="0" w:color="auto"/>
      </w:divBdr>
    </w:div>
    <w:div w:id="365326745">
      <w:bodyDiv w:val="1"/>
      <w:marLeft w:val="0"/>
      <w:marRight w:val="0"/>
      <w:marTop w:val="0"/>
      <w:marBottom w:val="0"/>
      <w:divBdr>
        <w:top w:val="none" w:sz="0" w:space="0" w:color="auto"/>
        <w:left w:val="none" w:sz="0" w:space="0" w:color="auto"/>
        <w:bottom w:val="none" w:sz="0" w:space="0" w:color="auto"/>
        <w:right w:val="none" w:sz="0" w:space="0" w:color="auto"/>
      </w:divBdr>
    </w:div>
    <w:div w:id="412046532">
      <w:bodyDiv w:val="1"/>
      <w:marLeft w:val="0"/>
      <w:marRight w:val="0"/>
      <w:marTop w:val="0"/>
      <w:marBottom w:val="0"/>
      <w:divBdr>
        <w:top w:val="none" w:sz="0" w:space="0" w:color="auto"/>
        <w:left w:val="none" w:sz="0" w:space="0" w:color="auto"/>
        <w:bottom w:val="none" w:sz="0" w:space="0" w:color="auto"/>
        <w:right w:val="none" w:sz="0" w:space="0" w:color="auto"/>
      </w:divBdr>
    </w:div>
    <w:div w:id="414982870">
      <w:bodyDiv w:val="1"/>
      <w:marLeft w:val="0"/>
      <w:marRight w:val="0"/>
      <w:marTop w:val="0"/>
      <w:marBottom w:val="0"/>
      <w:divBdr>
        <w:top w:val="none" w:sz="0" w:space="0" w:color="auto"/>
        <w:left w:val="none" w:sz="0" w:space="0" w:color="auto"/>
        <w:bottom w:val="none" w:sz="0" w:space="0" w:color="auto"/>
        <w:right w:val="none" w:sz="0" w:space="0" w:color="auto"/>
      </w:divBdr>
      <w:divsChild>
        <w:div w:id="1612979649">
          <w:marLeft w:val="0"/>
          <w:marRight w:val="0"/>
          <w:marTop w:val="0"/>
          <w:marBottom w:val="0"/>
          <w:divBdr>
            <w:top w:val="none" w:sz="0" w:space="0" w:color="auto"/>
            <w:left w:val="none" w:sz="0" w:space="0" w:color="auto"/>
            <w:bottom w:val="none" w:sz="0" w:space="0" w:color="auto"/>
            <w:right w:val="none" w:sz="0" w:space="0" w:color="auto"/>
          </w:divBdr>
          <w:divsChild>
            <w:div w:id="1188330387">
              <w:marLeft w:val="0"/>
              <w:marRight w:val="0"/>
              <w:marTop w:val="0"/>
              <w:marBottom w:val="0"/>
              <w:divBdr>
                <w:top w:val="none" w:sz="0" w:space="0" w:color="auto"/>
                <w:left w:val="none" w:sz="0" w:space="0" w:color="auto"/>
                <w:bottom w:val="none" w:sz="0" w:space="0" w:color="auto"/>
                <w:right w:val="none" w:sz="0" w:space="0" w:color="auto"/>
              </w:divBdr>
              <w:divsChild>
                <w:div w:id="1926725576">
                  <w:marLeft w:val="0"/>
                  <w:marRight w:val="0"/>
                  <w:marTop w:val="0"/>
                  <w:marBottom w:val="0"/>
                  <w:divBdr>
                    <w:top w:val="none" w:sz="0" w:space="0" w:color="auto"/>
                    <w:left w:val="none" w:sz="0" w:space="0" w:color="auto"/>
                    <w:bottom w:val="none" w:sz="0" w:space="0" w:color="auto"/>
                    <w:right w:val="none" w:sz="0" w:space="0" w:color="auto"/>
                  </w:divBdr>
                  <w:divsChild>
                    <w:div w:id="549347348">
                      <w:marLeft w:val="0"/>
                      <w:marRight w:val="0"/>
                      <w:marTop w:val="0"/>
                      <w:marBottom w:val="0"/>
                      <w:divBdr>
                        <w:top w:val="none" w:sz="0" w:space="0" w:color="auto"/>
                        <w:left w:val="none" w:sz="0" w:space="0" w:color="auto"/>
                        <w:bottom w:val="none" w:sz="0" w:space="0" w:color="auto"/>
                        <w:right w:val="none" w:sz="0" w:space="0" w:color="auto"/>
                      </w:divBdr>
                      <w:divsChild>
                        <w:div w:id="629284750">
                          <w:marLeft w:val="0"/>
                          <w:marRight w:val="0"/>
                          <w:marTop w:val="0"/>
                          <w:marBottom w:val="0"/>
                          <w:divBdr>
                            <w:top w:val="none" w:sz="0" w:space="0" w:color="auto"/>
                            <w:left w:val="none" w:sz="0" w:space="0" w:color="auto"/>
                            <w:bottom w:val="none" w:sz="0" w:space="0" w:color="auto"/>
                            <w:right w:val="none" w:sz="0" w:space="0" w:color="auto"/>
                          </w:divBdr>
                          <w:divsChild>
                            <w:div w:id="3732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062836">
      <w:bodyDiv w:val="1"/>
      <w:marLeft w:val="0"/>
      <w:marRight w:val="0"/>
      <w:marTop w:val="0"/>
      <w:marBottom w:val="0"/>
      <w:divBdr>
        <w:top w:val="none" w:sz="0" w:space="0" w:color="auto"/>
        <w:left w:val="none" w:sz="0" w:space="0" w:color="auto"/>
        <w:bottom w:val="none" w:sz="0" w:space="0" w:color="auto"/>
        <w:right w:val="none" w:sz="0" w:space="0" w:color="auto"/>
      </w:divBdr>
    </w:div>
    <w:div w:id="428283547">
      <w:bodyDiv w:val="1"/>
      <w:marLeft w:val="0"/>
      <w:marRight w:val="0"/>
      <w:marTop w:val="0"/>
      <w:marBottom w:val="0"/>
      <w:divBdr>
        <w:top w:val="none" w:sz="0" w:space="0" w:color="auto"/>
        <w:left w:val="none" w:sz="0" w:space="0" w:color="auto"/>
        <w:bottom w:val="none" w:sz="0" w:space="0" w:color="auto"/>
        <w:right w:val="none" w:sz="0" w:space="0" w:color="auto"/>
      </w:divBdr>
    </w:div>
    <w:div w:id="450900055">
      <w:bodyDiv w:val="1"/>
      <w:marLeft w:val="0"/>
      <w:marRight w:val="0"/>
      <w:marTop w:val="0"/>
      <w:marBottom w:val="0"/>
      <w:divBdr>
        <w:top w:val="none" w:sz="0" w:space="0" w:color="auto"/>
        <w:left w:val="none" w:sz="0" w:space="0" w:color="auto"/>
        <w:bottom w:val="none" w:sz="0" w:space="0" w:color="auto"/>
        <w:right w:val="none" w:sz="0" w:space="0" w:color="auto"/>
      </w:divBdr>
    </w:div>
    <w:div w:id="482084868">
      <w:bodyDiv w:val="1"/>
      <w:marLeft w:val="0"/>
      <w:marRight w:val="0"/>
      <w:marTop w:val="0"/>
      <w:marBottom w:val="0"/>
      <w:divBdr>
        <w:top w:val="none" w:sz="0" w:space="0" w:color="auto"/>
        <w:left w:val="none" w:sz="0" w:space="0" w:color="auto"/>
        <w:bottom w:val="none" w:sz="0" w:space="0" w:color="auto"/>
        <w:right w:val="none" w:sz="0" w:space="0" w:color="auto"/>
      </w:divBdr>
    </w:div>
    <w:div w:id="507184316">
      <w:bodyDiv w:val="1"/>
      <w:marLeft w:val="0"/>
      <w:marRight w:val="0"/>
      <w:marTop w:val="0"/>
      <w:marBottom w:val="0"/>
      <w:divBdr>
        <w:top w:val="none" w:sz="0" w:space="0" w:color="auto"/>
        <w:left w:val="none" w:sz="0" w:space="0" w:color="auto"/>
        <w:bottom w:val="none" w:sz="0" w:space="0" w:color="auto"/>
        <w:right w:val="none" w:sz="0" w:space="0" w:color="auto"/>
      </w:divBdr>
    </w:div>
    <w:div w:id="507987542">
      <w:bodyDiv w:val="1"/>
      <w:marLeft w:val="0"/>
      <w:marRight w:val="0"/>
      <w:marTop w:val="0"/>
      <w:marBottom w:val="0"/>
      <w:divBdr>
        <w:top w:val="none" w:sz="0" w:space="0" w:color="auto"/>
        <w:left w:val="none" w:sz="0" w:space="0" w:color="auto"/>
        <w:bottom w:val="none" w:sz="0" w:space="0" w:color="auto"/>
        <w:right w:val="none" w:sz="0" w:space="0" w:color="auto"/>
      </w:divBdr>
    </w:div>
    <w:div w:id="514729776">
      <w:bodyDiv w:val="1"/>
      <w:marLeft w:val="0"/>
      <w:marRight w:val="0"/>
      <w:marTop w:val="0"/>
      <w:marBottom w:val="0"/>
      <w:divBdr>
        <w:top w:val="none" w:sz="0" w:space="0" w:color="auto"/>
        <w:left w:val="none" w:sz="0" w:space="0" w:color="auto"/>
        <w:bottom w:val="none" w:sz="0" w:space="0" w:color="auto"/>
        <w:right w:val="none" w:sz="0" w:space="0" w:color="auto"/>
      </w:divBdr>
    </w:div>
    <w:div w:id="516652560">
      <w:bodyDiv w:val="1"/>
      <w:marLeft w:val="0"/>
      <w:marRight w:val="0"/>
      <w:marTop w:val="0"/>
      <w:marBottom w:val="0"/>
      <w:divBdr>
        <w:top w:val="none" w:sz="0" w:space="0" w:color="auto"/>
        <w:left w:val="none" w:sz="0" w:space="0" w:color="auto"/>
        <w:bottom w:val="none" w:sz="0" w:space="0" w:color="auto"/>
        <w:right w:val="none" w:sz="0" w:space="0" w:color="auto"/>
      </w:divBdr>
    </w:div>
    <w:div w:id="525606189">
      <w:bodyDiv w:val="1"/>
      <w:marLeft w:val="0"/>
      <w:marRight w:val="0"/>
      <w:marTop w:val="0"/>
      <w:marBottom w:val="0"/>
      <w:divBdr>
        <w:top w:val="none" w:sz="0" w:space="0" w:color="auto"/>
        <w:left w:val="none" w:sz="0" w:space="0" w:color="auto"/>
        <w:bottom w:val="none" w:sz="0" w:space="0" w:color="auto"/>
        <w:right w:val="none" w:sz="0" w:space="0" w:color="auto"/>
      </w:divBdr>
    </w:div>
    <w:div w:id="540556448">
      <w:bodyDiv w:val="1"/>
      <w:marLeft w:val="0"/>
      <w:marRight w:val="0"/>
      <w:marTop w:val="0"/>
      <w:marBottom w:val="0"/>
      <w:divBdr>
        <w:top w:val="none" w:sz="0" w:space="0" w:color="auto"/>
        <w:left w:val="none" w:sz="0" w:space="0" w:color="auto"/>
        <w:bottom w:val="none" w:sz="0" w:space="0" w:color="auto"/>
        <w:right w:val="none" w:sz="0" w:space="0" w:color="auto"/>
      </w:divBdr>
    </w:div>
    <w:div w:id="548496960">
      <w:bodyDiv w:val="1"/>
      <w:marLeft w:val="0"/>
      <w:marRight w:val="0"/>
      <w:marTop w:val="0"/>
      <w:marBottom w:val="0"/>
      <w:divBdr>
        <w:top w:val="none" w:sz="0" w:space="0" w:color="auto"/>
        <w:left w:val="none" w:sz="0" w:space="0" w:color="auto"/>
        <w:bottom w:val="none" w:sz="0" w:space="0" w:color="auto"/>
        <w:right w:val="none" w:sz="0" w:space="0" w:color="auto"/>
      </w:divBdr>
    </w:div>
    <w:div w:id="559052450">
      <w:bodyDiv w:val="1"/>
      <w:marLeft w:val="0"/>
      <w:marRight w:val="0"/>
      <w:marTop w:val="0"/>
      <w:marBottom w:val="0"/>
      <w:divBdr>
        <w:top w:val="none" w:sz="0" w:space="0" w:color="auto"/>
        <w:left w:val="none" w:sz="0" w:space="0" w:color="auto"/>
        <w:bottom w:val="none" w:sz="0" w:space="0" w:color="auto"/>
        <w:right w:val="none" w:sz="0" w:space="0" w:color="auto"/>
      </w:divBdr>
    </w:div>
    <w:div w:id="564418204">
      <w:bodyDiv w:val="1"/>
      <w:marLeft w:val="0"/>
      <w:marRight w:val="0"/>
      <w:marTop w:val="0"/>
      <w:marBottom w:val="0"/>
      <w:divBdr>
        <w:top w:val="none" w:sz="0" w:space="0" w:color="auto"/>
        <w:left w:val="none" w:sz="0" w:space="0" w:color="auto"/>
        <w:bottom w:val="none" w:sz="0" w:space="0" w:color="auto"/>
        <w:right w:val="none" w:sz="0" w:space="0" w:color="auto"/>
      </w:divBdr>
    </w:div>
    <w:div w:id="610161773">
      <w:bodyDiv w:val="1"/>
      <w:marLeft w:val="0"/>
      <w:marRight w:val="0"/>
      <w:marTop w:val="0"/>
      <w:marBottom w:val="0"/>
      <w:divBdr>
        <w:top w:val="none" w:sz="0" w:space="0" w:color="auto"/>
        <w:left w:val="none" w:sz="0" w:space="0" w:color="auto"/>
        <w:bottom w:val="none" w:sz="0" w:space="0" w:color="auto"/>
        <w:right w:val="none" w:sz="0" w:space="0" w:color="auto"/>
      </w:divBdr>
    </w:div>
    <w:div w:id="629945540">
      <w:bodyDiv w:val="1"/>
      <w:marLeft w:val="0"/>
      <w:marRight w:val="0"/>
      <w:marTop w:val="0"/>
      <w:marBottom w:val="0"/>
      <w:divBdr>
        <w:top w:val="none" w:sz="0" w:space="0" w:color="auto"/>
        <w:left w:val="none" w:sz="0" w:space="0" w:color="auto"/>
        <w:bottom w:val="none" w:sz="0" w:space="0" w:color="auto"/>
        <w:right w:val="none" w:sz="0" w:space="0" w:color="auto"/>
      </w:divBdr>
    </w:div>
    <w:div w:id="634993120">
      <w:bodyDiv w:val="1"/>
      <w:marLeft w:val="0"/>
      <w:marRight w:val="0"/>
      <w:marTop w:val="0"/>
      <w:marBottom w:val="0"/>
      <w:divBdr>
        <w:top w:val="none" w:sz="0" w:space="0" w:color="auto"/>
        <w:left w:val="none" w:sz="0" w:space="0" w:color="auto"/>
        <w:bottom w:val="none" w:sz="0" w:space="0" w:color="auto"/>
        <w:right w:val="none" w:sz="0" w:space="0" w:color="auto"/>
      </w:divBdr>
    </w:div>
    <w:div w:id="663624293">
      <w:bodyDiv w:val="1"/>
      <w:marLeft w:val="0"/>
      <w:marRight w:val="0"/>
      <w:marTop w:val="0"/>
      <w:marBottom w:val="0"/>
      <w:divBdr>
        <w:top w:val="none" w:sz="0" w:space="0" w:color="auto"/>
        <w:left w:val="none" w:sz="0" w:space="0" w:color="auto"/>
        <w:bottom w:val="none" w:sz="0" w:space="0" w:color="auto"/>
        <w:right w:val="none" w:sz="0" w:space="0" w:color="auto"/>
      </w:divBdr>
    </w:div>
    <w:div w:id="673385306">
      <w:bodyDiv w:val="1"/>
      <w:marLeft w:val="0"/>
      <w:marRight w:val="0"/>
      <w:marTop w:val="0"/>
      <w:marBottom w:val="0"/>
      <w:divBdr>
        <w:top w:val="none" w:sz="0" w:space="0" w:color="auto"/>
        <w:left w:val="none" w:sz="0" w:space="0" w:color="auto"/>
        <w:bottom w:val="none" w:sz="0" w:space="0" w:color="auto"/>
        <w:right w:val="none" w:sz="0" w:space="0" w:color="auto"/>
      </w:divBdr>
    </w:div>
    <w:div w:id="696662358">
      <w:bodyDiv w:val="1"/>
      <w:marLeft w:val="0"/>
      <w:marRight w:val="0"/>
      <w:marTop w:val="0"/>
      <w:marBottom w:val="0"/>
      <w:divBdr>
        <w:top w:val="none" w:sz="0" w:space="0" w:color="auto"/>
        <w:left w:val="none" w:sz="0" w:space="0" w:color="auto"/>
        <w:bottom w:val="none" w:sz="0" w:space="0" w:color="auto"/>
        <w:right w:val="none" w:sz="0" w:space="0" w:color="auto"/>
      </w:divBdr>
    </w:div>
    <w:div w:id="720129098">
      <w:bodyDiv w:val="1"/>
      <w:marLeft w:val="0"/>
      <w:marRight w:val="0"/>
      <w:marTop w:val="0"/>
      <w:marBottom w:val="0"/>
      <w:divBdr>
        <w:top w:val="none" w:sz="0" w:space="0" w:color="auto"/>
        <w:left w:val="none" w:sz="0" w:space="0" w:color="auto"/>
        <w:bottom w:val="none" w:sz="0" w:space="0" w:color="auto"/>
        <w:right w:val="none" w:sz="0" w:space="0" w:color="auto"/>
      </w:divBdr>
    </w:div>
    <w:div w:id="725951801">
      <w:bodyDiv w:val="1"/>
      <w:marLeft w:val="0"/>
      <w:marRight w:val="0"/>
      <w:marTop w:val="0"/>
      <w:marBottom w:val="0"/>
      <w:divBdr>
        <w:top w:val="none" w:sz="0" w:space="0" w:color="auto"/>
        <w:left w:val="none" w:sz="0" w:space="0" w:color="auto"/>
        <w:bottom w:val="none" w:sz="0" w:space="0" w:color="auto"/>
        <w:right w:val="none" w:sz="0" w:space="0" w:color="auto"/>
      </w:divBdr>
    </w:div>
    <w:div w:id="727997816">
      <w:bodyDiv w:val="1"/>
      <w:marLeft w:val="0"/>
      <w:marRight w:val="0"/>
      <w:marTop w:val="0"/>
      <w:marBottom w:val="0"/>
      <w:divBdr>
        <w:top w:val="none" w:sz="0" w:space="0" w:color="auto"/>
        <w:left w:val="none" w:sz="0" w:space="0" w:color="auto"/>
        <w:bottom w:val="none" w:sz="0" w:space="0" w:color="auto"/>
        <w:right w:val="none" w:sz="0" w:space="0" w:color="auto"/>
      </w:divBdr>
    </w:div>
    <w:div w:id="743838735">
      <w:bodyDiv w:val="1"/>
      <w:marLeft w:val="0"/>
      <w:marRight w:val="0"/>
      <w:marTop w:val="0"/>
      <w:marBottom w:val="0"/>
      <w:divBdr>
        <w:top w:val="none" w:sz="0" w:space="0" w:color="auto"/>
        <w:left w:val="none" w:sz="0" w:space="0" w:color="auto"/>
        <w:bottom w:val="none" w:sz="0" w:space="0" w:color="auto"/>
        <w:right w:val="none" w:sz="0" w:space="0" w:color="auto"/>
      </w:divBdr>
    </w:div>
    <w:div w:id="752626095">
      <w:bodyDiv w:val="1"/>
      <w:marLeft w:val="0"/>
      <w:marRight w:val="0"/>
      <w:marTop w:val="0"/>
      <w:marBottom w:val="0"/>
      <w:divBdr>
        <w:top w:val="none" w:sz="0" w:space="0" w:color="auto"/>
        <w:left w:val="none" w:sz="0" w:space="0" w:color="auto"/>
        <w:bottom w:val="none" w:sz="0" w:space="0" w:color="auto"/>
        <w:right w:val="none" w:sz="0" w:space="0" w:color="auto"/>
      </w:divBdr>
    </w:div>
    <w:div w:id="762382868">
      <w:bodyDiv w:val="1"/>
      <w:marLeft w:val="0"/>
      <w:marRight w:val="0"/>
      <w:marTop w:val="0"/>
      <w:marBottom w:val="0"/>
      <w:divBdr>
        <w:top w:val="none" w:sz="0" w:space="0" w:color="auto"/>
        <w:left w:val="none" w:sz="0" w:space="0" w:color="auto"/>
        <w:bottom w:val="none" w:sz="0" w:space="0" w:color="auto"/>
        <w:right w:val="none" w:sz="0" w:space="0" w:color="auto"/>
      </w:divBdr>
      <w:divsChild>
        <w:div w:id="2065136396">
          <w:marLeft w:val="547"/>
          <w:marRight w:val="0"/>
          <w:marTop w:val="77"/>
          <w:marBottom w:val="0"/>
          <w:divBdr>
            <w:top w:val="none" w:sz="0" w:space="0" w:color="auto"/>
            <w:left w:val="none" w:sz="0" w:space="0" w:color="auto"/>
            <w:bottom w:val="none" w:sz="0" w:space="0" w:color="auto"/>
            <w:right w:val="none" w:sz="0" w:space="0" w:color="auto"/>
          </w:divBdr>
        </w:div>
      </w:divsChild>
    </w:div>
    <w:div w:id="782653100">
      <w:bodyDiv w:val="1"/>
      <w:marLeft w:val="0"/>
      <w:marRight w:val="0"/>
      <w:marTop w:val="0"/>
      <w:marBottom w:val="0"/>
      <w:divBdr>
        <w:top w:val="none" w:sz="0" w:space="0" w:color="auto"/>
        <w:left w:val="none" w:sz="0" w:space="0" w:color="auto"/>
        <w:bottom w:val="none" w:sz="0" w:space="0" w:color="auto"/>
        <w:right w:val="none" w:sz="0" w:space="0" w:color="auto"/>
      </w:divBdr>
    </w:div>
    <w:div w:id="811020638">
      <w:bodyDiv w:val="1"/>
      <w:marLeft w:val="0"/>
      <w:marRight w:val="0"/>
      <w:marTop w:val="0"/>
      <w:marBottom w:val="0"/>
      <w:divBdr>
        <w:top w:val="none" w:sz="0" w:space="0" w:color="auto"/>
        <w:left w:val="none" w:sz="0" w:space="0" w:color="auto"/>
        <w:bottom w:val="none" w:sz="0" w:space="0" w:color="auto"/>
        <w:right w:val="none" w:sz="0" w:space="0" w:color="auto"/>
      </w:divBdr>
    </w:div>
    <w:div w:id="862593337">
      <w:bodyDiv w:val="1"/>
      <w:marLeft w:val="0"/>
      <w:marRight w:val="0"/>
      <w:marTop w:val="0"/>
      <w:marBottom w:val="0"/>
      <w:divBdr>
        <w:top w:val="none" w:sz="0" w:space="0" w:color="auto"/>
        <w:left w:val="none" w:sz="0" w:space="0" w:color="auto"/>
        <w:bottom w:val="none" w:sz="0" w:space="0" w:color="auto"/>
        <w:right w:val="none" w:sz="0" w:space="0" w:color="auto"/>
      </w:divBdr>
    </w:div>
    <w:div w:id="882059599">
      <w:bodyDiv w:val="1"/>
      <w:marLeft w:val="0"/>
      <w:marRight w:val="0"/>
      <w:marTop w:val="0"/>
      <w:marBottom w:val="0"/>
      <w:divBdr>
        <w:top w:val="none" w:sz="0" w:space="0" w:color="auto"/>
        <w:left w:val="none" w:sz="0" w:space="0" w:color="auto"/>
        <w:bottom w:val="none" w:sz="0" w:space="0" w:color="auto"/>
        <w:right w:val="none" w:sz="0" w:space="0" w:color="auto"/>
      </w:divBdr>
    </w:div>
    <w:div w:id="937566807">
      <w:bodyDiv w:val="1"/>
      <w:marLeft w:val="0"/>
      <w:marRight w:val="0"/>
      <w:marTop w:val="0"/>
      <w:marBottom w:val="0"/>
      <w:divBdr>
        <w:top w:val="none" w:sz="0" w:space="0" w:color="auto"/>
        <w:left w:val="none" w:sz="0" w:space="0" w:color="auto"/>
        <w:bottom w:val="none" w:sz="0" w:space="0" w:color="auto"/>
        <w:right w:val="none" w:sz="0" w:space="0" w:color="auto"/>
      </w:divBdr>
    </w:div>
    <w:div w:id="950360115">
      <w:bodyDiv w:val="1"/>
      <w:marLeft w:val="0"/>
      <w:marRight w:val="0"/>
      <w:marTop w:val="0"/>
      <w:marBottom w:val="0"/>
      <w:divBdr>
        <w:top w:val="none" w:sz="0" w:space="0" w:color="auto"/>
        <w:left w:val="none" w:sz="0" w:space="0" w:color="auto"/>
        <w:bottom w:val="none" w:sz="0" w:space="0" w:color="auto"/>
        <w:right w:val="none" w:sz="0" w:space="0" w:color="auto"/>
      </w:divBdr>
    </w:div>
    <w:div w:id="955450118">
      <w:bodyDiv w:val="1"/>
      <w:marLeft w:val="0"/>
      <w:marRight w:val="0"/>
      <w:marTop w:val="0"/>
      <w:marBottom w:val="0"/>
      <w:divBdr>
        <w:top w:val="none" w:sz="0" w:space="0" w:color="auto"/>
        <w:left w:val="none" w:sz="0" w:space="0" w:color="auto"/>
        <w:bottom w:val="none" w:sz="0" w:space="0" w:color="auto"/>
        <w:right w:val="none" w:sz="0" w:space="0" w:color="auto"/>
      </w:divBdr>
    </w:div>
    <w:div w:id="1004087140">
      <w:bodyDiv w:val="1"/>
      <w:marLeft w:val="0"/>
      <w:marRight w:val="0"/>
      <w:marTop w:val="0"/>
      <w:marBottom w:val="0"/>
      <w:divBdr>
        <w:top w:val="none" w:sz="0" w:space="0" w:color="auto"/>
        <w:left w:val="none" w:sz="0" w:space="0" w:color="auto"/>
        <w:bottom w:val="none" w:sz="0" w:space="0" w:color="auto"/>
        <w:right w:val="none" w:sz="0" w:space="0" w:color="auto"/>
      </w:divBdr>
    </w:div>
    <w:div w:id="1004668406">
      <w:bodyDiv w:val="1"/>
      <w:marLeft w:val="0"/>
      <w:marRight w:val="0"/>
      <w:marTop w:val="0"/>
      <w:marBottom w:val="0"/>
      <w:divBdr>
        <w:top w:val="none" w:sz="0" w:space="0" w:color="auto"/>
        <w:left w:val="none" w:sz="0" w:space="0" w:color="auto"/>
        <w:bottom w:val="none" w:sz="0" w:space="0" w:color="auto"/>
        <w:right w:val="none" w:sz="0" w:space="0" w:color="auto"/>
      </w:divBdr>
    </w:div>
    <w:div w:id="1011688472">
      <w:bodyDiv w:val="1"/>
      <w:marLeft w:val="0"/>
      <w:marRight w:val="0"/>
      <w:marTop w:val="0"/>
      <w:marBottom w:val="0"/>
      <w:divBdr>
        <w:top w:val="none" w:sz="0" w:space="0" w:color="auto"/>
        <w:left w:val="none" w:sz="0" w:space="0" w:color="auto"/>
        <w:bottom w:val="none" w:sz="0" w:space="0" w:color="auto"/>
        <w:right w:val="none" w:sz="0" w:space="0" w:color="auto"/>
      </w:divBdr>
    </w:div>
    <w:div w:id="1032611953">
      <w:bodyDiv w:val="1"/>
      <w:marLeft w:val="0"/>
      <w:marRight w:val="0"/>
      <w:marTop w:val="0"/>
      <w:marBottom w:val="0"/>
      <w:divBdr>
        <w:top w:val="none" w:sz="0" w:space="0" w:color="auto"/>
        <w:left w:val="none" w:sz="0" w:space="0" w:color="auto"/>
        <w:bottom w:val="none" w:sz="0" w:space="0" w:color="auto"/>
        <w:right w:val="none" w:sz="0" w:space="0" w:color="auto"/>
      </w:divBdr>
    </w:div>
    <w:div w:id="1055861052">
      <w:bodyDiv w:val="1"/>
      <w:marLeft w:val="0"/>
      <w:marRight w:val="0"/>
      <w:marTop w:val="0"/>
      <w:marBottom w:val="0"/>
      <w:divBdr>
        <w:top w:val="none" w:sz="0" w:space="0" w:color="auto"/>
        <w:left w:val="none" w:sz="0" w:space="0" w:color="auto"/>
        <w:bottom w:val="none" w:sz="0" w:space="0" w:color="auto"/>
        <w:right w:val="none" w:sz="0" w:space="0" w:color="auto"/>
      </w:divBdr>
    </w:div>
    <w:div w:id="1065955547">
      <w:bodyDiv w:val="1"/>
      <w:marLeft w:val="0"/>
      <w:marRight w:val="0"/>
      <w:marTop w:val="0"/>
      <w:marBottom w:val="0"/>
      <w:divBdr>
        <w:top w:val="none" w:sz="0" w:space="0" w:color="auto"/>
        <w:left w:val="none" w:sz="0" w:space="0" w:color="auto"/>
        <w:bottom w:val="none" w:sz="0" w:space="0" w:color="auto"/>
        <w:right w:val="none" w:sz="0" w:space="0" w:color="auto"/>
      </w:divBdr>
    </w:div>
    <w:div w:id="1072656451">
      <w:bodyDiv w:val="1"/>
      <w:marLeft w:val="0"/>
      <w:marRight w:val="0"/>
      <w:marTop w:val="0"/>
      <w:marBottom w:val="0"/>
      <w:divBdr>
        <w:top w:val="none" w:sz="0" w:space="0" w:color="auto"/>
        <w:left w:val="none" w:sz="0" w:space="0" w:color="auto"/>
        <w:bottom w:val="none" w:sz="0" w:space="0" w:color="auto"/>
        <w:right w:val="none" w:sz="0" w:space="0" w:color="auto"/>
      </w:divBdr>
    </w:div>
    <w:div w:id="1109274979">
      <w:bodyDiv w:val="1"/>
      <w:marLeft w:val="0"/>
      <w:marRight w:val="0"/>
      <w:marTop w:val="0"/>
      <w:marBottom w:val="0"/>
      <w:divBdr>
        <w:top w:val="none" w:sz="0" w:space="0" w:color="auto"/>
        <w:left w:val="none" w:sz="0" w:space="0" w:color="auto"/>
        <w:bottom w:val="none" w:sz="0" w:space="0" w:color="auto"/>
        <w:right w:val="none" w:sz="0" w:space="0" w:color="auto"/>
      </w:divBdr>
    </w:div>
    <w:div w:id="1118337395">
      <w:bodyDiv w:val="1"/>
      <w:marLeft w:val="0"/>
      <w:marRight w:val="0"/>
      <w:marTop w:val="0"/>
      <w:marBottom w:val="0"/>
      <w:divBdr>
        <w:top w:val="none" w:sz="0" w:space="0" w:color="auto"/>
        <w:left w:val="none" w:sz="0" w:space="0" w:color="auto"/>
        <w:bottom w:val="none" w:sz="0" w:space="0" w:color="auto"/>
        <w:right w:val="none" w:sz="0" w:space="0" w:color="auto"/>
      </w:divBdr>
    </w:div>
    <w:div w:id="1120028931">
      <w:bodyDiv w:val="1"/>
      <w:marLeft w:val="0"/>
      <w:marRight w:val="0"/>
      <w:marTop w:val="0"/>
      <w:marBottom w:val="0"/>
      <w:divBdr>
        <w:top w:val="none" w:sz="0" w:space="0" w:color="auto"/>
        <w:left w:val="none" w:sz="0" w:space="0" w:color="auto"/>
        <w:bottom w:val="none" w:sz="0" w:space="0" w:color="auto"/>
        <w:right w:val="none" w:sz="0" w:space="0" w:color="auto"/>
      </w:divBdr>
    </w:div>
    <w:div w:id="1147480099">
      <w:bodyDiv w:val="1"/>
      <w:marLeft w:val="0"/>
      <w:marRight w:val="0"/>
      <w:marTop w:val="0"/>
      <w:marBottom w:val="0"/>
      <w:divBdr>
        <w:top w:val="none" w:sz="0" w:space="0" w:color="auto"/>
        <w:left w:val="none" w:sz="0" w:space="0" w:color="auto"/>
        <w:bottom w:val="none" w:sz="0" w:space="0" w:color="auto"/>
        <w:right w:val="none" w:sz="0" w:space="0" w:color="auto"/>
      </w:divBdr>
    </w:div>
    <w:div w:id="1231575339">
      <w:bodyDiv w:val="1"/>
      <w:marLeft w:val="0"/>
      <w:marRight w:val="0"/>
      <w:marTop w:val="0"/>
      <w:marBottom w:val="0"/>
      <w:divBdr>
        <w:top w:val="none" w:sz="0" w:space="0" w:color="auto"/>
        <w:left w:val="none" w:sz="0" w:space="0" w:color="auto"/>
        <w:bottom w:val="none" w:sz="0" w:space="0" w:color="auto"/>
        <w:right w:val="none" w:sz="0" w:space="0" w:color="auto"/>
      </w:divBdr>
    </w:div>
    <w:div w:id="1236748511">
      <w:bodyDiv w:val="1"/>
      <w:marLeft w:val="0"/>
      <w:marRight w:val="0"/>
      <w:marTop w:val="0"/>
      <w:marBottom w:val="0"/>
      <w:divBdr>
        <w:top w:val="none" w:sz="0" w:space="0" w:color="auto"/>
        <w:left w:val="none" w:sz="0" w:space="0" w:color="auto"/>
        <w:bottom w:val="none" w:sz="0" w:space="0" w:color="auto"/>
        <w:right w:val="none" w:sz="0" w:space="0" w:color="auto"/>
      </w:divBdr>
    </w:div>
    <w:div w:id="1244946599">
      <w:bodyDiv w:val="1"/>
      <w:marLeft w:val="0"/>
      <w:marRight w:val="0"/>
      <w:marTop w:val="0"/>
      <w:marBottom w:val="0"/>
      <w:divBdr>
        <w:top w:val="none" w:sz="0" w:space="0" w:color="auto"/>
        <w:left w:val="none" w:sz="0" w:space="0" w:color="auto"/>
        <w:bottom w:val="none" w:sz="0" w:space="0" w:color="auto"/>
        <w:right w:val="none" w:sz="0" w:space="0" w:color="auto"/>
      </w:divBdr>
    </w:div>
    <w:div w:id="1248807074">
      <w:bodyDiv w:val="1"/>
      <w:marLeft w:val="0"/>
      <w:marRight w:val="0"/>
      <w:marTop w:val="0"/>
      <w:marBottom w:val="0"/>
      <w:divBdr>
        <w:top w:val="none" w:sz="0" w:space="0" w:color="auto"/>
        <w:left w:val="none" w:sz="0" w:space="0" w:color="auto"/>
        <w:bottom w:val="none" w:sz="0" w:space="0" w:color="auto"/>
        <w:right w:val="none" w:sz="0" w:space="0" w:color="auto"/>
      </w:divBdr>
    </w:div>
    <w:div w:id="1256860334">
      <w:bodyDiv w:val="1"/>
      <w:marLeft w:val="0"/>
      <w:marRight w:val="0"/>
      <w:marTop w:val="0"/>
      <w:marBottom w:val="0"/>
      <w:divBdr>
        <w:top w:val="none" w:sz="0" w:space="0" w:color="auto"/>
        <w:left w:val="none" w:sz="0" w:space="0" w:color="auto"/>
        <w:bottom w:val="none" w:sz="0" w:space="0" w:color="auto"/>
        <w:right w:val="none" w:sz="0" w:space="0" w:color="auto"/>
      </w:divBdr>
    </w:div>
    <w:div w:id="1259211419">
      <w:bodyDiv w:val="1"/>
      <w:marLeft w:val="0"/>
      <w:marRight w:val="0"/>
      <w:marTop w:val="0"/>
      <w:marBottom w:val="0"/>
      <w:divBdr>
        <w:top w:val="none" w:sz="0" w:space="0" w:color="auto"/>
        <w:left w:val="none" w:sz="0" w:space="0" w:color="auto"/>
        <w:bottom w:val="none" w:sz="0" w:space="0" w:color="auto"/>
        <w:right w:val="none" w:sz="0" w:space="0" w:color="auto"/>
      </w:divBdr>
    </w:div>
    <w:div w:id="1289123910">
      <w:bodyDiv w:val="1"/>
      <w:marLeft w:val="0"/>
      <w:marRight w:val="0"/>
      <w:marTop w:val="0"/>
      <w:marBottom w:val="0"/>
      <w:divBdr>
        <w:top w:val="none" w:sz="0" w:space="0" w:color="auto"/>
        <w:left w:val="none" w:sz="0" w:space="0" w:color="auto"/>
        <w:bottom w:val="none" w:sz="0" w:space="0" w:color="auto"/>
        <w:right w:val="none" w:sz="0" w:space="0" w:color="auto"/>
      </w:divBdr>
    </w:div>
    <w:div w:id="1305046864">
      <w:bodyDiv w:val="1"/>
      <w:marLeft w:val="0"/>
      <w:marRight w:val="0"/>
      <w:marTop w:val="0"/>
      <w:marBottom w:val="0"/>
      <w:divBdr>
        <w:top w:val="none" w:sz="0" w:space="0" w:color="auto"/>
        <w:left w:val="none" w:sz="0" w:space="0" w:color="auto"/>
        <w:bottom w:val="none" w:sz="0" w:space="0" w:color="auto"/>
        <w:right w:val="none" w:sz="0" w:space="0" w:color="auto"/>
      </w:divBdr>
    </w:div>
    <w:div w:id="1319770113">
      <w:bodyDiv w:val="1"/>
      <w:marLeft w:val="0"/>
      <w:marRight w:val="0"/>
      <w:marTop w:val="0"/>
      <w:marBottom w:val="0"/>
      <w:divBdr>
        <w:top w:val="none" w:sz="0" w:space="0" w:color="auto"/>
        <w:left w:val="none" w:sz="0" w:space="0" w:color="auto"/>
        <w:bottom w:val="none" w:sz="0" w:space="0" w:color="auto"/>
        <w:right w:val="none" w:sz="0" w:space="0" w:color="auto"/>
      </w:divBdr>
    </w:div>
    <w:div w:id="1324048182">
      <w:bodyDiv w:val="1"/>
      <w:marLeft w:val="0"/>
      <w:marRight w:val="0"/>
      <w:marTop w:val="0"/>
      <w:marBottom w:val="0"/>
      <w:divBdr>
        <w:top w:val="none" w:sz="0" w:space="0" w:color="auto"/>
        <w:left w:val="none" w:sz="0" w:space="0" w:color="auto"/>
        <w:bottom w:val="none" w:sz="0" w:space="0" w:color="auto"/>
        <w:right w:val="none" w:sz="0" w:space="0" w:color="auto"/>
      </w:divBdr>
    </w:div>
    <w:div w:id="1332833528">
      <w:bodyDiv w:val="1"/>
      <w:marLeft w:val="0"/>
      <w:marRight w:val="0"/>
      <w:marTop w:val="0"/>
      <w:marBottom w:val="0"/>
      <w:divBdr>
        <w:top w:val="none" w:sz="0" w:space="0" w:color="auto"/>
        <w:left w:val="none" w:sz="0" w:space="0" w:color="auto"/>
        <w:bottom w:val="none" w:sz="0" w:space="0" w:color="auto"/>
        <w:right w:val="none" w:sz="0" w:space="0" w:color="auto"/>
      </w:divBdr>
    </w:div>
    <w:div w:id="1338119412">
      <w:bodyDiv w:val="1"/>
      <w:marLeft w:val="0"/>
      <w:marRight w:val="0"/>
      <w:marTop w:val="0"/>
      <w:marBottom w:val="0"/>
      <w:divBdr>
        <w:top w:val="none" w:sz="0" w:space="0" w:color="auto"/>
        <w:left w:val="none" w:sz="0" w:space="0" w:color="auto"/>
        <w:bottom w:val="none" w:sz="0" w:space="0" w:color="auto"/>
        <w:right w:val="none" w:sz="0" w:space="0" w:color="auto"/>
      </w:divBdr>
    </w:div>
    <w:div w:id="1362589705">
      <w:bodyDiv w:val="1"/>
      <w:marLeft w:val="0"/>
      <w:marRight w:val="0"/>
      <w:marTop w:val="0"/>
      <w:marBottom w:val="0"/>
      <w:divBdr>
        <w:top w:val="none" w:sz="0" w:space="0" w:color="auto"/>
        <w:left w:val="none" w:sz="0" w:space="0" w:color="auto"/>
        <w:bottom w:val="none" w:sz="0" w:space="0" w:color="auto"/>
        <w:right w:val="none" w:sz="0" w:space="0" w:color="auto"/>
      </w:divBdr>
    </w:div>
    <w:div w:id="1370255460">
      <w:bodyDiv w:val="1"/>
      <w:marLeft w:val="0"/>
      <w:marRight w:val="0"/>
      <w:marTop w:val="0"/>
      <w:marBottom w:val="0"/>
      <w:divBdr>
        <w:top w:val="none" w:sz="0" w:space="0" w:color="auto"/>
        <w:left w:val="none" w:sz="0" w:space="0" w:color="auto"/>
        <w:bottom w:val="none" w:sz="0" w:space="0" w:color="auto"/>
        <w:right w:val="none" w:sz="0" w:space="0" w:color="auto"/>
      </w:divBdr>
    </w:div>
    <w:div w:id="1374502684">
      <w:bodyDiv w:val="1"/>
      <w:marLeft w:val="0"/>
      <w:marRight w:val="0"/>
      <w:marTop w:val="0"/>
      <w:marBottom w:val="0"/>
      <w:divBdr>
        <w:top w:val="none" w:sz="0" w:space="0" w:color="auto"/>
        <w:left w:val="none" w:sz="0" w:space="0" w:color="auto"/>
        <w:bottom w:val="none" w:sz="0" w:space="0" w:color="auto"/>
        <w:right w:val="none" w:sz="0" w:space="0" w:color="auto"/>
      </w:divBdr>
    </w:div>
    <w:div w:id="1397430391">
      <w:bodyDiv w:val="1"/>
      <w:marLeft w:val="0"/>
      <w:marRight w:val="0"/>
      <w:marTop w:val="0"/>
      <w:marBottom w:val="0"/>
      <w:divBdr>
        <w:top w:val="none" w:sz="0" w:space="0" w:color="auto"/>
        <w:left w:val="none" w:sz="0" w:space="0" w:color="auto"/>
        <w:bottom w:val="none" w:sz="0" w:space="0" w:color="auto"/>
        <w:right w:val="none" w:sz="0" w:space="0" w:color="auto"/>
      </w:divBdr>
    </w:div>
    <w:div w:id="1413043145">
      <w:bodyDiv w:val="1"/>
      <w:marLeft w:val="0"/>
      <w:marRight w:val="0"/>
      <w:marTop w:val="0"/>
      <w:marBottom w:val="0"/>
      <w:divBdr>
        <w:top w:val="none" w:sz="0" w:space="0" w:color="auto"/>
        <w:left w:val="none" w:sz="0" w:space="0" w:color="auto"/>
        <w:bottom w:val="none" w:sz="0" w:space="0" w:color="auto"/>
        <w:right w:val="none" w:sz="0" w:space="0" w:color="auto"/>
      </w:divBdr>
    </w:div>
    <w:div w:id="1415857747">
      <w:bodyDiv w:val="1"/>
      <w:marLeft w:val="0"/>
      <w:marRight w:val="0"/>
      <w:marTop w:val="0"/>
      <w:marBottom w:val="0"/>
      <w:divBdr>
        <w:top w:val="none" w:sz="0" w:space="0" w:color="auto"/>
        <w:left w:val="none" w:sz="0" w:space="0" w:color="auto"/>
        <w:bottom w:val="none" w:sz="0" w:space="0" w:color="auto"/>
        <w:right w:val="none" w:sz="0" w:space="0" w:color="auto"/>
      </w:divBdr>
    </w:div>
    <w:div w:id="1448425084">
      <w:bodyDiv w:val="1"/>
      <w:marLeft w:val="0"/>
      <w:marRight w:val="0"/>
      <w:marTop w:val="0"/>
      <w:marBottom w:val="0"/>
      <w:divBdr>
        <w:top w:val="none" w:sz="0" w:space="0" w:color="auto"/>
        <w:left w:val="none" w:sz="0" w:space="0" w:color="auto"/>
        <w:bottom w:val="none" w:sz="0" w:space="0" w:color="auto"/>
        <w:right w:val="none" w:sz="0" w:space="0" w:color="auto"/>
      </w:divBdr>
    </w:div>
    <w:div w:id="1456216750">
      <w:bodyDiv w:val="1"/>
      <w:marLeft w:val="0"/>
      <w:marRight w:val="0"/>
      <w:marTop w:val="0"/>
      <w:marBottom w:val="0"/>
      <w:divBdr>
        <w:top w:val="none" w:sz="0" w:space="0" w:color="auto"/>
        <w:left w:val="none" w:sz="0" w:space="0" w:color="auto"/>
        <w:bottom w:val="none" w:sz="0" w:space="0" w:color="auto"/>
        <w:right w:val="none" w:sz="0" w:space="0" w:color="auto"/>
      </w:divBdr>
    </w:div>
    <w:div w:id="1477337414">
      <w:bodyDiv w:val="1"/>
      <w:marLeft w:val="0"/>
      <w:marRight w:val="0"/>
      <w:marTop w:val="0"/>
      <w:marBottom w:val="0"/>
      <w:divBdr>
        <w:top w:val="none" w:sz="0" w:space="0" w:color="auto"/>
        <w:left w:val="none" w:sz="0" w:space="0" w:color="auto"/>
        <w:bottom w:val="none" w:sz="0" w:space="0" w:color="auto"/>
        <w:right w:val="none" w:sz="0" w:space="0" w:color="auto"/>
      </w:divBdr>
    </w:div>
    <w:div w:id="1478304980">
      <w:bodyDiv w:val="1"/>
      <w:marLeft w:val="0"/>
      <w:marRight w:val="0"/>
      <w:marTop w:val="0"/>
      <w:marBottom w:val="0"/>
      <w:divBdr>
        <w:top w:val="none" w:sz="0" w:space="0" w:color="auto"/>
        <w:left w:val="none" w:sz="0" w:space="0" w:color="auto"/>
        <w:bottom w:val="none" w:sz="0" w:space="0" w:color="auto"/>
        <w:right w:val="none" w:sz="0" w:space="0" w:color="auto"/>
      </w:divBdr>
    </w:div>
    <w:div w:id="1501039315">
      <w:bodyDiv w:val="1"/>
      <w:marLeft w:val="0"/>
      <w:marRight w:val="0"/>
      <w:marTop w:val="0"/>
      <w:marBottom w:val="0"/>
      <w:divBdr>
        <w:top w:val="none" w:sz="0" w:space="0" w:color="auto"/>
        <w:left w:val="none" w:sz="0" w:space="0" w:color="auto"/>
        <w:bottom w:val="none" w:sz="0" w:space="0" w:color="auto"/>
        <w:right w:val="none" w:sz="0" w:space="0" w:color="auto"/>
      </w:divBdr>
    </w:div>
    <w:div w:id="1520894771">
      <w:bodyDiv w:val="1"/>
      <w:marLeft w:val="0"/>
      <w:marRight w:val="0"/>
      <w:marTop w:val="0"/>
      <w:marBottom w:val="0"/>
      <w:divBdr>
        <w:top w:val="none" w:sz="0" w:space="0" w:color="auto"/>
        <w:left w:val="none" w:sz="0" w:space="0" w:color="auto"/>
        <w:bottom w:val="none" w:sz="0" w:space="0" w:color="auto"/>
        <w:right w:val="none" w:sz="0" w:space="0" w:color="auto"/>
      </w:divBdr>
    </w:div>
    <w:div w:id="1527449693">
      <w:bodyDiv w:val="1"/>
      <w:marLeft w:val="0"/>
      <w:marRight w:val="0"/>
      <w:marTop w:val="0"/>
      <w:marBottom w:val="0"/>
      <w:divBdr>
        <w:top w:val="none" w:sz="0" w:space="0" w:color="auto"/>
        <w:left w:val="none" w:sz="0" w:space="0" w:color="auto"/>
        <w:bottom w:val="none" w:sz="0" w:space="0" w:color="auto"/>
        <w:right w:val="none" w:sz="0" w:space="0" w:color="auto"/>
      </w:divBdr>
    </w:div>
    <w:div w:id="1538471250">
      <w:bodyDiv w:val="1"/>
      <w:marLeft w:val="0"/>
      <w:marRight w:val="0"/>
      <w:marTop w:val="0"/>
      <w:marBottom w:val="0"/>
      <w:divBdr>
        <w:top w:val="none" w:sz="0" w:space="0" w:color="auto"/>
        <w:left w:val="none" w:sz="0" w:space="0" w:color="auto"/>
        <w:bottom w:val="none" w:sz="0" w:space="0" w:color="auto"/>
        <w:right w:val="none" w:sz="0" w:space="0" w:color="auto"/>
      </w:divBdr>
    </w:div>
    <w:div w:id="1554853630">
      <w:bodyDiv w:val="1"/>
      <w:marLeft w:val="0"/>
      <w:marRight w:val="0"/>
      <w:marTop w:val="0"/>
      <w:marBottom w:val="0"/>
      <w:divBdr>
        <w:top w:val="none" w:sz="0" w:space="0" w:color="auto"/>
        <w:left w:val="none" w:sz="0" w:space="0" w:color="auto"/>
        <w:bottom w:val="none" w:sz="0" w:space="0" w:color="auto"/>
        <w:right w:val="none" w:sz="0" w:space="0" w:color="auto"/>
      </w:divBdr>
    </w:div>
    <w:div w:id="1561869909">
      <w:bodyDiv w:val="1"/>
      <w:marLeft w:val="0"/>
      <w:marRight w:val="0"/>
      <w:marTop w:val="0"/>
      <w:marBottom w:val="0"/>
      <w:divBdr>
        <w:top w:val="none" w:sz="0" w:space="0" w:color="auto"/>
        <w:left w:val="none" w:sz="0" w:space="0" w:color="auto"/>
        <w:bottom w:val="none" w:sz="0" w:space="0" w:color="auto"/>
        <w:right w:val="none" w:sz="0" w:space="0" w:color="auto"/>
      </w:divBdr>
    </w:div>
    <w:div w:id="1579485751">
      <w:bodyDiv w:val="1"/>
      <w:marLeft w:val="0"/>
      <w:marRight w:val="0"/>
      <w:marTop w:val="0"/>
      <w:marBottom w:val="0"/>
      <w:divBdr>
        <w:top w:val="none" w:sz="0" w:space="0" w:color="auto"/>
        <w:left w:val="none" w:sz="0" w:space="0" w:color="auto"/>
        <w:bottom w:val="none" w:sz="0" w:space="0" w:color="auto"/>
        <w:right w:val="none" w:sz="0" w:space="0" w:color="auto"/>
      </w:divBdr>
    </w:div>
    <w:div w:id="1582904776">
      <w:bodyDiv w:val="1"/>
      <w:marLeft w:val="0"/>
      <w:marRight w:val="0"/>
      <w:marTop w:val="0"/>
      <w:marBottom w:val="0"/>
      <w:divBdr>
        <w:top w:val="none" w:sz="0" w:space="0" w:color="auto"/>
        <w:left w:val="none" w:sz="0" w:space="0" w:color="auto"/>
        <w:bottom w:val="none" w:sz="0" w:space="0" w:color="auto"/>
        <w:right w:val="none" w:sz="0" w:space="0" w:color="auto"/>
      </w:divBdr>
    </w:div>
    <w:div w:id="1665008825">
      <w:bodyDiv w:val="1"/>
      <w:marLeft w:val="0"/>
      <w:marRight w:val="0"/>
      <w:marTop w:val="0"/>
      <w:marBottom w:val="0"/>
      <w:divBdr>
        <w:top w:val="none" w:sz="0" w:space="0" w:color="auto"/>
        <w:left w:val="none" w:sz="0" w:space="0" w:color="auto"/>
        <w:bottom w:val="none" w:sz="0" w:space="0" w:color="auto"/>
        <w:right w:val="none" w:sz="0" w:space="0" w:color="auto"/>
      </w:divBdr>
    </w:div>
    <w:div w:id="1668634336">
      <w:bodyDiv w:val="1"/>
      <w:marLeft w:val="0"/>
      <w:marRight w:val="0"/>
      <w:marTop w:val="0"/>
      <w:marBottom w:val="0"/>
      <w:divBdr>
        <w:top w:val="none" w:sz="0" w:space="0" w:color="auto"/>
        <w:left w:val="none" w:sz="0" w:space="0" w:color="auto"/>
        <w:bottom w:val="none" w:sz="0" w:space="0" w:color="auto"/>
        <w:right w:val="none" w:sz="0" w:space="0" w:color="auto"/>
      </w:divBdr>
    </w:div>
    <w:div w:id="1670406274">
      <w:bodyDiv w:val="1"/>
      <w:marLeft w:val="0"/>
      <w:marRight w:val="0"/>
      <w:marTop w:val="0"/>
      <w:marBottom w:val="0"/>
      <w:divBdr>
        <w:top w:val="none" w:sz="0" w:space="0" w:color="auto"/>
        <w:left w:val="none" w:sz="0" w:space="0" w:color="auto"/>
        <w:bottom w:val="none" w:sz="0" w:space="0" w:color="auto"/>
        <w:right w:val="none" w:sz="0" w:space="0" w:color="auto"/>
      </w:divBdr>
    </w:div>
    <w:div w:id="1681542893">
      <w:bodyDiv w:val="1"/>
      <w:marLeft w:val="0"/>
      <w:marRight w:val="0"/>
      <w:marTop w:val="0"/>
      <w:marBottom w:val="0"/>
      <w:divBdr>
        <w:top w:val="none" w:sz="0" w:space="0" w:color="auto"/>
        <w:left w:val="none" w:sz="0" w:space="0" w:color="auto"/>
        <w:bottom w:val="none" w:sz="0" w:space="0" w:color="auto"/>
        <w:right w:val="none" w:sz="0" w:space="0" w:color="auto"/>
      </w:divBdr>
    </w:div>
    <w:div w:id="1697927241">
      <w:bodyDiv w:val="1"/>
      <w:marLeft w:val="0"/>
      <w:marRight w:val="0"/>
      <w:marTop w:val="0"/>
      <w:marBottom w:val="0"/>
      <w:divBdr>
        <w:top w:val="none" w:sz="0" w:space="0" w:color="auto"/>
        <w:left w:val="none" w:sz="0" w:space="0" w:color="auto"/>
        <w:bottom w:val="none" w:sz="0" w:space="0" w:color="auto"/>
        <w:right w:val="none" w:sz="0" w:space="0" w:color="auto"/>
      </w:divBdr>
    </w:div>
    <w:div w:id="1703092532">
      <w:bodyDiv w:val="1"/>
      <w:marLeft w:val="0"/>
      <w:marRight w:val="0"/>
      <w:marTop w:val="0"/>
      <w:marBottom w:val="0"/>
      <w:divBdr>
        <w:top w:val="none" w:sz="0" w:space="0" w:color="auto"/>
        <w:left w:val="none" w:sz="0" w:space="0" w:color="auto"/>
        <w:bottom w:val="none" w:sz="0" w:space="0" w:color="auto"/>
        <w:right w:val="none" w:sz="0" w:space="0" w:color="auto"/>
      </w:divBdr>
    </w:div>
    <w:div w:id="1743792822">
      <w:bodyDiv w:val="1"/>
      <w:marLeft w:val="0"/>
      <w:marRight w:val="0"/>
      <w:marTop w:val="0"/>
      <w:marBottom w:val="0"/>
      <w:divBdr>
        <w:top w:val="none" w:sz="0" w:space="0" w:color="auto"/>
        <w:left w:val="none" w:sz="0" w:space="0" w:color="auto"/>
        <w:bottom w:val="none" w:sz="0" w:space="0" w:color="auto"/>
        <w:right w:val="none" w:sz="0" w:space="0" w:color="auto"/>
      </w:divBdr>
    </w:div>
    <w:div w:id="1771387598">
      <w:bodyDiv w:val="1"/>
      <w:marLeft w:val="0"/>
      <w:marRight w:val="0"/>
      <w:marTop w:val="0"/>
      <w:marBottom w:val="0"/>
      <w:divBdr>
        <w:top w:val="none" w:sz="0" w:space="0" w:color="auto"/>
        <w:left w:val="none" w:sz="0" w:space="0" w:color="auto"/>
        <w:bottom w:val="none" w:sz="0" w:space="0" w:color="auto"/>
        <w:right w:val="none" w:sz="0" w:space="0" w:color="auto"/>
      </w:divBdr>
    </w:div>
    <w:div w:id="1785731048">
      <w:bodyDiv w:val="1"/>
      <w:marLeft w:val="0"/>
      <w:marRight w:val="0"/>
      <w:marTop w:val="0"/>
      <w:marBottom w:val="0"/>
      <w:divBdr>
        <w:top w:val="none" w:sz="0" w:space="0" w:color="auto"/>
        <w:left w:val="none" w:sz="0" w:space="0" w:color="auto"/>
        <w:bottom w:val="none" w:sz="0" w:space="0" w:color="auto"/>
        <w:right w:val="none" w:sz="0" w:space="0" w:color="auto"/>
      </w:divBdr>
    </w:div>
    <w:div w:id="1802722448">
      <w:bodyDiv w:val="1"/>
      <w:marLeft w:val="0"/>
      <w:marRight w:val="0"/>
      <w:marTop w:val="0"/>
      <w:marBottom w:val="0"/>
      <w:divBdr>
        <w:top w:val="none" w:sz="0" w:space="0" w:color="auto"/>
        <w:left w:val="none" w:sz="0" w:space="0" w:color="auto"/>
        <w:bottom w:val="none" w:sz="0" w:space="0" w:color="auto"/>
        <w:right w:val="none" w:sz="0" w:space="0" w:color="auto"/>
      </w:divBdr>
    </w:div>
    <w:div w:id="1858351947">
      <w:bodyDiv w:val="1"/>
      <w:marLeft w:val="0"/>
      <w:marRight w:val="0"/>
      <w:marTop w:val="0"/>
      <w:marBottom w:val="0"/>
      <w:divBdr>
        <w:top w:val="none" w:sz="0" w:space="0" w:color="auto"/>
        <w:left w:val="none" w:sz="0" w:space="0" w:color="auto"/>
        <w:bottom w:val="none" w:sz="0" w:space="0" w:color="auto"/>
        <w:right w:val="none" w:sz="0" w:space="0" w:color="auto"/>
      </w:divBdr>
    </w:div>
    <w:div w:id="1859732539">
      <w:bodyDiv w:val="1"/>
      <w:marLeft w:val="0"/>
      <w:marRight w:val="0"/>
      <w:marTop w:val="0"/>
      <w:marBottom w:val="0"/>
      <w:divBdr>
        <w:top w:val="none" w:sz="0" w:space="0" w:color="auto"/>
        <w:left w:val="none" w:sz="0" w:space="0" w:color="auto"/>
        <w:bottom w:val="none" w:sz="0" w:space="0" w:color="auto"/>
        <w:right w:val="none" w:sz="0" w:space="0" w:color="auto"/>
      </w:divBdr>
    </w:div>
    <w:div w:id="1859930414">
      <w:bodyDiv w:val="1"/>
      <w:marLeft w:val="0"/>
      <w:marRight w:val="0"/>
      <w:marTop w:val="0"/>
      <w:marBottom w:val="0"/>
      <w:divBdr>
        <w:top w:val="none" w:sz="0" w:space="0" w:color="auto"/>
        <w:left w:val="none" w:sz="0" w:space="0" w:color="auto"/>
        <w:bottom w:val="none" w:sz="0" w:space="0" w:color="auto"/>
        <w:right w:val="none" w:sz="0" w:space="0" w:color="auto"/>
      </w:divBdr>
    </w:div>
    <w:div w:id="1867598611">
      <w:bodyDiv w:val="1"/>
      <w:marLeft w:val="0"/>
      <w:marRight w:val="0"/>
      <w:marTop w:val="0"/>
      <w:marBottom w:val="0"/>
      <w:divBdr>
        <w:top w:val="none" w:sz="0" w:space="0" w:color="auto"/>
        <w:left w:val="none" w:sz="0" w:space="0" w:color="auto"/>
        <w:bottom w:val="none" w:sz="0" w:space="0" w:color="auto"/>
        <w:right w:val="none" w:sz="0" w:space="0" w:color="auto"/>
      </w:divBdr>
    </w:div>
    <w:div w:id="1883712127">
      <w:bodyDiv w:val="1"/>
      <w:marLeft w:val="0"/>
      <w:marRight w:val="0"/>
      <w:marTop w:val="0"/>
      <w:marBottom w:val="0"/>
      <w:divBdr>
        <w:top w:val="none" w:sz="0" w:space="0" w:color="auto"/>
        <w:left w:val="none" w:sz="0" w:space="0" w:color="auto"/>
        <w:bottom w:val="none" w:sz="0" w:space="0" w:color="auto"/>
        <w:right w:val="none" w:sz="0" w:space="0" w:color="auto"/>
      </w:divBdr>
    </w:div>
    <w:div w:id="1884442930">
      <w:bodyDiv w:val="1"/>
      <w:marLeft w:val="0"/>
      <w:marRight w:val="0"/>
      <w:marTop w:val="0"/>
      <w:marBottom w:val="0"/>
      <w:divBdr>
        <w:top w:val="none" w:sz="0" w:space="0" w:color="auto"/>
        <w:left w:val="none" w:sz="0" w:space="0" w:color="auto"/>
        <w:bottom w:val="none" w:sz="0" w:space="0" w:color="auto"/>
        <w:right w:val="none" w:sz="0" w:space="0" w:color="auto"/>
      </w:divBdr>
    </w:div>
    <w:div w:id="1885209404">
      <w:bodyDiv w:val="1"/>
      <w:marLeft w:val="0"/>
      <w:marRight w:val="0"/>
      <w:marTop w:val="0"/>
      <w:marBottom w:val="0"/>
      <w:divBdr>
        <w:top w:val="none" w:sz="0" w:space="0" w:color="auto"/>
        <w:left w:val="none" w:sz="0" w:space="0" w:color="auto"/>
        <w:bottom w:val="none" w:sz="0" w:space="0" w:color="auto"/>
        <w:right w:val="none" w:sz="0" w:space="0" w:color="auto"/>
      </w:divBdr>
    </w:div>
    <w:div w:id="1890068506">
      <w:bodyDiv w:val="1"/>
      <w:marLeft w:val="0"/>
      <w:marRight w:val="0"/>
      <w:marTop w:val="0"/>
      <w:marBottom w:val="0"/>
      <w:divBdr>
        <w:top w:val="none" w:sz="0" w:space="0" w:color="auto"/>
        <w:left w:val="none" w:sz="0" w:space="0" w:color="auto"/>
        <w:bottom w:val="none" w:sz="0" w:space="0" w:color="auto"/>
        <w:right w:val="none" w:sz="0" w:space="0" w:color="auto"/>
      </w:divBdr>
    </w:div>
    <w:div w:id="1899898455">
      <w:bodyDiv w:val="1"/>
      <w:marLeft w:val="0"/>
      <w:marRight w:val="0"/>
      <w:marTop w:val="0"/>
      <w:marBottom w:val="0"/>
      <w:divBdr>
        <w:top w:val="none" w:sz="0" w:space="0" w:color="auto"/>
        <w:left w:val="none" w:sz="0" w:space="0" w:color="auto"/>
        <w:bottom w:val="none" w:sz="0" w:space="0" w:color="auto"/>
        <w:right w:val="none" w:sz="0" w:space="0" w:color="auto"/>
      </w:divBdr>
    </w:div>
    <w:div w:id="1900508946">
      <w:bodyDiv w:val="1"/>
      <w:marLeft w:val="0"/>
      <w:marRight w:val="0"/>
      <w:marTop w:val="0"/>
      <w:marBottom w:val="0"/>
      <w:divBdr>
        <w:top w:val="none" w:sz="0" w:space="0" w:color="auto"/>
        <w:left w:val="none" w:sz="0" w:space="0" w:color="auto"/>
        <w:bottom w:val="none" w:sz="0" w:space="0" w:color="auto"/>
        <w:right w:val="none" w:sz="0" w:space="0" w:color="auto"/>
      </w:divBdr>
    </w:div>
    <w:div w:id="1904292951">
      <w:bodyDiv w:val="1"/>
      <w:marLeft w:val="0"/>
      <w:marRight w:val="0"/>
      <w:marTop w:val="0"/>
      <w:marBottom w:val="0"/>
      <w:divBdr>
        <w:top w:val="none" w:sz="0" w:space="0" w:color="auto"/>
        <w:left w:val="none" w:sz="0" w:space="0" w:color="auto"/>
        <w:bottom w:val="none" w:sz="0" w:space="0" w:color="auto"/>
        <w:right w:val="none" w:sz="0" w:space="0" w:color="auto"/>
      </w:divBdr>
    </w:div>
    <w:div w:id="1913615661">
      <w:bodyDiv w:val="1"/>
      <w:marLeft w:val="0"/>
      <w:marRight w:val="0"/>
      <w:marTop w:val="0"/>
      <w:marBottom w:val="0"/>
      <w:divBdr>
        <w:top w:val="none" w:sz="0" w:space="0" w:color="auto"/>
        <w:left w:val="none" w:sz="0" w:space="0" w:color="auto"/>
        <w:bottom w:val="none" w:sz="0" w:space="0" w:color="auto"/>
        <w:right w:val="none" w:sz="0" w:space="0" w:color="auto"/>
      </w:divBdr>
    </w:div>
    <w:div w:id="1936207884">
      <w:bodyDiv w:val="1"/>
      <w:marLeft w:val="0"/>
      <w:marRight w:val="0"/>
      <w:marTop w:val="0"/>
      <w:marBottom w:val="0"/>
      <w:divBdr>
        <w:top w:val="none" w:sz="0" w:space="0" w:color="auto"/>
        <w:left w:val="none" w:sz="0" w:space="0" w:color="auto"/>
        <w:bottom w:val="none" w:sz="0" w:space="0" w:color="auto"/>
        <w:right w:val="none" w:sz="0" w:space="0" w:color="auto"/>
      </w:divBdr>
    </w:div>
    <w:div w:id="1949314609">
      <w:bodyDiv w:val="1"/>
      <w:marLeft w:val="0"/>
      <w:marRight w:val="0"/>
      <w:marTop w:val="0"/>
      <w:marBottom w:val="0"/>
      <w:divBdr>
        <w:top w:val="none" w:sz="0" w:space="0" w:color="auto"/>
        <w:left w:val="none" w:sz="0" w:space="0" w:color="auto"/>
        <w:bottom w:val="none" w:sz="0" w:space="0" w:color="auto"/>
        <w:right w:val="none" w:sz="0" w:space="0" w:color="auto"/>
      </w:divBdr>
    </w:div>
    <w:div w:id="1952976460">
      <w:bodyDiv w:val="1"/>
      <w:marLeft w:val="0"/>
      <w:marRight w:val="0"/>
      <w:marTop w:val="0"/>
      <w:marBottom w:val="0"/>
      <w:divBdr>
        <w:top w:val="none" w:sz="0" w:space="0" w:color="auto"/>
        <w:left w:val="none" w:sz="0" w:space="0" w:color="auto"/>
        <w:bottom w:val="none" w:sz="0" w:space="0" w:color="auto"/>
        <w:right w:val="none" w:sz="0" w:space="0" w:color="auto"/>
      </w:divBdr>
    </w:div>
    <w:div w:id="1997764667">
      <w:bodyDiv w:val="1"/>
      <w:marLeft w:val="0"/>
      <w:marRight w:val="0"/>
      <w:marTop w:val="0"/>
      <w:marBottom w:val="0"/>
      <w:divBdr>
        <w:top w:val="none" w:sz="0" w:space="0" w:color="auto"/>
        <w:left w:val="none" w:sz="0" w:space="0" w:color="auto"/>
        <w:bottom w:val="none" w:sz="0" w:space="0" w:color="auto"/>
        <w:right w:val="none" w:sz="0" w:space="0" w:color="auto"/>
      </w:divBdr>
    </w:div>
    <w:div w:id="2010324834">
      <w:bodyDiv w:val="1"/>
      <w:marLeft w:val="0"/>
      <w:marRight w:val="0"/>
      <w:marTop w:val="0"/>
      <w:marBottom w:val="0"/>
      <w:divBdr>
        <w:top w:val="none" w:sz="0" w:space="0" w:color="auto"/>
        <w:left w:val="none" w:sz="0" w:space="0" w:color="auto"/>
        <w:bottom w:val="none" w:sz="0" w:space="0" w:color="auto"/>
        <w:right w:val="none" w:sz="0" w:space="0" w:color="auto"/>
      </w:divBdr>
    </w:div>
    <w:div w:id="2033261888">
      <w:bodyDiv w:val="1"/>
      <w:marLeft w:val="0"/>
      <w:marRight w:val="0"/>
      <w:marTop w:val="0"/>
      <w:marBottom w:val="0"/>
      <w:divBdr>
        <w:top w:val="none" w:sz="0" w:space="0" w:color="auto"/>
        <w:left w:val="none" w:sz="0" w:space="0" w:color="auto"/>
        <w:bottom w:val="none" w:sz="0" w:space="0" w:color="auto"/>
        <w:right w:val="none" w:sz="0" w:space="0" w:color="auto"/>
      </w:divBdr>
    </w:div>
    <w:div w:id="2040276375">
      <w:bodyDiv w:val="1"/>
      <w:marLeft w:val="0"/>
      <w:marRight w:val="0"/>
      <w:marTop w:val="0"/>
      <w:marBottom w:val="0"/>
      <w:divBdr>
        <w:top w:val="none" w:sz="0" w:space="0" w:color="auto"/>
        <w:left w:val="none" w:sz="0" w:space="0" w:color="auto"/>
        <w:bottom w:val="none" w:sz="0" w:space="0" w:color="auto"/>
        <w:right w:val="none" w:sz="0" w:space="0" w:color="auto"/>
      </w:divBdr>
    </w:div>
    <w:div w:id="2059434270">
      <w:bodyDiv w:val="1"/>
      <w:marLeft w:val="0"/>
      <w:marRight w:val="0"/>
      <w:marTop w:val="0"/>
      <w:marBottom w:val="0"/>
      <w:divBdr>
        <w:top w:val="none" w:sz="0" w:space="0" w:color="auto"/>
        <w:left w:val="none" w:sz="0" w:space="0" w:color="auto"/>
        <w:bottom w:val="none" w:sz="0" w:space="0" w:color="auto"/>
        <w:right w:val="none" w:sz="0" w:space="0" w:color="auto"/>
      </w:divBdr>
    </w:div>
    <w:div w:id="2093427101">
      <w:bodyDiv w:val="1"/>
      <w:marLeft w:val="0"/>
      <w:marRight w:val="0"/>
      <w:marTop w:val="0"/>
      <w:marBottom w:val="0"/>
      <w:divBdr>
        <w:top w:val="none" w:sz="0" w:space="0" w:color="auto"/>
        <w:left w:val="none" w:sz="0" w:space="0" w:color="auto"/>
        <w:bottom w:val="none" w:sz="0" w:space="0" w:color="auto"/>
        <w:right w:val="none" w:sz="0" w:space="0" w:color="auto"/>
      </w:divBdr>
    </w:div>
    <w:div w:id="2122726261">
      <w:bodyDiv w:val="1"/>
      <w:marLeft w:val="0"/>
      <w:marRight w:val="0"/>
      <w:marTop w:val="0"/>
      <w:marBottom w:val="0"/>
      <w:divBdr>
        <w:top w:val="none" w:sz="0" w:space="0" w:color="auto"/>
        <w:left w:val="none" w:sz="0" w:space="0" w:color="auto"/>
        <w:bottom w:val="none" w:sz="0" w:space="0" w:color="auto"/>
        <w:right w:val="none" w:sz="0" w:space="0" w:color="auto"/>
      </w:divBdr>
    </w:div>
    <w:div w:id="2129658233">
      <w:bodyDiv w:val="1"/>
      <w:marLeft w:val="0"/>
      <w:marRight w:val="0"/>
      <w:marTop w:val="0"/>
      <w:marBottom w:val="0"/>
      <w:divBdr>
        <w:top w:val="none" w:sz="0" w:space="0" w:color="auto"/>
        <w:left w:val="none" w:sz="0" w:space="0" w:color="auto"/>
        <w:bottom w:val="none" w:sz="0" w:space="0" w:color="auto"/>
        <w:right w:val="none" w:sz="0" w:space="0" w:color="auto"/>
      </w:divBdr>
    </w:div>
    <w:div w:id="214481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turen.melanchthon@cvo.nl" TargetMode="External"/><Relationship Id="rId18" Type="http://schemas.openxmlformats.org/officeDocument/2006/relationships/hyperlink" Target="mailto:facturen.focus@cvo.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facturen.comenius@cvo.nl" TargetMode="External"/><Relationship Id="rId17" Type="http://schemas.openxmlformats.org/officeDocument/2006/relationships/hyperlink" Target="mailto:facturen.maxima@cvo.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facturen.accent@cvo.nl" TargetMode="External"/><Relationship Id="rId20" Type="http://schemas.openxmlformats.org/officeDocument/2006/relationships/hyperlink" Target="mailto:facturen.ccs@cvo.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penta@cvo.nl"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facturen.portus@cvo.nl"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facturen.sso@cvo.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cturen.marnix@cvo.nl"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EC3AC02F85F54CA8D9E8D11A24D3B8" ma:contentTypeVersion="13" ma:contentTypeDescription="Een nieuw document maken." ma:contentTypeScope="" ma:versionID="7d5074cc69d8381426415890e4430ae8">
  <xsd:schema xmlns:xsd="http://www.w3.org/2001/XMLSchema" xmlns:xs="http://www.w3.org/2001/XMLSchema" xmlns:p="http://schemas.microsoft.com/office/2006/metadata/properties" xmlns:ns2="a9837bd2-4f53-4506-9c60-cf1343fcfd60" xmlns:ns3="90ee06e0-84ee-4298-a3ed-c03d907c89eb" targetNamespace="http://schemas.microsoft.com/office/2006/metadata/properties" ma:root="true" ma:fieldsID="6b0720203afebdcdf80a0bde948ba37d" ns2:_="" ns3:_="">
    <xsd:import namespace="a9837bd2-4f53-4506-9c60-cf1343fcfd60"/>
    <xsd:import namespace="90ee06e0-84ee-4298-a3ed-c03d907c89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37bd2-4f53-4506-9c60-cf1343fcf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2d8a56f-edd1-450d-9c65-b9875c3e4e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ee06e0-84ee-4298-a3ed-c03d907c89e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79d372-6196-4061-b4ba-bdc8d3620ce4}" ma:internalName="TaxCatchAll" ma:showField="CatchAllData" ma:web="90ee06e0-84ee-4298-a3ed-c03d907c89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837bd2-4f53-4506-9c60-cf1343fcfd60">
      <Terms xmlns="http://schemas.microsoft.com/office/infopath/2007/PartnerControls"/>
    </lcf76f155ced4ddcb4097134ff3c332f>
    <TaxCatchAll xmlns="90ee06e0-84ee-4298-a3ed-c03d907c89e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AEAF2-D728-47E0-B892-B7233489E0F9}">
  <ds:schemaRefs>
    <ds:schemaRef ds:uri="http://schemas.microsoft.com/sharepoint/v3/contenttype/forms"/>
  </ds:schemaRefs>
</ds:datastoreItem>
</file>

<file path=customXml/itemProps2.xml><?xml version="1.0" encoding="utf-8"?>
<ds:datastoreItem xmlns:ds="http://schemas.openxmlformats.org/officeDocument/2006/customXml" ds:itemID="{1C366E13-E665-4949-B2C6-3B652B4714F2}"/>
</file>

<file path=customXml/itemProps3.xml><?xml version="1.0" encoding="utf-8"?>
<ds:datastoreItem xmlns:ds="http://schemas.openxmlformats.org/officeDocument/2006/customXml" ds:itemID="{A9C98886-05AD-4D38-97B4-E9520E18BA6A}">
  <ds:schemaRefs>
    <ds:schemaRef ds:uri="http://schemas.openxmlformats.org/package/2006/metadata/core-properties"/>
    <ds:schemaRef ds:uri="http://purl.org/dc/dcmitype/"/>
    <ds:schemaRef ds:uri="http://schemas.microsoft.com/office/infopath/2007/PartnerControls"/>
    <ds:schemaRef ds:uri="http://purl.org/dc/elements/1.1/"/>
    <ds:schemaRef ds:uri="http://purl.org/dc/terms/"/>
    <ds:schemaRef ds:uri="http://schemas.microsoft.com/office/2006/documentManagement/types"/>
    <ds:schemaRef ds:uri="http://schemas.microsoft.com/office/2006/metadata/properties"/>
    <ds:schemaRef ds:uri="d7edf692-5a32-49f3-b8b7-e5c4f3ecf92f"/>
    <ds:schemaRef ds:uri="http://www.w3.org/XML/1998/namespace"/>
  </ds:schemaRefs>
</ds:datastoreItem>
</file>

<file path=customXml/itemProps4.xml><?xml version="1.0" encoding="utf-8"?>
<ds:datastoreItem xmlns:ds="http://schemas.openxmlformats.org/officeDocument/2006/customXml" ds:itemID="{01123EE1-3620-4F3B-8170-73186A91B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1472</Words>
  <Characters>8099</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CVO</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Vestering, Nadine</dc:creator>
  <cp:lastModifiedBy>Groenendijk, Jan</cp:lastModifiedBy>
  <cp:revision>28</cp:revision>
  <cp:lastPrinted>2017-08-21T14:16:00Z</cp:lastPrinted>
  <dcterms:created xsi:type="dcterms:W3CDTF">2023-06-15T09:25:00Z</dcterms:created>
  <dcterms:modified xsi:type="dcterms:W3CDTF">2025-01-21T08:44:00Z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0x0101007CEC3AC02F85F54CA8D9E8D11A24D3B8</vt:lpwstr>
  </property>
  <property fmtid="{D5CDD505-2E9C-101B-9397-08002B2CF9AE}" pid="3" name="MediaServiceImageTags">
    <vt:lpwstr/>
  </property>
</Properties>
</file>