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66B2F320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7E1307" w:rsidRPr="004C6F09">
        <w:rPr>
          <w:rFonts w:cs="Arial"/>
          <w:b/>
          <w:bCs/>
          <w:sz w:val="32"/>
          <w:szCs w:val="32"/>
        </w:rPr>
        <w:t>6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</w:p>
    <w:p w14:paraId="53B4BEBA" w14:textId="2128E6A3" w:rsidR="0037186D" w:rsidRPr="007E1307" w:rsidRDefault="00292D11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bookmarkStart w:id="0" w:name="_Hlk169868583"/>
      <w:r w:rsidRPr="008A646C">
        <w:rPr>
          <w:sz w:val="32"/>
          <w:szCs w:val="32"/>
        </w:rPr>
        <w:t xml:space="preserve">Bedrijfsvoertuigen (elektrisch) tot </w:t>
      </w:r>
      <w:r w:rsidR="00315EED">
        <w:rPr>
          <w:sz w:val="32"/>
          <w:szCs w:val="32"/>
        </w:rPr>
        <w:t>3</w:t>
      </w:r>
      <w:r w:rsidRPr="008A646C">
        <w:rPr>
          <w:sz w:val="32"/>
          <w:szCs w:val="32"/>
        </w:rPr>
        <w:t>,5T</w:t>
      </w:r>
      <w:bookmarkEnd w:id="0"/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4F99667B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46016839" w:rsidR="00464D83" w:rsidRDefault="00B4301A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Referentieverklaring</w:t>
      </w:r>
      <w:r w:rsidR="00B02390">
        <w:rPr>
          <w:rFonts w:cs="Arial"/>
          <w:b/>
          <w:i w:val="0"/>
          <w:snapToGrid/>
          <w:color w:val="auto"/>
          <w:sz w:val="28"/>
          <w:szCs w:val="28"/>
        </w:rPr>
        <w:t xml:space="preserve"> 6</w:t>
      </w:r>
      <w:r w:rsidR="009E6928">
        <w:rPr>
          <w:rFonts w:cs="Arial"/>
          <w:b/>
          <w:i w:val="0"/>
          <w:snapToGrid/>
          <w:color w:val="auto"/>
          <w:sz w:val="28"/>
          <w:szCs w:val="28"/>
        </w:rPr>
        <w:t>b</w:t>
      </w:r>
    </w:p>
    <w:p w14:paraId="2AA8AB95" w14:textId="77777777" w:rsidR="00B4301A" w:rsidRPr="00B4301A" w:rsidRDefault="00B4301A" w:rsidP="00B4301A"/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5"/>
        <w:gridCol w:w="470"/>
        <w:gridCol w:w="970"/>
        <w:gridCol w:w="149"/>
        <w:gridCol w:w="1216"/>
        <w:gridCol w:w="1684"/>
        <w:gridCol w:w="2913"/>
      </w:tblGrid>
      <w:tr w:rsidR="00796124" w:rsidRPr="0083068A" w14:paraId="37E0DCC3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6932" w:type="dxa"/>
            <w:gridSpan w:val="5"/>
            <w:vAlign w:val="center"/>
          </w:tcPr>
          <w:p w14:paraId="7A876955" w14:textId="77777777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FE6B25" w14:paraId="3D733220" w14:textId="77777777" w:rsidTr="0022069D">
        <w:trPr>
          <w:trHeight w:val="454"/>
        </w:trPr>
        <w:tc>
          <w:tcPr>
            <w:tcW w:w="9077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B02390" w:rsidRDefault="00776A70" w:rsidP="00464D83">
            <w:pPr>
              <w:rPr>
                <w:rFonts w:cs="Arial"/>
                <w:b/>
              </w:rPr>
            </w:pPr>
            <w:r w:rsidRPr="00B02390">
              <w:rPr>
                <w:rFonts w:cs="Arial"/>
                <w:b/>
                <w:bCs/>
              </w:rPr>
              <w:t>Referentie</w:t>
            </w:r>
            <w:r w:rsidR="00515861" w:rsidRPr="00B02390">
              <w:rPr>
                <w:rFonts w:cs="Arial"/>
                <w:b/>
              </w:rPr>
              <w:t xml:space="preserve"> ten behoeve van kerncompetentie</w:t>
            </w:r>
          </w:p>
          <w:p w14:paraId="28D27458" w14:textId="02187710" w:rsidR="007E1307" w:rsidRPr="00B02390" w:rsidRDefault="007E1307" w:rsidP="007E1307">
            <w:pPr>
              <w:rPr>
                <w:rFonts w:cs="Arial"/>
              </w:rPr>
            </w:pPr>
            <w:r w:rsidRPr="00B02390">
              <w:rPr>
                <w:rFonts w:cs="Arial"/>
              </w:rPr>
              <w:t xml:space="preserve">Deze kerncompetentie wordt aangetoond in de vorm van de referentie, welke voldoet aan de volgende kenmerken: </w:t>
            </w:r>
          </w:p>
          <w:p w14:paraId="77C6D501" w14:textId="77777777" w:rsidR="00A34D20" w:rsidRPr="00B02390" w:rsidRDefault="00A34D20" w:rsidP="007E1307">
            <w:pPr>
              <w:rPr>
                <w:rFonts w:cs="Arial"/>
              </w:rPr>
            </w:pPr>
          </w:p>
          <w:p w14:paraId="433537C8" w14:textId="3BD43F80" w:rsidR="00A34D20" w:rsidRPr="00B02390" w:rsidRDefault="00F90E98" w:rsidP="00A34D20">
            <w:pPr>
              <w:numPr>
                <w:ilvl w:val="0"/>
                <w:numId w:val="2"/>
              </w:numPr>
              <w:textAlignment w:val="center"/>
              <w:rPr>
                <w:rFonts w:cs="Arial"/>
              </w:rPr>
            </w:pPr>
            <w:r w:rsidRPr="00F31BA9">
              <w:t xml:space="preserve">Het onderhouden en repareren van tenminste </w:t>
            </w:r>
            <w:r w:rsidR="00C71CDD">
              <w:t>5</w:t>
            </w:r>
            <w:r w:rsidRPr="00F31BA9">
              <w:t xml:space="preserve"> elektrische voertuigen op basis van een afgesloten reparatie- en onderhoudscontract</w:t>
            </w:r>
            <w:r>
              <w:t>,</w:t>
            </w:r>
            <w:r w:rsidRPr="00F31BA9">
              <w:t xml:space="preserve"> welke naar tevredenheid van </w:t>
            </w:r>
            <w:r w:rsidRPr="00D42F5C">
              <w:t>opdrachtgever is/wordt uitgevoerd gedurende een periode van minimaal 12 aaneengesloten maanden.</w:t>
            </w:r>
          </w:p>
          <w:p w14:paraId="0AE3871B" w14:textId="77777777" w:rsidR="007E1307" w:rsidRDefault="007E1307" w:rsidP="009E692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  <w:p w14:paraId="4881FA7C" w14:textId="68F8AEEF" w:rsidR="009E6928" w:rsidRPr="00B02390" w:rsidRDefault="009E6928" w:rsidP="009E6928">
            <w:pPr>
              <w:ind w:left="720"/>
              <w:textAlignment w:val="center"/>
              <w:rPr>
                <w:rFonts w:cs="Arial"/>
                <w:b/>
                <w:bCs/>
              </w:rPr>
            </w:pPr>
          </w:p>
        </w:tc>
      </w:tr>
      <w:tr w:rsidR="00464D83" w:rsidRPr="00464D83" w14:paraId="297E2017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6932" w:type="dxa"/>
            <w:gridSpan w:val="5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932" w:type="dxa"/>
            <w:gridSpan w:val="5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22069D">
        <w:trPr>
          <w:trHeight w:val="454"/>
        </w:trPr>
        <w:tc>
          <w:tcPr>
            <w:tcW w:w="2145" w:type="dxa"/>
            <w:gridSpan w:val="2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6932" w:type="dxa"/>
            <w:gridSpan w:val="5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22069D">
        <w:trPr>
          <w:trHeight w:val="454"/>
        </w:trPr>
        <w:tc>
          <w:tcPr>
            <w:tcW w:w="2145" w:type="dxa"/>
            <w:gridSpan w:val="2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5962" w:type="dxa"/>
            <w:gridSpan w:val="4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22069D">
        <w:trPr>
          <w:trHeight w:val="454"/>
        </w:trPr>
        <w:tc>
          <w:tcPr>
            <w:tcW w:w="2145" w:type="dxa"/>
            <w:gridSpan w:val="2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5962" w:type="dxa"/>
            <w:gridSpan w:val="4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22069D">
        <w:trPr>
          <w:trHeight w:val="454"/>
        </w:trPr>
        <w:tc>
          <w:tcPr>
            <w:tcW w:w="2145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5962" w:type="dxa"/>
            <w:gridSpan w:val="4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22069D">
        <w:trPr>
          <w:trHeight w:val="454"/>
        </w:trPr>
        <w:tc>
          <w:tcPr>
            <w:tcW w:w="9077" w:type="dxa"/>
            <w:gridSpan w:val="7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22069D">
        <w:trPr>
          <w:cantSplit/>
          <w:trHeight w:val="851"/>
        </w:trPr>
        <w:tc>
          <w:tcPr>
            <w:tcW w:w="9077" w:type="dxa"/>
            <w:gridSpan w:val="7"/>
          </w:tcPr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22069D">
        <w:trPr>
          <w:trHeight w:val="454"/>
        </w:trPr>
        <w:tc>
          <w:tcPr>
            <w:tcW w:w="3264" w:type="dxa"/>
            <w:gridSpan w:val="4"/>
            <w:shd w:val="clear" w:color="auto" w:fill="D9D9D9"/>
            <w:vAlign w:val="center"/>
          </w:tcPr>
          <w:p w14:paraId="0D16CAE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13" w:type="dxa"/>
            <w:gridSpan w:val="3"/>
            <w:vAlign w:val="center"/>
          </w:tcPr>
          <w:p w14:paraId="3E73DF42" w14:textId="305141DD" w:rsidR="00464D83" w:rsidRPr="00464D83" w:rsidRDefault="0083068A" w:rsidP="00464D83">
            <w:pPr>
              <w:rPr>
                <w:rFonts w:cs="Arial"/>
              </w:rPr>
            </w:pPr>
            <w:r>
              <w:rPr>
                <w:rFonts w:cs="Arial"/>
              </w:rPr>
              <w:t>€             ,-</w:t>
            </w:r>
          </w:p>
        </w:tc>
      </w:tr>
      <w:tr w:rsidR="00464D83" w:rsidRPr="00464D83" w14:paraId="2FE60D31" w14:textId="77777777" w:rsidTr="0022069D">
        <w:trPr>
          <w:trHeight w:val="454"/>
        </w:trPr>
        <w:tc>
          <w:tcPr>
            <w:tcW w:w="9077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56370" w14:textId="33B92D04" w:rsidR="007E1307" w:rsidRDefault="00464D83" w:rsidP="00FE6B25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4471FA46" w14:textId="77777777" w:rsidR="00FE6B25" w:rsidRDefault="00FE6B25" w:rsidP="00FE6B25"/>
          <w:p w14:paraId="0C1FF19C" w14:textId="77777777" w:rsidR="007E1307" w:rsidRDefault="007E1307" w:rsidP="007E1307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  <w:tr w:rsidR="0022069D" w:rsidRPr="0022069D" w14:paraId="5FA6AE2F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0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E00EF" w14:textId="77777777" w:rsidR="0022069D" w:rsidRPr="0022069D" w:rsidRDefault="0022069D" w:rsidP="0022069D">
            <w:pPr>
              <w:pStyle w:val="Plattetekst"/>
            </w:pPr>
          </w:p>
        </w:tc>
      </w:tr>
      <w:tr w:rsidR="0022069D" w:rsidRPr="0022069D" w14:paraId="61737F36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75275B" w14:textId="77777777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  <w:bCs/>
              </w:rPr>
              <w:t>Ondertekening:</w:t>
            </w:r>
          </w:p>
        </w:tc>
      </w:tr>
      <w:tr w:rsidR="0022069D" w:rsidRPr="0022069D" w14:paraId="15FFFD9E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1A74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444F14FD" w14:textId="7A43DC5F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Naam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A1C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2BC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1BFD242E" w14:textId="58754A94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Functie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BF98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  <w:tr w:rsidR="0022069D" w:rsidRPr="0022069D" w14:paraId="5FDDF101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503F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38131675" w14:textId="4FA5D89B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Plaats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4E36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0EF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606D0C53" w14:textId="23C52BB6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Datum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A71D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  <w:tr w:rsidR="0022069D" w:rsidRPr="0022069D" w14:paraId="7C3CE05D" w14:textId="77777777" w:rsidTr="00220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BA9" w14:textId="77777777" w:rsidR="0022069D" w:rsidRPr="0022069D" w:rsidRDefault="0022069D" w:rsidP="0022069D">
            <w:pPr>
              <w:pStyle w:val="Plattetekst"/>
              <w:rPr>
                <w:b/>
              </w:rPr>
            </w:pPr>
          </w:p>
          <w:p w14:paraId="60AFA399" w14:textId="3F6002D0" w:rsidR="0022069D" w:rsidRPr="0022069D" w:rsidRDefault="0022069D" w:rsidP="0022069D">
            <w:pPr>
              <w:pStyle w:val="Plattetekst"/>
              <w:rPr>
                <w:b/>
              </w:rPr>
            </w:pPr>
            <w:r w:rsidRPr="0022069D">
              <w:rPr>
                <w:b/>
              </w:rPr>
              <w:t>Handtekening</w:t>
            </w:r>
          </w:p>
        </w:tc>
        <w:tc>
          <w:tcPr>
            <w:tcW w:w="7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14C0" w14:textId="77777777" w:rsidR="0022069D" w:rsidRPr="0022069D" w:rsidRDefault="0022069D" w:rsidP="0022069D">
            <w:pPr>
              <w:pStyle w:val="Plattetekst"/>
              <w:rPr>
                <w:b/>
                <w:u w:val="single"/>
              </w:rPr>
            </w:pPr>
          </w:p>
        </w:tc>
      </w:tr>
    </w:tbl>
    <w:p w14:paraId="3355AD22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637AD" w14:textId="77777777" w:rsidR="00A83B21" w:rsidRDefault="00A83B21" w:rsidP="0053343B">
      <w:r>
        <w:separator/>
      </w:r>
    </w:p>
  </w:endnote>
  <w:endnote w:type="continuationSeparator" w:id="0">
    <w:p w14:paraId="42A5106C" w14:textId="77777777" w:rsidR="00A83B21" w:rsidRDefault="00A83B21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5C002" w14:textId="77777777" w:rsidR="00A83B21" w:rsidRDefault="00A83B21" w:rsidP="0053343B">
      <w:r>
        <w:separator/>
      </w:r>
    </w:p>
  </w:footnote>
  <w:footnote w:type="continuationSeparator" w:id="0">
    <w:p w14:paraId="5345A104" w14:textId="77777777" w:rsidR="00A83B21" w:rsidRDefault="00A83B21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34118"/>
    <w:multiLevelType w:val="multilevel"/>
    <w:tmpl w:val="FAE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0"/>
  </w:num>
  <w:num w:numId="2" w16cid:durableId="1017081008">
    <w:abstractNumId w:val="2"/>
  </w:num>
  <w:num w:numId="3" w16cid:durableId="908808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2EE"/>
    <w:rsid w:val="000457F2"/>
    <w:rsid w:val="0005188B"/>
    <w:rsid w:val="00053B19"/>
    <w:rsid w:val="00054291"/>
    <w:rsid w:val="0005443C"/>
    <w:rsid w:val="00057827"/>
    <w:rsid w:val="0006681D"/>
    <w:rsid w:val="0007276D"/>
    <w:rsid w:val="000734A0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34FE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0F03"/>
    <w:rsid w:val="001434BA"/>
    <w:rsid w:val="001440F8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D4607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69D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3860"/>
    <w:rsid w:val="0025763C"/>
    <w:rsid w:val="0026096D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92D11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5EED"/>
    <w:rsid w:val="003169E4"/>
    <w:rsid w:val="00321695"/>
    <w:rsid w:val="00322552"/>
    <w:rsid w:val="003306B1"/>
    <w:rsid w:val="0033173F"/>
    <w:rsid w:val="0033360F"/>
    <w:rsid w:val="003346E2"/>
    <w:rsid w:val="00342644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5C58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252B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5BCB"/>
    <w:rsid w:val="005278B7"/>
    <w:rsid w:val="005312C8"/>
    <w:rsid w:val="0053343B"/>
    <w:rsid w:val="005349BE"/>
    <w:rsid w:val="0053574A"/>
    <w:rsid w:val="00536607"/>
    <w:rsid w:val="00540687"/>
    <w:rsid w:val="005422BF"/>
    <w:rsid w:val="005441EE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44FA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66F7D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4D9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1101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0E0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E6928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4D20"/>
    <w:rsid w:val="00A37F03"/>
    <w:rsid w:val="00A40DBC"/>
    <w:rsid w:val="00A44B29"/>
    <w:rsid w:val="00A50C1F"/>
    <w:rsid w:val="00A50E7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3B21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B7F64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390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301A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1CDD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6061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71C9"/>
    <w:rsid w:val="00DF74FF"/>
    <w:rsid w:val="00E032D6"/>
    <w:rsid w:val="00E04A6B"/>
    <w:rsid w:val="00E128E7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0F60"/>
    <w:rsid w:val="00EB071B"/>
    <w:rsid w:val="00EB5D33"/>
    <w:rsid w:val="00EB5F4A"/>
    <w:rsid w:val="00EB76A2"/>
    <w:rsid w:val="00EB7E0C"/>
    <w:rsid w:val="00EC2484"/>
    <w:rsid w:val="00EC476A"/>
    <w:rsid w:val="00EC4BB2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AA1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0E98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B25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3205F9-135E-4671-BCAD-DF297B0F0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d2c3dd0-dfee-4f7b-8126-ce383224c7f4"/>
    <ds:schemaRef ds:uri="7e1627ef-b760-4271-ab38-f9f196ba6d3a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</cp:revision>
  <dcterms:created xsi:type="dcterms:W3CDTF">2024-10-09T10:16:00Z</dcterms:created>
  <dcterms:modified xsi:type="dcterms:W3CDTF">2024-10-09T10:16:00Z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MediaServiceImageTags">
    <vt:lpwstr/>
  </property>
</Properties>
</file>