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3FC4D748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3C25A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74AFC692" w14:textId="77777777" w:rsidR="003C25A0" w:rsidRPr="00E477DA" w:rsidRDefault="003C25A0" w:rsidP="003C25A0">
      <w:pPr>
        <w:rPr>
          <w:rFonts w:ascii="Corbel" w:hAnsi="Corbel" w:cs="Arial"/>
          <w:szCs w:val="22"/>
        </w:rPr>
      </w:pPr>
      <w:r w:rsidRPr="00E477DA">
        <w:rPr>
          <w:rFonts w:ascii="Corbel" w:hAnsi="Corbel" w:cs="Arial"/>
          <w:szCs w:val="22"/>
        </w:rPr>
        <w:t xml:space="preserve">U dient een </w:t>
      </w:r>
      <w:r w:rsidRPr="00E477DA">
        <w:rPr>
          <w:rFonts w:ascii="Corbel" w:hAnsi="Corbel" w:cs="Arial"/>
          <w:b/>
          <w:szCs w:val="22"/>
        </w:rPr>
        <w:t>tevredenheidverklaring</w:t>
      </w:r>
      <w:r w:rsidRPr="00E477DA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77777777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De inschrijver dient zijn technische bekwaamheid aan te tonen door het indienen van een referentieopdracht  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lightGray"/>
                <w:lang w:eastAsia="en-US"/>
              </w:rPr>
              <w:t>[…………………………………………………]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bookmarkEnd w:id="1"/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3C25A0" w:rsidRPr="009E59DF" w14:paraId="34B12127" w14:textId="77777777" w:rsidTr="008F407D">
        <w:tc>
          <w:tcPr>
            <w:tcW w:w="2830" w:type="dxa"/>
            <w:shd w:val="clear" w:color="auto" w:fill="00A685"/>
          </w:tcPr>
          <w:p w14:paraId="52372FB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2A2DA8CA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3C25A0" w:rsidRPr="009E59DF" w14:paraId="58699596" w14:textId="77777777" w:rsidTr="008F407D">
        <w:tc>
          <w:tcPr>
            <w:tcW w:w="2830" w:type="dxa"/>
          </w:tcPr>
          <w:p w14:paraId="0A51B1D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7B20EC7B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91D274A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E791E6C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790D538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A50CA32" w14:textId="77777777" w:rsidR="003C25A0" w:rsidRPr="009E59DF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1BC2B32F" w14:textId="77777777" w:rsidTr="008F407D">
        <w:tc>
          <w:tcPr>
            <w:tcW w:w="2830" w:type="dxa"/>
          </w:tcPr>
          <w:p w14:paraId="659C88E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413C4DC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1816313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44B94FDB" w14:textId="77777777" w:rsidTr="008F407D">
        <w:tc>
          <w:tcPr>
            <w:tcW w:w="2830" w:type="dxa"/>
          </w:tcPr>
          <w:p w14:paraId="1760DF67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opdrachtsom:</w:t>
            </w:r>
          </w:p>
        </w:tc>
        <w:tc>
          <w:tcPr>
            <w:tcW w:w="1985" w:type="dxa"/>
          </w:tcPr>
          <w:p w14:paraId="7A673746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4C075D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4676557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990816" w14:paraId="62DC72B8" w14:textId="77777777" w:rsidTr="008F407D">
        <w:tc>
          <w:tcPr>
            <w:tcW w:w="2830" w:type="dxa"/>
          </w:tcPr>
          <w:p w14:paraId="1439630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789978B5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2B89E2F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6F99303C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66A1F0D9" w14:textId="77777777" w:rsidTr="008F407D">
        <w:tc>
          <w:tcPr>
            <w:tcW w:w="2830" w:type="dxa"/>
          </w:tcPr>
          <w:p w14:paraId="3E29DFAD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6776B9BA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0BFF228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8D6FAB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6EB9BD59" w14:textId="77777777" w:rsidR="003C25A0" w:rsidRPr="008D6FAB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3C25A0" w:rsidRPr="0013637D" w14:paraId="40D37B8E" w14:textId="77777777" w:rsidTr="008F407D">
        <w:tc>
          <w:tcPr>
            <w:tcW w:w="2830" w:type="dxa"/>
          </w:tcPr>
          <w:p w14:paraId="6DA195DD" w14:textId="77777777" w:rsidR="003C25A0" w:rsidRDefault="003C25A0" w:rsidP="008F407D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AFF21BD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58BE4393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1633383F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46017432" w14:textId="77777777" w:rsidR="003C25A0" w:rsidRPr="00990816" w:rsidRDefault="003C25A0" w:rsidP="008F407D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30708A41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619531E4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C64CDC7" w14:textId="62CCA8B0" w:rsidR="003C25A0" w:rsidRDefault="003C25A0">
      <w:pP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br w:type="page"/>
      </w:r>
    </w:p>
    <w:p w14:paraId="60705628" w14:textId="77777777" w:rsidR="003C25A0" w:rsidRDefault="003C25A0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1134"/>
        <w:gridCol w:w="1984"/>
      </w:tblGrid>
      <w:tr w:rsidR="00990816" w:rsidRPr="00DB55B5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DB55B5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Nr.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450FA012" w14:textId="77777777" w:rsidR="00DB55B5" w:rsidRPr="00990816" w:rsidRDefault="00DB55B5" w:rsidP="00DB55B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4ADEC4E3" w:rsidR="00990816" w:rsidRPr="00DB55B5" w:rsidRDefault="00DB55B5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A269B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>(volledige omschrijving in selectieleidraad)</w:t>
            </w:r>
          </w:p>
        </w:tc>
      </w:tr>
      <w:tr w:rsidR="00231321" w:rsidRPr="00DB55B5" w14:paraId="73F0E158" w14:textId="77777777" w:rsidTr="00990816">
        <w:tc>
          <w:tcPr>
            <w:tcW w:w="828" w:type="dxa"/>
            <w:shd w:val="clear" w:color="auto" w:fill="00A685"/>
          </w:tcPr>
          <w:p w14:paraId="6B0E6E3B" w14:textId="77777777" w:rsidR="00231321" w:rsidRPr="00DB55B5" w:rsidRDefault="00231321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  <w:tc>
          <w:tcPr>
            <w:tcW w:w="8239" w:type="dxa"/>
            <w:gridSpan w:val="3"/>
            <w:shd w:val="clear" w:color="auto" w:fill="00A685"/>
          </w:tcPr>
          <w:p w14:paraId="23A7B5A9" w14:textId="1156C0F1" w:rsidR="00231321" w:rsidRPr="00231321" w:rsidRDefault="00231321" w:rsidP="00DB55B5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231321">
              <w:rPr>
                <w:rFonts w:ascii="Corbel" w:hAnsi="Corbel"/>
                <w:b/>
                <w:color w:val="FFFFFF" w:themeColor="background1"/>
                <w:szCs w:val="22"/>
              </w:rPr>
              <w:t>Uitwerken deelopdrachten</w:t>
            </w:r>
          </w:p>
        </w:tc>
      </w:tr>
      <w:tr w:rsidR="00231321" w:rsidRPr="00DB55B5" w14:paraId="287B87BF" w14:textId="2614B03F" w:rsidTr="00DB55B5">
        <w:tc>
          <w:tcPr>
            <w:tcW w:w="828" w:type="dxa"/>
          </w:tcPr>
          <w:p w14:paraId="20E73164" w14:textId="6EF7EE73" w:rsidR="00231321" w:rsidRPr="00231321" w:rsidRDefault="00231321" w:rsidP="002313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</w:t>
            </w:r>
          </w:p>
        </w:tc>
        <w:tc>
          <w:tcPr>
            <w:tcW w:w="5121" w:type="dxa"/>
          </w:tcPr>
          <w:p w14:paraId="605E9B5F" w14:textId="30E66F71" w:rsidR="00231321" w:rsidRPr="00231321" w:rsidRDefault="00231321" w:rsidP="002313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231321">
              <w:rPr>
                <w:rFonts w:ascii="Corbel" w:hAnsi="Corbel" w:cs="Arial"/>
                <w:szCs w:val="22"/>
              </w:rPr>
              <w:t>Het binnen een overeenkomst zelfstandig uitwerken van (deel)opdrachten van een definitief ontwerp (DO) naar een uitvoeringsontwerp (UO).</w:t>
            </w:r>
          </w:p>
        </w:tc>
        <w:tc>
          <w:tcPr>
            <w:tcW w:w="1134" w:type="dxa"/>
          </w:tcPr>
          <w:p w14:paraId="4FBA2849" w14:textId="01069EA0" w:rsidR="00231321" w:rsidRPr="00DB55B5" w:rsidRDefault="00231321" w:rsidP="00231321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231321" w:rsidRPr="00DB55B5" w:rsidRDefault="00231321" w:rsidP="00231321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231321" w:rsidRPr="00DB55B5" w14:paraId="7B2DFD07" w14:textId="77777777" w:rsidTr="00DB55B5">
        <w:tc>
          <w:tcPr>
            <w:tcW w:w="828" w:type="dxa"/>
          </w:tcPr>
          <w:p w14:paraId="2AFEF8D8" w14:textId="6233121F" w:rsidR="00231321" w:rsidRPr="00231321" w:rsidRDefault="00231321" w:rsidP="002313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b</w:t>
            </w:r>
          </w:p>
        </w:tc>
        <w:tc>
          <w:tcPr>
            <w:tcW w:w="5121" w:type="dxa"/>
          </w:tcPr>
          <w:p w14:paraId="129D4D50" w14:textId="724B21B8" w:rsidR="00231321" w:rsidRPr="00231321" w:rsidRDefault="00231321" w:rsidP="002313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231321">
              <w:rPr>
                <w:rFonts w:ascii="Corbel" w:hAnsi="Corbel" w:cs="Arial"/>
                <w:szCs w:val="22"/>
              </w:rPr>
              <w:t>Hierbij moet het gaan om een werk in de Grond-, weg en waterbouw (GWW).</w:t>
            </w:r>
          </w:p>
        </w:tc>
        <w:tc>
          <w:tcPr>
            <w:tcW w:w="1134" w:type="dxa"/>
          </w:tcPr>
          <w:p w14:paraId="37ABBD8C" w14:textId="309B13B3" w:rsidR="00231321" w:rsidRPr="00DB55B5" w:rsidRDefault="00231321" w:rsidP="00231321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231321" w:rsidRPr="00DB55B5" w:rsidRDefault="00231321" w:rsidP="00231321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231321" w:rsidRPr="00DB55B5" w14:paraId="29C65526" w14:textId="77777777" w:rsidTr="00DB55B5">
        <w:tc>
          <w:tcPr>
            <w:tcW w:w="828" w:type="dxa"/>
          </w:tcPr>
          <w:p w14:paraId="10021624" w14:textId="45D6FA0C" w:rsidR="00231321" w:rsidRPr="00231321" w:rsidRDefault="00231321" w:rsidP="002313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</w:t>
            </w:r>
          </w:p>
        </w:tc>
        <w:tc>
          <w:tcPr>
            <w:tcW w:w="5121" w:type="dxa"/>
          </w:tcPr>
          <w:p w14:paraId="3B182B89" w14:textId="3EDFD788" w:rsidR="00231321" w:rsidRPr="00231321" w:rsidRDefault="00231321" w:rsidP="0023132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231321">
              <w:rPr>
                <w:rFonts w:ascii="Corbel" w:hAnsi="Corbel" w:cs="Arial"/>
                <w:szCs w:val="22"/>
              </w:rPr>
              <w:t>Omvang: de waarde van één deelopdracht (in het geval van een raamovereenkomst) is minimaal € 2.000.000.-</w:t>
            </w:r>
            <w:r w:rsidRPr="00231321">
              <w:rPr>
                <w:rFonts w:ascii="Corbel" w:hAnsi="Corbel"/>
              </w:rPr>
              <w:t xml:space="preserve"> .</w:t>
            </w:r>
          </w:p>
        </w:tc>
        <w:tc>
          <w:tcPr>
            <w:tcW w:w="1134" w:type="dxa"/>
          </w:tcPr>
          <w:p w14:paraId="294AF30C" w14:textId="0E26CE76" w:rsidR="00231321" w:rsidRPr="00DB55B5" w:rsidRDefault="00231321" w:rsidP="00231321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231321" w:rsidRPr="00DB55B5" w:rsidRDefault="00231321" w:rsidP="00231321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0BA5DD1F" w14:textId="77777777" w:rsidR="00231321" w:rsidRDefault="00231321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1134"/>
        <w:gridCol w:w="1984"/>
      </w:tblGrid>
      <w:tr w:rsidR="00231321" w:rsidRPr="00DB55B5" w14:paraId="5283F789" w14:textId="77777777" w:rsidTr="00DB72D9">
        <w:tc>
          <w:tcPr>
            <w:tcW w:w="828" w:type="dxa"/>
            <w:shd w:val="clear" w:color="auto" w:fill="00A685"/>
          </w:tcPr>
          <w:p w14:paraId="0230E6A3" w14:textId="77777777" w:rsidR="00231321" w:rsidRPr="00DB55B5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Nr.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290CAACC" w14:textId="77777777" w:rsidR="00231321" w:rsidRPr="00990816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660114B3" w14:textId="77777777" w:rsidR="00231321" w:rsidRPr="00DB55B5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A269B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>(volledige omschrijving in selectieleidraad)</w:t>
            </w:r>
          </w:p>
        </w:tc>
      </w:tr>
      <w:tr w:rsidR="00231321" w:rsidRPr="00DB55B5" w14:paraId="1B7041FC" w14:textId="77777777" w:rsidTr="00DB72D9">
        <w:tc>
          <w:tcPr>
            <w:tcW w:w="828" w:type="dxa"/>
            <w:shd w:val="clear" w:color="auto" w:fill="00A685"/>
          </w:tcPr>
          <w:p w14:paraId="2BBC1AD0" w14:textId="77777777" w:rsidR="00231321" w:rsidRPr="00DB55B5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  <w:tc>
          <w:tcPr>
            <w:tcW w:w="8239" w:type="dxa"/>
            <w:gridSpan w:val="3"/>
            <w:shd w:val="clear" w:color="auto" w:fill="00A685"/>
          </w:tcPr>
          <w:p w14:paraId="6A5D6172" w14:textId="53A75669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231321">
              <w:rPr>
                <w:rFonts w:ascii="Corbel" w:hAnsi="Corbel"/>
                <w:b/>
                <w:color w:val="FFFFFF" w:themeColor="background1"/>
                <w:szCs w:val="22"/>
              </w:rPr>
              <w:t>Vervangen gemengd riool</w:t>
            </w:r>
          </w:p>
        </w:tc>
      </w:tr>
      <w:tr w:rsidR="00231321" w:rsidRPr="00DB55B5" w14:paraId="3DBA740C" w14:textId="77777777" w:rsidTr="00DB72D9">
        <w:tc>
          <w:tcPr>
            <w:tcW w:w="828" w:type="dxa"/>
          </w:tcPr>
          <w:p w14:paraId="3CA025C8" w14:textId="77777777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23132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</w:t>
            </w:r>
          </w:p>
        </w:tc>
        <w:tc>
          <w:tcPr>
            <w:tcW w:w="5121" w:type="dxa"/>
          </w:tcPr>
          <w:p w14:paraId="66D63D33" w14:textId="0557E00C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231321">
              <w:rPr>
                <w:rFonts w:ascii="Corbel" w:hAnsi="Corbel" w:cs="Arial"/>
                <w:szCs w:val="22"/>
              </w:rPr>
              <w:t xml:space="preserve">Het vervangen van een gemengd- of gescheiden riool voor vuilwater riool met een </w:t>
            </w:r>
            <w:proofErr w:type="spellStart"/>
            <w:r w:rsidRPr="00231321">
              <w:rPr>
                <w:rFonts w:ascii="Corbel" w:hAnsi="Corbel" w:cs="Arial"/>
                <w:szCs w:val="22"/>
              </w:rPr>
              <w:t>DrainageTransport</w:t>
            </w:r>
            <w:proofErr w:type="spellEnd"/>
            <w:r w:rsidRPr="00231321">
              <w:rPr>
                <w:rFonts w:ascii="Corbel" w:hAnsi="Corbel" w:cs="Arial"/>
                <w:szCs w:val="22"/>
              </w:rPr>
              <w:t xml:space="preserve"> riool (DT)</w:t>
            </w:r>
          </w:p>
        </w:tc>
        <w:tc>
          <w:tcPr>
            <w:tcW w:w="1134" w:type="dxa"/>
          </w:tcPr>
          <w:p w14:paraId="43F6BBAC" w14:textId="77777777" w:rsidR="00231321" w:rsidRPr="00DB55B5" w:rsidRDefault="00231321" w:rsidP="00DB72D9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6B8A8FC5" w14:textId="77777777" w:rsidR="00231321" w:rsidRPr="00DB55B5" w:rsidRDefault="00231321" w:rsidP="00DB72D9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231321" w:rsidRPr="00DB55B5" w14:paraId="3D69F847" w14:textId="77777777" w:rsidTr="00DB72D9">
        <w:tc>
          <w:tcPr>
            <w:tcW w:w="828" w:type="dxa"/>
          </w:tcPr>
          <w:p w14:paraId="3502D763" w14:textId="77777777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23132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b</w:t>
            </w:r>
          </w:p>
        </w:tc>
        <w:tc>
          <w:tcPr>
            <w:tcW w:w="5121" w:type="dxa"/>
          </w:tcPr>
          <w:p w14:paraId="490DC170" w14:textId="0379C159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231321">
              <w:rPr>
                <w:rFonts w:ascii="Corbel" w:hAnsi="Corbel" w:cs="Arial"/>
                <w:szCs w:val="22"/>
              </w:rPr>
              <w:t>Waarbij rekening gehouden moest worden met minimaal 3 verschillende kabels of leidingen van nutspartijen</w:t>
            </w:r>
          </w:p>
        </w:tc>
        <w:tc>
          <w:tcPr>
            <w:tcW w:w="1134" w:type="dxa"/>
          </w:tcPr>
          <w:p w14:paraId="2FC2C2AD" w14:textId="77777777" w:rsidR="00231321" w:rsidRPr="00DB55B5" w:rsidRDefault="00231321" w:rsidP="00DB72D9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DB32A48" w14:textId="77777777" w:rsidR="00231321" w:rsidRPr="00DB55B5" w:rsidRDefault="00231321" w:rsidP="00DB72D9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231321" w:rsidRPr="00DB55B5" w14:paraId="1116EB54" w14:textId="77777777" w:rsidTr="00DB72D9">
        <w:tc>
          <w:tcPr>
            <w:tcW w:w="828" w:type="dxa"/>
          </w:tcPr>
          <w:p w14:paraId="256699C1" w14:textId="77777777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23132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</w:t>
            </w:r>
          </w:p>
        </w:tc>
        <w:tc>
          <w:tcPr>
            <w:tcW w:w="5121" w:type="dxa"/>
          </w:tcPr>
          <w:p w14:paraId="6C255268" w14:textId="00FE2572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231321">
              <w:rPr>
                <w:rFonts w:ascii="Corbel" w:hAnsi="Corbel" w:cs="Arial"/>
                <w:szCs w:val="22"/>
              </w:rPr>
              <w:t>Omvang: minimaal 1.</w:t>
            </w:r>
            <w:r w:rsidRPr="00231321">
              <w:rPr>
                <w:rFonts w:ascii="Corbel" w:hAnsi="Corbel" w:cs="Arial"/>
                <w:color w:val="000000" w:themeColor="text1"/>
                <w:szCs w:val="22"/>
              </w:rPr>
              <w:t>100 m1 (ingeval van een raamovereenkomst geldt dat minimaal 1 deelopdracht deze omvang gehad moet hebben).</w:t>
            </w:r>
          </w:p>
        </w:tc>
        <w:tc>
          <w:tcPr>
            <w:tcW w:w="1134" w:type="dxa"/>
          </w:tcPr>
          <w:p w14:paraId="6ED7630E" w14:textId="77777777" w:rsidR="00231321" w:rsidRPr="00DB55B5" w:rsidRDefault="00231321" w:rsidP="00DB72D9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57FFF2EA" w14:textId="77777777" w:rsidR="00231321" w:rsidRPr="00DB55B5" w:rsidRDefault="00231321" w:rsidP="00DB72D9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0208E8E5" w14:textId="77777777" w:rsidR="00231321" w:rsidRDefault="00231321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5121"/>
        <w:gridCol w:w="1134"/>
        <w:gridCol w:w="1984"/>
      </w:tblGrid>
      <w:tr w:rsidR="00231321" w:rsidRPr="00DB55B5" w14:paraId="18F28AF3" w14:textId="77777777" w:rsidTr="00DB72D9">
        <w:tc>
          <w:tcPr>
            <w:tcW w:w="828" w:type="dxa"/>
            <w:shd w:val="clear" w:color="auto" w:fill="00A685"/>
          </w:tcPr>
          <w:p w14:paraId="5D02B48C" w14:textId="77777777" w:rsidR="00231321" w:rsidRPr="00DB55B5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Nr.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4BD553BF" w14:textId="77777777" w:rsidR="00231321" w:rsidRPr="00990816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51FAAE03" w14:textId="77777777" w:rsidR="00231321" w:rsidRPr="00DB55B5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A269BA">
              <w:rPr>
                <w:rFonts w:ascii="Corbel" w:eastAsiaTheme="minorHAnsi" w:hAnsi="Corbel" w:cstheme="minorBidi"/>
                <w:b/>
                <w:i/>
                <w:iCs/>
                <w:color w:val="FFFFFF" w:themeColor="background1"/>
                <w:sz w:val="18"/>
                <w:szCs w:val="18"/>
                <w:lang w:eastAsia="en-US"/>
              </w:rPr>
              <w:t>(volledige omschrijving in selectieleidraad)</w:t>
            </w:r>
          </w:p>
        </w:tc>
      </w:tr>
      <w:tr w:rsidR="00231321" w:rsidRPr="00DB55B5" w14:paraId="3C433FF2" w14:textId="77777777" w:rsidTr="00231321">
        <w:trPr>
          <w:trHeight w:val="285"/>
        </w:trPr>
        <w:tc>
          <w:tcPr>
            <w:tcW w:w="828" w:type="dxa"/>
            <w:shd w:val="clear" w:color="auto" w:fill="00A685"/>
          </w:tcPr>
          <w:p w14:paraId="2BC9484C" w14:textId="77777777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  <w:tc>
          <w:tcPr>
            <w:tcW w:w="8239" w:type="dxa"/>
            <w:gridSpan w:val="3"/>
            <w:shd w:val="clear" w:color="auto" w:fill="00A685"/>
          </w:tcPr>
          <w:p w14:paraId="63E7520A" w14:textId="07452F8C" w:rsidR="00231321" w:rsidRPr="00231321" w:rsidRDefault="00231321" w:rsidP="00231321">
            <w:pPr>
              <w:rPr>
                <w:rFonts w:ascii="Corbel" w:hAnsi="Corbel"/>
                <w:b/>
                <w:color w:val="FFFFFF" w:themeColor="background1"/>
                <w:szCs w:val="22"/>
              </w:rPr>
            </w:pPr>
            <w:r w:rsidRPr="00231321">
              <w:rPr>
                <w:rFonts w:ascii="Corbel" w:hAnsi="Corbel"/>
                <w:b/>
                <w:color w:val="FFFFFF" w:themeColor="background1"/>
                <w:szCs w:val="22"/>
              </w:rPr>
              <w:t>Vervangen van elementenverhardingen</w:t>
            </w:r>
          </w:p>
        </w:tc>
      </w:tr>
      <w:tr w:rsidR="00231321" w:rsidRPr="00DB55B5" w14:paraId="30E0625D" w14:textId="77777777" w:rsidTr="00DB72D9">
        <w:tc>
          <w:tcPr>
            <w:tcW w:w="828" w:type="dxa"/>
          </w:tcPr>
          <w:p w14:paraId="7AF8F97B" w14:textId="77777777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</w:t>
            </w:r>
          </w:p>
        </w:tc>
        <w:tc>
          <w:tcPr>
            <w:tcW w:w="5121" w:type="dxa"/>
          </w:tcPr>
          <w:p w14:paraId="3C87EA55" w14:textId="17D923A7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231321">
              <w:rPr>
                <w:rFonts w:ascii="Corbel" w:hAnsi="Corbel" w:cs="Arial"/>
                <w:szCs w:val="22"/>
              </w:rPr>
              <w:t>Het vervangen van elementenverharding. En het aanbrengen van een waterbergend pakket (min. 1500 m2 )</w:t>
            </w:r>
          </w:p>
        </w:tc>
        <w:tc>
          <w:tcPr>
            <w:tcW w:w="1134" w:type="dxa"/>
          </w:tcPr>
          <w:p w14:paraId="45358217" w14:textId="77777777" w:rsidR="00231321" w:rsidRPr="00DB55B5" w:rsidRDefault="00231321" w:rsidP="00DB72D9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30CC8393" w14:textId="77777777" w:rsidR="00231321" w:rsidRPr="00DB55B5" w:rsidRDefault="00231321" w:rsidP="00DB72D9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231321" w:rsidRPr="00DB55B5" w14:paraId="58F87DB9" w14:textId="77777777" w:rsidTr="00DB72D9">
        <w:tc>
          <w:tcPr>
            <w:tcW w:w="828" w:type="dxa"/>
          </w:tcPr>
          <w:p w14:paraId="2B2A59F6" w14:textId="77777777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b</w:t>
            </w:r>
          </w:p>
        </w:tc>
        <w:tc>
          <w:tcPr>
            <w:tcW w:w="5121" w:type="dxa"/>
          </w:tcPr>
          <w:p w14:paraId="12C9F37C" w14:textId="0566C0B5" w:rsidR="00231321" w:rsidRPr="00231321" w:rsidRDefault="00231321" w:rsidP="00DB72D9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231321">
              <w:rPr>
                <w:rFonts w:ascii="Corbel" w:hAnsi="Corbel" w:cs="Arial"/>
                <w:szCs w:val="22"/>
              </w:rPr>
              <w:t>Omvang: minimaal 6.000 m2</w:t>
            </w:r>
            <w:r w:rsidRPr="00231321">
              <w:rPr>
                <w:rFonts w:ascii="Corbel" w:hAnsi="Corbel" w:cs="Arial"/>
                <w:szCs w:val="22"/>
                <w:u w:val="single"/>
              </w:rPr>
              <w:t xml:space="preserve">  </w:t>
            </w:r>
            <w:r w:rsidRPr="00231321">
              <w:rPr>
                <w:rFonts w:ascii="Corbel" w:hAnsi="Corbel" w:cs="Arial"/>
                <w:szCs w:val="22"/>
              </w:rPr>
              <w:t>(ingeval van een raamovereenkomst geldt dat minimaal 1 deelopdracht deze omvang gehad moet hebben).</w:t>
            </w:r>
          </w:p>
        </w:tc>
        <w:tc>
          <w:tcPr>
            <w:tcW w:w="1134" w:type="dxa"/>
          </w:tcPr>
          <w:p w14:paraId="688E899A" w14:textId="77777777" w:rsidR="00231321" w:rsidRPr="00DB55B5" w:rsidRDefault="00231321" w:rsidP="00DB72D9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3F41C392" w14:textId="77777777" w:rsidR="00231321" w:rsidRPr="00DB55B5" w:rsidRDefault="00231321" w:rsidP="00DB72D9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DB55B5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384D227D" w14:textId="77777777" w:rsidR="00231321" w:rsidRDefault="00231321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133C3DE8" w14:textId="77777777" w:rsidR="001504DC" w:rsidRDefault="001504DC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br w:type="page"/>
      </w:r>
    </w:p>
    <w:p w14:paraId="3FD3988B" w14:textId="0C5E2849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lastRenderedPageBreak/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1504DC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504DC"/>
    <w:rsid w:val="001D48E8"/>
    <w:rsid w:val="001E1362"/>
    <w:rsid w:val="00231321"/>
    <w:rsid w:val="002F130D"/>
    <w:rsid w:val="003C25A0"/>
    <w:rsid w:val="004048D9"/>
    <w:rsid w:val="004C6BCD"/>
    <w:rsid w:val="0056294E"/>
    <w:rsid w:val="006217F0"/>
    <w:rsid w:val="007D7BCE"/>
    <w:rsid w:val="00990816"/>
    <w:rsid w:val="009E59DF"/>
    <w:rsid w:val="00A40E0D"/>
    <w:rsid w:val="00B06AC3"/>
    <w:rsid w:val="00BE5266"/>
    <w:rsid w:val="00CB2B94"/>
    <w:rsid w:val="00DA6B92"/>
    <w:rsid w:val="00DB55B5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353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Knijn, S. (Sanne)</cp:lastModifiedBy>
  <cp:revision>5</cp:revision>
  <dcterms:created xsi:type="dcterms:W3CDTF">2025-02-05T09:26:00Z</dcterms:created>
  <dcterms:modified xsi:type="dcterms:W3CDTF">2025-04-25T08:06:00Z</dcterms:modified>
</cp:coreProperties>
</file>