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3B25590F" w:rsidR="00C82C4A" w:rsidRPr="00AF5766" w:rsidRDefault="004D21C5" w:rsidP="00897494">
            <w:pPr>
              <w:rPr>
                <w:rFonts w:ascii="Arial" w:hAnsi="Arial" w:cs="Arial"/>
                <w:sz w:val="20"/>
                <w:szCs w:val="20"/>
              </w:rPr>
            </w:pPr>
            <w:r>
              <w:rPr>
                <w:rFonts w:ascii="Arial" w:hAnsi="Arial" w:cs="Arial"/>
                <w:bCs/>
                <w:sz w:val="20"/>
                <w:szCs w:val="20"/>
              </w:rPr>
              <w:t>Bonnefantenmuseum</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4A2334D8" w:rsidR="00C82C4A" w:rsidRPr="00AF5766" w:rsidRDefault="00220AE6" w:rsidP="00897494">
            <w:pPr>
              <w:rPr>
                <w:rFonts w:ascii="Arial" w:hAnsi="Arial" w:cs="Arial"/>
                <w:sz w:val="20"/>
                <w:szCs w:val="20"/>
                <w:lang w:val="de-DE"/>
              </w:rPr>
            </w:pPr>
            <w:r w:rsidRPr="00220AE6">
              <w:rPr>
                <w:rFonts w:ascii="Arial" w:hAnsi="Arial" w:cs="Arial"/>
                <w:sz w:val="20"/>
                <w:szCs w:val="20"/>
                <w:lang w:val="de-DE"/>
              </w:rPr>
              <w:t>KQPN/2025/30</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56EFFCB9" w:rsidR="00C82C4A" w:rsidRPr="00AF5766" w:rsidRDefault="00C82C4A" w:rsidP="00897494">
            <w:pPr>
              <w:rPr>
                <w:rFonts w:ascii="Arial" w:hAnsi="Arial" w:cs="Arial"/>
                <w:sz w:val="20"/>
                <w:szCs w:val="20"/>
              </w:rPr>
            </w:pPr>
            <w:r w:rsidRPr="00AF5766">
              <w:rPr>
                <w:rFonts w:ascii="Arial" w:hAnsi="Arial" w:cs="Arial"/>
                <w:sz w:val="20"/>
                <w:szCs w:val="20"/>
              </w:rPr>
              <w:t xml:space="preserve">Europese niet-openbare aanbesteding </w:t>
            </w:r>
            <w:r w:rsidR="00220AE6" w:rsidRPr="00220AE6">
              <w:rPr>
                <w:rFonts w:ascii="Arial" w:hAnsi="Arial" w:cs="Arial"/>
                <w:sz w:val="20"/>
                <w:szCs w:val="20"/>
              </w:rPr>
              <w:t>Beheer en onderhoud elektrotechnische en werktuigbouwkundige installaties</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1A0C" w14:textId="77777777" w:rsidR="00263CDD" w:rsidRDefault="00263CDD" w:rsidP="005F6C3E">
      <w:pPr>
        <w:spacing w:after="0" w:line="240" w:lineRule="auto"/>
      </w:pPr>
      <w:r>
        <w:separator/>
      </w:r>
    </w:p>
  </w:endnote>
  <w:endnote w:type="continuationSeparator" w:id="0">
    <w:p w14:paraId="20CCE179" w14:textId="77777777" w:rsidR="00263CDD" w:rsidRDefault="00263CDD"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vertAlign w:val="superscript"/>
      </w:rPr>
      <w:id w:val="-344096692"/>
      <w:docPartObj>
        <w:docPartGallery w:val="Page Numbers (Bottom of Page)"/>
        <w:docPartUnique/>
      </w:docPartObj>
    </w:sdtPr>
    <w:sdtEndPr>
      <w:rPr>
        <w:vertAlign w:val="baseline"/>
      </w:rPr>
    </w:sdtEndPr>
    <w:sdtContent>
      <w:p w14:paraId="6ACA5E13" w14:textId="77777777" w:rsidR="00220AE6" w:rsidRPr="00F66B2E" w:rsidRDefault="00220AE6" w:rsidP="00220AE6">
        <w:pPr>
          <w:pStyle w:val="Voettekst"/>
          <w:rPr>
            <w:sz w:val="16"/>
            <w:szCs w:val="16"/>
          </w:rPr>
        </w:pPr>
        <w:r w:rsidRPr="00467948">
          <w:rPr>
            <w:sz w:val="16"/>
            <w:szCs w:val="16"/>
            <w:vertAlign w:val="superscript"/>
          </w:rPr>
          <w:t>Selectieprocedure niet-openbare aanbesteding Beheer en onderhoud elektrotechnische en werktuigbouwkundige installaties     KQPN/2025/30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7</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50BF" w14:textId="77777777" w:rsidR="00263CDD" w:rsidRDefault="00263CDD" w:rsidP="005F6C3E">
      <w:pPr>
        <w:spacing w:after="0" w:line="240" w:lineRule="auto"/>
      </w:pPr>
      <w:r>
        <w:separator/>
      </w:r>
    </w:p>
  </w:footnote>
  <w:footnote w:type="continuationSeparator" w:id="0">
    <w:p w14:paraId="5E2F9A91" w14:textId="77777777" w:rsidR="00263CDD" w:rsidRDefault="00263CDD"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EA6F" w14:textId="77777777" w:rsidR="00DB0BD7" w:rsidRPr="00DB0BD7" w:rsidRDefault="00DB0BD7" w:rsidP="00DB0BD7">
    <w:pPr>
      <w:keepNext/>
      <w:keepLines/>
      <w:spacing w:before="200" w:after="0" w:line="276" w:lineRule="auto"/>
      <w:outlineLvl w:val="1"/>
      <w:rPr>
        <w:rFonts w:ascii="Arial" w:eastAsiaTheme="majorEastAsia" w:hAnsi="Arial" w:cs="Arial"/>
        <w:b/>
        <w:bCs/>
        <w:color w:val="FFFFFF" w:themeColor="background1"/>
        <w:sz w:val="20"/>
        <w:szCs w:val="20"/>
      </w:rPr>
    </w:pPr>
    <w:bookmarkStart w:id="0" w:name="_Hlk125554423"/>
    <w:bookmarkStart w:id="1" w:name="_Hlk125554424"/>
    <w:bookmarkStart w:id="2" w:name="_Hlk125554425"/>
    <w:bookmarkStart w:id="3" w:name="_Hlk125554426"/>
    <w:r w:rsidRPr="00DB0BD7">
      <w:rPr>
        <w:rFonts w:ascii="Arial" w:eastAsiaTheme="majorEastAsia" w:hAnsi="Arial" w:cs="Arial"/>
        <w:b/>
        <w:bCs/>
        <w:color w:val="FFFFFF" w:themeColor="background1"/>
        <w:sz w:val="20"/>
        <w:szCs w:val="20"/>
      </w:rPr>
      <w:t>Bijlage 1 Format vragen</w:t>
    </w:r>
  </w:p>
  <w:p w14:paraId="7E5F772D" w14:textId="6C33B1BA" w:rsidR="00FB489A" w:rsidRDefault="00DB0BD7"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16360D3C" wp14:editId="5D417BDF">
          <wp:simplePos x="0" y="0"/>
          <wp:positionH relativeFrom="page">
            <wp:align>right</wp:align>
          </wp:positionH>
          <wp:positionV relativeFrom="page">
            <wp:align>top</wp:align>
          </wp:positionV>
          <wp:extent cx="7626350" cy="968375"/>
          <wp:effectExtent l="0" t="0" r="0" b="317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68375"/>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20AE6"/>
    <w:rsid w:val="00233A9A"/>
    <w:rsid w:val="00263CDD"/>
    <w:rsid w:val="00295CEB"/>
    <w:rsid w:val="00301104"/>
    <w:rsid w:val="0034661E"/>
    <w:rsid w:val="003F7E8B"/>
    <w:rsid w:val="00423147"/>
    <w:rsid w:val="004803E4"/>
    <w:rsid w:val="004D21C5"/>
    <w:rsid w:val="00522967"/>
    <w:rsid w:val="00544DC1"/>
    <w:rsid w:val="00550975"/>
    <w:rsid w:val="005F6C3E"/>
    <w:rsid w:val="006937EC"/>
    <w:rsid w:val="00711EBC"/>
    <w:rsid w:val="00805017"/>
    <w:rsid w:val="00820387"/>
    <w:rsid w:val="0087344B"/>
    <w:rsid w:val="008A23B9"/>
    <w:rsid w:val="008E6420"/>
    <w:rsid w:val="00966107"/>
    <w:rsid w:val="00966C9C"/>
    <w:rsid w:val="009C61F5"/>
    <w:rsid w:val="00AF5766"/>
    <w:rsid w:val="00C157BA"/>
    <w:rsid w:val="00C82C4A"/>
    <w:rsid w:val="00CA14FE"/>
    <w:rsid w:val="00D71D1F"/>
    <w:rsid w:val="00D81E2D"/>
    <w:rsid w:val="00DB0BD7"/>
    <w:rsid w:val="00DF3BE2"/>
    <w:rsid w:val="00E0031C"/>
    <w:rsid w:val="00EB2BD4"/>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0131ED33-BD77-43C9-8845-928294EEB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166</Words>
  <Characters>916</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18</cp:revision>
  <dcterms:created xsi:type="dcterms:W3CDTF">2023-10-13T08:13:00Z</dcterms:created>
  <dcterms:modified xsi:type="dcterms:W3CDTF">2025-04-18T08:07:00Z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