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56F170" w14:textId="77777777" w:rsidR="00605882" w:rsidRPr="0005163F" w:rsidRDefault="00605882" w:rsidP="00605882">
      <w:pPr>
        <w:pStyle w:val="Default"/>
        <w:rPr>
          <w:b/>
          <w:bCs/>
          <w:i/>
          <w:iCs/>
          <w:color w:val="C00000"/>
          <w:sz w:val="36"/>
          <w:szCs w:val="36"/>
        </w:rPr>
      </w:pPr>
      <w:bookmarkStart w:id="0" w:name="_Hlk177714133"/>
      <w:bookmarkStart w:id="1" w:name="_Toc52365226"/>
      <w:bookmarkStart w:id="2" w:name="_Toc459126173"/>
      <w:bookmarkStart w:id="3" w:name="_Toc82632357"/>
      <w:bookmarkStart w:id="4" w:name="_Hlk80356978"/>
      <w:r w:rsidRPr="0005163F">
        <w:rPr>
          <w:b/>
          <w:bCs/>
          <w:i/>
          <w:iCs/>
          <w:color w:val="C00000"/>
          <w:sz w:val="36"/>
          <w:szCs w:val="36"/>
        </w:rPr>
        <w:t xml:space="preserve">Perceel </w:t>
      </w:r>
      <w:r>
        <w:rPr>
          <w:b/>
          <w:bCs/>
          <w:i/>
          <w:iCs/>
          <w:color w:val="C00000"/>
          <w:sz w:val="36"/>
          <w:szCs w:val="36"/>
        </w:rPr>
        <w:t>4</w:t>
      </w:r>
    </w:p>
    <w:p w14:paraId="0D79560B" w14:textId="77777777" w:rsidR="00605882" w:rsidRPr="0005163F" w:rsidRDefault="00605882" w:rsidP="00605882">
      <w:pPr>
        <w:pStyle w:val="Default"/>
        <w:rPr>
          <w:b/>
          <w:bCs/>
          <w:color w:val="C00000"/>
          <w:sz w:val="36"/>
          <w:szCs w:val="36"/>
        </w:rPr>
      </w:pPr>
      <w:r w:rsidRPr="0005163F">
        <w:rPr>
          <w:b/>
          <w:bCs/>
          <w:color w:val="C00000"/>
          <w:sz w:val="36"/>
          <w:szCs w:val="36"/>
        </w:rPr>
        <w:t>_________________________________________</w:t>
      </w:r>
      <w:r>
        <w:rPr>
          <w:b/>
          <w:bCs/>
          <w:color w:val="C00000"/>
          <w:sz w:val="36"/>
          <w:szCs w:val="36"/>
        </w:rPr>
        <w:t>_____</w:t>
      </w:r>
    </w:p>
    <w:bookmarkEnd w:id="0"/>
    <w:p w14:paraId="02E69D3F" w14:textId="77777777" w:rsidR="00605882" w:rsidRDefault="00605882" w:rsidP="00605882">
      <w:pPr>
        <w:pStyle w:val="Default"/>
        <w:rPr>
          <w:b/>
          <w:bCs/>
          <w:color w:val="C00000"/>
          <w:sz w:val="32"/>
          <w:szCs w:val="32"/>
        </w:rPr>
      </w:pPr>
    </w:p>
    <w:p w14:paraId="642B24AB" w14:textId="5A31AAE2" w:rsidR="00605882" w:rsidRPr="0005163F" w:rsidRDefault="00605882" w:rsidP="00605882">
      <w:pPr>
        <w:pStyle w:val="Default"/>
        <w:rPr>
          <w:b/>
          <w:bCs/>
          <w:color w:val="C00000"/>
          <w:sz w:val="32"/>
          <w:szCs w:val="32"/>
        </w:rPr>
      </w:pPr>
      <w:r w:rsidRPr="0005163F">
        <w:rPr>
          <w:b/>
          <w:bCs/>
          <w:color w:val="C00000"/>
          <w:sz w:val="32"/>
          <w:szCs w:val="32"/>
        </w:rPr>
        <w:t xml:space="preserve">Bijlage </w:t>
      </w:r>
      <w:r>
        <w:rPr>
          <w:b/>
          <w:bCs/>
          <w:color w:val="C00000"/>
          <w:sz w:val="32"/>
          <w:szCs w:val="32"/>
        </w:rPr>
        <w:t>4N</w:t>
      </w:r>
      <w:r w:rsidRPr="0005163F">
        <w:rPr>
          <w:b/>
          <w:bCs/>
          <w:color w:val="C00000"/>
          <w:sz w:val="32"/>
          <w:szCs w:val="32"/>
        </w:rPr>
        <w:tab/>
      </w:r>
      <w:r w:rsidRPr="0005163F">
        <w:rPr>
          <w:b/>
          <w:bCs/>
          <w:color w:val="C00000"/>
          <w:sz w:val="32"/>
          <w:szCs w:val="32"/>
        </w:rPr>
        <w:tab/>
      </w:r>
    </w:p>
    <w:p w14:paraId="4D2B095C" w14:textId="77777777" w:rsidR="00605882" w:rsidRPr="0005163F" w:rsidRDefault="00605882" w:rsidP="00605882">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3524A024" w14:textId="77777777" w:rsidR="008326B4" w:rsidRDefault="008326B4" w:rsidP="00605882">
      <w:pPr>
        <w:rPr>
          <w:rStyle w:val="normaltextrun"/>
          <w:rFonts w:ascii="Arial" w:hAnsi="Arial" w:cs="Arial"/>
          <w:b/>
          <w:bCs/>
          <w:color w:val="C00000"/>
          <w:sz w:val="32"/>
          <w:szCs w:val="32"/>
          <w:shd w:val="clear" w:color="auto" w:fill="FFFFFF"/>
        </w:rPr>
      </w:pPr>
    </w:p>
    <w:p w14:paraId="4E868899" w14:textId="5904225A" w:rsidR="008326B4" w:rsidRPr="008326B4" w:rsidRDefault="008326B4" w:rsidP="008326B4">
      <w:pPr>
        <w:rPr>
          <w:rStyle w:val="eop"/>
          <w:rFonts w:ascii="Arial" w:hAnsi="Arial" w:cs="Arial"/>
          <w:b/>
          <w:bCs/>
          <w:color w:val="C00000"/>
          <w:sz w:val="32"/>
          <w:szCs w:val="32"/>
          <w:shd w:val="clear" w:color="auto" w:fill="FFFFFF"/>
        </w:rPr>
      </w:pPr>
      <w:r w:rsidRPr="008326B4">
        <w:rPr>
          <w:rStyle w:val="normaltextrun"/>
          <w:rFonts w:ascii="Arial" w:hAnsi="Arial" w:cs="Arial"/>
          <w:b/>
          <w:bCs/>
          <w:color w:val="C00000"/>
          <w:sz w:val="32"/>
          <w:szCs w:val="32"/>
          <w:shd w:val="clear" w:color="auto" w:fill="FFFFFF"/>
        </w:rPr>
        <w:t>WGA hiaat uitgebreid 75% benedenwettelijk &amp; 75% bovenwettelijk</w:t>
      </w:r>
      <w:r w:rsidRPr="008326B4">
        <w:rPr>
          <w:rStyle w:val="eop"/>
          <w:rFonts w:ascii="Arial" w:hAnsi="Arial" w:cs="Arial"/>
          <w:b/>
          <w:bCs/>
          <w:color w:val="C00000"/>
          <w:sz w:val="32"/>
          <w:szCs w:val="32"/>
          <w:shd w:val="clear" w:color="auto" w:fill="FFFFFF"/>
        </w:rPr>
        <w:t> </w:t>
      </w:r>
      <w:r w:rsidR="00972542" w:rsidRPr="00972542">
        <w:rPr>
          <w:rStyle w:val="eop"/>
          <w:rFonts w:ascii="Arial" w:hAnsi="Arial" w:cs="Arial"/>
          <w:b/>
          <w:bCs/>
          <w:color w:val="0070C0"/>
          <w:sz w:val="32"/>
          <w:szCs w:val="32"/>
          <w:shd w:val="clear" w:color="auto" w:fill="FFFFFF"/>
        </w:rPr>
        <w:t>v2.0</w:t>
      </w:r>
    </w:p>
    <w:p w14:paraId="173817DE" w14:textId="77777777" w:rsidR="007A2A3A" w:rsidRDefault="007A2A3A"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1CE3A791" w14:textId="01D30374" w:rsidR="008A619D" w:rsidRPr="004B12E1" w:rsidRDefault="008A619D" w:rsidP="00327AE2">
      <w:pPr>
        <w:keepNext/>
        <w:keepLines/>
        <w:spacing w:before="480" w:line="240" w:lineRule="atLeast"/>
        <w:contextualSpacing/>
        <w:outlineLvl w:val="1"/>
        <w:rPr>
          <w:rFonts w:ascii="Merriweather" w:eastAsiaTheme="majorEastAsia" w:hAnsi="Merriweather" w:cstheme="majorBidi"/>
          <w:b/>
          <w:color w:val="C00000"/>
          <w:szCs w:val="26"/>
        </w:rPr>
      </w:pPr>
      <w:r w:rsidRPr="004B12E1">
        <w:rPr>
          <w:rFonts w:ascii="Merriweather" w:eastAsiaTheme="majorEastAsia" w:hAnsi="Merriweather" w:cstheme="majorBidi"/>
          <w:b/>
          <w:color w:val="C00000"/>
          <w:szCs w:val="26"/>
        </w:rPr>
        <w:t>Gunningscriterium 1: Premie (prijsstelling)</w:t>
      </w:r>
      <w:bookmarkEnd w:id="1"/>
      <w:bookmarkEnd w:id="2"/>
      <w:bookmarkEnd w:id="3"/>
    </w:p>
    <w:p w14:paraId="64269055" w14:textId="416B64DF" w:rsidR="00327AE2" w:rsidRDefault="00327AE2" w:rsidP="00327AE2">
      <w:pPr>
        <w:keepNext/>
        <w:keepLines/>
        <w:spacing w:before="480" w:line="240" w:lineRule="atLeast"/>
        <w:contextualSpacing/>
        <w:outlineLvl w:val="1"/>
        <w:rPr>
          <w:rFonts w:ascii="Merriweather" w:eastAsiaTheme="majorEastAsia" w:hAnsi="Merriweather" w:cstheme="majorBidi"/>
          <w:b/>
          <w:color w:val="D86018" w:themeColor="text2"/>
          <w:szCs w:val="26"/>
        </w:rPr>
      </w:pPr>
    </w:p>
    <w:p w14:paraId="06C86D48" w14:textId="77777777" w:rsidR="00605882" w:rsidRPr="002C4622" w:rsidRDefault="00605882" w:rsidP="00605882">
      <w:pPr>
        <w:ind w:right="140"/>
        <w:rPr>
          <w:rFonts w:ascii="Arial" w:eastAsia="Calibri" w:hAnsi="Arial" w:cs="Arial"/>
          <w:color w:val="000000"/>
          <w:szCs w:val="18"/>
          <w14:numForm w14:val="oldStyle"/>
        </w:rPr>
      </w:pPr>
      <w:r w:rsidRPr="002C4622">
        <w:rPr>
          <w:rFonts w:ascii="Arial" w:hAnsi="Arial" w:cs="Arial"/>
          <w:szCs w:val="18"/>
        </w:rPr>
        <w:t>Premies dienen in Euro’s te worden weergegeven.</w:t>
      </w:r>
      <w:r w:rsidRPr="002C4622">
        <w:rPr>
          <w:rFonts w:ascii="Arial" w:hAnsi="Arial" w:cs="Arial"/>
          <w:color w:val="000000" w:themeColor="text1"/>
          <w:szCs w:val="18"/>
          <w:lang w:val="nl"/>
        </w:rPr>
        <w:t xml:space="preserve"> </w:t>
      </w:r>
      <w:r w:rsidRPr="002C4622">
        <w:rPr>
          <w:rFonts w:ascii="Arial" w:hAnsi="Arial" w:cs="Arial"/>
          <w:szCs w:val="18"/>
        </w:rPr>
        <w:t>Inschrijver wordt verzocht om een premie te offreren op basis van een nominale jaarpremie.</w:t>
      </w:r>
    </w:p>
    <w:p w14:paraId="52152877" w14:textId="77777777" w:rsidR="00605882" w:rsidRPr="002C4622" w:rsidRDefault="00605882" w:rsidP="00605882">
      <w:pPr>
        <w:ind w:right="140"/>
        <w:rPr>
          <w:rFonts w:ascii="Arial" w:hAnsi="Arial" w:cs="Arial"/>
          <w:szCs w:val="18"/>
        </w:rPr>
      </w:pPr>
    </w:p>
    <w:p w14:paraId="10BE37BF" w14:textId="0F075045" w:rsidR="00605882" w:rsidRPr="002C4622" w:rsidRDefault="00605882" w:rsidP="00605882">
      <w:pPr>
        <w:pBdr>
          <w:top w:val="single" w:sz="4" w:space="1" w:color="auto"/>
          <w:left w:val="single" w:sz="4" w:space="4" w:color="auto"/>
          <w:bottom w:val="single" w:sz="4" w:space="1" w:color="auto"/>
          <w:right w:val="single" w:sz="4" w:space="4" w:color="auto"/>
        </w:pBdr>
        <w:rPr>
          <w:rFonts w:ascii="Arial" w:hAnsi="Arial" w:cs="Arial"/>
          <w:szCs w:val="18"/>
        </w:rPr>
      </w:pPr>
      <w:r w:rsidRPr="002C4622">
        <w:rPr>
          <w:rFonts w:ascii="Arial" w:eastAsia="Calibri" w:hAnsi="Arial" w:cs="Arial"/>
          <w:color w:val="000000"/>
          <w:szCs w:val="18"/>
          <w14:numForm w14:val="oldStyle"/>
        </w:rPr>
        <w:t xml:space="preserve">De premie dient gebaseerd te zijn op een percentage van </w:t>
      </w:r>
      <w:r>
        <w:rPr>
          <w:rFonts w:ascii="Arial" w:eastAsia="Calibri" w:hAnsi="Arial" w:cs="Arial"/>
          <w:color w:val="000000"/>
          <w:szCs w:val="18"/>
          <w14:numForm w14:val="oldStyle"/>
        </w:rPr>
        <w:t xml:space="preserve">de </w:t>
      </w:r>
      <w:r w:rsidRPr="00C9221E">
        <w:rPr>
          <w:rFonts w:ascii="Arial" w:eastAsia="Calibri" w:hAnsi="Arial" w:cs="Arial"/>
          <w:color w:val="000000"/>
          <w:szCs w:val="18"/>
          <w14:numForm w14:val="oldStyle"/>
        </w:rPr>
        <w:t xml:space="preserve">totale </w:t>
      </w:r>
      <w:proofErr w:type="spellStart"/>
      <w:r w:rsidR="001C2BDA">
        <w:rPr>
          <w:rFonts w:ascii="Arial" w:eastAsia="Calibri" w:hAnsi="Arial" w:cs="Arial"/>
          <w:color w:val="000000"/>
          <w:szCs w:val="18"/>
          <w14:numForm w14:val="oldStyle"/>
        </w:rPr>
        <w:t>on</w:t>
      </w:r>
      <w:r w:rsidRPr="00C9221E">
        <w:rPr>
          <w:rFonts w:ascii="Arial" w:eastAsia="Calibri" w:hAnsi="Arial" w:cs="Arial"/>
          <w:color w:val="000000"/>
          <w:szCs w:val="18"/>
          <w14:numForm w14:val="oldStyle"/>
        </w:rPr>
        <w:t>gemaximeerde</w:t>
      </w:r>
      <w:proofErr w:type="spellEnd"/>
      <w:r w:rsidRPr="00C9221E">
        <w:rPr>
          <w:rFonts w:ascii="Arial" w:eastAsia="Calibri" w:hAnsi="Arial" w:cs="Arial"/>
          <w:color w:val="000000"/>
          <w:szCs w:val="18"/>
          <w14:numForm w14:val="oldStyle"/>
        </w:rPr>
        <w:t xml:space="preserve"> loonsom, zijnde</w:t>
      </w:r>
      <w:r>
        <w:rPr>
          <w:rFonts w:ascii="Arial" w:eastAsia="Calibri" w:hAnsi="Arial" w:cs="Arial"/>
          <w:b/>
          <w:bCs/>
          <w:color w:val="000000"/>
          <w:szCs w:val="18"/>
          <w14:numForm w14:val="oldStyle"/>
        </w:rPr>
        <w:t xml:space="preserve"> </w:t>
      </w:r>
      <w:r w:rsidRPr="002C4622">
        <w:rPr>
          <w:rFonts w:ascii="Arial" w:eastAsia="Calibri" w:hAnsi="Arial" w:cs="Arial"/>
          <w:b/>
          <w:bCs/>
          <w:color w:val="000000"/>
          <w:szCs w:val="18"/>
          <w14:numForm w14:val="oldStyle"/>
        </w:rPr>
        <w:t>€</w:t>
      </w:r>
      <w:r>
        <w:rPr>
          <w:rFonts w:ascii="Arial" w:eastAsia="Calibri" w:hAnsi="Arial" w:cs="Arial"/>
          <w:b/>
          <w:bCs/>
          <w:color w:val="000000"/>
          <w:szCs w:val="18"/>
          <w14:numForm w14:val="oldStyle"/>
        </w:rPr>
        <w:t xml:space="preserve"> </w:t>
      </w:r>
      <w:r w:rsidR="001C2BDA" w:rsidRPr="001C2BDA">
        <w:rPr>
          <w:rFonts w:ascii="Arial" w:hAnsi="Arial" w:cs="Arial"/>
          <w:b/>
          <w:bCs/>
          <w:color w:val="000000"/>
          <w:szCs w:val="18"/>
        </w:rPr>
        <w:t>389.988.059,-</w:t>
      </w:r>
      <w:r w:rsidRPr="001C2BDA">
        <w:rPr>
          <w:rFonts w:ascii="Arial" w:eastAsia="Calibri" w:hAnsi="Arial" w:cs="Arial"/>
          <w:b/>
          <w:bCs/>
          <w:color w:val="000000"/>
          <w:szCs w:val="18"/>
          <w14:numForm w14:val="oldStyle"/>
        </w:rPr>
        <w:t>.</w:t>
      </w:r>
      <w:r w:rsidRPr="002C4622">
        <w:rPr>
          <w:rFonts w:ascii="Arial" w:eastAsia="Calibri" w:hAnsi="Arial" w:cs="Arial"/>
          <w:color w:val="000000"/>
          <w:szCs w:val="18"/>
          <w14:numForm w14:val="oldStyle"/>
        </w:rPr>
        <w:t xml:space="preserve"> Inschrijver die voor de premiebepaling een afwijkende loonsom hanteert, kan van verdere deelname van de aanbesteding worden uitgesloten. </w:t>
      </w:r>
    </w:p>
    <w:p w14:paraId="6C6D5E0B" w14:textId="77777777" w:rsidR="00605882" w:rsidRPr="002C4622" w:rsidRDefault="00605882" w:rsidP="00605882">
      <w:pPr>
        <w:rPr>
          <w:rFonts w:ascii="Arial" w:hAnsi="Arial" w:cs="Arial"/>
          <w:szCs w:val="18"/>
        </w:rPr>
      </w:pPr>
    </w:p>
    <w:p w14:paraId="3ABDCD06" w14:textId="77777777" w:rsidR="00605882" w:rsidRPr="002C4622" w:rsidRDefault="00605882" w:rsidP="00605882">
      <w:pPr>
        <w:ind w:right="140"/>
        <w:rPr>
          <w:rFonts w:ascii="Arial" w:hAnsi="Arial" w:cs="Arial"/>
          <w:szCs w:val="18"/>
        </w:rPr>
      </w:pPr>
      <w:r w:rsidRPr="002C4622">
        <w:rPr>
          <w:rFonts w:ascii="Arial" w:hAnsi="Arial" w:cs="Arial"/>
          <w:szCs w:val="18"/>
        </w:rPr>
        <w:t>De premie dient gebaseerd te zijn op een vast premiepercentage gedurende de looptijd van de verzekeringsovereenkomst van 3 jaar. Na deze initiële verzekeringstermijn is er sprake van een doorlopende, wederzijdse verlengingsmogelijkheid van 6 x 1 jaar</w:t>
      </w:r>
      <w:r>
        <w:rPr>
          <w:rFonts w:ascii="Arial" w:hAnsi="Arial" w:cs="Arial"/>
          <w:szCs w:val="18"/>
        </w:rPr>
        <w:t xml:space="preserve"> of </w:t>
      </w:r>
      <w:r w:rsidRPr="002C4622">
        <w:rPr>
          <w:rFonts w:ascii="Arial" w:hAnsi="Arial" w:cs="Arial"/>
          <w:szCs w:val="18"/>
        </w:rPr>
        <w:t xml:space="preserve">2 x 3 jaar, met inachtneming van het bepaalde in het Programma van Eisen. De maximale looptijd van de verzekering, inclusief wederzijdse verlengingen is 9 jaar. </w:t>
      </w:r>
    </w:p>
    <w:p w14:paraId="18155E1E" w14:textId="77777777" w:rsidR="00605882" w:rsidRDefault="00605882" w:rsidP="00122E92">
      <w:pPr>
        <w:ind w:right="140"/>
        <w:rPr>
          <w:rFonts w:ascii="Arial" w:hAnsi="Arial" w:cs="Arial"/>
          <w:szCs w:val="18"/>
        </w:rPr>
      </w:pPr>
    </w:p>
    <w:p w14:paraId="1C706CFA" w14:textId="20116865" w:rsidR="00327AE2" w:rsidRDefault="00327AE2" w:rsidP="00327AE2">
      <w:pPr>
        <w:rPr>
          <w:sz w:val="16"/>
          <w:szCs w:val="16"/>
        </w:rPr>
      </w:pPr>
    </w:p>
    <w:p w14:paraId="17C8F514" w14:textId="6D6465D1" w:rsidR="00327AE2" w:rsidRPr="004B12E1" w:rsidRDefault="00327AE2" w:rsidP="0038682F">
      <w:pPr>
        <w:rPr>
          <w:b/>
          <w:bCs/>
          <w:color w:val="C00000"/>
        </w:rPr>
      </w:pPr>
      <w:r w:rsidRPr="004B12E1">
        <w:rPr>
          <w:b/>
          <w:bCs/>
          <w:color w:val="C00000"/>
        </w:rPr>
        <w:t xml:space="preserve">Gunningscriterium 1.1: </w:t>
      </w:r>
      <w:r w:rsidR="0038682F" w:rsidRPr="004B12E1">
        <w:rPr>
          <w:b/>
          <w:bCs/>
          <w:color w:val="C00000"/>
        </w:rPr>
        <w:t xml:space="preserve">Premie WGA hiaat uitgebreid verzekering 75% benedenwettelijk en 75% bovenwettelijk </w:t>
      </w:r>
    </w:p>
    <w:p w14:paraId="72FB4E10" w14:textId="77777777" w:rsidR="00BC3839" w:rsidRDefault="00BC3839" w:rsidP="00327AE2">
      <w:pPr>
        <w:rPr>
          <w:b/>
          <w:bCs/>
          <w:color w:val="D86018" w:themeColor="text2"/>
        </w:rPr>
      </w:pPr>
    </w:p>
    <w:tbl>
      <w:tblPr>
        <w:tblStyle w:val="Tabelraster1"/>
        <w:tblW w:w="8926" w:type="dxa"/>
        <w:tblLook w:val="01E0" w:firstRow="1" w:lastRow="1" w:firstColumn="1" w:lastColumn="1" w:noHBand="0" w:noVBand="0"/>
      </w:tblPr>
      <w:tblGrid>
        <w:gridCol w:w="4415"/>
        <w:gridCol w:w="4511"/>
      </w:tblGrid>
      <w:tr w:rsidR="00BC3839" w:rsidRPr="00BC3839" w14:paraId="3124614E" w14:textId="77777777" w:rsidTr="00BC3839">
        <w:trPr>
          <w:trHeight w:val="535"/>
        </w:trPr>
        <w:tc>
          <w:tcPr>
            <w:tcW w:w="4415" w:type="dxa"/>
            <w:shd w:val="clear" w:color="auto" w:fill="046A38"/>
            <w:vAlign w:val="center"/>
          </w:tcPr>
          <w:p w14:paraId="29D9B6DE"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Contractduur </w:t>
            </w:r>
          </w:p>
        </w:tc>
        <w:tc>
          <w:tcPr>
            <w:tcW w:w="4511" w:type="dxa"/>
            <w:shd w:val="clear" w:color="auto" w:fill="auto"/>
            <w:vAlign w:val="center"/>
          </w:tcPr>
          <w:p w14:paraId="20492530"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3 jaar</w:t>
            </w:r>
          </w:p>
        </w:tc>
      </w:tr>
      <w:tr w:rsidR="00BC3839" w:rsidRPr="00BC3839" w14:paraId="6C2F57FD" w14:textId="77777777" w:rsidTr="00BC3839">
        <w:trPr>
          <w:trHeight w:val="535"/>
        </w:trPr>
        <w:tc>
          <w:tcPr>
            <w:tcW w:w="4415" w:type="dxa"/>
            <w:shd w:val="clear" w:color="auto" w:fill="046A38"/>
            <w:vAlign w:val="center"/>
          </w:tcPr>
          <w:p w14:paraId="5BB5B005" w14:textId="77777777" w:rsidR="00BC3839" w:rsidRPr="00BC3839" w:rsidRDefault="00BC3839" w:rsidP="00BC3839">
            <w:pPr>
              <w:spacing w:line="264" w:lineRule="auto"/>
              <w:jc w:val="both"/>
              <w:rPr>
                <w:rFonts w:ascii="Arial" w:hAnsi="Arial" w:cs="Arial"/>
                <w:b/>
                <w:color w:val="FFFFFF"/>
                <w:szCs w:val="18"/>
              </w:rPr>
            </w:pPr>
            <w:r w:rsidRPr="00BC3839">
              <w:rPr>
                <w:rFonts w:ascii="Arial" w:hAnsi="Arial" w:cs="Arial"/>
                <w:b/>
                <w:color w:val="FFFFFF"/>
                <w:szCs w:val="18"/>
              </w:rPr>
              <w:t xml:space="preserve">Premiegarantie gedurende initiële contractduur </w:t>
            </w:r>
          </w:p>
        </w:tc>
        <w:tc>
          <w:tcPr>
            <w:tcW w:w="4511" w:type="dxa"/>
            <w:shd w:val="clear" w:color="auto" w:fill="auto"/>
            <w:vAlign w:val="center"/>
          </w:tcPr>
          <w:p w14:paraId="642EA2FB" w14:textId="77777777" w:rsidR="00BC3839" w:rsidRPr="00BC3839" w:rsidRDefault="00BC3839" w:rsidP="00BC3839">
            <w:pPr>
              <w:spacing w:line="264" w:lineRule="auto"/>
              <w:rPr>
                <w:rFonts w:ascii="Arial" w:hAnsi="Arial" w:cs="Arial"/>
                <w:bCs/>
                <w:color w:val="000000"/>
                <w:szCs w:val="18"/>
              </w:rPr>
            </w:pPr>
            <w:r w:rsidRPr="00BC3839">
              <w:rPr>
                <w:rFonts w:ascii="Arial" w:hAnsi="Arial" w:cs="Arial"/>
                <w:bCs/>
                <w:color w:val="000000"/>
                <w:szCs w:val="18"/>
              </w:rPr>
              <w:t>Ja</w:t>
            </w:r>
          </w:p>
        </w:tc>
      </w:tr>
      <w:tr w:rsidR="00BC3839" w:rsidRPr="00BC3839" w14:paraId="4EDBC7C4" w14:textId="77777777" w:rsidTr="00BC3839">
        <w:trPr>
          <w:trHeight w:val="535"/>
        </w:trPr>
        <w:tc>
          <w:tcPr>
            <w:tcW w:w="4415" w:type="dxa"/>
            <w:shd w:val="clear" w:color="auto" w:fill="D9D9D9"/>
            <w:vAlign w:val="center"/>
          </w:tcPr>
          <w:p w14:paraId="070665AE"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Loonsom</w:t>
            </w:r>
          </w:p>
        </w:tc>
        <w:tc>
          <w:tcPr>
            <w:tcW w:w="4511" w:type="dxa"/>
            <w:shd w:val="clear" w:color="auto" w:fill="auto"/>
            <w:vAlign w:val="center"/>
          </w:tcPr>
          <w:p w14:paraId="6219765B" w14:textId="77777777" w:rsidR="0038682F" w:rsidRDefault="0038682F" w:rsidP="00BC3839">
            <w:pPr>
              <w:spacing w:line="264" w:lineRule="auto"/>
              <w:rPr>
                <w:rFonts w:ascii="Arial" w:eastAsia="Calibri" w:hAnsi="Arial" w:cs="Arial"/>
                <w:b/>
                <w:bCs/>
                <w:color w:val="000000"/>
                <w:szCs w:val="18"/>
                <w:lang w:val="en-US"/>
                <w14:numForm w14:val="oldStyle"/>
              </w:rPr>
            </w:pPr>
          </w:p>
          <w:p w14:paraId="70A21CA8" w14:textId="6C409083" w:rsidR="00BC3839" w:rsidRPr="001C2BDA" w:rsidRDefault="00BC3839" w:rsidP="00BC3839">
            <w:pPr>
              <w:spacing w:line="264" w:lineRule="auto"/>
              <w:rPr>
                <w:rFonts w:ascii="Arial" w:eastAsia="Calibri" w:hAnsi="Arial" w:cs="Arial"/>
                <w:b/>
                <w:bCs/>
                <w:color w:val="000000"/>
                <w:szCs w:val="18"/>
                <w:lang w:val="en-US"/>
                <w14:numForm w14:val="oldStyle"/>
              </w:rPr>
            </w:pPr>
            <w:r w:rsidRPr="001C2BDA">
              <w:rPr>
                <w:rFonts w:ascii="Arial" w:eastAsia="Calibri" w:hAnsi="Arial" w:cs="Arial"/>
                <w:b/>
                <w:bCs/>
                <w:color w:val="000000"/>
                <w:szCs w:val="18"/>
                <w:lang w:val="en-US"/>
                <w14:numForm w14:val="oldStyle"/>
              </w:rPr>
              <w:t xml:space="preserve">€ </w:t>
            </w:r>
            <w:r w:rsidR="001C2BDA" w:rsidRPr="001C2BDA">
              <w:rPr>
                <w:rFonts w:ascii="Arial" w:hAnsi="Arial" w:cs="Arial"/>
                <w:b/>
                <w:bCs/>
                <w:color w:val="000000"/>
                <w:szCs w:val="18"/>
              </w:rPr>
              <w:t>389.988.059,-</w:t>
            </w:r>
          </w:p>
          <w:p w14:paraId="1B7767F4" w14:textId="342C432A" w:rsidR="00BC3839" w:rsidRPr="00BC3839" w:rsidRDefault="00BC3839" w:rsidP="00BC3839">
            <w:pPr>
              <w:spacing w:line="264" w:lineRule="auto"/>
              <w:rPr>
                <w:rFonts w:ascii="Arial" w:hAnsi="Arial" w:cs="Arial"/>
                <w:b/>
                <w:bCs/>
                <w:color w:val="000000"/>
                <w:szCs w:val="18"/>
              </w:rPr>
            </w:pPr>
          </w:p>
        </w:tc>
      </w:tr>
      <w:tr w:rsidR="00BC3839" w:rsidRPr="00BC3839" w14:paraId="7C1429E5" w14:textId="77777777" w:rsidTr="00BC3839">
        <w:trPr>
          <w:trHeight w:val="535"/>
        </w:trPr>
        <w:tc>
          <w:tcPr>
            <w:tcW w:w="4415" w:type="dxa"/>
            <w:shd w:val="clear" w:color="auto" w:fill="D9D9D9"/>
            <w:vAlign w:val="center"/>
          </w:tcPr>
          <w:p w14:paraId="608B9905"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Premiepercentage</w:t>
            </w:r>
          </w:p>
        </w:tc>
        <w:tc>
          <w:tcPr>
            <w:tcW w:w="4511" w:type="dxa"/>
            <w:shd w:val="clear" w:color="auto" w:fill="auto"/>
            <w:vAlign w:val="center"/>
          </w:tcPr>
          <w:p w14:paraId="667A4774"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w:t>
            </w:r>
          </w:p>
        </w:tc>
      </w:tr>
      <w:tr w:rsidR="00605882" w:rsidRPr="00BC3839" w14:paraId="7C83829A" w14:textId="77777777" w:rsidTr="00BC3839">
        <w:trPr>
          <w:trHeight w:val="535"/>
        </w:trPr>
        <w:tc>
          <w:tcPr>
            <w:tcW w:w="4415" w:type="dxa"/>
            <w:shd w:val="clear" w:color="auto" w:fill="D9D9D9"/>
            <w:vAlign w:val="center"/>
          </w:tcPr>
          <w:p w14:paraId="78641FF7" w14:textId="051CF37A" w:rsidR="00605882" w:rsidRPr="00BC3839" w:rsidRDefault="00605882" w:rsidP="00BC3839">
            <w:pPr>
              <w:spacing w:line="264" w:lineRule="auto"/>
              <w:rPr>
                <w:rFonts w:ascii="Arial" w:hAnsi="Arial" w:cs="Arial"/>
                <w:b/>
                <w:color w:val="000000"/>
                <w:szCs w:val="18"/>
              </w:rPr>
            </w:pPr>
            <w:r w:rsidRPr="00C9221E">
              <w:rPr>
                <w:rFonts w:ascii="Arial" w:hAnsi="Arial" w:cs="Arial"/>
                <w:b/>
                <w:color w:val="000000"/>
                <w:szCs w:val="18"/>
              </w:rPr>
              <w:t>Combinatiekortingspercentage (indien van toepassing</w:t>
            </w:r>
            <w:r>
              <w:rPr>
                <w:rFonts w:ascii="Arial" w:hAnsi="Arial" w:cs="Arial"/>
                <w:b/>
                <w:color w:val="000000"/>
                <w:szCs w:val="18"/>
              </w:rPr>
              <w:t xml:space="preserve">, </w:t>
            </w:r>
            <w:r w:rsidRPr="0052172D">
              <w:rPr>
                <w:rFonts w:ascii="Arial" w:hAnsi="Arial" w:cs="Arial"/>
                <w:b/>
                <w:color w:val="000000"/>
                <w:szCs w:val="18"/>
              </w:rPr>
              <w:t>zie gunningscriterium 1.2</w:t>
            </w:r>
            <w:r w:rsidRPr="00C9221E">
              <w:rPr>
                <w:rFonts w:ascii="Arial" w:hAnsi="Arial" w:cs="Arial"/>
                <w:b/>
                <w:color w:val="000000"/>
                <w:szCs w:val="18"/>
              </w:rPr>
              <w:t>)</w:t>
            </w:r>
          </w:p>
        </w:tc>
        <w:tc>
          <w:tcPr>
            <w:tcW w:w="4511" w:type="dxa"/>
            <w:shd w:val="clear" w:color="auto" w:fill="auto"/>
            <w:vAlign w:val="center"/>
          </w:tcPr>
          <w:p w14:paraId="342B4F07" w14:textId="0EBE670C" w:rsidR="00605882" w:rsidRPr="00BC3839" w:rsidRDefault="00605882" w:rsidP="00BC3839">
            <w:pPr>
              <w:spacing w:line="264" w:lineRule="auto"/>
              <w:rPr>
                <w:rFonts w:ascii="Arial" w:hAnsi="Arial" w:cs="Arial"/>
                <w:b/>
                <w:color w:val="000000"/>
                <w:szCs w:val="18"/>
              </w:rPr>
            </w:pPr>
            <w:r w:rsidRPr="00C9221E">
              <w:rPr>
                <w:rFonts w:ascii="Arial" w:hAnsi="Arial" w:cs="Arial"/>
                <w:b/>
                <w:color w:val="000000"/>
                <w:szCs w:val="18"/>
              </w:rPr>
              <w:t>………………………………………………...%</w:t>
            </w:r>
          </w:p>
        </w:tc>
      </w:tr>
      <w:tr w:rsidR="00BC3839" w:rsidRPr="00BC3839" w14:paraId="6DD074FD" w14:textId="77777777" w:rsidTr="00BC3839">
        <w:trPr>
          <w:trHeight w:val="535"/>
        </w:trPr>
        <w:tc>
          <w:tcPr>
            <w:tcW w:w="4415" w:type="dxa"/>
            <w:shd w:val="clear" w:color="auto" w:fill="D9D9D9"/>
            <w:vAlign w:val="center"/>
          </w:tcPr>
          <w:p w14:paraId="2C982097"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Jaarpremie ex</w:t>
            </w:r>
            <w:r w:rsidRPr="00BC3839">
              <w:rPr>
                <w:rFonts w:ascii="Arial" w:hAnsi="Arial" w:cs="Arial"/>
                <w:b/>
                <w:i/>
                <w:iCs/>
                <w:color w:val="000000"/>
                <w:szCs w:val="18"/>
              </w:rPr>
              <w:t xml:space="preserve">clusief </w:t>
            </w:r>
            <w:r w:rsidRPr="00BC3839">
              <w:rPr>
                <w:rFonts w:ascii="Arial" w:hAnsi="Arial" w:cs="Arial"/>
                <w:b/>
                <w:color w:val="000000"/>
                <w:szCs w:val="18"/>
              </w:rPr>
              <w:t xml:space="preserve">combinatiekorting </w:t>
            </w:r>
          </w:p>
        </w:tc>
        <w:tc>
          <w:tcPr>
            <w:tcW w:w="4511" w:type="dxa"/>
            <w:shd w:val="clear" w:color="auto" w:fill="auto"/>
            <w:vAlign w:val="center"/>
          </w:tcPr>
          <w:p w14:paraId="632717FF"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BC3839" w:rsidRPr="00BC3839" w14:paraId="3FA34EAE" w14:textId="77777777" w:rsidTr="00BC3839">
        <w:trPr>
          <w:trHeight w:val="535"/>
        </w:trPr>
        <w:tc>
          <w:tcPr>
            <w:tcW w:w="4415" w:type="dxa"/>
            <w:shd w:val="clear" w:color="auto" w:fill="D9D9D9"/>
            <w:vAlign w:val="center"/>
          </w:tcPr>
          <w:p w14:paraId="71250891"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xml:space="preserve">Jaarpremie </w:t>
            </w:r>
            <w:r w:rsidRPr="00BC3839">
              <w:rPr>
                <w:rFonts w:ascii="Arial" w:hAnsi="Arial" w:cs="Arial"/>
                <w:b/>
                <w:i/>
                <w:iCs/>
                <w:color w:val="000000"/>
                <w:szCs w:val="18"/>
              </w:rPr>
              <w:t xml:space="preserve">inclusief </w:t>
            </w:r>
            <w:r w:rsidRPr="00BC3839">
              <w:rPr>
                <w:rFonts w:ascii="Arial" w:hAnsi="Arial" w:cs="Arial"/>
                <w:b/>
                <w:color w:val="000000"/>
                <w:szCs w:val="18"/>
              </w:rPr>
              <w:t>combinatiekorting (indien van toepassing, zie gunningscriterium 1.2)</w:t>
            </w:r>
          </w:p>
        </w:tc>
        <w:tc>
          <w:tcPr>
            <w:tcW w:w="4511" w:type="dxa"/>
            <w:shd w:val="clear" w:color="auto" w:fill="auto"/>
            <w:vAlign w:val="center"/>
          </w:tcPr>
          <w:p w14:paraId="34C689DA" w14:textId="77777777" w:rsidR="00BC3839" w:rsidRPr="00BC3839" w:rsidRDefault="00BC3839" w:rsidP="00BC3839">
            <w:pPr>
              <w:spacing w:line="264" w:lineRule="auto"/>
              <w:rPr>
                <w:rFonts w:ascii="Arial" w:hAnsi="Arial" w:cs="Arial"/>
                <w:b/>
                <w:color w:val="000000"/>
                <w:szCs w:val="18"/>
              </w:rPr>
            </w:pPr>
            <w:r w:rsidRPr="00BC3839">
              <w:rPr>
                <w:rFonts w:ascii="Arial" w:hAnsi="Arial" w:cs="Arial"/>
                <w:b/>
                <w:color w:val="000000"/>
                <w:szCs w:val="18"/>
              </w:rPr>
              <w:t>€ ……………………………………………</w:t>
            </w:r>
          </w:p>
        </w:tc>
      </w:tr>
      <w:tr w:rsidR="004B12E1" w:rsidRPr="0052172D" w14:paraId="73ADCCCD" w14:textId="77777777" w:rsidTr="000D2C60">
        <w:trPr>
          <w:trHeight w:val="535"/>
        </w:trPr>
        <w:tc>
          <w:tcPr>
            <w:tcW w:w="4415" w:type="dxa"/>
            <w:shd w:val="clear" w:color="auto" w:fill="D86018" w:themeFill="text2"/>
            <w:vAlign w:val="center"/>
          </w:tcPr>
          <w:p w14:paraId="733D4FAE" w14:textId="77777777" w:rsidR="004B12E1" w:rsidRPr="0052172D" w:rsidRDefault="004B12E1" w:rsidP="000D2C60">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Optionele verlengingen</w:t>
            </w:r>
          </w:p>
        </w:tc>
        <w:tc>
          <w:tcPr>
            <w:tcW w:w="4511" w:type="dxa"/>
            <w:shd w:val="clear" w:color="auto" w:fill="D86018" w:themeFill="text2"/>
            <w:vAlign w:val="center"/>
          </w:tcPr>
          <w:p w14:paraId="1226C059" w14:textId="77777777" w:rsidR="004B12E1" w:rsidRPr="0052172D" w:rsidRDefault="004B12E1" w:rsidP="000D2C60">
            <w:pPr>
              <w:spacing w:line="264" w:lineRule="auto"/>
              <w:rPr>
                <w:rFonts w:ascii="Arial" w:hAnsi="Arial" w:cs="Arial"/>
                <w:b/>
                <w:color w:val="FFFFFF" w:themeColor="background1"/>
                <w:szCs w:val="18"/>
              </w:rPr>
            </w:pPr>
            <w:r w:rsidRPr="0052172D">
              <w:rPr>
                <w:rFonts w:ascii="Arial" w:hAnsi="Arial" w:cs="Arial"/>
                <w:b/>
                <w:color w:val="FFFFFF" w:themeColor="background1"/>
                <w:szCs w:val="18"/>
              </w:rPr>
              <w:t>Kruis aan wat van toepassing is</w:t>
            </w:r>
          </w:p>
        </w:tc>
      </w:tr>
      <w:tr w:rsidR="004B12E1" w:rsidRPr="00BC3839" w14:paraId="6BCB2C91" w14:textId="77777777" w:rsidTr="000D2C60">
        <w:trPr>
          <w:trHeight w:val="535"/>
        </w:trPr>
        <w:tc>
          <w:tcPr>
            <w:tcW w:w="4415" w:type="dxa"/>
            <w:shd w:val="clear" w:color="auto" w:fill="D9D9D9"/>
            <w:vAlign w:val="center"/>
          </w:tcPr>
          <w:p w14:paraId="6D96D6B2"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b/>
                <w:bCs/>
                <w:szCs w:val="18"/>
              </w:rPr>
              <w:t>6 x 1 jaar</w:t>
            </w:r>
          </w:p>
        </w:tc>
        <w:tc>
          <w:tcPr>
            <w:tcW w:w="4511" w:type="dxa"/>
            <w:shd w:val="clear" w:color="auto" w:fill="auto"/>
            <w:vAlign w:val="center"/>
          </w:tcPr>
          <w:p w14:paraId="4EB75F2D"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szCs w:val="18"/>
              </w:rPr>
              <w:t>O</w:t>
            </w:r>
          </w:p>
        </w:tc>
      </w:tr>
      <w:tr w:rsidR="004B12E1" w:rsidRPr="00BC3839" w14:paraId="4420B265" w14:textId="77777777" w:rsidTr="000D2C60">
        <w:trPr>
          <w:trHeight w:val="535"/>
        </w:trPr>
        <w:tc>
          <w:tcPr>
            <w:tcW w:w="4415" w:type="dxa"/>
            <w:shd w:val="clear" w:color="auto" w:fill="D9D9D9"/>
            <w:vAlign w:val="center"/>
          </w:tcPr>
          <w:p w14:paraId="6C79B41A"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b/>
                <w:color w:val="000000"/>
                <w:szCs w:val="18"/>
              </w:rPr>
              <w:t>2 x 3 jaar</w:t>
            </w:r>
          </w:p>
        </w:tc>
        <w:tc>
          <w:tcPr>
            <w:tcW w:w="4511" w:type="dxa"/>
            <w:shd w:val="clear" w:color="auto" w:fill="auto"/>
            <w:vAlign w:val="center"/>
          </w:tcPr>
          <w:p w14:paraId="13FF4C59" w14:textId="77777777" w:rsidR="004B12E1" w:rsidRPr="000174DF" w:rsidRDefault="004B12E1" w:rsidP="000D2C60">
            <w:pPr>
              <w:spacing w:line="264" w:lineRule="auto"/>
              <w:rPr>
                <w:rFonts w:ascii="Arial" w:hAnsi="Arial" w:cs="Arial"/>
                <w:b/>
                <w:color w:val="000000"/>
                <w:szCs w:val="18"/>
              </w:rPr>
            </w:pPr>
            <w:r w:rsidRPr="000174DF">
              <w:rPr>
                <w:rFonts w:ascii="Arial" w:hAnsi="Arial" w:cs="Arial"/>
                <w:szCs w:val="18"/>
              </w:rPr>
              <w:t>O</w:t>
            </w:r>
          </w:p>
        </w:tc>
      </w:tr>
    </w:tbl>
    <w:p w14:paraId="3568B225" w14:textId="77777777" w:rsidR="004B12E1" w:rsidRDefault="004B12E1" w:rsidP="004B12E1">
      <w:pPr>
        <w:rPr>
          <w:b/>
          <w:bCs/>
          <w:color w:val="D86018" w:themeColor="text2"/>
        </w:rPr>
      </w:pPr>
    </w:p>
    <w:p w14:paraId="3A1FFDAB" w14:textId="77777777" w:rsidR="00BC3839" w:rsidRDefault="00BC3839" w:rsidP="00327AE2">
      <w:pPr>
        <w:rPr>
          <w:b/>
          <w:bCs/>
          <w:color w:val="D86018" w:themeColor="text2"/>
        </w:rPr>
      </w:pPr>
    </w:p>
    <w:p w14:paraId="51D61DD0" w14:textId="77777777" w:rsidR="00327AE2" w:rsidRDefault="00327AE2" w:rsidP="00327AE2">
      <w:pPr>
        <w:rPr>
          <w:rFonts w:asciiTheme="minorHAnsi" w:hAnsiTheme="minorHAnsi"/>
          <w:b/>
          <w:bCs/>
          <w:color w:val="D86018"/>
          <w:szCs w:val="18"/>
        </w:rPr>
      </w:pPr>
    </w:p>
    <w:p w14:paraId="70D470FC" w14:textId="77777777" w:rsidR="0038682F" w:rsidRPr="004B12E1" w:rsidRDefault="0038682F" w:rsidP="0038682F">
      <w:pPr>
        <w:pStyle w:val="AonHeading2"/>
        <w:numPr>
          <w:ilvl w:val="0"/>
          <w:numId w:val="0"/>
        </w:numPr>
        <w:ind w:left="851" w:hanging="851"/>
        <w:rPr>
          <w:rFonts w:cs="Arial"/>
          <w:color w:val="C00000"/>
          <w:sz w:val="20"/>
          <w:szCs w:val="20"/>
        </w:rPr>
      </w:pPr>
      <w:r w:rsidRPr="004B12E1">
        <w:rPr>
          <w:rFonts w:cs="Arial"/>
          <w:color w:val="C00000"/>
          <w:sz w:val="20"/>
          <w:szCs w:val="20"/>
        </w:rPr>
        <w:lastRenderedPageBreak/>
        <w:t>Gunningscriterium 1.2: Combinatiekorting</w:t>
      </w:r>
    </w:p>
    <w:p w14:paraId="20FF66CA" w14:textId="77777777" w:rsidR="0038682F" w:rsidRDefault="0038682F" w:rsidP="0038682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(WGA-eigenrisicodragerverzekering én de collectieve arbeidsongeschiktheidsverzekering). De combinatiekorting betreft een premiekorting op de nominale jaarpremie.</w:t>
      </w:r>
    </w:p>
    <w:p w14:paraId="011714F3" w14:textId="77777777" w:rsidR="0038682F" w:rsidRDefault="0038682F" w:rsidP="0038682F">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38682F" w:rsidRPr="00606441" w14:paraId="3C5B2FA2" w14:textId="77777777" w:rsidTr="00F1308F">
        <w:trPr>
          <w:trHeight w:val="252"/>
        </w:trPr>
        <w:tc>
          <w:tcPr>
            <w:tcW w:w="5665" w:type="dxa"/>
            <w:tcBorders>
              <w:bottom w:val="single" w:sz="4" w:space="0" w:color="auto"/>
            </w:tcBorders>
            <w:shd w:val="clear" w:color="auto" w:fill="E66208"/>
          </w:tcPr>
          <w:p w14:paraId="6D8B5F47" w14:textId="77777777" w:rsidR="0038682F" w:rsidRPr="00606441" w:rsidRDefault="0038682F" w:rsidP="00F1308F">
            <w:pPr>
              <w:rPr>
                <w:rFonts w:asciiTheme="minorHAnsi" w:hAnsiTheme="minorHAnsi"/>
                <w:i/>
                <w:szCs w:val="18"/>
              </w:rPr>
            </w:pPr>
            <w:r>
              <w:rPr>
                <w:rFonts w:asciiTheme="minorHAnsi" w:hAnsiTheme="minorHAnsi"/>
                <w:b/>
                <w:color w:val="FFFFFF"/>
                <w:szCs w:val="18"/>
              </w:rPr>
              <w:t>Combinatiekorting</w:t>
            </w:r>
          </w:p>
        </w:tc>
        <w:tc>
          <w:tcPr>
            <w:tcW w:w="3261" w:type="dxa"/>
            <w:shd w:val="clear" w:color="auto" w:fill="E66208"/>
          </w:tcPr>
          <w:p w14:paraId="16D31F0F"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b/>
                <w:color w:val="FFFFFF"/>
                <w:szCs w:val="18"/>
              </w:rPr>
              <w:t>Kruis aan wat van toepassing is</w:t>
            </w:r>
          </w:p>
        </w:tc>
      </w:tr>
      <w:tr w:rsidR="0038682F" w:rsidRPr="00606441" w14:paraId="3F632032" w14:textId="77777777" w:rsidTr="00F1308F">
        <w:trPr>
          <w:trHeight w:val="252"/>
        </w:trPr>
        <w:tc>
          <w:tcPr>
            <w:tcW w:w="5665" w:type="dxa"/>
            <w:shd w:val="clear" w:color="auto" w:fill="D9D9D9" w:themeFill="background1" w:themeFillShade="D9"/>
          </w:tcPr>
          <w:p w14:paraId="113F21A3" w14:textId="77777777" w:rsidR="0038682F" w:rsidRPr="001B7B6E" w:rsidRDefault="0038682F" w:rsidP="00F1308F">
            <w:pPr>
              <w:rPr>
                <w:b/>
                <w:bCs/>
                <w:szCs w:val="18"/>
              </w:rPr>
            </w:pPr>
            <w:r w:rsidRPr="001B7B6E">
              <w:rPr>
                <w:rStyle w:val="normaltextrun"/>
                <w:b/>
                <w:bCs/>
                <w:color w:val="000000"/>
                <w:szCs w:val="18"/>
                <w:bdr w:val="none" w:sz="0" w:space="0" w:color="auto" w:frame="1"/>
              </w:rPr>
              <w:t>Premiekorting van 10% of meer op de nominale jaarpremie</w:t>
            </w:r>
          </w:p>
        </w:tc>
        <w:tc>
          <w:tcPr>
            <w:tcW w:w="3261" w:type="dxa"/>
          </w:tcPr>
          <w:p w14:paraId="3DFA1E2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tr w:rsidR="0038682F" w:rsidRPr="00606441" w14:paraId="29DDCF6B" w14:textId="77777777" w:rsidTr="00F1308F">
        <w:trPr>
          <w:trHeight w:val="252"/>
        </w:trPr>
        <w:tc>
          <w:tcPr>
            <w:tcW w:w="5665" w:type="dxa"/>
            <w:shd w:val="clear" w:color="auto" w:fill="D9D9D9" w:themeFill="background1" w:themeFillShade="D9"/>
          </w:tcPr>
          <w:p w14:paraId="58D70530" w14:textId="77777777" w:rsidR="0038682F" w:rsidRPr="001B7B6E" w:rsidRDefault="0038682F" w:rsidP="00F1308F">
            <w:pPr>
              <w:rPr>
                <w:b/>
                <w:bCs/>
                <w:szCs w:val="18"/>
              </w:rPr>
            </w:pPr>
            <w:r w:rsidRPr="001B7B6E">
              <w:rPr>
                <w:b/>
                <w:bCs/>
                <w:szCs w:val="18"/>
              </w:rPr>
              <w:t>Premiekorting vanaf 5% tot  10% op de nominale jaarpremie</w:t>
            </w:r>
          </w:p>
        </w:tc>
        <w:tc>
          <w:tcPr>
            <w:tcW w:w="3261" w:type="dxa"/>
          </w:tcPr>
          <w:p w14:paraId="4BEEF946"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127C4978" w14:textId="77777777" w:rsidTr="00F1308F">
        <w:trPr>
          <w:trHeight w:val="252"/>
        </w:trPr>
        <w:tc>
          <w:tcPr>
            <w:tcW w:w="5665" w:type="dxa"/>
            <w:shd w:val="clear" w:color="auto" w:fill="D9D9D9" w:themeFill="background1" w:themeFillShade="D9"/>
          </w:tcPr>
          <w:p w14:paraId="3D6AFF4F" w14:textId="77777777" w:rsidR="0038682F" w:rsidRPr="001B7B6E" w:rsidRDefault="0038682F" w:rsidP="00F1308F">
            <w:pPr>
              <w:rPr>
                <w:b/>
                <w:bCs/>
                <w:szCs w:val="18"/>
              </w:rPr>
            </w:pPr>
            <w:bookmarkStart w:id="5" w:name="_Hlk177375392"/>
            <w:r w:rsidRPr="001B7B6E">
              <w:rPr>
                <w:b/>
                <w:bCs/>
                <w:szCs w:val="18"/>
              </w:rPr>
              <w:t xml:space="preserve">Premiekorting vanaf </w:t>
            </w:r>
            <w:r>
              <w:rPr>
                <w:b/>
                <w:bCs/>
                <w:szCs w:val="18"/>
              </w:rPr>
              <w:t>1</w:t>
            </w:r>
            <w:r w:rsidRPr="001B7B6E">
              <w:rPr>
                <w:b/>
                <w:bCs/>
                <w:szCs w:val="18"/>
              </w:rPr>
              <w:t xml:space="preserve">% tot  </w:t>
            </w:r>
            <w:r>
              <w:rPr>
                <w:b/>
                <w:bCs/>
                <w:szCs w:val="18"/>
              </w:rPr>
              <w:t>5</w:t>
            </w:r>
            <w:r w:rsidRPr="001B7B6E">
              <w:rPr>
                <w:b/>
                <w:bCs/>
                <w:szCs w:val="18"/>
              </w:rPr>
              <w:t>% op de nominale jaarpremie</w:t>
            </w:r>
          </w:p>
        </w:tc>
        <w:tc>
          <w:tcPr>
            <w:tcW w:w="3261" w:type="dxa"/>
          </w:tcPr>
          <w:p w14:paraId="4CD13F75" w14:textId="77777777" w:rsidR="0038682F" w:rsidRPr="00606441" w:rsidRDefault="0038682F" w:rsidP="00F1308F">
            <w:pPr>
              <w:rPr>
                <w:rFonts w:asciiTheme="minorHAnsi" w:hAnsiTheme="minorHAnsi"/>
                <w:i/>
                <w:szCs w:val="18"/>
              </w:rPr>
            </w:pPr>
            <w:r w:rsidRPr="00606441">
              <w:rPr>
                <w:rFonts w:asciiTheme="minorHAnsi" w:eastAsia="Times New Roman" w:hAnsiTheme="minorHAnsi" w:cs="Times New Roman"/>
                <w:szCs w:val="18"/>
              </w:rPr>
              <w:t>O</w:t>
            </w:r>
          </w:p>
        </w:tc>
      </w:tr>
      <w:tr w:rsidR="0038682F" w:rsidRPr="00606441" w14:paraId="45B49179" w14:textId="77777777" w:rsidTr="00F1308F">
        <w:trPr>
          <w:trHeight w:val="252"/>
        </w:trPr>
        <w:tc>
          <w:tcPr>
            <w:tcW w:w="5665" w:type="dxa"/>
            <w:shd w:val="clear" w:color="auto" w:fill="D9D9D9" w:themeFill="background1" w:themeFillShade="D9"/>
          </w:tcPr>
          <w:p w14:paraId="451B2B87" w14:textId="77777777" w:rsidR="0038682F" w:rsidRPr="001B7B6E" w:rsidRDefault="0038682F" w:rsidP="00F1308F">
            <w:pPr>
              <w:rPr>
                <w:b/>
                <w:bCs/>
                <w:szCs w:val="18"/>
              </w:rPr>
            </w:pPr>
            <w:r w:rsidRPr="001B7B6E">
              <w:rPr>
                <w:b/>
                <w:bCs/>
                <w:szCs w:val="18"/>
              </w:rPr>
              <w:t>Geen combinatiekorting</w:t>
            </w:r>
          </w:p>
        </w:tc>
        <w:tc>
          <w:tcPr>
            <w:tcW w:w="3261" w:type="dxa"/>
          </w:tcPr>
          <w:p w14:paraId="3E61B6F4" w14:textId="77777777" w:rsidR="0038682F" w:rsidRPr="00606441" w:rsidRDefault="0038682F" w:rsidP="00F1308F">
            <w:pPr>
              <w:rPr>
                <w:rFonts w:asciiTheme="minorHAnsi" w:eastAsia="Times New Roman" w:hAnsiTheme="minorHAnsi" w:cs="Times New Roman"/>
                <w:szCs w:val="18"/>
              </w:rPr>
            </w:pPr>
            <w:r w:rsidRPr="00606441">
              <w:rPr>
                <w:rFonts w:asciiTheme="minorHAnsi" w:eastAsia="Times New Roman" w:hAnsiTheme="minorHAnsi" w:cs="Times New Roman"/>
                <w:szCs w:val="18"/>
              </w:rPr>
              <w:t>O</w:t>
            </w:r>
          </w:p>
        </w:tc>
      </w:tr>
      <w:bookmarkEnd w:id="5"/>
    </w:tbl>
    <w:p w14:paraId="7EAE87CD" w14:textId="77777777" w:rsidR="00747FC4" w:rsidRDefault="00747FC4" w:rsidP="00753CC6">
      <w:pPr>
        <w:keepNext/>
        <w:keepLines/>
        <w:spacing w:before="480" w:line="240" w:lineRule="atLeast"/>
        <w:contextualSpacing/>
        <w:outlineLvl w:val="1"/>
        <w:rPr>
          <w:rFonts w:asciiTheme="minorHAnsi" w:eastAsiaTheme="majorEastAsia" w:hAnsiTheme="minorHAnsi" w:cstheme="majorBidi"/>
          <w:b/>
          <w:color w:val="D86018" w:themeColor="text2"/>
          <w:szCs w:val="18"/>
        </w:rPr>
      </w:pPr>
    </w:p>
    <w:p w14:paraId="72C8A4CB" w14:textId="77777777" w:rsidR="004B12E1" w:rsidRDefault="004B12E1" w:rsidP="00753CC6">
      <w:pPr>
        <w:keepNext/>
        <w:keepLines/>
        <w:spacing w:before="480" w:line="240" w:lineRule="atLeast"/>
        <w:contextualSpacing/>
        <w:outlineLvl w:val="1"/>
        <w:rPr>
          <w:rFonts w:ascii="Arial" w:eastAsiaTheme="majorEastAsia" w:hAnsi="Arial" w:cs="Arial"/>
          <w:b/>
          <w:color w:val="D86018" w:themeColor="text2"/>
          <w:sz w:val="22"/>
        </w:rPr>
      </w:pPr>
    </w:p>
    <w:p w14:paraId="74CE5346" w14:textId="6B0D281C" w:rsidR="00753CC6" w:rsidRPr="004B12E1" w:rsidRDefault="00753CC6" w:rsidP="00753CC6">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2: Preventie en re-integratie</w:t>
      </w:r>
    </w:p>
    <w:p w14:paraId="5A809A50" w14:textId="77777777" w:rsidR="00266226" w:rsidRPr="004B12E1" w:rsidRDefault="00266226" w:rsidP="00753CC6">
      <w:pPr>
        <w:keepNext/>
        <w:keepLines/>
        <w:spacing w:before="480" w:line="240" w:lineRule="atLeast"/>
        <w:contextualSpacing/>
        <w:outlineLvl w:val="1"/>
        <w:rPr>
          <w:rFonts w:ascii="Arial" w:eastAsiaTheme="majorEastAsia" w:hAnsi="Arial" w:cs="Arial"/>
          <w:b/>
          <w:color w:val="C00000"/>
          <w:szCs w:val="18"/>
        </w:rPr>
      </w:pPr>
    </w:p>
    <w:p w14:paraId="2AE57B67" w14:textId="461D9B03" w:rsidR="00753CC6" w:rsidRPr="004B12E1" w:rsidRDefault="00753CC6" w:rsidP="00753CC6">
      <w:pPr>
        <w:rPr>
          <w:rFonts w:ascii="Arial" w:hAnsi="Arial" w:cs="Arial"/>
          <w:b/>
          <w:bCs/>
          <w:color w:val="C00000"/>
          <w:sz w:val="20"/>
          <w:szCs w:val="20"/>
        </w:rPr>
      </w:pPr>
      <w:bookmarkStart w:id="6" w:name="_Hlk51674730"/>
      <w:r w:rsidRPr="004B12E1">
        <w:rPr>
          <w:rFonts w:ascii="Arial" w:hAnsi="Arial" w:cs="Arial"/>
          <w:b/>
          <w:bCs/>
          <w:color w:val="C00000"/>
          <w:sz w:val="20"/>
          <w:szCs w:val="20"/>
        </w:rPr>
        <w:t xml:space="preserve">Gunningcriteria 2.1: </w:t>
      </w:r>
      <w:r w:rsidR="00CE43A7" w:rsidRPr="004B12E1">
        <w:rPr>
          <w:rFonts w:ascii="Arial" w:hAnsi="Arial" w:cs="Arial"/>
          <w:b/>
          <w:bCs/>
          <w:color w:val="C00000"/>
          <w:sz w:val="20"/>
          <w:szCs w:val="20"/>
        </w:rPr>
        <w:t>Dienstverlening preventie en re-integratie</w:t>
      </w:r>
    </w:p>
    <w:p w14:paraId="2E6BC68F" w14:textId="77777777" w:rsidR="00266226" w:rsidRDefault="00266226" w:rsidP="00753CC6">
      <w:pPr>
        <w:rPr>
          <w:b/>
          <w:bCs/>
          <w:color w:val="D86018" w:themeColor="text2"/>
        </w:rPr>
      </w:pPr>
    </w:p>
    <w:p w14:paraId="0A76C755" w14:textId="0B311B2C" w:rsidR="00CE43A7" w:rsidRPr="00AF475A" w:rsidRDefault="00747FC4" w:rsidP="00CE43A7">
      <w:pPr>
        <w:rPr>
          <w:rFonts w:ascii="Arial" w:hAnsi="Arial" w:cs="Arial"/>
        </w:rPr>
      </w:pPr>
      <w:r w:rsidRPr="00AF475A">
        <w:rPr>
          <w:rFonts w:ascii="Arial" w:hAnsi="Arial" w:cs="Arial"/>
        </w:rPr>
        <w:t>Opdrachtgever</w:t>
      </w:r>
      <w:r w:rsidR="00CE43A7" w:rsidRPr="00AF475A">
        <w:rPr>
          <w:rFonts w:ascii="Arial" w:hAnsi="Arial" w:cs="Arial"/>
        </w:rPr>
        <w:t xml:space="preserve"> wenst dat Inschrijver met betrekking tot preventie- en re-integratieactiviteiten op verzoek van </w:t>
      </w:r>
      <w:r w:rsidRPr="00AF475A">
        <w:rPr>
          <w:rFonts w:ascii="Arial" w:hAnsi="Arial" w:cs="Arial"/>
        </w:rPr>
        <w:t>Opdrachtgever</w:t>
      </w:r>
      <w:r w:rsidR="00CE43A7" w:rsidRPr="00AF475A">
        <w:rPr>
          <w:rFonts w:ascii="Arial" w:hAnsi="Arial" w:cs="Arial"/>
        </w:rPr>
        <w:t xml:space="preserve"> ondersteuning aanbiedt. Dit betreft telefonische </w:t>
      </w:r>
      <w:proofErr w:type="spellStart"/>
      <w:r w:rsidR="00CE43A7" w:rsidRPr="00AF475A">
        <w:rPr>
          <w:rFonts w:ascii="Arial" w:hAnsi="Arial" w:cs="Arial"/>
        </w:rPr>
        <w:t>consults</w:t>
      </w:r>
      <w:proofErr w:type="spellEnd"/>
      <w:r w:rsidR="00CE43A7" w:rsidRPr="00AF475A">
        <w:rPr>
          <w:rFonts w:ascii="Arial" w:hAnsi="Arial" w:cs="Arial"/>
        </w:rPr>
        <w:t xml:space="preserve"> met een WIA-casemanager.</w:t>
      </w:r>
    </w:p>
    <w:p w14:paraId="4D5AAA92" w14:textId="2A4E8EDD" w:rsidR="00CE43A7" w:rsidRDefault="00CE43A7" w:rsidP="001A4B94">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D57D43" w:rsidRPr="00057BA1" w14:paraId="25DBD0C3" w14:textId="77777777" w:rsidTr="00AF475A">
        <w:trPr>
          <w:trHeight w:val="338"/>
        </w:trPr>
        <w:tc>
          <w:tcPr>
            <w:tcW w:w="5098" w:type="dxa"/>
            <w:shd w:val="clear" w:color="auto" w:fill="D86018"/>
            <w:vAlign w:val="center"/>
          </w:tcPr>
          <w:p w14:paraId="32DA6B93" w14:textId="223D728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 xml:space="preserve">Vraag </w:t>
            </w:r>
          </w:p>
        </w:tc>
        <w:tc>
          <w:tcPr>
            <w:tcW w:w="4395" w:type="dxa"/>
            <w:shd w:val="clear" w:color="auto" w:fill="D86018"/>
            <w:vAlign w:val="center"/>
          </w:tcPr>
          <w:p w14:paraId="005DB455" w14:textId="77777777" w:rsidR="00D57D43" w:rsidRPr="00AF475A" w:rsidRDefault="00D57D43" w:rsidP="00255E53">
            <w:pPr>
              <w:pStyle w:val="ReportBodyText"/>
              <w:rPr>
                <w:rFonts w:cs="Arial"/>
                <w:b/>
                <w:color w:val="FFFFFF"/>
                <w:sz w:val="18"/>
                <w:szCs w:val="18"/>
                <w:lang w:val="nl-NL"/>
              </w:rPr>
            </w:pPr>
            <w:r w:rsidRPr="00AF475A">
              <w:rPr>
                <w:rFonts w:cs="Arial"/>
                <w:b/>
                <w:color w:val="FFFFFF"/>
                <w:sz w:val="18"/>
                <w:szCs w:val="18"/>
                <w:lang w:val="nl-NL"/>
              </w:rPr>
              <w:t>Kruis aan wat van toepassing is</w:t>
            </w:r>
          </w:p>
        </w:tc>
      </w:tr>
      <w:tr w:rsidR="00D57D43" w:rsidRPr="00057BA1" w14:paraId="003956E5" w14:textId="77777777" w:rsidTr="00AF475A">
        <w:trPr>
          <w:trHeight w:val="203"/>
        </w:trPr>
        <w:tc>
          <w:tcPr>
            <w:tcW w:w="5098" w:type="dxa"/>
            <w:vMerge w:val="restart"/>
            <w:shd w:val="clear" w:color="auto" w:fill="D9D9D9" w:themeFill="background1" w:themeFillShade="D9"/>
            <w:vAlign w:val="center"/>
          </w:tcPr>
          <w:p w14:paraId="7CE47EF0" w14:textId="4F068977" w:rsidR="00D57D43" w:rsidRPr="00AF475A" w:rsidRDefault="00D57D43" w:rsidP="00255E53">
            <w:pPr>
              <w:pStyle w:val="ReportBodyText"/>
              <w:rPr>
                <w:rFonts w:cs="Arial"/>
                <w:b/>
                <w:bCs/>
                <w:sz w:val="18"/>
                <w:szCs w:val="18"/>
                <w:lang w:val="nl-NL"/>
              </w:rPr>
            </w:pPr>
            <w:r w:rsidRPr="00AF475A">
              <w:rPr>
                <w:rFonts w:cs="Arial"/>
                <w:b/>
                <w:bCs/>
                <w:sz w:val="18"/>
                <w:szCs w:val="18"/>
                <w:lang w:val="nl-NL"/>
              </w:rPr>
              <w:t xml:space="preserve">Biedt Inschrijver telefonische </w:t>
            </w:r>
            <w:proofErr w:type="spellStart"/>
            <w:r w:rsidRPr="00AF475A">
              <w:rPr>
                <w:rFonts w:cs="Arial"/>
                <w:b/>
                <w:bCs/>
                <w:sz w:val="18"/>
                <w:szCs w:val="18"/>
                <w:lang w:val="nl-NL"/>
              </w:rPr>
              <w:t>consults</w:t>
            </w:r>
            <w:proofErr w:type="spellEnd"/>
            <w:r w:rsidRPr="00AF475A">
              <w:rPr>
                <w:rFonts w:cs="Arial"/>
                <w:b/>
                <w:bCs/>
                <w:sz w:val="18"/>
                <w:szCs w:val="18"/>
                <w:lang w:val="nl-NL"/>
              </w:rPr>
              <w:t xml:space="preserve"> met een WIA-casemanager aan?</w:t>
            </w:r>
          </w:p>
        </w:tc>
        <w:tc>
          <w:tcPr>
            <w:tcW w:w="4395" w:type="dxa"/>
            <w:vAlign w:val="center"/>
          </w:tcPr>
          <w:p w14:paraId="64E6AAF5" w14:textId="3E419BF1" w:rsidR="00D57D43" w:rsidRPr="00AF475A" w:rsidRDefault="00D57D43" w:rsidP="008B3FE8">
            <w:pPr>
              <w:pStyle w:val="ReportBodyText"/>
              <w:ind w:left="179" w:hanging="179"/>
              <w:rPr>
                <w:rFonts w:cs="Arial"/>
                <w:sz w:val="18"/>
                <w:szCs w:val="18"/>
                <w:lang w:val="nl-NL"/>
              </w:rPr>
            </w:pPr>
            <w:r w:rsidRPr="00AF475A">
              <w:rPr>
                <w:rFonts w:cs="Arial"/>
                <w:sz w:val="18"/>
                <w:szCs w:val="18"/>
                <w:lang w:val="nl-NL"/>
              </w:rPr>
              <w:t>O Ja</w:t>
            </w:r>
          </w:p>
        </w:tc>
      </w:tr>
      <w:tr w:rsidR="00D57D43" w:rsidRPr="00057BA1" w14:paraId="5E904E9C" w14:textId="77777777" w:rsidTr="00AF475A">
        <w:trPr>
          <w:trHeight w:val="477"/>
        </w:trPr>
        <w:tc>
          <w:tcPr>
            <w:tcW w:w="5098" w:type="dxa"/>
            <w:vMerge/>
            <w:shd w:val="clear" w:color="auto" w:fill="D9D9D9" w:themeFill="background1" w:themeFillShade="D9"/>
            <w:vAlign w:val="center"/>
          </w:tcPr>
          <w:p w14:paraId="4E8B2E23" w14:textId="77777777" w:rsidR="00D57D43" w:rsidRPr="00AF475A" w:rsidRDefault="00D57D43" w:rsidP="00255E53">
            <w:pPr>
              <w:pStyle w:val="ReportBodyText"/>
              <w:rPr>
                <w:rFonts w:cs="Arial"/>
                <w:sz w:val="18"/>
                <w:szCs w:val="18"/>
                <w:lang w:val="nl-NL"/>
              </w:rPr>
            </w:pPr>
          </w:p>
        </w:tc>
        <w:tc>
          <w:tcPr>
            <w:tcW w:w="4395" w:type="dxa"/>
            <w:vAlign w:val="center"/>
          </w:tcPr>
          <w:p w14:paraId="4C75CEEE" w14:textId="4D86784F" w:rsidR="00D57D43" w:rsidRPr="00AF475A" w:rsidRDefault="00D57D43" w:rsidP="00255E53">
            <w:pPr>
              <w:pStyle w:val="ReportBodyText"/>
              <w:rPr>
                <w:rFonts w:cs="Arial"/>
                <w:sz w:val="18"/>
                <w:szCs w:val="18"/>
                <w:lang w:val="nl-NL"/>
              </w:rPr>
            </w:pPr>
            <w:r w:rsidRPr="00AF475A">
              <w:rPr>
                <w:rFonts w:cs="Arial"/>
                <w:sz w:val="18"/>
                <w:szCs w:val="18"/>
                <w:lang w:val="nl-NL"/>
              </w:rPr>
              <w:t>O Nee</w:t>
            </w:r>
          </w:p>
        </w:tc>
      </w:tr>
    </w:tbl>
    <w:p w14:paraId="22CB7660" w14:textId="77777777" w:rsidR="00CE43A7" w:rsidRDefault="00CE43A7" w:rsidP="001A4B94">
      <w:pPr>
        <w:rPr>
          <w:b/>
          <w:bCs/>
          <w:color w:val="D86018" w:themeColor="text2"/>
        </w:rPr>
      </w:pPr>
    </w:p>
    <w:p w14:paraId="0178D0AF" w14:textId="77777777" w:rsidR="00747FC4" w:rsidRDefault="00747FC4" w:rsidP="001A4B94">
      <w:pPr>
        <w:rPr>
          <w:b/>
          <w:bCs/>
          <w:color w:val="D86018" w:themeColor="text2"/>
        </w:rPr>
      </w:pPr>
    </w:p>
    <w:p w14:paraId="10107450" w14:textId="252602CB" w:rsidR="00B740CF" w:rsidRPr="004B12E1" w:rsidRDefault="00B740CF" w:rsidP="00B740CF">
      <w:pPr>
        <w:pStyle w:val="AonHeading2"/>
        <w:numPr>
          <w:ilvl w:val="0"/>
          <w:numId w:val="0"/>
        </w:numPr>
        <w:ind w:left="851" w:hanging="851"/>
        <w:rPr>
          <w:rFonts w:cs="Arial"/>
          <w:color w:val="C00000"/>
          <w:sz w:val="20"/>
          <w:szCs w:val="20"/>
        </w:rPr>
      </w:pPr>
      <w:r w:rsidRPr="004B12E1">
        <w:rPr>
          <w:rFonts w:cs="Arial"/>
          <w:color w:val="C00000"/>
          <w:sz w:val="20"/>
          <w:szCs w:val="20"/>
        </w:rPr>
        <w:t>Gunningscriterium 2.</w:t>
      </w:r>
      <w:r w:rsidR="00AF475A" w:rsidRPr="004B12E1">
        <w:rPr>
          <w:rFonts w:cs="Arial"/>
          <w:color w:val="C00000"/>
          <w:sz w:val="20"/>
          <w:szCs w:val="20"/>
        </w:rPr>
        <w:t>2</w:t>
      </w:r>
      <w:r w:rsidRPr="004B12E1">
        <w:rPr>
          <w:rFonts w:cs="Arial"/>
          <w:color w:val="C00000"/>
          <w:sz w:val="20"/>
          <w:szCs w:val="20"/>
        </w:rPr>
        <w:t xml:space="preserve">: Budget werkgever preventie, vitaliteits- en duurzaam inzetbaarheidsbeleid </w:t>
      </w:r>
    </w:p>
    <w:p w14:paraId="624AD489" w14:textId="77777777" w:rsidR="00B740CF" w:rsidRPr="00F55259" w:rsidRDefault="00B740CF" w:rsidP="00B740CF">
      <w:pPr>
        <w:rPr>
          <w:rFonts w:ascii="Arial" w:hAnsi="Arial" w:cs="Arial"/>
          <w:color w:val="000000" w:themeColor="text1"/>
          <w:szCs w:val="18"/>
        </w:rPr>
      </w:pPr>
      <w:r w:rsidRPr="00F55259">
        <w:rPr>
          <w:rStyle w:val="normaltextrun"/>
          <w:rFonts w:ascii="Arial" w:hAnsi="Arial" w:cs="Arial"/>
          <w:color w:val="000000"/>
          <w:szCs w:val="18"/>
          <w:shd w:val="clear" w:color="auto" w:fill="FFFFFF"/>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6BC883CD" w14:textId="77777777" w:rsidR="00B740CF" w:rsidRPr="00F55259" w:rsidRDefault="00B740CF" w:rsidP="00B740CF">
      <w:pPr>
        <w:rPr>
          <w:rFonts w:ascii="Arial" w:hAnsi="Arial" w:cs="Arial"/>
          <w:color w:val="000000" w:themeColor="text1"/>
          <w:szCs w:val="18"/>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B740CF" w:rsidRPr="00F55259" w14:paraId="4132393C" w14:textId="77777777" w:rsidTr="00F1308F">
        <w:trPr>
          <w:trHeight w:val="338"/>
        </w:trPr>
        <w:tc>
          <w:tcPr>
            <w:tcW w:w="4673" w:type="dxa"/>
            <w:tcBorders>
              <w:bottom w:val="single" w:sz="4" w:space="0" w:color="000000" w:themeColor="text1"/>
            </w:tcBorders>
            <w:shd w:val="clear" w:color="auto" w:fill="D86018"/>
            <w:vAlign w:val="center"/>
          </w:tcPr>
          <w:p w14:paraId="06754F3B" w14:textId="77777777" w:rsidR="00B740CF" w:rsidRPr="00F55259" w:rsidRDefault="00B740CF" w:rsidP="00F1308F">
            <w:pPr>
              <w:pStyle w:val="ReportBodyText"/>
              <w:rPr>
                <w:rFonts w:cs="Arial"/>
                <w:b/>
                <w:color w:val="FFFFFF"/>
                <w:sz w:val="18"/>
                <w:szCs w:val="18"/>
                <w:lang w:val="nl-NL"/>
              </w:rPr>
            </w:pPr>
            <w:r w:rsidRPr="00F55259">
              <w:rPr>
                <w:rFonts w:cs="Arial"/>
                <w:b/>
                <w:color w:val="FFFFFF"/>
                <w:sz w:val="18"/>
                <w:szCs w:val="18"/>
                <w:lang w:val="nl-NL"/>
              </w:rPr>
              <w:t xml:space="preserve">Budget werkgever voor </w:t>
            </w:r>
            <w:proofErr w:type="spellStart"/>
            <w:r w:rsidRPr="00F55259">
              <w:rPr>
                <w:rFonts w:cs="Arial"/>
                <w:b/>
                <w:color w:val="FFFFFF"/>
                <w:sz w:val="18"/>
                <w:szCs w:val="18"/>
                <w:lang w:val="nl-NL"/>
              </w:rPr>
              <w:t>preventi</w:t>
            </w:r>
            <w:proofErr w:type="spellEnd"/>
            <w:r w:rsidRPr="00F55259">
              <w:rPr>
                <w:rFonts w:cs="Arial"/>
                <w:b/>
                <w:color w:val="FFFFFF"/>
                <w:sz w:val="18"/>
                <w:szCs w:val="18"/>
                <w:lang w:val="nl-NL"/>
              </w:rPr>
              <w:t>,</w:t>
            </w:r>
            <w:r w:rsidRPr="00F55259">
              <w:rPr>
                <w:rFonts w:cs="Arial"/>
                <w:b/>
                <w:color w:val="FFFFFF"/>
                <w:lang w:val="nl-NL"/>
              </w:rPr>
              <w:t xml:space="preserve"> </w:t>
            </w:r>
            <w:proofErr w:type="spellStart"/>
            <w:r w:rsidRPr="00F55259">
              <w:rPr>
                <w:rFonts w:cs="Arial"/>
                <w:b/>
                <w:color w:val="FFFFFF"/>
                <w:lang w:val="nl-NL"/>
              </w:rPr>
              <w:t>vitalitiets</w:t>
            </w:r>
            <w:proofErr w:type="spellEnd"/>
            <w:r w:rsidRPr="00F55259">
              <w:rPr>
                <w:rFonts w:cs="Arial"/>
                <w:b/>
                <w:color w:val="FFFFFF"/>
                <w:lang w:val="nl-NL"/>
              </w:rPr>
              <w:t>- en duurzaam inzetbaarheidsbeleid</w:t>
            </w:r>
            <w:r w:rsidRPr="00F55259">
              <w:rPr>
                <w:rFonts w:cs="Arial"/>
                <w:b/>
                <w:color w:val="FFFFFF"/>
                <w:sz w:val="18"/>
                <w:szCs w:val="18"/>
                <w:lang w:val="nl-NL"/>
              </w:rPr>
              <w:t xml:space="preserve"> </w:t>
            </w:r>
          </w:p>
        </w:tc>
        <w:tc>
          <w:tcPr>
            <w:tcW w:w="4820" w:type="dxa"/>
            <w:shd w:val="clear" w:color="auto" w:fill="D86018"/>
            <w:vAlign w:val="center"/>
          </w:tcPr>
          <w:p w14:paraId="5D6D325E" w14:textId="77777777" w:rsidR="00B740CF" w:rsidRPr="00F55259" w:rsidRDefault="00B740CF" w:rsidP="00F1308F">
            <w:pPr>
              <w:pStyle w:val="ReportBodyText"/>
              <w:rPr>
                <w:rFonts w:cs="Arial"/>
                <w:b/>
                <w:color w:val="FFFFFF"/>
                <w:sz w:val="18"/>
                <w:szCs w:val="18"/>
                <w:lang w:val="nl-NL"/>
              </w:rPr>
            </w:pPr>
          </w:p>
        </w:tc>
      </w:tr>
      <w:tr w:rsidR="00B740CF" w:rsidRPr="00F55259" w14:paraId="674B0A18" w14:textId="77777777" w:rsidTr="00F1308F">
        <w:trPr>
          <w:trHeight w:val="481"/>
        </w:trPr>
        <w:tc>
          <w:tcPr>
            <w:tcW w:w="4673" w:type="dxa"/>
            <w:shd w:val="clear" w:color="auto" w:fill="D9D9D9" w:themeFill="background1" w:themeFillShade="D9"/>
            <w:vAlign w:val="center"/>
          </w:tcPr>
          <w:p w14:paraId="3ECA7AA7" w14:textId="77777777" w:rsidR="00B740CF" w:rsidRPr="00F55259" w:rsidRDefault="00B740CF" w:rsidP="00F1308F">
            <w:pPr>
              <w:pStyle w:val="ReportBodyText"/>
              <w:rPr>
                <w:rFonts w:cs="Arial"/>
                <w:b/>
                <w:bCs/>
                <w:sz w:val="18"/>
                <w:szCs w:val="18"/>
                <w:lang w:val="nl-NL"/>
              </w:rPr>
            </w:pPr>
            <w:r w:rsidRPr="00F55259">
              <w:rPr>
                <w:rFonts w:cs="Arial"/>
                <w:b/>
                <w:bCs/>
                <w:color w:val="000000" w:themeColor="text1"/>
                <w:sz w:val="18"/>
                <w:szCs w:val="18"/>
              </w:rPr>
              <w:t xml:space="preserve">Budget </w:t>
            </w:r>
            <w:proofErr w:type="spellStart"/>
            <w:r w:rsidRPr="00F55259">
              <w:rPr>
                <w:rFonts w:cs="Arial"/>
                <w:b/>
                <w:bCs/>
                <w:color w:val="000000" w:themeColor="text1"/>
                <w:sz w:val="18"/>
                <w:szCs w:val="18"/>
              </w:rPr>
              <w:t>werkgever</w:t>
            </w:r>
            <w:proofErr w:type="spellEnd"/>
            <w:r w:rsidRPr="00F55259">
              <w:rPr>
                <w:rFonts w:cs="Arial"/>
                <w:b/>
                <w:bCs/>
                <w:color w:val="000000" w:themeColor="text1"/>
                <w:sz w:val="18"/>
                <w:szCs w:val="18"/>
              </w:rPr>
              <w:t xml:space="preserve"> </w:t>
            </w:r>
          </w:p>
        </w:tc>
        <w:tc>
          <w:tcPr>
            <w:tcW w:w="4820" w:type="dxa"/>
            <w:vAlign w:val="center"/>
          </w:tcPr>
          <w:p w14:paraId="78D039EC" w14:textId="77777777" w:rsidR="00B740CF" w:rsidRPr="00F55259" w:rsidRDefault="00B740CF" w:rsidP="00F1308F">
            <w:pPr>
              <w:pStyle w:val="ReportBodyText"/>
              <w:ind w:left="179" w:hanging="179"/>
              <w:rPr>
                <w:rFonts w:cs="Arial"/>
                <w:sz w:val="18"/>
                <w:szCs w:val="18"/>
                <w:lang w:val="nl-NL"/>
              </w:rPr>
            </w:pPr>
            <w:r w:rsidRPr="00F55259">
              <w:rPr>
                <w:rFonts w:cs="Arial"/>
                <w:sz w:val="18"/>
                <w:szCs w:val="18"/>
                <w:lang w:val="nl-NL"/>
              </w:rPr>
              <w:t>€………………………………………………</w:t>
            </w:r>
          </w:p>
        </w:tc>
      </w:tr>
    </w:tbl>
    <w:p w14:paraId="44CF2232" w14:textId="77777777" w:rsidR="00B740CF" w:rsidRDefault="00B740CF" w:rsidP="00B740CF">
      <w:pPr>
        <w:rPr>
          <w:color w:val="000000" w:themeColor="text1"/>
          <w:szCs w:val="18"/>
        </w:rPr>
      </w:pPr>
    </w:p>
    <w:p w14:paraId="494D8793" w14:textId="77777777" w:rsidR="00747FC4" w:rsidRDefault="00747FC4" w:rsidP="001A4B94">
      <w:pPr>
        <w:rPr>
          <w:b/>
          <w:bCs/>
          <w:color w:val="D86018" w:themeColor="text2"/>
        </w:rPr>
      </w:pPr>
    </w:p>
    <w:p w14:paraId="3EEC2AED" w14:textId="77777777" w:rsidR="00057BA1" w:rsidRDefault="00057BA1" w:rsidP="001A4B94">
      <w:pPr>
        <w:rPr>
          <w:b/>
          <w:bCs/>
          <w:color w:val="D86018" w:themeColor="text2"/>
        </w:rPr>
      </w:pPr>
    </w:p>
    <w:p w14:paraId="646BDA94" w14:textId="5EAFC2E6" w:rsidR="000775F8" w:rsidRPr="004B12E1" w:rsidRDefault="000775F8" w:rsidP="000775F8">
      <w:pPr>
        <w:rPr>
          <w:rFonts w:ascii="Arial" w:hAnsi="Arial" w:cs="Arial"/>
          <w:b/>
          <w:bCs/>
          <w:color w:val="C00000"/>
          <w:sz w:val="20"/>
          <w:szCs w:val="20"/>
        </w:rPr>
      </w:pPr>
      <w:r w:rsidRPr="004B12E1">
        <w:rPr>
          <w:rFonts w:ascii="Arial" w:hAnsi="Arial" w:cs="Arial"/>
          <w:b/>
          <w:bCs/>
          <w:color w:val="C00000"/>
          <w:sz w:val="20"/>
          <w:szCs w:val="20"/>
        </w:rPr>
        <w:t xml:space="preserve">Gunningscriterium 2.3: Budget medewerker </w:t>
      </w:r>
    </w:p>
    <w:p w14:paraId="17D4CE52" w14:textId="77777777" w:rsidR="000775F8" w:rsidRPr="00342BFC" w:rsidRDefault="000775F8" w:rsidP="000775F8">
      <w:pPr>
        <w:rPr>
          <w:b/>
          <w:bCs/>
          <w:color w:val="D86018" w:themeColor="text2"/>
        </w:rPr>
      </w:pPr>
    </w:p>
    <w:p w14:paraId="4C822F69"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is vrij om naast een werkgeversbudget voor preventieve diensten, ook jaarlijks een budget en/of (co)financiering voor re-integratie van zieke- en arbeidsongeschikte medewerkers beschikbaar te stellen. Het gaat hier onder meer om interventies op medewerkersniveau. Het staat Inschrijver vrij om de beslissing tot vergoeding op basis van een kosten- en batenanalyse plaats te laten vinden alsmede de hoogte van de vergoeding te bepalen. </w:t>
      </w:r>
      <w:r w:rsidRPr="00F55259">
        <w:rPr>
          <w:rStyle w:val="eop"/>
          <w:rFonts w:ascii="Arial" w:hAnsi="Arial" w:cs="Arial"/>
          <w:sz w:val="18"/>
          <w:szCs w:val="18"/>
        </w:rPr>
        <w:t> </w:t>
      </w:r>
    </w:p>
    <w:p w14:paraId="39619CB2"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70C5326D"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Inschrijver ontvangt een hogere score naarmate de vergoeding dat op medewerkersniveau dan wel per individuele medewerker beschikbaar wordt gesteld hoger is. </w:t>
      </w:r>
      <w:r w:rsidRPr="00F55259">
        <w:rPr>
          <w:rStyle w:val="eop"/>
          <w:rFonts w:ascii="Arial" w:hAnsi="Arial" w:cs="Arial"/>
          <w:sz w:val="18"/>
          <w:szCs w:val="18"/>
        </w:rPr>
        <w:t> </w:t>
      </w:r>
    </w:p>
    <w:p w14:paraId="582C70A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3BEB0758"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normaltextrun"/>
          <w:rFonts w:ascii="Arial" w:hAnsi="Arial" w:cs="Arial"/>
          <w:sz w:val="18"/>
          <w:szCs w:val="18"/>
        </w:rPr>
        <w:t>Vraag 1 gaat over het ter beschikking stellen van een eenmalig totaal vast budget per jaar dat op medewerkersniveau kan worden ingezet. Hiermee wordt bedoeld dat het budget voor één of meerdere medewerkers kan worden ingezet waarbij de hoogte van de uitgaven per medewerker geen rol speelt. </w:t>
      </w:r>
      <w:r w:rsidRPr="00F55259">
        <w:rPr>
          <w:rStyle w:val="eop"/>
          <w:rFonts w:ascii="Arial" w:hAnsi="Arial" w:cs="Arial"/>
          <w:sz w:val="18"/>
          <w:szCs w:val="18"/>
        </w:rPr>
        <w:t> </w:t>
      </w:r>
    </w:p>
    <w:p w14:paraId="42858FCA" w14:textId="77777777" w:rsidR="00F55259" w:rsidRPr="00F55259" w:rsidRDefault="00F55259" w:rsidP="00F55259">
      <w:pPr>
        <w:pStyle w:val="paragraph"/>
        <w:spacing w:before="0" w:beforeAutospacing="0" w:after="0" w:afterAutospacing="0"/>
        <w:textAlignment w:val="baseline"/>
        <w:rPr>
          <w:rFonts w:ascii="Segoe UI" w:hAnsi="Segoe UI" w:cs="Segoe UI"/>
          <w:sz w:val="18"/>
          <w:szCs w:val="18"/>
        </w:rPr>
      </w:pPr>
      <w:r w:rsidRPr="00F55259">
        <w:rPr>
          <w:rStyle w:val="eop"/>
          <w:rFonts w:ascii="Arial" w:hAnsi="Arial" w:cs="Arial"/>
          <w:sz w:val="18"/>
          <w:szCs w:val="18"/>
        </w:rPr>
        <w:t> </w:t>
      </w:r>
    </w:p>
    <w:p w14:paraId="18EA038A" w14:textId="77777777" w:rsidR="00F55259" w:rsidRDefault="00F55259" w:rsidP="00F55259">
      <w:pPr>
        <w:pStyle w:val="paragraph"/>
        <w:spacing w:before="0" w:beforeAutospacing="0" w:after="0" w:afterAutospacing="0"/>
        <w:textAlignment w:val="baseline"/>
        <w:rPr>
          <w:rStyle w:val="eop"/>
          <w:rFonts w:ascii="Arial" w:hAnsi="Arial" w:cs="Arial"/>
          <w:sz w:val="18"/>
          <w:szCs w:val="18"/>
        </w:rPr>
      </w:pPr>
      <w:r w:rsidRPr="00F55259">
        <w:rPr>
          <w:rStyle w:val="normaltextrun"/>
          <w:rFonts w:ascii="Arial" w:hAnsi="Arial" w:cs="Arial"/>
          <w:sz w:val="18"/>
          <w:szCs w:val="18"/>
        </w:rPr>
        <w:t>Vraag 2 gaat over de feitelijke (co)financiering per individuele medewerker, dus het maximale te besteedbare budget op individueel niveau.</w:t>
      </w:r>
      <w:r w:rsidRPr="00F55259">
        <w:rPr>
          <w:rStyle w:val="eop"/>
          <w:rFonts w:ascii="Arial" w:hAnsi="Arial" w:cs="Arial"/>
          <w:sz w:val="18"/>
          <w:szCs w:val="18"/>
        </w:rPr>
        <w:t> </w:t>
      </w:r>
    </w:p>
    <w:p w14:paraId="11D186E6" w14:textId="77777777" w:rsidR="004B12E1" w:rsidRPr="00F55259" w:rsidRDefault="004B12E1" w:rsidP="00F55259">
      <w:pPr>
        <w:pStyle w:val="paragraph"/>
        <w:spacing w:before="0" w:beforeAutospacing="0" w:after="0" w:afterAutospacing="0"/>
        <w:textAlignment w:val="baseline"/>
        <w:rPr>
          <w:rFonts w:ascii="Segoe UI" w:hAnsi="Segoe UI" w:cs="Segoe UI"/>
          <w:sz w:val="18"/>
          <w:szCs w:val="18"/>
        </w:rPr>
      </w:pPr>
    </w:p>
    <w:p w14:paraId="205FB844" w14:textId="77777777" w:rsidR="00F55259" w:rsidRDefault="00F55259" w:rsidP="00283604"/>
    <w:p w14:paraId="00DEB7B8" w14:textId="7299B1AC" w:rsidR="00441052" w:rsidRPr="00F55259" w:rsidRDefault="00441052" w:rsidP="00441052">
      <w:pPr>
        <w:rPr>
          <w:rFonts w:ascii="Arial" w:hAnsi="Arial" w:cs="Arial"/>
          <w:b/>
          <w:bCs/>
          <w:u w:val="single"/>
        </w:rPr>
      </w:pPr>
      <w:r w:rsidRPr="00F55259">
        <w:rPr>
          <w:rFonts w:ascii="Arial" w:hAnsi="Arial" w:cs="Arial"/>
          <w:b/>
          <w:bCs/>
          <w:u w:val="single"/>
        </w:rPr>
        <w:lastRenderedPageBreak/>
        <w:t>Vraag 1 (vast budget)</w:t>
      </w:r>
    </w:p>
    <w:p w14:paraId="5712ABAE" w14:textId="77777777" w:rsidR="00283604" w:rsidRPr="00F55259" w:rsidRDefault="00283604" w:rsidP="000775F8">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6D97812D" w14:textId="77777777" w:rsidTr="00785B1F">
        <w:trPr>
          <w:trHeight w:val="338"/>
        </w:trPr>
        <w:tc>
          <w:tcPr>
            <w:tcW w:w="5098" w:type="dxa"/>
            <w:shd w:val="clear" w:color="auto" w:fill="D86018"/>
            <w:vAlign w:val="center"/>
          </w:tcPr>
          <w:p w14:paraId="41C95A06" w14:textId="7194A2E0" w:rsidR="002806C3" w:rsidRPr="00F55259" w:rsidRDefault="002806C3" w:rsidP="008F0EBF">
            <w:pPr>
              <w:pStyle w:val="ReportBodyText"/>
              <w:rPr>
                <w:rFonts w:cs="Arial"/>
                <w:b/>
                <w:color w:val="FFFFFF"/>
                <w:sz w:val="18"/>
                <w:szCs w:val="18"/>
                <w:lang w:val="nl-NL"/>
              </w:rPr>
            </w:pPr>
            <w:bookmarkStart w:id="7" w:name="_Hlk136947169"/>
            <w:bookmarkStart w:id="8" w:name="_Hlk136947257"/>
            <w:r w:rsidRPr="00F55259">
              <w:rPr>
                <w:rFonts w:cs="Arial"/>
                <w:b/>
                <w:color w:val="FFFFFF"/>
                <w:sz w:val="18"/>
                <w:szCs w:val="18"/>
                <w:lang w:val="nl-NL"/>
              </w:rPr>
              <w:t xml:space="preserve">Vraag 1a </w:t>
            </w:r>
          </w:p>
        </w:tc>
        <w:tc>
          <w:tcPr>
            <w:tcW w:w="4395" w:type="dxa"/>
            <w:shd w:val="clear" w:color="auto" w:fill="D86018"/>
            <w:vAlign w:val="center"/>
          </w:tcPr>
          <w:p w14:paraId="648F6EB8"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07CE436B" w14:textId="77777777" w:rsidTr="00785B1F">
        <w:trPr>
          <w:trHeight w:val="203"/>
        </w:trPr>
        <w:tc>
          <w:tcPr>
            <w:tcW w:w="5098" w:type="dxa"/>
            <w:vMerge w:val="restart"/>
            <w:shd w:val="clear" w:color="auto" w:fill="D9D9D9" w:themeFill="background1" w:themeFillShade="D9"/>
            <w:vAlign w:val="center"/>
          </w:tcPr>
          <w:p w14:paraId="5B5ECE65" w14:textId="77777777" w:rsidR="002806C3" w:rsidRPr="00F55259" w:rsidRDefault="002806C3" w:rsidP="002806C3">
            <w:pPr>
              <w:rPr>
                <w:rFonts w:ascii="Arial" w:hAnsi="Arial" w:cs="Arial"/>
                <w:b/>
                <w:bCs/>
              </w:rPr>
            </w:pPr>
            <w:r w:rsidRPr="00F55259">
              <w:rPr>
                <w:rFonts w:ascii="Arial" w:hAnsi="Arial" w:cs="Arial"/>
                <w:b/>
                <w:bCs/>
              </w:rPr>
              <w:t>Stelt Inschrijver een vast budget beschikbaar voor re-integratie op medewerkersniveau?</w:t>
            </w:r>
          </w:p>
          <w:p w14:paraId="6843909C" w14:textId="27B94E5D" w:rsidR="002806C3" w:rsidRPr="00F55259" w:rsidRDefault="002806C3" w:rsidP="008F0EBF">
            <w:pPr>
              <w:pStyle w:val="ReportBodyText"/>
              <w:rPr>
                <w:rFonts w:cs="Arial"/>
                <w:sz w:val="18"/>
                <w:szCs w:val="18"/>
                <w:lang w:val="nl-NL"/>
              </w:rPr>
            </w:pPr>
          </w:p>
        </w:tc>
        <w:tc>
          <w:tcPr>
            <w:tcW w:w="4395" w:type="dxa"/>
            <w:vAlign w:val="center"/>
          </w:tcPr>
          <w:p w14:paraId="030F94DB"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50C54DE4" w14:textId="77777777" w:rsidTr="00785B1F">
        <w:trPr>
          <w:trHeight w:val="477"/>
        </w:trPr>
        <w:tc>
          <w:tcPr>
            <w:tcW w:w="5098" w:type="dxa"/>
            <w:vMerge/>
            <w:shd w:val="clear" w:color="auto" w:fill="D9D9D9" w:themeFill="background1" w:themeFillShade="D9"/>
            <w:vAlign w:val="center"/>
          </w:tcPr>
          <w:p w14:paraId="0EFD19A5" w14:textId="77777777" w:rsidR="002806C3" w:rsidRPr="00F55259" w:rsidRDefault="002806C3" w:rsidP="008F0EBF">
            <w:pPr>
              <w:pStyle w:val="ReportBodyText"/>
              <w:rPr>
                <w:rFonts w:cs="Arial"/>
                <w:sz w:val="18"/>
                <w:szCs w:val="18"/>
                <w:lang w:val="nl-NL"/>
              </w:rPr>
            </w:pPr>
          </w:p>
        </w:tc>
        <w:tc>
          <w:tcPr>
            <w:tcW w:w="4395" w:type="dxa"/>
            <w:vAlign w:val="center"/>
          </w:tcPr>
          <w:p w14:paraId="1ECD9B23" w14:textId="5EA8D356" w:rsidR="002806C3" w:rsidRPr="00F55259" w:rsidRDefault="002806C3"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vraag 2.</w:t>
            </w:r>
          </w:p>
        </w:tc>
      </w:tr>
      <w:bookmarkEnd w:id="7"/>
    </w:tbl>
    <w:p w14:paraId="4C84CE8C" w14:textId="59E83592" w:rsidR="000775F8" w:rsidRPr="00F55259" w:rsidRDefault="000775F8" w:rsidP="00057BA1">
      <w:pPr>
        <w:rPr>
          <w:rFonts w:ascii="Arial" w:hAnsi="Arial" w:cs="Arial"/>
        </w:rPr>
      </w:pPr>
    </w:p>
    <w:p w14:paraId="4C84FAE0" w14:textId="2499337A" w:rsidR="000775F8" w:rsidRPr="00F55259" w:rsidRDefault="000775F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2806C3" w:rsidRPr="00F55259" w14:paraId="46CB45E8" w14:textId="77777777" w:rsidTr="00785B1F">
        <w:trPr>
          <w:trHeight w:val="338"/>
        </w:trPr>
        <w:tc>
          <w:tcPr>
            <w:tcW w:w="5098" w:type="dxa"/>
            <w:shd w:val="clear" w:color="auto" w:fill="D86018"/>
            <w:vAlign w:val="center"/>
          </w:tcPr>
          <w:p w14:paraId="2C633524" w14:textId="2DE9D7C0"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Vraag 1</w:t>
            </w:r>
            <w:r w:rsidR="001D2B48" w:rsidRPr="00F55259">
              <w:rPr>
                <w:rFonts w:cs="Arial"/>
                <w:b/>
                <w:color w:val="FFFFFF"/>
                <w:sz w:val="18"/>
                <w:szCs w:val="18"/>
                <w:lang w:val="nl-NL"/>
              </w:rPr>
              <w:t>b</w:t>
            </w:r>
            <w:r w:rsidRPr="00F55259">
              <w:rPr>
                <w:rFonts w:cs="Arial"/>
                <w:b/>
                <w:color w:val="FFFFFF"/>
                <w:sz w:val="18"/>
                <w:szCs w:val="18"/>
                <w:lang w:val="nl-NL"/>
              </w:rPr>
              <w:t xml:space="preserve"> </w:t>
            </w:r>
          </w:p>
        </w:tc>
        <w:tc>
          <w:tcPr>
            <w:tcW w:w="4395" w:type="dxa"/>
            <w:shd w:val="clear" w:color="auto" w:fill="D86018"/>
            <w:vAlign w:val="center"/>
          </w:tcPr>
          <w:p w14:paraId="74FA70EE" w14:textId="77777777" w:rsidR="002806C3" w:rsidRPr="00F55259" w:rsidRDefault="002806C3"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2806C3" w:rsidRPr="00F55259" w14:paraId="32A9106C" w14:textId="77777777" w:rsidTr="00785B1F">
        <w:trPr>
          <w:trHeight w:val="203"/>
        </w:trPr>
        <w:tc>
          <w:tcPr>
            <w:tcW w:w="5098" w:type="dxa"/>
            <w:vMerge w:val="restart"/>
            <w:shd w:val="clear" w:color="auto" w:fill="D9D9D9" w:themeFill="background1" w:themeFillShade="D9"/>
            <w:vAlign w:val="center"/>
          </w:tcPr>
          <w:p w14:paraId="3E67F917" w14:textId="77777777" w:rsidR="001D2B48" w:rsidRPr="00F55259" w:rsidRDefault="001D2B48" w:rsidP="001D2B48">
            <w:pPr>
              <w:rPr>
                <w:rFonts w:ascii="Arial" w:hAnsi="Arial" w:cs="Arial"/>
                <w:b/>
                <w:bCs/>
                <w:color w:val="000000"/>
                <w:szCs w:val="18"/>
                <w:lang w:eastAsia="nl-NL"/>
              </w:rPr>
            </w:pPr>
            <w:r w:rsidRPr="00F55259">
              <w:rPr>
                <w:rFonts w:ascii="Arial" w:hAnsi="Arial" w:cs="Arial"/>
                <w:b/>
                <w:bCs/>
                <w:color w:val="000000"/>
                <w:szCs w:val="18"/>
                <w:lang w:eastAsia="nl-NL"/>
              </w:rPr>
              <w:t>Vindt de vergoeding plaats op basis van een kosten- en batenanalyse?</w:t>
            </w:r>
          </w:p>
          <w:p w14:paraId="32196A61" w14:textId="77777777" w:rsidR="002806C3" w:rsidRPr="00F55259" w:rsidRDefault="002806C3" w:rsidP="008F0EBF">
            <w:pPr>
              <w:pStyle w:val="ReportBodyText"/>
              <w:rPr>
                <w:rFonts w:cs="Arial"/>
                <w:sz w:val="18"/>
                <w:szCs w:val="18"/>
                <w:lang w:val="nl-NL"/>
              </w:rPr>
            </w:pPr>
          </w:p>
        </w:tc>
        <w:tc>
          <w:tcPr>
            <w:tcW w:w="4395" w:type="dxa"/>
            <w:vAlign w:val="center"/>
          </w:tcPr>
          <w:p w14:paraId="1412DCB0" w14:textId="77777777" w:rsidR="002806C3" w:rsidRPr="00F55259" w:rsidRDefault="002806C3" w:rsidP="008F0EBF">
            <w:pPr>
              <w:pStyle w:val="ReportBodyText"/>
              <w:ind w:left="179" w:hanging="179"/>
              <w:rPr>
                <w:rFonts w:cs="Arial"/>
                <w:sz w:val="18"/>
                <w:szCs w:val="18"/>
                <w:lang w:val="nl-NL"/>
              </w:rPr>
            </w:pPr>
            <w:r w:rsidRPr="00F55259">
              <w:rPr>
                <w:rFonts w:cs="Arial"/>
                <w:sz w:val="18"/>
                <w:szCs w:val="18"/>
                <w:lang w:val="nl-NL"/>
              </w:rPr>
              <w:t>O Ja</w:t>
            </w:r>
          </w:p>
        </w:tc>
      </w:tr>
      <w:tr w:rsidR="002806C3" w:rsidRPr="00F55259" w14:paraId="440E26B3" w14:textId="77777777" w:rsidTr="00785B1F">
        <w:trPr>
          <w:trHeight w:val="477"/>
        </w:trPr>
        <w:tc>
          <w:tcPr>
            <w:tcW w:w="5098" w:type="dxa"/>
            <w:vMerge/>
            <w:shd w:val="clear" w:color="auto" w:fill="D9D9D9" w:themeFill="background1" w:themeFillShade="D9"/>
            <w:vAlign w:val="center"/>
          </w:tcPr>
          <w:p w14:paraId="1AE7D9D3" w14:textId="77777777" w:rsidR="002806C3" w:rsidRPr="00F55259" w:rsidRDefault="002806C3" w:rsidP="008F0EBF">
            <w:pPr>
              <w:pStyle w:val="ReportBodyText"/>
              <w:rPr>
                <w:rFonts w:cs="Arial"/>
                <w:sz w:val="18"/>
                <w:szCs w:val="18"/>
                <w:lang w:val="nl-NL"/>
              </w:rPr>
            </w:pPr>
          </w:p>
        </w:tc>
        <w:tc>
          <w:tcPr>
            <w:tcW w:w="4395" w:type="dxa"/>
            <w:vAlign w:val="center"/>
          </w:tcPr>
          <w:p w14:paraId="4B9C3E48" w14:textId="77777777" w:rsidR="002806C3" w:rsidRPr="00F55259" w:rsidRDefault="002806C3" w:rsidP="008F0EBF">
            <w:pPr>
              <w:pStyle w:val="ReportBodyText"/>
              <w:rPr>
                <w:rFonts w:cs="Arial"/>
                <w:sz w:val="18"/>
                <w:szCs w:val="18"/>
                <w:lang w:val="nl-NL"/>
              </w:rPr>
            </w:pPr>
            <w:r w:rsidRPr="00F55259">
              <w:rPr>
                <w:rFonts w:cs="Arial"/>
                <w:sz w:val="18"/>
                <w:szCs w:val="18"/>
                <w:lang w:val="nl-NL"/>
              </w:rPr>
              <w:t>O Nee</w:t>
            </w:r>
          </w:p>
        </w:tc>
      </w:tr>
    </w:tbl>
    <w:p w14:paraId="24588977" w14:textId="3B83DEA8" w:rsidR="000775F8" w:rsidRPr="00F55259" w:rsidRDefault="000775F8" w:rsidP="00057BA1">
      <w:pPr>
        <w:rPr>
          <w:rFonts w:ascii="Arial" w:hAnsi="Arial" w:cs="Arial"/>
        </w:rPr>
      </w:pPr>
    </w:p>
    <w:p w14:paraId="4D01962B" w14:textId="50EABFDE" w:rsidR="00A837C9" w:rsidRPr="00F55259" w:rsidRDefault="00A837C9"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A837C9" w:rsidRPr="00F55259" w14:paraId="506525F6" w14:textId="77777777" w:rsidTr="00785B1F">
        <w:trPr>
          <w:trHeight w:val="338"/>
        </w:trPr>
        <w:tc>
          <w:tcPr>
            <w:tcW w:w="5098" w:type="dxa"/>
            <w:shd w:val="clear" w:color="auto" w:fill="D86018"/>
            <w:vAlign w:val="center"/>
          </w:tcPr>
          <w:p w14:paraId="4CA52BEB" w14:textId="7E6E8E61" w:rsidR="00A837C9" w:rsidRPr="00F55259" w:rsidRDefault="00A837C9" w:rsidP="008F0EBF">
            <w:pPr>
              <w:pStyle w:val="ReportBodyText"/>
              <w:rPr>
                <w:rFonts w:cs="Arial"/>
                <w:b/>
                <w:color w:val="FFFFFF"/>
                <w:sz w:val="18"/>
                <w:szCs w:val="18"/>
                <w:lang w:val="nl-NL"/>
              </w:rPr>
            </w:pPr>
            <w:bookmarkStart w:id="9" w:name="_Hlk136948421"/>
            <w:r w:rsidRPr="00F55259">
              <w:rPr>
                <w:rFonts w:cs="Arial"/>
                <w:b/>
                <w:color w:val="FFFFFF"/>
                <w:sz w:val="18"/>
                <w:szCs w:val="18"/>
                <w:lang w:val="nl-NL"/>
              </w:rPr>
              <w:t xml:space="preserve">Vraag 1c </w:t>
            </w:r>
          </w:p>
        </w:tc>
        <w:tc>
          <w:tcPr>
            <w:tcW w:w="4395" w:type="dxa"/>
            <w:shd w:val="clear" w:color="auto" w:fill="D86018"/>
            <w:vAlign w:val="center"/>
          </w:tcPr>
          <w:p w14:paraId="7792A8DD" w14:textId="77777777" w:rsidR="00A837C9" w:rsidRPr="00F55259" w:rsidRDefault="00A837C9" w:rsidP="008F0EBF">
            <w:pPr>
              <w:pStyle w:val="ReportBodyText"/>
              <w:rPr>
                <w:rFonts w:cs="Arial"/>
                <w:b/>
                <w:color w:val="FFFFFF"/>
                <w:sz w:val="18"/>
                <w:szCs w:val="18"/>
                <w:lang w:val="nl-NL"/>
              </w:rPr>
            </w:pPr>
          </w:p>
        </w:tc>
      </w:tr>
      <w:tr w:rsidR="00A837C9" w:rsidRPr="00F55259" w14:paraId="6C29729F" w14:textId="77777777" w:rsidTr="00785B1F">
        <w:trPr>
          <w:trHeight w:val="481"/>
        </w:trPr>
        <w:tc>
          <w:tcPr>
            <w:tcW w:w="5098" w:type="dxa"/>
            <w:shd w:val="clear" w:color="auto" w:fill="D9D9D9" w:themeFill="background1" w:themeFillShade="D9"/>
          </w:tcPr>
          <w:p w14:paraId="536E3BFD" w14:textId="2A8D1C68" w:rsidR="00A837C9" w:rsidRPr="00F55259" w:rsidRDefault="00A837C9" w:rsidP="008F0EBF">
            <w:pPr>
              <w:pStyle w:val="ReportBodyText"/>
              <w:rPr>
                <w:rFonts w:cs="Arial"/>
                <w:b/>
                <w:bCs/>
                <w:sz w:val="18"/>
                <w:szCs w:val="18"/>
                <w:lang w:val="nl-NL"/>
              </w:rPr>
            </w:pPr>
            <w:r w:rsidRPr="00972542">
              <w:rPr>
                <w:rFonts w:cs="Arial"/>
                <w:b/>
                <w:bCs/>
                <w:color w:val="000000" w:themeColor="text1"/>
                <w:sz w:val="18"/>
                <w:szCs w:val="18"/>
                <w:lang w:val="nl-NL"/>
              </w:rPr>
              <w:t xml:space="preserve">Vast budget per jaar op medewerkersniveau </w:t>
            </w:r>
          </w:p>
        </w:tc>
        <w:tc>
          <w:tcPr>
            <w:tcW w:w="4395" w:type="dxa"/>
          </w:tcPr>
          <w:p w14:paraId="470028C9" w14:textId="3C6BB8FE" w:rsidR="00A837C9" w:rsidRPr="00F55259" w:rsidRDefault="00A837C9" w:rsidP="008F0EBF">
            <w:pPr>
              <w:pStyle w:val="ReportBodyText"/>
              <w:ind w:left="179" w:hanging="179"/>
              <w:rPr>
                <w:rFonts w:cs="Arial"/>
                <w:sz w:val="18"/>
                <w:szCs w:val="18"/>
                <w:lang w:val="nl-NL"/>
              </w:rPr>
            </w:pPr>
            <w:r w:rsidRPr="00F55259">
              <w:rPr>
                <w:rFonts w:cs="Arial"/>
                <w:sz w:val="18"/>
                <w:szCs w:val="18"/>
                <w:lang w:val="nl-NL"/>
              </w:rPr>
              <w:t>€…………………………………………………………</w:t>
            </w:r>
          </w:p>
        </w:tc>
      </w:tr>
      <w:bookmarkEnd w:id="9"/>
    </w:tbl>
    <w:p w14:paraId="58CF9617" w14:textId="2EBDE685" w:rsidR="00A837C9" w:rsidRDefault="00A837C9" w:rsidP="00057BA1"/>
    <w:bookmarkEnd w:id="8"/>
    <w:p w14:paraId="4547AE55" w14:textId="69F7C2C0" w:rsidR="00441052" w:rsidRDefault="00441052" w:rsidP="00057BA1"/>
    <w:p w14:paraId="063B1DE3" w14:textId="77777777" w:rsidR="00441052" w:rsidRPr="00F55259" w:rsidRDefault="00441052" w:rsidP="00441052">
      <w:pPr>
        <w:rPr>
          <w:rFonts w:ascii="Arial" w:hAnsi="Arial" w:cs="Arial"/>
          <w:b/>
          <w:bCs/>
          <w:u w:val="single"/>
        </w:rPr>
      </w:pPr>
      <w:r w:rsidRPr="00F55259">
        <w:rPr>
          <w:rFonts w:ascii="Arial" w:hAnsi="Arial" w:cs="Arial"/>
          <w:b/>
          <w:bCs/>
          <w:u w:val="single"/>
        </w:rPr>
        <w:t>Vraag 2 ((co)financiering)</w:t>
      </w:r>
    </w:p>
    <w:p w14:paraId="60F731B7" w14:textId="77777777" w:rsidR="00441052" w:rsidRPr="00F55259" w:rsidRDefault="00441052"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70D3B557" w14:textId="77777777" w:rsidTr="00785B1F">
        <w:trPr>
          <w:trHeight w:val="338"/>
        </w:trPr>
        <w:tc>
          <w:tcPr>
            <w:tcW w:w="5098" w:type="dxa"/>
            <w:shd w:val="clear" w:color="auto" w:fill="D86018"/>
            <w:vAlign w:val="center"/>
          </w:tcPr>
          <w:p w14:paraId="7A537480" w14:textId="731682BA"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2a </w:t>
            </w:r>
          </w:p>
        </w:tc>
        <w:tc>
          <w:tcPr>
            <w:tcW w:w="4395" w:type="dxa"/>
            <w:shd w:val="clear" w:color="auto" w:fill="D86018"/>
            <w:vAlign w:val="center"/>
          </w:tcPr>
          <w:p w14:paraId="6EA952A0"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499FDB92" w14:textId="77777777" w:rsidTr="00785B1F">
        <w:trPr>
          <w:trHeight w:val="203"/>
        </w:trPr>
        <w:tc>
          <w:tcPr>
            <w:tcW w:w="5098" w:type="dxa"/>
            <w:vMerge w:val="restart"/>
            <w:shd w:val="clear" w:color="auto" w:fill="D9D9D9" w:themeFill="background1" w:themeFillShade="D9"/>
            <w:vAlign w:val="center"/>
          </w:tcPr>
          <w:p w14:paraId="3BB7DCA4" w14:textId="1173731B" w:rsidR="00441052" w:rsidRPr="00F55259" w:rsidRDefault="00441052" w:rsidP="00441052">
            <w:pPr>
              <w:rPr>
                <w:rFonts w:ascii="Arial" w:hAnsi="Arial" w:cs="Arial"/>
                <w:b/>
                <w:bCs/>
                <w:szCs w:val="18"/>
              </w:rPr>
            </w:pPr>
            <w:r w:rsidRPr="00F55259">
              <w:rPr>
                <w:rFonts w:ascii="Arial" w:hAnsi="Arial" w:cs="Arial"/>
                <w:b/>
                <w:bCs/>
              </w:rPr>
              <w:t xml:space="preserve">Verleent Inschrijver een bijdrage op verzoeken van </w:t>
            </w:r>
            <w:r w:rsidR="00F55259" w:rsidRPr="00F55259">
              <w:rPr>
                <w:rFonts w:ascii="Arial" w:hAnsi="Arial" w:cs="Arial"/>
                <w:b/>
                <w:bCs/>
              </w:rPr>
              <w:t>Opdrachtgever</w:t>
            </w:r>
            <w:r w:rsidRPr="00F55259">
              <w:rPr>
                <w:rFonts w:ascii="Arial" w:hAnsi="Arial" w:cs="Arial"/>
                <w:b/>
                <w:bCs/>
              </w:rPr>
              <w:t>, dan wel op eigen initiatief, tot (co)financiering van onder meer interventies?</w:t>
            </w:r>
          </w:p>
        </w:tc>
        <w:tc>
          <w:tcPr>
            <w:tcW w:w="4395" w:type="dxa"/>
            <w:vAlign w:val="center"/>
          </w:tcPr>
          <w:p w14:paraId="17985274"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32211EBD" w14:textId="77777777" w:rsidTr="00785B1F">
        <w:trPr>
          <w:trHeight w:val="477"/>
        </w:trPr>
        <w:tc>
          <w:tcPr>
            <w:tcW w:w="5098" w:type="dxa"/>
            <w:vMerge/>
            <w:shd w:val="clear" w:color="auto" w:fill="D9D9D9" w:themeFill="background1" w:themeFillShade="D9"/>
            <w:vAlign w:val="center"/>
          </w:tcPr>
          <w:p w14:paraId="14B7490F" w14:textId="77777777" w:rsidR="00441052" w:rsidRPr="00F55259" w:rsidRDefault="00441052" w:rsidP="008F0EBF">
            <w:pPr>
              <w:pStyle w:val="ReportBodyText"/>
              <w:rPr>
                <w:rFonts w:cs="Arial"/>
                <w:sz w:val="18"/>
                <w:szCs w:val="18"/>
                <w:lang w:val="nl-NL"/>
              </w:rPr>
            </w:pPr>
          </w:p>
        </w:tc>
        <w:tc>
          <w:tcPr>
            <w:tcW w:w="4395" w:type="dxa"/>
            <w:vAlign w:val="center"/>
          </w:tcPr>
          <w:p w14:paraId="567A6FD5" w14:textId="4624A4A7" w:rsidR="00441052" w:rsidRPr="00F55259" w:rsidRDefault="00441052" w:rsidP="008F0EBF">
            <w:pPr>
              <w:pStyle w:val="ReportBodyText"/>
              <w:rPr>
                <w:rFonts w:cs="Arial"/>
                <w:sz w:val="18"/>
                <w:szCs w:val="18"/>
                <w:lang w:val="nl-NL"/>
              </w:rPr>
            </w:pPr>
            <w:r w:rsidRPr="00F55259">
              <w:rPr>
                <w:rFonts w:cs="Arial"/>
                <w:sz w:val="18"/>
                <w:szCs w:val="18"/>
                <w:lang w:val="nl-NL"/>
              </w:rPr>
              <w:t>O Nee</w:t>
            </w:r>
            <w:r w:rsidR="00F040AB" w:rsidRPr="00F55259">
              <w:rPr>
                <w:rFonts w:cs="Arial"/>
                <w:sz w:val="18"/>
                <w:szCs w:val="18"/>
                <w:lang w:val="nl-NL"/>
              </w:rPr>
              <w:t>. Ga door naar Gunningscriterium 3: Administratie.</w:t>
            </w:r>
          </w:p>
        </w:tc>
      </w:tr>
    </w:tbl>
    <w:p w14:paraId="3BA502C4" w14:textId="77777777" w:rsidR="00441052" w:rsidRPr="00F55259" w:rsidRDefault="00441052" w:rsidP="00441052">
      <w:pPr>
        <w:rPr>
          <w:rFonts w:ascii="Arial" w:hAnsi="Arial" w:cs="Arial"/>
        </w:rPr>
      </w:pPr>
    </w:p>
    <w:p w14:paraId="4467E555" w14:textId="77777777" w:rsidR="00441052" w:rsidRPr="00F55259" w:rsidRDefault="00441052" w:rsidP="00441052">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098"/>
        <w:gridCol w:w="4395"/>
      </w:tblGrid>
      <w:tr w:rsidR="00441052" w:rsidRPr="00F55259" w14:paraId="5C993DB5" w14:textId="77777777" w:rsidTr="00785B1F">
        <w:trPr>
          <w:trHeight w:val="338"/>
        </w:trPr>
        <w:tc>
          <w:tcPr>
            <w:tcW w:w="5098" w:type="dxa"/>
            <w:shd w:val="clear" w:color="auto" w:fill="D86018"/>
            <w:vAlign w:val="center"/>
          </w:tcPr>
          <w:p w14:paraId="60D5B655" w14:textId="36A774B5"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 xml:space="preserve">Vraag 2b </w:t>
            </w:r>
          </w:p>
        </w:tc>
        <w:tc>
          <w:tcPr>
            <w:tcW w:w="4395" w:type="dxa"/>
            <w:shd w:val="clear" w:color="auto" w:fill="D86018"/>
            <w:vAlign w:val="center"/>
          </w:tcPr>
          <w:p w14:paraId="01C0CD86" w14:textId="77777777" w:rsidR="00441052" w:rsidRPr="00F55259" w:rsidRDefault="00441052" w:rsidP="008F0EBF">
            <w:pPr>
              <w:pStyle w:val="ReportBodyText"/>
              <w:rPr>
                <w:rFonts w:cs="Arial"/>
                <w:b/>
                <w:color w:val="FFFFFF"/>
                <w:sz w:val="18"/>
                <w:szCs w:val="18"/>
                <w:lang w:val="nl-NL"/>
              </w:rPr>
            </w:pPr>
            <w:r w:rsidRPr="00F55259">
              <w:rPr>
                <w:rFonts w:cs="Arial"/>
                <w:b/>
                <w:color w:val="FFFFFF"/>
                <w:sz w:val="18"/>
                <w:szCs w:val="18"/>
                <w:lang w:val="nl-NL"/>
              </w:rPr>
              <w:t>Kruis aan wat van toepassing is</w:t>
            </w:r>
          </w:p>
        </w:tc>
      </w:tr>
      <w:tr w:rsidR="00441052" w:rsidRPr="00F55259" w14:paraId="6939A18E" w14:textId="77777777" w:rsidTr="00785B1F">
        <w:trPr>
          <w:trHeight w:val="203"/>
        </w:trPr>
        <w:tc>
          <w:tcPr>
            <w:tcW w:w="5098" w:type="dxa"/>
            <w:vMerge w:val="restart"/>
            <w:shd w:val="clear" w:color="auto" w:fill="D9D9D9" w:themeFill="background1" w:themeFillShade="D9"/>
            <w:vAlign w:val="center"/>
          </w:tcPr>
          <w:p w14:paraId="7E443BCF" w14:textId="77777777" w:rsidR="00441052" w:rsidRPr="00F55259" w:rsidRDefault="00441052" w:rsidP="00441052">
            <w:pPr>
              <w:rPr>
                <w:rFonts w:ascii="Arial" w:hAnsi="Arial" w:cs="Arial"/>
                <w:b/>
                <w:bCs/>
                <w:color w:val="000000"/>
                <w:szCs w:val="18"/>
                <w:lang w:eastAsia="nl-NL"/>
              </w:rPr>
            </w:pPr>
            <w:r w:rsidRPr="00F55259">
              <w:rPr>
                <w:rFonts w:ascii="Arial" w:hAnsi="Arial" w:cs="Arial"/>
                <w:b/>
                <w:bCs/>
                <w:color w:val="000000"/>
                <w:szCs w:val="18"/>
                <w:lang w:eastAsia="nl-NL"/>
              </w:rPr>
              <w:t xml:space="preserve">Vindt het verzoek tot </w:t>
            </w:r>
            <w:r w:rsidRPr="00F55259">
              <w:rPr>
                <w:rFonts w:ascii="Arial" w:hAnsi="Arial" w:cs="Arial"/>
                <w:b/>
                <w:bCs/>
              </w:rPr>
              <w:t xml:space="preserve">(co)financiering </w:t>
            </w:r>
            <w:r w:rsidRPr="00F55259">
              <w:rPr>
                <w:rFonts w:ascii="Arial" w:hAnsi="Arial" w:cs="Arial"/>
                <w:b/>
                <w:bCs/>
                <w:color w:val="000000"/>
                <w:szCs w:val="18"/>
                <w:lang w:eastAsia="nl-NL"/>
              </w:rPr>
              <w:t>plaats op basis van een kosten- en batenanalyse?</w:t>
            </w:r>
          </w:p>
          <w:p w14:paraId="43744D50" w14:textId="77777777" w:rsidR="00441052" w:rsidRPr="00F55259" w:rsidRDefault="00441052" w:rsidP="008F0EBF">
            <w:pPr>
              <w:pStyle w:val="ReportBodyText"/>
              <w:rPr>
                <w:rFonts w:cs="Arial"/>
                <w:sz w:val="18"/>
                <w:szCs w:val="18"/>
                <w:lang w:val="nl-NL"/>
              </w:rPr>
            </w:pPr>
          </w:p>
        </w:tc>
        <w:tc>
          <w:tcPr>
            <w:tcW w:w="4395" w:type="dxa"/>
            <w:vAlign w:val="center"/>
          </w:tcPr>
          <w:p w14:paraId="5FC6D080" w14:textId="77777777" w:rsidR="00441052" w:rsidRPr="00F55259" w:rsidRDefault="00441052" w:rsidP="008F0EBF">
            <w:pPr>
              <w:pStyle w:val="ReportBodyText"/>
              <w:ind w:left="179" w:hanging="179"/>
              <w:rPr>
                <w:rFonts w:cs="Arial"/>
                <w:sz w:val="18"/>
                <w:szCs w:val="18"/>
                <w:lang w:val="nl-NL"/>
              </w:rPr>
            </w:pPr>
            <w:r w:rsidRPr="00F55259">
              <w:rPr>
                <w:rFonts w:cs="Arial"/>
                <w:sz w:val="18"/>
                <w:szCs w:val="18"/>
                <w:lang w:val="nl-NL"/>
              </w:rPr>
              <w:t>O Ja</w:t>
            </w:r>
          </w:p>
        </w:tc>
      </w:tr>
      <w:tr w:rsidR="00441052" w:rsidRPr="00F55259" w14:paraId="1CB0B63E" w14:textId="77777777" w:rsidTr="00785B1F">
        <w:trPr>
          <w:trHeight w:val="477"/>
        </w:trPr>
        <w:tc>
          <w:tcPr>
            <w:tcW w:w="5098" w:type="dxa"/>
            <w:vMerge/>
            <w:shd w:val="clear" w:color="auto" w:fill="D9D9D9" w:themeFill="background1" w:themeFillShade="D9"/>
            <w:vAlign w:val="center"/>
          </w:tcPr>
          <w:p w14:paraId="62F7A35E" w14:textId="77777777" w:rsidR="00441052" w:rsidRPr="00F55259" w:rsidRDefault="00441052" w:rsidP="008F0EBF">
            <w:pPr>
              <w:pStyle w:val="ReportBodyText"/>
              <w:rPr>
                <w:rFonts w:cs="Arial"/>
                <w:sz w:val="18"/>
                <w:szCs w:val="18"/>
                <w:lang w:val="nl-NL"/>
              </w:rPr>
            </w:pPr>
          </w:p>
        </w:tc>
        <w:tc>
          <w:tcPr>
            <w:tcW w:w="4395" w:type="dxa"/>
            <w:vAlign w:val="center"/>
          </w:tcPr>
          <w:p w14:paraId="514344BC" w14:textId="77777777" w:rsidR="00441052" w:rsidRPr="00F55259" w:rsidRDefault="00441052" w:rsidP="008F0EBF">
            <w:pPr>
              <w:pStyle w:val="ReportBodyText"/>
              <w:rPr>
                <w:rFonts w:cs="Arial"/>
                <w:sz w:val="18"/>
                <w:szCs w:val="18"/>
                <w:lang w:val="nl-NL"/>
              </w:rPr>
            </w:pPr>
            <w:r w:rsidRPr="00F55259">
              <w:rPr>
                <w:rFonts w:cs="Arial"/>
                <w:sz w:val="18"/>
                <w:szCs w:val="18"/>
                <w:lang w:val="nl-NL"/>
              </w:rPr>
              <w:t>O Nee</w:t>
            </w:r>
          </w:p>
        </w:tc>
      </w:tr>
    </w:tbl>
    <w:p w14:paraId="7ED20709" w14:textId="77777777" w:rsidR="00441052" w:rsidRPr="00F55259" w:rsidRDefault="00441052" w:rsidP="00441052">
      <w:pPr>
        <w:rPr>
          <w:rFonts w:ascii="Arial" w:hAnsi="Arial" w:cs="Arial"/>
        </w:rPr>
      </w:pPr>
    </w:p>
    <w:p w14:paraId="0839E71E" w14:textId="41441C69" w:rsidR="001D2B48" w:rsidRPr="00F55259" w:rsidRDefault="001D2B48" w:rsidP="00057BA1">
      <w:pPr>
        <w:rPr>
          <w:rFonts w:ascii="Arial" w:hAnsi="Arial" w:cs="Aria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600807" w:rsidRPr="00F55259" w14:paraId="192A5472" w14:textId="77777777" w:rsidTr="00785B1F">
        <w:trPr>
          <w:trHeight w:val="338"/>
        </w:trPr>
        <w:tc>
          <w:tcPr>
            <w:tcW w:w="5098" w:type="dxa"/>
            <w:shd w:val="clear" w:color="auto" w:fill="D86018"/>
            <w:vAlign w:val="center"/>
          </w:tcPr>
          <w:p w14:paraId="6B4DBCEE" w14:textId="2772430F" w:rsidR="00600807" w:rsidRPr="00F55259" w:rsidRDefault="00600807" w:rsidP="008F0EBF">
            <w:pPr>
              <w:pStyle w:val="ReportBodyText"/>
              <w:rPr>
                <w:rFonts w:cs="Arial"/>
                <w:b/>
                <w:color w:val="FFFFFF"/>
                <w:sz w:val="18"/>
                <w:szCs w:val="18"/>
                <w:lang w:val="nl-NL"/>
              </w:rPr>
            </w:pPr>
            <w:bookmarkStart w:id="10" w:name="_Hlk136947867"/>
            <w:r w:rsidRPr="00F55259">
              <w:rPr>
                <w:rFonts w:cs="Arial"/>
                <w:b/>
                <w:color w:val="FFFFFF"/>
                <w:sz w:val="18"/>
                <w:szCs w:val="18"/>
                <w:lang w:val="nl-NL"/>
              </w:rPr>
              <w:t xml:space="preserve">Vraag 2c </w:t>
            </w:r>
          </w:p>
        </w:tc>
        <w:tc>
          <w:tcPr>
            <w:tcW w:w="4395" w:type="dxa"/>
            <w:shd w:val="clear" w:color="auto" w:fill="D86018"/>
            <w:vAlign w:val="center"/>
          </w:tcPr>
          <w:p w14:paraId="2055DDCA" w14:textId="77777777" w:rsidR="00600807" w:rsidRPr="00F55259" w:rsidRDefault="00600807" w:rsidP="008F0EBF">
            <w:pPr>
              <w:pStyle w:val="ReportBodyText"/>
              <w:rPr>
                <w:rFonts w:cs="Arial"/>
                <w:b/>
                <w:color w:val="FFFFFF"/>
                <w:sz w:val="18"/>
                <w:szCs w:val="18"/>
                <w:lang w:val="nl-NL"/>
              </w:rPr>
            </w:pPr>
          </w:p>
        </w:tc>
      </w:tr>
      <w:tr w:rsidR="00600807" w:rsidRPr="00F55259" w14:paraId="21B6172F" w14:textId="77777777" w:rsidTr="00785B1F">
        <w:trPr>
          <w:trHeight w:val="481"/>
        </w:trPr>
        <w:tc>
          <w:tcPr>
            <w:tcW w:w="5098" w:type="dxa"/>
            <w:shd w:val="clear" w:color="auto" w:fill="D9D9D9" w:themeFill="background1" w:themeFillShade="D9"/>
          </w:tcPr>
          <w:p w14:paraId="07F64686" w14:textId="00C09379" w:rsidR="00600807" w:rsidRPr="00785B1F" w:rsidRDefault="00600807" w:rsidP="008F0EBF">
            <w:pPr>
              <w:pStyle w:val="ReportBodyText"/>
              <w:rPr>
                <w:rFonts w:cs="Arial"/>
                <w:b/>
                <w:bCs/>
                <w:sz w:val="18"/>
                <w:szCs w:val="18"/>
                <w:lang w:val="nl-NL"/>
              </w:rPr>
            </w:pPr>
            <w:r w:rsidRPr="00972542">
              <w:rPr>
                <w:rFonts w:cs="Arial"/>
                <w:b/>
                <w:bCs/>
                <w:color w:val="000000" w:themeColor="text1"/>
                <w:sz w:val="18"/>
                <w:szCs w:val="18"/>
                <w:lang w:val="nl-NL"/>
              </w:rPr>
              <w:t xml:space="preserve">Maximale vergoeding (co)financiering per medewerker </w:t>
            </w:r>
          </w:p>
        </w:tc>
        <w:tc>
          <w:tcPr>
            <w:tcW w:w="4395" w:type="dxa"/>
          </w:tcPr>
          <w:p w14:paraId="0DFC437F" w14:textId="0CED0DEA" w:rsidR="00600807" w:rsidRPr="00F55259" w:rsidRDefault="00600807" w:rsidP="008F0EBF">
            <w:pPr>
              <w:pStyle w:val="ReportBodyText"/>
              <w:ind w:left="179" w:hanging="179"/>
              <w:rPr>
                <w:rFonts w:cs="Arial"/>
                <w:sz w:val="18"/>
                <w:szCs w:val="18"/>
                <w:lang w:val="nl-NL"/>
              </w:rPr>
            </w:pPr>
            <w:r w:rsidRPr="00F55259">
              <w:rPr>
                <w:rFonts w:cs="Arial"/>
                <w:sz w:val="18"/>
                <w:szCs w:val="18"/>
                <w:lang w:val="nl-NL"/>
              </w:rPr>
              <w:t>€…………………………………………………………</w:t>
            </w:r>
          </w:p>
        </w:tc>
      </w:tr>
      <w:bookmarkEnd w:id="10"/>
    </w:tbl>
    <w:p w14:paraId="55963B54" w14:textId="77777777" w:rsidR="00785B1F" w:rsidRDefault="00785B1F" w:rsidP="00057BA1"/>
    <w:p w14:paraId="7C35D092" w14:textId="77777777" w:rsidR="00600807" w:rsidRDefault="00600807" w:rsidP="00057BA1"/>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5098"/>
        <w:gridCol w:w="4395"/>
      </w:tblGrid>
      <w:tr w:rsidR="00441052" w:rsidRPr="00057BA1" w14:paraId="4A3681DF" w14:textId="77777777" w:rsidTr="00785B1F">
        <w:trPr>
          <w:trHeight w:val="338"/>
        </w:trPr>
        <w:tc>
          <w:tcPr>
            <w:tcW w:w="5098" w:type="dxa"/>
            <w:shd w:val="clear" w:color="auto" w:fill="D86018"/>
            <w:vAlign w:val="center"/>
          </w:tcPr>
          <w:p w14:paraId="2B458AD1" w14:textId="2DC41A76" w:rsidR="00441052" w:rsidRPr="00785B1F" w:rsidRDefault="00441052" w:rsidP="008F0EBF">
            <w:pPr>
              <w:pStyle w:val="ReportBodyText"/>
              <w:rPr>
                <w:rFonts w:cs="Arial"/>
                <w:b/>
                <w:color w:val="FFFFFF"/>
                <w:sz w:val="18"/>
                <w:szCs w:val="18"/>
                <w:lang w:val="nl-NL"/>
              </w:rPr>
            </w:pPr>
            <w:bookmarkStart w:id="11" w:name="_Hlk136947639"/>
            <w:r w:rsidRPr="00785B1F">
              <w:rPr>
                <w:rFonts w:cs="Arial"/>
                <w:b/>
                <w:color w:val="FFFFFF"/>
                <w:sz w:val="18"/>
                <w:szCs w:val="18"/>
                <w:lang w:val="nl-NL"/>
              </w:rPr>
              <w:t xml:space="preserve">Vraag 2d </w:t>
            </w:r>
          </w:p>
        </w:tc>
        <w:tc>
          <w:tcPr>
            <w:tcW w:w="4395" w:type="dxa"/>
            <w:shd w:val="clear" w:color="auto" w:fill="D86018"/>
            <w:vAlign w:val="center"/>
          </w:tcPr>
          <w:p w14:paraId="25EB2D53" w14:textId="5737E281" w:rsidR="00441052" w:rsidRPr="00785B1F" w:rsidRDefault="00441052" w:rsidP="008F0EBF">
            <w:pPr>
              <w:pStyle w:val="ReportBodyText"/>
              <w:rPr>
                <w:rFonts w:cs="Arial"/>
                <w:b/>
                <w:color w:val="FFFFFF"/>
                <w:sz w:val="18"/>
                <w:szCs w:val="18"/>
                <w:lang w:val="nl-NL"/>
              </w:rPr>
            </w:pPr>
          </w:p>
        </w:tc>
      </w:tr>
      <w:tr w:rsidR="00441052" w:rsidRPr="00057BA1" w14:paraId="6F8FB8F7" w14:textId="77777777" w:rsidTr="00785B1F">
        <w:trPr>
          <w:trHeight w:val="203"/>
        </w:trPr>
        <w:tc>
          <w:tcPr>
            <w:tcW w:w="5098" w:type="dxa"/>
            <w:vMerge w:val="restart"/>
            <w:shd w:val="clear" w:color="auto" w:fill="D9D9D9" w:themeFill="background1" w:themeFillShade="D9"/>
          </w:tcPr>
          <w:p w14:paraId="1CFF38A2" w14:textId="46CB0895" w:rsidR="00441052" w:rsidRPr="00785B1F" w:rsidRDefault="00600807" w:rsidP="008F0EBF">
            <w:pPr>
              <w:pStyle w:val="ReportBodyText"/>
              <w:rPr>
                <w:rFonts w:cs="Arial"/>
                <w:b/>
                <w:bCs/>
                <w:sz w:val="18"/>
                <w:szCs w:val="18"/>
                <w:lang w:val="nl-NL"/>
              </w:rPr>
            </w:pPr>
            <w:r w:rsidRPr="00785B1F">
              <w:rPr>
                <w:rFonts w:cs="Arial"/>
                <w:b/>
                <w:bCs/>
                <w:sz w:val="18"/>
                <w:szCs w:val="18"/>
                <w:lang w:val="nl-NL"/>
              </w:rPr>
              <w:t xml:space="preserve">Maximale vergoeding (co)financiering per organisatie per jaar </w:t>
            </w:r>
          </w:p>
        </w:tc>
        <w:tc>
          <w:tcPr>
            <w:tcW w:w="4395" w:type="dxa"/>
            <w:vAlign w:val="center"/>
          </w:tcPr>
          <w:p w14:paraId="062C60F1" w14:textId="2325377A" w:rsidR="00441052" w:rsidRPr="00785B1F" w:rsidRDefault="00441052" w:rsidP="008F0EBF">
            <w:pPr>
              <w:pStyle w:val="ReportBodyText"/>
              <w:ind w:left="179" w:hanging="179"/>
              <w:rPr>
                <w:rFonts w:cs="Arial"/>
                <w:sz w:val="18"/>
                <w:szCs w:val="18"/>
                <w:lang w:val="nl-NL"/>
              </w:rPr>
            </w:pPr>
            <w:r w:rsidRPr="00785B1F">
              <w:rPr>
                <w:rFonts w:cs="Arial"/>
                <w:sz w:val="18"/>
                <w:szCs w:val="18"/>
                <w:lang w:val="nl-NL"/>
              </w:rPr>
              <w:t>€…………………………………………………………</w:t>
            </w:r>
          </w:p>
        </w:tc>
      </w:tr>
      <w:tr w:rsidR="00441052" w:rsidRPr="00057BA1" w14:paraId="60A75E4E" w14:textId="77777777" w:rsidTr="00785B1F">
        <w:trPr>
          <w:trHeight w:val="477"/>
        </w:trPr>
        <w:tc>
          <w:tcPr>
            <w:tcW w:w="5098" w:type="dxa"/>
            <w:vMerge/>
            <w:shd w:val="clear" w:color="auto" w:fill="D9D9D9" w:themeFill="background1" w:themeFillShade="D9"/>
            <w:vAlign w:val="center"/>
          </w:tcPr>
          <w:p w14:paraId="77B7DD81" w14:textId="77777777" w:rsidR="00441052" w:rsidRPr="00785B1F" w:rsidRDefault="00441052" w:rsidP="008F0EBF">
            <w:pPr>
              <w:pStyle w:val="ReportBodyText"/>
              <w:rPr>
                <w:rFonts w:cs="Arial"/>
                <w:sz w:val="18"/>
                <w:szCs w:val="18"/>
                <w:lang w:val="nl-NL"/>
              </w:rPr>
            </w:pPr>
          </w:p>
        </w:tc>
        <w:tc>
          <w:tcPr>
            <w:tcW w:w="4395" w:type="dxa"/>
            <w:vAlign w:val="center"/>
          </w:tcPr>
          <w:p w14:paraId="63B98EC7" w14:textId="361791E0" w:rsidR="00441052" w:rsidRPr="00785B1F" w:rsidRDefault="00441052" w:rsidP="008F0EBF">
            <w:pPr>
              <w:pStyle w:val="ReportBodyText"/>
              <w:rPr>
                <w:rFonts w:cs="Arial"/>
                <w:sz w:val="18"/>
                <w:szCs w:val="18"/>
                <w:lang w:val="nl-NL"/>
              </w:rPr>
            </w:pPr>
            <w:r w:rsidRPr="00785B1F">
              <w:rPr>
                <w:rFonts w:cs="Arial"/>
                <w:sz w:val="18"/>
                <w:szCs w:val="18"/>
                <w:lang w:val="nl-NL"/>
              </w:rPr>
              <w:t xml:space="preserve">O </w:t>
            </w:r>
            <w:r w:rsidR="00600807" w:rsidRPr="00785B1F">
              <w:rPr>
                <w:rFonts w:cs="Arial"/>
                <w:sz w:val="18"/>
                <w:szCs w:val="18"/>
                <w:lang w:val="nl-NL"/>
              </w:rPr>
              <w:t>O</w:t>
            </w:r>
            <w:proofErr w:type="spellStart"/>
            <w:r w:rsidRPr="00785B1F">
              <w:rPr>
                <w:rFonts w:cs="Arial"/>
                <w:sz w:val="18"/>
                <w:szCs w:val="18"/>
              </w:rPr>
              <w:t>ngelimiteerd</w:t>
            </w:r>
            <w:proofErr w:type="spellEnd"/>
          </w:p>
        </w:tc>
      </w:tr>
      <w:bookmarkEnd w:id="11"/>
    </w:tbl>
    <w:p w14:paraId="7A2B1F42" w14:textId="77777777" w:rsidR="001D2B48" w:rsidRDefault="001D2B48" w:rsidP="00057BA1"/>
    <w:p w14:paraId="527A1130" w14:textId="77777777" w:rsidR="004B12E1" w:rsidRDefault="004B12E1" w:rsidP="00057BA1">
      <w:pPr>
        <w:keepNext/>
        <w:keepLines/>
        <w:spacing w:before="480" w:line="240" w:lineRule="atLeast"/>
        <w:contextualSpacing/>
        <w:outlineLvl w:val="1"/>
        <w:rPr>
          <w:rFonts w:ascii="Arial" w:eastAsiaTheme="majorEastAsia" w:hAnsi="Arial" w:cs="Arial"/>
          <w:b/>
          <w:color w:val="C00000"/>
          <w:sz w:val="22"/>
        </w:rPr>
      </w:pPr>
    </w:p>
    <w:p w14:paraId="7162B4F1" w14:textId="122C8F17" w:rsidR="00057BA1" w:rsidRPr="004B12E1" w:rsidRDefault="00057BA1" w:rsidP="00057BA1">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3: Administratie</w:t>
      </w:r>
    </w:p>
    <w:p w14:paraId="4FE2ECD7" w14:textId="77777777" w:rsidR="00266226" w:rsidRPr="00CD2EE1" w:rsidRDefault="00266226" w:rsidP="00057BA1">
      <w:pPr>
        <w:keepNext/>
        <w:keepLines/>
        <w:spacing w:before="480" w:line="240" w:lineRule="atLeast"/>
        <w:contextualSpacing/>
        <w:outlineLvl w:val="1"/>
        <w:rPr>
          <w:rFonts w:ascii="Arial" w:eastAsiaTheme="majorEastAsia" w:hAnsi="Arial" w:cs="Arial"/>
          <w:b/>
          <w:color w:val="D86018" w:themeColor="text2"/>
          <w:szCs w:val="26"/>
        </w:rPr>
      </w:pPr>
    </w:p>
    <w:p w14:paraId="12003FD1" w14:textId="1B11C75D" w:rsidR="00C735DE" w:rsidRPr="00CD2EE1" w:rsidRDefault="00CD2EE1" w:rsidP="00057BA1">
      <w:pPr>
        <w:rPr>
          <w:rFonts w:ascii="Arial" w:hAnsi="Arial" w:cs="Arial"/>
        </w:rPr>
      </w:pPr>
      <w:r w:rsidRPr="00CD2EE1">
        <w:rPr>
          <w:rStyle w:val="normaltextrun"/>
          <w:rFonts w:ascii="Arial" w:hAnsi="Arial" w:cs="Arial"/>
          <w:color w:val="000000"/>
          <w:szCs w:val="18"/>
          <w:shd w:val="clear" w:color="auto" w:fill="FFFFFF"/>
        </w:rPr>
        <w:t>Opdrachtgever wenst zo min mogelijk keren per jaar mutaties door te geven. Het betreft hier werknemersmutaties (in-en indiensttredingen, salariswijzigingen etc.) en/of gegevens ten behoeve van de (premie)</w:t>
      </w:r>
      <w:proofErr w:type="spellStart"/>
      <w:r w:rsidRPr="00CD2EE1">
        <w:rPr>
          <w:rStyle w:val="normaltextrun"/>
          <w:rFonts w:ascii="Arial" w:hAnsi="Arial" w:cs="Arial"/>
          <w:color w:val="000000"/>
          <w:szCs w:val="18"/>
          <w:shd w:val="clear" w:color="auto" w:fill="FFFFFF"/>
        </w:rPr>
        <w:t>naverrekening</w:t>
      </w:r>
      <w:proofErr w:type="spellEnd"/>
      <w:r w:rsidRPr="00CD2EE1">
        <w:rPr>
          <w:rStyle w:val="normaltextrun"/>
          <w:rFonts w:ascii="Arial" w:hAnsi="Arial" w:cs="Arial"/>
          <w:color w:val="000000"/>
          <w:szCs w:val="18"/>
          <w:shd w:val="clear" w:color="auto" w:fill="FFFFFF"/>
        </w:rPr>
        <w:t>.</w:t>
      </w:r>
      <w:r w:rsidRPr="00CD2EE1">
        <w:rPr>
          <w:rStyle w:val="eop"/>
          <w:rFonts w:ascii="Arial" w:hAnsi="Arial" w:cs="Arial"/>
          <w:color w:val="000000"/>
          <w:szCs w:val="18"/>
          <w:shd w:val="clear" w:color="auto" w:fill="FFFFFF"/>
        </w:rPr>
        <w:t> </w:t>
      </w:r>
    </w:p>
    <w:p w14:paraId="4CB5B97C" w14:textId="77777777" w:rsidR="008C43E5" w:rsidRPr="00CD2EE1" w:rsidRDefault="008C43E5" w:rsidP="00057BA1">
      <w:pPr>
        <w:rPr>
          <w:rFonts w:ascii="Arial" w:hAnsi="Arial" w:cs="Arial"/>
          <w:b/>
          <w:bCs/>
          <w:color w:val="D86018" w:themeColor="text2"/>
        </w:rPr>
      </w:pPr>
    </w:p>
    <w:p w14:paraId="5B78370D" w14:textId="77777777" w:rsidR="004B12E1" w:rsidRDefault="004B12E1" w:rsidP="00057BA1">
      <w:pPr>
        <w:rPr>
          <w:rFonts w:ascii="Arial" w:hAnsi="Arial" w:cs="Arial"/>
          <w:b/>
          <w:bCs/>
          <w:color w:val="C00000"/>
          <w:sz w:val="20"/>
          <w:szCs w:val="20"/>
        </w:rPr>
      </w:pPr>
    </w:p>
    <w:p w14:paraId="3C7554BC" w14:textId="77777777" w:rsidR="004B12E1" w:rsidRDefault="004B12E1" w:rsidP="00057BA1">
      <w:pPr>
        <w:rPr>
          <w:rFonts w:ascii="Arial" w:hAnsi="Arial" w:cs="Arial"/>
          <w:b/>
          <w:bCs/>
          <w:color w:val="C00000"/>
          <w:sz w:val="20"/>
          <w:szCs w:val="20"/>
        </w:rPr>
      </w:pPr>
    </w:p>
    <w:p w14:paraId="53988B88" w14:textId="77777777" w:rsidR="004B12E1" w:rsidRDefault="004B12E1" w:rsidP="00057BA1">
      <w:pPr>
        <w:rPr>
          <w:rFonts w:ascii="Arial" w:hAnsi="Arial" w:cs="Arial"/>
          <w:b/>
          <w:bCs/>
          <w:color w:val="C00000"/>
          <w:sz w:val="20"/>
          <w:szCs w:val="20"/>
        </w:rPr>
      </w:pPr>
    </w:p>
    <w:p w14:paraId="5D03C0E6" w14:textId="77777777" w:rsidR="004B12E1" w:rsidRDefault="004B12E1" w:rsidP="00057BA1">
      <w:pPr>
        <w:rPr>
          <w:rFonts w:ascii="Arial" w:hAnsi="Arial" w:cs="Arial"/>
          <w:b/>
          <w:bCs/>
          <w:color w:val="C00000"/>
          <w:sz w:val="20"/>
          <w:szCs w:val="20"/>
        </w:rPr>
      </w:pPr>
    </w:p>
    <w:p w14:paraId="11CFB5A7" w14:textId="77777777" w:rsidR="004B12E1" w:rsidRDefault="004B12E1" w:rsidP="00057BA1">
      <w:pPr>
        <w:rPr>
          <w:rFonts w:ascii="Arial" w:hAnsi="Arial" w:cs="Arial"/>
          <w:b/>
          <w:bCs/>
          <w:color w:val="C00000"/>
          <w:sz w:val="20"/>
          <w:szCs w:val="20"/>
        </w:rPr>
      </w:pPr>
    </w:p>
    <w:p w14:paraId="75015F1B" w14:textId="77777777" w:rsidR="004B12E1" w:rsidRDefault="004B12E1" w:rsidP="00057BA1">
      <w:pPr>
        <w:rPr>
          <w:rFonts w:ascii="Arial" w:hAnsi="Arial" w:cs="Arial"/>
          <w:b/>
          <w:bCs/>
          <w:color w:val="C00000"/>
          <w:sz w:val="20"/>
          <w:szCs w:val="20"/>
        </w:rPr>
      </w:pPr>
    </w:p>
    <w:p w14:paraId="2EC12D8B" w14:textId="68789537" w:rsidR="00057BA1" w:rsidRPr="004B12E1" w:rsidRDefault="00057BA1" w:rsidP="00057BA1">
      <w:pPr>
        <w:rPr>
          <w:rFonts w:ascii="Arial" w:hAnsi="Arial" w:cs="Arial"/>
          <w:b/>
          <w:bCs/>
          <w:color w:val="C00000"/>
          <w:sz w:val="20"/>
          <w:szCs w:val="20"/>
        </w:rPr>
      </w:pPr>
      <w:r w:rsidRPr="004B12E1">
        <w:rPr>
          <w:rFonts w:ascii="Arial" w:hAnsi="Arial" w:cs="Arial"/>
          <w:b/>
          <w:bCs/>
          <w:color w:val="C00000"/>
          <w:sz w:val="20"/>
          <w:szCs w:val="20"/>
        </w:rPr>
        <w:lastRenderedPageBreak/>
        <w:t>Gunningscriterium 3.1: Verzekerdenadministratie</w:t>
      </w:r>
    </w:p>
    <w:p w14:paraId="7F77FA5A" w14:textId="77777777" w:rsidR="00266226" w:rsidRPr="00CD2EE1" w:rsidRDefault="00266226" w:rsidP="00057BA1">
      <w:pPr>
        <w:rPr>
          <w:rFonts w:ascii="Arial" w:hAnsi="Arial" w:cs="Arial"/>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CD2EE1" w14:paraId="24AAAD27" w14:textId="77777777" w:rsidTr="004F495B">
        <w:trPr>
          <w:trHeight w:val="231"/>
        </w:trPr>
        <w:tc>
          <w:tcPr>
            <w:tcW w:w="5382" w:type="dxa"/>
            <w:shd w:val="clear" w:color="auto" w:fill="D86018"/>
            <w:vAlign w:val="center"/>
          </w:tcPr>
          <w:p w14:paraId="4A662380" w14:textId="77777777" w:rsidR="00C82C99" w:rsidRPr="00CD2EE1" w:rsidRDefault="00C82C99" w:rsidP="002E54C0">
            <w:pPr>
              <w:pStyle w:val="ReportBodyText"/>
              <w:rPr>
                <w:rFonts w:cs="Arial"/>
                <w:b/>
                <w:color w:val="FFFFFF" w:themeColor="background1"/>
                <w:sz w:val="18"/>
                <w:szCs w:val="18"/>
                <w:lang w:val="nl-NL"/>
              </w:rPr>
            </w:pPr>
            <w:bookmarkStart w:id="12" w:name="_Hlk83240086"/>
            <w:r w:rsidRPr="00CD2EE1">
              <w:rPr>
                <w:rFonts w:cs="Arial"/>
                <w:b/>
                <w:color w:val="FFFFFF" w:themeColor="background1"/>
                <w:sz w:val="18"/>
                <w:szCs w:val="18"/>
                <w:lang w:val="nl-NL"/>
              </w:rPr>
              <w:t>Vraag 1</w:t>
            </w:r>
          </w:p>
        </w:tc>
        <w:tc>
          <w:tcPr>
            <w:tcW w:w="4111" w:type="dxa"/>
            <w:shd w:val="clear" w:color="auto" w:fill="D86018"/>
            <w:vAlign w:val="center"/>
          </w:tcPr>
          <w:p w14:paraId="4B6CB6B9" w14:textId="77777777" w:rsidR="00C82C99" w:rsidRPr="00CD2EE1" w:rsidRDefault="00C82C99" w:rsidP="002E54C0">
            <w:pPr>
              <w:pStyle w:val="ReportBodyText"/>
              <w:rPr>
                <w:rFonts w:cs="Arial"/>
                <w:b/>
                <w:color w:val="FFFFFF" w:themeColor="background1"/>
                <w:sz w:val="18"/>
                <w:szCs w:val="18"/>
                <w:lang w:val="nl-NL"/>
              </w:rPr>
            </w:pPr>
            <w:r w:rsidRPr="00CD2EE1">
              <w:rPr>
                <w:rFonts w:cs="Arial"/>
                <w:b/>
                <w:color w:val="FFFFFF" w:themeColor="background1"/>
                <w:sz w:val="18"/>
                <w:szCs w:val="18"/>
                <w:lang w:val="nl-NL"/>
              </w:rPr>
              <w:t>Kruis aan wat van toepassing is</w:t>
            </w:r>
          </w:p>
        </w:tc>
      </w:tr>
      <w:tr w:rsidR="00C82C99" w:rsidRPr="00CD2EE1" w14:paraId="3937C64B" w14:textId="77777777" w:rsidTr="004F495B">
        <w:trPr>
          <w:trHeight w:val="417"/>
        </w:trPr>
        <w:tc>
          <w:tcPr>
            <w:tcW w:w="5382" w:type="dxa"/>
            <w:vMerge w:val="restart"/>
            <w:shd w:val="clear" w:color="auto" w:fill="D9D9D9" w:themeFill="background1" w:themeFillShade="D9"/>
            <w:vAlign w:val="center"/>
          </w:tcPr>
          <w:p w14:paraId="42C171C2" w14:textId="70CE4937" w:rsidR="00C82C99" w:rsidRPr="004F495B" w:rsidRDefault="00C82C99" w:rsidP="00C735DE">
            <w:pPr>
              <w:rPr>
                <w:rFonts w:ascii="Arial" w:hAnsi="Arial" w:cs="Arial"/>
                <w:b/>
                <w:bCs/>
                <w:szCs w:val="18"/>
              </w:rPr>
            </w:pPr>
            <w:r w:rsidRPr="004F495B">
              <w:rPr>
                <w:rFonts w:ascii="Arial" w:hAnsi="Arial" w:cs="Arial"/>
                <w:b/>
                <w:bCs/>
                <w:szCs w:val="18"/>
              </w:rPr>
              <w:t xml:space="preserve">Biedt uw organisatie ten behoeve van het doorgeven van mutaties en/of </w:t>
            </w:r>
            <w:proofErr w:type="spellStart"/>
            <w:r w:rsidRPr="004F495B">
              <w:rPr>
                <w:rFonts w:ascii="Arial" w:hAnsi="Arial" w:cs="Arial"/>
                <w:b/>
                <w:bCs/>
                <w:szCs w:val="18"/>
              </w:rPr>
              <w:t>naverrekenings</w:t>
            </w:r>
            <w:r w:rsidR="00D47BA9" w:rsidRPr="004F495B">
              <w:rPr>
                <w:rFonts w:ascii="Arial" w:hAnsi="Arial" w:cs="Arial"/>
                <w:b/>
                <w:bCs/>
                <w:szCs w:val="18"/>
              </w:rPr>
              <w:t>ge</w:t>
            </w:r>
            <w:r w:rsidRPr="004F495B">
              <w:rPr>
                <w:rFonts w:ascii="Arial" w:hAnsi="Arial" w:cs="Arial"/>
                <w:b/>
                <w:bCs/>
                <w:szCs w:val="18"/>
              </w:rPr>
              <w:t>gevens</w:t>
            </w:r>
            <w:proofErr w:type="spellEnd"/>
            <w:r w:rsidRPr="004F495B">
              <w:rPr>
                <w:rFonts w:ascii="Arial" w:hAnsi="Arial" w:cs="Arial"/>
                <w:b/>
                <w:bCs/>
                <w:szCs w:val="18"/>
              </w:rPr>
              <w:t xml:space="preserve"> de mogelijkheid om kosteloos een koppeling te maken met </w:t>
            </w:r>
            <w:r w:rsidR="00C735DE" w:rsidRPr="004F495B">
              <w:rPr>
                <w:rFonts w:ascii="Arial" w:hAnsi="Arial" w:cs="Arial"/>
                <w:b/>
                <w:bCs/>
                <w:szCs w:val="18"/>
              </w:rPr>
              <w:t xml:space="preserve">het </w:t>
            </w:r>
            <w:r w:rsidRPr="004F495B">
              <w:rPr>
                <w:rFonts w:ascii="Arial" w:hAnsi="Arial" w:cs="Arial"/>
                <w:b/>
                <w:bCs/>
                <w:szCs w:val="18"/>
              </w:rPr>
              <w:t xml:space="preserve">salarissysteem </w:t>
            </w:r>
            <w:r w:rsidR="00CD2EE1" w:rsidRPr="004F495B">
              <w:rPr>
                <w:rFonts w:ascii="Arial" w:hAnsi="Arial" w:cs="Arial"/>
                <w:b/>
                <w:bCs/>
              </w:rPr>
              <w:t>AFAS</w:t>
            </w:r>
            <w:r w:rsidR="004B7A8B" w:rsidRPr="004F495B">
              <w:rPr>
                <w:rFonts w:ascii="Arial" w:eastAsia="Times New Roman" w:hAnsi="Arial" w:cs="Arial"/>
                <w:b/>
                <w:bCs/>
                <w:color w:val="000000" w:themeColor="text1"/>
                <w:szCs w:val="18"/>
              </w:rPr>
              <w:t> </w:t>
            </w:r>
            <w:r w:rsidR="00C735DE" w:rsidRPr="004F495B">
              <w:rPr>
                <w:rFonts w:ascii="Arial" w:hAnsi="Arial" w:cs="Arial"/>
                <w:b/>
                <w:bCs/>
                <w:color w:val="000000" w:themeColor="text1"/>
              </w:rPr>
              <w:t xml:space="preserve">van </w:t>
            </w:r>
            <w:r w:rsidR="00CD2EE1" w:rsidRPr="004F495B">
              <w:rPr>
                <w:rFonts w:ascii="Arial" w:hAnsi="Arial" w:cs="Arial"/>
                <w:b/>
                <w:bCs/>
                <w:color w:val="000000" w:themeColor="text1"/>
              </w:rPr>
              <w:t>Opdrachtgever</w:t>
            </w:r>
            <w:r w:rsidR="00C735DE" w:rsidRPr="004F495B">
              <w:rPr>
                <w:rFonts w:ascii="Arial" w:hAnsi="Arial" w:cs="Arial"/>
                <w:b/>
                <w:bCs/>
                <w:color w:val="000000" w:themeColor="text1"/>
              </w:rPr>
              <w:t>?</w:t>
            </w:r>
          </w:p>
        </w:tc>
        <w:tc>
          <w:tcPr>
            <w:tcW w:w="4111" w:type="dxa"/>
            <w:vAlign w:val="center"/>
          </w:tcPr>
          <w:p w14:paraId="1235E8FC" w14:textId="4FDB50E7" w:rsidR="00C82C99" w:rsidRPr="00CD2EE1" w:rsidRDefault="00C82C99" w:rsidP="002E54C0">
            <w:pPr>
              <w:pStyle w:val="ReportBodyText"/>
              <w:rPr>
                <w:rFonts w:cs="Arial"/>
                <w:sz w:val="18"/>
                <w:szCs w:val="18"/>
                <w:lang w:val="nl-NL"/>
              </w:rPr>
            </w:pPr>
            <w:r w:rsidRPr="00CD2EE1">
              <w:rPr>
                <w:rFonts w:cs="Arial"/>
                <w:sz w:val="18"/>
                <w:szCs w:val="18"/>
                <w:lang w:val="nl-NL"/>
              </w:rPr>
              <w:t>O Ja</w:t>
            </w:r>
            <w:r w:rsidR="00102C4D" w:rsidRPr="00CD2EE1">
              <w:rPr>
                <w:rFonts w:cs="Arial"/>
                <w:sz w:val="18"/>
                <w:szCs w:val="18"/>
                <w:lang w:val="nl-NL"/>
              </w:rPr>
              <w:t xml:space="preserve">, </w:t>
            </w:r>
            <w:r w:rsidR="00102C4D" w:rsidRPr="00972542">
              <w:rPr>
                <w:rFonts w:cs="Arial"/>
                <w:sz w:val="18"/>
                <w:szCs w:val="18"/>
                <w:lang w:val="nl-NL"/>
              </w:rPr>
              <w:t>ga door naar gunningscriterium 4</w:t>
            </w:r>
          </w:p>
        </w:tc>
      </w:tr>
      <w:tr w:rsidR="00C82C99" w14:paraId="7B5D0A62" w14:textId="77777777" w:rsidTr="004F495B">
        <w:trPr>
          <w:trHeight w:val="905"/>
        </w:trPr>
        <w:tc>
          <w:tcPr>
            <w:tcW w:w="5382" w:type="dxa"/>
            <w:vMerge/>
            <w:shd w:val="clear" w:color="auto" w:fill="D9D9D9" w:themeFill="background1" w:themeFillShade="D9"/>
          </w:tcPr>
          <w:p w14:paraId="2BBEEE4F" w14:textId="77777777" w:rsidR="00C82C99" w:rsidRPr="00C82C99" w:rsidRDefault="00C82C99" w:rsidP="002E54C0">
            <w:pPr>
              <w:pStyle w:val="AonBodyText"/>
              <w:rPr>
                <w:rFonts w:asciiTheme="minorHAnsi" w:hAnsiTheme="minorHAnsi"/>
                <w:sz w:val="18"/>
                <w:szCs w:val="18"/>
              </w:rPr>
            </w:pPr>
          </w:p>
        </w:tc>
        <w:tc>
          <w:tcPr>
            <w:tcW w:w="4111" w:type="dxa"/>
            <w:vAlign w:val="center"/>
          </w:tcPr>
          <w:p w14:paraId="56C915FA" w14:textId="3A96142F" w:rsidR="00C82C99" w:rsidRPr="00C82C99" w:rsidRDefault="00C82C99" w:rsidP="002E54C0">
            <w:pPr>
              <w:pStyle w:val="ReportBodyText"/>
              <w:rPr>
                <w:rFonts w:asciiTheme="minorHAnsi" w:hAnsiTheme="minorHAnsi"/>
                <w:sz w:val="18"/>
                <w:szCs w:val="18"/>
                <w:lang w:val="nl-NL"/>
              </w:rPr>
            </w:pPr>
            <w:r w:rsidRPr="00C82C99">
              <w:rPr>
                <w:rFonts w:asciiTheme="minorHAnsi" w:hAnsiTheme="minorHAnsi"/>
                <w:sz w:val="18"/>
                <w:szCs w:val="18"/>
                <w:lang w:val="nl-NL"/>
              </w:rPr>
              <w:t>O Nee</w:t>
            </w:r>
          </w:p>
        </w:tc>
      </w:tr>
    </w:tbl>
    <w:p w14:paraId="156B2BBE" w14:textId="5D811639" w:rsidR="00C82C99" w:rsidRDefault="00C82C99" w:rsidP="00057BA1">
      <w:pPr>
        <w:rPr>
          <w:b/>
          <w:bCs/>
          <w:color w:val="D86018" w:themeColor="text2"/>
        </w:rPr>
      </w:pPr>
    </w:p>
    <w:p w14:paraId="21E29534" w14:textId="04118716" w:rsidR="004F495B" w:rsidRPr="004F495B" w:rsidRDefault="004F495B" w:rsidP="004F495B">
      <w:pPr>
        <w:rPr>
          <w:i/>
          <w:iCs/>
        </w:rPr>
      </w:pPr>
      <w:r w:rsidRPr="004F495B">
        <w:rPr>
          <w:rStyle w:val="normaltextrun"/>
          <w:rFonts w:ascii="Arial" w:hAnsi="Arial" w:cs="Arial"/>
          <w:i/>
          <w:iCs/>
          <w:color w:val="000000"/>
          <w:szCs w:val="18"/>
          <w:shd w:val="clear" w:color="auto" w:fill="FFFFFF"/>
        </w:rPr>
        <w:t>Vraag 2 is bestemd voor Inschrijvers die géén mogelijkheid bieden om een koppeling te maken met het salarissysteem van de Opdrachtgever.</w:t>
      </w:r>
      <w:r w:rsidRPr="004F495B">
        <w:rPr>
          <w:rStyle w:val="eop"/>
          <w:rFonts w:ascii="Arial" w:hAnsi="Arial" w:cs="Arial"/>
          <w:i/>
          <w:iCs/>
          <w:color w:val="000000"/>
          <w:szCs w:val="18"/>
          <w:shd w:val="clear" w:color="auto" w:fill="FFFFFF"/>
        </w:rPr>
        <w:t> </w:t>
      </w:r>
    </w:p>
    <w:bookmarkEnd w:id="12"/>
    <w:p w14:paraId="5976BCF1" w14:textId="77777777" w:rsidR="00C82C99" w:rsidRPr="00C82C99" w:rsidRDefault="00C82C99" w:rsidP="00C82C99">
      <w:pPr>
        <w:rPr>
          <w:b/>
          <w:bCs/>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C82C99" w:rsidRPr="00D850A7" w14:paraId="75ECEC57" w14:textId="77777777" w:rsidTr="00D850A7">
        <w:trPr>
          <w:trHeight w:val="250"/>
        </w:trPr>
        <w:tc>
          <w:tcPr>
            <w:tcW w:w="5382" w:type="dxa"/>
            <w:shd w:val="clear" w:color="auto" w:fill="D86018"/>
            <w:vAlign w:val="center"/>
          </w:tcPr>
          <w:p w14:paraId="6FF20602" w14:textId="4B0867DF"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 xml:space="preserve">Vraag </w:t>
            </w:r>
            <w:r w:rsidR="004F495B" w:rsidRPr="00D850A7">
              <w:rPr>
                <w:rFonts w:cs="Arial"/>
                <w:b/>
                <w:color w:val="FFFFFF"/>
                <w:sz w:val="18"/>
                <w:szCs w:val="18"/>
                <w:lang w:val="nl-NL"/>
              </w:rPr>
              <w:t>2</w:t>
            </w:r>
          </w:p>
        </w:tc>
        <w:tc>
          <w:tcPr>
            <w:tcW w:w="4111" w:type="dxa"/>
            <w:shd w:val="clear" w:color="auto" w:fill="D86018"/>
            <w:vAlign w:val="center"/>
          </w:tcPr>
          <w:p w14:paraId="32DD7C0E" w14:textId="77777777" w:rsidR="00C82C99" w:rsidRPr="00D850A7" w:rsidRDefault="00C82C99" w:rsidP="002E54C0">
            <w:pPr>
              <w:pStyle w:val="ReportBodyText"/>
              <w:rPr>
                <w:rFonts w:cs="Arial"/>
                <w:b/>
                <w:color w:val="FFFFFF"/>
                <w:sz w:val="18"/>
                <w:szCs w:val="18"/>
                <w:lang w:val="nl-NL"/>
              </w:rPr>
            </w:pPr>
            <w:r w:rsidRPr="00D850A7">
              <w:rPr>
                <w:rFonts w:cs="Arial"/>
                <w:b/>
                <w:color w:val="FFFFFF"/>
                <w:sz w:val="18"/>
                <w:szCs w:val="18"/>
                <w:lang w:val="nl-NL"/>
              </w:rPr>
              <w:t>Kruis aan wat van toepassing is</w:t>
            </w:r>
          </w:p>
        </w:tc>
      </w:tr>
      <w:tr w:rsidR="00C82C99" w:rsidRPr="00D850A7" w14:paraId="6A97D205" w14:textId="77777777" w:rsidTr="00D850A7">
        <w:trPr>
          <w:trHeight w:val="440"/>
        </w:trPr>
        <w:tc>
          <w:tcPr>
            <w:tcW w:w="5382" w:type="dxa"/>
            <w:vMerge w:val="restart"/>
            <w:shd w:val="clear" w:color="auto" w:fill="D9D9D9" w:themeFill="background1" w:themeFillShade="D9"/>
            <w:vAlign w:val="center"/>
          </w:tcPr>
          <w:p w14:paraId="64BA1938" w14:textId="258EF760" w:rsidR="00C82C99" w:rsidRPr="00D850A7" w:rsidRDefault="00D850A7" w:rsidP="002E54C0">
            <w:pPr>
              <w:pStyle w:val="AonBodyText"/>
              <w:rPr>
                <w:rFonts w:cs="Arial"/>
                <w:b/>
                <w:bCs/>
                <w:sz w:val="18"/>
                <w:szCs w:val="18"/>
              </w:rPr>
            </w:pPr>
            <w:r w:rsidRPr="00D850A7">
              <w:rPr>
                <w:rFonts w:cs="Arial"/>
                <w:b/>
                <w:bCs/>
                <w:sz w:val="18"/>
                <w:szCs w:val="18"/>
              </w:rPr>
              <w:t xml:space="preserve">Indien uw organisatie géén mogelijkheid biedt om een koppeling met het salarissysteem van Opdrachtgever te maken, welke </w:t>
            </w:r>
            <w:proofErr w:type="spellStart"/>
            <w:r w:rsidRPr="00D850A7">
              <w:rPr>
                <w:rFonts w:cs="Arial"/>
                <w:b/>
                <w:bCs/>
                <w:sz w:val="18"/>
                <w:szCs w:val="18"/>
              </w:rPr>
              <w:t>naverrekeningsgegevens</w:t>
            </w:r>
            <w:proofErr w:type="spellEnd"/>
            <w:r w:rsidRPr="00D850A7">
              <w:rPr>
                <w:rFonts w:cs="Arial"/>
                <w:b/>
                <w:bCs/>
                <w:sz w:val="18"/>
                <w:szCs w:val="18"/>
              </w:rPr>
              <w:t xml:space="preserve"> wenst u dan te ontvangen? </w:t>
            </w:r>
          </w:p>
        </w:tc>
        <w:tc>
          <w:tcPr>
            <w:tcW w:w="4111" w:type="dxa"/>
            <w:vAlign w:val="center"/>
          </w:tcPr>
          <w:p w14:paraId="3E3DF975" w14:textId="09B19C3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r w:rsidR="004F495B" w:rsidRPr="00972542">
              <w:rPr>
                <w:rStyle w:val="normaltextrun"/>
                <w:rFonts w:cs="Arial"/>
                <w:color w:val="000000"/>
                <w:sz w:val="18"/>
                <w:szCs w:val="18"/>
                <w:bdr w:val="none" w:sz="0" w:space="0" w:color="auto" w:frame="1"/>
                <w:lang w:val="nl-NL"/>
              </w:rPr>
              <w:t>Uitsluitend opgave van loonsom</w:t>
            </w:r>
          </w:p>
        </w:tc>
      </w:tr>
      <w:tr w:rsidR="00C82C99" w:rsidRPr="00D850A7" w14:paraId="2F8942FD" w14:textId="77777777" w:rsidTr="00D850A7">
        <w:trPr>
          <w:trHeight w:val="553"/>
        </w:trPr>
        <w:tc>
          <w:tcPr>
            <w:tcW w:w="5382" w:type="dxa"/>
            <w:vMerge/>
            <w:shd w:val="clear" w:color="auto" w:fill="D9D9D9" w:themeFill="background1" w:themeFillShade="D9"/>
            <w:vAlign w:val="center"/>
          </w:tcPr>
          <w:p w14:paraId="5D6105D2" w14:textId="77777777" w:rsidR="00C82C99" w:rsidRPr="00D850A7" w:rsidRDefault="00C82C99" w:rsidP="002E54C0">
            <w:pPr>
              <w:spacing w:line="264" w:lineRule="auto"/>
              <w:rPr>
                <w:rFonts w:ascii="Arial" w:hAnsi="Arial" w:cs="Arial"/>
                <w:szCs w:val="18"/>
              </w:rPr>
            </w:pPr>
          </w:p>
        </w:tc>
        <w:tc>
          <w:tcPr>
            <w:tcW w:w="4111" w:type="dxa"/>
            <w:vAlign w:val="center"/>
          </w:tcPr>
          <w:p w14:paraId="3E53CA6B" w14:textId="0F5EE8C6" w:rsidR="00C82C99" w:rsidRPr="00D850A7" w:rsidRDefault="00C82C99" w:rsidP="00BD171A">
            <w:pPr>
              <w:pStyle w:val="ReportBodyText"/>
              <w:rPr>
                <w:rFonts w:cs="Arial"/>
                <w:sz w:val="18"/>
                <w:szCs w:val="18"/>
                <w:lang w:val="nl-NL"/>
              </w:rPr>
            </w:pPr>
            <w:r w:rsidRPr="00D850A7">
              <w:rPr>
                <w:rFonts w:cs="Arial"/>
                <w:sz w:val="18"/>
                <w:szCs w:val="18"/>
                <w:lang w:val="nl-NL"/>
              </w:rPr>
              <w:t xml:space="preserve">O </w:t>
            </w:r>
            <w:proofErr w:type="spellStart"/>
            <w:r w:rsidR="004F495B" w:rsidRPr="00D850A7">
              <w:rPr>
                <w:rStyle w:val="normaltextrun"/>
                <w:rFonts w:cs="Arial"/>
                <w:color w:val="000000"/>
                <w:sz w:val="18"/>
                <w:szCs w:val="18"/>
                <w:bdr w:val="none" w:sz="0" w:space="0" w:color="auto" w:frame="1"/>
              </w:rPr>
              <w:t>Opgave</w:t>
            </w:r>
            <w:proofErr w:type="spellEnd"/>
            <w:r w:rsidR="004F495B" w:rsidRPr="00D850A7">
              <w:rPr>
                <w:rStyle w:val="normaltextrun"/>
                <w:rFonts w:cs="Arial"/>
                <w:color w:val="000000"/>
                <w:sz w:val="18"/>
                <w:szCs w:val="18"/>
                <w:bdr w:val="none" w:sz="0" w:space="0" w:color="auto" w:frame="1"/>
              </w:rPr>
              <w:t xml:space="preserve"> </w:t>
            </w:r>
            <w:proofErr w:type="spellStart"/>
            <w:r w:rsidR="004F495B" w:rsidRPr="00D850A7">
              <w:rPr>
                <w:rStyle w:val="normaltextrun"/>
                <w:rFonts w:cs="Arial"/>
                <w:color w:val="000000"/>
                <w:sz w:val="18"/>
                <w:szCs w:val="18"/>
                <w:bdr w:val="none" w:sz="0" w:space="0" w:color="auto" w:frame="1"/>
              </w:rPr>
              <w:t>deelnemersbestand</w:t>
            </w:r>
            <w:proofErr w:type="spellEnd"/>
            <w:r w:rsidRPr="00D850A7">
              <w:rPr>
                <w:rFonts w:cs="Arial"/>
                <w:sz w:val="18"/>
                <w:szCs w:val="18"/>
                <w:lang w:val="nl-NL"/>
              </w:rPr>
              <w:t xml:space="preserve">    </w:t>
            </w:r>
          </w:p>
        </w:tc>
      </w:tr>
      <w:tr w:rsidR="00C82C99" w:rsidRPr="00D850A7" w14:paraId="5FB08E7D" w14:textId="77777777" w:rsidTr="00D850A7">
        <w:trPr>
          <w:trHeight w:val="445"/>
        </w:trPr>
        <w:tc>
          <w:tcPr>
            <w:tcW w:w="5382" w:type="dxa"/>
            <w:vMerge/>
            <w:shd w:val="clear" w:color="auto" w:fill="D9D9D9" w:themeFill="background1" w:themeFillShade="D9"/>
            <w:vAlign w:val="center"/>
          </w:tcPr>
          <w:p w14:paraId="3FDBAEC4" w14:textId="77777777" w:rsidR="00C82C99" w:rsidRPr="00D850A7" w:rsidRDefault="00C82C99" w:rsidP="002E54C0">
            <w:pPr>
              <w:spacing w:line="264" w:lineRule="auto"/>
              <w:rPr>
                <w:rFonts w:ascii="Arial" w:hAnsi="Arial" w:cs="Arial"/>
                <w:szCs w:val="18"/>
              </w:rPr>
            </w:pPr>
          </w:p>
        </w:tc>
        <w:tc>
          <w:tcPr>
            <w:tcW w:w="4111" w:type="dxa"/>
            <w:vAlign w:val="center"/>
          </w:tcPr>
          <w:p w14:paraId="69CC5A49" w14:textId="45956560" w:rsidR="00C82C99" w:rsidRPr="00D850A7" w:rsidRDefault="00C82C99" w:rsidP="00BD171A">
            <w:pPr>
              <w:pStyle w:val="ReportBodyText"/>
              <w:ind w:left="174" w:hanging="174"/>
              <w:rPr>
                <w:rFonts w:cs="Arial"/>
                <w:sz w:val="18"/>
                <w:szCs w:val="18"/>
                <w:lang w:val="nl-NL"/>
              </w:rPr>
            </w:pPr>
            <w:r w:rsidRPr="00D850A7">
              <w:rPr>
                <w:rFonts w:cs="Arial"/>
                <w:sz w:val="18"/>
                <w:szCs w:val="18"/>
                <w:lang w:val="nl-NL"/>
              </w:rPr>
              <w:t xml:space="preserve">O </w:t>
            </w:r>
            <w:r w:rsidR="00D850A7" w:rsidRPr="00D850A7">
              <w:rPr>
                <w:rFonts w:cs="Arial"/>
                <w:sz w:val="18"/>
                <w:szCs w:val="18"/>
                <w:lang w:val="nl-NL"/>
              </w:rPr>
              <w:t xml:space="preserve">Opgave </w:t>
            </w:r>
            <w:proofErr w:type="spellStart"/>
            <w:r w:rsidR="00D850A7" w:rsidRPr="00D850A7">
              <w:rPr>
                <w:rStyle w:val="normaltextrun"/>
                <w:rFonts w:cs="Arial"/>
                <w:color w:val="000000"/>
                <w:sz w:val="18"/>
                <w:szCs w:val="18"/>
                <w:bdr w:val="none" w:sz="0" w:space="0" w:color="auto" w:frame="1"/>
              </w:rPr>
              <w:t>deelnemersbestand</w:t>
            </w:r>
            <w:proofErr w:type="spellEnd"/>
            <w:r w:rsidR="00D850A7" w:rsidRPr="00D850A7">
              <w:rPr>
                <w:rStyle w:val="normaltextrun"/>
                <w:rFonts w:cs="Arial"/>
                <w:color w:val="000000"/>
                <w:sz w:val="18"/>
                <w:szCs w:val="18"/>
                <w:bdr w:val="none" w:sz="0" w:space="0" w:color="auto" w:frame="1"/>
              </w:rPr>
              <w:t xml:space="preserve"> + </w:t>
            </w:r>
            <w:proofErr w:type="spellStart"/>
            <w:r w:rsidR="00D850A7" w:rsidRPr="00D850A7">
              <w:rPr>
                <w:rStyle w:val="normaltextrun"/>
                <w:rFonts w:cs="Arial"/>
                <w:color w:val="000000"/>
                <w:sz w:val="18"/>
                <w:szCs w:val="18"/>
                <w:bdr w:val="none" w:sz="0" w:space="0" w:color="auto" w:frame="1"/>
              </w:rPr>
              <w:t>afstandsverklaarders</w:t>
            </w:r>
            <w:proofErr w:type="spellEnd"/>
          </w:p>
        </w:tc>
      </w:tr>
    </w:tbl>
    <w:p w14:paraId="65556CB7" w14:textId="77777777" w:rsidR="004B12E1" w:rsidRDefault="004B12E1" w:rsidP="00C63912">
      <w:pPr>
        <w:keepNext/>
        <w:keepLines/>
        <w:spacing w:before="480" w:line="240" w:lineRule="atLeast"/>
        <w:contextualSpacing/>
        <w:outlineLvl w:val="1"/>
        <w:rPr>
          <w:rFonts w:ascii="Arial" w:eastAsiaTheme="majorEastAsia" w:hAnsi="Arial" w:cs="Arial"/>
          <w:b/>
          <w:color w:val="C00000"/>
          <w:sz w:val="22"/>
        </w:rPr>
      </w:pPr>
      <w:bookmarkStart w:id="13" w:name="_Toc82632360"/>
      <w:bookmarkEnd w:id="4"/>
      <w:bookmarkEnd w:id="6"/>
    </w:p>
    <w:p w14:paraId="2992E274" w14:textId="77777777" w:rsidR="004B12E1" w:rsidRDefault="004B12E1" w:rsidP="00C63912">
      <w:pPr>
        <w:keepNext/>
        <w:keepLines/>
        <w:spacing w:before="480" w:line="240" w:lineRule="atLeast"/>
        <w:contextualSpacing/>
        <w:outlineLvl w:val="1"/>
        <w:rPr>
          <w:rFonts w:ascii="Arial" w:eastAsiaTheme="majorEastAsia" w:hAnsi="Arial" w:cs="Arial"/>
          <w:b/>
          <w:color w:val="C00000"/>
          <w:sz w:val="22"/>
        </w:rPr>
      </w:pPr>
    </w:p>
    <w:p w14:paraId="7F0AC0DE" w14:textId="19388D56" w:rsidR="008A619D" w:rsidRPr="004B12E1" w:rsidRDefault="008A619D" w:rsidP="00C63912">
      <w:pPr>
        <w:keepNext/>
        <w:keepLines/>
        <w:spacing w:before="480" w:line="240" w:lineRule="atLeast"/>
        <w:contextualSpacing/>
        <w:outlineLvl w:val="1"/>
        <w:rPr>
          <w:rFonts w:ascii="Arial" w:eastAsiaTheme="majorEastAsia" w:hAnsi="Arial" w:cs="Arial"/>
          <w:b/>
          <w:color w:val="C00000"/>
          <w:sz w:val="22"/>
        </w:rPr>
      </w:pPr>
      <w:r w:rsidRPr="004B12E1">
        <w:rPr>
          <w:rFonts w:ascii="Arial" w:eastAsiaTheme="majorEastAsia" w:hAnsi="Arial" w:cs="Arial"/>
          <w:b/>
          <w:color w:val="C00000"/>
          <w:sz w:val="22"/>
        </w:rPr>
        <w:t>Gunningscriterium 4: Aanvullende dekkingen</w:t>
      </w:r>
      <w:bookmarkEnd w:id="13"/>
    </w:p>
    <w:p w14:paraId="1F12591E" w14:textId="77777777" w:rsidR="00266226" w:rsidRPr="004B12E1" w:rsidRDefault="00266226" w:rsidP="00C63912">
      <w:pPr>
        <w:keepNext/>
        <w:keepLines/>
        <w:spacing w:before="480" w:line="240" w:lineRule="atLeast"/>
        <w:contextualSpacing/>
        <w:outlineLvl w:val="1"/>
        <w:rPr>
          <w:rFonts w:ascii="Arial" w:eastAsiaTheme="majorEastAsia" w:hAnsi="Arial" w:cs="Arial"/>
          <w:b/>
          <w:color w:val="C00000"/>
          <w:szCs w:val="26"/>
        </w:rPr>
      </w:pPr>
    </w:p>
    <w:p w14:paraId="663D2475" w14:textId="2EAF4BB5" w:rsidR="008A619D" w:rsidRPr="004B12E1" w:rsidRDefault="008A619D" w:rsidP="008A619D">
      <w:pPr>
        <w:rPr>
          <w:rFonts w:ascii="Arial" w:hAnsi="Arial" w:cs="Arial"/>
          <w:b/>
          <w:bCs/>
          <w:color w:val="C00000"/>
        </w:rPr>
      </w:pPr>
      <w:bookmarkStart w:id="14" w:name="_Hlk83198817"/>
    </w:p>
    <w:bookmarkEnd w:id="14"/>
    <w:p w14:paraId="52AC8434" w14:textId="58F01256" w:rsidR="008A619D" w:rsidRPr="004B12E1" w:rsidRDefault="008A619D" w:rsidP="008A619D">
      <w:pPr>
        <w:rPr>
          <w:rFonts w:ascii="Arial" w:hAnsi="Arial" w:cs="Arial"/>
          <w:b/>
          <w:bCs/>
          <w:color w:val="C00000"/>
          <w:sz w:val="20"/>
          <w:szCs w:val="20"/>
        </w:rPr>
      </w:pPr>
      <w:r w:rsidRPr="004B12E1">
        <w:rPr>
          <w:rFonts w:ascii="Arial" w:hAnsi="Arial" w:cs="Arial"/>
          <w:b/>
          <w:bCs/>
          <w:color w:val="C00000"/>
          <w:sz w:val="20"/>
          <w:szCs w:val="20"/>
        </w:rPr>
        <w:t xml:space="preserve">Gunningscriterium 4.1: </w:t>
      </w:r>
      <w:r w:rsidR="00C63912" w:rsidRPr="004B12E1">
        <w:rPr>
          <w:rFonts w:ascii="Arial" w:hAnsi="Arial" w:cs="Arial"/>
          <w:b/>
          <w:bCs/>
          <w:color w:val="C00000"/>
          <w:sz w:val="20"/>
          <w:szCs w:val="20"/>
        </w:rPr>
        <w:t>Gegarandeerde uitkering</w:t>
      </w:r>
    </w:p>
    <w:p w14:paraId="35DCEA05" w14:textId="77777777" w:rsidR="002F6181" w:rsidRPr="001E73CF" w:rsidRDefault="002F6181" w:rsidP="008A619D">
      <w:pPr>
        <w:rPr>
          <w:rFonts w:ascii="Arial" w:hAnsi="Arial" w:cs="Arial"/>
          <w:b/>
          <w:bCs/>
          <w:color w:val="D86018" w:themeColor="text2"/>
        </w:rPr>
      </w:pPr>
    </w:p>
    <w:p w14:paraId="2154CD1E" w14:textId="50C6B6DC" w:rsidR="002F6181" w:rsidRPr="001E73CF" w:rsidRDefault="002F6181" w:rsidP="397C68E7">
      <w:pPr>
        <w:rPr>
          <w:rFonts w:ascii="Arial" w:hAnsi="Arial" w:cs="Arial"/>
          <w:color w:val="000000" w:themeColor="text1"/>
        </w:rPr>
      </w:pPr>
      <w:r w:rsidRPr="397C68E7">
        <w:rPr>
          <w:rFonts w:ascii="Arial" w:hAnsi="Arial" w:cs="Arial"/>
          <w:color w:val="000000" w:themeColor="text1"/>
        </w:rPr>
        <w:t>Indien een medewerker gedeeltelijk arbeidsongeschikt wordt, kan de situatie ontstaan dat Inschrijver géén uitkering hoeft te doen, bijvoorbeeld omdat een medewerker recht heeft op een (tijdelijke) vergoedingen vanuit cao/werkgever of met benutting van zijn restverdiencapaciteit meer verdient waardoor een aanvulling vanuit de arbeidsongeschiktheidsverzekering (nog) niet van toepassing is.</w:t>
      </w:r>
    </w:p>
    <w:p w14:paraId="164A1E95" w14:textId="43985EEE" w:rsidR="002F6181" w:rsidRPr="001E73CF" w:rsidRDefault="002F6181" w:rsidP="397C68E7">
      <w:pPr>
        <w:rPr>
          <w:rFonts w:ascii="Arial" w:hAnsi="Arial" w:cs="Arial"/>
          <w:color w:val="000000" w:themeColor="text1"/>
        </w:rPr>
      </w:pPr>
    </w:p>
    <w:p w14:paraId="6A72EB30" w14:textId="1FB77A35" w:rsidR="002F6181" w:rsidRPr="001E73CF" w:rsidRDefault="002F6181" w:rsidP="008A619D">
      <w:pPr>
        <w:rPr>
          <w:rFonts w:ascii="Arial" w:hAnsi="Arial" w:cs="Arial"/>
          <w:color w:val="000000" w:themeColor="text1"/>
        </w:rPr>
      </w:pPr>
      <w:r w:rsidRPr="397C68E7">
        <w:rPr>
          <w:rFonts w:ascii="Arial" w:hAnsi="Arial" w:cs="Arial"/>
          <w:color w:val="000000" w:themeColor="text1"/>
        </w:rPr>
        <w:t xml:space="preserve"> </w:t>
      </w:r>
    </w:p>
    <w:tbl>
      <w:tblPr>
        <w:tblStyle w:val="Tabelraster"/>
        <w:tblW w:w="0" w:type="auto"/>
        <w:tblLayout w:type="fixed"/>
        <w:tblLook w:val="01E0" w:firstRow="1" w:lastRow="1" w:firstColumn="1" w:lastColumn="1" w:noHBand="0" w:noVBand="0"/>
      </w:tblPr>
      <w:tblGrid>
        <w:gridCol w:w="5643"/>
        <w:gridCol w:w="3982"/>
      </w:tblGrid>
      <w:tr w:rsidR="397C68E7" w14:paraId="3182E320" w14:textId="77777777" w:rsidTr="397C68E7">
        <w:trPr>
          <w:trHeight w:val="270"/>
        </w:trPr>
        <w:tc>
          <w:tcPr>
            <w:tcW w:w="564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86018" w:themeFill="text2"/>
            <w:tcMar>
              <w:left w:w="108" w:type="dxa"/>
              <w:right w:w="108" w:type="dxa"/>
            </w:tcMar>
            <w:vAlign w:val="center"/>
          </w:tcPr>
          <w:p w14:paraId="183EEA70" w14:textId="67630A80" w:rsidR="397C68E7" w:rsidRDefault="397C68E7" w:rsidP="397C68E7">
            <w:pPr>
              <w:spacing w:line="264" w:lineRule="auto"/>
            </w:pPr>
            <w:r w:rsidRPr="397C68E7">
              <w:rPr>
                <w:rFonts w:eastAsia="Merriweather Light" w:cs="Merriweather Light"/>
                <w:b/>
                <w:bCs/>
                <w:color w:val="FFFFFF" w:themeColor="background1"/>
                <w:szCs w:val="18"/>
              </w:rPr>
              <w:t>Gegarandeerde uitkering</w:t>
            </w:r>
          </w:p>
        </w:tc>
        <w:tc>
          <w:tcPr>
            <w:tcW w:w="39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D86018" w:themeFill="text2"/>
            <w:tcMar>
              <w:left w:w="108" w:type="dxa"/>
              <w:right w:w="108" w:type="dxa"/>
            </w:tcMar>
            <w:vAlign w:val="center"/>
          </w:tcPr>
          <w:p w14:paraId="28AE4C1E" w14:textId="6BD88DAC" w:rsidR="397C68E7" w:rsidRDefault="397C68E7" w:rsidP="397C68E7">
            <w:pPr>
              <w:spacing w:line="264" w:lineRule="auto"/>
            </w:pPr>
            <w:r w:rsidRPr="397C68E7">
              <w:rPr>
                <w:rFonts w:eastAsia="Merriweather Light" w:cs="Merriweather Light"/>
                <w:b/>
                <w:bCs/>
                <w:color w:val="FFFFFF" w:themeColor="background1"/>
                <w:szCs w:val="18"/>
              </w:rPr>
              <w:t>Kruis aan wat van toepassing is</w:t>
            </w:r>
          </w:p>
        </w:tc>
      </w:tr>
      <w:tr w:rsidR="397C68E7" w14:paraId="1AA8B355" w14:textId="77777777" w:rsidTr="397C68E7">
        <w:trPr>
          <w:trHeight w:val="375"/>
        </w:trPr>
        <w:tc>
          <w:tcPr>
            <w:tcW w:w="5643"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515FB572" w14:textId="743181A8" w:rsidR="397C68E7" w:rsidRDefault="397C68E7" w:rsidP="397C68E7">
            <w:r w:rsidRPr="397C68E7">
              <w:rPr>
                <w:rFonts w:eastAsia="Merriweather Light" w:cs="Merriweather Light"/>
                <w:szCs w:val="18"/>
              </w:rPr>
              <w:t xml:space="preserve">Indien een medewerker gedeeltelijk arbeidsongeschikt is, kan de situatie ontstaan dat Inschrijver géén uitkering hoeft te doen zoals omschreven in paragraaf 4.3 van </w:t>
            </w:r>
            <w:r w:rsidRPr="397C68E7">
              <w:rPr>
                <w:rFonts w:eastAsia="Merriweather Light" w:cs="Merriweather Light"/>
                <w:color w:val="000000" w:themeColor="text1"/>
                <w:szCs w:val="18"/>
              </w:rPr>
              <w:t xml:space="preserve">het Aanbestedingsdocument. </w:t>
            </w:r>
            <w:r w:rsidRPr="397C68E7">
              <w:rPr>
                <w:rFonts w:eastAsia="Merriweather Light" w:cs="Merriweather Light"/>
                <w:szCs w:val="18"/>
              </w:rPr>
              <w:t>Indien deze situatie zich voortdoet, keert u dan alsnog een gegarandeerd bedrag uit aan de medewerker?</w:t>
            </w:r>
          </w:p>
        </w:tc>
        <w:tc>
          <w:tcPr>
            <w:tcW w:w="39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tcMar>
              <w:left w:w="108" w:type="dxa"/>
              <w:right w:w="108" w:type="dxa"/>
            </w:tcMar>
            <w:vAlign w:val="center"/>
          </w:tcPr>
          <w:p w14:paraId="21E25D37" w14:textId="37B6D254" w:rsidR="397C68E7" w:rsidRPr="003356D5" w:rsidRDefault="397C68E7" w:rsidP="397C68E7">
            <w:pPr>
              <w:spacing w:line="264" w:lineRule="auto"/>
              <w:rPr>
                <w:rFonts w:eastAsia="Merriweather Light" w:cs="Merriweather Light"/>
                <w:color w:val="0070C0"/>
                <w:szCs w:val="18"/>
              </w:rPr>
            </w:pPr>
            <w:r w:rsidRPr="003356D5">
              <w:rPr>
                <w:rFonts w:eastAsia="Merriweather Light" w:cs="Merriweather Light"/>
                <w:color w:val="0070C0"/>
                <w:szCs w:val="18"/>
              </w:rPr>
              <w:t>O Ja, de uitkering is 1% tot 4%</w:t>
            </w:r>
          </w:p>
        </w:tc>
      </w:tr>
      <w:tr w:rsidR="397C68E7" w14:paraId="11920576" w14:textId="77777777" w:rsidTr="397C68E7">
        <w:trPr>
          <w:trHeight w:val="375"/>
        </w:trPr>
        <w:tc>
          <w:tcPr>
            <w:tcW w:w="5643" w:type="dxa"/>
            <w:vMerge/>
            <w:tcBorders>
              <w:left w:val="single" w:sz="0" w:space="0" w:color="BFBFBF" w:themeColor="background1" w:themeShade="BF"/>
              <w:right w:val="single" w:sz="0" w:space="0" w:color="BFBFBF" w:themeColor="background1" w:themeShade="BF"/>
            </w:tcBorders>
            <w:vAlign w:val="center"/>
          </w:tcPr>
          <w:p w14:paraId="7F4BDEF2" w14:textId="77777777" w:rsidR="00D37DE9" w:rsidRDefault="00D37DE9"/>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628DE153" w14:textId="62DB96FA" w:rsidR="397C68E7" w:rsidRPr="003356D5" w:rsidRDefault="397C68E7" w:rsidP="397C68E7">
            <w:pPr>
              <w:spacing w:line="264" w:lineRule="auto"/>
              <w:rPr>
                <w:rFonts w:eastAsia="Merriweather Light" w:cs="Merriweather Light"/>
                <w:color w:val="0070C0"/>
                <w:szCs w:val="18"/>
              </w:rPr>
            </w:pPr>
            <w:r w:rsidRPr="003356D5">
              <w:rPr>
                <w:rFonts w:eastAsia="Merriweather Light" w:cs="Merriweather Light"/>
                <w:color w:val="0070C0"/>
                <w:szCs w:val="18"/>
              </w:rPr>
              <w:t>O Ja, de uitkering is 4% tot 8%</w:t>
            </w:r>
          </w:p>
        </w:tc>
      </w:tr>
      <w:tr w:rsidR="397C68E7" w14:paraId="3FE0FB6A" w14:textId="77777777" w:rsidTr="397C68E7">
        <w:trPr>
          <w:trHeight w:val="375"/>
        </w:trPr>
        <w:tc>
          <w:tcPr>
            <w:tcW w:w="5643" w:type="dxa"/>
            <w:vMerge/>
            <w:tcBorders>
              <w:left w:val="single" w:sz="0" w:space="0" w:color="BFBFBF" w:themeColor="background1" w:themeShade="BF"/>
              <w:right w:val="single" w:sz="0" w:space="0" w:color="BFBFBF" w:themeColor="background1" w:themeShade="BF"/>
            </w:tcBorders>
            <w:vAlign w:val="center"/>
          </w:tcPr>
          <w:p w14:paraId="2B3E8F59" w14:textId="77777777" w:rsidR="00D37DE9" w:rsidRDefault="00D37DE9"/>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43849783" w14:textId="133A084E" w:rsidR="397C68E7" w:rsidRPr="003356D5" w:rsidRDefault="397C68E7" w:rsidP="397C68E7">
            <w:pPr>
              <w:spacing w:line="264" w:lineRule="auto"/>
              <w:rPr>
                <w:rFonts w:eastAsia="Merriweather Light" w:cs="Merriweather Light"/>
                <w:color w:val="0070C0"/>
                <w:szCs w:val="18"/>
              </w:rPr>
            </w:pPr>
            <w:r w:rsidRPr="003356D5">
              <w:rPr>
                <w:rFonts w:eastAsia="Merriweather Light" w:cs="Merriweather Light"/>
                <w:color w:val="0070C0"/>
                <w:szCs w:val="18"/>
              </w:rPr>
              <w:t xml:space="preserve">O Ja, de uitkering is 8% of meer </w:t>
            </w:r>
          </w:p>
        </w:tc>
      </w:tr>
      <w:tr w:rsidR="397C68E7" w14:paraId="7A8DF4AA" w14:textId="77777777" w:rsidTr="397C68E7">
        <w:trPr>
          <w:trHeight w:val="375"/>
        </w:trPr>
        <w:tc>
          <w:tcPr>
            <w:tcW w:w="5643" w:type="dxa"/>
            <w:vMerge/>
            <w:tcBorders>
              <w:top w:val="single" w:sz="0" w:space="0" w:color="BFBFBF" w:themeColor="background1" w:themeShade="BF"/>
              <w:left w:val="single" w:sz="0" w:space="0" w:color="BFBFBF" w:themeColor="background1" w:themeShade="BF"/>
              <w:bottom w:val="single" w:sz="0" w:space="0" w:color="BFBFBF" w:themeColor="background1" w:themeShade="BF"/>
              <w:right w:val="single" w:sz="0" w:space="0" w:color="BFBFBF" w:themeColor="background1" w:themeShade="BF"/>
            </w:tcBorders>
            <w:vAlign w:val="center"/>
          </w:tcPr>
          <w:p w14:paraId="6577934B" w14:textId="77777777" w:rsidR="00D37DE9" w:rsidRDefault="00D37DE9"/>
        </w:tc>
        <w:tc>
          <w:tcPr>
            <w:tcW w:w="3982" w:type="dxa"/>
            <w:tcBorders>
              <w:top w:val="single" w:sz="8" w:space="0" w:color="BFBFBF" w:themeColor="background1" w:themeShade="BF"/>
              <w:left w:val="nil"/>
              <w:bottom w:val="single" w:sz="8" w:space="0" w:color="BFBFBF" w:themeColor="background1" w:themeShade="BF"/>
              <w:right w:val="single" w:sz="8" w:space="0" w:color="BFBFBF" w:themeColor="background1" w:themeShade="BF"/>
            </w:tcBorders>
            <w:tcMar>
              <w:left w:w="108" w:type="dxa"/>
              <w:right w:w="108" w:type="dxa"/>
            </w:tcMar>
            <w:vAlign w:val="center"/>
          </w:tcPr>
          <w:p w14:paraId="3224D6FD" w14:textId="7345EB92" w:rsidR="397C68E7" w:rsidRDefault="397C68E7" w:rsidP="397C68E7">
            <w:pPr>
              <w:spacing w:line="264" w:lineRule="auto"/>
            </w:pPr>
            <w:r w:rsidRPr="00972542">
              <w:rPr>
                <w:rFonts w:eastAsia="Merriweather Light" w:cs="Merriweather Light"/>
                <w:color w:val="0070C0"/>
                <w:szCs w:val="18"/>
              </w:rPr>
              <w:t>O Nee</w:t>
            </w:r>
          </w:p>
        </w:tc>
      </w:tr>
    </w:tbl>
    <w:p w14:paraId="52A2FE4D" w14:textId="0B5AD853" w:rsidR="009E5A9C" w:rsidRDefault="009E5A9C" w:rsidP="008A619D"/>
    <w:p w14:paraId="3074C10C" w14:textId="18179EF7" w:rsidR="00BD171A" w:rsidRPr="004B12E1" w:rsidRDefault="00BD171A" w:rsidP="00BD171A">
      <w:pPr>
        <w:rPr>
          <w:rFonts w:ascii="Arial" w:hAnsi="Arial" w:cs="Arial"/>
          <w:b/>
          <w:bCs/>
          <w:color w:val="C00000"/>
          <w:sz w:val="20"/>
          <w:szCs w:val="20"/>
        </w:rPr>
      </w:pPr>
      <w:r w:rsidRPr="004B12E1">
        <w:rPr>
          <w:rFonts w:ascii="Arial" w:hAnsi="Arial" w:cs="Arial"/>
          <w:b/>
          <w:bCs/>
          <w:color w:val="C00000"/>
          <w:sz w:val="20"/>
          <w:szCs w:val="20"/>
        </w:rPr>
        <w:t>Gunningscriterium 4.2: Bonus bij werken</w:t>
      </w:r>
    </w:p>
    <w:p w14:paraId="0A1EC4A0" w14:textId="77777777" w:rsidR="00BD171A" w:rsidRPr="001E73CF" w:rsidRDefault="00BD171A" w:rsidP="00BD171A">
      <w:pPr>
        <w:rPr>
          <w:rFonts w:ascii="Arial" w:hAnsi="Arial" w:cs="Arial"/>
          <w:b/>
          <w:bCs/>
          <w:color w:val="FF0000"/>
        </w:rPr>
      </w:pPr>
    </w:p>
    <w:p w14:paraId="1137726A" w14:textId="523EB884" w:rsidR="001E73CF" w:rsidRPr="001E73CF" w:rsidRDefault="001E73CF" w:rsidP="00BD171A">
      <w:pPr>
        <w:rPr>
          <w:rFonts w:ascii="Arial" w:hAnsi="Arial" w:cs="Arial"/>
        </w:rPr>
      </w:pPr>
      <w:r w:rsidRPr="001E73CF">
        <w:rPr>
          <w:rFonts w:ascii="Arial" w:hAnsi="Arial" w:cs="Arial"/>
        </w:rPr>
        <w:t xml:space="preserve">Om haar medewerkers die gedeeltelijk arbeidsongeschikt zijn te stimuleren om het percentage dat ze nog kunnen werken, de zogenaamde restverdiencapaciteit, zoveel mogelijk te benutten, wenst Opdrachtgever dat de verzekering een extra uitkering “bonus bij werken” aan medewerkers verstrekt. </w:t>
      </w:r>
    </w:p>
    <w:p w14:paraId="4F5F52D7" w14:textId="77777777" w:rsidR="00BD171A" w:rsidRPr="000775F8" w:rsidRDefault="00BD171A" w:rsidP="00BD171A">
      <w:pPr>
        <w:rPr>
          <w:color w:val="FF0000"/>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524"/>
        <w:gridCol w:w="3969"/>
      </w:tblGrid>
      <w:tr w:rsidR="00BD171A" w:rsidRPr="000775F8" w14:paraId="52711671" w14:textId="77777777" w:rsidTr="001E73CF">
        <w:trPr>
          <w:trHeight w:val="338"/>
        </w:trPr>
        <w:tc>
          <w:tcPr>
            <w:tcW w:w="5524" w:type="dxa"/>
            <w:shd w:val="clear" w:color="auto" w:fill="D86018"/>
            <w:vAlign w:val="center"/>
          </w:tcPr>
          <w:p w14:paraId="16F9D774" w14:textId="328B62BA" w:rsidR="00BD171A" w:rsidRPr="001E73CF" w:rsidRDefault="00D938D4" w:rsidP="00255E53">
            <w:pPr>
              <w:pStyle w:val="ReportBodyText"/>
              <w:rPr>
                <w:rFonts w:cs="Arial"/>
                <w:b/>
                <w:color w:val="FFFFFF" w:themeColor="background1"/>
                <w:sz w:val="18"/>
                <w:szCs w:val="18"/>
                <w:lang w:val="nl-NL"/>
              </w:rPr>
            </w:pPr>
            <w:bookmarkStart w:id="15" w:name="_Hlk115945277"/>
            <w:r w:rsidRPr="001E73CF">
              <w:rPr>
                <w:rFonts w:cs="Arial"/>
                <w:b/>
                <w:color w:val="FFFFFF" w:themeColor="background1"/>
                <w:sz w:val="18"/>
                <w:szCs w:val="18"/>
                <w:lang w:val="nl-NL"/>
              </w:rPr>
              <w:t>Bonus bij werken</w:t>
            </w:r>
          </w:p>
        </w:tc>
        <w:tc>
          <w:tcPr>
            <w:tcW w:w="3969" w:type="dxa"/>
            <w:shd w:val="clear" w:color="auto" w:fill="D86018"/>
            <w:vAlign w:val="center"/>
          </w:tcPr>
          <w:p w14:paraId="09CB2C59" w14:textId="77777777" w:rsidR="00BD171A" w:rsidRPr="001E73CF" w:rsidRDefault="00BD171A" w:rsidP="00255E53">
            <w:pPr>
              <w:pStyle w:val="ReportBodyText"/>
              <w:rPr>
                <w:rFonts w:cs="Arial"/>
                <w:b/>
                <w:color w:val="FFFFFF" w:themeColor="background1"/>
                <w:sz w:val="18"/>
                <w:szCs w:val="18"/>
                <w:lang w:val="nl-NL"/>
              </w:rPr>
            </w:pPr>
            <w:r w:rsidRPr="001E73CF">
              <w:rPr>
                <w:rFonts w:cs="Arial"/>
                <w:b/>
                <w:color w:val="FFFFFF" w:themeColor="background1"/>
                <w:sz w:val="18"/>
                <w:szCs w:val="18"/>
                <w:lang w:val="nl-NL"/>
              </w:rPr>
              <w:t>Kruis aan wat van toepassing is</w:t>
            </w:r>
          </w:p>
        </w:tc>
      </w:tr>
      <w:tr w:rsidR="00BD171A" w:rsidRPr="000775F8" w14:paraId="18B69DA9" w14:textId="77777777" w:rsidTr="001E73CF">
        <w:trPr>
          <w:trHeight w:val="203"/>
        </w:trPr>
        <w:tc>
          <w:tcPr>
            <w:tcW w:w="5524" w:type="dxa"/>
            <w:vMerge w:val="restart"/>
            <w:shd w:val="clear" w:color="auto" w:fill="D9D9D9" w:themeFill="background1" w:themeFillShade="D9"/>
            <w:vAlign w:val="center"/>
          </w:tcPr>
          <w:p w14:paraId="5776CB29" w14:textId="77777777" w:rsidR="00BD171A" w:rsidRPr="001E73CF" w:rsidRDefault="00BD171A" w:rsidP="00255E53">
            <w:pPr>
              <w:pStyle w:val="ReportBodyText"/>
              <w:rPr>
                <w:rFonts w:cs="Arial"/>
                <w:b/>
                <w:bCs/>
                <w:sz w:val="18"/>
                <w:szCs w:val="18"/>
                <w:lang w:val="nl-NL"/>
              </w:rPr>
            </w:pPr>
            <w:r w:rsidRPr="001E73CF">
              <w:rPr>
                <w:rFonts w:cs="Arial"/>
                <w:b/>
                <w:bCs/>
                <w:sz w:val="18"/>
                <w:szCs w:val="18"/>
                <w:lang w:val="nl-NL"/>
              </w:rPr>
              <w:t>Indien een medewerker die gedeeltelijk arbeidsongeschikt is, ten minste 50% van zijn/haar restverdiencapaciteit benut, keert u dan een bonusuitkering uit?</w:t>
            </w:r>
          </w:p>
        </w:tc>
        <w:tc>
          <w:tcPr>
            <w:tcW w:w="3969" w:type="dxa"/>
            <w:vAlign w:val="center"/>
          </w:tcPr>
          <w:p w14:paraId="035CC322"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Nee</w:t>
            </w:r>
          </w:p>
        </w:tc>
      </w:tr>
      <w:tr w:rsidR="00BD171A" w:rsidRPr="000775F8" w14:paraId="421E6BC0" w14:textId="77777777" w:rsidTr="001E73CF">
        <w:trPr>
          <w:trHeight w:val="536"/>
        </w:trPr>
        <w:tc>
          <w:tcPr>
            <w:tcW w:w="5524" w:type="dxa"/>
            <w:vMerge/>
            <w:shd w:val="clear" w:color="auto" w:fill="D9D9D9" w:themeFill="background1" w:themeFillShade="D9"/>
            <w:vAlign w:val="center"/>
          </w:tcPr>
          <w:p w14:paraId="30CB199D" w14:textId="77777777" w:rsidR="00BD171A" w:rsidRPr="001E73CF" w:rsidRDefault="00BD171A" w:rsidP="00255E53">
            <w:pPr>
              <w:pStyle w:val="ReportBodyText"/>
              <w:rPr>
                <w:rFonts w:cs="Arial"/>
                <w:sz w:val="18"/>
                <w:szCs w:val="18"/>
                <w:lang w:val="nl-NL"/>
              </w:rPr>
            </w:pPr>
          </w:p>
        </w:tc>
        <w:tc>
          <w:tcPr>
            <w:tcW w:w="3969" w:type="dxa"/>
            <w:vAlign w:val="center"/>
          </w:tcPr>
          <w:p w14:paraId="7AA25EDE" w14:textId="5B8E7971" w:rsidR="00BD171A" w:rsidRPr="001E73CF" w:rsidRDefault="00BD171A" w:rsidP="00255E53">
            <w:pPr>
              <w:pStyle w:val="ReportBodyText"/>
              <w:rPr>
                <w:rFonts w:cs="Arial"/>
                <w:sz w:val="18"/>
                <w:szCs w:val="18"/>
                <w:lang w:val="nl-NL"/>
              </w:rPr>
            </w:pPr>
            <w:bookmarkStart w:id="16" w:name="_Hlk51921673"/>
            <w:r w:rsidRPr="001E73CF">
              <w:rPr>
                <w:rFonts w:cs="Arial"/>
                <w:sz w:val="18"/>
                <w:szCs w:val="18"/>
                <w:lang w:val="nl-NL"/>
              </w:rPr>
              <w:t>O</w:t>
            </w:r>
            <w:bookmarkEnd w:id="16"/>
            <w:r w:rsidRPr="001E73CF">
              <w:rPr>
                <w:rFonts w:cs="Arial"/>
                <w:sz w:val="18"/>
                <w:szCs w:val="18"/>
                <w:lang w:val="nl-NL"/>
              </w:rPr>
              <w:t xml:space="preserve"> Ja, de bonusuitkering is 5 tot 10%</w:t>
            </w:r>
          </w:p>
        </w:tc>
      </w:tr>
      <w:tr w:rsidR="00BD171A" w:rsidRPr="000775F8" w14:paraId="43C7CE2F" w14:textId="77777777" w:rsidTr="001E73CF">
        <w:trPr>
          <w:trHeight w:val="477"/>
        </w:trPr>
        <w:tc>
          <w:tcPr>
            <w:tcW w:w="5524" w:type="dxa"/>
            <w:vMerge/>
            <w:shd w:val="clear" w:color="auto" w:fill="D9D9D9" w:themeFill="background1" w:themeFillShade="D9"/>
            <w:vAlign w:val="center"/>
          </w:tcPr>
          <w:p w14:paraId="24187D64" w14:textId="77777777" w:rsidR="00BD171A" w:rsidRPr="001E73CF" w:rsidRDefault="00BD171A" w:rsidP="00255E53">
            <w:pPr>
              <w:pStyle w:val="ReportBodyText"/>
              <w:rPr>
                <w:rFonts w:cs="Arial"/>
                <w:sz w:val="18"/>
                <w:szCs w:val="18"/>
                <w:lang w:val="nl-NL"/>
              </w:rPr>
            </w:pPr>
          </w:p>
        </w:tc>
        <w:tc>
          <w:tcPr>
            <w:tcW w:w="3969" w:type="dxa"/>
            <w:vAlign w:val="center"/>
          </w:tcPr>
          <w:p w14:paraId="5A8F3A98" w14:textId="77777777" w:rsidR="00BD171A" w:rsidRPr="001E73CF" w:rsidRDefault="00BD171A" w:rsidP="00255E53">
            <w:pPr>
              <w:pStyle w:val="ReportBodyText"/>
              <w:rPr>
                <w:rFonts w:cs="Arial"/>
                <w:sz w:val="18"/>
                <w:szCs w:val="18"/>
                <w:lang w:val="nl-NL"/>
              </w:rPr>
            </w:pPr>
            <w:r w:rsidRPr="001E73CF">
              <w:rPr>
                <w:rFonts w:cs="Arial"/>
                <w:sz w:val="18"/>
                <w:szCs w:val="18"/>
                <w:lang w:val="nl-NL"/>
              </w:rPr>
              <w:t>O Ja, de bonusuitkering is 10% of meer</w:t>
            </w:r>
          </w:p>
        </w:tc>
      </w:tr>
      <w:bookmarkEnd w:id="15"/>
    </w:tbl>
    <w:p w14:paraId="633DA94E" w14:textId="77777777" w:rsidR="00BD171A" w:rsidRDefault="00BD171A" w:rsidP="00BD171A"/>
    <w:p w14:paraId="56FFAAAA" w14:textId="3B521F47" w:rsidR="008A619D" w:rsidRPr="004B12E1" w:rsidRDefault="008A619D" w:rsidP="008A619D">
      <w:pPr>
        <w:rPr>
          <w:rFonts w:ascii="Arial" w:hAnsi="Arial" w:cs="Arial"/>
          <w:b/>
          <w:bCs/>
          <w:color w:val="C00000"/>
          <w:sz w:val="20"/>
          <w:szCs w:val="20"/>
        </w:rPr>
      </w:pPr>
      <w:r w:rsidRPr="004B12E1">
        <w:rPr>
          <w:rFonts w:ascii="Arial" w:hAnsi="Arial" w:cs="Arial"/>
          <w:b/>
          <w:bCs/>
          <w:color w:val="C00000"/>
          <w:sz w:val="20"/>
          <w:szCs w:val="20"/>
        </w:rPr>
        <w:t>Gunningscriterium 4.</w:t>
      </w:r>
      <w:r w:rsidR="00BD171A" w:rsidRPr="004B12E1">
        <w:rPr>
          <w:rFonts w:ascii="Arial" w:hAnsi="Arial" w:cs="Arial"/>
          <w:b/>
          <w:bCs/>
          <w:color w:val="C00000"/>
          <w:sz w:val="20"/>
          <w:szCs w:val="20"/>
        </w:rPr>
        <w:t>3</w:t>
      </w:r>
      <w:r w:rsidRPr="004B12E1">
        <w:rPr>
          <w:rFonts w:ascii="Arial" w:hAnsi="Arial" w:cs="Arial"/>
          <w:b/>
          <w:bCs/>
          <w:color w:val="C00000"/>
          <w:sz w:val="20"/>
          <w:szCs w:val="20"/>
        </w:rPr>
        <w:t xml:space="preserve">: </w:t>
      </w:r>
      <w:r w:rsidR="00B6501E" w:rsidRPr="004B12E1">
        <w:rPr>
          <w:rFonts w:ascii="Arial" w:hAnsi="Arial" w:cs="Arial"/>
          <w:b/>
          <w:bCs/>
          <w:color w:val="C00000"/>
          <w:sz w:val="20"/>
          <w:szCs w:val="20"/>
        </w:rPr>
        <w:t>Indexering uitkeringen</w:t>
      </w:r>
    </w:p>
    <w:p w14:paraId="77E39E74" w14:textId="77777777" w:rsidR="00B6501E" w:rsidRDefault="00B6501E" w:rsidP="008A619D">
      <w:pPr>
        <w:rPr>
          <w:b/>
          <w:bCs/>
          <w:color w:val="D86018" w:themeColor="text2"/>
        </w:rPr>
      </w:pPr>
    </w:p>
    <w:p w14:paraId="65822C5E" w14:textId="77777777" w:rsidR="00B6501E" w:rsidRPr="00B6501E" w:rsidRDefault="00B6501E" w:rsidP="00B6501E">
      <w:pPr>
        <w:rPr>
          <w:rFonts w:ascii="Arial" w:hAnsi="Arial" w:cs="Arial"/>
          <w:color w:val="000000" w:themeColor="text1"/>
        </w:rPr>
      </w:pPr>
      <w:r w:rsidRPr="00B6501E">
        <w:rPr>
          <w:rFonts w:ascii="Arial" w:hAnsi="Arial" w:cs="Arial"/>
          <w:color w:val="000000" w:themeColor="text1"/>
        </w:rPr>
        <w:t xml:space="preserve">Ingegane uitkeringen dienen jaarlijks per 1 januari van enig jaar geïndexeerd te worden met de WIA-index. </w:t>
      </w:r>
    </w:p>
    <w:p w14:paraId="04C523E6" w14:textId="7B9BE8F1" w:rsidR="00B6501E" w:rsidRPr="00B6501E" w:rsidRDefault="00B6501E" w:rsidP="00B6501E">
      <w:pPr>
        <w:rPr>
          <w:rFonts w:ascii="Arial" w:hAnsi="Arial" w:cs="Arial"/>
          <w:color w:val="000000" w:themeColor="text1"/>
        </w:rPr>
      </w:pPr>
      <w:r w:rsidRPr="00B6501E">
        <w:rPr>
          <w:rFonts w:ascii="Arial" w:hAnsi="Arial" w:cs="Arial"/>
          <w:color w:val="000000" w:themeColor="text1"/>
        </w:rPr>
        <w:lastRenderedPageBreak/>
        <w:t xml:space="preserve">Als Inschrijver twee keer per jaar een indexatie op de uitkering toepast, kan Inschrijver extra punten scoren. </w:t>
      </w:r>
    </w:p>
    <w:p w14:paraId="559F065F" w14:textId="77777777" w:rsidR="00266226" w:rsidRDefault="00266226" w:rsidP="008A619D">
      <w:pPr>
        <w:rPr>
          <w:b/>
          <w:bCs/>
          <w:color w:val="D86018" w:themeColor="text2"/>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5382"/>
        <w:gridCol w:w="4111"/>
      </w:tblGrid>
      <w:tr w:rsidR="00B6501E" w:rsidRPr="00C82C99" w14:paraId="2B0717E6" w14:textId="77777777" w:rsidTr="00B6501E">
        <w:trPr>
          <w:trHeight w:val="231"/>
        </w:trPr>
        <w:tc>
          <w:tcPr>
            <w:tcW w:w="5382" w:type="dxa"/>
            <w:tcBorders>
              <w:bottom w:val="single" w:sz="4" w:space="0" w:color="000000" w:themeColor="text1"/>
            </w:tcBorders>
            <w:shd w:val="clear" w:color="auto" w:fill="D86018"/>
          </w:tcPr>
          <w:p w14:paraId="0BC64016"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Vraag</w:t>
            </w:r>
          </w:p>
        </w:tc>
        <w:tc>
          <w:tcPr>
            <w:tcW w:w="4111" w:type="dxa"/>
            <w:shd w:val="clear" w:color="auto" w:fill="D86018"/>
            <w:vAlign w:val="center"/>
          </w:tcPr>
          <w:p w14:paraId="4F953B0C" w14:textId="77777777" w:rsidR="00B6501E" w:rsidRPr="00B6501E" w:rsidRDefault="00B6501E" w:rsidP="00F1308F">
            <w:pPr>
              <w:pStyle w:val="ReportBodyText"/>
              <w:rPr>
                <w:rFonts w:cs="Arial"/>
                <w:b/>
                <w:color w:val="FFFFFF" w:themeColor="background1"/>
                <w:sz w:val="18"/>
                <w:szCs w:val="18"/>
                <w:lang w:val="nl-NL"/>
              </w:rPr>
            </w:pPr>
            <w:r w:rsidRPr="00B6501E">
              <w:rPr>
                <w:rFonts w:cs="Arial"/>
                <w:b/>
                <w:color w:val="FFFFFF" w:themeColor="background1"/>
                <w:sz w:val="18"/>
                <w:szCs w:val="18"/>
                <w:lang w:val="nl-NL"/>
              </w:rPr>
              <w:t>Kruis aan wat van toepassing is</w:t>
            </w:r>
          </w:p>
        </w:tc>
      </w:tr>
      <w:tr w:rsidR="00B6501E" w:rsidRPr="00131307" w14:paraId="09A4C4E6" w14:textId="77777777" w:rsidTr="00B6501E">
        <w:trPr>
          <w:trHeight w:val="417"/>
        </w:trPr>
        <w:tc>
          <w:tcPr>
            <w:tcW w:w="5382" w:type="dxa"/>
            <w:vMerge w:val="restart"/>
            <w:shd w:val="clear" w:color="auto" w:fill="D9D9D9" w:themeFill="background1" w:themeFillShade="D9"/>
            <w:vAlign w:val="center"/>
          </w:tcPr>
          <w:p w14:paraId="4A2C928B" w14:textId="4423D993" w:rsidR="00B6501E" w:rsidRPr="00B6501E" w:rsidRDefault="00B6501E" w:rsidP="00F1308F">
            <w:pPr>
              <w:rPr>
                <w:rFonts w:ascii="Arial" w:hAnsi="Arial" w:cs="Arial"/>
                <w:b/>
                <w:bCs/>
                <w:szCs w:val="18"/>
              </w:rPr>
            </w:pPr>
            <w:r w:rsidRPr="00B6501E">
              <w:rPr>
                <w:rFonts w:ascii="Arial" w:hAnsi="Arial" w:cs="Arial"/>
                <w:b/>
                <w:bCs/>
                <w:szCs w:val="18"/>
              </w:rPr>
              <w:t xml:space="preserve">Past u twee keer per jaar een indexering op de uitkering toe? </w:t>
            </w:r>
          </w:p>
        </w:tc>
        <w:tc>
          <w:tcPr>
            <w:tcW w:w="4111" w:type="dxa"/>
            <w:vAlign w:val="center"/>
          </w:tcPr>
          <w:p w14:paraId="2AFEBCFB"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Ja</w:t>
            </w:r>
          </w:p>
        </w:tc>
      </w:tr>
      <w:tr w:rsidR="00B6501E" w:rsidRPr="00131307" w14:paraId="17278FCA" w14:textId="77777777" w:rsidTr="00B6501E">
        <w:trPr>
          <w:trHeight w:val="416"/>
        </w:trPr>
        <w:tc>
          <w:tcPr>
            <w:tcW w:w="5382" w:type="dxa"/>
            <w:vMerge/>
            <w:shd w:val="clear" w:color="auto" w:fill="D9D9D9" w:themeFill="background1" w:themeFillShade="D9"/>
          </w:tcPr>
          <w:p w14:paraId="11226B9F" w14:textId="77777777" w:rsidR="00B6501E" w:rsidRPr="00B6501E" w:rsidRDefault="00B6501E" w:rsidP="00F1308F">
            <w:pPr>
              <w:pStyle w:val="AonBodyText"/>
              <w:rPr>
                <w:rFonts w:cs="Arial"/>
                <w:sz w:val="18"/>
                <w:szCs w:val="18"/>
              </w:rPr>
            </w:pPr>
          </w:p>
        </w:tc>
        <w:tc>
          <w:tcPr>
            <w:tcW w:w="4111" w:type="dxa"/>
            <w:vAlign w:val="center"/>
          </w:tcPr>
          <w:p w14:paraId="708771D9" w14:textId="77777777" w:rsidR="00B6501E" w:rsidRPr="00B6501E" w:rsidRDefault="00B6501E" w:rsidP="00F1308F">
            <w:pPr>
              <w:pStyle w:val="ReportBodyText"/>
              <w:rPr>
                <w:rFonts w:cs="Arial"/>
                <w:sz w:val="18"/>
                <w:szCs w:val="18"/>
                <w:lang w:val="nl-NL"/>
              </w:rPr>
            </w:pPr>
            <w:r w:rsidRPr="00B6501E">
              <w:rPr>
                <w:rFonts w:cs="Arial"/>
                <w:sz w:val="18"/>
                <w:szCs w:val="18"/>
                <w:lang w:val="nl-NL"/>
              </w:rPr>
              <w:t>O Nee</w:t>
            </w:r>
          </w:p>
        </w:tc>
      </w:tr>
    </w:tbl>
    <w:p w14:paraId="68DB48FC" w14:textId="77777777" w:rsidR="00B6501E" w:rsidRPr="008A619D" w:rsidRDefault="00B6501E" w:rsidP="008A619D">
      <w:pPr>
        <w:rPr>
          <w:b/>
          <w:bCs/>
          <w:color w:val="D86018" w:themeColor="text2"/>
        </w:rPr>
      </w:pPr>
    </w:p>
    <w:p w14:paraId="322F2C16" w14:textId="4496E70F" w:rsidR="008C43E5" w:rsidRPr="008C43E5" w:rsidRDefault="00735CA0" w:rsidP="008A619D">
      <w:pPr>
        <w:rPr>
          <w:b/>
          <w:bCs/>
          <w:i/>
          <w:iCs/>
        </w:rPr>
      </w:pPr>
      <w:r w:rsidRPr="00B6501E">
        <w:rPr>
          <w:rFonts w:ascii="Arial" w:hAnsi="Arial" w:cs="Arial"/>
          <w:b/>
          <w:bCs/>
          <w:i/>
          <w:iCs/>
        </w:rPr>
        <w:t xml:space="preserve">Bij uw Inschrijving ontvangen wij het </w:t>
      </w:r>
      <w:r w:rsidR="008C43E5" w:rsidRPr="00B6501E">
        <w:rPr>
          <w:rFonts w:ascii="Arial" w:hAnsi="Arial" w:cs="Arial"/>
          <w:b/>
          <w:bCs/>
          <w:i/>
          <w:iCs/>
        </w:rPr>
        <w:t>Wegings</w:t>
      </w:r>
      <w:r w:rsidRPr="00B6501E">
        <w:rPr>
          <w:rFonts w:ascii="Arial" w:hAnsi="Arial" w:cs="Arial"/>
          <w:b/>
          <w:bCs/>
          <w:i/>
          <w:iCs/>
        </w:rPr>
        <w:t>formulier gunningscriteria graag ingevuld en getekend in PDF retour. Het Wegingsformulier mag niet gewijzigd worden op straffe van uitsluiting.</w:t>
      </w:r>
    </w:p>
    <w:p w14:paraId="7D654B98" w14:textId="77777777" w:rsidR="00200C4D" w:rsidRDefault="00200C4D" w:rsidP="008A619D">
      <w:pPr>
        <w:rPr>
          <w:rFonts w:ascii="Arial" w:hAnsi="Arial" w:cs="Arial"/>
          <w:b/>
          <w:bCs/>
        </w:rPr>
      </w:pPr>
    </w:p>
    <w:p w14:paraId="1138B1F9" w14:textId="07485804" w:rsidR="00281A9A" w:rsidRPr="00200C4D" w:rsidRDefault="00200C4D" w:rsidP="008A619D">
      <w:pPr>
        <w:rPr>
          <w:rFonts w:ascii="Arial" w:hAnsi="Arial" w:cs="Arial"/>
          <w:b/>
          <w:bCs/>
        </w:rPr>
      </w:pPr>
      <w:r w:rsidRPr="00200C4D">
        <w:rPr>
          <w:rFonts w:ascii="Arial" w:hAnsi="Arial" w:cs="Arial"/>
          <w:b/>
          <w:bCs/>
        </w:rPr>
        <w:t>Voor akkoord:</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89"/>
        <w:gridCol w:w="4971"/>
      </w:tblGrid>
      <w:tr w:rsidR="00170EAD" w:rsidRPr="002F3C2E" w14:paraId="42F64410" w14:textId="77777777" w:rsidTr="00D65EE1">
        <w:trPr>
          <w:trHeight w:val="297"/>
          <w:jc w:val="center"/>
        </w:trPr>
        <w:tc>
          <w:tcPr>
            <w:tcW w:w="4689" w:type="dxa"/>
            <w:shd w:val="clear" w:color="auto" w:fill="D86018"/>
          </w:tcPr>
          <w:p w14:paraId="7CCC1852"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Inschrijver</w:t>
            </w:r>
          </w:p>
        </w:tc>
        <w:tc>
          <w:tcPr>
            <w:tcW w:w="4971" w:type="dxa"/>
          </w:tcPr>
          <w:p w14:paraId="3CCDEC7D"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47BFAE3D" w14:textId="77777777" w:rsidTr="00D65EE1">
        <w:trPr>
          <w:jc w:val="center"/>
        </w:trPr>
        <w:tc>
          <w:tcPr>
            <w:tcW w:w="4689" w:type="dxa"/>
            <w:shd w:val="clear" w:color="auto" w:fill="D86018"/>
          </w:tcPr>
          <w:p w14:paraId="7C9DECAE"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Naam ondertekenaar</w:t>
            </w:r>
          </w:p>
        </w:tc>
        <w:tc>
          <w:tcPr>
            <w:tcW w:w="4971" w:type="dxa"/>
          </w:tcPr>
          <w:p w14:paraId="518DCB5E"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32D2C83" w14:textId="77777777" w:rsidTr="00D65EE1">
        <w:trPr>
          <w:jc w:val="center"/>
        </w:trPr>
        <w:tc>
          <w:tcPr>
            <w:tcW w:w="4689" w:type="dxa"/>
            <w:shd w:val="clear" w:color="auto" w:fill="D86018"/>
          </w:tcPr>
          <w:p w14:paraId="1F8C32E1"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Functie</w:t>
            </w:r>
          </w:p>
        </w:tc>
        <w:tc>
          <w:tcPr>
            <w:tcW w:w="4971" w:type="dxa"/>
          </w:tcPr>
          <w:p w14:paraId="6088979C"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51DD9FC3" w14:textId="77777777" w:rsidTr="00D65EE1">
        <w:trPr>
          <w:jc w:val="center"/>
        </w:trPr>
        <w:tc>
          <w:tcPr>
            <w:tcW w:w="4689" w:type="dxa"/>
            <w:shd w:val="clear" w:color="auto" w:fill="D86018"/>
            <w:vAlign w:val="center"/>
          </w:tcPr>
          <w:p w14:paraId="27118C8F"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p w14:paraId="674A243C"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Handtekening</w:t>
            </w:r>
          </w:p>
          <w:p w14:paraId="225D0D48"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p>
        </w:tc>
        <w:tc>
          <w:tcPr>
            <w:tcW w:w="4971" w:type="dxa"/>
          </w:tcPr>
          <w:p w14:paraId="66D343D1" w14:textId="77777777" w:rsidR="00170EAD" w:rsidRPr="002F3C2E" w:rsidRDefault="00170EAD" w:rsidP="002F53DB">
            <w:pPr>
              <w:spacing w:before="90" w:after="54" w:line="288" w:lineRule="auto"/>
              <w:ind w:left="57" w:right="57"/>
              <w:jc w:val="both"/>
              <w:rPr>
                <w:rFonts w:eastAsia="Times New Roman"/>
                <w:szCs w:val="18"/>
                <w:lang w:eastAsia="nl-NL"/>
              </w:rPr>
            </w:pPr>
          </w:p>
        </w:tc>
      </w:tr>
      <w:tr w:rsidR="00170EAD" w:rsidRPr="002F3C2E" w14:paraId="719327E5" w14:textId="77777777" w:rsidTr="00D65EE1">
        <w:trPr>
          <w:jc w:val="center"/>
        </w:trPr>
        <w:tc>
          <w:tcPr>
            <w:tcW w:w="4689" w:type="dxa"/>
            <w:shd w:val="clear" w:color="auto" w:fill="D86018"/>
          </w:tcPr>
          <w:p w14:paraId="3E46D8D4" w14:textId="77777777" w:rsidR="00170EAD" w:rsidRPr="00B6501E" w:rsidRDefault="00170EAD" w:rsidP="002F53DB">
            <w:pPr>
              <w:spacing w:before="90" w:after="54" w:line="288" w:lineRule="auto"/>
              <w:ind w:left="57" w:right="57"/>
              <w:jc w:val="both"/>
              <w:rPr>
                <w:rFonts w:ascii="Arial" w:eastAsia="Times New Roman" w:hAnsi="Arial" w:cs="Arial"/>
                <w:b/>
                <w:color w:val="FFFFFF" w:themeColor="background1"/>
                <w:szCs w:val="18"/>
                <w:lang w:eastAsia="nl-NL"/>
              </w:rPr>
            </w:pPr>
            <w:r w:rsidRPr="00B6501E">
              <w:rPr>
                <w:rFonts w:ascii="Arial" w:eastAsia="Times New Roman" w:hAnsi="Arial" w:cs="Arial"/>
                <w:b/>
                <w:color w:val="FFFFFF" w:themeColor="background1"/>
                <w:szCs w:val="18"/>
                <w:lang w:eastAsia="nl-NL"/>
              </w:rPr>
              <w:t>Plaats en datum</w:t>
            </w:r>
          </w:p>
        </w:tc>
        <w:tc>
          <w:tcPr>
            <w:tcW w:w="4971" w:type="dxa"/>
          </w:tcPr>
          <w:p w14:paraId="3EF90074" w14:textId="77777777" w:rsidR="00170EAD" w:rsidRPr="002F3C2E" w:rsidRDefault="00170EAD" w:rsidP="002F53DB">
            <w:pPr>
              <w:spacing w:before="90" w:after="54" w:line="288" w:lineRule="auto"/>
              <w:ind w:left="57" w:right="57"/>
              <w:jc w:val="both"/>
              <w:rPr>
                <w:rFonts w:eastAsia="Times New Roman"/>
                <w:szCs w:val="18"/>
                <w:lang w:eastAsia="nl-NL"/>
              </w:rPr>
            </w:pPr>
          </w:p>
        </w:tc>
      </w:tr>
    </w:tbl>
    <w:p w14:paraId="05D2C1D7" w14:textId="77777777" w:rsidR="00281A9A" w:rsidRDefault="00281A9A" w:rsidP="008A619D">
      <w:pPr>
        <w:rPr>
          <w:b/>
          <w:bCs/>
        </w:rPr>
      </w:pPr>
    </w:p>
    <w:sectPr w:rsidR="00281A9A" w:rsidSect="00D850A7">
      <w:headerReference w:type="default" r:id="rId10"/>
      <w:footerReference w:type="default" r:id="rId11"/>
      <w:pgSz w:w="11906" w:h="16838" w:code="9"/>
      <w:pgMar w:top="1701"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FDAB64" w14:textId="77777777" w:rsidR="00515B9E" w:rsidRDefault="00515B9E" w:rsidP="00CB451F">
      <w:pPr>
        <w:spacing w:line="240" w:lineRule="auto"/>
      </w:pPr>
      <w:r>
        <w:separator/>
      </w:r>
    </w:p>
  </w:endnote>
  <w:endnote w:type="continuationSeparator" w:id="0">
    <w:p w14:paraId="405F1DD8" w14:textId="77777777" w:rsidR="00515B9E" w:rsidRDefault="00515B9E"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charset w:val="00"/>
    <w:family w:val="auto"/>
    <w:pitch w:val="variable"/>
    <w:sig w:usb0="20000207" w:usb1="00000002" w:usb2="00000000" w:usb3="00000000" w:csb0="00000197" w:csb1="00000000"/>
  </w:font>
  <w:font w:name="Merriweather Light">
    <w:charset w:val="00"/>
    <w:family w:val="auto"/>
    <w:pitch w:val="variable"/>
    <w:sig w:usb0="20000207" w:usb1="00000002" w:usb2="00000000" w:usb3="00000000" w:csb0="00000197" w:csb1="00000000"/>
  </w:font>
  <w:font w:name="Merriweather Sans">
    <w:charset w:val="00"/>
    <w:family w:val="auto"/>
    <w:pitch w:val="variable"/>
    <w:sig w:usb0="A00004FF" w:usb1="4000207B" w:usb2="00000000" w:usb3="00000000" w:csb0="000001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12E9" w14:textId="52CD4C35" w:rsidR="007A2A3A" w:rsidRDefault="004B12E1">
    <w:pPr>
      <w:pStyle w:val="Voettekst"/>
      <w:rPr>
        <w:rFonts w:ascii="Arial" w:hAnsi="Arial" w:cs="Arial"/>
        <w:i/>
        <w:iCs/>
        <w:color w:val="000000"/>
        <w:sz w:val="16"/>
        <w:szCs w:val="16"/>
      </w:rPr>
    </w:pPr>
    <w:r>
      <w:rPr>
        <w:rFonts w:ascii="Arial" w:hAnsi="Arial" w:cs="Arial"/>
        <w:i/>
        <w:iCs/>
        <w:sz w:val="16"/>
        <w:szCs w:val="16"/>
      </w:rPr>
      <w:t xml:space="preserve">Bijlage 4N Perceel 4 </w:t>
    </w:r>
    <w:r w:rsidR="00FB0967">
      <w:rPr>
        <w:rFonts w:ascii="Arial" w:hAnsi="Arial" w:cs="Arial"/>
        <w:i/>
        <w:iCs/>
        <w:sz w:val="16"/>
        <w:szCs w:val="16"/>
      </w:rPr>
      <w:t xml:space="preserve">Collectieve arbeidsongeschiktheidsverzekering </w:t>
    </w:r>
    <w:r w:rsidR="00FB0967" w:rsidRPr="000A3754">
      <w:rPr>
        <w:rFonts w:ascii="Arial" w:hAnsi="Arial" w:cs="Arial"/>
        <w:i/>
        <w:iCs/>
        <w:sz w:val="16"/>
        <w:szCs w:val="16"/>
      </w:rPr>
      <w:t xml:space="preserve">ProRail </w:t>
    </w:r>
    <w:r w:rsidR="00700EA3" w:rsidRPr="00700EA3">
      <w:rPr>
        <w:rFonts w:ascii="Arial" w:hAnsi="Arial" w:cs="Arial"/>
        <w:i/>
        <w:iCs/>
        <w:color w:val="000000"/>
        <w:sz w:val="16"/>
        <w:szCs w:val="16"/>
      </w:rPr>
      <w:t>TN 483177</w:t>
    </w:r>
    <w:r w:rsidR="00972542">
      <w:rPr>
        <w:rFonts w:ascii="Arial" w:hAnsi="Arial" w:cs="Arial"/>
        <w:i/>
        <w:iCs/>
        <w:color w:val="000000"/>
        <w:sz w:val="16"/>
        <w:szCs w:val="16"/>
      </w:rPr>
      <w:t xml:space="preserve"> </w:t>
    </w:r>
    <w:r w:rsidR="00972542" w:rsidRPr="00972542">
      <w:rPr>
        <w:rFonts w:ascii="Arial" w:hAnsi="Arial" w:cs="Arial"/>
        <w:i/>
        <w:iCs/>
        <w:color w:val="0070C0"/>
        <w:sz w:val="16"/>
        <w:szCs w:val="16"/>
      </w:rPr>
      <w:t>v2.0</w:t>
    </w:r>
  </w:p>
  <w:p w14:paraId="682EDF81" w14:textId="77777777" w:rsidR="00652470" w:rsidRDefault="007A2A3A" w:rsidP="00652470">
    <w:pPr>
      <w:pStyle w:val="Voettekst"/>
      <w:ind w:left="7799" w:firstLine="709"/>
      <w:jc w:val="left"/>
    </w:pPr>
    <w:r>
      <w:rPr>
        <w:rFonts w:ascii="Arial" w:hAnsi="Arial" w:cs="Arial"/>
        <w:i/>
        <w:iCs/>
        <w:sz w:val="16"/>
        <w:szCs w:val="16"/>
      </w:rPr>
      <w:tab/>
    </w:r>
    <w:r>
      <w:rPr>
        <w:rFonts w:ascii="Arial" w:hAnsi="Arial" w:cs="Arial"/>
        <w:i/>
        <w:iCs/>
        <w:sz w:val="16"/>
        <w:szCs w:val="16"/>
      </w:rPr>
      <w:tab/>
    </w:r>
    <w:r w:rsidR="00652470">
      <w:fldChar w:fldCharType="begin"/>
    </w:r>
    <w:r w:rsidR="00652470">
      <w:instrText>PAGE   \* MERGEFORMAT</w:instrText>
    </w:r>
    <w:r w:rsidR="00652470">
      <w:fldChar w:fldCharType="separate"/>
    </w:r>
    <w:r w:rsidR="00652470">
      <w:t>1</w:t>
    </w:r>
    <w:r w:rsidR="00652470">
      <w:fldChar w:fldCharType="end"/>
    </w:r>
    <w:r w:rsidR="00652470">
      <w:t>/5</w:t>
    </w:r>
  </w:p>
  <w:p w14:paraId="296C2500" w14:textId="69413BEE" w:rsidR="008C1469" w:rsidRDefault="008C1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4E0FA7" w14:textId="77777777" w:rsidR="00515B9E" w:rsidRDefault="00515B9E" w:rsidP="00CB451F">
      <w:pPr>
        <w:spacing w:line="240" w:lineRule="auto"/>
      </w:pPr>
      <w:r>
        <w:separator/>
      </w:r>
    </w:p>
  </w:footnote>
  <w:footnote w:type="continuationSeparator" w:id="0">
    <w:p w14:paraId="2F32DC74" w14:textId="77777777" w:rsidR="00515B9E" w:rsidRDefault="00515B9E"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94439" w14:textId="4DD2E1A3" w:rsidR="00E83AF4" w:rsidRDefault="00E83AF4" w:rsidP="0020037E">
    <w:pPr>
      <w:pStyle w:val="Koptekst"/>
    </w:pPr>
  </w:p>
  <w:p w14:paraId="509B32D8" w14:textId="77777777" w:rsidR="00CB451F" w:rsidRDefault="00CB451F"/>
  <w:p w14:paraId="6CFA7723"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DA0624"/>
    <w:multiLevelType w:val="hybridMultilevel"/>
    <w:tmpl w:val="AB74267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9719C8"/>
    <w:multiLevelType w:val="hybridMultilevel"/>
    <w:tmpl w:val="A6E8928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3" w15:restartNumberingAfterBreak="0">
    <w:nsid w:val="341416EE"/>
    <w:multiLevelType w:val="hybridMultilevel"/>
    <w:tmpl w:val="A6FED932"/>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A47599"/>
    <w:multiLevelType w:val="hybridMultilevel"/>
    <w:tmpl w:val="A13C0B72"/>
    <w:lvl w:ilvl="0" w:tplc="B380E42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661FD4"/>
    <w:multiLevelType w:val="hybridMultilevel"/>
    <w:tmpl w:val="77961D06"/>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B218EB"/>
    <w:multiLevelType w:val="hybridMultilevel"/>
    <w:tmpl w:val="6200F158"/>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636CA1"/>
    <w:multiLevelType w:val="hybridMultilevel"/>
    <w:tmpl w:val="47421F34"/>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1B877D6"/>
    <w:multiLevelType w:val="hybridMultilevel"/>
    <w:tmpl w:val="5AF61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55121C"/>
    <w:multiLevelType w:val="hybridMultilevel"/>
    <w:tmpl w:val="FEC8F26C"/>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6E823070"/>
    <w:multiLevelType w:val="multilevel"/>
    <w:tmpl w:val="A7BC6048"/>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1135"/>
        </w:tabs>
        <w:ind w:left="1135" w:hanging="851"/>
      </w:pPr>
      <w:rPr>
        <w:rFonts w:ascii="Arial" w:hAnsi="Arial" w:hint="default"/>
        <w:b/>
        <w:i w:val="0"/>
        <w:color w:val="auto"/>
        <w:sz w:val="28"/>
      </w:rPr>
    </w:lvl>
    <w:lvl w:ilvl="2">
      <w:start w:val="1"/>
      <w:numFmt w:val="decimal"/>
      <w:lvlText w:val="%1.%2.%3"/>
      <w:lvlJc w:val="left"/>
      <w:pPr>
        <w:tabs>
          <w:tab w:val="num" w:pos="851"/>
        </w:tabs>
        <w:ind w:left="851" w:hanging="851"/>
      </w:pPr>
      <w:rPr>
        <w:rFonts w:ascii="Arial" w:hAnsi="Arial" w:hint="default"/>
        <w:b/>
        <w:i w:val="0"/>
        <w:color w:val="auto"/>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CCB3F1D"/>
    <w:multiLevelType w:val="hybridMultilevel"/>
    <w:tmpl w:val="047A043E"/>
    <w:lvl w:ilvl="0" w:tplc="D26C12FE">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40421170">
    <w:abstractNumId w:val="4"/>
  </w:num>
  <w:num w:numId="2" w16cid:durableId="778599530">
    <w:abstractNumId w:val="12"/>
  </w:num>
  <w:num w:numId="3" w16cid:durableId="476800620">
    <w:abstractNumId w:val="15"/>
  </w:num>
  <w:num w:numId="4" w16cid:durableId="1666780257">
    <w:abstractNumId w:val="10"/>
  </w:num>
  <w:num w:numId="5" w16cid:durableId="1203325425">
    <w:abstractNumId w:val="6"/>
  </w:num>
  <w:num w:numId="6" w16cid:durableId="1090156706">
    <w:abstractNumId w:val="7"/>
  </w:num>
  <w:num w:numId="7" w16cid:durableId="1426993812">
    <w:abstractNumId w:val="14"/>
  </w:num>
  <w:num w:numId="8" w16cid:durableId="550381004">
    <w:abstractNumId w:val="8"/>
  </w:num>
  <w:num w:numId="9" w16cid:durableId="781538676">
    <w:abstractNumId w:val="3"/>
  </w:num>
  <w:num w:numId="10" w16cid:durableId="299187964">
    <w:abstractNumId w:val="1"/>
  </w:num>
  <w:num w:numId="11" w16cid:durableId="976643500">
    <w:abstractNumId w:val="11"/>
  </w:num>
  <w:num w:numId="12" w16cid:durableId="1672641892">
    <w:abstractNumId w:val="9"/>
  </w:num>
  <w:num w:numId="13" w16cid:durableId="115375105">
    <w:abstractNumId w:val="0"/>
  </w:num>
  <w:num w:numId="14" w16cid:durableId="1482233691">
    <w:abstractNumId w:val="13"/>
  </w:num>
  <w:num w:numId="15" w16cid:durableId="1462960197">
    <w:abstractNumId w:val="5"/>
  </w:num>
  <w:num w:numId="16" w16cid:durableId="100688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03"/>
    <w:rsid w:val="00004CAE"/>
    <w:rsid w:val="00054624"/>
    <w:rsid w:val="00057BA1"/>
    <w:rsid w:val="00074C46"/>
    <w:rsid w:val="000775F8"/>
    <w:rsid w:val="00077CBC"/>
    <w:rsid w:val="00081766"/>
    <w:rsid w:val="0008638B"/>
    <w:rsid w:val="000906E6"/>
    <w:rsid w:val="000941FD"/>
    <w:rsid w:val="000B6D37"/>
    <w:rsid w:val="00102C4D"/>
    <w:rsid w:val="0012284A"/>
    <w:rsid w:val="00122E92"/>
    <w:rsid w:val="00143A7F"/>
    <w:rsid w:val="001666D4"/>
    <w:rsid w:val="00170EAD"/>
    <w:rsid w:val="001A4B94"/>
    <w:rsid w:val="001A7A45"/>
    <w:rsid w:val="001C2BDA"/>
    <w:rsid w:val="001D2B48"/>
    <w:rsid w:val="001E73CF"/>
    <w:rsid w:val="001F0ECF"/>
    <w:rsid w:val="001F4F45"/>
    <w:rsid w:val="0020037E"/>
    <w:rsid w:val="00200C4D"/>
    <w:rsid w:val="00234D50"/>
    <w:rsid w:val="00260276"/>
    <w:rsid w:val="002630AA"/>
    <w:rsid w:val="00266226"/>
    <w:rsid w:val="002806C3"/>
    <w:rsid w:val="00281A9A"/>
    <w:rsid w:val="00283604"/>
    <w:rsid w:val="00286590"/>
    <w:rsid w:val="002C4622"/>
    <w:rsid w:val="002D2520"/>
    <w:rsid w:val="002E5A3D"/>
    <w:rsid w:val="002F3991"/>
    <w:rsid w:val="002F6181"/>
    <w:rsid w:val="003070D5"/>
    <w:rsid w:val="00327AE2"/>
    <w:rsid w:val="003330B0"/>
    <w:rsid w:val="00333B88"/>
    <w:rsid w:val="003356D5"/>
    <w:rsid w:val="00340B6A"/>
    <w:rsid w:val="0036265E"/>
    <w:rsid w:val="00362F03"/>
    <w:rsid w:val="0038682F"/>
    <w:rsid w:val="003935AA"/>
    <w:rsid w:val="003C14C0"/>
    <w:rsid w:val="003D7C5F"/>
    <w:rsid w:val="003F6F56"/>
    <w:rsid w:val="00400C97"/>
    <w:rsid w:val="00421F55"/>
    <w:rsid w:val="00425E1A"/>
    <w:rsid w:val="0043143C"/>
    <w:rsid w:val="00441052"/>
    <w:rsid w:val="00480B86"/>
    <w:rsid w:val="004B12E1"/>
    <w:rsid w:val="004B7A8B"/>
    <w:rsid w:val="004C3869"/>
    <w:rsid w:val="004F495B"/>
    <w:rsid w:val="004F61A2"/>
    <w:rsid w:val="00502660"/>
    <w:rsid w:val="005159EF"/>
    <w:rsid w:val="00515B9E"/>
    <w:rsid w:val="00545EF5"/>
    <w:rsid w:val="005B5C2B"/>
    <w:rsid w:val="005D0CA8"/>
    <w:rsid w:val="00600807"/>
    <w:rsid w:val="00605882"/>
    <w:rsid w:val="00607234"/>
    <w:rsid w:val="00613E8E"/>
    <w:rsid w:val="00626A86"/>
    <w:rsid w:val="00633C6B"/>
    <w:rsid w:val="00652470"/>
    <w:rsid w:val="006927A9"/>
    <w:rsid w:val="00696FBA"/>
    <w:rsid w:val="00700EA3"/>
    <w:rsid w:val="00725322"/>
    <w:rsid w:val="00735CA0"/>
    <w:rsid w:val="00736770"/>
    <w:rsid w:val="00747FC4"/>
    <w:rsid w:val="00753CC6"/>
    <w:rsid w:val="00760DEC"/>
    <w:rsid w:val="00771178"/>
    <w:rsid w:val="00776BF8"/>
    <w:rsid w:val="00785B1F"/>
    <w:rsid w:val="007A2A3A"/>
    <w:rsid w:val="007B0BC5"/>
    <w:rsid w:val="00816189"/>
    <w:rsid w:val="00817A33"/>
    <w:rsid w:val="008326B4"/>
    <w:rsid w:val="00853632"/>
    <w:rsid w:val="0087695B"/>
    <w:rsid w:val="008A619D"/>
    <w:rsid w:val="008B3FE8"/>
    <w:rsid w:val="008B68BF"/>
    <w:rsid w:val="008C1469"/>
    <w:rsid w:val="008C43E5"/>
    <w:rsid w:val="0091205C"/>
    <w:rsid w:val="0093614B"/>
    <w:rsid w:val="00966C28"/>
    <w:rsid w:val="00972542"/>
    <w:rsid w:val="00995424"/>
    <w:rsid w:val="009C25A3"/>
    <w:rsid w:val="009E47BE"/>
    <w:rsid w:val="009E5A9C"/>
    <w:rsid w:val="00A135F7"/>
    <w:rsid w:val="00A27865"/>
    <w:rsid w:val="00A719B3"/>
    <w:rsid w:val="00A71CE1"/>
    <w:rsid w:val="00A814EC"/>
    <w:rsid w:val="00A837C9"/>
    <w:rsid w:val="00A906C3"/>
    <w:rsid w:val="00A968FE"/>
    <w:rsid w:val="00A979E3"/>
    <w:rsid w:val="00AE7B62"/>
    <w:rsid w:val="00AF475A"/>
    <w:rsid w:val="00B04498"/>
    <w:rsid w:val="00B161E8"/>
    <w:rsid w:val="00B17DA1"/>
    <w:rsid w:val="00B21055"/>
    <w:rsid w:val="00B27D76"/>
    <w:rsid w:val="00B629CA"/>
    <w:rsid w:val="00B6501E"/>
    <w:rsid w:val="00B70992"/>
    <w:rsid w:val="00B737B8"/>
    <w:rsid w:val="00B740CF"/>
    <w:rsid w:val="00B75547"/>
    <w:rsid w:val="00B93DA2"/>
    <w:rsid w:val="00BA7D18"/>
    <w:rsid w:val="00BC3839"/>
    <w:rsid w:val="00BD171A"/>
    <w:rsid w:val="00C017D0"/>
    <w:rsid w:val="00C068ED"/>
    <w:rsid w:val="00C10E43"/>
    <w:rsid w:val="00C24468"/>
    <w:rsid w:val="00C37D73"/>
    <w:rsid w:val="00C63912"/>
    <w:rsid w:val="00C735DE"/>
    <w:rsid w:val="00C82C99"/>
    <w:rsid w:val="00C83AD9"/>
    <w:rsid w:val="00CA4890"/>
    <w:rsid w:val="00CB1DA7"/>
    <w:rsid w:val="00CB451F"/>
    <w:rsid w:val="00CC5DD6"/>
    <w:rsid w:val="00CD2EE1"/>
    <w:rsid w:val="00CD61A9"/>
    <w:rsid w:val="00CE43A7"/>
    <w:rsid w:val="00D15AE8"/>
    <w:rsid w:val="00D27CB9"/>
    <w:rsid w:val="00D37DE9"/>
    <w:rsid w:val="00D41D4E"/>
    <w:rsid w:val="00D45847"/>
    <w:rsid w:val="00D47BA9"/>
    <w:rsid w:val="00D51C54"/>
    <w:rsid w:val="00D57D43"/>
    <w:rsid w:val="00D65EE1"/>
    <w:rsid w:val="00D67D5C"/>
    <w:rsid w:val="00D81C30"/>
    <w:rsid w:val="00D850A7"/>
    <w:rsid w:val="00D938D4"/>
    <w:rsid w:val="00DB6C53"/>
    <w:rsid w:val="00DF2B49"/>
    <w:rsid w:val="00E2551B"/>
    <w:rsid w:val="00E5661C"/>
    <w:rsid w:val="00E56F3B"/>
    <w:rsid w:val="00E57811"/>
    <w:rsid w:val="00E83AF4"/>
    <w:rsid w:val="00E85D5E"/>
    <w:rsid w:val="00E91BB3"/>
    <w:rsid w:val="00E92BBE"/>
    <w:rsid w:val="00EE1FA5"/>
    <w:rsid w:val="00F01802"/>
    <w:rsid w:val="00F040AB"/>
    <w:rsid w:val="00F10FE9"/>
    <w:rsid w:val="00F54124"/>
    <w:rsid w:val="00F55259"/>
    <w:rsid w:val="00F56D8E"/>
    <w:rsid w:val="00F90068"/>
    <w:rsid w:val="00F94E3B"/>
    <w:rsid w:val="00F97CB8"/>
    <w:rsid w:val="00FB0967"/>
    <w:rsid w:val="00FE3FC7"/>
    <w:rsid w:val="00FE4400"/>
    <w:rsid w:val="2827BCD3"/>
    <w:rsid w:val="397C68E7"/>
    <w:rsid w:val="5FFEE6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F2D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0807"/>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link w:val="LijstalineaChar"/>
    <w:uiPriority w:val="34"/>
    <w:qFormat/>
    <w:rsid w:val="004C5333"/>
    <w:pPr>
      <w:ind w:left="720"/>
      <w:contextualSpacing/>
    </w:pPr>
  </w:style>
  <w:style w:type="paragraph" w:styleId="Voetnoottekst">
    <w:name w:val="footnote text"/>
    <w:basedOn w:val="Standaard"/>
    <w:link w:val="VoetnoottekstChar"/>
    <w:uiPriority w:val="99"/>
    <w:semiHidden/>
    <w:rsid w:val="002724B0"/>
    <w:pPr>
      <w:spacing w:line="240" w:lineRule="atLeast"/>
    </w:pPr>
    <w:rPr>
      <w:rFonts w:ascii="Merriweather Sans" w:hAnsi="Merriweather Sans"/>
      <w:i/>
      <w:sz w:val="14"/>
      <w:szCs w:val="20"/>
    </w:rPr>
  </w:style>
  <w:style w:type="character" w:customStyle="1" w:styleId="VoetnoottekstChar">
    <w:name w:val="Voetnoottekst Char"/>
    <w:basedOn w:val="Standaardalinea-lettertype"/>
    <w:link w:val="Voetnoottekst"/>
    <w:uiPriority w:val="99"/>
    <w:semiHidden/>
    <w:rsid w:val="002724B0"/>
    <w:rPr>
      <w:rFonts w:ascii="Merriweather Sans" w:hAnsi="Merriweather Sans"/>
      <w:i/>
      <w:sz w:val="14"/>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character" w:styleId="Verwijzingopmerking">
    <w:name w:val="annotation reference"/>
    <w:basedOn w:val="Standaardalinea-lettertype"/>
    <w:uiPriority w:val="99"/>
    <w:semiHidden/>
    <w:rsid w:val="0091205C"/>
    <w:rPr>
      <w:sz w:val="16"/>
      <w:szCs w:val="16"/>
    </w:rPr>
  </w:style>
  <w:style w:type="paragraph" w:styleId="Tekstopmerking">
    <w:name w:val="annotation text"/>
    <w:basedOn w:val="Standaard"/>
    <w:link w:val="TekstopmerkingChar"/>
    <w:uiPriority w:val="99"/>
    <w:semiHidden/>
    <w:rsid w:val="009120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1205C"/>
    <w:rPr>
      <w:rFonts w:ascii="Merriweather Light" w:hAnsi="Merriweather Light"/>
      <w:sz w:val="20"/>
      <w:szCs w:val="20"/>
    </w:rPr>
  </w:style>
  <w:style w:type="paragraph" w:styleId="Onderwerpvanopmerking">
    <w:name w:val="annotation subject"/>
    <w:basedOn w:val="Tekstopmerking"/>
    <w:next w:val="Tekstopmerking"/>
    <w:link w:val="OnderwerpvanopmerkingChar"/>
    <w:uiPriority w:val="99"/>
    <w:semiHidden/>
    <w:unhideWhenUsed/>
    <w:rsid w:val="0091205C"/>
    <w:rPr>
      <w:b/>
      <w:bCs/>
    </w:rPr>
  </w:style>
  <w:style w:type="character" w:customStyle="1" w:styleId="OnderwerpvanopmerkingChar">
    <w:name w:val="Onderwerp van opmerking Char"/>
    <w:basedOn w:val="TekstopmerkingChar"/>
    <w:link w:val="Onderwerpvanopmerking"/>
    <w:uiPriority w:val="99"/>
    <w:semiHidden/>
    <w:rsid w:val="0091205C"/>
    <w:rPr>
      <w:rFonts w:ascii="Merriweather Light" w:hAnsi="Merriweather Light"/>
      <w:b/>
      <w:bCs/>
      <w:sz w:val="20"/>
      <w:szCs w:val="20"/>
    </w:rPr>
  </w:style>
  <w:style w:type="table" w:customStyle="1" w:styleId="TableGrid1">
    <w:name w:val="Table Grid1"/>
    <w:basedOn w:val="Standaardtabel"/>
    <w:next w:val="Tabelraster"/>
    <w:rsid w:val="008A619D"/>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ortBodyText">
    <w:name w:val="*Report Body Text"/>
    <w:basedOn w:val="Standaard"/>
    <w:link w:val="ReportBodyTextChar"/>
    <w:rsid w:val="00327AE2"/>
    <w:pPr>
      <w:spacing w:line="264" w:lineRule="auto"/>
    </w:pPr>
    <w:rPr>
      <w:rFonts w:ascii="Arial" w:eastAsia="Times New Roman" w:hAnsi="Arial" w:cs="Times New Roman"/>
      <w:sz w:val="20"/>
      <w:lang w:val="en-US"/>
    </w:rPr>
  </w:style>
  <w:style w:type="character" w:customStyle="1" w:styleId="ReportBodyTextChar">
    <w:name w:val="*Report Body Text Char"/>
    <w:link w:val="ReportBodyText"/>
    <w:rsid w:val="00327AE2"/>
    <w:rPr>
      <w:rFonts w:ascii="Arial" w:eastAsia="Times New Roman" w:hAnsi="Arial" w:cs="Times New Roman"/>
      <w:sz w:val="20"/>
      <w:lang w:val="en-US"/>
    </w:rPr>
  </w:style>
  <w:style w:type="paragraph" w:customStyle="1" w:styleId="ReportHeading2">
    <w:name w:val="*Report Heading 2"/>
    <w:basedOn w:val="Standaard"/>
    <w:next w:val="ReportBodyText"/>
    <w:rsid w:val="00327AE2"/>
    <w:pPr>
      <w:tabs>
        <w:tab w:val="num" w:pos="993"/>
      </w:tabs>
      <w:spacing w:before="360" w:after="120" w:line="264" w:lineRule="auto"/>
      <w:ind w:left="993" w:hanging="851"/>
    </w:pPr>
    <w:rPr>
      <w:rFonts w:ascii="Arial" w:eastAsia="Times New Roman" w:hAnsi="Arial" w:cs="Times New Roman"/>
      <w:b/>
      <w:color w:val="4D4F53"/>
      <w:sz w:val="28"/>
    </w:rPr>
  </w:style>
  <w:style w:type="table" w:customStyle="1" w:styleId="TableGrid11">
    <w:name w:val="Table Grid11"/>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BodyText">
    <w:name w:val="Aon Body Text"/>
    <w:basedOn w:val="Standaard"/>
    <w:qFormat/>
    <w:rsid w:val="00753CC6"/>
    <w:pPr>
      <w:spacing w:line="264" w:lineRule="auto"/>
    </w:pPr>
    <w:rPr>
      <w:rFonts w:ascii="Arial" w:eastAsia="Times New Roman" w:hAnsi="Arial" w:cs="Times New Roman"/>
      <w:sz w:val="20"/>
    </w:rPr>
  </w:style>
  <w:style w:type="table" w:customStyle="1" w:styleId="TableGrid3">
    <w:name w:val="Table Grid3"/>
    <w:basedOn w:val="Standaardtabel"/>
    <w:next w:val="Tabelraster"/>
    <w:rsid w:val="00753CC6"/>
    <w:pPr>
      <w:spacing w:after="0" w:line="240" w:lineRule="auto"/>
    </w:pPr>
    <w:rPr>
      <w:rFonts w:ascii="Arial" w:eastAsia="MS Mincho"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D65EE1"/>
    <w:rPr>
      <w:rFonts w:ascii="Merriweather Light" w:hAnsi="Merriweather Light"/>
      <w:sz w:val="18"/>
    </w:rPr>
  </w:style>
  <w:style w:type="character" w:customStyle="1" w:styleId="fontstyle01">
    <w:name w:val="fontstyle01"/>
    <w:basedOn w:val="Standaardalinea-lettertype"/>
    <w:rsid w:val="005D0CA8"/>
    <w:rPr>
      <w:rFonts w:ascii="Merriweather-Light" w:hAnsi="Merriweather-Light" w:hint="default"/>
      <w:b w:val="0"/>
      <w:bCs w:val="0"/>
      <w:i w:val="0"/>
      <w:iCs w:val="0"/>
      <w:color w:val="000000"/>
      <w:sz w:val="18"/>
      <w:szCs w:val="18"/>
    </w:rPr>
  </w:style>
  <w:style w:type="character" w:customStyle="1" w:styleId="ui-provider">
    <w:name w:val="ui-provider"/>
    <w:basedOn w:val="Standaardalinea-lettertype"/>
    <w:rsid w:val="00D51C54"/>
  </w:style>
  <w:style w:type="paragraph" w:customStyle="1" w:styleId="AonHeader">
    <w:name w:val="Aon Header"/>
    <w:basedOn w:val="Standaard"/>
    <w:next w:val="Standaard"/>
    <w:qFormat/>
    <w:rsid w:val="00FB0967"/>
    <w:pPr>
      <w:spacing w:after="120" w:line="264" w:lineRule="auto"/>
    </w:pPr>
    <w:rPr>
      <w:rFonts w:ascii="Arial" w:eastAsia="Times New Roman" w:hAnsi="Arial" w:cs="Times New Roman"/>
      <w:b/>
      <w:sz w:val="32"/>
    </w:rPr>
  </w:style>
  <w:style w:type="table" w:customStyle="1" w:styleId="Tabelraster1">
    <w:name w:val="Tabelraster1"/>
    <w:basedOn w:val="Standaardtabel"/>
    <w:next w:val="Tabelraster"/>
    <w:uiPriority w:val="59"/>
    <w:rsid w:val="00BC3839"/>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Heading1">
    <w:name w:val="Aon Heading 1"/>
    <w:basedOn w:val="Standaard"/>
    <w:next w:val="AonBodyText"/>
    <w:qFormat/>
    <w:rsid w:val="0038682F"/>
    <w:pPr>
      <w:numPr>
        <w:numId w:val="16"/>
      </w:numPr>
      <w:spacing w:before="240" w:after="120" w:line="264" w:lineRule="auto"/>
    </w:pPr>
    <w:rPr>
      <w:rFonts w:ascii="Arial" w:eastAsia="Times New Roman" w:hAnsi="Arial" w:cs="Times New Roman"/>
      <w:b/>
      <w:sz w:val="32"/>
    </w:rPr>
  </w:style>
  <w:style w:type="paragraph" w:customStyle="1" w:styleId="AonHeading2">
    <w:name w:val="Aon Heading 2"/>
    <w:basedOn w:val="Standaard"/>
    <w:next w:val="AonBodyText"/>
    <w:qFormat/>
    <w:rsid w:val="0038682F"/>
    <w:pPr>
      <w:numPr>
        <w:ilvl w:val="1"/>
        <w:numId w:val="16"/>
      </w:numPr>
      <w:spacing w:before="240" w:after="120" w:line="264" w:lineRule="auto"/>
    </w:pPr>
    <w:rPr>
      <w:rFonts w:ascii="Arial" w:eastAsia="Times New Roman" w:hAnsi="Arial" w:cs="Times New Roman"/>
      <w:b/>
      <w:sz w:val="28"/>
    </w:rPr>
  </w:style>
  <w:style w:type="paragraph" w:customStyle="1" w:styleId="AonHeading3">
    <w:name w:val="Aon Heading 3"/>
    <w:basedOn w:val="Standaard"/>
    <w:next w:val="AonBodyText"/>
    <w:qFormat/>
    <w:rsid w:val="0038682F"/>
    <w:pPr>
      <w:numPr>
        <w:ilvl w:val="2"/>
        <w:numId w:val="16"/>
      </w:numPr>
      <w:spacing w:before="240" w:after="120" w:line="264" w:lineRule="auto"/>
    </w:pPr>
    <w:rPr>
      <w:rFonts w:ascii="Arial" w:eastAsia="Times New Roman" w:hAnsi="Arial" w:cs="Times New Roman"/>
      <w:b/>
      <w:sz w:val="24"/>
    </w:rPr>
  </w:style>
  <w:style w:type="paragraph" w:customStyle="1" w:styleId="AonHeading4">
    <w:name w:val="Aon Heading 4"/>
    <w:basedOn w:val="Standaard"/>
    <w:next w:val="AonBodyText"/>
    <w:qFormat/>
    <w:rsid w:val="0038682F"/>
    <w:pPr>
      <w:numPr>
        <w:ilvl w:val="3"/>
        <w:numId w:val="16"/>
      </w:numPr>
      <w:spacing w:before="240" w:after="120" w:line="264" w:lineRule="auto"/>
    </w:pPr>
    <w:rPr>
      <w:rFonts w:ascii="Arial" w:eastAsia="Times New Roman" w:hAnsi="Arial" w:cs="Times New Roman"/>
      <w:b/>
      <w:sz w:val="20"/>
    </w:rPr>
  </w:style>
  <w:style w:type="paragraph" w:customStyle="1" w:styleId="AonHeading5">
    <w:name w:val="Aon Heading 5"/>
    <w:basedOn w:val="Standaard"/>
    <w:next w:val="AonBodyText"/>
    <w:qFormat/>
    <w:rsid w:val="0038682F"/>
    <w:pPr>
      <w:numPr>
        <w:ilvl w:val="4"/>
        <w:numId w:val="16"/>
      </w:numPr>
      <w:spacing w:before="240" w:after="120" w:line="264" w:lineRule="auto"/>
    </w:pPr>
    <w:rPr>
      <w:rFonts w:ascii="Arial" w:eastAsia="Times New Roman" w:hAnsi="Arial" w:cs="Times New Roman"/>
      <w:b/>
      <w:sz w:val="20"/>
    </w:rPr>
  </w:style>
  <w:style w:type="paragraph" w:customStyle="1" w:styleId="Default">
    <w:name w:val="Default"/>
    <w:rsid w:val="0038682F"/>
    <w:pPr>
      <w:widowControl w:val="0"/>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aragraph">
    <w:name w:val="paragraph"/>
    <w:basedOn w:val="Standaard"/>
    <w:rsid w:val="003868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8682F"/>
  </w:style>
  <w:style w:type="character" w:customStyle="1" w:styleId="eop">
    <w:name w:val="eop"/>
    <w:basedOn w:val="Standaardalinea-lettertype"/>
    <w:rsid w:val="00F552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013773">
      <w:bodyDiv w:val="1"/>
      <w:marLeft w:val="0"/>
      <w:marRight w:val="0"/>
      <w:marTop w:val="0"/>
      <w:marBottom w:val="0"/>
      <w:divBdr>
        <w:top w:val="none" w:sz="0" w:space="0" w:color="auto"/>
        <w:left w:val="none" w:sz="0" w:space="0" w:color="auto"/>
        <w:bottom w:val="none" w:sz="0" w:space="0" w:color="auto"/>
        <w:right w:val="none" w:sz="0" w:space="0" w:color="auto"/>
      </w:divBdr>
    </w:div>
    <w:div w:id="727920754">
      <w:bodyDiv w:val="1"/>
      <w:marLeft w:val="0"/>
      <w:marRight w:val="0"/>
      <w:marTop w:val="0"/>
      <w:marBottom w:val="0"/>
      <w:divBdr>
        <w:top w:val="none" w:sz="0" w:space="0" w:color="auto"/>
        <w:left w:val="none" w:sz="0" w:space="0" w:color="auto"/>
        <w:bottom w:val="none" w:sz="0" w:space="0" w:color="auto"/>
        <w:right w:val="none" w:sz="0" w:space="0" w:color="auto"/>
      </w:divBdr>
    </w:div>
    <w:div w:id="807936490">
      <w:bodyDiv w:val="1"/>
      <w:marLeft w:val="0"/>
      <w:marRight w:val="0"/>
      <w:marTop w:val="0"/>
      <w:marBottom w:val="0"/>
      <w:divBdr>
        <w:top w:val="none" w:sz="0" w:space="0" w:color="auto"/>
        <w:left w:val="none" w:sz="0" w:space="0" w:color="auto"/>
        <w:bottom w:val="none" w:sz="0" w:space="0" w:color="auto"/>
        <w:right w:val="none" w:sz="0" w:space="0" w:color="auto"/>
      </w:divBdr>
    </w:div>
    <w:div w:id="816268379">
      <w:bodyDiv w:val="1"/>
      <w:marLeft w:val="0"/>
      <w:marRight w:val="0"/>
      <w:marTop w:val="0"/>
      <w:marBottom w:val="0"/>
      <w:divBdr>
        <w:top w:val="none" w:sz="0" w:space="0" w:color="auto"/>
        <w:left w:val="none" w:sz="0" w:space="0" w:color="auto"/>
        <w:bottom w:val="none" w:sz="0" w:space="0" w:color="auto"/>
        <w:right w:val="none" w:sz="0" w:space="0" w:color="auto"/>
      </w:divBdr>
      <w:divsChild>
        <w:div w:id="1843886187">
          <w:marLeft w:val="0"/>
          <w:marRight w:val="0"/>
          <w:marTop w:val="0"/>
          <w:marBottom w:val="0"/>
          <w:divBdr>
            <w:top w:val="none" w:sz="0" w:space="0" w:color="auto"/>
            <w:left w:val="none" w:sz="0" w:space="0" w:color="auto"/>
            <w:bottom w:val="none" w:sz="0" w:space="0" w:color="auto"/>
            <w:right w:val="none" w:sz="0" w:space="0" w:color="auto"/>
          </w:divBdr>
        </w:div>
        <w:div w:id="1178690922">
          <w:marLeft w:val="0"/>
          <w:marRight w:val="0"/>
          <w:marTop w:val="0"/>
          <w:marBottom w:val="0"/>
          <w:divBdr>
            <w:top w:val="none" w:sz="0" w:space="0" w:color="auto"/>
            <w:left w:val="none" w:sz="0" w:space="0" w:color="auto"/>
            <w:bottom w:val="none" w:sz="0" w:space="0" w:color="auto"/>
            <w:right w:val="none" w:sz="0" w:space="0" w:color="auto"/>
          </w:divBdr>
        </w:div>
        <w:div w:id="1084912149">
          <w:marLeft w:val="0"/>
          <w:marRight w:val="0"/>
          <w:marTop w:val="0"/>
          <w:marBottom w:val="0"/>
          <w:divBdr>
            <w:top w:val="none" w:sz="0" w:space="0" w:color="auto"/>
            <w:left w:val="none" w:sz="0" w:space="0" w:color="auto"/>
            <w:bottom w:val="none" w:sz="0" w:space="0" w:color="auto"/>
            <w:right w:val="none" w:sz="0" w:space="0" w:color="auto"/>
          </w:divBdr>
        </w:div>
        <w:div w:id="672609996">
          <w:marLeft w:val="0"/>
          <w:marRight w:val="0"/>
          <w:marTop w:val="0"/>
          <w:marBottom w:val="0"/>
          <w:divBdr>
            <w:top w:val="none" w:sz="0" w:space="0" w:color="auto"/>
            <w:left w:val="none" w:sz="0" w:space="0" w:color="auto"/>
            <w:bottom w:val="none" w:sz="0" w:space="0" w:color="auto"/>
            <w:right w:val="none" w:sz="0" w:space="0" w:color="auto"/>
          </w:divBdr>
        </w:div>
        <w:div w:id="1145463823">
          <w:marLeft w:val="0"/>
          <w:marRight w:val="0"/>
          <w:marTop w:val="0"/>
          <w:marBottom w:val="0"/>
          <w:divBdr>
            <w:top w:val="none" w:sz="0" w:space="0" w:color="auto"/>
            <w:left w:val="none" w:sz="0" w:space="0" w:color="auto"/>
            <w:bottom w:val="none" w:sz="0" w:space="0" w:color="auto"/>
            <w:right w:val="none" w:sz="0" w:space="0" w:color="auto"/>
          </w:divBdr>
        </w:div>
        <w:div w:id="1170633507">
          <w:marLeft w:val="0"/>
          <w:marRight w:val="0"/>
          <w:marTop w:val="0"/>
          <w:marBottom w:val="0"/>
          <w:divBdr>
            <w:top w:val="none" w:sz="0" w:space="0" w:color="auto"/>
            <w:left w:val="none" w:sz="0" w:space="0" w:color="auto"/>
            <w:bottom w:val="none" w:sz="0" w:space="0" w:color="auto"/>
            <w:right w:val="none" w:sz="0" w:space="0" w:color="auto"/>
          </w:divBdr>
        </w:div>
        <w:div w:id="1055471441">
          <w:marLeft w:val="0"/>
          <w:marRight w:val="0"/>
          <w:marTop w:val="0"/>
          <w:marBottom w:val="0"/>
          <w:divBdr>
            <w:top w:val="none" w:sz="0" w:space="0" w:color="auto"/>
            <w:left w:val="none" w:sz="0" w:space="0" w:color="auto"/>
            <w:bottom w:val="none" w:sz="0" w:space="0" w:color="auto"/>
            <w:right w:val="none" w:sz="0" w:space="0" w:color="auto"/>
          </w:divBdr>
        </w:div>
      </w:divsChild>
    </w:div>
    <w:div w:id="1673290140">
      <w:bodyDiv w:val="1"/>
      <w:marLeft w:val="0"/>
      <w:marRight w:val="0"/>
      <w:marTop w:val="0"/>
      <w:marBottom w:val="0"/>
      <w:divBdr>
        <w:top w:val="none" w:sz="0" w:space="0" w:color="auto"/>
        <w:left w:val="none" w:sz="0" w:space="0" w:color="auto"/>
        <w:bottom w:val="none" w:sz="0" w:space="0" w:color="auto"/>
        <w:right w:val="none" w:sz="0" w:space="0" w:color="auto"/>
      </w:divBdr>
      <w:divsChild>
        <w:div w:id="2050446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506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79232">
      <w:bodyDiv w:val="1"/>
      <w:marLeft w:val="0"/>
      <w:marRight w:val="0"/>
      <w:marTop w:val="0"/>
      <w:marBottom w:val="0"/>
      <w:divBdr>
        <w:top w:val="none" w:sz="0" w:space="0" w:color="auto"/>
        <w:left w:val="none" w:sz="0" w:space="0" w:color="auto"/>
        <w:bottom w:val="none" w:sz="0" w:space="0" w:color="auto"/>
        <w:right w:val="none" w:sz="0" w:space="0" w:color="auto"/>
      </w:divBdr>
      <w:divsChild>
        <w:div w:id="1852060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457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21155">
      <w:bodyDiv w:val="1"/>
      <w:marLeft w:val="0"/>
      <w:marRight w:val="0"/>
      <w:marTop w:val="0"/>
      <w:marBottom w:val="0"/>
      <w:divBdr>
        <w:top w:val="none" w:sz="0" w:space="0" w:color="auto"/>
        <w:left w:val="none" w:sz="0" w:space="0" w:color="auto"/>
        <w:bottom w:val="none" w:sz="0" w:space="0" w:color="auto"/>
        <w:right w:val="none" w:sz="0" w:space="0" w:color="auto"/>
      </w:divBdr>
      <w:divsChild>
        <w:div w:id="170270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2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5FDC79-70CB-487A-A5CA-193C2308FA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5469D6-26B7-4748-8E61-38505AFE7D80}">
  <ds:schemaRefs>
    <ds:schemaRef ds:uri="http://schemas.microsoft.com/sharepoint/v3/contenttype/forms"/>
  </ds:schemaRefs>
</ds:datastoreItem>
</file>

<file path=customXml/itemProps3.xml><?xml version="1.0" encoding="utf-8"?>
<ds:datastoreItem xmlns:ds="http://schemas.openxmlformats.org/officeDocument/2006/customXml" ds:itemID="{ACADB135-210F-48AF-9212-929922C2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1351</Words>
  <Characters>7432</Characters>
  <Application>Microsoft Office Word</Application>
  <DocSecurity>0</DocSecurity>
  <Lines>61</Lines>
  <Paragraphs>17</Paragraphs>
  <ScaleCrop>false</ScaleCrop>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Drieman, L. (Lisette)</cp:lastModifiedBy>
  <cp:revision>2</cp:revision>
  <cp:lastPrinted>2021-08-30T11:14:00Z</cp:lastPrinted>
  <dcterms:created xsi:type="dcterms:W3CDTF">2024-11-08T14:28:00Z</dcterms:created>
  <dcterms:modified xsi:type="dcterms:W3CDTF">2024-11-08T14:28:00Z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2024-11-08T14:04:46Z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773202a4-3a06-4773-b42f-255f2820b1c3</vt:lpwstr>
  </property>
  <property fmtid="{D5CDD505-2E9C-101B-9397-08002B2CF9AE}" pid="8" name="MSIP_Label_24e57bac-d225-40fb-8a9e-62b5be587a96_ContentBits">
    <vt:lpwstr>0</vt:lpwstr>
  </property>
</Properties>
</file>