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15F8A" w14:textId="171984D3" w:rsidR="00F34783" w:rsidRPr="005347AE" w:rsidRDefault="00DC7ADD" w:rsidP="00E95F37">
      <w:pPr>
        <w:keepNext/>
        <w:keepLines/>
        <w:spacing w:before="120" w:after="0"/>
        <w:ind w:right="-170"/>
        <w:outlineLvl w:val="2"/>
        <w:rPr>
          <w:rFonts w:ascii="Arial" w:eastAsiaTheme="majorEastAsia" w:hAnsi="Arial" w:cstheme="majorBidi"/>
          <w:b/>
          <w:bCs/>
          <w:sz w:val="20"/>
          <w:szCs w:val="20"/>
        </w:rPr>
      </w:pPr>
      <w:bookmarkStart w:id="0" w:name="_Toc455755849"/>
      <w:r>
        <w:rPr>
          <w:rFonts w:ascii="Arial" w:eastAsiaTheme="majorEastAsia" w:hAnsi="Arial" w:cstheme="majorBidi"/>
          <w:b/>
          <w:bCs/>
          <w:color w:val="000000"/>
          <w:sz w:val="20"/>
          <w:szCs w:val="20"/>
        </w:rPr>
        <w:t>B</w:t>
      </w:r>
      <w:r w:rsidR="00CA5638">
        <w:rPr>
          <w:rFonts w:ascii="Arial" w:eastAsiaTheme="majorEastAsia" w:hAnsi="Arial" w:cstheme="majorBidi"/>
          <w:b/>
          <w:bCs/>
          <w:color w:val="000000"/>
          <w:sz w:val="20"/>
          <w:szCs w:val="20"/>
        </w:rPr>
        <w:t>IJLAGE</w:t>
      </w:r>
      <w:r>
        <w:rPr>
          <w:rFonts w:ascii="Arial" w:eastAsiaTheme="majorEastAsia" w:hAnsi="Arial" w:cstheme="majorBidi"/>
          <w:b/>
          <w:bCs/>
          <w:color w:val="000000"/>
          <w:sz w:val="20"/>
          <w:szCs w:val="20"/>
        </w:rPr>
        <w:t xml:space="preserve"> </w:t>
      </w:r>
      <w:r w:rsidR="00F4467A">
        <w:rPr>
          <w:rFonts w:ascii="Arial" w:eastAsiaTheme="majorEastAsia" w:hAnsi="Arial" w:cstheme="majorBidi"/>
          <w:b/>
          <w:bCs/>
          <w:color w:val="000000"/>
          <w:sz w:val="20"/>
          <w:szCs w:val="20"/>
        </w:rPr>
        <w:t>6</w:t>
      </w:r>
      <w:r w:rsidR="00F34783" w:rsidRPr="005347AE">
        <w:rPr>
          <w:rFonts w:ascii="Arial" w:eastAsiaTheme="majorEastAsia" w:hAnsi="Arial" w:cstheme="majorBidi"/>
          <w:b/>
          <w:bCs/>
          <w:sz w:val="20"/>
          <w:szCs w:val="20"/>
        </w:rPr>
        <w:t xml:space="preserve">: </w:t>
      </w:r>
      <w:bookmarkStart w:id="1" w:name="_Hlk141180476"/>
      <w:bookmarkEnd w:id="0"/>
      <w:r w:rsidR="002C76A9" w:rsidRPr="005347AE">
        <w:rPr>
          <w:rFonts w:ascii="Arial" w:eastAsiaTheme="majorEastAsia" w:hAnsi="Arial" w:cstheme="majorBidi"/>
          <w:b/>
          <w:bCs/>
          <w:sz w:val="20"/>
          <w:szCs w:val="20"/>
        </w:rPr>
        <w:t>Combinatieovereenkomst</w:t>
      </w:r>
      <w:bookmarkEnd w:id="1"/>
    </w:p>
    <w:p w14:paraId="110A4F9E" w14:textId="5A69653D" w:rsidR="006371BD" w:rsidRPr="005347AE" w:rsidRDefault="00F34783" w:rsidP="00764A84">
      <w:pPr>
        <w:spacing w:before="120" w:after="0"/>
        <w:rPr>
          <w:rFonts w:ascii="Arial" w:hAnsi="Arial" w:cs="Arial"/>
          <w:i/>
          <w:iCs/>
          <w:sz w:val="20"/>
          <w:szCs w:val="20"/>
        </w:rPr>
      </w:pPr>
      <w:r w:rsidRPr="005347AE">
        <w:rPr>
          <w:rFonts w:ascii="Arial" w:hAnsi="Arial" w:cs="Arial"/>
          <w:i/>
          <w:iCs/>
          <w:sz w:val="18"/>
          <w:szCs w:val="18"/>
        </w:rPr>
        <w:t>In te dienen in het geval</w:t>
      </w:r>
      <w:r w:rsidR="00CE2884" w:rsidRPr="005347AE">
        <w:rPr>
          <w:rFonts w:ascii="Arial" w:hAnsi="Arial" w:cs="Arial"/>
          <w:i/>
          <w:iCs/>
          <w:sz w:val="18"/>
          <w:szCs w:val="18"/>
        </w:rPr>
        <w:t xml:space="preserve"> dat een </w:t>
      </w:r>
      <w:r w:rsidR="00CE2884" w:rsidRPr="005347AE">
        <w:rPr>
          <w:rFonts w:ascii="Arial" w:hAnsi="Arial" w:cs="Arial"/>
          <w:i/>
          <w:iCs/>
          <w:sz w:val="18"/>
          <w:szCs w:val="18"/>
        </w:rPr>
        <w:t>ondernemer in combinatie met (een) andere ondernemer(s) - waaronder tijdelijke samenwerkingsverbanden - deelneemt aan deze aanbestedingsprocedure</w:t>
      </w:r>
      <w:r w:rsidR="0099250E" w:rsidRPr="005347AE">
        <w:rPr>
          <w:rFonts w:ascii="Arial" w:hAnsi="Arial" w:cs="Arial"/>
          <w:i/>
          <w:iCs/>
          <w:sz w:val="18"/>
          <w:szCs w:val="18"/>
        </w:rPr>
        <w:t xml:space="preserve"> (</w:t>
      </w:r>
      <w:r w:rsidR="001F12F9" w:rsidRPr="005347AE">
        <w:rPr>
          <w:rFonts w:ascii="Arial" w:hAnsi="Arial" w:cs="Arial"/>
          <w:i/>
          <w:iCs/>
          <w:sz w:val="18"/>
          <w:szCs w:val="18"/>
        </w:rPr>
        <w:t xml:space="preserve">zie </w:t>
      </w:r>
      <w:r w:rsidR="00E222F2" w:rsidRPr="005347AE">
        <w:rPr>
          <w:rFonts w:ascii="Arial" w:hAnsi="Arial" w:cs="Arial"/>
          <w:i/>
          <w:iCs/>
          <w:sz w:val="18"/>
          <w:szCs w:val="18"/>
        </w:rPr>
        <w:t>artikel 10 ARN2016).</w:t>
      </w:r>
    </w:p>
    <w:p w14:paraId="2BBEB0D1" w14:textId="73069451" w:rsidR="00F34783" w:rsidRPr="005347AE" w:rsidRDefault="00F34783" w:rsidP="00E95F37">
      <w:pPr>
        <w:autoSpaceDE w:val="0"/>
        <w:autoSpaceDN w:val="0"/>
        <w:adjustRightInd w:val="0"/>
        <w:spacing w:before="120" w:after="0"/>
        <w:rPr>
          <w:rFonts w:ascii="Arial" w:hAnsi="Arial" w:cs="Arial"/>
          <w:sz w:val="20"/>
          <w:szCs w:val="20"/>
        </w:rPr>
      </w:pPr>
      <w:r w:rsidRPr="005347AE">
        <w:rPr>
          <w:rFonts w:ascii="Arial" w:hAnsi="Arial" w:cs="Arial"/>
          <w:sz w:val="20"/>
          <w:szCs w:val="20"/>
        </w:rPr>
        <w:t>Naam aanbesteding:</w:t>
      </w:r>
      <w:r w:rsidR="00127C52" w:rsidRPr="005347AE">
        <w:rPr>
          <w:rFonts w:ascii="Arial" w:hAnsi="Arial" w:cs="Arial"/>
          <w:sz w:val="20"/>
          <w:szCs w:val="20"/>
        </w:rPr>
        <w:t xml:space="preserve"> </w:t>
      </w:r>
      <w:r w:rsidR="00051A96" w:rsidRPr="005347AE">
        <w:rPr>
          <w:rFonts w:ascii="Arial" w:hAnsi="Arial" w:cs="Arial"/>
          <w:sz w:val="20"/>
          <w:szCs w:val="20"/>
        </w:rPr>
        <w:tab/>
      </w:r>
      <w:r w:rsidR="005347AE" w:rsidRPr="005347AE">
        <w:rPr>
          <w:rFonts w:ascii="Arial" w:hAnsi="Arial" w:cs="Arial"/>
          <w:sz w:val="20"/>
          <w:szCs w:val="20"/>
        </w:rPr>
        <w:t>L</w:t>
      </w:r>
      <w:r w:rsidR="005347AE" w:rsidRPr="005347AE">
        <w:rPr>
          <w:rFonts w:ascii="Arial" w:hAnsi="Arial" w:cs="Arial"/>
          <w:sz w:val="20"/>
          <w:szCs w:val="20"/>
        </w:rPr>
        <w:t>andelijk - Verhuisdiensten</w:t>
      </w:r>
    </w:p>
    <w:p w14:paraId="1DB4A263" w14:textId="02677CC5" w:rsidR="00F07030" w:rsidRPr="005347AE" w:rsidRDefault="00051A96" w:rsidP="00E95F37">
      <w:pPr>
        <w:spacing w:before="120" w:after="0"/>
        <w:rPr>
          <w:rFonts w:ascii="Arial" w:hAnsi="Arial" w:cs="Arial"/>
          <w:sz w:val="20"/>
          <w:szCs w:val="20"/>
        </w:rPr>
      </w:pPr>
      <w:r w:rsidRPr="005347AE">
        <w:rPr>
          <w:rFonts w:ascii="Arial" w:hAnsi="Arial" w:cs="Arial"/>
          <w:sz w:val="20"/>
          <w:szCs w:val="20"/>
        </w:rPr>
        <w:t>TenderNed nummer:</w:t>
      </w:r>
      <w:r w:rsidRPr="005347AE">
        <w:rPr>
          <w:rFonts w:ascii="Arial" w:hAnsi="Arial" w:cs="Arial"/>
          <w:sz w:val="20"/>
          <w:szCs w:val="20"/>
        </w:rPr>
        <w:tab/>
      </w:r>
      <w:r w:rsidRPr="005347AE">
        <w:rPr>
          <w:rFonts w:ascii="Arial" w:hAnsi="Arial" w:cs="Arial"/>
          <w:b/>
          <w:bCs/>
          <w:sz w:val="20"/>
          <w:szCs w:val="20"/>
        </w:rPr>
        <w:t xml:space="preserve">TN </w:t>
      </w:r>
      <w:r w:rsidR="005347AE" w:rsidRPr="005347AE">
        <w:rPr>
          <w:rFonts w:ascii="Arial" w:hAnsi="Arial" w:cs="Arial"/>
          <w:sz w:val="20"/>
          <w:szCs w:val="20"/>
        </w:rPr>
        <w:t>465992</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Pr="00861922" w:rsidRDefault="00B611D5"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F04900" w14:textId="77777777" w:rsidR="00817AA9" w:rsidRDefault="00817AA9" w:rsidP="00F34783">
      <w:pPr>
        <w:spacing w:after="0" w:line="240" w:lineRule="auto"/>
      </w:pPr>
      <w:r>
        <w:separator/>
      </w:r>
    </w:p>
  </w:endnote>
  <w:endnote w:type="continuationSeparator" w:id="0">
    <w:p w14:paraId="1BA9E118" w14:textId="77777777" w:rsidR="00817AA9" w:rsidRDefault="00817AA9" w:rsidP="00F34783">
      <w:pPr>
        <w:spacing w:after="0" w:line="240" w:lineRule="auto"/>
      </w:pPr>
      <w:r>
        <w:continuationSeparator/>
      </w:r>
    </w:p>
  </w:endnote>
  <w:endnote w:type="continuationNotice" w:id="1">
    <w:p w14:paraId="5EFD06DE" w14:textId="77777777" w:rsidR="00817AA9" w:rsidRDefault="00817A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F38E77" w14:textId="77777777" w:rsidR="00817AA9" w:rsidRDefault="00817AA9" w:rsidP="00F34783">
      <w:pPr>
        <w:spacing w:after="0" w:line="240" w:lineRule="auto"/>
      </w:pPr>
      <w:r>
        <w:separator/>
      </w:r>
    </w:p>
  </w:footnote>
  <w:footnote w:type="continuationSeparator" w:id="0">
    <w:p w14:paraId="76B4ED73" w14:textId="77777777" w:rsidR="00817AA9" w:rsidRDefault="00817AA9" w:rsidP="00F34783">
      <w:pPr>
        <w:spacing w:after="0" w:line="240" w:lineRule="auto"/>
      </w:pPr>
      <w:r>
        <w:continuationSeparator/>
      </w:r>
    </w:p>
  </w:footnote>
  <w:footnote w:type="continuationNotice" w:id="1">
    <w:p w14:paraId="0C728D73" w14:textId="77777777" w:rsidR="00817AA9" w:rsidRDefault="00817AA9">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w:t>
      </w:r>
      <w:proofErr w:type="spellStart"/>
      <w:r w:rsidRPr="00155A75">
        <w:rPr>
          <w:rFonts w:ascii="Arial" w:hAnsi="Arial" w:cs="Arial"/>
          <w:i/>
          <w:iCs/>
          <w:sz w:val="16"/>
          <w:szCs w:val="16"/>
        </w:rPr>
        <w:t>combinanten</w:t>
      </w:r>
      <w:proofErr w:type="spellEnd"/>
      <w:r w:rsidRPr="00155A75">
        <w:rPr>
          <w:rFonts w:ascii="Arial" w:hAnsi="Arial" w:cs="Arial"/>
          <w:i/>
          <w:iCs/>
          <w:sz w:val="16"/>
          <w:szCs w:val="16"/>
        </w:rPr>
        <w:t xml:space="preserve">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7C52"/>
    <w:rsid w:val="00152A7B"/>
    <w:rsid w:val="00155A75"/>
    <w:rsid w:val="00161E9B"/>
    <w:rsid w:val="00162983"/>
    <w:rsid w:val="00187A70"/>
    <w:rsid w:val="001937ED"/>
    <w:rsid w:val="001963C4"/>
    <w:rsid w:val="001970EF"/>
    <w:rsid w:val="001A07A7"/>
    <w:rsid w:val="001C04B0"/>
    <w:rsid w:val="001D5F4C"/>
    <w:rsid w:val="001E2788"/>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824EA"/>
    <w:rsid w:val="00383A1E"/>
    <w:rsid w:val="00393308"/>
    <w:rsid w:val="00397513"/>
    <w:rsid w:val="003A1491"/>
    <w:rsid w:val="003D12F1"/>
    <w:rsid w:val="00400BCE"/>
    <w:rsid w:val="00402B49"/>
    <w:rsid w:val="00405B28"/>
    <w:rsid w:val="00407260"/>
    <w:rsid w:val="004200EB"/>
    <w:rsid w:val="00426250"/>
    <w:rsid w:val="00431301"/>
    <w:rsid w:val="004411A9"/>
    <w:rsid w:val="00481ED1"/>
    <w:rsid w:val="004B0508"/>
    <w:rsid w:val="004C5C89"/>
    <w:rsid w:val="004D7A97"/>
    <w:rsid w:val="004E51D0"/>
    <w:rsid w:val="004E6029"/>
    <w:rsid w:val="004E79CE"/>
    <w:rsid w:val="005007C1"/>
    <w:rsid w:val="00520754"/>
    <w:rsid w:val="0052399C"/>
    <w:rsid w:val="005347AE"/>
    <w:rsid w:val="0055673E"/>
    <w:rsid w:val="00567DD0"/>
    <w:rsid w:val="005745EC"/>
    <w:rsid w:val="00576182"/>
    <w:rsid w:val="00581F80"/>
    <w:rsid w:val="00590086"/>
    <w:rsid w:val="00595B06"/>
    <w:rsid w:val="005966FA"/>
    <w:rsid w:val="005B2ADA"/>
    <w:rsid w:val="005C4CE2"/>
    <w:rsid w:val="005C516C"/>
    <w:rsid w:val="005E02DF"/>
    <w:rsid w:val="005E14B4"/>
    <w:rsid w:val="005F21B8"/>
    <w:rsid w:val="005F2BAB"/>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5BE2"/>
    <w:rsid w:val="00892FF7"/>
    <w:rsid w:val="008B424E"/>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5C8C"/>
    <w:rsid w:val="009B61F3"/>
    <w:rsid w:val="009C1618"/>
    <w:rsid w:val="009D1004"/>
    <w:rsid w:val="009D481E"/>
    <w:rsid w:val="009E4885"/>
    <w:rsid w:val="009F6EB1"/>
    <w:rsid w:val="00A06104"/>
    <w:rsid w:val="00A1537E"/>
    <w:rsid w:val="00A22DCC"/>
    <w:rsid w:val="00A23F6D"/>
    <w:rsid w:val="00A25D9B"/>
    <w:rsid w:val="00A440FA"/>
    <w:rsid w:val="00A44759"/>
    <w:rsid w:val="00A57F21"/>
    <w:rsid w:val="00A66D28"/>
    <w:rsid w:val="00A836A0"/>
    <w:rsid w:val="00A87E98"/>
    <w:rsid w:val="00A964B1"/>
    <w:rsid w:val="00AA1ED2"/>
    <w:rsid w:val="00AB33A4"/>
    <w:rsid w:val="00AE4847"/>
    <w:rsid w:val="00AF5E9B"/>
    <w:rsid w:val="00B11381"/>
    <w:rsid w:val="00B32915"/>
    <w:rsid w:val="00B35D87"/>
    <w:rsid w:val="00B376F2"/>
    <w:rsid w:val="00B40E39"/>
    <w:rsid w:val="00B424D9"/>
    <w:rsid w:val="00B42B20"/>
    <w:rsid w:val="00B611D5"/>
    <w:rsid w:val="00B83512"/>
    <w:rsid w:val="00B848F7"/>
    <w:rsid w:val="00BA67CC"/>
    <w:rsid w:val="00BB5A46"/>
    <w:rsid w:val="00BB757C"/>
    <w:rsid w:val="00BE7BD1"/>
    <w:rsid w:val="00C06F7A"/>
    <w:rsid w:val="00C07961"/>
    <w:rsid w:val="00C13976"/>
    <w:rsid w:val="00C35059"/>
    <w:rsid w:val="00C43849"/>
    <w:rsid w:val="00C77EE3"/>
    <w:rsid w:val="00C8787D"/>
    <w:rsid w:val="00C87DC4"/>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9445C"/>
    <w:rsid w:val="00DA03AC"/>
    <w:rsid w:val="00DB24CB"/>
    <w:rsid w:val="00DB7744"/>
    <w:rsid w:val="00DC4F06"/>
    <w:rsid w:val="00DC53C1"/>
    <w:rsid w:val="00DC5EEE"/>
    <w:rsid w:val="00DC7ADD"/>
    <w:rsid w:val="00E04226"/>
    <w:rsid w:val="00E220A0"/>
    <w:rsid w:val="00E222F2"/>
    <w:rsid w:val="00E24E3B"/>
    <w:rsid w:val="00E3227E"/>
    <w:rsid w:val="00E37306"/>
    <w:rsid w:val="00E51CD2"/>
    <w:rsid w:val="00E60063"/>
    <w:rsid w:val="00E76A97"/>
    <w:rsid w:val="00E95F37"/>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5347A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5dca063-80d7-458b-ad74-775d7fd2f38c">
      <UserInfo>
        <DisplayName>Lacomblé, M.E.R. (Marcel)</DisplayName>
        <AccountId>14</AccountId>
        <AccountType/>
      </UserInfo>
      <UserInfo>
        <DisplayName>Woerdt, K.H.M. van der (Kristel)</DisplayName>
        <AccountId>49</AccountId>
        <AccountType/>
      </UserInfo>
    </SharedWithUsers>
    <_dlc_DocId xmlns="c5dca063-80d7-458b-ad74-775d7fd2f38c">TS0110FF889-1044359975-142</_dlc_DocId>
    <_dlc_DocIdUrl xmlns="c5dca063-80d7-458b-ad74-775d7fd2f38c">
      <Url>https://prorailbv.sharepoint.com/teams/TenderVerhuizingen/_layouts/15/DocIdRedir.aspx?ID=TS0110FF889-1044359975-142</Url>
      <Description>TS0110FF889-1044359975-142</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4E86242C3038E49B61241452D4E4AEA" ma:contentTypeVersion="7" ma:contentTypeDescription="Een nieuw document maken." ma:contentTypeScope="" ma:versionID="7777e78561e11a5b51dbf2d8c3c0752c">
  <xsd:schema xmlns:xsd="http://www.w3.org/2001/XMLSchema" xmlns:xs="http://www.w3.org/2001/XMLSchema" xmlns:p="http://schemas.microsoft.com/office/2006/metadata/properties" xmlns:ns2="c5dca063-80d7-458b-ad74-775d7fd2f38c" xmlns:ns3="0ae1fa36-c13d-429d-8167-33df7e391e4e" targetNamespace="http://schemas.microsoft.com/office/2006/metadata/properties" ma:root="true" ma:fieldsID="00906e77ede34859e786d23d3aac1103" ns2:_="" ns3:_="">
    <xsd:import namespace="c5dca063-80d7-458b-ad74-775d7fd2f38c"/>
    <xsd:import namespace="0ae1fa36-c13d-429d-8167-33df7e391e4e"/>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dca063-80d7-458b-ad74-775d7fd2f38c"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e1fa36-c13d-429d-8167-33df7e391e4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56789-3E78-41E7-B3C5-40DF83041DA9}">
  <ds:schemaRefs>
    <ds:schemaRef ds:uri="http://purl.org/dc/elements/1.1/"/>
    <ds:schemaRef ds:uri="http://www.w3.org/XML/1998/namespace"/>
    <ds:schemaRef ds:uri="http://schemas.microsoft.com/office/2006/documentManagement/types"/>
    <ds:schemaRef ds:uri="http://purl.org/dc/terms/"/>
    <ds:schemaRef ds:uri="0ae1fa36-c13d-429d-8167-33df7e391e4e"/>
    <ds:schemaRef ds:uri="c5dca063-80d7-458b-ad74-775d7fd2f38c"/>
    <ds:schemaRef ds:uri="http://schemas.microsoft.com/office/infopath/2007/PartnerControls"/>
    <ds:schemaRef ds:uri="http://schemas.openxmlformats.org/package/2006/metadata/core-properties"/>
    <ds:schemaRef ds:uri="http://schemas.microsoft.com/office/2006/metadata/properties"/>
    <ds:schemaRef ds:uri="http://purl.org/dc/dcmitype/"/>
  </ds:schemaRefs>
</ds:datastoreItem>
</file>

<file path=customXml/itemProps2.xml><?xml version="1.0" encoding="utf-8"?>
<ds:datastoreItem xmlns:ds="http://schemas.openxmlformats.org/officeDocument/2006/customXml" ds:itemID="{A1A53012-E358-4214-8DB0-24451E0024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dca063-80d7-458b-ad74-775d7fd2f38c"/>
    <ds:schemaRef ds:uri="0ae1fa36-c13d-429d-8167-33df7e391e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4.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5.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1</Pages>
  <Words>241</Words>
  <Characters>1327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Toombergen, G. van (Giverny)</cp:lastModifiedBy>
  <cp:revision>182</cp:revision>
  <dcterms:created xsi:type="dcterms:W3CDTF">2022-07-11T22:19:00Z</dcterms:created>
  <dcterms:modified xsi:type="dcterms:W3CDTF">2024-08-12T13:32:00Z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0x01010044E86242C3038E49B61241452D4E4AEA</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_dlc_DocIdItemGuid">
    <vt:lpwstr>fa255ec9-ac60-4996-958d-c1caa991c8e8</vt:lpwstr>
  </property>
</Properties>
</file>