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98FB9" w14:textId="1481842D" w:rsidR="00C23AE9" w:rsidRPr="00091BC9" w:rsidRDefault="008E7265" w:rsidP="008E7265">
      <w:pPr>
        <w:pStyle w:val="Kop1"/>
      </w:pPr>
      <w:bookmarkStart w:id="0" w:name="_Ref63341729"/>
      <w:bookmarkStart w:id="1" w:name="_Toc66277969"/>
      <w:r w:rsidRPr="00091BC9">
        <w:t xml:space="preserve">Bijlage </w:t>
      </w:r>
      <w:r w:rsidR="006663FF">
        <w:t>2</w:t>
      </w:r>
      <w:r w:rsidRPr="00091BC9">
        <w:t xml:space="preserve">. </w:t>
      </w:r>
      <w:r w:rsidR="00C23AE9" w:rsidRPr="00091BC9">
        <w:t>Kerncompetenties</w:t>
      </w:r>
      <w:bookmarkEnd w:id="0"/>
      <w:bookmarkEnd w:id="1"/>
    </w:p>
    <w:p w14:paraId="1C8C60EF" w14:textId="77777777" w:rsidR="00013822" w:rsidRPr="00DD72B4" w:rsidRDefault="00013822" w:rsidP="00013822">
      <w:pPr>
        <w:rPr>
          <w:rFonts w:cstheme="minorHAnsi"/>
        </w:rPr>
      </w:pPr>
    </w:p>
    <w:tbl>
      <w:tblPr>
        <w:tblStyle w:val="Stijl1"/>
        <w:tblW w:w="8787" w:type="dxa"/>
        <w:tblLook w:val="04A0" w:firstRow="1" w:lastRow="0" w:firstColumn="1" w:lastColumn="0" w:noHBand="0" w:noVBand="1"/>
      </w:tblPr>
      <w:tblGrid>
        <w:gridCol w:w="4535"/>
        <w:gridCol w:w="4252"/>
      </w:tblGrid>
      <w:tr w:rsidR="00013822" w:rsidRPr="00DD72B4" w14:paraId="070977CD" w14:textId="77777777" w:rsidTr="000118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506F608E" w14:textId="77777777" w:rsidR="00013822" w:rsidRPr="00DD72B4" w:rsidRDefault="00013822" w:rsidP="000118DB">
            <w:pPr>
              <w:pStyle w:val="Kop6"/>
              <w:spacing w:after="60"/>
              <w:rPr>
                <w:rFonts w:asciiTheme="minorHAnsi" w:hAnsiTheme="minorHAnsi" w:cstheme="minorHAnsi"/>
                <w:b w:val="0"/>
                <w:bCs/>
                <w:i/>
                <w:iCs/>
                <w:caps w:val="0"/>
                <w:color w:val="FFFFFF" w:themeColor="background1"/>
                <w:sz w:val="22"/>
                <w:szCs w:val="32"/>
              </w:rPr>
            </w:pPr>
            <w:r w:rsidRPr="00DD72B4">
              <w:rPr>
                <w:rFonts w:asciiTheme="minorHAnsi" w:hAnsiTheme="minorHAnsi" w:cstheme="minorHAnsi"/>
                <w:i/>
                <w:iCs/>
                <w:color w:val="0074AD" w:themeColor="accent3"/>
                <w:sz w:val="22"/>
                <w:szCs w:val="32"/>
              </w:rPr>
              <w:t xml:space="preserve">REFERENTIE 1 </w:t>
            </w:r>
          </w:p>
        </w:tc>
        <w:tc>
          <w:tcPr>
            <w:tcW w:w="4252" w:type="dxa"/>
          </w:tcPr>
          <w:p w14:paraId="5BD7F61C" w14:textId="77777777" w:rsidR="00013822" w:rsidRPr="00DD72B4" w:rsidRDefault="00013822" w:rsidP="000118DB">
            <w:pPr>
              <w:pStyle w:val="Kop6"/>
              <w:spacing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FFFFFF" w:themeColor="background1"/>
                <w:sz w:val="22"/>
                <w:szCs w:val="32"/>
              </w:rPr>
            </w:pPr>
            <w:r w:rsidRPr="00DD72B4">
              <w:rPr>
                <w:rFonts w:asciiTheme="minorHAnsi" w:hAnsiTheme="minorHAnsi" w:cstheme="minorHAnsi"/>
                <w:i/>
                <w:iCs/>
                <w:color w:val="0074AD" w:themeColor="accent3"/>
                <w:sz w:val="22"/>
                <w:szCs w:val="32"/>
              </w:rPr>
              <w:t>TOELICHTING</w:t>
            </w:r>
          </w:p>
        </w:tc>
      </w:tr>
      <w:tr w:rsidR="00013822" w:rsidRPr="00DD72B4" w14:paraId="37814AF8" w14:textId="77777777" w:rsidTr="000118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145AEF8" w14:textId="77777777" w:rsidR="00013822" w:rsidRPr="00DD72B4" w:rsidRDefault="00013822" w:rsidP="000118DB">
            <w:pPr>
              <w:spacing w:after="60"/>
              <w:jc w:val="left"/>
              <w:rPr>
                <w:rFonts w:asciiTheme="minorHAnsi" w:hAnsiTheme="minorHAnsi" w:cstheme="minorHAnsi"/>
                <w:caps w:val="0"/>
                <w:smallCaps/>
                <w:szCs w:val="24"/>
              </w:rPr>
            </w:pPr>
            <w:r w:rsidRPr="00DD72B4">
              <w:rPr>
                <w:rFonts w:asciiTheme="minorHAnsi" w:hAnsiTheme="minorHAnsi" w:cstheme="minorHAnsi"/>
                <w:caps w:val="0"/>
                <w:smallCaps/>
                <w:szCs w:val="24"/>
              </w:rPr>
              <w:t>Naam referent</w:t>
            </w:r>
          </w:p>
        </w:tc>
        <w:tc>
          <w:tcPr>
            <w:tcW w:w="4252" w:type="dxa"/>
          </w:tcPr>
          <w:p w14:paraId="39561C1D" w14:textId="77777777" w:rsidR="00013822" w:rsidRPr="00DD72B4" w:rsidRDefault="00013822" w:rsidP="000118DB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13822" w:rsidRPr="00DD72B4" w14:paraId="7059EF1B" w14:textId="77777777" w:rsidTr="000118D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7625DC0A" w14:textId="77777777" w:rsidR="00013822" w:rsidRPr="00DD72B4" w:rsidRDefault="00013822" w:rsidP="000118DB">
            <w:pPr>
              <w:spacing w:after="60"/>
              <w:jc w:val="left"/>
              <w:rPr>
                <w:rFonts w:asciiTheme="minorHAnsi" w:hAnsiTheme="minorHAnsi" w:cstheme="minorHAnsi"/>
                <w:caps w:val="0"/>
                <w:smallCaps/>
                <w:szCs w:val="24"/>
              </w:rPr>
            </w:pPr>
            <w:r w:rsidRPr="00DD72B4">
              <w:rPr>
                <w:rFonts w:asciiTheme="minorHAnsi" w:hAnsiTheme="minorHAnsi" w:cstheme="minorHAnsi"/>
                <w:caps w:val="0"/>
                <w:smallCaps/>
                <w:szCs w:val="24"/>
              </w:rPr>
              <w:t>Branche van referent</w:t>
            </w:r>
          </w:p>
        </w:tc>
        <w:tc>
          <w:tcPr>
            <w:tcW w:w="4252" w:type="dxa"/>
          </w:tcPr>
          <w:p w14:paraId="25776492" w14:textId="77777777" w:rsidR="00013822" w:rsidRPr="00DD72B4" w:rsidRDefault="00013822" w:rsidP="000118DB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13822" w:rsidRPr="00DD72B4" w14:paraId="3CA337C3" w14:textId="77777777" w:rsidTr="000118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4536D63F" w14:textId="77777777" w:rsidR="00013822" w:rsidRPr="00DD72B4" w:rsidRDefault="00013822" w:rsidP="000118DB">
            <w:pPr>
              <w:spacing w:after="60"/>
              <w:jc w:val="left"/>
              <w:rPr>
                <w:rFonts w:asciiTheme="minorHAnsi" w:hAnsiTheme="minorHAnsi" w:cstheme="minorHAnsi"/>
                <w:caps w:val="0"/>
                <w:smallCaps/>
                <w:szCs w:val="24"/>
              </w:rPr>
            </w:pPr>
            <w:r w:rsidRPr="00DD72B4">
              <w:rPr>
                <w:rFonts w:asciiTheme="minorHAnsi" w:hAnsiTheme="minorHAnsi" w:cstheme="minorHAnsi"/>
                <w:caps w:val="0"/>
                <w:smallCaps/>
                <w:szCs w:val="24"/>
              </w:rPr>
              <w:t>Vestigingsplaats</w:t>
            </w:r>
          </w:p>
        </w:tc>
        <w:tc>
          <w:tcPr>
            <w:tcW w:w="4252" w:type="dxa"/>
          </w:tcPr>
          <w:p w14:paraId="63C5F70A" w14:textId="77777777" w:rsidR="00013822" w:rsidRPr="00DD72B4" w:rsidRDefault="00013822" w:rsidP="000118DB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13822" w:rsidRPr="00DD72B4" w14:paraId="0A7DB978" w14:textId="77777777" w:rsidTr="000118D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5C9F1AB7" w14:textId="77777777" w:rsidR="00013822" w:rsidRPr="00DD72B4" w:rsidRDefault="00013822" w:rsidP="000118DB">
            <w:pPr>
              <w:spacing w:after="60"/>
              <w:rPr>
                <w:rFonts w:asciiTheme="minorHAnsi" w:hAnsiTheme="minorHAnsi" w:cstheme="minorHAnsi"/>
                <w:caps w:val="0"/>
                <w:smallCaps/>
                <w:szCs w:val="24"/>
              </w:rPr>
            </w:pPr>
            <w:r w:rsidRPr="00DD72B4">
              <w:rPr>
                <w:rFonts w:asciiTheme="minorHAnsi" w:hAnsiTheme="minorHAnsi" w:cstheme="minorHAnsi"/>
                <w:caps w:val="0"/>
                <w:smallCaps/>
                <w:szCs w:val="24"/>
              </w:rPr>
              <w:t xml:space="preserve">Met één referentie dient de Inschrijver aan te tonen dat zij op meer dan dertig (30) geografische Locaties binnen een tijdsbestek van één werkweek minimaal evenzoveel </w:t>
            </w:r>
            <w:proofErr w:type="spellStart"/>
            <w:r w:rsidRPr="00DD72B4">
              <w:rPr>
                <w:rFonts w:asciiTheme="minorHAnsi" w:hAnsiTheme="minorHAnsi" w:cstheme="minorHAnsi"/>
                <w:caps w:val="0"/>
                <w:smallCaps/>
                <w:szCs w:val="24"/>
              </w:rPr>
              <w:t>Multifunctionals</w:t>
            </w:r>
            <w:proofErr w:type="spellEnd"/>
            <w:r w:rsidRPr="00DD72B4">
              <w:rPr>
                <w:rFonts w:asciiTheme="minorHAnsi" w:hAnsiTheme="minorHAnsi" w:cstheme="minorHAnsi"/>
                <w:caps w:val="0"/>
                <w:smallCaps/>
                <w:szCs w:val="24"/>
              </w:rPr>
              <w:t xml:space="preserve"> kan afleveren</w:t>
            </w:r>
            <w:r w:rsidRPr="00DD72B4">
              <w:rPr>
                <w:rFonts w:asciiTheme="minorHAnsi" w:hAnsiTheme="minorHAnsi" w:cstheme="minorHAnsi"/>
                <w:caps w:val="0"/>
                <w:smallCaps/>
                <w:szCs w:val="24"/>
                <w:vertAlign w:val="superscript"/>
              </w:rPr>
              <w:footnoteReference w:id="1"/>
            </w:r>
            <w:r w:rsidRPr="00DD72B4">
              <w:rPr>
                <w:rFonts w:asciiTheme="minorHAnsi" w:hAnsiTheme="minorHAnsi" w:cstheme="minorHAnsi"/>
                <w:caps w:val="0"/>
                <w:smallCaps/>
                <w:szCs w:val="24"/>
              </w:rPr>
              <w:t xml:space="preserve"> en installeren (= gebruiksklaar opleveren).</w:t>
            </w:r>
          </w:p>
        </w:tc>
        <w:tc>
          <w:tcPr>
            <w:tcW w:w="4252" w:type="dxa"/>
          </w:tcPr>
          <w:p w14:paraId="5ED0C761" w14:textId="77777777" w:rsidR="00013822" w:rsidRPr="00DD72B4" w:rsidRDefault="00013822" w:rsidP="000118DB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13822" w:rsidRPr="00DD72B4" w14:paraId="1A6CE0D0" w14:textId="77777777" w:rsidTr="000118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440F348" w14:textId="77777777" w:rsidR="00013822" w:rsidRPr="00DD72B4" w:rsidRDefault="00013822" w:rsidP="000118DB">
            <w:pPr>
              <w:spacing w:after="60"/>
              <w:jc w:val="left"/>
              <w:rPr>
                <w:rFonts w:asciiTheme="minorHAnsi" w:hAnsiTheme="minorHAnsi" w:cstheme="minorHAnsi"/>
                <w:caps w:val="0"/>
                <w:smallCaps/>
                <w:szCs w:val="24"/>
              </w:rPr>
            </w:pPr>
            <w:r w:rsidRPr="00DD72B4">
              <w:rPr>
                <w:rFonts w:asciiTheme="minorHAnsi" w:hAnsiTheme="minorHAnsi" w:cstheme="minorHAnsi"/>
                <w:caps w:val="0"/>
                <w:smallCaps/>
                <w:szCs w:val="24"/>
              </w:rPr>
              <w:t>Contactpersoon</w:t>
            </w:r>
          </w:p>
        </w:tc>
        <w:tc>
          <w:tcPr>
            <w:tcW w:w="4252" w:type="dxa"/>
          </w:tcPr>
          <w:p w14:paraId="1AC1DDF6" w14:textId="77777777" w:rsidR="00013822" w:rsidRPr="00DD72B4" w:rsidRDefault="00013822" w:rsidP="000118DB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13822" w:rsidRPr="00DD72B4" w14:paraId="443F5FAD" w14:textId="77777777" w:rsidTr="000118D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5DF9591D" w14:textId="77777777" w:rsidR="00013822" w:rsidRPr="00DD72B4" w:rsidRDefault="00013822" w:rsidP="000118DB">
            <w:pPr>
              <w:spacing w:after="60"/>
              <w:jc w:val="left"/>
              <w:rPr>
                <w:rFonts w:asciiTheme="minorHAnsi" w:hAnsiTheme="minorHAnsi" w:cstheme="minorHAnsi"/>
                <w:caps w:val="0"/>
                <w:smallCaps/>
                <w:szCs w:val="24"/>
              </w:rPr>
            </w:pPr>
            <w:r w:rsidRPr="00DD72B4">
              <w:rPr>
                <w:rFonts w:asciiTheme="minorHAnsi" w:hAnsiTheme="minorHAnsi" w:cstheme="minorHAnsi"/>
                <w:caps w:val="0"/>
                <w:smallCaps/>
                <w:szCs w:val="24"/>
              </w:rPr>
              <w:t>Telefoonnummer contactpersoon</w:t>
            </w:r>
          </w:p>
        </w:tc>
        <w:tc>
          <w:tcPr>
            <w:tcW w:w="4252" w:type="dxa"/>
          </w:tcPr>
          <w:p w14:paraId="41DC874D" w14:textId="77777777" w:rsidR="00013822" w:rsidRPr="00DD72B4" w:rsidRDefault="00013822" w:rsidP="000118DB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13822" w:rsidRPr="00DD72B4" w14:paraId="35359CB4" w14:textId="77777777" w:rsidTr="000118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4E464D5C" w14:textId="77777777" w:rsidR="00013822" w:rsidRPr="00DD72B4" w:rsidRDefault="00013822" w:rsidP="000118DB">
            <w:pPr>
              <w:spacing w:after="60"/>
              <w:jc w:val="left"/>
              <w:rPr>
                <w:rFonts w:asciiTheme="minorHAnsi" w:hAnsiTheme="minorHAnsi" w:cstheme="minorHAnsi"/>
                <w:caps w:val="0"/>
                <w:smallCaps/>
                <w:szCs w:val="24"/>
              </w:rPr>
            </w:pPr>
            <w:r w:rsidRPr="00DD72B4">
              <w:rPr>
                <w:rFonts w:asciiTheme="minorHAnsi" w:hAnsiTheme="minorHAnsi" w:cstheme="minorHAnsi"/>
                <w:caps w:val="0"/>
                <w:smallCaps/>
                <w:szCs w:val="24"/>
              </w:rPr>
              <w:t>E-mailadres contactpersoon</w:t>
            </w:r>
          </w:p>
        </w:tc>
        <w:tc>
          <w:tcPr>
            <w:tcW w:w="4252" w:type="dxa"/>
          </w:tcPr>
          <w:p w14:paraId="7A129045" w14:textId="77777777" w:rsidR="00013822" w:rsidRPr="00DD72B4" w:rsidRDefault="00013822" w:rsidP="000118DB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13822" w:rsidRPr="00DD72B4" w14:paraId="704B0F23" w14:textId="77777777" w:rsidTr="000118D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64C9861F" w14:textId="77777777" w:rsidR="00013822" w:rsidRPr="00DD72B4" w:rsidRDefault="00013822" w:rsidP="000118DB">
            <w:pPr>
              <w:spacing w:after="60"/>
              <w:jc w:val="left"/>
              <w:rPr>
                <w:rFonts w:asciiTheme="minorHAnsi" w:hAnsiTheme="minorHAnsi" w:cstheme="minorHAnsi"/>
                <w:caps w:val="0"/>
                <w:smallCaps/>
                <w:szCs w:val="24"/>
              </w:rPr>
            </w:pPr>
            <w:r w:rsidRPr="00DD72B4">
              <w:rPr>
                <w:rFonts w:asciiTheme="minorHAnsi" w:hAnsiTheme="minorHAnsi" w:cstheme="minorHAnsi"/>
                <w:caps w:val="0"/>
                <w:smallCaps/>
                <w:szCs w:val="24"/>
              </w:rPr>
              <w:t>Looptijd en start van de Raamovereenkomst</w:t>
            </w:r>
          </w:p>
        </w:tc>
        <w:tc>
          <w:tcPr>
            <w:tcW w:w="4252" w:type="dxa"/>
          </w:tcPr>
          <w:p w14:paraId="222B4036" w14:textId="77777777" w:rsidR="00013822" w:rsidRPr="00DD72B4" w:rsidRDefault="00013822" w:rsidP="000118DB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13822" w:rsidRPr="00DD72B4" w14:paraId="1F301E05" w14:textId="77777777" w:rsidTr="000118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0A90A269" w14:textId="77777777" w:rsidR="00013822" w:rsidRPr="00DD72B4" w:rsidRDefault="00013822" w:rsidP="000118DB">
            <w:pPr>
              <w:spacing w:after="60"/>
              <w:jc w:val="left"/>
              <w:rPr>
                <w:rFonts w:asciiTheme="minorHAnsi" w:hAnsiTheme="minorHAnsi" w:cstheme="minorHAnsi"/>
                <w:b w:val="0"/>
                <w:smallCaps/>
                <w:szCs w:val="24"/>
              </w:rPr>
            </w:pPr>
            <w:r w:rsidRPr="00DD72B4">
              <w:rPr>
                <w:rFonts w:asciiTheme="minorHAnsi" w:hAnsiTheme="minorHAnsi" w:cstheme="minorHAnsi"/>
                <w:caps w:val="0"/>
                <w:smallCaps/>
                <w:szCs w:val="24"/>
              </w:rPr>
              <w:t>Waarde van de opdracht</w:t>
            </w:r>
          </w:p>
        </w:tc>
        <w:tc>
          <w:tcPr>
            <w:tcW w:w="4252" w:type="dxa"/>
          </w:tcPr>
          <w:p w14:paraId="69B350D0" w14:textId="77777777" w:rsidR="00013822" w:rsidRPr="00DD72B4" w:rsidRDefault="00013822" w:rsidP="000118DB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D72B4">
              <w:rPr>
                <w:rFonts w:cstheme="minorHAnsi"/>
              </w:rPr>
              <w:t>€</w:t>
            </w:r>
          </w:p>
        </w:tc>
      </w:tr>
      <w:tr w:rsidR="00013822" w:rsidRPr="00DD72B4" w14:paraId="71D2F838" w14:textId="77777777" w:rsidTr="000118D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3FC7338" w14:textId="77777777" w:rsidR="00013822" w:rsidRPr="00DD72B4" w:rsidRDefault="00013822" w:rsidP="000118DB">
            <w:pPr>
              <w:spacing w:after="60"/>
              <w:jc w:val="left"/>
              <w:rPr>
                <w:rFonts w:asciiTheme="minorHAnsi" w:hAnsiTheme="minorHAnsi" w:cstheme="minorHAnsi"/>
                <w:caps w:val="0"/>
                <w:smallCaps/>
                <w:szCs w:val="24"/>
              </w:rPr>
            </w:pPr>
            <w:r w:rsidRPr="00DD72B4">
              <w:rPr>
                <w:rFonts w:asciiTheme="minorHAnsi" w:hAnsiTheme="minorHAnsi" w:cstheme="minorHAnsi"/>
                <w:caps w:val="0"/>
                <w:smallCaps/>
                <w:szCs w:val="24"/>
              </w:rPr>
              <w:t>Beknopte beschrijving van de inhoud van de Raamovereenkomst (Opdracht).</w:t>
            </w:r>
          </w:p>
          <w:p w14:paraId="56DCF72C" w14:textId="77777777" w:rsidR="00013822" w:rsidRPr="00DD72B4" w:rsidRDefault="00013822" w:rsidP="000118DB">
            <w:pPr>
              <w:spacing w:after="60"/>
              <w:jc w:val="left"/>
              <w:rPr>
                <w:rFonts w:asciiTheme="minorHAnsi" w:hAnsiTheme="minorHAnsi" w:cstheme="minorHAnsi"/>
                <w:caps w:val="0"/>
                <w:smallCaps/>
                <w:szCs w:val="24"/>
              </w:rPr>
            </w:pPr>
          </w:p>
        </w:tc>
        <w:tc>
          <w:tcPr>
            <w:tcW w:w="4252" w:type="dxa"/>
          </w:tcPr>
          <w:p w14:paraId="760325ED" w14:textId="77777777" w:rsidR="00013822" w:rsidRPr="00DD72B4" w:rsidRDefault="00013822" w:rsidP="000118DB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458977C0" w14:textId="77777777" w:rsidR="00013822" w:rsidRPr="00DD72B4" w:rsidRDefault="00013822" w:rsidP="00013822">
      <w:pPr>
        <w:spacing w:after="160" w:line="259" w:lineRule="auto"/>
        <w:jc w:val="left"/>
        <w:rPr>
          <w:rFonts w:cstheme="minorHAnsi"/>
        </w:rPr>
      </w:pPr>
      <w:r w:rsidRPr="00DD72B4">
        <w:rPr>
          <w:rFonts w:cstheme="minorHAnsi"/>
        </w:rPr>
        <w:t xml:space="preserve">Denkt u aan het accorderen van de bijbehorende eis op </w:t>
      </w:r>
      <w:proofErr w:type="spellStart"/>
      <w:r w:rsidRPr="00DD72B4">
        <w:rPr>
          <w:rFonts w:cstheme="minorHAnsi"/>
        </w:rPr>
        <w:t>TenderNed</w:t>
      </w:r>
      <w:proofErr w:type="spellEnd"/>
      <w:r w:rsidRPr="00DD72B4">
        <w:rPr>
          <w:rFonts w:cstheme="minorHAnsi"/>
        </w:rPr>
        <w:t>?</w:t>
      </w:r>
    </w:p>
    <w:p w14:paraId="5CCD9CE0" w14:textId="506954C0" w:rsidR="003E52CE" w:rsidRPr="00013822" w:rsidRDefault="003E52CE" w:rsidP="00C23AE9">
      <w:pPr>
        <w:spacing w:after="160" w:line="259" w:lineRule="auto"/>
        <w:jc w:val="left"/>
        <w:rPr>
          <w:rFonts w:cstheme="minorHAnsi"/>
        </w:rPr>
      </w:pPr>
    </w:p>
    <w:sectPr w:rsidR="003E52CE" w:rsidRPr="000138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76CA3" w14:textId="77777777" w:rsidR="000816BC" w:rsidRDefault="000816BC" w:rsidP="00C23AE9">
      <w:pPr>
        <w:spacing w:after="0"/>
      </w:pPr>
      <w:r>
        <w:separator/>
      </w:r>
    </w:p>
  </w:endnote>
  <w:endnote w:type="continuationSeparator" w:id="0">
    <w:p w14:paraId="0ED72EF4" w14:textId="77777777" w:rsidR="000816BC" w:rsidRDefault="000816BC" w:rsidP="00C23AE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94FED" w14:textId="77777777" w:rsidR="000816BC" w:rsidRDefault="000816BC" w:rsidP="00C23AE9">
      <w:pPr>
        <w:spacing w:after="0"/>
      </w:pPr>
      <w:r>
        <w:separator/>
      </w:r>
    </w:p>
  </w:footnote>
  <w:footnote w:type="continuationSeparator" w:id="0">
    <w:p w14:paraId="64AEDB2F" w14:textId="77777777" w:rsidR="000816BC" w:rsidRDefault="000816BC" w:rsidP="00C23AE9">
      <w:pPr>
        <w:spacing w:after="0"/>
      </w:pPr>
      <w:r>
        <w:continuationSeparator/>
      </w:r>
    </w:p>
  </w:footnote>
  <w:footnote w:id="1">
    <w:p w14:paraId="069719AB" w14:textId="77777777" w:rsidR="00013822" w:rsidRDefault="00013822" w:rsidP="00013822">
      <w:pPr>
        <w:pStyle w:val="Voetnoottekst"/>
        <w:tabs>
          <w:tab w:val="left" w:pos="284"/>
        </w:tabs>
      </w:pPr>
      <w:r>
        <w:rPr>
          <w:rStyle w:val="Voetnootmarkering"/>
        </w:rPr>
        <w:footnoteRef/>
      </w:r>
      <w:r>
        <w:t xml:space="preserve"> </w:t>
      </w:r>
      <w:r>
        <w:tab/>
        <w:t>Vooropgesteld dat de bestelling minimaal 6 weken van tevoren door de opdrachtnemer is geplaatst.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A9099C"/>
    <w:multiLevelType w:val="hybridMultilevel"/>
    <w:tmpl w:val="1746562E"/>
    <w:lvl w:ilvl="0" w:tplc="628AE090">
      <w:start w:val="1"/>
      <w:numFmt w:val="decimal"/>
      <w:lvlText w:val="Bijlage %1."/>
      <w:lvlJc w:val="left"/>
      <w:pPr>
        <w:ind w:left="36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AC35C7"/>
    <w:multiLevelType w:val="multilevel"/>
    <w:tmpl w:val="A3FA58CE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6D8E2A13"/>
    <w:multiLevelType w:val="hybridMultilevel"/>
    <w:tmpl w:val="C69E2CC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1095754">
    <w:abstractNumId w:val="1"/>
  </w:num>
  <w:num w:numId="2" w16cid:durableId="707216276">
    <w:abstractNumId w:val="2"/>
  </w:num>
  <w:num w:numId="3" w16cid:durableId="664868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AE9"/>
    <w:rsid w:val="00013822"/>
    <w:rsid w:val="000816BC"/>
    <w:rsid w:val="00091BC9"/>
    <w:rsid w:val="000F6ADF"/>
    <w:rsid w:val="00313303"/>
    <w:rsid w:val="003E52CE"/>
    <w:rsid w:val="006663FF"/>
    <w:rsid w:val="00681205"/>
    <w:rsid w:val="006B406D"/>
    <w:rsid w:val="00853854"/>
    <w:rsid w:val="00867F0C"/>
    <w:rsid w:val="008E7265"/>
    <w:rsid w:val="00BE1257"/>
    <w:rsid w:val="00C2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E8A56"/>
  <w15:chartTrackingRefBased/>
  <w15:docId w15:val="{A7108A97-34C4-4366-A957-227DFA7F3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0" w:unhideWhenUsed="1" w:qFormat="1"/>
    <w:lsdException w:name="heading 6" w:semiHidden="1" w:uiPriority="10" w:unhideWhenUsed="1" w:qFormat="1"/>
    <w:lsdException w:name="heading 7" w:semiHidden="1" w:uiPriority="9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23AE9"/>
    <w:pPr>
      <w:spacing w:after="120" w:line="240" w:lineRule="auto"/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C23AE9"/>
    <w:pPr>
      <w:keepNext/>
      <w:keepLines/>
      <w:spacing w:before="240"/>
      <w:outlineLvl w:val="0"/>
    </w:pPr>
    <w:rPr>
      <w:rFonts w:eastAsiaTheme="majorEastAsia" w:cstheme="minorHAnsi"/>
      <w:b/>
      <w:color w:val="0074AD" w:themeColor="accent3"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unhideWhenUsed/>
    <w:qFormat/>
    <w:rsid w:val="00C23AE9"/>
    <w:pPr>
      <w:keepNext/>
      <w:keepLines/>
      <w:spacing w:before="240"/>
      <w:outlineLvl w:val="1"/>
    </w:pPr>
    <w:rPr>
      <w:rFonts w:eastAsiaTheme="majorEastAsia" w:cstheme="minorHAnsi"/>
      <w:b/>
      <w:color w:val="0074AD" w:themeColor="accent3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23AE9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b/>
      <w:color w:val="0074AD" w:themeColor="accent3"/>
      <w:szCs w:val="24"/>
    </w:rPr>
  </w:style>
  <w:style w:type="paragraph" w:styleId="Kop5">
    <w:name w:val="heading 5"/>
    <w:basedOn w:val="Standaard"/>
    <w:next w:val="Standaard"/>
    <w:link w:val="Kop5Char"/>
    <w:uiPriority w:val="10"/>
    <w:unhideWhenUsed/>
    <w:qFormat/>
    <w:rsid w:val="00C23AE9"/>
    <w:pPr>
      <w:keepNext/>
      <w:keepLines/>
      <w:spacing w:before="40"/>
      <w:outlineLvl w:val="4"/>
    </w:pPr>
    <w:rPr>
      <w:rFonts w:eastAsiaTheme="majorEastAsia" w:cstheme="majorBidi"/>
      <w:color w:val="0074AD"/>
      <w:u w:val="single"/>
    </w:rPr>
  </w:style>
  <w:style w:type="paragraph" w:styleId="Kop6">
    <w:name w:val="heading 6"/>
    <w:aliases w:val="Tabelkop"/>
    <w:basedOn w:val="Standaard"/>
    <w:next w:val="Standaard"/>
    <w:link w:val="Kop6Char"/>
    <w:uiPriority w:val="10"/>
    <w:unhideWhenUsed/>
    <w:qFormat/>
    <w:rsid w:val="00C23AE9"/>
    <w:pPr>
      <w:keepNext/>
      <w:keepLines/>
      <w:spacing w:after="0"/>
      <w:jc w:val="left"/>
      <w:outlineLvl w:val="5"/>
    </w:pPr>
    <w:rPr>
      <w:rFonts w:asciiTheme="majorHAnsi" w:eastAsiaTheme="majorEastAsia" w:hAnsiTheme="majorHAnsi" w:cstheme="majorBidi"/>
      <w:i/>
      <w:color w:val="0074AD"/>
      <w:sz w:val="18"/>
      <w:szCs w:val="2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C23AE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4E71" w:themeColor="accent1" w:themeShade="7F"/>
    </w:rPr>
  </w:style>
  <w:style w:type="paragraph" w:styleId="Kop8">
    <w:name w:val="heading 8"/>
    <w:basedOn w:val="Standaard"/>
    <w:next w:val="Standaard"/>
    <w:link w:val="Kop8Char"/>
    <w:uiPriority w:val="10"/>
    <w:semiHidden/>
    <w:unhideWhenUsed/>
    <w:qFormat/>
    <w:rsid w:val="00C23AE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001D71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10"/>
    <w:semiHidden/>
    <w:unhideWhenUsed/>
    <w:qFormat/>
    <w:rsid w:val="00C23AE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001D71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3AE9"/>
    <w:rPr>
      <w:rFonts w:eastAsiaTheme="majorEastAsia" w:cstheme="minorHAnsi"/>
      <w:b/>
      <w:color w:val="0074AD" w:themeColor="accent3"/>
      <w:sz w:val="32"/>
      <w:szCs w:val="32"/>
    </w:r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C23AE9"/>
    <w:rPr>
      <w:rFonts w:eastAsiaTheme="majorEastAsia" w:cstheme="minorHAnsi"/>
      <w:b/>
      <w:color w:val="0074AD" w:themeColor="accent3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23AE9"/>
    <w:rPr>
      <w:rFonts w:asciiTheme="majorHAnsi" w:eastAsiaTheme="majorEastAsia" w:hAnsiTheme="majorHAnsi" w:cstheme="majorBidi"/>
      <w:b/>
      <w:color w:val="0074AD" w:themeColor="accent3"/>
      <w:szCs w:val="24"/>
    </w:rPr>
  </w:style>
  <w:style w:type="character" w:customStyle="1" w:styleId="Kop5Char">
    <w:name w:val="Kop 5 Char"/>
    <w:basedOn w:val="Standaardalinea-lettertype"/>
    <w:link w:val="Kop5"/>
    <w:uiPriority w:val="10"/>
    <w:rsid w:val="00C23AE9"/>
    <w:rPr>
      <w:rFonts w:eastAsiaTheme="majorEastAsia" w:cstheme="majorBidi"/>
      <w:color w:val="0074AD"/>
      <w:u w:val="single"/>
    </w:rPr>
  </w:style>
  <w:style w:type="character" w:customStyle="1" w:styleId="Kop6Char">
    <w:name w:val="Kop 6 Char"/>
    <w:aliases w:val="Tabelkop Char"/>
    <w:basedOn w:val="Standaardalinea-lettertype"/>
    <w:link w:val="Kop6"/>
    <w:uiPriority w:val="10"/>
    <w:rsid w:val="00C23AE9"/>
    <w:rPr>
      <w:rFonts w:asciiTheme="majorHAnsi" w:eastAsiaTheme="majorEastAsia" w:hAnsiTheme="majorHAnsi" w:cstheme="majorBidi"/>
      <w:i/>
      <w:color w:val="0074AD"/>
      <w:sz w:val="18"/>
      <w:szCs w:val="26"/>
    </w:rPr>
  </w:style>
  <w:style w:type="character" w:customStyle="1" w:styleId="Kop7Char">
    <w:name w:val="Kop 7 Char"/>
    <w:basedOn w:val="Standaardalinea-lettertype"/>
    <w:link w:val="Kop7"/>
    <w:uiPriority w:val="9"/>
    <w:rsid w:val="00C23AE9"/>
    <w:rPr>
      <w:rFonts w:asciiTheme="majorHAnsi" w:eastAsiaTheme="majorEastAsia" w:hAnsiTheme="majorHAnsi" w:cstheme="majorBidi"/>
      <w:i/>
      <w:iCs/>
      <w:color w:val="004E71" w:themeColor="accent1" w:themeShade="7F"/>
    </w:rPr>
  </w:style>
  <w:style w:type="character" w:customStyle="1" w:styleId="Kop8Char">
    <w:name w:val="Kop 8 Char"/>
    <w:basedOn w:val="Standaardalinea-lettertype"/>
    <w:link w:val="Kop8"/>
    <w:uiPriority w:val="10"/>
    <w:semiHidden/>
    <w:rsid w:val="00C23AE9"/>
    <w:rPr>
      <w:rFonts w:asciiTheme="majorHAnsi" w:eastAsiaTheme="majorEastAsia" w:hAnsiTheme="majorHAnsi" w:cstheme="majorBidi"/>
      <w:color w:val="001D71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10"/>
    <w:semiHidden/>
    <w:rsid w:val="00C23AE9"/>
    <w:rPr>
      <w:rFonts w:asciiTheme="majorHAnsi" w:eastAsiaTheme="majorEastAsia" w:hAnsiTheme="majorHAnsi" w:cstheme="majorBidi"/>
      <w:i/>
      <w:iCs/>
      <w:color w:val="001D71" w:themeColor="text1" w:themeTint="D8"/>
      <w:sz w:val="21"/>
      <w:szCs w:val="21"/>
    </w:rPr>
  </w:style>
  <w:style w:type="character" w:styleId="Hyperlink">
    <w:name w:val="Hyperlink"/>
    <w:basedOn w:val="Standaardalinea-lettertype"/>
    <w:uiPriority w:val="99"/>
    <w:unhideWhenUsed/>
    <w:rsid w:val="00C23AE9"/>
    <w:rPr>
      <w:color w:val="0074AD"/>
      <w:u w:val="single"/>
    </w:rPr>
  </w:style>
  <w:style w:type="table" w:styleId="Onopgemaaktetabel3">
    <w:name w:val="Plain Table 3"/>
    <w:basedOn w:val="Standaardtabel"/>
    <w:uiPriority w:val="43"/>
    <w:rsid w:val="00C23A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1450F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1450F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C23AE9"/>
    <w:pPr>
      <w:contextualSpacing/>
    </w:pPr>
    <w:rPr>
      <w:color w:val="000B2A" w:themeColor="text1"/>
    </w:r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locked/>
    <w:rsid w:val="00C23AE9"/>
    <w:rPr>
      <w:color w:val="000B2A" w:themeColor="text1"/>
    </w:rPr>
  </w:style>
  <w:style w:type="paragraph" w:styleId="Voetnoottekst">
    <w:name w:val="footnote text"/>
    <w:basedOn w:val="Standaard"/>
    <w:link w:val="VoetnoottekstChar"/>
    <w:uiPriority w:val="99"/>
    <w:unhideWhenUsed/>
    <w:qFormat/>
    <w:rsid w:val="00C23AE9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C23AE9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23AE9"/>
    <w:rPr>
      <w:vertAlign w:val="superscript"/>
    </w:rPr>
  </w:style>
  <w:style w:type="paragraph" w:customStyle="1" w:styleId="ChrisStijlStandaard">
    <w:name w:val="ChrisStijlStandaard"/>
    <w:basedOn w:val="Standaard"/>
    <w:link w:val="ChrisStijlStandaardChar"/>
    <w:qFormat/>
    <w:rsid w:val="00C23AE9"/>
    <w:rPr>
      <w:rFonts w:cstheme="minorHAnsi"/>
    </w:rPr>
  </w:style>
  <w:style w:type="character" w:customStyle="1" w:styleId="ChrisStijlStandaardChar">
    <w:name w:val="ChrisStijlStandaard Char"/>
    <w:basedOn w:val="Standaardalinea-lettertype"/>
    <w:link w:val="ChrisStijlStandaard"/>
    <w:rsid w:val="00C23AE9"/>
    <w:rPr>
      <w:rFonts w:cstheme="minorHAnsi"/>
    </w:rPr>
  </w:style>
  <w:style w:type="table" w:customStyle="1" w:styleId="Stijl1">
    <w:name w:val="Stijl1"/>
    <w:basedOn w:val="Standaardtabel"/>
    <w:uiPriority w:val="99"/>
    <w:rsid w:val="00013822"/>
    <w:pPr>
      <w:spacing w:before="60" w:after="60" w:line="240" w:lineRule="auto"/>
    </w:pPr>
    <w:tblPr>
      <w:tblStyleRowBandSize w:val="1"/>
    </w:tblPr>
    <w:tblStylePr w:type="firstRow">
      <w:pPr>
        <w:jc w:val="left"/>
      </w:pPr>
      <w:rPr>
        <w:rFonts w:ascii="Calibri" w:hAnsi="Calibri"/>
        <w:b/>
        <w:i/>
        <w:caps/>
        <w:smallCaps w:val="0"/>
        <w:color w:val="0074AD" w:themeColor="accent3"/>
        <w:sz w:val="22"/>
      </w:rPr>
      <w:tblPr/>
      <w:tcPr>
        <w:tcBorders>
          <w:top w:val="nil"/>
          <w:left w:val="nil"/>
          <w:bottom w:val="single" w:sz="4" w:space="0" w:color="7F7F7F" w:themeColor="text2"/>
          <w:right w:val="nil"/>
          <w:insideH w:val="nil"/>
          <w:insideV w:val="nil"/>
        </w:tcBorders>
        <w:vAlign w:val="bottom"/>
      </w:tcPr>
    </w:tblStylePr>
    <w:tblStylePr w:type="firstCol">
      <w:rPr>
        <w:rFonts w:ascii="Calibri" w:hAnsi="Calibri"/>
        <w:b/>
        <w:caps/>
        <w:smallCaps w:val="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2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E5E5E5" w:themeFill="tex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Ingenion new">
      <a:dk1>
        <a:srgbClr val="000B2A"/>
      </a:dk1>
      <a:lt1>
        <a:srgbClr val="FFFFFF"/>
      </a:lt1>
      <a:dk2>
        <a:srgbClr val="7F7F7F"/>
      </a:dk2>
      <a:lt2>
        <a:srgbClr val="FFFFFF"/>
      </a:lt2>
      <a:accent1>
        <a:srgbClr val="009EE3"/>
      </a:accent1>
      <a:accent2>
        <a:srgbClr val="000927"/>
      </a:accent2>
      <a:accent3>
        <a:srgbClr val="0074AD"/>
      </a:accent3>
      <a:accent4>
        <a:srgbClr val="FFFFFF"/>
      </a:accent4>
      <a:accent5>
        <a:srgbClr val="FFFFFF"/>
      </a:accent5>
      <a:accent6>
        <a:srgbClr val="FFFFFF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e0e575-8568-4af1-85ef-794ef5b1c2ae" xsi:nil="true"/>
    <lcf76f155ced4ddcb4097134ff3c332f xmlns="ae586e2e-e207-45a9-a8a8-8ad30477958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1BAE8198AB094BA71E4C56740B70B5" ma:contentTypeVersion="18" ma:contentTypeDescription="Een nieuw document maken." ma:contentTypeScope="" ma:versionID="f6bb839243ca0fb11be8c3099efcf87c">
  <xsd:schema xmlns:xsd="http://www.w3.org/2001/XMLSchema" xmlns:xs="http://www.w3.org/2001/XMLSchema" xmlns:p="http://schemas.microsoft.com/office/2006/metadata/properties" xmlns:ns2="ae586e2e-e207-45a9-a8a8-8ad30477958d" xmlns:ns3="f8e0e575-8568-4af1-85ef-794ef5b1c2ae" targetNamespace="http://schemas.microsoft.com/office/2006/metadata/properties" ma:root="true" ma:fieldsID="12605b1afc1914b07818c37365e1a85c" ns2:_="" ns3:_="">
    <xsd:import namespace="ae586e2e-e207-45a9-a8a8-8ad30477958d"/>
    <xsd:import namespace="f8e0e575-8568-4af1-85ef-794ef5b1c2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86e2e-e207-45a9-a8a8-8ad304779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b2f4ec2f-da15-4902-8fa6-112cf7c4e5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e0e575-8568-4af1-85ef-794ef5b1c2a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4db4478-d620-4218-aebb-824b1838aa21}" ma:internalName="TaxCatchAll" ma:showField="CatchAllData" ma:web="f8e0e575-8568-4af1-85ef-794ef5b1c2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063C55-F8BC-48D5-87EA-593EDB09AC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4E4CE16-3216-4F27-A4AE-0670ADD306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08CF06-14BC-42EE-84F0-1FB00D0DF3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3C7103-F3E0-474F-AB7C-94C3CD084B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549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Stoeten</dc:creator>
  <cp:keywords/>
  <dc:description/>
  <cp:lastModifiedBy>Inge Hofman</cp:lastModifiedBy>
  <cp:revision>4</cp:revision>
  <dcterms:created xsi:type="dcterms:W3CDTF">2025-04-18T09:52:00Z</dcterms:created>
  <dcterms:modified xsi:type="dcterms:W3CDTF">2025-04-18T09:53:00Z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0x010100D01BAE8198AB094BA71E4C56740B70B5</vt:lpwstr>
  </property>
</Properties>
</file>