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B09E0" w14:textId="77777777" w:rsidR="006F1CFC" w:rsidRDefault="006F1CFC" w:rsidP="00BD3AB0">
      <w:pPr>
        <w:pStyle w:val="Documentinhoud"/>
      </w:pPr>
    </w:p>
    <w:tbl>
      <w:tblPr>
        <w:tblStyle w:val="Tabelraster"/>
        <w:tblpPr w:leftFromText="113" w:rightFromText="113" w:vertAnchor="page" w:horzAnchor="page" w:tblpY="681"/>
        <w:tblW w:w="11137" w:type="dxa"/>
        <w:tblBorders>
          <w:top w:val="nil"/>
          <w:left w:val="nil"/>
          <w:bottom w:val="nil"/>
          <w:right w:val="nil"/>
          <w:insideH w:val="nil"/>
          <w:insideV w:val="nil"/>
        </w:tblBorders>
        <w:tblLayout w:type="fixed"/>
        <w:tblCellMar>
          <w:right w:w="0" w:type="dxa"/>
        </w:tblCellMar>
        <w:tblLook w:val="04A0" w:firstRow="1" w:lastRow="0" w:firstColumn="1" w:lastColumn="0" w:noHBand="0" w:noVBand="1"/>
      </w:tblPr>
      <w:tblGrid>
        <w:gridCol w:w="9177"/>
        <w:gridCol w:w="1960"/>
      </w:tblGrid>
      <w:tr w:rsidR="009E641A" w14:paraId="391DB61F" w14:textId="77777777" w:rsidTr="005B59C8">
        <w:trPr>
          <w:cantSplit/>
          <w:trHeight w:hRule="exact" w:val="2190"/>
        </w:trPr>
        <w:tc>
          <w:tcPr>
            <w:tcW w:w="9177" w:type="dxa"/>
            <w:tcMar>
              <w:left w:w="1928" w:type="dxa"/>
            </w:tcMar>
          </w:tcPr>
          <w:p w14:paraId="109698C4" w14:textId="77777777" w:rsidR="00623045" w:rsidRDefault="003A572A" w:rsidP="00BD3AB0">
            <w:pPr>
              <w:pStyle w:val="Adresvak"/>
              <w:ind w:right="-34"/>
            </w:pPr>
            <w:r>
              <w:drawing>
                <wp:anchor distT="0" distB="720090" distL="114300" distR="114300" simplePos="0" relativeHeight="251658240" behindDoc="0" locked="0" layoutInCell="1" allowOverlap="1" wp14:anchorId="614FADFF" wp14:editId="48D2F4A4">
                  <wp:simplePos x="0" y="0"/>
                  <wp:positionH relativeFrom="leftMargin">
                    <wp:posOffset>1188085</wp:posOffset>
                  </wp:positionH>
                  <wp:positionV relativeFrom="margin">
                    <wp:posOffset>71755</wp:posOffset>
                  </wp:positionV>
                  <wp:extent cx="1792800" cy="684000"/>
                  <wp:effectExtent l="0" t="0" r="0" b="190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6">
                            <a:extLst>
                              <a:ext uri="{28A0092B-C50C-407E-A947-70E740481C1C}">
                                <a14:useLocalDpi xmlns:a14="http://schemas.microsoft.com/office/drawing/2010/main" val="0"/>
                              </a:ext>
                            </a:extLst>
                          </a:blip>
                          <a:srcRect l="2" r="-1780"/>
                          <a:stretch>
                            <a:fillRect/>
                          </a:stretch>
                        </pic:blipFill>
                        <pic:spPr bwMode="auto">
                          <a:xfrm>
                            <a:off x="0" y="0"/>
                            <a:ext cx="1792800" cy="684000"/>
                          </a:xfrm>
                          <a:prstGeom prst="rect">
                            <a:avLst/>
                          </a:prstGeom>
                          <a:noFill/>
                          <a:ln>
                            <a:noFill/>
                          </a:ln>
                          <a:extLst>
                            <a:ext uri="{53640926-AAD7-44D8-BBD7-CCE9431645EC}">
                              <a14:shadowObscured xmlns:a14="http://schemas.microsoft.com/office/drawing/2010/main"/>
                            </a:ext>
                          </a:extLst>
                        </pic:spPr>
                      </pic:pic>
                    </a:graphicData>
                  </a:graphic>
                </wp:anchor>
              </w:drawing>
            </w:r>
          </w:p>
          <w:p w14:paraId="7C6F4821" w14:textId="77777777" w:rsidR="00623045" w:rsidRDefault="00623045" w:rsidP="00BD3AB0">
            <w:pPr>
              <w:pStyle w:val="Adresvak"/>
            </w:pPr>
          </w:p>
          <w:p w14:paraId="542F0B47" w14:textId="77777777" w:rsidR="00623045" w:rsidRDefault="00623045" w:rsidP="00BD3AB0">
            <w:pPr>
              <w:pStyle w:val="Adresvak"/>
            </w:pPr>
          </w:p>
          <w:p w14:paraId="2BD09536" w14:textId="77777777" w:rsidR="00623045" w:rsidRDefault="00623045" w:rsidP="00BD3AB0">
            <w:pPr>
              <w:pStyle w:val="Adresvak"/>
            </w:pPr>
          </w:p>
          <w:p w14:paraId="7BF8FA1A" w14:textId="77777777" w:rsidR="00623045" w:rsidRDefault="00623045" w:rsidP="00BD3AB0">
            <w:pPr>
              <w:pStyle w:val="Adresvak"/>
            </w:pPr>
          </w:p>
          <w:p w14:paraId="199FAE36" w14:textId="77777777" w:rsidR="00623045" w:rsidRDefault="00623045" w:rsidP="00BD3AB0">
            <w:pPr>
              <w:pStyle w:val="Adresvak"/>
            </w:pPr>
          </w:p>
          <w:p w14:paraId="1DEAFD59" w14:textId="77777777" w:rsidR="00623045" w:rsidRDefault="00623045" w:rsidP="00BD3AB0">
            <w:pPr>
              <w:pStyle w:val="Adresvak"/>
            </w:pPr>
          </w:p>
          <w:p w14:paraId="5B060DDB" w14:textId="77777777" w:rsidR="00623045" w:rsidRDefault="00623045" w:rsidP="00BD3AB0">
            <w:pPr>
              <w:pStyle w:val="Adresvak"/>
            </w:pPr>
          </w:p>
          <w:p w14:paraId="124E7230" w14:textId="77777777" w:rsidR="00623045" w:rsidRPr="003F52AC" w:rsidRDefault="00623045" w:rsidP="00BD3AB0">
            <w:pPr>
              <w:pStyle w:val="Adresvak"/>
            </w:pPr>
          </w:p>
        </w:tc>
        <w:tc>
          <w:tcPr>
            <w:tcW w:w="1960" w:type="dxa"/>
            <w:tcMar>
              <w:top w:w="0" w:type="dxa"/>
              <w:left w:w="0" w:type="dxa"/>
            </w:tcMar>
          </w:tcPr>
          <w:p w14:paraId="667F56EE" w14:textId="77777777" w:rsidR="00623045" w:rsidRPr="00183484" w:rsidRDefault="003A572A" w:rsidP="00BD3AB0">
            <w:pPr>
              <w:pStyle w:val="Colofon"/>
              <w:rPr>
                <w:b/>
                <w:bCs/>
              </w:rPr>
            </w:pPr>
            <w:r w:rsidRPr="00183484">
              <w:rPr>
                <w:b/>
                <w:bCs/>
              </w:rPr>
              <w:t>Gemeente Wijdemeren</w:t>
            </w:r>
          </w:p>
          <w:p w14:paraId="3E36CAD8" w14:textId="77777777" w:rsidR="00623045" w:rsidRPr="00183484" w:rsidRDefault="003A572A" w:rsidP="00BD3AB0">
            <w:pPr>
              <w:pStyle w:val="Colofon"/>
            </w:pPr>
            <w:r w:rsidRPr="00183484">
              <w:t>Postbus 190</w:t>
            </w:r>
          </w:p>
          <w:p w14:paraId="571086E6" w14:textId="77777777" w:rsidR="00623045" w:rsidRPr="00183484" w:rsidRDefault="003A572A" w:rsidP="00BD3AB0">
            <w:pPr>
              <w:pStyle w:val="Colofon"/>
            </w:pPr>
            <w:r w:rsidRPr="00183484">
              <w:t>1230 AD  Loosdrecht</w:t>
            </w:r>
          </w:p>
          <w:p w14:paraId="30141BDE" w14:textId="77777777" w:rsidR="00623045" w:rsidRPr="00183484" w:rsidRDefault="00623045" w:rsidP="00BD3AB0">
            <w:pPr>
              <w:pStyle w:val="Colofon"/>
            </w:pPr>
          </w:p>
          <w:p w14:paraId="0E7DE639" w14:textId="77777777" w:rsidR="00623045" w:rsidRPr="00183484" w:rsidRDefault="003A572A" w:rsidP="00BD3AB0">
            <w:pPr>
              <w:pStyle w:val="Colofon"/>
            </w:pPr>
            <w:r w:rsidRPr="00183484">
              <w:t>Bezoekadres</w:t>
            </w:r>
          </w:p>
          <w:p w14:paraId="0EF5D2A1" w14:textId="77777777" w:rsidR="00623045" w:rsidRPr="00183484" w:rsidRDefault="003A572A" w:rsidP="00BD3AB0">
            <w:pPr>
              <w:pStyle w:val="Colofon"/>
            </w:pPr>
            <w:r w:rsidRPr="00183484">
              <w:t>Rading 1</w:t>
            </w:r>
          </w:p>
          <w:p w14:paraId="079E2DA1" w14:textId="77777777" w:rsidR="00623045" w:rsidRPr="00183484" w:rsidRDefault="003A572A" w:rsidP="00BD3AB0">
            <w:pPr>
              <w:pStyle w:val="Colofon"/>
            </w:pPr>
            <w:r w:rsidRPr="00183484">
              <w:t>1231 KB  Loosdrecht</w:t>
            </w:r>
          </w:p>
          <w:p w14:paraId="5A49235F" w14:textId="77777777" w:rsidR="00623045" w:rsidRPr="00183484" w:rsidRDefault="003A572A" w:rsidP="00BD3AB0">
            <w:pPr>
              <w:pStyle w:val="Colofon"/>
            </w:pPr>
            <w:r w:rsidRPr="00183484">
              <w:t>T. 14 035</w:t>
            </w:r>
          </w:p>
          <w:p w14:paraId="42DEE1F5" w14:textId="77777777" w:rsidR="00623045" w:rsidRPr="00183484" w:rsidRDefault="003A572A" w:rsidP="00BD3AB0">
            <w:pPr>
              <w:pStyle w:val="Colofon"/>
            </w:pPr>
            <w:r w:rsidRPr="00183484">
              <w:t>T. +31 35 65 59 595</w:t>
            </w:r>
          </w:p>
          <w:p w14:paraId="7B8F43CD" w14:textId="77777777" w:rsidR="00623045" w:rsidRPr="00183484" w:rsidRDefault="003A572A" w:rsidP="00BD3AB0">
            <w:pPr>
              <w:pStyle w:val="Colofon"/>
            </w:pPr>
            <w:r w:rsidRPr="00183484">
              <w:t>E. info@wijdemeren.nl</w:t>
            </w:r>
          </w:p>
          <w:p w14:paraId="4228FA78" w14:textId="77777777" w:rsidR="00623045" w:rsidRPr="00216D32" w:rsidRDefault="00623045" w:rsidP="00BD3AB0">
            <w:pPr>
              <w:pStyle w:val="Colofon"/>
            </w:pPr>
            <w:hyperlink r:id="rId7" w:history="1">
              <w:r w:rsidRPr="00183484">
                <w:t>www.wijdemeren.nl</w:t>
              </w:r>
            </w:hyperlink>
          </w:p>
        </w:tc>
      </w:tr>
      <w:tr w:rsidR="009E641A" w14:paraId="17740899" w14:textId="77777777" w:rsidTr="00DF35A2">
        <w:trPr>
          <w:cantSplit/>
          <w:trHeight w:val="583"/>
        </w:trPr>
        <w:tc>
          <w:tcPr>
            <w:tcW w:w="11137" w:type="dxa"/>
            <w:gridSpan w:val="2"/>
            <w:tcMar>
              <w:left w:w="567" w:type="dxa"/>
            </w:tcMar>
          </w:tcPr>
          <w:p w14:paraId="43E085A6" w14:textId="77777777" w:rsidR="00623045" w:rsidRPr="00216D32" w:rsidRDefault="00623045" w:rsidP="00BD3AB0">
            <w:pPr>
              <w:pStyle w:val="Documentinhoud"/>
              <w:tabs>
                <w:tab w:val="left" w:pos="1361"/>
              </w:tabs>
            </w:pPr>
          </w:p>
        </w:tc>
      </w:tr>
    </w:tbl>
    <w:p w14:paraId="05058B39" w14:textId="77777777" w:rsidR="0072260D" w:rsidRDefault="0072260D" w:rsidP="00BD3AB0">
      <w:pPr>
        <w:rPr>
          <w:rFonts w:cs="Calibri"/>
          <w:b/>
          <w:sz w:val="28"/>
          <w:szCs w:val="28"/>
        </w:rPr>
      </w:pPr>
    </w:p>
    <w:p w14:paraId="59A4A6F7" w14:textId="77777777" w:rsidR="0072260D" w:rsidRDefault="0072260D" w:rsidP="00BD3AB0">
      <w:pPr>
        <w:rPr>
          <w:rFonts w:cs="Calibri"/>
          <w:b/>
          <w:sz w:val="28"/>
          <w:szCs w:val="28"/>
        </w:rPr>
      </w:pPr>
    </w:p>
    <w:p w14:paraId="2ED313C3" w14:textId="77777777" w:rsidR="00E3780F" w:rsidRDefault="00E3780F" w:rsidP="00BD3AB0">
      <w:pPr>
        <w:rPr>
          <w:rFonts w:cs="Calibri"/>
          <w:b/>
          <w:sz w:val="28"/>
          <w:szCs w:val="28"/>
        </w:rPr>
      </w:pPr>
      <w:r w:rsidRPr="00E3780F">
        <w:rPr>
          <w:rFonts w:cs="Calibri"/>
          <w:b/>
          <w:sz w:val="28"/>
          <w:szCs w:val="28"/>
        </w:rPr>
        <w:t xml:space="preserve">Overeenkomst </w:t>
      </w:r>
    </w:p>
    <w:p w14:paraId="7D639F50" w14:textId="77777777" w:rsidR="00E3780F" w:rsidRDefault="00E3780F" w:rsidP="00BD3AB0">
      <w:pPr>
        <w:rPr>
          <w:rFonts w:cs="Calibri"/>
          <w:b/>
          <w:sz w:val="28"/>
          <w:szCs w:val="28"/>
        </w:rPr>
      </w:pPr>
    </w:p>
    <w:p w14:paraId="13898D5E" w14:textId="72A9F687" w:rsidR="005B59C8" w:rsidRDefault="00E3780F" w:rsidP="00BD3AB0">
      <w:pPr>
        <w:rPr>
          <w:rFonts w:cs="Calibri"/>
          <w:b/>
          <w:sz w:val="28"/>
          <w:szCs w:val="28"/>
        </w:rPr>
      </w:pPr>
      <w:r w:rsidRPr="00E3780F">
        <w:rPr>
          <w:rFonts w:cs="Calibri"/>
          <w:b/>
          <w:sz w:val="28"/>
          <w:szCs w:val="28"/>
        </w:rPr>
        <w:t>“Vastgoed, planeconomie en gebiedsontwikkeling 2021-2025”</w:t>
      </w:r>
    </w:p>
    <w:p w14:paraId="05333F47" w14:textId="77777777" w:rsidR="00E3780F" w:rsidRDefault="00E3780F" w:rsidP="00BD3AB0">
      <w:pPr>
        <w:rPr>
          <w:rFonts w:cs="Calibri"/>
          <w:b/>
          <w:sz w:val="28"/>
          <w:szCs w:val="28"/>
        </w:rPr>
      </w:pPr>
    </w:p>
    <w:p w14:paraId="5CBD52A5" w14:textId="77777777" w:rsidR="005B59C8" w:rsidRDefault="005B59C8" w:rsidP="00BD3AB0">
      <w:pPr>
        <w:pStyle w:val="Documentinhoud"/>
      </w:pPr>
    </w:p>
    <w:p w14:paraId="50065100" w14:textId="77777777" w:rsidR="005B59C8" w:rsidRDefault="005B59C8" w:rsidP="00BD3AB0">
      <w:pPr>
        <w:pStyle w:val="Documentinhoud"/>
      </w:pPr>
    </w:p>
    <w:p w14:paraId="6ABF3FF6" w14:textId="77777777" w:rsidR="005B59C8" w:rsidRDefault="005B59C8" w:rsidP="00BD3AB0">
      <w:pPr>
        <w:pStyle w:val="Documentinhoud"/>
      </w:pPr>
    </w:p>
    <w:p w14:paraId="65045ADB" w14:textId="77777777" w:rsidR="005B59C8" w:rsidRDefault="005B59C8" w:rsidP="00BD3AB0">
      <w:pPr>
        <w:pStyle w:val="Documentinhoud"/>
      </w:pPr>
    </w:p>
    <w:p w14:paraId="302580EA" w14:textId="77777777" w:rsidR="005B59C8" w:rsidRDefault="005B59C8" w:rsidP="00BD3AB0">
      <w:pPr>
        <w:pStyle w:val="Documentinhoud"/>
      </w:pPr>
    </w:p>
    <w:p w14:paraId="14D87D4B" w14:textId="77777777" w:rsidR="005B59C8" w:rsidRDefault="005B59C8" w:rsidP="00BD3AB0">
      <w:pPr>
        <w:pStyle w:val="Documentinhoud"/>
      </w:pPr>
    </w:p>
    <w:p w14:paraId="75874255" w14:textId="77777777" w:rsidR="005B59C8" w:rsidRDefault="005B59C8" w:rsidP="00BD3AB0">
      <w:pPr>
        <w:pStyle w:val="Documentinhoud"/>
      </w:pPr>
    </w:p>
    <w:p w14:paraId="0EFB61E1" w14:textId="77777777" w:rsidR="005B59C8" w:rsidRDefault="005B59C8" w:rsidP="00BD3AB0">
      <w:pPr>
        <w:pStyle w:val="Documentinhoud"/>
      </w:pPr>
    </w:p>
    <w:p w14:paraId="15CAAEEF" w14:textId="77777777" w:rsidR="005B59C8" w:rsidRDefault="005B59C8" w:rsidP="00BD3AB0">
      <w:pPr>
        <w:pStyle w:val="Documentinhoud"/>
      </w:pPr>
    </w:p>
    <w:p w14:paraId="41C6182D" w14:textId="77777777" w:rsidR="005B59C8" w:rsidRDefault="005B59C8" w:rsidP="00BD3AB0">
      <w:pPr>
        <w:pStyle w:val="Documentinhoud"/>
      </w:pPr>
    </w:p>
    <w:p w14:paraId="26E908C4" w14:textId="77777777" w:rsidR="005B59C8" w:rsidRDefault="005B59C8" w:rsidP="00BD3AB0">
      <w:pPr>
        <w:pStyle w:val="Documentinhoud"/>
      </w:pPr>
    </w:p>
    <w:p w14:paraId="4A3F5CC2" w14:textId="77777777" w:rsidR="005B59C8" w:rsidRDefault="005B59C8" w:rsidP="00BD3AB0">
      <w:pPr>
        <w:pStyle w:val="Documentinhoud"/>
      </w:pPr>
    </w:p>
    <w:p w14:paraId="6AB059F5" w14:textId="77777777" w:rsidR="005B59C8" w:rsidRDefault="005B59C8" w:rsidP="00BD3AB0">
      <w:pPr>
        <w:pStyle w:val="Documentinhoud"/>
      </w:pPr>
    </w:p>
    <w:p w14:paraId="35435AEF" w14:textId="77777777" w:rsidR="005B59C8" w:rsidRDefault="005B59C8" w:rsidP="00BD3AB0">
      <w:pPr>
        <w:pStyle w:val="Documentinhoud"/>
      </w:pPr>
    </w:p>
    <w:p w14:paraId="3F22E97C" w14:textId="77777777" w:rsidR="005B59C8" w:rsidRDefault="005B59C8" w:rsidP="00BD3AB0">
      <w:pPr>
        <w:pStyle w:val="Documentinhoud"/>
      </w:pPr>
    </w:p>
    <w:p w14:paraId="4CA41C6F" w14:textId="77777777" w:rsidR="005B59C8" w:rsidRDefault="005B59C8" w:rsidP="00BD3AB0">
      <w:pPr>
        <w:pStyle w:val="Documentinhoud"/>
      </w:pPr>
    </w:p>
    <w:p w14:paraId="0EA025F8" w14:textId="77777777" w:rsidR="005B59C8" w:rsidRDefault="005B59C8" w:rsidP="00BD3AB0">
      <w:pPr>
        <w:pStyle w:val="Documentinhoud"/>
      </w:pPr>
    </w:p>
    <w:p w14:paraId="343BD2CD" w14:textId="77777777" w:rsidR="005B59C8" w:rsidRDefault="005B59C8" w:rsidP="00BD3AB0">
      <w:pPr>
        <w:pStyle w:val="Documentinhoud"/>
      </w:pPr>
    </w:p>
    <w:p w14:paraId="48F764A3" w14:textId="77777777" w:rsidR="005B59C8" w:rsidRDefault="005B59C8" w:rsidP="00BD3AB0">
      <w:pPr>
        <w:pStyle w:val="Documentinhoud"/>
      </w:pPr>
    </w:p>
    <w:p w14:paraId="0A0A4736" w14:textId="77777777" w:rsidR="005B59C8" w:rsidRDefault="005B59C8" w:rsidP="00BD3AB0">
      <w:pPr>
        <w:pStyle w:val="Documentinhoud"/>
      </w:pPr>
    </w:p>
    <w:p w14:paraId="7A289DC8" w14:textId="77777777" w:rsidR="005B59C8" w:rsidRDefault="005B59C8" w:rsidP="00BD3AB0">
      <w:pPr>
        <w:pStyle w:val="Documentinhoud"/>
      </w:pPr>
    </w:p>
    <w:p w14:paraId="646E9AC5" w14:textId="77777777" w:rsidR="005B59C8" w:rsidRDefault="005B59C8" w:rsidP="00BD3AB0">
      <w:pPr>
        <w:pStyle w:val="Documentinhoud"/>
      </w:pPr>
    </w:p>
    <w:p w14:paraId="656C828D" w14:textId="77777777" w:rsidR="005B59C8" w:rsidRDefault="005B59C8" w:rsidP="00BD3AB0">
      <w:pPr>
        <w:pStyle w:val="Documentinhoud"/>
      </w:pPr>
    </w:p>
    <w:p w14:paraId="268F9083" w14:textId="77777777" w:rsidR="005B59C8" w:rsidRDefault="005B59C8" w:rsidP="00BD3AB0">
      <w:pPr>
        <w:pStyle w:val="Documentinhoud"/>
      </w:pPr>
    </w:p>
    <w:p w14:paraId="7AB5BDD4" w14:textId="77777777" w:rsidR="005B59C8" w:rsidRPr="00221C53" w:rsidRDefault="005B59C8" w:rsidP="00BD3AB0">
      <w:pPr>
        <w:pStyle w:val="Documentinhoud"/>
      </w:pPr>
    </w:p>
    <w:tbl>
      <w:tblPr>
        <w:tblW w:w="0" w:type="auto"/>
        <w:tblCellMar>
          <w:left w:w="70" w:type="dxa"/>
          <w:right w:w="70" w:type="dxa"/>
        </w:tblCellMar>
        <w:tblLook w:val="0000" w:firstRow="0" w:lastRow="0" w:firstColumn="0" w:lastColumn="0" w:noHBand="0" w:noVBand="0"/>
      </w:tblPr>
      <w:tblGrid>
        <w:gridCol w:w="1670"/>
        <w:gridCol w:w="197"/>
        <w:gridCol w:w="6977"/>
      </w:tblGrid>
      <w:tr w:rsidR="009E641A" w14:paraId="2CB0897B" w14:textId="77777777" w:rsidTr="005B59C8">
        <w:tc>
          <w:tcPr>
            <w:tcW w:w="1670" w:type="dxa"/>
          </w:tcPr>
          <w:p w14:paraId="6F82B46D" w14:textId="5063713D" w:rsidR="006E5A95" w:rsidRDefault="006E5A95" w:rsidP="00BD3AB0">
            <w:pPr>
              <w:pStyle w:val="Documentinhoud"/>
            </w:pPr>
          </w:p>
        </w:tc>
        <w:tc>
          <w:tcPr>
            <w:tcW w:w="197" w:type="dxa"/>
          </w:tcPr>
          <w:p w14:paraId="0450B05D" w14:textId="55B9B50C" w:rsidR="006E5A95" w:rsidRDefault="006E5A95" w:rsidP="00BD3AB0">
            <w:pPr>
              <w:pStyle w:val="Documentinhoud"/>
            </w:pPr>
          </w:p>
        </w:tc>
        <w:tc>
          <w:tcPr>
            <w:tcW w:w="6977" w:type="dxa"/>
          </w:tcPr>
          <w:p w14:paraId="268A8F84" w14:textId="1A0F3D91" w:rsidR="006E5A95" w:rsidRPr="00E272C8" w:rsidRDefault="006E5A95" w:rsidP="00BD3AB0">
            <w:pPr>
              <w:pStyle w:val="Documentinhoud"/>
            </w:pPr>
          </w:p>
        </w:tc>
      </w:tr>
      <w:tr w:rsidR="009E641A" w14:paraId="776B14B1" w14:textId="77777777" w:rsidTr="005B59C8">
        <w:tc>
          <w:tcPr>
            <w:tcW w:w="1670" w:type="dxa"/>
          </w:tcPr>
          <w:p w14:paraId="62C35210" w14:textId="3DB912C4" w:rsidR="006E5A95" w:rsidRDefault="006E5A95" w:rsidP="00BD3AB0">
            <w:pPr>
              <w:pStyle w:val="Documentinhoud"/>
            </w:pPr>
          </w:p>
        </w:tc>
        <w:tc>
          <w:tcPr>
            <w:tcW w:w="197" w:type="dxa"/>
          </w:tcPr>
          <w:p w14:paraId="7A3028BE" w14:textId="0DF9A845" w:rsidR="006E5A95" w:rsidRDefault="006E5A95" w:rsidP="00BD3AB0">
            <w:pPr>
              <w:pStyle w:val="Documentinhoud"/>
            </w:pPr>
          </w:p>
        </w:tc>
        <w:tc>
          <w:tcPr>
            <w:tcW w:w="6977" w:type="dxa"/>
          </w:tcPr>
          <w:p w14:paraId="249807AC" w14:textId="11FC0FDF" w:rsidR="006E5A95" w:rsidRPr="00E272C8" w:rsidRDefault="006E5A95" w:rsidP="00BD3AB0">
            <w:pPr>
              <w:pStyle w:val="Documentinhoud"/>
            </w:pPr>
          </w:p>
        </w:tc>
      </w:tr>
      <w:tr w:rsidR="009E641A" w14:paraId="47630106" w14:textId="77777777" w:rsidTr="005B59C8">
        <w:tc>
          <w:tcPr>
            <w:tcW w:w="1670" w:type="dxa"/>
          </w:tcPr>
          <w:p w14:paraId="6205C7E1" w14:textId="77777777" w:rsidR="006E5A95" w:rsidRDefault="003A572A" w:rsidP="00BD3AB0">
            <w:pPr>
              <w:pStyle w:val="Documentinhoud"/>
            </w:pPr>
            <w:r>
              <w:t>Datum</w:t>
            </w:r>
          </w:p>
        </w:tc>
        <w:tc>
          <w:tcPr>
            <w:tcW w:w="197" w:type="dxa"/>
          </w:tcPr>
          <w:p w14:paraId="12D1ED11" w14:textId="77777777" w:rsidR="006E5A95" w:rsidRDefault="003A572A" w:rsidP="00BD3AB0">
            <w:pPr>
              <w:pStyle w:val="Documentinhoud"/>
            </w:pPr>
            <w:r>
              <w:t>:</w:t>
            </w:r>
          </w:p>
        </w:tc>
        <w:tc>
          <w:tcPr>
            <w:tcW w:w="6977" w:type="dxa"/>
          </w:tcPr>
          <w:p w14:paraId="1A804EFD" w14:textId="77777777" w:rsidR="006E5A95" w:rsidRPr="00E272C8" w:rsidRDefault="003A572A" w:rsidP="00BD3AB0">
            <w:pPr>
              <w:pStyle w:val="Documentinhoud"/>
            </w:pPr>
            <w:r>
              <w:t>05 feb. 2025</w:t>
            </w:r>
          </w:p>
        </w:tc>
      </w:tr>
      <w:tr w:rsidR="009E641A" w14:paraId="5442F4AE" w14:textId="77777777" w:rsidTr="005B59C8">
        <w:tc>
          <w:tcPr>
            <w:tcW w:w="1670" w:type="dxa"/>
          </w:tcPr>
          <w:p w14:paraId="3C2B171A" w14:textId="77777777" w:rsidR="006E5A95" w:rsidRDefault="003A572A" w:rsidP="00BD3AB0">
            <w:pPr>
              <w:pStyle w:val="Documentinhoud"/>
            </w:pPr>
            <w:r>
              <w:t>Kenmerk</w:t>
            </w:r>
          </w:p>
        </w:tc>
        <w:tc>
          <w:tcPr>
            <w:tcW w:w="197" w:type="dxa"/>
          </w:tcPr>
          <w:p w14:paraId="5C2204B4" w14:textId="77777777" w:rsidR="006E5A95" w:rsidRDefault="003A572A" w:rsidP="00BD3AB0">
            <w:pPr>
              <w:pStyle w:val="Documentinhoud"/>
            </w:pPr>
            <w:r>
              <w:t>:</w:t>
            </w:r>
          </w:p>
        </w:tc>
        <w:tc>
          <w:tcPr>
            <w:tcW w:w="6977" w:type="dxa"/>
          </w:tcPr>
          <w:p w14:paraId="201B5971" w14:textId="39A65766" w:rsidR="006E5A95" w:rsidRDefault="003A572A" w:rsidP="00BD3AB0">
            <w:pPr>
              <w:pStyle w:val="Documentinhoud"/>
            </w:pPr>
            <w:r>
              <w:t>Z86595</w:t>
            </w:r>
          </w:p>
        </w:tc>
      </w:tr>
      <w:tr w:rsidR="009E641A" w14:paraId="3D17BCE4" w14:textId="77777777" w:rsidTr="005B59C8">
        <w:tc>
          <w:tcPr>
            <w:tcW w:w="1670" w:type="dxa"/>
          </w:tcPr>
          <w:p w14:paraId="27B18CA2" w14:textId="77777777" w:rsidR="006E5A95" w:rsidRDefault="003A572A" w:rsidP="00BD3AB0">
            <w:pPr>
              <w:pStyle w:val="Documentinhoud"/>
            </w:pPr>
            <w:r>
              <w:t>Onderwerp</w:t>
            </w:r>
          </w:p>
        </w:tc>
        <w:tc>
          <w:tcPr>
            <w:tcW w:w="197" w:type="dxa"/>
          </w:tcPr>
          <w:p w14:paraId="616CD906" w14:textId="77777777" w:rsidR="006E5A95" w:rsidRDefault="003A572A" w:rsidP="00BD3AB0">
            <w:pPr>
              <w:pStyle w:val="Documentinhoud"/>
            </w:pPr>
            <w:r>
              <w:t>:</w:t>
            </w:r>
          </w:p>
        </w:tc>
        <w:tc>
          <w:tcPr>
            <w:tcW w:w="6977" w:type="dxa"/>
          </w:tcPr>
          <w:p w14:paraId="7B3DB5C5" w14:textId="77777777" w:rsidR="0072260D" w:rsidRPr="00E3780F" w:rsidRDefault="0072260D" w:rsidP="00BD3AB0">
            <w:pPr>
              <w:pStyle w:val="Documentinhoud"/>
            </w:pPr>
            <w:r w:rsidRPr="00E3780F">
              <w:t>Inhuur expertise vastgoed, planeconomie en gebiedsontwikkeling</w:t>
            </w:r>
          </w:p>
          <w:p w14:paraId="27CEA189" w14:textId="627B5698" w:rsidR="006E5A95" w:rsidRPr="00E3780F" w:rsidRDefault="006E5A95" w:rsidP="00BD3AB0">
            <w:pPr>
              <w:pStyle w:val="Documentinhoud"/>
            </w:pPr>
          </w:p>
        </w:tc>
      </w:tr>
    </w:tbl>
    <w:p w14:paraId="52B6528A" w14:textId="77777777" w:rsidR="006E5A95" w:rsidRDefault="006E5A95" w:rsidP="00BD3AB0">
      <w:pPr>
        <w:pStyle w:val="Documentinhoud"/>
      </w:pPr>
    </w:p>
    <w:p w14:paraId="37895E90" w14:textId="5B1374E1" w:rsidR="005B59C8" w:rsidRDefault="005B59C8" w:rsidP="00BD3AB0">
      <w:pPr>
        <w:spacing w:after="160" w:line="259" w:lineRule="auto"/>
        <w:rPr>
          <w:rFonts w:asciiTheme="minorHAnsi" w:hAnsiTheme="minorHAnsi"/>
        </w:rPr>
      </w:pPr>
      <w:r>
        <w:br w:type="page"/>
      </w:r>
    </w:p>
    <w:p w14:paraId="67115BBB" w14:textId="77777777" w:rsidR="00E3780F" w:rsidRPr="00E3780F" w:rsidRDefault="00E3780F" w:rsidP="00BD3AB0">
      <w:pPr>
        <w:rPr>
          <w:b/>
          <w:bCs/>
        </w:rPr>
      </w:pPr>
      <w:r w:rsidRPr="00E3780F">
        <w:rPr>
          <w:b/>
          <w:bCs/>
        </w:rPr>
        <w:lastRenderedPageBreak/>
        <w:t>DE ONDERGETEKENDEN:</w:t>
      </w:r>
    </w:p>
    <w:p w14:paraId="1FF90E8B" w14:textId="77777777" w:rsidR="00E3780F" w:rsidRDefault="00E3780F" w:rsidP="00BD3AB0"/>
    <w:p w14:paraId="30AFBCC5" w14:textId="3B2F565F" w:rsidR="00E3780F" w:rsidRDefault="00E3780F" w:rsidP="00BD3AB0">
      <w:r>
        <w:t xml:space="preserve">De gemeente Wijdemeren, ten deze rechtsgeldig vertegenwoordigd door de </w:t>
      </w:r>
      <w:r w:rsidR="00D22826">
        <w:t>Afdelingsmanager Omgeving</w:t>
      </w:r>
      <w:r>
        <w:t xml:space="preserve">, mevrouw J. Vermaas, hierna te noemen: Opdrachtgever  </w:t>
      </w:r>
    </w:p>
    <w:p w14:paraId="60E995F9" w14:textId="77777777" w:rsidR="00E3780F" w:rsidRDefault="00E3780F" w:rsidP="00BD3AB0">
      <w:r>
        <w:t xml:space="preserve"> </w:t>
      </w:r>
    </w:p>
    <w:p w14:paraId="7C2B6B70" w14:textId="77777777" w:rsidR="00E3780F" w:rsidRDefault="00E3780F" w:rsidP="00BD3AB0">
      <w:r>
        <w:t xml:space="preserve">en </w:t>
      </w:r>
    </w:p>
    <w:p w14:paraId="28C59CCD" w14:textId="77777777" w:rsidR="00E3780F" w:rsidRDefault="00E3780F" w:rsidP="00BD3AB0">
      <w:r>
        <w:t xml:space="preserve"> </w:t>
      </w:r>
    </w:p>
    <w:p w14:paraId="401D3AB7" w14:textId="77777777" w:rsidR="00E3780F" w:rsidRDefault="00E3780F" w:rsidP="00BD3AB0">
      <w:r>
        <w:t xml:space="preserve">&lt;naam en rechtsvorm Leverancier/Leverancier&gt;, gevestigd te &lt;adres en plaats&gt;, ten deze rechtsgeldig vertegenwoordigd door &lt;de heer/mevrouw&gt;, &lt;naam en functie&gt;, hierna te noemen: Leverancier </w:t>
      </w:r>
    </w:p>
    <w:p w14:paraId="3C625AF1" w14:textId="77777777" w:rsidR="00E3780F" w:rsidRDefault="00E3780F" w:rsidP="00BD3AB0"/>
    <w:p w14:paraId="2447AEF0" w14:textId="77777777" w:rsidR="00E3780F" w:rsidRDefault="00E3780F" w:rsidP="00BD3AB0">
      <w:r>
        <w:t xml:space="preserve">gezamenlijk aan te duiden als “Partijen” </w:t>
      </w:r>
    </w:p>
    <w:p w14:paraId="6D0EE96D" w14:textId="77777777" w:rsidR="00E3780F" w:rsidRDefault="00E3780F" w:rsidP="00BD3AB0"/>
    <w:p w14:paraId="701DFC4C" w14:textId="77777777" w:rsidR="00E3780F" w:rsidRDefault="00E3780F" w:rsidP="00BD3AB0"/>
    <w:p w14:paraId="4964D9A2" w14:textId="77777777" w:rsidR="00E3780F" w:rsidRPr="00E3780F" w:rsidRDefault="00E3780F" w:rsidP="00BD3AB0">
      <w:pPr>
        <w:rPr>
          <w:b/>
          <w:bCs/>
        </w:rPr>
      </w:pPr>
      <w:r w:rsidRPr="00E3780F">
        <w:rPr>
          <w:b/>
          <w:bCs/>
        </w:rPr>
        <w:t>OVERWEGENDE DAT:</w:t>
      </w:r>
    </w:p>
    <w:p w14:paraId="638C1290" w14:textId="351C49D7" w:rsidR="00E3780F" w:rsidRDefault="00E3780F" w:rsidP="00BD3AB0">
      <w:pPr>
        <w:pStyle w:val="Documentinhoud"/>
        <w:numPr>
          <w:ilvl w:val="0"/>
          <w:numId w:val="29"/>
        </w:numPr>
      </w:pPr>
      <w:r>
        <w:t>Opdrachtgever het wenselijk acht expertise in te huren op het gebied van vastgoed, planeconomie en gebiedsontwikkeling, en dit door middel van een overeenkomst met één ondernemer te laten geschieden;</w:t>
      </w:r>
    </w:p>
    <w:p w14:paraId="0FB11381" w14:textId="5DF342B2" w:rsidR="00E3780F" w:rsidRDefault="00E3780F" w:rsidP="00BD3AB0">
      <w:pPr>
        <w:pStyle w:val="Documentinhoud"/>
        <w:numPr>
          <w:ilvl w:val="0"/>
          <w:numId w:val="29"/>
        </w:numPr>
      </w:pPr>
      <w:r>
        <w:t>Opdrachtgever hiertoe een Europese openbare aanbestedingsprocedure heeft gevoerd;</w:t>
      </w:r>
    </w:p>
    <w:p w14:paraId="1745F2A4" w14:textId="40081222" w:rsidR="00E3780F" w:rsidRDefault="00E3780F" w:rsidP="00BD3AB0">
      <w:pPr>
        <w:pStyle w:val="Documentinhoud"/>
        <w:numPr>
          <w:ilvl w:val="0"/>
          <w:numId w:val="29"/>
        </w:numPr>
      </w:pPr>
      <w:r>
        <w:t>Opdrachtnemer op &lt; datum &gt; heeft ingeschreven op deze aanbestedingsprocedure;</w:t>
      </w:r>
    </w:p>
    <w:p w14:paraId="7673E65E" w14:textId="352B19C0" w:rsidR="00E3780F" w:rsidRDefault="00E3780F" w:rsidP="00BD3AB0">
      <w:pPr>
        <w:pStyle w:val="Documentinhoud"/>
        <w:numPr>
          <w:ilvl w:val="0"/>
          <w:numId w:val="29"/>
        </w:numPr>
      </w:pPr>
      <w:r>
        <w:t>Deze aanbieding voor opdrachtgever, gelet op de gunningcriteria, aanleiding is met opdrachtnemer een overeenkomst te sluiten;</w:t>
      </w:r>
    </w:p>
    <w:p w14:paraId="25C099E9" w14:textId="1AA3AF57" w:rsidR="00E3780F" w:rsidRDefault="00E3780F" w:rsidP="00BD3AB0">
      <w:pPr>
        <w:pStyle w:val="Documentinhoud"/>
        <w:numPr>
          <w:ilvl w:val="0"/>
          <w:numId w:val="29"/>
        </w:numPr>
      </w:pPr>
      <w:r>
        <w:t>Partijen de voorwaarden waaronder de opdracht zal plaatsvinden, wensen vast te leggen in een overeenkomst.</w:t>
      </w:r>
    </w:p>
    <w:p w14:paraId="68DD3631" w14:textId="2AEFB1AA" w:rsidR="00E3780F" w:rsidRDefault="00E3780F" w:rsidP="00BD3AB0">
      <w:pPr>
        <w:pStyle w:val="Documentinhoud"/>
        <w:numPr>
          <w:ilvl w:val="0"/>
          <w:numId w:val="29"/>
        </w:numPr>
      </w:pPr>
      <w:r>
        <w:t>Veel van de voorwaarden al zijn opgenomen in het aanbestedingsdocument.</w:t>
      </w:r>
    </w:p>
    <w:p w14:paraId="0974D8A3" w14:textId="78D0058A" w:rsidR="00E3780F" w:rsidRDefault="00E3780F" w:rsidP="00BD3AB0">
      <w:pPr>
        <w:pStyle w:val="Documentinhoud"/>
        <w:numPr>
          <w:ilvl w:val="0"/>
          <w:numId w:val="29"/>
        </w:numPr>
      </w:pPr>
      <w:r>
        <w:t>Deze overeenkomst alleen de nog ontbrekende afspraken weergeeft.</w:t>
      </w:r>
    </w:p>
    <w:p w14:paraId="62A788BB" w14:textId="77777777" w:rsidR="00E3780F" w:rsidRDefault="00E3780F" w:rsidP="00BD3AB0"/>
    <w:p w14:paraId="279F0223" w14:textId="77777777" w:rsidR="00E3780F" w:rsidRPr="00E3780F" w:rsidRDefault="00E3780F" w:rsidP="00BD3AB0">
      <w:pPr>
        <w:rPr>
          <w:b/>
          <w:bCs/>
        </w:rPr>
      </w:pPr>
      <w:r w:rsidRPr="00E3780F">
        <w:rPr>
          <w:b/>
          <w:bCs/>
        </w:rPr>
        <w:t>VERKLAREN TE ZIJN OVEREENGEKOMEN ALS VOLGT:</w:t>
      </w:r>
    </w:p>
    <w:p w14:paraId="1C63FC9C" w14:textId="23C6E43A" w:rsidR="00E3780F" w:rsidRDefault="00E3780F" w:rsidP="00BD3AB0">
      <w:pPr>
        <w:pStyle w:val="Kop1"/>
      </w:pPr>
      <w:r>
        <w:t>Onderwerp van de overeenkomst</w:t>
      </w:r>
    </w:p>
    <w:p w14:paraId="42DEA1CC" w14:textId="77777777" w:rsidR="00E3780F" w:rsidRDefault="00E3780F" w:rsidP="00BD3AB0">
      <w:pPr>
        <w:pStyle w:val="Kop2"/>
      </w:pPr>
      <w:r>
        <w:t>Op grond van deze overeenkomst wordt aan opdrachtnemer de opdracht verstrekt om ten behoeve van opdrachtgever expertise beschikbaar te stellen op het gebied van vastgoed, planeconomie en gebiedsontwikkeling, tegen betaling en onder de in deze overeenkomst gestelde voorwaarden.</w:t>
      </w:r>
    </w:p>
    <w:p w14:paraId="0419B9B7" w14:textId="1A1FB614" w:rsidR="00E3780F" w:rsidRDefault="00E3780F" w:rsidP="00BD3AB0">
      <w:pPr>
        <w:pStyle w:val="Kop2"/>
      </w:pPr>
      <w:r>
        <w:t>De volgende bijlagen maken integraal deel uit van deze overeenkomst. In geval van Strijdigheid tussen een of meerdere bepalingen van deze bijlagen geldt, tenzij partijen schriftelijk anders overeenkomen, de volgende rangorde:</w:t>
      </w:r>
    </w:p>
    <w:p w14:paraId="69F64A04" w14:textId="77777777" w:rsidR="00E3780F" w:rsidRDefault="00E3780F" w:rsidP="00BD3AB0">
      <w:pPr>
        <w:ind w:left="576"/>
      </w:pPr>
      <w:r>
        <w:t>Bijlage 1: Nota van Inlichtingen, van &lt; datum&gt; ;</w:t>
      </w:r>
    </w:p>
    <w:p w14:paraId="28825F8F" w14:textId="77777777" w:rsidR="00E3780F" w:rsidRDefault="00E3780F" w:rsidP="00BD3AB0">
      <w:pPr>
        <w:ind w:left="576"/>
      </w:pPr>
      <w:r>
        <w:t>Bijlage 2: Aanbestedingsdocument “Inhuur expertise Vastgoed, planeconomie en gebiedsontwikkeling” van &lt; datum&gt;;</w:t>
      </w:r>
    </w:p>
    <w:p w14:paraId="2C98BE34" w14:textId="77777777" w:rsidR="00E3780F" w:rsidRDefault="00E3780F" w:rsidP="00BD3AB0">
      <w:pPr>
        <w:ind w:left="576"/>
      </w:pPr>
      <w:r>
        <w:t>Bijlage 3: Algemene Inkoopvoorwaarden gemeente Wijdemeren (zie website);</w:t>
      </w:r>
    </w:p>
    <w:p w14:paraId="7AC58EC7" w14:textId="77777777" w:rsidR="00E3780F" w:rsidRDefault="00E3780F" w:rsidP="00BD3AB0">
      <w:pPr>
        <w:ind w:left="576"/>
      </w:pPr>
      <w:r>
        <w:t>Bijlage 4: Inschrijving Opdrachtnemer d.d. &lt; datum&gt;</w:t>
      </w:r>
    </w:p>
    <w:p w14:paraId="575EAD7D" w14:textId="714164F7" w:rsidR="00E3780F" w:rsidRDefault="00E3780F" w:rsidP="00BD3AB0">
      <w:pPr>
        <w:pStyle w:val="Documentinhoud"/>
        <w:ind w:left="576"/>
      </w:pPr>
      <w:r>
        <w:t>Ingeval van strijdigheid tussen het aanbestedingsdocument en de inschrijving van opdrachtnemer,</w:t>
      </w:r>
      <w:r w:rsidR="0098304A">
        <w:t xml:space="preserve"> </w:t>
      </w:r>
      <w:r>
        <w:t>prevaleert het aanbestedingsdocument. Voor zover deze overeenkomst afwijkt van het gestelde in één of meer van de bovenstaande documenten, prevaleert het in deze overeenkomst bepaalde.</w:t>
      </w:r>
    </w:p>
    <w:p w14:paraId="3C232C3A" w14:textId="5A2429FB" w:rsidR="00E3780F" w:rsidRDefault="00E3780F" w:rsidP="00BD3AB0">
      <w:pPr>
        <w:pStyle w:val="Kop2"/>
      </w:pPr>
      <w:r>
        <w:lastRenderedPageBreak/>
        <w:t>Toepasselijkheid van uw algemene (</w:t>
      </w:r>
      <w:proofErr w:type="spellStart"/>
      <w:r>
        <w:t>leverings</w:t>
      </w:r>
      <w:proofErr w:type="spellEnd"/>
      <w:r>
        <w:t>)voorwaarden wordt nadrukkelijk uitgesloten.</w:t>
      </w:r>
    </w:p>
    <w:p w14:paraId="26E63256" w14:textId="508B20A5" w:rsidR="00E3780F" w:rsidRDefault="00E3780F" w:rsidP="00BD3AB0">
      <w:pPr>
        <w:pStyle w:val="Kop1"/>
      </w:pPr>
      <w:r>
        <w:t>Duur van de overeenkomst</w:t>
      </w:r>
    </w:p>
    <w:p w14:paraId="6825D998" w14:textId="481DB9CB" w:rsidR="00E3780F" w:rsidRDefault="00E3780F" w:rsidP="00BD3AB0">
      <w:pPr>
        <w:pStyle w:val="Kop2"/>
      </w:pPr>
      <w:r>
        <w:t>De overeenkomst treedt in werking op  &lt; datum &gt;, voor een periode van 2 jaar</w:t>
      </w:r>
    </w:p>
    <w:p w14:paraId="2347FB6D" w14:textId="459EFC3E" w:rsidR="00E3780F" w:rsidRDefault="00E3780F" w:rsidP="00BD3AB0">
      <w:pPr>
        <w:pStyle w:val="Kop2"/>
      </w:pPr>
      <w:r>
        <w:t>De overeenkomst kan met wederzijds goedvinden, vastgelegd middels een schriftelijke</w:t>
      </w:r>
      <w:r w:rsidR="0098304A">
        <w:t xml:space="preserve"> </w:t>
      </w:r>
      <w:r>
        <w:t>bevestiging van opdrachtgever, uiterlijk drie maanden vóór afloop van de in 2.1 genoemde</w:t>
      </w:r>
      <w:r w:rsidR="0098304A">
        <w:t xml:space="preserve"> </w:t>
      </w:r>
      <w:r>
        <w:t>termijn 2 keer met één jaar worden verlengd.</w:t>
      </w:r>
    </w:p>
    <w:p w14:paraId="62998D7E" w14:textId="6A68FA39" w:rsidR="00E3780F" w:rsidRDefault="00E3780F" w:rsidP="00BD3AB0">
      <w:pPr>
        <w:pStyle w:val="Kop1"/>
      </w:pPr>
      <w:r>
        <w:t>Prijs</w:t>
      </w:r>
    </w:p>
    <w:p w14:paraId="28D63D06" w14:textId="5178CC1B" w:rsidR="00E3780F" w:rsidRDefault="00E3780F" w:rsidP="00BD3AB0">
      <w:pPr>
        <w:pStyle w:val="Kop2"/>
      </w:pPr>
      <w:r>
        <w:t xml:space="preserve">De door opdrachtnemer in de inschrijving geoffreerde uurtarieven (excl. BTW) zijn van toepassing. </w:t>
      </w:r>
    </w:p>
    <w:p w14:paraId="3D7A4B47" w14:textId="6654C074" w:rsidR="00E3780F" w:rsidRDefault="00E3780F" w:rsidP="00BD3AB0">
      <w:pPr>
        <w:pStyle w:val="Kop2"/>
      </w:pPr>
      <w:r>
        <w:t>Deze tarieven worden maandelijks achteraf gefactureerd.</w:t>
      </w:r>
    </w:p>
    <w:p w14:paraId="407DE45D" w14:textId="50626ED5" w:rsidR="00E3780F" w:rsidRDefault="00E3780F" w:rsidP="00BD3AB0">
      <w:pPr>
        <w:pStyle w:val="Kop2"/>
      </w:pPr>
      <w:r>
        <w:t xml:space="preserve">De aangeboden prijzen staan vast voor twee </w:t>
      </w:r>
      <w:proofErr w:type="spellStart"/>
      <w:r>
        <w:t>jaar.Prijsaanpassingen</w:t>
      </w:r>
      <w:proofErr w:type="spellEnd"/>
      <w:r>
        <w:t xml:space="preserve"> kunnen éénmaal per jaar plaatsvinden, voor het eerst op &lt; datum &gt;.</w:t>
      </w:r>
      <w:r w:rsidR="0098304A">
        <w:t xml:space="preserve"> </w:t>
      </w:r>
      <w:r>
        <w:t>Uiterlijk op 1 december van het lopende jaar dient opdrachtnemer een onderbouwd voorstel</w:t>
      </w:r>
      <w:r w:rsidR="0098304A">
        <w:t xml:space="preserve"> </w:t>
      </w:r>
      <w:r>
        <w:t>tot prijsaanpassing in. Na schriftelijke overeenstemming tussen opdrachtgever en</w:t>
      </w:r>
      <w:r w:rsidR="0098304A">
        <w:t xml:space="preserve"> </w:t>
      </w:r>
      <w:r>
        <w:t>opdrachtnemer geldt deze prijsaanpassing voor het volgend jaar. De maximale prijsaanpassing mag nooit hoger zijn dan het prijsindexcijfer “</w:t>
      </w:r>
      <w:proofErr w:type="spellStart"/>
      <w:r>
        <w:t>CAO-lonen</w:t>
      </w:r>
      <w:proofErr w:type="spellEnd"/>
      <w:r>
        <w:t xml:space="preserve"> voor zakelijke dienstverlening; prijsindex 2010 = 100”, cao-lonen per maand exclusief bijzondere beloningen, uitgaande van de laatst bekende periode.</w:t>
      </w:r>
    </w:p>
    <w:p w14:paraId="1B24745B" w14:textId="79FE420D" w:rsidR="00E3780F" w:rsidRDefault="00E3780F" w:rsidP="00BD3AB0">
      <w:pPr>
        <w:pStyle w:val="Kop1"/>
      </w:pPr>
      <w:r>
        <w:t>Aansprakelijkheid</w:t>
      </w:r>
    </w:p>
    <w:p w14:paraId="22DEDE41" w14:textId="1E863583" w:rsidR="00E3780F" w:rsidRDefault="00E3780F" w:rsidP="00BD3AB0">
      <w:pPr>
        <w:pStyle w:val="Kop2"/>
      </w:pPr>
      <w:r>
        <w:t>Wat betreft de aansprakelijkheid zijn de volgende artikelen uit de DNR 2011 (herziening 2013) van toepassing:</w:t>
      </w:r>
    </w:p>
    <w:p w14:paraId="5B011849" w14:textId="5B3E257D" w:rsidR="00E3780F" w:rsidRDefault="00E3780F" w:rsidP="001E2D2A">
      <w:pPr>
        <w:pStyle w:val="Lijstalinea"/>
        <w:numPr>
          <w:ilvl w:val="0"/>
          <w:numId w:val="32"/>
        </w:numPr>
        <w:ind w:left="567"/>
      </w:pPr>
      <w:r>
        <w:t>artikel 14, leden 1 tot en met 7;</w:t>
      </w:r>
    </w:p>
    <w:p w14:paraId="540D9CF5" w14:textId="57D7DAB2" w:rsidR="00E3780F" w:rsidRDefault="00E3780F" w:rsidP="001E2D2A">
      <w:pPr>
        <w:pStyle w:val="Lijstalinea"/>
        <w:numPr>
          <w:ilvl w:val="0"/>
          <w:numId w:val="32"/>
        </w:numPr>
        <w:ind w:left="567"/>
      </w:pPr>
      <w:r>
        <w:t xml:space="preserve">artikel 15, leden 1 tot en met 3; </w:t>
      </w:r>
    </w:p>
    <w:p w14:paraId="294B472F" w14:textId="27BF44AC" w:rsidR="00E3780F" w:rsidRDefault="00E3780F" w:rsidP="001E2D2A">
      <w:pPr>
        <w:pStyle w:val="Lijstalinea"/>
        <w:numPr>
          <w:ilvl w:val="0"/>
          <w:numId w:val="32"/>
        </w:numPr>
        <w:ind w:left="567"/>
      </w:pPr>
      <w:r>
        <w:t>artikel 16, leden 1 tot en met 8.</w:t>
      </w:r>
    </w:p>
    <w:p w14:paraId="795967CC" w14:textId="11F26F44" w:rsidR="00E3780F" w:rsidRDefault="00E3780F" w:rsidP="00BD3AB0">
      <w:pPr>
        <w:pStyle w:val="Kop2"/>
      </w:pPr>
      <w:r>
        <w:t>Opdrachtnemer heeft voor de in 4.1 genoemde aansprakelijkheid een verzekering afgesloten</w:t>
      </w:r>
      <w:r w:rsidR="0098304A">
        <w:t xml:space="preserve"> </w:t>
      </w:r>
      <w:r>
        <w:t>met voldoende dekking.</w:t>
      </w:r>
    </w:p>
    <w:p w14:paraId="5D9F5446" w14:textId="2E7BAB2A" w:rsidR="00E3780F" w:rsidRDefault="00E3780F" w:rsidP="00BD3AB0">
      <w:pPr>
        <w:pStyle w:val="Kop2"/>
      </w:pPr>
      <w:r>
        <w:t>Opdrachtnemer vrijwaart opdrachtgever van alle financiële gevolgen van aanspraken van</w:t>
      </w:r>
      <w:r w:rsidR="0098304A">
        <w:t xml:space="preserve"> </w:t>
      </w:r>
      <w:r>
        <w:t>derden in enig verband staande met de uitvoering van zijn verplichtingen die voortvloeien uit</w:t>
      </w:r>
      <w:r w:rsidR="0098304A">
        <w:t xml:space="preserve"> </w:t>
      </w:r>
      <w:r>
        <w:t>deze overeenkomst.</w:t>
      </w:r>
    </w:p>
    <w:p w14:paraId="39ACAB53" w14:textId="37713935" w:rsidR="00E3780F" w:rsidRDefault="00E3780F" w:rsidP="00BD3AB0">
      <w:pPr>
        <w:pStyle w:val="Kop1"/>
      </w:pPr>
      <w:r>
        <w:t>Geschillen</w:t>
      </w:r>
    </w:p>
    <w:p w14:paraId="6ADA0F68" w14:textId="67068426" w:rsidR="00E3780F" w:rsidRDefault="00E3780F" w:rsidP="00BD3AB0">
      <w:pPr>
        <w:pStyle w:val="Kop2"/>
      </w:pPr>
      <w:r>
        <w:t>Indien op grond van veranderde beleidsinzichten en/of gewijzigde of onvoorziene</w:t>
      </w:r>
      <w:r w:rsidR="00BD3AB0">
        <w:t xml:space="preserve"> </w:t>
      </w:r>
      <w:r>
        <w:t>omstandigheden de overeenkomst naar mening van één van de partijen of beide partijen</w:t>
      </w:r>
      <w:r w:rsidR="00BD3AB0">
        <w:t xml:space="preserve"> </w:t>
      </w:r>
      <w:r>
        <w:t>aanvulling of wijziging behoeft, zullen de partijen met elkaar in overleg treden om te bezien</w:t>
      </w:r>
      <w:r w:rsidR="00BD3AB0">
        <w:t xml:space="preserve"> </w:t>
      </w:r>
      <w:r>
        <w:t>op welke wijze de overeenkomst kan worden aangevuld of gewijzigd. Slagen de partijen er niet in om hierover tot overeenstemming te komen, dan zal sprake zijn</w:t>
      </w:r>
      <w:r w:rsidR="00BD3AB0">
        <w:t xml:space="preserve"> </w:t>
      </w:r>
      <w:r>
        <w:t>van een geschil zoals bedoeld in artikel 24 van de Algemene Inkoopvoorwaarden gemeente Wijdemeren 2018.</w:t>
      </w:r>
    </w:p>
    <w:p w14:paraId="7D729185" w14:textId="613E634D" w:rsidR="00E3780F" w:rsidRDefault="00E3780F" w:rsidP="00BD3AB0">
      <w:pPr>
        <w:pStyle w:val="Kop2"/>
      </w:pPr>
      <w:r>
        <w:t>Aanvullingen of wijzigingen waarover tussen de partijen overeenstemming is bereikt, zullen</w:t>
      </w:r>
      <w:r w:rsidR="00BD3AB0">
        <w:t xml:space="preserve"> </w:t>
      </w:r>
      <w:r>
        <w:t>schriftelijk worden vastgelegd en als bijlage(n) aan deze overeenkomst worden gehecht.</w:t>
      </w:r>
    </w:p>
    <w:p w14:paraId="2F4591C8" w14:textId="77777777" w:rsidR="00E3780F" w:rsidRDefault="00E3780F" w:rsidP="00BD3AB0"/>
    <w:p w14:paraId="14885833" w14:textId="77777777" w:rsidR="007261CB" w:rsidRDefault="007261CB">
      <w:pPr>
        <w:spacing w:after="160" w:line="259" w:lineRule="auto"/>
        <w:rPr>
          <w:b/>
          <w:bCs/>
        </w:rPr>
      </w:pPr>
      <w:r>
        <w:rPr>
          <w:b/>
          <w:bCs/>
        </w:rPr>
        <w:br w:type="page"/>
      </w:r>
    </w:p>
    <w:p w14:paraId="1AF65FE1" w14:textId="66EC5BBD" w:rsidR="00E3780F" w:rsidRPr="00BD3AB0" w:rsidRDefault="00E3780F" w:rsidP="00BD3AB0">
      <w:pPr>
        <w:rPr>
          <w:b/>
          <w:bCs/>
        </w:rPr>
      </w:pPr>
      <w:r w:rsidRPr="00BD3AB0">
        <w:rPr>
          <w:b/>
          <w:bCs/>
        </w:rPr>
        <w:lastRenderedPageBreak/>
        <w:t>ALDUS OVEREENGEKOMEN EN IN TWEEVOUD ONDERTEKEND</w:t>
      </w:r>
    </w:p>
    <w:p w14:paraId="78C8F362" w14:textId="77777777" w:rsidR="00E3780F" w:rsidRDefault="00E3780F" w:rsidP="00BD3AB0"/>
    <w:p w14:paraId="502DDCBA" w14:textId="77777777" w:rsidR="00E3780F" w:rsidRDefault="00E3780F" w:rsidP="00BD3AB0">
      <w:r>
        <w:t>De gemeente Wijdemeren:</w:t>
      </w:r>
      <w:r>
        <w:tab/>
      </w:r>
      <w:r>
        <w:tab/>
      </w:r>
      <w:r>
        <w:tab/>
        <w:t xml:space="preserve"> </w:t>
      </w:r>
      <w:r>
        <w:tab/>
        <w:t>Opdrachtnemer:</w:t>
      </w:r>
    </w:p>
    <w:p w14:paraId="0A79BB97" w14:textId="77777777" w:rsidR="00E3780F" w:rsidRDefault="00E3780F" w:rsidP="00BD3AB0">
      <w:r>
        <w:t xml:space="preserve">datum: </w:t>
      </w:r>
      <w:r>
        <w:tab/>
      </w:r>
      <w:r>
        <w:tab/>
      </w:r>
      <w:r>
        <w:tab/>
      </w:r>
      <w:r>
        <w:tab/>
      </w:r>
      <w:r>
        <w:tab/>
      </w:r>
      <w:r>
        <w:tab/>
      </w:r>
      <w:r>
        <w:tab/>
        <w:t>datum:</w:t>
      </w:r>
    </w:p>
    <w:p w14:paraId="7B1E5888" w14:textId="77777777" w:rsidR="00E3780F" w:rsidRDefault="00E3780F" w:rsidP="00BD3AB0"/>
    <w:p w14:paraId="563760F3" w14:textId="77777777" w:rsidR="00E3780F" w:rsidRDefault="00E3780F" w:rsidP="00BD3AB0"/>
    <w:p w14:paraId="258F3ABF" w14:textId="77777777" w:rsidR="00E3780F" w:rsidRDefault="00E3780F" w:rsidP="00BD3AB0"/>
    <w:p w14:paraId="02CD7D85" w14:textId="77777777" w:rsidR="00E3780F" w:rsidRDefault="00E3780F" w:rsidP="00BD3AB0"/>
    <w:p w14:paraId="2054F969" w14:textId="77777777" w:rsidR="00E3780F" w:rsidRDefault="00E3780F" w:rsidP="00BD3AB0">
      <w:r>
        <w:t xml:space="preserve">namens deze, </w:t>
      </w:r>
      <w:r>
        <w:tab/>
      </w:r>
      <w:r>
        <w:tab/>
      </w:r>
      <w:r>
        <w:tab/>
      </w:r>
      <w:r>
        <w:tab/>
      </w:r>
      <w:r>
        <w:tab/>
      </w:r>
      <w:r>
        <w:tab/>
        <w:t>namens deze,</w:t>
      </w:r>
    </w:p>
    <w:p w14:paraId="3971919D" w14:textId="7CCF13B6" w:rsidR="00D22826" w:rsidRDefault="00D22826" w:rsidP="00D22826">
      <w:r>
        <w:t>J. Vermaas</w:t>
      </w:r>
      <w:r>
        <w:tab/>
      </w:r>
      <w:r>
        <w:tab/>
      </w:r>
      <w:r>
        <w:tab/>
      </w:r>
      <w:r>
        <w:tab/>
      </w:r>
      <w:r>
        <w:tab/>
      </w:r>
      <w:r>
        <w:tab/>
      </w:r>
    </w:p>
    <w:p w14:paraId="76F0FD6C" w14:textId="54EC0029" w:rsidR="00E3780F" w:rsidRDefault="00D22826" w:rsidP="00D22826">
      <w:r>
        <w:t>Afdelingsmanager Omgeving</w:t>
      </w:r>
    </w:p>
    <w:p w14:paraId="1477BA27" w14:textId="77777777" w:rsidR="006E5A95" w:rsidRDefault="006E5A95" w:rsidP="00BD3AB0"/>
    <w:sectPr w:rsidR="006E5A95" w:rsidSect="009A726D">
      <w:pgSz w:w="11906" w:h="16838" w:code="9"/>
      <w:pgMar w:top="1418" w:right="1134" w:bottom="851" w:left="192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 New Roman (Hoofdtekst CS)">
    <w:altName w:val="Times New Roman"/>
    <w:charset w:val="00"/>
    <w:family w:val="roman"/>
    <w:pitch w:val="default"/>
    <w:sig w:usb0="00000000"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F351A"/>
    <w:multiLevelType w:val="hybridMultilevel"/>
    <w:tmpl w:val="DCB811F4"/>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 w15:restartNumberingAfterBreak="0">
    <w:nsid w:val="08165AB6"/>
    <w:multiLevelType w:val="multilevel"/>
    <w:tmpl w:val="8222D220"/>
    <w:lvl w:ilvl="0">
      <w:start w:val="5"/>
      <w:numFmt w:val="bullet"/>
      <w:lvlText w:val="•"/>
      <w:lvlJc w:val="left"/>
      <w:pPr>
        <w:ind w:left="432" w:hanging="432"/>
      </w:pPr>
      <w:rPr>
        <w:rFonts w:ascii="Calibri" w:eastAsia="Times New Roman" w:hAnsi="Calibri" w:cs="Calibri"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CA25035"/>
    <w:multiLevelType w:val="hybridMultilevel"/>
    <w:tmpl w:val="C6B46DD4"/>
    <w:lvl w:ilvl="0" w:tplc="5C4E8D96">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173702"/>
    <w:multiLevelType w:val="hybridMultilevel"/>
    <w:tmpl w:val="23061BCE"/>
    <w:lvl w:ilvl="0" w:tplc="9634DE02">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8505B18"/>
    <w:multiLevelType w:val="hybridMultilevel"/>
    <w:tmpl w:val="9444A056"/>
    <w:lvl w:ilvl="0" w:tplc="55C26C70">
      <w:start w:val="6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7A3F13"/>
    <w:multiLevelType w:val="hybridMultilevel"/>
    <w:tmpl w:val="DEE239D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9214095"/>
    <w:multiLevelType w:val="hybridMultilevel"/>
    <w:tmpl w:val="B210B62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36510AB"/>
    <w:multiLevelType w:val="hybridMultilevel"/>
    <w:tmpl w:val="3D4037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B377C7"/>
    <w:multiLevelType w:val="hybridMultilevel"/>
    <w:tmpl w:val="9C3885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8007FE"/>
    <w:multiLevelType w:val="hybridMultilevel"/>
    <w:tmpl w:val="48E4EA0A"/>
    <w:lvl w:ilvl="0" w:tplc="E5462BC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BE475FB"/>
    <w:multiLevelType w:val="hybridMultilevel"/>
    <w:tmpl w:val="DFF8AF4C"/>
    <w:lvl w:ilvl="0" w:tplc="53C0695C">
      <w:start w:val="5"/>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F920B4"/>
    <w:multiLevelType w:val="hybridMultilevel"/>
    <w:tmpl w:val="3BC8C502"/>
    <w:lvl w:ilvl="0" w:tplc="819C9CEA">
      <w:start w:val="5"/>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2F3390"/>
    <w:multiLevelType w:val="hybridMultilevel"/>
    <w:tmpl w:val="145EB8E0"/>
    <w:lvl w:ilvl="0" w:tplc="DB34D878">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34B06F5"/>
    <w:multiLevelType w:val="hybridMultilevel"/>
    <w:tmpl w:val="4FAC12BE"/>
    <w:lvl w:ilvl="0" w:tplc="2788D1EC">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0070D8A"/>
    <w:multiLevelType w:val="hybridMultilevel"/>
    <w:tmpl w:val="2D0EEF46"/>
    <w:lvl w:ilvl="0" w:tplc="856AB49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4007D7B"/>
    <w:multiLevelType w:val="hybridMultilevel"/>
    <w:tmpl w:val="3170DC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642BA7"/>
    <w:multiLevelType w:val="hybridMultilevel"/>
    <w:tmpl w:val="79509750"/>
    <w:lvl w:ilvl="0" w:tplc="E1BCA7C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73F7E4C"/>
    <w:multiLevelType w:val="hybridMultilevel"/>
    <w:tmpl w:val="6186B854"/>
    <w:lvl w:ilvl="0" w:tplc="53C0695C">
      <w:start w:val="5"/>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8C97C91"/>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9" w15:restartNumberingAfterBreak="0">
    <w:nsid w:val="49383604"/>
    <w:multiLevelType w:val="hybridMultilevel"/>
    <w:tmpl w:val="EA66F2F2"/>
    <w:lvl w:ilvl="0" w:tplc="E5462BCA">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99D3F96"/>
    <w:multiLevelType w:val="hybridMultilevel"/>
    <w:tmpl w:val="5F2C7CB8"/>
    <w:lvl w:ilvl="0" w:tplc="856AB49A">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E392F50"/>
    <w:multiLevelType w:val="hybridMultilevel"/>
    <w:tmpl w:val="79761D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4E3752"/>
    <w:multiLevelType w:val="hybridMultilevel"/>
    <w:tmpl w:val="239A3D92"/>
    <w:lvl w:ilvl="0" w:tplc="DB34D878">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F976C1B"/>
    <w:multiLevelType w:val="hybridMultilevel"/>
    <w:tmpl w:val="C61CB94A"/>
    <w:lvl w:ilvl="0" w:tplc="2788D1EC">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7F864EF"/>
    <w:multiLevelType w:val="hybridMultilevel"/>
    <w:tmpl w:val="A502F194"/>
    <w:lvl w:ilvl="0" w:tplc="9634DE02">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860026B"/>
    <w:multiLevelType w:val="multilevel"/>
    <w:tmpl w:val="8222D220"/>
    <w:lvl w:ilvl="0">
      <w:start w:val="5"/>
      <w:numFmt w:val="bullet"/>
      <w:lvlText w:val="•"/>
      <w:lvlJc w:val="left"/>
      <w:pPr>
        <w:ind w:left="432" w:hanging="432"/>
      </w:pPr>
      <w:rPr>
        <w:rFonts w:ascii="Calibri" w:eastAsia="Times New Roman" w:hAnsi="Calibri" w:cs="Calibri"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72B9019A"/>
    <w:multiLevelType w:val="multilevel"/>
    <w:tmpl w:val="8222D220"/>
    <w:lvl w:ilvl="0">
      <w:start w:val="5"/>
      <w:numFmt w:val="bullet"/>
      <w:lvlText w:val="•"/>
      <w:lvlJc w:val="left"/>
      <w:pPr>
        <w:ind w:left="432" w:hanging="432"/>
      </w:pPr>
      <w:rPr>
        <w:rFonts w:ascii="Calibri" w:eastAsia="Times New Roman" w:hAnsi="Calibri" w:cs="Calibri"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6B6B01"/>
    <w:multiLevelType w:val="hybridMultilevel"/>
    <w:tmpl w:val="5230837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6514044"/>
    <w:multiLevelType w:val="hybridMultilevel"/>
    <w:tmpl w:val="57BC3E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6EF0AE9"/>
    <w:multiLevelType w:val="hybridMultilevel"/>
    <w:tmpl w:val="5E7665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7252968"/>
    <w:multiLevelType w:val="hybridMultilevel"/>
    <w:tmpl w:val="E4FA1174"/>
    <w:lvl w:ilvl="0" w:tplc="9B72025C">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CEA0298"/>
    <w:multiLevelType w:val="hybridMultilevel"/>
    <w:tmpl w:val="62DABA26"/>
    <w:lvl w:ilvl="0" w:tplc="9634DE02">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77170394">
    <w:abstractNumId w:val="15"/>
  </w:num>
  <w:num w:numId="2" w16cid:durableId="1019352624">
    <w:abstractNumId w:val="9"/>
  </w:num>
  <w:num w:numId="3" w16cid:durableId="1688748001">
    <w:abstractNumId w:val="19"/>
  </w:num>
  <w:num w:numId="4" w16cid:durableId="1624116953">
    <w:abstractNumId w:val="24"/>
  </w:num>
  <w:num w:numId="5" w16cid:durableId="1921869304">
    <w:abstractNumId w:val="8"/>
  </w:num>
  <w:num w:numId="6" w16cid:durableId="2020236220">
    <w:abstractNumId w:val="3"/>
  </w:num>
  <w:num w:numId="7" w16cid:durableId="311374727">
    <w:abstractNumId w:val="31"/>
  </w:num>
  <w:num w:numId="8" w16cid:durableId="512842567">
    <w:abstractNumId w:val="12"/>
  </w:num>
  <w:num w:numId="9" w16cid:durableId="1205171023">
    <w:abstractNumId w:val="22"/>
  </w:num>
  <w:num w:numId="10" w16cid:durableId="1202473678">
    <w:abstractNumId w:val="23"/>
  </w:num>
  <w:num w:numId="11" w16cid:durableId="1279097107">
    <w:abstractNumId w:val="13"/>
  </w:num>
  <w:num w:numId="12" w16cid:durableId="967470849">
    <w:abstractNumId w:val="14"/>
  </w:num>
  <w:num w:numId="13" w16cid:durableId="219829175">
    <w:abstractNumId w:val="20"/>
  </w:num>
  <w:num w:numId="14" w16cid:durableId="54743871">
    <w:abstractNumId w:val="16"/>
  </w:num>
  <w:num w:numId="15" w16cid:durableId="739399676">
    <w:abstractNumId w:val="5"/>
  </w:num>
  <w:num w:numId="16" w16cid:durableId="875654922">
    <w:abstractNumId w:val="4"/>
  </w:num>
  <w:num w:numId="17" w16cid:durableId="929194529">
    <w:abstractNumId w:val="21"/>
  </w:num>
  <w:num w:numId="18" w16cid:durableId="10231628">
    <w:abstractNumId w:val="0"/>
  </w:num>
  <w:num w:numId="19" w16cid:durableId="1525903437">
    <w:abstractNumId w:val="29"/>
  </w:num>
  <w:num w:numId="20" w16cid:durableId="942570105">
    <w:abstractNumId w:val="6"/>
  </w:num>
  <w:num w:numId="21" w16cid:durableId="1353914231">
    <w:abstractNumId w:val="28"/>
  </w:num>
  <w:num w:numId="22" w16cid:durableId="274101813">
    <w:abstractNumId w:val="27"/>
  </w:num>
  <w:num w:numId="23" w16cid:durableId="643237317">
    <w:abstractNumId w:val="2"/>
  </w:num>
  <w:num w:numId="24" w16cid:durableId="1680154605">
    <w:abstractNumId w:val="30"/>
  </w:num>
  <w:num w:numId="25" w16cid:durableId="661473029">
    <w:abstractNumId w:val="18"/>
  </w:num>
  <w:num w:numId="26" w16cid:durableId="601425170">
    <w:abstractNumId w:val="7"/>
  </w:num>
  <w:num w:numId="27" w16cid:durableId="356856479">
    <w:abstractNumId w:val="11"/>
  </w:num>
  <w:num w:numId="28" w16cid:durableId="721833373">
    <w:abstractNumId w:val="26"/>
  </w:num>
  <w:num w:numId="29" w16cid:durableId="571551706">
    <w:abstractNumId w:val="25"/>
  </w:num>
  <w:num w:numId="30" w16cid:durableId="1849370372">
    <w:abstractNumId w:val="1"/>
  </w:num>
  <w:num w:numId="31" w16cid:durableId="999189448">
    <w:abstractNumId w:val="17"/>
  </w:num>
  <w:num w:numId="32" w16cid:durableId="1624760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41A"/>
    <w:rsid w:val="00013E4E"/>
    <w:rsid w:val="00157CED"/>
    <w:rsid w:val="00161CF5"/>
    <w:rsid w:val="00183484"/>
    <w:rsid w:val="001E2D2A"/>
    <w:rsid w:val="00216D32"/>
    <w:rsid w:val="00221C53"/>
    <w:rsid w:val="00341543"/>
    <w:rsid w:val="0038210E"/>
    <w:rsid w:val="003A572A"/>
    <w:rsid w:val="003F52AC"/>
    <w:rsid w:val="00546443"/>
    <w:rsid w:val="005B59C8"/>
    <w:rsid w:val="00623045"/>
    <w:rsid w:val="006E2723"/>
    <w:rsid w:val="006E5A95"/>
    <w:rsid w:val="006F1CFC"/>
    <w:rsid w:val="0072260D"/>
    <w:rsid w:val="007261CB"/>
    <w:rsid w:val="0098304A"/>
    <w:rsid w:val="009E641A"/>
    <w:rsid w:val="00AA0367"/>
    <w:rsid w:val="00AE3C48"/>
    <w:rsid w:val="00BA307F"/>
    <w:rsid w:val="00BD3AB0"/>
    <w:rsid w:val="00CF452E"/>
    <w:rsid w:val="00D00DB2"/>
    <w:rsid w:val="00D22826"/>
    <w:rsid w:val="00DF35A2"/>
    <w:rsid w:val="00E130F6"/>
    <w:rsid w:val="00E272C8"/>
    <w:rsid w:val="00E34372"/>
    <w:rsid w:val="00E378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BC933"/>
  <w15:docId w15:val="{9619D64B-7294-4C7B-8EF6-8322FDBB3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3E4E"/>
    <w:pPr>
      <w:spacing w:after="0" w:line="276" w:lineRule="auto"/>
    </w:pPr>
    <w:rPr>
      <w:rFonts w:ascii="Calibri" w:eastAsia="Times New Roman" w:hAnsi="Calibri" w:cs="Maiandra GD"/>
      <w:color w:val="000000" w:themeColor="text1"/>
      <w:sz w:val="21"/>
      <w:szCs w:val="18"/>
      <w:lang w:eastAsia="nl-NL"/>
    </w:rPr>
  </w:style>
  <w:style w:type="paragraph" w:styleId="Kop1">
    <w:name w:val="heading 1"/>
    <w:basedOn w:val="Standaard"/>
    <w:next w:val="Standaard"/>
    <w:link w:val="Kop1Char"/>
    <w:uiPriority w:val="9"/>
    <w:qFormat/>
    <w:rsid w:val="00BD3AB0"/>
    <w:pPr>
      <w:keepNext/>
      <w:keepLines/>
      <w:numPr>
        <w:numId w:val="25"/>
      </w:numPr>
      <w:spacing w:before="240"/>
      <w:ind w:left="567" w:hanging="567"/>
      <w:outlineLvl w:val="0"/>
    </w:pPr>
    <w:rPr>
      <w:rFonts w:eastAsiaTheme="majorEastAsia" w:cstheme="majorBidi"/>
      <w:b/>
      <w:sz w:val="22"/>
      <w:szCs w:val="32"/>
    </w:rPr>
  </w:style>
  <w:style w:type="paragraph" w:styleId="Kop2">
    <w:name w:val="heading 2"/>
    <w:basedOn w:val="Standaard"/>
    <w:next w:val="Standaard"/>
    <w:link w:val="Kop2Char"/>
    <w:uiPriority w:val="9"/>
    <w:unhideWhenUsed/>
    <w:qFormat/>
    <w:rsid w:val="00BD3AB0"/>
    <w:pPr>
      <w:keepNext/>
      <w:keepLines/>
      <w:numPr>
        <w:ilvl w:val="1"/>
        <w:numId w:val="25"/>
      </w:numPr>
      <w:spacing w:before="40"/>
      <w:ind w:left="567" w:hanging="567"/>
      <w:outlineLvl w:val="1"/>
    </w:pPr>
    <w:rPr>
      <w:rFonts w:asciiTheme="minorHAnsi" w:eastAsiaTheme="majorEastAsia" w:hAnsiTheme="minorHAnsi" w:cstheme="majorBidi"/>
      <w:szCs w:val="26"/>
    </w:rPr>
  </w:style>
  <w:style w:type="paragraph" w:styleId="Kop3">
    <w:name w:val="heading 3"/>
    <w:basedOn w:val="Standaard"/>
    <w:next w:val="Standaard"/>
    <w:link w:val="Kop3Char"/>
    <w:uiPriority w:val="9"/>
    <w:unhideWhenUsed/>
    <w:qFormat/>
    <w:rsid w:val="006E2723"/>
    <w:pPr>
      <w:keepNext/>
      <w:keepLines/>
      <w:numPr>
        <w:ilvl w:val="2"/>
        <w:numId w:val="25"/>
      </w:numPr>
      <w:spacing w:before="40"/>
      <w:outlineLvl w:val="2"/>
    </w:pPr>
    <w:rPr>
      <w:rFonts w:asciiTheme="minorHAnsi" w:eastAsiaTheme="majorEastAsia" w:hAnsiTheme="minorHAnsi" w:cstheme="majorBidi"/>
      <w:b/>
      <w:sz w:val="22"/>
    </w:rPr>
  </w:style>
  <w:style w:type="paragraph" w:styleId="Kop4">
    <w:name w:val="heading 4"/>
    <w:basedOn w:val="Standaard"/>
    <w:next w:val="Standaard"/>
    <w:link w:val="Kop4Char"/>
    <w:uiPriority w:val="9"/>
    <w:semiHidden/>
    <w:unhideWhenUsed/>
    <w:qFormat/>
    <w:rsid w:val="009A726D"/>
    <w:pPr>
      <w:keepNext/>
      <w:keepLines/>
      <w:numPr>
        <w:ilvl w:val="3"/>
        <w:numId w:val="25"/>
      </w:numPr>
      <w:spacing w:before="40"/>
      <w:outlineLvl w:val="3"/>
    </w:pPr>
    <w:rPr>
      <w:rFonts w:asciiTheme="majorHAnsi" w:eastAsiaTheme="majorEastAsia" w:hAnsiTheme="majorHAnsi" w:cstheme="majorBidi"/>
      <w:i/>
      <w:iCs/>
      <w:color w:val="5B9BD5" w:themeColor="accent1"/>
    </w:rPr>
  </w:style>
  <w:style w:type="paragraph" w:styleId="Kop5">
    <w:name w:val="heading 5"/>
    <w:basedOn w:val="Standaard"/>
    <w:next w:val="Standaard"/>
    <w:link w:val="Kop5Char"/>
    <w:uiPriority w:val="9"/>
    <w:semiHidden/>
    <w:unhideWhenUsed/>
    <w:qFormat/>
    <w:rsid w:val="006E2723"/>
    <w:pPr>
      <w:keepNext/>
      <w:keepLines/>
      <w:numPr>
        <w:ilvl w:val="4"/>
        <w:numId w:val="25"/>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6E2723"/>
    <w:pPr>
      <w:keepNext/>
      <w:keepLines/>
      <w:numPr>
        <w:ilvl w:val="5"/>
        <w:numId w:val="25"/>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6E2723"/>
    <w:pPr>
      <w:keepNext/>
      <w:keepLines/>
      <w:numPr>
        <w:ilvl w:val="6"/>
        <w:numId w:val="25"/>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6E2723"/>
    <w:pPr>
      <w:keepNext/>
      <w:keepLines/>
      <w:numPr>
        <w:ilvl w:val="7"/>
        <w:numId w:val="25"/>
      </w:numPr>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qFormat/>
    <w:rsid w:val="006E2723"/>
    <w:pPr>
      <w:keepNext/>
      <w:keepLines/>
      <w:numPr>
        <w:ilvl w:val="8"/>
        <w:numId w:val="25"/>
      </w:numPr>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ak">
    <w:name w:val="Adresvak"/>
    <w:basedOn w:val="Standaard"/>
    <w:rsid w:val="00AB0FC9"/>
    <w:pPr>
      <w:spacing w:line="240" w:lineRule="exact"/>
    </w:pPr>
    <w:rPr>
      <w:noProof/>
    </w:rPr>
  </w:style>
  <w:style w:type="paragraph" w:customStyle="1" w:styleId="Colofon">
    <w:name w:val="Colofon"/>
    <w:basedOn w:val="Standaard"/>
    <w:qFormat/>
    <w:rsid w:val="009A726D"/>
    <w:pPr>
      <w:ind w:left="23"/>
    </w:pPr>
    <w:rPr>
      <w:rFonts w:cs="Calibri"/>
      <w:sz w:val="16"/>
      <w:szCs w:val="16"/>
    </w:rPr>
  </w:style>
  <w:style w:type="paragraph" w:customStyle="1" w:styleId="Documentinhoud">
    <w:name w:val="Document inhoud"/>
    <w:basedOn w:val="Standaard"/>
    <w:qFormat/>
    <w:rsid w:val="001828B2"/>
    <w:rPr>
      <w:rFonts w:asciiTheme="minorHAnsi" w:hAnsiTheme="minorHAnsi"/>
    </w:rPr>
  </w:style>
  <w:style w:type="paragraph" w:customStyle="1" w:styleId="Documentgegevensdatum">
    <w:name w:val="Documentgegevens datum"/>
    <w:basedOn w:val="Standaard"/>
    <w:rsid w:val="00AB0FC9"/>
    <w:rPr>
      <w:noProof/>
      <w:sz w:val="20"/>
    </w:rPr>
  </w:style>
  <w:style w:type="paragraph" w:customStyle="1" w:styleId="Documentgegevenskopje">
    <w:name w:val="Documentgegevens kopje"/>
    <w:basedOn w:val="Standaard"/>
    <w:rsid w:val="00AB0FC9"/>
    <w:rPr>
      <w:noProof/>
      <w:sz w:val="20"/>
    </w:rPr>
  </w:style>
  <w:style w:type="paragraph" w:customStyle="1" w:styleId="Documentgegevensonderwerp">
    <w:name w:val="Documentgegevens onderwerp"/>
    <w:basedOn w:val="Standaard"/>
    <w:rsid w:val="00AB0FC9"/>
    <w:rPr>
      <w:noProof/>
      <w:sz w:val="20"/>
    </w:rPr>
  </w:style>
  <w:style w:type="paragraph" w:customStyle="1" w:styleId="Documentgegevensonskenmerk">
    <w:name w:val="Documentgegevens ons kenmerk"/>
    <w:basedOn w:val="Standaard"/>
    <w:rsid w:val="00AB0FC9"/>
    <w:rPr>
      <w:noProof/>
      <w:sz w:val="20"/>
    </w:rPr>
  </w:style>
  <w:style w:type="paragraph" w:customStyle="1" w:styleId="Documentgegevensuwkenmerk">
    <w:name w:val="Documentgegevens uw kenmerk"/>
    <w:basedOn w:val="Standaard"/>
    <w:rsid w:val="00AB0FC9"/>
    <w:rPr>
      <w:noProof/>
      <w:sz w:val="20"/>
    </w:rPr>
  </w:style>
  <w:style w:type="paragraph" w:styleId="Duidelijkcitaat">
    <w:name w:val="Intense Quote"/>
    <w:basedOn w:val="Standaard"/>
    <w:next w:val="Standaard"/>
    <w:link w:val="DuidelijkcitaatChar"/>
    <w:uiPriority w:val="30"/>
    <w:qFormat/>
    <w:rsid w:val="00AB0F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AB0FC9"/>
    <w:rPr>
      <w:rFonts w:ascii="Calibri Light" w:hAnsi="Calibri Light" w:cs="Times New Roman (Hoofdtekst CS)"/>
      <w:i/>
      <w:iCs/>
      <w:color w:val="5B9BD5" w:themeColor="accent1"/>
      <w:sz w:val="18"/>
      <w:szCs w:val="24"/>
    </w:rPr>
  </w:style>
  <w:style w:type="character" w:styleId="Hyperlink">
    <w:name w:val="Hyperlink"/>
    <w:basedOn w:val="Standaardalinea-lettertype"/>
    <w:uiPriority w:val="99"/>
    <w:unhideWhenUsed/>
    <w:rsid w:val="00AB0FC9"/>
    <w:rPr>
      <w:color w:val="0563C1" w:themeColor="hyperlink"/>
      <w:u w:val="single"/>
    </w:rPr>
  </w:style>
  <w:style w:type="character" w:styleId="Intensievebenadrukking">
    <w:name w:val="Intense Emphasis"/>
    <w:basedOn w:val="Standaardalinea-lettertype"/>
    <w:uiPriority w:val="21"/>
    <w:qFormat/>
    <w:rsid w:val="00AB0FC9"/>
    <w:rPr>
      <w:i/>
      <w:iCs/>
      <w:color w:val="5B9BD5" w:themeColor="accent1"/>
    </w:rPr>
  </w:style>
  <w:style w:type="character" w:styleId="Intensieveverwijzing">
    <w:name w:val="Intense Reference"/>
    <w:basedOn w:val="Standaardalinea-lettertype"/>
    <w:uiPriority w:val="32"/>
    <w:qFormat/>
    <w:rsid w:val="00AB0FC9"/>
    <w:rPr>
      <w:b/>
      <w:bCs/>
      <w:smallCaps/>
      <w:color w:val="5B9BD5" w:themeColor="accent1"/>
      <w:spacing w:val="5"/>
    </w:rPr>
  </w:style>
  <w:style w:type="character" w:customStyle="1" w:styleId="Kop1Char">
    <w:name w:val="Kop 1 Char"/>
    <w:basedOn w:val="Standaardalinea-lettertype"/>
    <w:link w:val="Kop1"/>
    <w:uiPriority w:val="9"/>
    <w:rsid w:val="00BD3AB0"/>
    <w:rPr>
      <w:rFonts w:ascii="Calibri" w:eastAsiaTheme="majorEastAsia" w:hAnsi="Calibri" w:cstheme="majorBidi"/>
      <w:b/>
      <w:color w:val="000000" w:themeColor="text1"/>
      <w:szCs w:val="32"/>
      <w:lang w:eastAsia="nl-NL"/>
    </w:rPr>
  </w:style>
  <w:style w:type="character" w:customStyle="1" w:styleId="Kop2Char">
    <w:name w:val="Kop 2 Char"/>
    <w:basedOn w:val="Standaardalinea-lettertype"/>
    <w:link w:val="Kop2"/>
    <w:uiPriority w:val="9"/>
    <w:rsid w:val="00BD3AB0"/>
    <w:rPr>
      <w:rFonts w:eastAsiaTheme="majorEastAsia" w:cstheme="majorBidi"/>
      <w:color w:val="000000" w:themeColor="text1"/>
      <w:sz w:val="21"/>
      <w:szCs w:val="26"/>
      <w:lang w:eastAsia="nl-NL"/>
    </w:rPr>
  </w:style>
  <w:style w:type="character" w:customStyle="1" w:styleId="Kop3Char">
    <w:name w:val="Kop 3 Char"/>
    <w:basedOn w:val="Standaardalinea-lettertype"/>
    <w:link w:val="Kop3"/>
    <w:uiPriority w:val="9"/>
    <w:rsid w:val="006E2723"/>
    <w:rPr>
      <w:rFonts w:eastAsiaTheme="majorEastAsia" w:cstheme="majorBidi"/>
      <w:b/>
      <w:color w:val="000000" w:themeColor="text1"/>
      <w:szCs w:val="18"/>
      <w:lang w:eastAsia="nl-NL"/>
    </w:rPr>
  </w:style>
  <w:style w:type="character" w:customStyle="1" w:styleId="Kop4Char">
    <w:name w:val="Kop 4 Char"/>
    <w:basedOn w:val="Standaardalinea-lettertype"/>
    <w:link w:val="Kop4"/>
    <w:uiPriority w:val="9"/>
    <w:semiHidden/>
    <w:rsid w:val="009A726D"/>
    <w:rPr>
      <w:rFonts w:asciiTheme="majorHAnsi" w:eastAsiaTheme="majorEastAsia" w:hAnsiTheme="majorHAnsi" w:cstheme="majorBidi"/>
      <w:i/>
      <w:iCs/>
      <w:color w:val="5B9BD5" w:themeColor="accent1"/>
      <w:sz w:val="18"/>
      <w:szCs w:val="18"/>
      <w:lang w:eastAsia="nl-NL"/>
    </w:rPr>
  </w:style>
  <w:style w:type="paragraph" w:styleId="Koptekst">
    <w:name w:val="header"/>
    <w:basedOn w:val="Standaard"/>
    <w:link w:val="KoptekstChar"/>
    <w:uiPriority w:val="99"/>
    <w:unhideWhenUsed/>
    <w:rsid w:val="00AB0FC9"/>
    <w:pPr>
      <w:tabs>
        <w:tab w:val="center" w:pos="4536"/>
        <w:tab w:val="right" w:pos="9072"/>
      </w:tabs>
    </w:pPr>
  </w:style>
  <w:style w:type="character" w:customStyle="1" w:styleId="KoptekstChar">
    <w:name w:val="Koptekst Char"/>
    <w:basedOn w:val="Standaardalinea-lettertype"/>
    <w:link w:val="Koptekst"/>
    <w:uiPriority w:val="99"/>
    <w:rsid w:val="00AB0FC9"/>
    <w:rPr>
      <w:rFonts w:ascii="Calibri Light" w:hAnsi="Calibri Light" w:cs="Times New Roman (Hoofdtekst CS)"/>
      <w:color w:val="000000" w:themeColor="text1"/>
      <w:sz w:val="18"/>
      <w:szCs w:val="24"/>
    </w:rPr>
  </w:style>
  <w:style w:type="character" w:styleId="Nadruk">
    <w:name w:val="Emphasis"/>
    <w:basedOn w:val="Standaardalinea-lettertype"/>
    <w:uiPriority w:val="20"/>
    <w:qFormat/>
    <w:rsid w:val="009A726D"/>
    <w:rPr>
      <w:i/>
      <w:iCs/>
    </w:rPr>
  </w:style>
  <w:style w:type="paragraph" w:customStyle="1" w:styleId="NAW">
    <w:name w:val="NAW"/>
    <w:basedOn w:val="Standaard"/>
    <w:qFormat/>
    <w:rsid w:val="009A726D"/>
    <w:pPr>
      <w:spacing w:line="360" w:lineRule="auto"/>
    </w:pPr>
  </w:style>
  <w:style w:type="paragraph" w:customStyle="1" w:styleId="NAWinvulbaar">
    <w:name w:val="NAW invulbaar"/>
    <w:basedOn w:val="Standaard"/>
    <w:qFormat/>
    <w:rsid w:val="009A726D"/>
    <w:pPr>
      <w:spacing w:line="360" w:lineRule="auto"/>
    </w:pPr>
  </w:style>
  <w:style w:type="paragraph" w:styleId="Ondertitel">
    <w:name w:val="Subtitle"/>
    <w:basedOn w:val="Standaard"/>
    <w:next w:val="Standaard"/>
    <w:link w:val="OndertitelChar"/>
    <w:uiPriority w:val="11"/>
    <w:qFormat/>
    <w:rsid w:val="009A726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9A726D"/>
    <w:rPr>
      <w:rFonts w:eastAsiaTheme="minorEastAsia"/>
      <w:color w:val="5A5A5A" w:themeColor="text1" w:themeTint="A5"/>
      <w:spacing w:val="15"/>
      <w:lang w:eastAsia="nl-NL"/>
    </w:rPr>
  </w:style>
  <w:style w:type="table" w:styleId="Tabelraster">
    <w:name w:val="Table Grid"/>
    <w:basedOn w:val="Standaardtabel"/>
    <w:rsid w:val="00751336"/>
    <w:pPr>
      <w:spacing w:after="0" w:line="240" w:lineRule="atLeast"/>
    </w:pPr>
    <w:rPr>
      <w:rFonts w:eastAsia="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9A726D"/>
    <w:pPr>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9A726D"/>
    <w:rPr>
      <w:rFonts w:asciiTheme="majorHAnsi" w:eastAsiaTheme="majorEastAsia" w:hAnsiTheme="majorHAnsi" w:cstheme="majorBidi"/>
      <w:spacing w:val="-10"/>
      <w:kern w:val="28"/>
      <w:sz w:val="56"/>
      <w:szCs w:val="56"/>
      <w:lang w:eastAsia="nl-NL"/>
    </w:rPr>
  </w:style>
  <w:style w:type="character" w:customStyle="1" w:styleId="Onopgelostemelding1">
    <w:name w:val="Onopgeloste melding1"/>
    <w:basedOn w:val="Standaardalinea-lettertype"/>
    <w:uiPriority w:val="99"/>
    <w:semiHidden/>
    <w:unhideWhenUsed/>
    <w:rsid w:val="00AB0FC9"/>
    <w:rPr>
      <w:color w:val="605E5C"/>
      <w:shd w:val="clear" w:color="auto" w:fill="E1DFDD"/>
    </w:rPr>
  </w:style>
  <w:style w:type="paragraph" w:styleId="Voettekst">
    <w:name w:val="footer"/>
    <w:basedOn w:val="Standaard"/>
    <w:link w:val="VoettekstChar"/>
    <w:uiPriority w:val="99"/>
    <w:unhideWhenUsed/>
    <w:rsid w:val="00AB0FC9"/>
    <w:pPr>
      <w:tabs>
        <w:tab w:val="center" w:pos="4536"/>
        <w:tab w:val="right" w:pos="9072"/>
      </w:tabs>
    </w:pPr>
  </w:style>
  <w:style w:type="character" w:customStyle="1" w:styleId="VoettekstChar">
    <w:name w:val="Voettekst Char"/>
    <w:basedOn w:val="Standaardalinea-lettertype"/>
    <w:link w:val="Voettekst"/>
    <w:uiPriority w:val="99"/>
    <w:rsid w:val="00AB0FC9"/>
    <w:rPr>
      <w:rFonts w:ascii="Calibri Light" w:hAnsi="Calibri Light" w:cs="Times New Roman (Hoofdtekst CS)"/>
      <w:color w:val="000000" w:themeColor="text1"/>
      <w:sz w:val="18"/>
      <w:szCs w:val="24"/>
    </w:rPr>
  </w:style>
  <w:style w:type="character" w:customStyle="1" w:styleId="zsysVeldMarkering">
    <w:name w:val="zsysVeldMarkering"/>
    <w:basedOn w:val="Standaardalinea-lettertype"/>
    <w:semiHidden/>
    <w:rsid w:val="00AB0FC9"/>
    <w:rPr>
      <w:bdr w:val="nil"/>
      <w:shd w:val="clear" w:color="auto" w:fill="FFFF00"/>
    </w:rPr>
  </w:style>
  <w:style w:type="character" w:styleId="Zwaar">
    <w:name w:val="Strong"/>
    <w:basedOn w:val="Standaardalinea-lettertype"/>
    <w:uiPriority w:val="22"/>
    <w:qFormat/>
    <w:rsid w:val="00AB0FC9"/>
    <w:rPr>
      <w:b/>
      <w:bCs/>
    </w:rPr>
  </w:style>
  <w:style w:type="paragraph" w:styleId="Geenafstand">
    <w:name w:val="No Spacing"/>
    <w:uiPriority w:val="1"/>
    <w:qFormat/>
    <w:rsid w:val="009A726D"/>
    <w:pPr>
      <w:spacing w:after="0" w:line="240" w:lineRule="auto"/>
    </w:pPr>
    <w:rPr>
      <w:rFonts w:ascii="Calibri Light" w:eastAsia="Times New Roman" w:hAnsi="Calibri Light" w:cs="Maiandra GD"/>
      <w:color w:val="000000" w:themeColor="text1"/>
      <w:sz w:val="18"/>
      <w:szCs w:val="18"/>
      <w:lang w:eastAsia="nl-NL"/>
    </w:rPr>
  </w:style>
  <w:style w:type="character" w:styleId="Subtielebenadrukking">
    <w:name w:val="Subtle Emphasis"/>
    <w:basedOn w:val="Standaardalinea-lettertype"/>
    <w:uiPriority w:val="19"/>
    <w:qFormat/>
    <w:rsid w:val="009A726D"/>
    <w:rPr>
      <w:i/>
      <w:iCs/>
      <w:color w:val="404040" w:themeColor="text1" w:themeTint="BF"/>
    </w:rPr>
  </w:style>
  <w:style w:type="paragraph" w:styleId="Lijstalinea">
    <w:name w:val="List Paragraph"/>
    <w:basedOn w:val="Standaard"/>
    <w:uiPriority w:val="34"/>
    <w:qFormat/>
    <w:rsid w:val="009A726D"/>
    <w:pPr>
      <w:ind w:left="720"/>
      <w:contextualSpacing/>
    </w:pPr>
  </w:style>
  <w:style w:type="character" w:styleId="Verwijzingopmerking">
    <w:name w:val="annotation reference"/>
    <w:basedOn w:val="Standaardalinea-lettertype"/>
    <w:semiHidden/>
    <w:unhideWhenUsed/>
    <w:rsid w:val="0038210E"/>
    <w:rPr>
      <w:sz w:val="16"/>
      <w:szCs w:val="16"/>
    </w:rPr>
  </w:style>
  <w:style w:type="paragraph" w:styleId="Tekstopmerking">
    <w:name w:val="annotation text"/>
    <w:basedOn w:val="Standaard"/>
    <w:link w:val="TekstopmerkingChar"/>
    <w:unhideWhenUsed/>
    <w:rsid w:val="0038210E"/>
    <w:pPr>
      <w:spacing w:line="240" w:lineRule="auto"/>
    </w:pPr>
    <w:rPr>
      <w:sz w:val="20"/>
      <w:szCs w:val="20"/>
    </w:rPr>
  </w:style>
  <w:style w:type="character" w:customStyle="1" w:styleId="TekstopmerkingChar">
    <w:name w:val="Tekst opmerking Char"/>
    <w:basedOn w:val="Standaardalinea-lettertype"/>
    <w:link w:val="Tekstopmerking"/>
    <w:rsid w:val="0038210E"/>
    <w:rPr>
      <w:rFonts w:ascii="Calibri" w:eastAsia="Times New Roman" w:hAnsi="Calibri" w:cs="Maiandra GD"/>
      <w:color w:val="000000" w:themeColor="text1"/>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8210E"/>
    <w:rPr>
      <w:b/>
      <w:bCs/>
    </w:rPr>
  </w:style>
  <w:style w:type="character" w:customStyle="1" w:styleId="OnderwerpvanopmerkingChar">
    <w:name w:val="Onderwerp van opmerking Char"/>
    <w:basedOn w:val="TekstopmerkingChar"/>
    <w:link w:val="Onderwerpvanopmerking"/>
    <w:uiPriority w:val="99"/>
    <w:semiHidden/>
    <w:rsid w:val="0038210E"/>
    <w:rPr>
      <w:rFonts w:ascii="Calibri" w:eastAsia="Times New Roman" w:hAnsi="Calibri" w:cs="Maiandra GD"/>
      <w:b/>
      <w:bCs/>
      <w:color w:val="000000" w:themeColor="text1"/>
      <w:sz w:val="20"/>
      <w:szCs w:val="20"/>
      <w:lang w:eastAsia="nl-NL"/>
    </w:rPr>
  </w:style>
  <w:style w:type="table" w:styleId="Lijsttabel3-Accent1">
    <w:name w:val="List Table 3 Accent 1"/>
    <w:basedOn w:val="Standaardtabel"/>
    <w:uiPriority w:val="99"/>
    <w:rsid w:val="0038210E"/>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Kopvaninhoudsopgave">
    <w:name w:val="TOC Heading"/>
    <w:basedOn w:val="Kop1"/>
    <w:next w:val="Standaard"/>
    <w:uiPriority w:val="39"/>
    <w:unhideWhenUsed/>
    <w:qFormat/>
    <w:rsid w:val="0072260D"/>
    <w:pPr>
      <w:spacing w:line="259" w:lineRule="auto"/>
      <w:outlineLvl w:val="9"/>
    </w:pPr>
    <w:rPr>
      <w:rFonts w:asciiTheme="majorHAnsi" w:hAnsiTheme="majorHAnsi"/>
      <w:color w:val="2E74B5" w:themeColor="accent1" w:themeShade="BF"/>
    </w:rPr>
  </w:style>
  <w:style w:type="paragraph" w:styleId="Inhopg1">
    <w:name w:val="toc 1"/>
    <w:basedOn w:val="Standaard"/>
    <w:next w:val="Standaard"/>
    <w:autoRedefine/>
    <w:uiPriority w:val="39"/>
    <w:unhideWhenUsed/>
    <w:rsid w:val="006E2723"/>
    <w:pPr>
      <w:tabs>
        <w:tab w:val="left" w:pos="420"/>
        <w:tab w:val="right" w:leader="dot" w:pos="8834"/>
      </w:tabs>
    </w:pPr>
  </w:style>
  <w:style w:type="paragraph" w:styleId="Inhopg2">
    <w:name w:val="toc 2"/>
    <w:basedOn w:val="Standaard"/>
    <w:next w:val="Standaard"/>
    <w:autoRedefine/>
    <w:uiPriority w:val="39"/>
    <w:unhideWhenUsed/>
    <w:rsid w:val="0072260D"/>
    <w:pPr>
      <w:tabs>
        <w:tab w:val="right" w:leader="dot" w:pos="8834"/>
      </w:tabs>
      <w:ind w:left="210"/>
    </w:pPr>
  </w:style>
  <w:style w:type="paragraph" w:styleId="Inhopg3">
    <w:name w:val="toc 3"/>
    <w:basedOn w:val="Standaard"/>
    <w:next w:val="Standaard"/>
    <w:autoRedefine/>
    <w:uiPriority w:val="39"/>
    <w:unhideWhenUsed/>
    <w:rsid w:val="0072260D"/>
    <w:pPr>
      <w:tabs>
        <w:tab w:val="right" w:leader="dot" w:pos="8834"/>
      </w:tabs>
      <w:ind w:left="420"/>
    </w:pPr>
  </w:style>
  <w:style w:type="character" w:customStyle="1" w:styleId="Kop5Char">
    <w:name w:val="Kop 5 Char"/>
    <w:basedOn w:val="Standaardalinea-lettertype"/>
    <w:link w:val="Kop5"/>
    <w:uiPriority w:val="9"/>
    <w:semiHidden/>
    <w:rsid w:val="006E2723"/>
    <w:rPr>
      <w:rFonts w:asciiTheme="majorHAnsi" w:eastAsiaTheme="majorEastAsia" w:hAnsiTheme="majorHAnsi" w:cstheme="majorBidi"/>
      <w:color w:val="2E74B5" w:themeColor="accent1" w:themeShade="BF"/>
      <w:sz w:val="21"/>
      <w:szCs w:val="18"/>
      <w:lang w:eastAsia="nl-NL"/>
    </w:rPr>
  </w:style>
  <w:style w:type="character" w:customStyle="1" w:styleId="Kop6Char">
    <w:name w:val="Kop 6 Char"/>
    <w:basedOn w:val="Standaardalinea-lettertype"/>
    <w:link w:val="Kop6"/>
    <w:uiPriority w:val="9"/>
    <w:semiHidden/>
    <w:rsid w:val="006E2723"/>
    <w:rPr>
      <w:rFonts w:asciiTheme="majorHAnsi" w:eastAsiaTheme="majorEastAsia" w:hAnsiTheme="majorHAnsi" w:cstheme="majorBidi"/>
      <w:color w:val="1F4D78" w:themeColor="accent1" w:themeShade="7F"/>
      <w:sz w:val="21"/>
      <w:szCs w:val="18"/>
      <w:lang w:eastAsia="nl-NL"/>
    </w:rPr>
  </w:style>
  <w:style w:type="character" w:customStyle="1" w:styleId="Kop7Char">
    <w:name w:val="Kop 7 Char"/>
    <w:basedOn w:val="Standaardalinea-lettertype"/>
    <w:link w:val="Kop7"/>
    <w:uiPriority w:val="9"/>
    <w:semiHidden/>
    <w:rsid w:val="006E2723"/>
    <w:rPr>
      <w:rFonts w:asciiTheme="majorHAnsi" w:eastAsiaTheme="majorEastAsia" w:hAnsiTheme="majorHAnsi" w:cstheme="majorBidi"/>
      <w:i/>
      <w:iCs/>
      <w:color w:val="1F4D78" w:themeColor="accent1" w:themeShade="7F"/>
      <w:sz w:val="21"/>
      <w:szCs w:val="18"/>
      <w:lang w:eastAsia="nl-NL"/>
    </w:rPr>
  </w:style>
  <w:style w:type="character" w:customStyle="1" w:styleId="Kop8Char">
    <w:name w:val="Kop 8 Char"/>
    <w:basedOn w:val="Standaardalinea-lettertype"/>
    <w:link w:val="Kop8"/>
    <w:uiPriority w:val="9"/>
    <w:semiHidden/>
    <w:rsid w:val="006E2723"/>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6E2723"/>
    <w:rPr>
      <w:rFonts w:asciiTheme="majorHAnsi" w:eastAsiaTheme="majorEastAsia" w:hAnsiTheme="majorHAnsi" w:cstheme="majorBidi"/>
      <w:i/>
      <w:iCs/>
      <w:color w:val="272727" w:themeColor="text1" w:themeTint="D8"/>
      <w:sz w:val="21"/>
      <w:szCs w:val="2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wijdemeren.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32722-0D5F-4842-BF0A-D2898D2EA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827</Words>
  <Characters>4549</Characters>
  <Application>Microsoft Office Word</Application>
  <DocSecurity>4</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Gemeente Wijdemeren</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 Aya</dc:creator>
  <cp:lastModifiedBy>Dirk Klokke</cp:lastModifiedBy>
  <cp:revision>2</cp:revision>
  <dcterms:created xsi:type="dcterms:W3CDTF">2025-02-12T12:21:00Z</dcterms:created>
  <dcterms:modified xsi:type="dcterms:W3CDTF">2025-02-12T12:21:00Z</dcterms:modified>
</cp:coreProperties>
</file>