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4ADF4711" w:rsidR="00F17CB4" w:rsidRPr="00752936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752936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11</w:t>
      </w: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752936" w:rsidRDefault="00F17CB4" w:rsidP="00F17CB4">
      <w:pPr>
        <w:rPr>
          <w:rFonts w:ascii="Corbel" w:hAnsi="Corbel"/>
        </w:rPr>
      </w:pPr>
    </w:p>
    <w:p w14:paraId="2B3DA570" w14:textId="77777777" w:rsidR="00F17CB4" w:rsidRPr="00D932C3" w:rsidRDefault="00F17CB4" w:rsidP="00F17CB4">
      <w:pPr>
        <w:rPr>
          <w:rFonts w:ascii="Corbel" w:hAnsi="Corbel"/>
          <w:sz w:val="20"/>
          <w:szCs w:val="20"/>
        </w:rPr>
      </w:pPr>
    </w:p>
    <w:p w14:paraId="3899927E" w14:textId="77777777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  <w:r w:rsidRPr="00D932C3">
        <w:rPr>
          <w:rFonts w:ascii="Corbel" w:hAnsi="Corbel" w:cs="Arial"/>
          <w:sz w:val="20"/>
          <w:szCs w:val="20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752936" w:rsidRPr="00D932C3" w14:paraId="0F465DAD" w14:textId="77777777" w:rsidTr="0075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4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B5A38EB" w14:textId="31041FF0" w:rsidR="00752936" w:rsidRPr="00D932C3" w:rsidRDefault="00752936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Kerncompetentie 1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Pr="00D932C3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Het implementeren van een vergelijkbaar stadspassysteem, inclusief </w:t>
            </w:r>
            <w:r w:rsidR="008071FC" w:rsidRPr="008071FC">
              <w:rPr>
                <w:rFonts w:ascii="Corbel" w:hAnsi="Corbel"/>
                <w:b w:val="0"/>
                <w:color w:val="auto"/>
                <w:sz w:val="20"/>
                <w:szCs w:val="20"/>
              </w:rPr>
              <w:t>‘Meerdere regelingen voor minima en de uitvoering van de mantelzorgwaardering’</w:t>
            </w:r>
            <w:r w:rsidRPr="00D932C3">
              <w:rPr>
                <w:rFonts w:ascii="Corbel" w:hAnsi="Corbel"/>
                <w:b w:val="0"/>
                <w:color w:val="auto"/>
                <w:sz w:val="20"/>
                <w:szCs w:val="20"/>
              </w:rPr>
              <w:t>, binnen een doorlooptijd van vier (4) maanden bij een (publieke) organisatie. De opdracht dient succesvol en naar volle tevredenheid van de opdrachtgever te zijn afgerond.</w:t>
            </w:r>
          </w:p>
        </w:tc>
      </w:tr>
      <w:tr w:rsidR="00752936" w:rsidRPr="00D932C3" w14:paraId="06B8531D" w14:textId="77777777" w:rsidTr="00D932C3">
        <w:trPr>
          <w:trHeight w:val="170"/>
        </w:trPr>
        <w:tc>
          <w:tcPr>
            <w:tcW w:w="9067" w:type="dxa"/>
            <w:gridSpan w:val="2"/>
          </w:tcPr>
          <w:p w14:paraId="19846235" w14:textId="667088E9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752936" w:rsidRPr="00D932C3" w14:paraId="61FEC467" w14:textId="77777777" w:rsidTr="00D932C3">
        <w:trPr>
          <w:trHeight w:val="176"/>
        </w:trPr>
        <w:tc>
          <w:tcPr>
            <w:tcW w:w="3823" w:type="dxa"/>
          </w:tcPr>
          <w:p w14:paraId="68593A6D" w14:textId="0F26FA55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244" w:type="dxa"/>
          </w:tcPr>
          <w:p w14:paraId="42235EF5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67FC4284" w14:textId="77777777" w:rsidTr="00D932C3">
        <w:trPr>
          <w:trHeight w:val="196"/>
        </w:trPr>
        <w:tc>
          <w:tcPr>
            <w:tcW w:w="3823" w:type="dxa"/>
          </w:tcPr>
          <w:p w14:paraId="05C196BD" w14:textId="396BB3A1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6EC072AD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446CA930" w14:textId="77777777" w:rsidTr="00D932C3">
        <w:trPr>
          <w:trHeight w:val="102"/>
        </w:trPr>
        <w:tc>
          <w:tcPr>
            <w:tcW w:w="3823" w:type="dxa"/>
          </w:tcPr>
          <w:p w14:paraId="5390C2E7" w14:textId="5CA9D71A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739208E8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6A6A1AFD" w14:textId="77777777" w:rsidTr="00D932C3">
        <w:trPr>
          <w:trHeight w:val="278"/>
        </w:trPr>
        <w:tc>
          <w:tcPr>
            <w:tcW w:w="3823" w:type="dxa"/>
          </w:tcPr>
          <w:p w14:paraId="17A3687D" w14:textId="72049C66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72EC32E9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221C465C" w14:textId="77777777" w:rsidTr="00752936">
        <w:trPr>
          <w:trHeight w:val="432"/>
        </w:trPr>
        <w:tc>
          <w:tcPr>
            <w:tcW w:w="3823" w:type="dxa"/>
          </w:tcPr>
          <w:p w14:paraId="1768CA0A" w14:textId="77777777" w:rsidR="00390EA8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039A4FFA" w14:textId="300A54ED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51FAEB28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44C0E399" w14:textId="77777777" w:rsidTr="00D932C3">
        <w:trPr>
          <w:trHeight w:val="208"/>
        </w:trPr>
        <w:tc>
          <w:tcPr>
            <w:tcW w:w="9067" w:type="dxa"/>
            <w:gridSpan w:val="2"/>
          </w:tcPr>
          <w:p w14:paraId="31C3EF52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752936" w:rsidRPr="00D932C3" w14:paraId="7B9B413D" w14:textId="77777777" w:rsidTr="00D932C3">
        <w:trPr>
          <w:trHeight w:val="142"/>
        </w:trPr>
        <w:tc>
          <w:tcPr>
            <w:tcW w:w="3823" w:type="dxa"/>
          </w:tcPr>
          <w:p w14:paraId="36E83103" w14:textId="77777777" w:rsidR="00752936" w:rsidRPr="00D932C3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04ACFE0F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30002FC7" w14:textId="77777777" w:rsidTr="00D932C3">
        <w:trPr>
          <w:trHeight w:val="34"/>
        </w:trPr>
        <w:tc>
          <w:tcPr>
            <w:tcW w:w="3823" w:type="dxa"/>
          </w:tcPr>
          <w:p w14:paraId="1818EF0A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0F970750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7736E049" w14:textId="77777777" w:rsidTr="00D932C3">
        <w:trPr>
          <w:trHeight w:val="211"/>
        </w:trPr>
        <w:tc>
          <w:tcPr>
            <w:tcW w:w="3823" w:type="dxa"/>
          </w:tcPr>
          <w:p w14:paraId="7E155B6D" w14:textId="47C735DB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1461639B" w14:textId="3BF4E756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3D4CC267" w14:textId="77777777" w:rsidTr="00D932C3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F474C74" w14:textId="1D99C01E" w:rsidR="00752936" w:rsidRPr="00D932C3" w:rsidRDefault="00752936" w:rsidP="00752936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752936" w:rsidRPr="00D932C3" w14:paraId="2370511C" w14:textId="77777777" w:rsidTr="00752936">
        <w:trPr>
          <w:trHeight w:val="1977"/>
        </w:trPr>
        <w:tc>
          <w:tcPr>
            <w:tcW w:w="3823" w:type="dxa"/>
          </w:tcPr>
          <w:p w14:paraId="44CAAF1A" w14:textId="22B09113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referentieopdracht:</w:t>
            </w:r>
          </w:p>
        </w:tc>
        <w:tc>
          <w:tcPr>
            <w:tcW w:w="5244" w:type="dxa"/>
          </w:tcPr>
          <w:p w14:paraId="2EAC4F70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3CE67533" w14:textId="77777777" w:rsidR="00752936" w:rsidRPr="00D932C3" w:rsidRDefault="00752936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024"/>
        <w:gridCol w:w="1984"/>
      </w:tblGrid>
      <w:tr w:rsidR="00752936" w:rsidRPr="00D932C3" w14:paraId="30D3AF48" w14:textId="77777777" w:rsidTr="0075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F439ED0" w14:textId="1F3B5E57" w:rsidR="00752936" w:rsidRPr="00D932C3" w:rsidRDefault="00752936" w:rsidP="00752936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103087BA" w14:textId="77777777" w:rsidR="00752936" w:rsidRPr="00D932C3" w:rsidRDefault="00752936" w:rsidP="00071BC3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Deze referentie wordt ingebracht voor kerncompetentie 1   (voldoet ja/nee)</w:t>
            </w:r>
          </w:p>
        </w:tc>
      </w:tr>
      <w:tr w:rsidR="00752936" w:rsidRPr="00D932C3" w14:paraId="7D5E3298" w14:textId="77777777" w:rsidTr="00752936">
        <w:tc>
          <w:tcPr>
            <w:tcW w:w="562" w:type="dxa"/>
          </w:tcPr>
          <w:p w14:paraId="43F82649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21E1A326" w14:textId="3F9B022B" w:rsidR="00752936" w:rsidRPr="00D932C3" w:rsidRDefault="00752936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Het 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>implementeren van een vergelijkbaar stadspassysteem</w:t>
            </w:r>
          </w:p>
        </w:tc>
        <w:tc>
          <w:tcPr>
            <w:tcW w:w="2024" w:type="dxa"/>
          </w:tcPr>
          <w:p w14:paraId="683CC078" w14:textId="77777777" w:rsidR="00752936" w:rsidRPr="00D932C3" w:rsidRDefault="00752936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7DB0A95C" w14:textId="77777777" w:rsidR="00752936" w:rsidRPr="00D932C3" w:rsidRDefault="00752936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752936" w:rsidRPr="00D932C3" w14:paraId="6902C972" w14:textId="77777777" w:rsidTr="00752936">
        <w:tc>
          <w:tcPr>
            <w:tcW w:w="562" w:type="dxa"/>
          </w:tcPr>
          <w:p w14:paraId="21C7DAF2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14:paraId="0B2734C8" w14:textId="2AEC20B2" w:rsidR="00752936" w:rsidRPr="00D932C3" w:rsidRDefault="00752936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Het stadspassysteem inrichten voor de groepen meerdere regelingen voor minima</w:t>
            </w:r>
            <w:r w:rsidR="00740F09">
              <w:rPr>
                <w:rFonts w:ascii="Corbel" w:hAnsi="Corbel"/>
                <w:bCs/>
                <w:sz w:val="20"/>
                <w:szCs w:val="20"/>
              </w:rPr>
              <w:t xml:space="preserve"> en</w:t>
            </w: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 de uitvoering van de mantelzorgwaardering</w:t>
            </w:r>
            <w:r w:rsidR="00740F09"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024" w:type="dxa"/>
          </w:tcPr>
          <w:p w14:paraId="7A209F57" w14:textId="77777777" w:rsidR="00752936" w:rsidRPr="00D932C3" w:rsidRDefault="00752936" w:rsidP="00071BC3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508DBFC5" w14:textId="77777777" w:rsidR="00752936" w:rsidRPr="00D932C3" w:rsidRDefault="00752936" w:rsidP="00071BC3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752936" w:rsidRPr="00D932C3" w14:paraId="3BEAE07E" w14:textId="77777777" w:rsidTr="00752936">
        <w:tc>
          <w:tcPr>
            <w:tcW w:w="562" w:type="dxa"/>
          </w:tcPr>
          <w:p w14:paraId="2AF7154C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  <w:tc>
          <w:tcPr>
            <w:tcW w:w="4497" w:type="dxa"/>
          </w:tcPr>
          <w:p w14:paraId="63F8DA40" w14:textId="2B026731" w:rsidR="00752936" w:rsidRPr="00D932C3" w:rsidRDefault="00752936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De implementatie voor bovengenoemde groepen benoemd (nr. 2) binnen vier (4) maanden afgerond</w:t>
            </w:r>
            <w:r w:rsidR="00D932C3" w:rsidRPr="00D932C3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D932C3"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>bij een (publieke) organisatie.</w:t>
            </w:r>
          </w:p>
        </w:tc>
        <w:tc>
          <w:tcPr>
            <w:tcW w:w="2024" w:type="dxa"/>
          </w:tcPr>
          <w:p w14:paraId="5CD9BAB1" w14:textId="77777777" w:rsidR="00752936" w:rsidRPr="00D932C3" w:rsidRDefault="00752936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Ja</w:t>
            </w:r>
          </w:p>
        </w:tc>
        <w:tc>
          <w:tcPr>
            <w:tcW w:w="1984" w:type="dxa"/>
          </w:tcPr>
          <w:p w14:paraId="27DBF24B" w14:textId="77777777" w:rsidR="00752936" w:rsidRPr="00D932C3" w:rsidRDefault="00752936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752936" w:rsidRPr="00D932C3" w14:paraId="5439E539" w14:textId="77777777" w:rsidTr="00752936">
        <w:tc>
          <w:tcPr>
            <w:tcW w:w="562" w:type="dxa"/>
          </w:tcPr>
          <w:p w14:paraId="4DD620DF" w14:textId="281B5E83" w:rsidR="00752936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4.</w:t>
            </w:r>
          </w:p>
        </w:tc>
        <w:tc>
          <w:tcPr>
            <w:tcW w:w="4497" w:type="dxa"/>
          </w:tcPr>
          <w:p w14:paraId="2AB7FCFB" w14:textId="737DABB0" w:rsidR="00752936" w:rsidRPr="00D932C3" w:rsidRDefault="00D932C3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>De opdracht dient succesvol en naar volle tevredenheid van de opdrachtgever te zijn afgerond.</w:t>
            </w:r>
          </w:p>
        </w:tc>
        <w:tc>
          <w:tcPr>
            <w:tcW w:w="2024" w:type="dxa"/>
          </w:tcPr>
          <w:p w14:paraId="6F70E739" w14:textId="3E8E7077" w:rsidR="00752936" w:rsidRPr="00D932C3" w:rsidRDefault="00F323C8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Ja</w:t>
            </w:r>
          </w:p>
        </w:tc>
        <w:tc>
          <w:tcPr>
            <w:tcW w:w="1984" w:type="dxa"/>
          </w:tcPr>
          <w:p w14:paraId="59635ED5" w14:textId="21128586" w:rsidR="00752936" w:rsidRPr="00D932C3" w:rsidRDefault="00F323C8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</w:tbl>
    <w:p w14:paraId="76ACE9C2" w14:textId="77777777" w:rsidR="00752936" w:rsidRDefault="00752936" w:rsidP="000A0F53">
      <w:pPr>
        <w:rPr>
          <w:rFonts w:ascii="Corbel" w:hAnsi="Corbel" w:cs="Arial"/>
          <w:sz w:val="20"/>
          <w:szCs w:val="20"/>
        </w:rPr>
      </w:pPr>
    </w:p>
    <w:p w14:paraId="1CBBD840" w14:textId="77777777" w:rsid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606CDB9A" w14:textId="77777777" w:rsidR="00D932C3" w:rsidRDefault="00D932C3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D932C3" w:rsidRPr="00D932C3" w14:paraId="3F244104" w14:textId="77777777" w:rsidTr="00D93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7B96A00" w14:textId="6DBAAE01" w:rsidR="00D932C3" w:rsidRPr="00D932C3" w:rsidRDefault="00D932C3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2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Pr="00D932C3">
              <w:rPr>
                <w:rFonts w:ascii="Corbel" w:hAnsi="Corbel"/>
                <w:b w:val="0"/>
                <w:color w:val="auto"/>
                <w:sz w:val="20"/>
                <w:szCs w:val="20"/>
              </w:rPr>
              <w:t>Aantoonbare ervaring met de uitvoering van een stadsbrede pas, waarbij minimaal drie doelgroepen worden bediend in combinatie met tegoeden en/of vouchers. De opdracht dient succesvol en naar volle tevredenheid van de opdrachtgever te zijn afgerond.</w:t>
            </w:r>
          </w:p>
        </w:tc>
      </w:tr>
      <w:tr w:rsidR="00D932C3" w:rsidRPr="00D932C3" w14:paraId="431F4ED3" w14:textId="77777777" w:rsidTr="00071BC3">
        <w:trPr>
          <w:trHeight w:val="170"/>
        </w:trPr>
        <w:tc>
          <w:tcPr>
            <w:tcW w:w="9067" w:type="dxa"/>
            <w:gridSpan w:val="2"/>
          </w:tcPr>
          <w:p w14:paraId="6CDF0713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D932C3" w:rsidRPr="00D932C3" w14:paraId="37DDB86F" w14:textId="77777777" w:rsidTr="00071BC3">
        <w:trPr>
          <w:trHeight w:val="176"/>
        </w:trPr>
        <w:tc>
          <w:tcPr>
            <w:tcW w:w="3823" w:type="dxa"/>
          </w:tcPr>
          <w:p w14:paraId="231FD64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244" w:type="dxa"/>
          </w:tcPr>
          <w:p w14:paraId="176C7C0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EA1D5EB" w14:textId="77777777" w:rsidTr="00071BC3">
        <w:trPr>
          <w:trHeight w:val="196"/>
        </w:trPr>
        <w:tc>
          <w:tcPr>
            <w:tcW w:w="3823" w:type="dxa"/>
          </w:tcPr>
          <w:p w14:paraId="4FF94926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297813F1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CD42C83" w14:textId="77777777" w:rsidTr="00071BC3">
        <w:trPr>
          <w:trHeight w:val="102"/>
        </w:trPr>
        <w:tc>
          <w:tcPr>
            <w:tcW w:w="3823" w:type="dxa"/>
          </w:tcPr>
          <w:p w14:paraId="2198A29E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77A33FD1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ABF05ED" w14:textId="77777777" w:rsidTr="00071BC3">
        <w:trPr>
          <w:trHeight w:val="278"/>
        </w:trPr>
        <w:tc>
          <w:tcPr>
            <w:tcW w:w="3823" w:type="dxa"/>
          </w:tcPr>
          <w:p w14:paraId="02BC738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12A90F5C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1FD9302" w14:textId="77777777" w:rsidTr="00071BC3">
        <w:trPr>
          <w:trHeight w:val="432"/>
        </w:trPr>
        <w:tc>
          <w:tcPr>
            <w:tcW w:w="3823" w:type="dxa"/>
          </w:tcPr>
          <w:p w14:paraId="61C72604" w14:textId="77777777" w:rsidR="00390EA8" w:rsidRDefault="00D932C3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0D534D36" w14:textId="0462EA6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4FC5CAB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84061FD" w14:textId="77777777" w:rsidTr="00071BC3">
        <w:trPr>
          <w:trHeight w:val="208"/>
        </w:trPr>
        <w:tc>
          <w:tcPr>
            <w:tcW w:w="9067" w:type="dxa"/>
            <w:gridSpan w:val="2"/>
          </w:tcPr>
          <w:p w14:paraId="27FDA21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D932C3" w:rsidRPr="00D932C3" w14:paraId="785D0C62" w14:textId="77777777" w:rsidTr="00071BC3">
        <w:trPr>
          <w:trHeight w:val="142"/>
        </w:trPr>
        <w:tc>
          <w:tcPr>
            <w:tcW w:w="3823" w:type="dxa"/>
          </w:tcPr>
          <w:p w14:paraId="68FBF6A2" w14:textId="77777777" w:rsidR="00D932C3" w:rsidRPr="00D932C3" w:rsidRDefault="00D932C3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253188E2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33CB3E42" w14:textId="77777777" w:rsidTr="00071BC3">
        <w:trPr>
          <w:trHeight w:val="34"/>
        </w:trPr>
        <w:tc>
          <w:tcPr>
            <w:tcW w:w="3823" w:type="dxa"/>
          </w:tcPr>
          <w:p w14:paraId="24B0F3FB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338C98B6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58CE5D6" w14:textId="77777777" w:rsidTr="00071BC3">
        <w:trPr>
          <w:trHeight w:val="211"/>
        </w:trPr>
        <w:tc>
          <w:tcPr>
            <w:tcW w:w="3823" w:type="dxa"/>
          </w:tcPr>
          <w:p w14:paraId="1720300A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48DF9CBD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21B6A9EA" w14:textId="77777777" w:rsidTr="00071BC3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495A2127" w14:textId="77777777" w:rsidR="00D932C3" w:rsidRPr="00D932C3" w:rsidRDefault="00D932C3" w:rsidP="00071BC3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D932C3" w:rsidRPr="00D932C3" w14:paraId="2DD8E8ED" w14:textId="77777777" w:rsidTr="00071BC3">
        <w:trPr>
          <w:trHeight w:val="1977"/>
        </w:trPr>
        <w:tc>
          <w:tcPr>
            <w:tcW w:w="3823" w:type="dxa"/>
          </w:tcPr>
          <w:p w14:paraId="77A13A31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referentieopdracht:</w:t>
            </w:r>
          </w:p>
        </w:tc>
        <w:tc>
          <w:tcPr>
            <w:tcW w:w="5244" w:type="dxa"/>
          </w:tcPr>
          <w:p w14:paraId="7F424EE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756CA82E" w14:textId="77777777" w:rsidR="00D932C3" w:rsidRPr="00D932C3" w:rsidRDefault="00D932C3" w:rsidP="00D932C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024"/>
        <w:gridCol w:w="1984"/>
      </w:tblGrid>
      <w:tr w:rsidR="00D932C3" w:rsidRPr="00D932C3" w14:paraId="6AB15F5E" w14:textId="77777777" w:rsidTr="00071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47CF5FA" w14:textId="77777777" w:rsidR="00D932C3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28F56F08" w14:textId="77777777" w:rsidR="00D932C3" w:rsidRPr="00D932C3" w:rsidRDefault="00D932C3" w:rsidP="00071BC3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Deze referentie wordt ingebracht voor kerncompetentie 1   (voldoet ja/nee)</w:t>
            </w:r>
          </w:p>
        </w:tc>
      </w:tr>
      <w:tr w:rsidR="00D932C3" w:rsidRPr="00D932C3" w14:paraId="0EB48E4D" w14:textId="77777777" w:rsidTr="00071BC3">
        <w:tc>
          <w:tcPr>
            <w:tcW w:w="562" w:type="dxa"/>
          </w:tcPr>
          <w:p w14:paraId="31A494B5" w14:textId="77777777" w:rsidR="00D932C3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11E9AB63" w14:textId="6D6AE582" w:rsidR="00D932C3" w:rsidRPr="00D932C3" w:rsidRDefault="00D932C3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Aantoonbare ervaring met de uitvoering van een stadsbrede pas, waarbij minimaal drie doelgroepen worden bediend in combinatie met tegoeden en/of vouchers.</w:t>
            </w:r>
          </w:p>
        </w:tc>
        <w:tc>
          <w:tcPr>
            <w:tcW w:w="2024" w:type="dxa"/>
          </w:tcPr>
          <w:p w14:paraId="4C60C151" w14:textId="77777777" w:rsidR="00D932C3" w:rsidRPr="00D932C3" w:rsidRDefault="00D932C3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36E51DCA" w14:textId="77777777" w:rsidR="00D932C3" w:rsidRPr="00D932C3" w:rsidRDefault="00D932C3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D932C3" w:rsidRPr="00D932C3" w14:paraId="14C8DF45" w14:textId="77777777" w:rsidTr="00071BC3">
        <w:tc>
          <w:tcPr>
            <w:tcW w:w="562" w:type="dxa"/>
          </w:tcPr>
          <w:p w14:paraId="67BB66D0" w14:textId="74538A80" w:rsidR="00D932C3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2</w:t>
            </w:r>
            <w:r w:rsidRPr="00D932C3"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4497" w:type="dxa"/>
          </w:tcPr>
          <w:p w14:paraId="1B642324" w14:textId="77777777" w:rsidR="00D932C3" w:rsidRPr="00D932C3" w:rsidRDefault="00D932C3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>De opdracht dient succesvol en naar volle tevredenheid van de opdrachtgever te zijn afgerond.</w:t>
            </w:r>
          </w:p>
        </w:tc>
        <w:tc>
          <w:tcPr>
            <w:tcW w:w="2024" w:type="dxa"/>
          </w:tcPr>
          <w:p w14:paraId="6BA4CCEE" w14:textId="3B5614F6" w:rsidR="00D932C3" w:rsidRPr="00D932C3" w:rsidRDefault="0066251D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Ja</w:t>
            </w:r>
          </w:p>
        </w:tc>
        <w:tc>
          <w:tcPr>
            <w:tcW w:w="1984" w:type="dxa"/>
          </w:tcPr>
          <w:p w14:paraId="2C56B0C9" w14:textId="60AADCB2" w:rsidR="00D932C3" w:rsidRPr="00D932C3" w:rsidRDefault="0066251D" w:rsidP="00071BC3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</w:tbl>
    <w:p w14:paraId="71AD12DC" w14:textId="77777777" w:rsidR="00D932C3" w:rsidRP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26FF81A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  <w:bookmarkStart w:id="0" w:name="_Hlk91506397"/>
    </w:p>
    <w:p w14:paraId="12980878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5266FFDB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33E8DCF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A370A5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7F0022D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10A7703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7B2ED4D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3869DD5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6934A2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EE7E352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31A269DA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1C6A3E25" w14:textId="3EC39F18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864BD10" w14:textId="77777777" w:rsidR="0013637D" w:rsidRPr="00D932C3" w:rsidRDefault="0013637D" w:rsidP="000A0F53">
      <w:pPr>
        <w:spacing w:line="280" w:lineRule="exact"/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tbl>
      <w:tblPr>
        <w:tblStyle w:val="GemeentePurmeren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32C3" w14:paraId="5E048C70" w14:textId="77777777" w:rsidTr="00C16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tcW w:w="9062" w:type="dxa"/>
            <w:gridSpan w:val="2"/>
            <w:shd w:val="clear" w:color="auto" w:fill="auto"/>
          </w:tcPr>
          <w:bookmarkEnd w:id="0"/>
          <w:p w14:paraId="0D71B39F" w14:textId="7BD8A06E" w:rsidR="00D932C3" w:rsidRPr="00D932C3" w:rsidRDefault="00D932C3" w:rsidP="00990816">
            <w:pPr>
              <w:rPr>
                <w:rFonts w:ascii="Corbel" w:hAnsi="Corbel"/>
                <w:b w:val="0"/>
                <w:color w:val="FFFFFF" w:themeColor="background1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Cs/>
                <w:color w:val="00A685"/>
                <w:szCs w:val="22"/>
              </w:rPr>
              <w:t>Ondertekening</w:t>
            </w:r>
          </w:p>
        </w:tc>
      </w:tr>
      <w:tr w:rsidR="00D932C3" w14:paraId="04832601" w14:textId="77777777" w:rsidTr="00D932C3">
        <w:tc>
          <w:tcPr>
            <w:tcW w:w="4531" w:type="dxa"/>
          </w:tcPr>
          <w:p w14:paraId="6F8C8EEF" w14:textId="52E1C42B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/>
                <w:color w:val="auto"/>
                <w:sz w:val="20"/>
                <w:szCs w:val="20"/>
              </w:rPr>
              <w:t>Bedrijfsnaam inschrijver</w:t>
            </w:r>
          </w:p>
        </w:tc>
        <w:tc>
          <w:tcPr>
            <w:tcW w:w="4531" w:type="dxa"/>
          </w:tcPr>
          <w:p w14:paraId="7E545664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77283296" w14:textId="77777777" w:rsidTr="00D932C3">
        <w:tc>
          <w:tcPr>
            <w:tcW w:w="4531" w:type="dxa"/>
          </w:tcPr>
          <w:p w14:paraId="3655A897" w14:textId="06F61D6F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Naam (tekenbevoegd)</w:t>
            </w:r>
          </w:p>
        </w:tc>
        <w:tc>
          <w:tcPr>
            <w:tcW w:w="4531" w:type="dxa"/>
          </w:tcPr>
          <w:p w14:paraId="0F31737D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111097DB" w14:textId="77777777" w:rsidTr="00D932C3">
        <w:tc>
          <w:tcPr>
            <w:tcW w:w="4531" w:type="dxa"/>
          </w:tcPr>
          <w:p w14:paraId="5C299CD3" w14:textId="7E146980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43724011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4328635B" w14:textId="77777777" w:rsidTr="00D932C3">
        <w:tc>
          <w:tcPr>
            <w:tcW w:w="4531" w:type="dxa"/>
          </w:tcPr>
          <w:p w14:paraId="449E7191" w14:textId="7AEF5249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Plaats en datum</w:t>
            </w:r>
          </w:p>
        </w:tc>
        <w:tc>
          <w:tcPr>
            <w:tcW w:w="4531" w:type="dxa"/>
          </w:tcPr>
          <w:p w14:paraId="0D77ACAF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64995E09" w14:textId="77777777" w:rsidTr="00D932C3">
        <w:trPr>
          <w:trHeight w:val="933"/>
        </w:trPr>
        <w:tc>
          <w:tcPr>
            <w:tcW w:w="9062" w:type="dxa"/>
            <w:gridSpan w:val="2"/>
          </w:tcPr>
          <w:p w14:paraId="32077ED4" w14:textId="4913F95D" w:rsidR="00D932C3" w:rsidRPr="00D932C3" w:rsidRDefault="00D932C3" w:rsidP="00990816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Handtekening</w:t>
            </w:r>
          </w:p>
        </w:tc>
      </w:tr>
    </w:tbl>
    <w:p w14:paraId="1588E55B" w14:textId="71BB3FD2" w:rsidR="00990816" w:rsidRPr="0075293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990816" w:rsidRPr="007529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7DB0" w14:textId="6618657B" w:rsidR="004A3440" w:rsidRPr="004A3440" w:rsidRDefault="004A3440">
    <w:pPr>
      <w:pStyle w:val="Voettekst"/>
      <w:rPr>
        <w:rFonts w:ascii="Corbel" w:hAnsi="Corbel"/>
        <w:sz w:val="20"/>
        <w:szCs w:val="22"/>
      </w:rPr>
    </w:pPr>
    <w:r>
      <w:rPr>
        <w:rFonts w:ascii="Corbel" w:hAnsi="Corbel"/>
        <w:sz w:val="20"/>
        <w:szCs w:val="22"/>
      </w:rPr>
      <w:t>v</w:t>
    </w:r>
    <w:r w:rsidRPr="004A3440">
      <w:rPr>
        <w:rFonts w:ascii="Corbel" w:hAnsi="Corbel"/>
        <w:sz w:val="20"/>
        <w:szCs w:val="22"/>
      </w:rPr>
      <w:t>ersie 1</w:t>
    </w:r>
    <w:r w:rsidR="00490795">
      <w:rPr>
        <w:rFonts w:ascii="Corbel" w:hAnsi="Corbel"/>
        <w:sz w:val="20"/>
        <w:szCs w:val="22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2F923A70">
          <wp:simplePos x="0" y="0"/>
          <wp:positionH relativeFrom="page">
            <wp:posOffset>5314950</wp:posOffset>
          </wp:positionH>
          <wp:positionV relativeFrom="page">
            <wp:posOffset>419100</wp:posOffset>
          </wp:positionV>
          <wp:extent cx="1257300" cy="589986"/>
          <wp:effectExtent l="0" t="0" r="0" b="63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89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90EA8"/>
    <w:rsid w:val="004048D9"/>
    <w:rsid w:val="00490795"/>
    <w:rsid w:val="004A3440"/>
    <w:rsid w:val="004C6BCD"/>
    <w:rsid w:val="0056294E"/>
    <w:rsid w:val="006217F0"/>
    <w:rsid w:val="0066251D"/>
    <w:rsid w:val="00740F09"/>
    <w:rsid w:val="00752936"/>
    <w:rsid w:val="007D7BCE"/>
    <w:rsid w:val="008071FC"/>
    <w:rsid w:val="00990816"/>
    <w:rsid w:val="009E59DF"/>
    <w:rsid w:val="00A40E0D"/>
    <w:rsid w:val="00B06AC3"/>
    <w:rsid w:val="00BE5266"/>
    <w:rsid w:val="00CB2B94"/>
    <w:rsid w:val="00D932C3"/>
    <w:rsid w:val="00DA6B92"/>
    <w:rsid w:val="00EA596A"/>
    <w:rsid w:val="00F17CB4"/>
    <w:rsid w:val="00F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353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14</cp:revision>
  <dcterms:created xsi:type="dcterms:W3CDTF">2021-12-27T11:22:00Z</dcterms:created>
  <dcterms:modified xsi:type="dcterms:W3CDTF">2025-05-07T08:59:00Z</dcterms:modified>
</cp:coreProperties>
</file>