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883" w14:textId="2DE84EB6" w:rsidR="00487CE4" w:rsidRPr="007741AC" w:rsidRDefault="00487CE4" w:rsidP="00487CE4">
      <w:pPr>
        <w:spacing w:after="0" w:line="240" w:lineRule="auto"/>
        <w:rPr>
          <w:rFonts w:ascii="Verdana" w:eastAsia="Times New Roman" w:hAnsi="Verdana" w:cs="Arial"/>
          <w:b/>
          <w:bCs/>
          <w:sz w:val="28"/>
          <w:szCs w:val="28"/>
          <w:lang w:eastAsia="nl-NL"/>
        </w:rPr>
      </w:pP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BIJLAGE </w:t>
      </w:r>
      <w:r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>A</w:t>
      </w: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 ALGEMENE VERKLARING</w:t>
      </w:r>
    </w:p>
    <w:p w14:paraId="5C26D471" w14:textId="77777777" w:rsidR="003173EB" w:rsidRPr="003173EB" w:rsidRDefault="003173EB" w:rsidP="003173EB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173EB" w:rsidRPr="00997F65" w14:paraId="71BA9871" w14:textId="77777777" w:rsidTr="0BAA1594">
        <w:tc>
          <w:tcPr>
            <w:tcW w:w="8721" w:type="dxa"/>
          </w:tcPr>
          <w:p w14:paraId="58B0DDBF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1437DB68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DE8D14A" w14:textId="7B564C5C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is ermee bekend en stemt daarmee in dat de </w:t>
            </w:r>
            <w:r w:rsidR="009479AB"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Aanbestedende dienst</w:t>
            </w: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/>
            </w:r>
          </w:p>
          <w:p w14:paraId="27B1D9AD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zich verdiept te hebben in de aanbestedingsstukken en ter zake de nodige inlichtingen te hebben ingewonnen.</w:t>
            </w:r>
          </w:p>
          <w:p w14:paraId="6CF89ADC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859E209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in te stemmen met de inhoud van de aanbestedingsstukken.</w:t>
            </w:r>
          </w:p>
          <w:p w14:paraId="4B412D57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E7533AE" w14:textId="59A5C6A0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garandeert dat de opdracht kan worden uitgevoerd conform de inschrijving en dat geen oneigenlijk gebruik is gemaakt van de door de </w:t>
            </w:r>
            <w:r w:rsidR="009479AB"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Aanbestedende dienst </w:t>
            </w: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gehanteerde selectie- en/of gunningssystematiek.</w:t>
            </w:r>
          </w:p>
          <w:p w14:paraId="114C6238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A60C72D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2DC5D21B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91A1799" w14:textId="269CA984" w:rsid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onderstaande bijlagen naar waarheid ingevuld, beantwoord en ingediend te hebben en geen valse gegevens te hebben verstrekt: </w:t>
            </w:r>
          </w:p>
          <w:p w14:paraId="12F9B138" w14:textId="77777777" w:rsidR="00997F65" w:rsidRPr="00997F65" w:rsidRDefault="00997F65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31FF329" w14:textId="77777777" w:rsidR="003B47DD" w:rsidRPr="00997F65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8327"/>
            </w:tblGrid>
            <w:tr w:rsidR="00997F65" w:rsidRPr="00997F65" w14:paraId="732AD4ED" w14:textId="77777777" w:rsidTr="00997F65">
              <w:tc>
                <w:tcPr>
                  <w:tcW w:w="599" w:type="dxa"/>
                  <w:shd w:val="clear" w:color="auto" w:fill="auto"/>
                </w:tcPr>
                <w:p w14:paraId="695A6B66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  <w:t>No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4CD71AC5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nl-NL"/>
                    </w:rPr>
                    <w:t>Omschrijving</w:t>
                  </w:r>
                </w:p>
              </w:tc>
            </w:tr>
            <w:tr w:rsidR="00997F65" w:rsidRPr="00997F65" w14:paraId="1D5A2C09" w14:textId="77777777" w:rsidTr="00997F65">
              <w:tc>
                <w:tcPr>
                  <w:tcW w:w="599" w:type="dxa"/>
                  <w:shd w:val="clear" w:color="auto" w:fill="auto"/>
                </w:tcPr>
                <w:p w14:paraId="4D376E60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62923077" w14:textId="77777777" w:rsidR="00997F65" w:rsidRPr="00997F65" w:rsidRDefault="00997F65" w:rsidP="00997F6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De nader ingevulde opgave UEA conform paragraaf 2.13, 2.14, 3.1 en 3.2  van het aanbestedingsdocument en als te downloaden document in TenderNed is opgenomen</w:t>
                  </w:r>
                </w:p>
              </w:tc>
            </w:tr>
            <w:tr w:rsidR="00997F65" w:rsidRPr="00997F65" w14:paraId="7F9E1A07" w14:textId="77777777" w:rsidTr="00997F65">
              <w:tc>
                <w:tcPr>
                  <w:tcW w:w="599" w:type="dxa"/>
                  <w:shd w:val="clear" w:color="auto" w:fill="auto"/>
                </w:tcPr>
                <w:p w14:paraId="275810D7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2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788ACB17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De nader ingevulde en ondertekende ‘</w:t>
                  </w: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Algemene Verklaring</w:t>
                  </w: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A) die als te downloaden document in TenderNed is opgenomen. </w:t>
                  </w:r>
                </w:p>
              </w:tc>
            </w:tr>
            <w:tr w:rsidR="00997F65" w:rsidRPr="00997F65" w14:paraId="5A87D58F" w14:textId="77777777" w:rsidTr="00997F65">
              <w:tc>
                <w:tcPr>
                  <w:tcW w:w="599" w:type="dxa"/>
                  <w:shd w:val="clear" w:color="auto" w:fill="auto"/>
                </w:tcPr>
                <w:p w14:paraId="6F59754D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3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55F6076D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De nader ingevulde ‘</w:t>
                  </w: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Referentieopdracht verklaring</w:t>
                  </w: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B) die als te downloaden document in TenderNed is opgenomen. </w:t>
                  </w:r>
                </w:p>
              </w:tc>
            </w:tr>
            <w:tr w:rsidR="00997F65" w:rsidRPr="00997F65" w14:paraId="38B4C931" w14:textId="77777777" w:rsidTr="00997F65">
              <w:tc>
                <w:tcPr>
                  <w:tcW w:w="599" w:type="dxa"/>
                  <w:shd w:val="clear" w:color="auto" w:fill="auto"/>
                </w:tcPr>
                <w:p w14:paraId="2818BD8C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4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582C5B3B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Het nader ingevulde ‘</w:t>
                  </w: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Prijzenblad</w:t>
                  </w: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’ (separate Bijlage C) dat als te downloaden document in TenderNed is opgenomen.</w:t>
                  </w:r>
                </w:p>
              </w:tc>
            </w:tr>
            <w:tr w:rsidR="00997F65" w:rsidRPr="00997F65" w14:paraId="7216F518" w14:textId="77777777" w:rsidTr="00997F65">
              <w:tc>
                <w:tcPr>
                  <w:tcW w:w="599" w:type="dxa"/>
                  <w:shd w:val="clear" w:color="auto" w:fill="auto"/>
                </w:tcPr>
                <w:p w14:paraId="0A971FB7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5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62A86AD2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Het nader ingevulde ‘Invulformulier Wens 1’ (separate Bijlage F1) dat als te downloaden document in TenderNed is opgenomen.</w:t>
                  </w:r>
                </w:p>
              </w:tc>
            </w:tr>
            <w:tr w:rsidR="00997F65" w:rsidRPr="00997F65" w14:paraId="74BBC146" w14:textId="77777777" w:rsidTr="00997F65">
              <w:tc>
                <w:tcPr>
                  <w:tcW w:w="599" w:type="dxa"/>
                  <w:shd w:val="clear" w:color="auto" w:fill="auto"/>
                </w:tcPr>
                <w:p w14:paraId="75C58EC1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6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370277D4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Het nader ingevulde ‘Invulformulier Wens 2’ (separate Bijlage F2) dat als te downloaden document in TenderNed is opgenomen.</w:t>
                  </w:r>
                </w:p>
              </w:tc>
            </w:tr>
            <w:tr w:rsidR="00997F65" w:rsidRPr="00997F65" w14:paraId="79CB921C" w14:textId="77777777" w:rsidTr="00997F65">
              <w:tc>
                <w:tcPr>
                  <w:tcW w:w="599" w:type="dxa"/>
                  <w:shd w:val="clear" w:color="auto" w:fill="auto"/>
                </w:tcPr>
                <w:p w14:paraId="61F2A2A6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7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34569CD6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Het nader ingevulde ‘Invulformulier Wens 3’ (separate Bijlage F3) dat als te downloaden document in TenderNed is opgenomen.</w:t>
                  </w:r>
                </w:p>
              </w:tc>
            </w:tr>
            <w:tr w:rsidR="00997F65" w:rsidRPr="00997F65" w14:paraId="40A29A94" w14:textId="77777777" w:rsidTr="00997F65">
              <w:tc>
                <w:tcPr>
                  <w:tcW w:w="599" w:type="dxa"/>
                  <w:shd w:val="clear" w:color="auto" w:fill="auto"/>
                </w:tcPr>
                <w:p w14:paraId="11B12A3F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8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54AE5FEB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97F65">
                    <w:rPr>
                      <w:rFonts w:ascii="Verdana" w:hAnsi="Verdana"/>
                      <w:sz w:val="20"/>
                      <w:szCs w:val="20"/>
                    </w:rPr>
                    <w:t>Het nader ingevulde ‘Invulformulier Wens 4’ (separate Bijlage F4) dat als te downloaden document in TenderNed is opgenomen.</w:t>
                  </w:r>
                </w:p>
              </w:tc>
            </w:tr>
            <w:tr w:rsidR="00997F65" w:rsidRPr="00997F65" w14:paraId="65FCF1E3" w14:textId="77777777" w:rsidTr="00997F65">
              <w:tc>
                <w:tcPr>
                  <w:tcW w:w="599" w:type="dxa"/>
                  <w:shd w:val="clear" w:color="auto" w:fill="auto"/>
                </w:tcPr>
                <w:p w14:paraId="3911024C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9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5C91F1FA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Schriftelijke beantwoording van het sub-gunningscriterium ‘</w:t>
                  </w:r>
                  <w:r w:rsidRPr="00997F65">
                    <w:rPr>
                      <w:rFonts w:ascii="Verdana" w:eastAsia="Verdana" w:hAnsi="Verdana" w:cs="Verdana"/>
                      <w:sz w:val="20"/>
                      <w:szCs w:val="20"/>
                      <w:lang w:eastAsia="nl-NL"/>
                    </w:rPr>
                    <w:t xml:space="preserve">SGK-1 Aanpak Dienstverlening’ </w:t>
                  </w: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zoals dit gevraagd / beschreven is in paragraaf 5.1.1 van dit aanbestedingsdocument. </w:t>
                  </w:r>
                </w:p>
              </w:tc>
            </w:tr>
            <w:tr w:rsidR="00997F65" w:rsidRPr="00997F65" w14:paraId="7A112EA5" w14:textId="77777777" w:rsidTr="00997F65">
              <w:tc>
                <w:tcPr>
                  <w:tcW w:w="599" w:type="dxa"/>
                  <w:shd w:val="clear" w:color="auto" w:fill="auto"/>
                </w:tcPr>
                <w:p w14:paraId="33D88B26" w14:textId="7777777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lastRenderedPageBreak/>
                    <w:t>10</w:t>
                  </w:r>
                </w:p>
              </w:tc>
              <w:tc>
                <w:tcPr>
                  <w:tcW w:w="8327" w:type="dxa"/>
                  <w:shd w:val="clear" w:color="auto" w:fill="auto"/>
                </w:tcPr>
                <w:p w14:paraId="155F0A0C" w14:textId="1FDDBF57" w:rsidR="00997F65" w:rsidRPr="00997F65" w:rsidRDefault="00997F65" w:rsidP="00997F6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Schriftelijke beantwoording van het sub-gunningscriterium ‘</w:t>
                  </w:r>
                  <w:r w:rsidRPr="00997F65">
                    <w:rPr>
                      <w:rFonts w:ascii="Verdana" w:eastAsia="Verdana" w:hAnsi="Verdana" w:cs="Verdana"/>
                      <w:sz w:val="20"/>
                      <w:szCs w:val="20"/>
                      <w:lang w:eastAsia="nl-NL"/>
                    </w:rPr>
                    <w:t xml:space="preserve">SGK-2 Maatschappelijk verantwoord’ sub-onderdeel ‘Wens 5 Reductie van CO2-footprint koffieketen’ </w:t>
                  </w:r>
                  <w:r w:rsidRPr="00997F6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zoals dit gevraagd / beschreven is in paragraaf 5.1.1 van dit aanbestedingsdocument.</w:t>
                  </w:r>
                </w:p>
              </w:tc>
            </w:tr>
          </w:tbl>
          <w:p w14:paraId="23FE66CD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eastAsia="nl-NL"/>
              </w:rPr>
            </w:pPr>
          </w:p>
        </w:tc>
      </w:tr>
      <w:tr w:rsidR="003B47DD" w:rsidRPr="00997F65" w14:paraId="20873785" w14:textId="77777777" w:rsidTr="0BAA1594">
        <w:tc>
          <w:tcPr>
            <w:tcW w:w="8721" w:type="dxa"/>
          </w:tcPr>
          <w:p w14:paraId="38571F63" w14:textId="77777777" w:rsidR="003B47DD" w:rsidRPr="00997F65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A2174B5" w14:textId="7E69B524" w:rsidR="003B47DD" w:rsidRPr="00997F65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1E771C51" w14:textId="77777777" w:rsidR="003173EB" w:rsidRPr="00997F65" w:rsidRDefault="003173EB" w:rsidP="003173EB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997F65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3173EB" w:rsidRPr="00997F65" w14:paraId="787F7427" w14:textId="77777777" w:rsidTr="00B42341">
        <w:tc>
          <w:tcPr>
            <w:tcW w:w="2230" w:type="dxa"/>
          </w:tcPr>
          <w:p w14:paraId="5A860D3E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63B6D7BE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997F65" w14:paraId="3CB619B1" w14:textId="77777777" w:rsidTr="00B42341">
        <w:tc>
          <w:tcPr>
            <w:tcW w:w="2230" w:type="dxa"/>
          </w:tcPr>
          <w:p w14:paraId="4C97FE18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7DFBB75B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997F65" w14:paraId="75F6E251" w14:textId="77777777" w:rsidTr="00B42341">
        <w:tc>
          <w:tcPr>
            <w:tcW w:w="2230" w:type="dxa"/>
          </w:tcPr>
          <w:p w14:paraId="31046A0D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11654AE5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997F65" w14:paraId="6BDC292D" w14:textId="77777777" w:rsidTr="00B42341">
        <w:trPr>
          <w:trHeight w:val="851"/>
        </w:trPr>
        <w:tc>
          <w:tcPr>
            <w:tcW w:w="2230" w:type="dxa"/>
          </w:tcPr>
          <w:p w14:paraId="1B55474C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319CEA7A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997F65" w14:paraId="0480D5F0" w14:textId="77777777" w:rsidTr="00B42341">
        <w:tc>
          <w:tcPr>
            <w:tcW w:w="2230" w:type="dxa"/>
          </w:tcPr>
          <w:p w14:paraId="7824A1E6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7F6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063ECD1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997F65" w14:paraId="3BC927E5" w14:textId="77777777" w:rsidTr="00B42341">
        <w:tc>
          <w:tcPr>
            <w:tcW w:w="2230" w:type="dxa"/>
          </w:tcPr>
          <w:p w14:paraId="5D9BFAA7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43EBC7C9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6985" w:type="dxa"/>
          </w:tcPr>
          <w:p w14:paraId="475C522B" w14:textId="77777777" w:rsidR="003173EB" w:rsidRPr="00997F65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4657A9A9" w14:textId="77777777" w:rsidR="00816A07" w:rsidRPr="00997F65" w:rsidRDefault="00816A07">
      <w:pPr>
        <w:rPr>
          <w:rFonts w:ascii="Verdana" w:hAnsi="Verdana"/>
          <w:sz w:val="20"/>
          <w:szCs w:val="20"/>
        </w:rPr>
      </w:pPr>
    </w:p>
    <w:sectPr w:rsidR="00816A07" w:rsidRPr="0099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0FE"/>
    <w:multiLevelType w:val="multilevel"/>
    <w:tmpl w:val="870420FE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355977"/>
    <w:multiLevelType w:val="hybridMultilevel"/>
    <w:tmpl w:val="E3585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55300144">
    <w:abstractNumId w:val="2"/>
  </w:num>
  <w:num w:numId="2" w16cid:durableId="1989019203">
    <w:abstractNumId w:val="2"/>
  </w:num>
  <w:num w:numId="3" w16cid:durableId="439035929">
    <w:abstractNumId w:val="0"/>
  </w:num>
  <w:num w:numId="4" w16cid:durableId="99903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EB"/>
    <w:rsid w:val="001C7679"/>
    <w:rsid w:val="0023447B"/>
    <w:rsid w:val="002B6E17"/>
    <w:rsid w:val="003173EB"/>
    <w:rsid w:val="003B47DD"/>
    <w:rsid w:val="003F7CF3"/>
    <w:rsid w:val="00487CE4"/>
    <w:rsid w:val="00504F2D"/>
    <w:rsid w:val="005638FB"/>
    <w:rsid w:val="006D1FED"/>
    <w:rsid w:val="00816A07"/>
    <w:rsid w:val="00907841"/>
    <w:rsid w:val="009479AB"/>
    <w:rsid w:val="00997F65"/>
    <w:rsid w:val="00D77F37"/>
    <w:rsid w:val="00E93BDD"/>
    <w:rsid w:val="00EA5E0D"/>
    <w:rsid w:val="00F02A71"/>
    <w:rsid w:val="00F26B8B"/>
    <w:rsid w:val="0B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231"/>
  <w15:chartTrackingRefBased/>
  <w15:docId w15:val="{0B204797-4DF1-4C03-8C1D-41D2B48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23447B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90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D26F922B49D4E8E81B07D45F0CF7B" ma:contentTypeVersion="12" ma:contentTypeDescription="Een nieuw document maken." ma:contentTypeScope="" ma:versionID="0b506fcd27c7a9eab06df806dd964594">
  <xsd:schema xmlns:xsd="http://www.w3.org/2001/XMLSchema" xmlns:xs="http://www.w3.org/2001/XMLSchema" xmlns:p="http://schemas.microsoft.com/office/2006/metadata/properties" xmlns:ns2="6cbc699d-0be8-499a-80df-fefbe2b62fff" xmlns:ns3="7dcf2f5e-ea0e-4419-aa80-4559e4162c35" targetNamespace="http://schemas.microsoft.com/office/2006/metadata/properties" ma:root="true" ma:fieldsID="c0b029862cb914e3b0a56383fb619065" ns2:_="" ns3:_="">
    <xsd:import namespace="6cbc699d-0be8-499a-80df-fefbe2b62fff"/>
    <xsd:import namespace="7dcf2f5e-ea0e-4419-aa80-4559e4162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699d-0be8-499a-80df-fefbe2b62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dbd3f78-6442-4cfd-a6a2-cdfdee836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f2f5e-ea0e-4419-aa80-4559e4162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c699d-0be8-499a-80df-fefbe2b62f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FCE5E-1E5E-441B-BFE4-738573D6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699d-0be8-499a-80df-fefbe2b62fff"/>
    <ds:schemaRef ds:uri="7dcf2f5e-ea0e-4419-aa80-4559e4162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029A9-6DCF-4E0D-9FE8-786D1EE6CB1B}">
  <ds:schemaRefs>
    <ds:schemaRef ds:uri="http://schemas.microsoft.com/office/2006/metadata/properties"/>
    <ds:schemaRef ds:uri="http://schemas.microsoft.com/office/infopath/2007/PartnerControls"/>
    <ds:schemaRef ds:uri="a399d4c7-e105-4ce0-9427-8c907c979823"/>
    <ds:schemaRef ds:uri="a5804013-0d55-439b-9108-941fa49e2adc"/>
    <ds:schemaRef ds:uri="6cbc699d-0be8-499a-80df-fefbe2b62fff"/>
  </ds:schemaRefs>
</ds:datastoreItem>
</file>

<file path=customXml/itemProps3.xml><?xml version="1.0" encoding="utf-8"?>
<ds:datastoreItem xmlns:ds="http://schemas.openxmlformats.org/officeDocument/2006/customXml" ds:itemID="{381CFB9C-790D-4F16-BAE9-588A6551C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 - Panibratets</cp:lastModifiedBy>
  <cp:revision>13</cp:revision>
  <dcterms:created xsi:type="dcterms:W3CDTF">2023-01-18T14:02:00Z</dcterms:created>
  <dcterms:modified xsi:type="dcterms:W3CDTF">2025-04-16T09:23:00Z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0x010100776D26F922B49D4E8E81B07D45F0CF7B</vt:lpwstr>
  </property>
  <property fmtid="{D5CDD505-2E9C-101B-9397-08002B2CF9AE}" pid="3" name="MediaServiceImageTags">
    <vt:lpwstr/>
  </property>
</Properties>
</file>