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215B7" w14:textId="77777777" w:rsidR="00085DE6" w:rsidRPr="00085DE6" w:rsidRDefault="00085DE6" w:rsidP="00085DE6">
      <w:r w:rsidRPr="00085DE6">
        <w:pict w14:anchorId="163CBCFC">
          <v:rect id="_x0000_i1079" style="width:0;height:1.5pt" o:hralign="center" o:hrstd="t" o:hr="t" fillcolor="#a0a0a0" stroked="f"/>
        </w:pict>
      </w:r>
    </w:p>
    <w:p w14:paraId="3DC7FE66" w14:textId="77777777" w:rsidR="00085DE6" w:rsidRPr="00085DE6" w:rsidRDefault="00085DE6" w:rsidP="00085DE6">
      <w:pPr>
        <w:rPr>
          <w:b/>
          <w:bCs/>
        </w:rPr>
      </w:pPr>
      <w:r w:rsidRPr="00085DE6">
        <w:rPr>
          <w:b/>
          <w:bCs/>
        </w:rPr>
        <w:t>Proces Nadere Opdracht Formulier</w:t>
      </w:r>
    </w:p>
    <w:p w14:paraId="3C775EB4" w14:textId="77777777" w:rsidR="00085DE6" w:rsidRPr="00085DE6" w:rsidRDefault="00085DE6" w:rsidP="00085DE6">
      <w:pPr>
        <w:rPr>
          <w:b/>
          <w:bCs/>
        </w:rPr>
      </w:pPr>
      <w:r w:rsidRPr="00085DE6">
        <w:rPr>
          <w:b/>
          <w:bCs/>
        </w:rPr>
        <w:t xml:space="preserve">Aanbesteding: Levering en Onderhoud van </w:t>
      </w:r>
      <w:proofErr w:type="spellStart"/>
      <w:r w:rsidRPr="00085DE6">
        <w:rPr>
          <w:b/>
          <w:bCs/>
        </w:rPr>
        <w:t>Userhardware</w:t>
      </w:r>
      <w:proofErr w:type="spellEnd"/>
    </w:p>
    <w:p w14:paraId="4A78FC74" w14:textId="415BEA30" w:rsidR="00085DE6" w:rsidRPr="00085DE6" w:rsidRDefault="00085DE6" w:rsidP="00085DE6">
      <w:pPr>
        <w:rPr>
          <w:b/>
          <w:bCs/>
        </w:rPr>
      </w:pPr>
      <w:r w:rsidRPr="00085DE6">
        <w:rPr>
          <w:b/>
          <w:bCs/>
        </w:rPr>
        <w:t xml:space="preserve">Opdrachtgever: </w:t>
      </w:r>
      <w:r>
        <w:rPr>
          <w:b/>
          <w:bCs/>
        </w:rPr>
        <w:t>De gemeente De Ronde Venen</w:t>
      </w:r>
    </w:p>
    <w:p w14:paraId="1E79B88C" w14:textId="77777777" w:rsidR="00085DE6" w:rsidRPr="00085DE6" w:rsidRDefault="00085DE6" w:rsidP="00085DE6">
      <w:pPr>
        <w:rPr>
          <w:b/>
          <w:bCs/>
        </w:rPr>
      </w:pPr>
      <w:r w:rsidRPr="00085DE6">
        <w:rPr>
          <w:b/>
          <w:bCs/>
        </w:rPr>
        <w:t>Opdrachtnemer: [Naam Leverancier]</w:t>
      </w:r>
    </w:p>
    <w:p w14:paraId="3EA9947F" w14:textId="77777777" w:rsidR="00085DE6" w:rsidRPr="00085DE6" w:rsidRDefault="00085DE6" w:rsidP="00085DE6">
      <w:r w:rsidRPr="00085DE6">
        <w:pict w14:anchorId="332ADA07">
          <v:rect id="_x0000_i1080" style="width:0;height:1.5pt" o:hralign="center" o:hrstd="t" o:hr="t" fillcolor="#a0a0a0" stroked="f"/>
        </w:pict>
      </w:r>
    </w:p>
    <w:p w14:paraId="0AB2AA7A" w14:textId="77777777" w:rsidR="00085DE6" w:rsidRPr="00085DE6" w:rsidRDefault="00085DE6" w:rsidP="00085DE6">
      <w:pPr>
        <w:rPr>
          <w:b/>
          <w:bCs/>
        </w:rPr>
      </w:pPr>
      <w:r w:rsidRPr="00085DE6">
        <w:rPr>
          <w:b/>
          <w:bCs/>
        </w:rPr>
        <w:t>1. Algemene Gegevens</w:t>
      </w:r>
    </w:p>
    <w:p w14:paraId="0342B1BD" w14:textId="77777777" w:rsidR="00085DE6" w:rsidRPr="00085DE6" w:rsidRDefault="00085DE6" w:rsidP="00085DE6">
      <w:pPr>
        <w:numPr>
          <w:ilvl w:val="0"/>
          <w:numId w:val="39"/>
        </w:numPr>
      </w:pPr>
      <w:r w:rsidRPr="00085DE6">
        <w:rPr>
          <w:b/>
          <w:bCs/>
        </w:rPr>
        <w:t>Referentienummer Nadere Opdracht:</w:t>
      </w:r>
      <w:r w:rsidRPr="00085DE6">
        <w:t xml:space="preserve"> [Referentie invullen]</w:t>
      </w:r>
    </w:p>
    <w:p w14:paraId="30A9419B" w14:textId="77777777" w:rsidR="00085DE6" w:rsidRPr="00085DE6" w:rsidRDefault="00085DE6" w:rsidP="00085DE6">
      <w:pPr>
        <w:numPr>
          <w:ilvl w:val="0"/>
          <w:numId w:val="39"/>
        </w:numPr>
      </w:pPr>
      <w:r w:rsidRPr="00085DE6">
        <w:rPr>
          <w:b/>
          <w:bCs/>
        </w:rPr>
        <w:t>Datum Uitgifte:</w:t>
      </w:r>
      <w:r w:rsidRPr="00085DE6">
        <w:t xml:space="preserve"> [</w:t>
      </w:r>
      <w:proofErr w:type="spellStart"/>
      <w:r w:rsidRPr="00085DE6">
        <w:t>dd</w:t>
      </w:r>
      <w:proofErr w:type="spellEnd"/>
      <w:r w:rsidRPr="00085DE6">
        <w:t>-mm-</w:t>
      </w:r>
      <w:proofErr w:type="spellStart"/>
      <w:r w:rsidRPr="00085DE6">
        <w:t>jjjj</w:t>
      </w:r>
      <w:proofErr w:type="spellEnd"/>
      <w:r w:rsidRPr="00085DE6">
        <w:t>]</w:t>
      </w:r>
    </w:p>
    <w:p w14:paraId="684695A6" w14:textId="77777777" w:rsidR="00085DE6" w:rsidRPr="00085DE6" w:rsidRDefault="00085DE6" w:rsidP="00085DE6">
      <w:pPr>
        <w:numPr>
          <w:ilvl w:val="0"/>
          <w:numId w:val="39"/>
        </w:numPr>
      </w:pPr>
      <w:r w:rsidRPr="00085DE6">
        <w:rPr>
          <w:b/>
          <w:bCs/>
        </w:rPr>
        <w:t>Contactpersoon Opdrachtgever:</w:t>
      </w:r>
      <w:r w:rsidRPr="00085DE6">
        <w:t xml:space="preserve"> [Naam, e-mail, telefoonnummer]</w:t>
      </w:r>
    </w:p>
    <w:p w14:paraId="76E7F6F0" w14:textId="77777777" w:rsidR="00085DE6" w:rsidRPr="00085DE6" w:rsidRDefault="00085DE6" w:rsidP="00085DE6">
      <w:pPr>
        <w:numPr>
          <w:ilvl w:val="0"/>
          <w:numId w:val="39"/>
        </w:numPr>
      </w:pPr>
      <w:r w:rsidRPr="00085DE6">
        <w:rPr>
          <w:b/>
          <w:bCs/>
        </w:rPr>
        <w:t>Contactpersoon Opdrachtnemer:</w:t>
      </w:r>
      <w:r w:rsidRPr="00085DE6">
        <w:t xml:space="preserve"> [Naam, e-mail, telefoonnummer]</w:t>
      </w:r>
    </w:p>
    <w:p w14:paraId="3BF95C22" w14:textId="77777777" w:rsidR="00085DE6" w:rsidRPr="00085DE6" w:rsidRDefault="00085DE6" w:rsidP="00085DE6">
      <w:r w:rsidRPr="00085DE6">
        <w:pict w14:anchorId="0DFB0727">
          <v:rect id="_x0000_i1081" style="width:0;height:1.5pt" o:hralign="center" o:hrstd="t" o:hr="t" fillcolor="#a0a0a0" stroked="f"/>
        </w:pict>
      </w:r>
    </w:p>
    <w:p w14:paraId="6850636F" w14:textId="77777777" w:rsidR="00085DE6" w:rsidRPr="00085DE6" w:rsidRDefault="00085DE6" w:rsidP="00085DE6">
      <w:pPr>
        <w:rPr>
          <w:b/>
          <w:bCs/>
        </w:rPr>
      </w:pPr>
      <w:r w:rsidRPr="00085DE6">
        <w:rPr>
          <w:b/>
          <w:bCs/>
        </w:rPr>
        <w:t>2. Omschrijving van de Opdracht</w:t>
      </w:r>
    </w:p>
    <w:p w14:paraId="6F03866B" w14:textId="77777777" w:rsidR="00085DE6" w:rsidRPr="00085DE6" w:rsidRDefault="00085DE6" w:rsidP="00085DE6">
      <w:pPr>
        <w:numPr>
          <w:ilvl w:val="0"/>
          <w:numId w:val="40"/>
        </w:numPr>
      </w:pPr>
      <w:r w:rsidRPr="00085DE6">
        <w:rPr>
          <w:b/>
          <w:bCs/>
        </w:rPr>
        <w:t>Titel:</w:t>
      </w:r>
      <w:r w:rsidRPr="00085DE6">
        <w:t xml:space="preserve"> Nadere opdracht levering </w:t>
      </w:r>
      <w:proofErr w:type="spellStart"/>
      <w:r w:rsidRPr="00085DE6">
        <w:t>userhardware</w:t>
      </w:r>
      <w:proofErr w:type="spellEnd"/>
    </w:p>
    <w:p w14:paraId="7548A2B1" w14:textId="77777777" w:rsidR="00085DE6" w:rsidRPr="00085DE6" w:rsidRDefault="00085DE6" w:rsidP="00085DE6">
      <w:pPr>
        <w:numPr>
          <w:ilvl w:val="0"/>
          <w:numId w:val="40"/>
        </w:numPr>
      </w:pPr>
      <w:r w:rsidRPr="00085DE6">
        <w:rPr>
          <w:b/>
          <w:bCs/>
        </w:rPr>
        <w:t>Beschrijving:</w:t>
      </w:r>
      <w:r w:rsidRPr="00085DE6">
        <w:br/>
        <w:t>Beschrijving van de gevraagde hardware, bijvoorbeeld:</w:t>
      </w:r>
      <w:r w:rsidRPr="00085DE6">
        <w:br/>
        <w:t xml:space="preserve">"Levering van [specifieke hardware, zoals laptops, </w:t>
      </w:r>
      <w:proofErr w:type="spellStart"/>
      <w:r w:rsidRPr="00085DE6">
        <w:t>desktops</w:t>
      </w:r>
      <w:proofErr w:type="spellEnd"/>
      <w:r w:rsidRPr="00085DE6">
        <w:t>, monitoren] inclusief installatie, configuratie en onderhoud, conform de raamovereenkomst."</w:t>
      </w:r>
    </w:p>
    <w:p w14:paraId="7E9648D2" w14:textId="77777777" w:rsidR="00085DE6" w:rsidRPr="00085DE6" w:rsidRDefault="00085DE6" w:rsidP="00085DE6">
      <w:pPr>
        <w:numPr>
          <w:ilvl w:val="0"/>
          <w:numId w:val="40"/>
        </w:numPr>
      </w:pPr>
      <w:r w:rsidRPr="00085DE6">
        <w:rPr>
          <w:b/>
          <w:bCs/>
        </w:rPr>
        <w:t>Aantal:</w:t>
      </w:r>
    </w:p>
    <w:p w14:paraId="6674AF7A" w14:textId="77777777" w:rsidR="00085DE6" w:rsidRPr="00085DE6" w:rsidRDefault="00085DE6" w:rsidP="00085DE6">
      <w:pPr>
        <w:numPr>
          <w:ilvl w:val="1"/>
          <w:numId w:val="40"/>
        </w:numPr>
      </w:pPr>
      <w:r w:rsidRPr="00085DE6">
        <w:t>Laptops: [Aantal invullen]</w:t>
      </w:r>
    </w:p>
    <w:p w14:paraId="257CB9A8" w14:textId="77777777" w:rsidR="00085DE6" w:rsidRPr="00085DE6" w:rsidRDefault="00085DE6" w:rsidP="00085DE6">
      <w:pPr>
        <w:numPr>
          <w:ilvl w:val="1"/>
          <w:numId w:val="40"/>
        </w:numPr>
      </w:pPr>
      <w:proofErr w:type="spellStart"/>
      <w:r w:rsidRPr="00085DE6">
        <w:t>Desktops</w:t>
      </w:r>
      <w:proofErr w:type="spellEnd"/>
      <w:r w:rsidRPr="00085DE6">
        <w:t>: [Aantal invullen]</w:t>
      </w:r>
    </w:p>
    <w:p w14:paraId="3CEB2FCF" w14:textId="77777777" w:rsidR="00085DE6" w:rsidRPr="00085DE6" w:rsidRDefault="00085DE6" w:rsidP="00085DE6">
      <w:pPr>
        <w:numPr>
          <w:ilvl w:val="1"/>
          <w:numId w:val="40"/>
        </w:numPr>
      </w:pPr>
      <w:r w:rsidRPr="00085DE6">
        <w:t>Monitoren: [Aantal invullen]</w:t>
      </w:r>
    </w:p>
    <w:p w14:paraId="2595E082" w14:textId="77777777" w:rsidR="00085DE6" w:rsidRPr="00085DE6" w:rsidRDefault="00085DE6" w:rsidP="00085DE6">
      <w:pPr>
        <w:numPr>
          <w:ilvl w:val="1"/>
          <w:numId w:val="40"/>
        </w:numPr>
      </w:pPr>
      <w:r w:rsidRPr="00085DE6">
        <w:t>Accessoires: [Specificatie invullen]</w:t>
      </w:r>
    </w:p>
    <w:p w14:paraId="01D29992" w14:textId="77777777" w:rsidR="00085DE6" w:rsidRPr="00085DE6" w:rsidRDefault="00085DE6" w:rsidP="00085DE6">
      <w:pPr>
        <w:numPr>
          <w:ilvl w:val="0"/>
          <w:numId w:val="40"/>
        </w:numPr>
      </w:pPr>
      <w:r w:rsidRPr="00085DE6">
        <w:rPr>
          <w:b/>
          <w:bCs/>
        </w:rPr>
        <w:t>Specifieke vereisten:</w:t>
      </w:r>
    </w:p>
    <w:p w14:paraId="075A2E50" w14:textId="77777777" w:rsidR="00085DE6" w:rsidRPr="00085DE6" w:rsidRDefault="00085DE6" w:rsidP="00085DE6">
      <w:pPr>
        <w:numPr>
          <w:ilvl w:val="1"/>
          <w:numId w:val="40"/>
        </w:numPr>
      </w:pPr>
      <w:r w:rsidRPr="00085DE6">
        <w:t>Specificaties (bijv. processor, opslag, RAM, besturingssysteem).</w:t>
      </w:r>
    </w:p>
    <w:p w14:paraId="29AF765A" w14:textId="77777777" w:rsidR="00085DE6" w:rsidRPr="00085DE6" w:rsidRDefault="00085DE6" w:rsidP="00085DE6">
      <w:pPr>
        <w:numPr>
          <w:ilvl w:val="1"/>
          <w:numId w:val="40"/>
        </w:numPr>
      </w:pPr>
      <w:r w:rsidRPr="00085DE6">
        <w:t>Standaardsoftware (indien van toepassing).</w:t>
      </w:r>
    </w:p>
    <w:p w14:paraId="4B5C2983" w14:textId="77777777" w:rsidR="00085DE6" w:rsidRPr="00085DE6" w:rsidRDefault="00085DE6" w:rsidP="00085DE6">
      <w:pPr>
        <w:numPr>
          <w:ilvl w:val="1"/>
          <w:numId w:val="40"/>
        </w:numPr>
      </w:pPr>
      <w:r w:rsidRPr="00085DE6">
        <w:t>Overige vereisten zoals duurzaamheidseisen of ergonomische specificaties.</w:t>
      </w:r>
    </w:p>
    <w:p w14:paraId="29B1547B" w14:textId="77777777" w:rsidR="00085DE6" w:rsidRPr="00085DE6" w:rsidRDefault="00085DE6" w:rsidP="00085DE6">
      <w:r w:rsidRPr="00085DE6">
        <w:pict w14:anchorId="724E1704">
          <v:rect id="_x0000_i1082" style="width:0;height:1.5pt" o:hralign="center" o:hrstd="t" o:hr="t" fillcolor="#a0a0a0" stroked="f"/>
        </w:pict>
      </w:r>
    </w:p>
    <w:p w14:paraId="1302B23A" w14:textId="77777777" w:rsidR="00085DE6" w:rsidRPr="00085DE6" w:rsidRDefault="00085DE6" w:rsidP="00085DE6">
      <w:pPr>
        <w:rPr>
          <w:b/>
          <w:bCs/>
        </w:rPr>
      </w:pPr>
      <w:r w:rsidRPr="00085DE6">
        <w:rPr>
          <w:b/>
          <w:bCs/>
        </w:rPr>
        <w:t>3. Planning en Levering</w:t>
      </w:r>
    </w:p>
    <w:p w14:paraId="697C0FBE" w14:textId="08E87DD8" w:rsidR="00085DE6" w:rsidRPr="00085DE6" w:rsidRDefault="00085DE6" w:rsidP="00085DE6">
      <w:pPr>
        <w:numPr>
          <w:ilvl w:val="0"/>
          <w:numId w:val="41"/>
        </w:numPr>
      </w:pPr>
      <w:r w:rsidRPr="00085DE6">
        <w:rPr>
          <w:b/>
          <w:bCs/>
        </w:rPr>
        <w:t>Leverdatum:</w:t>
      </w:r>
      <w:r w:rsidRPr="00085DE6">
        <w:t xml:space="preserve"> Uiterlijk </w:t>
      </w:r>
    </w:p>
    <w:p w14:paraId="5774E076" w14:textId="37362B27" w:rsidR="00085DE6" w:rsidRPr="00085DE6" w:rsidRDefault="00085DE6" w:rsidP="00085DE6">
      <w:pPr>
        <w:numPr>
          <w:ilvl w:val="0"/>
          <w:numId w:val="41"/>
        </w:numPr>
      </w:pPr>
      <w:r w:rsidRPr="00085DE6">
        <w:rPr>
          <w:b/>
          <w:bCs/>
        </w:rPr>
        <w:t>Leverlocatie(s):</w:t>
      </w:r>
      <w:r w:rsidRPr="00085DE6">
        <w:t xml:space="preserve"> </w:t>
      </w:r>
    </w:p>
    <w:p w14:paraId="39D3F30C" w14:textId="1FEFD4EA" w:rsidR="00085DE6" w:rsidRPr="00085DE6" w:rsidRDefault="00085DE6" w:rsidP="00085DE6">
      <w:pPr>
        <w:numPr>
          <w:ilvl w:val="0"/>
          <w:numId w:val="41"/>
        </w:numPr>
      </w:pPr>
      <w:r w:rsidRPr="00085DE6">
        <w:rPr>
          <w:b/>
          <w:bCs/>
        </w:rPr>
        <w:t>Installatiedatum (indien van toepassing):</w:t>
      </w:r>
      <w:r w:rsidRPr="00085DE6">
        <w:t xml:space="preserve"> </w:t>
      </w:r>
    </w:p>
    <w:p w14:paraId="131FE795" w14:textId="77777777" w:rsidR="00085DE6" w:rsidRPr="00085DE6" w:rsidRDefault="00085DE6" w:rsidP="00085DE6">
      <w:r w:rsidRPr="00085DE6">
        <w:pict w14:anchorId="38D5E8F8">
          <v:rect id="_x0000_i1083" style="width:0;height:1.5pt" o:hralign="center" o:hrstd="t" o:hr="t" fillcolor="#a0a0a0" stroked="f"/>
        </w:pict>
      </w:r>
    </w:p>
    <w:p w14:paraId="4A03F8E6" w14:textId="77777777" w:rsidR="00085DE6" w:rsidRPr="00085DE6" w:rsidRDefault="00085DE6" w:rsidP="00085DE6">
      <w:pPr>
        <w:rPr>
          <w:b/>
          <w:bCs/>
        </w:rPr>
      </w:pPr>
      <w:r w:rsidRPr="00085DE6">
        <w:rPr>
          <w:b/>
          <w:bCs/>
        </w:rPr>
        <w:t>4. Prijzen en Tarieven</w:t>
      </w:r>
    </w:p>
    <w:p w14:paraId="15706B1F" w14:textId="77777777" w:rsidR="00085DE6" w:rsidRPr="00085DE6" w:rsidRDefault="00085DE6" w:rsidP="00085DE6">
      <w:pPr>
        <w:numPr>
          <w:ilvl w:val="0"/>
          <w:numId w:val="42"/>
        </w:numPr>
      </w:pPr>
      <w:r w:rsidRPr="00085DE6">
        <w:rPr>
          <w:b/>
          <w:bCs/>
        </w:rPr>
        <w:t>Basistarieven:</w:t>
      </w:r>
      <w:r w:rsidRPr="00085DE6">
        <w:t xml:space="preserve"> Volgens de overeengekomen tarieven in de raamovereenkomst.</w:t>
      </w:r>
    </w:p>
    <w:p w14:paraId="14CA3664" w14:textId="20378342" w:rsidR="00085DE6" w:rsidRPr="00085DE6" w:rsidRDefault="00085DE6" w:rsidP="00085DE6">
      <w:pPr>
        <w:numPr>
          <w:ilvl w:val="0"/>
          <w:numId w:val="42"/>
        </w:numPr>
      </w:pPr>
      <w:r w:rsidRPr="00085DE6">
        <w:rPr>
          <w:b/>
          <w:bCs/>
        </w:rPr>
        <w:t>Totale geschatte waarde van deze nadere opdracht:</w:t>
      </w:r>
      <w:r w:rsidRPr="00085DE6">
        <w:t xml:space="preserve"> € </w:t>
      </w:r>
    </w:p>
    <w:p w14:paraId="2C9561A9" w14:textId="34AD822C" w:rsidR="00085DE6" w:rsidRPr="00085DE6" w:rsidRDefault="00085DE6" w:rsidP="00085DE6">
      <w:pPr>
        <w:numPr>
          <w:ilvl w:val="0"/>
          <w:numId w:val="42"/>
        </w:numPr>
      </w:pPr>
      <w:r w:rsidRPr="00085DE6">
        <w:rPr>
          <w:b/>
          <w:bCs/>
        </w:rPr>
        <w:t>Eventuele extra kosten:</w:t>
      </w:r>
      <w:r w:rsidRPr="00085DE6">
        <w:t xml:space="preserve"> </w:t>
      </w:r>
    </w:p>
    <w:p w14:paraId="79D0673C" w14:textId="77777777" w:rsidR="00085DE6" w:rsidRPr="00085DE6" w:rsidRDefault="00085DE6" w:rsidP="00085DE6">
      <w:r w:rsidRPr="00085DE6">
        <w:pict w14:anchorId="015736F5">
          <v:rect id="_x0000_i1084" style="width:0;height:1.5pt" o:hralign="center" o:hrstd="t" o:hr="t" fillcolor="#a0a0a0" stroked="f"/>
        </w:pict>
      </w:r>
    </w:p>
    <w:p w14:paraId="4B1556A4" w14:textId="77777777" w:rsidR="00085DE6" w:rsidRPr="00085DE6" w:rsidRDefault="00085DE6" w:rsidP="00085DE6">
      <w:pPr>
        <w:rPr>
          <w:b/>
          <w:bCs/>
        </w:rPr>
      </w:pPr>
      <w:r w:rsidRPr="00085DE6">
        <w:rPr>
          <w:b/>
          <w:bCs/>
        </w:rPr>
        <w:t>5. Kwaliteits- en Service-eisen</w:t>
      </w:r>
    </w:p>
    <w:p w14:paraId="0CA9B683" w14:textId="77777777" w:rsidR="00085DE6" w:rsidRPr="00085DE6" w:rsidRDefault="00085DE6" w:rsidP="00085DE6">
      <w:pPr>
        <w:numPr>
          <w:ilvl w:val="0"/>
          <w:numId w:val="43"/>
        </w:numPr>
      </w:pPr>
      <w:r w:rsidRPr="00085DE6">
        <w:rPr>
          <w:b/>
          <w:bCs/>
        </w:rPr>
        <w:t>Garantieperiode:</w:t>
      </w:r>
      <w:r w:rsidRPr="00085DE6">
        <w:t xml:space="preserve"> [X jaren].</w:t>
      </w:r>
    </w:p>
    <w:p w14:paraId="65CB6667" w14:textId="77777777" w:rsidR="00085DE6" w:rsidRPr="00085DE6" w:rsidRDefault="00085DE6" w:rsidP="00085DE6">
      <w:pPr>
        <w:numPr>
          <w:ilvl w:val="0"/>
          <w:numId w:val="43"/>
        </w:numPr>
      </w:pPr>
      <w:r w:rsidRPr="00085DE6">
        <w:rPr>
          <w:b/>
          <w:bCs/>
        </w:rPr>
        <w:t>Serviceniveau:</w:t>
      </w:r>
      <w:r w:rsidRPr="00085DE6">
        <w:t xml:space="preserve"> </w:t>
      </w:r>
    </w:p>
    <w:p w14:paraId="47245AB4" w14:textId="77777777" w:rsidR="00085DE6" w:rsidRPr="00085DE6" w:rsidRDefault="00085DE6" w:rsidP="00085DE6">
      <w:pPr>
        <w:numPr>
          <w:ilvl w:val="1"/>
          <w:numId w:val="43"/>
        </w:numPr>
      </w:pPr>
      <w:r w:rsidRPr="00085DE6">
        <w:t>Reactietijd bij storingen: [X uren/dagen].</w:t>
      </w:r>
    </w:p>
    <w:p w14:paraId="58B88AB3" w14:textId="77777777" w:rsidR="00085DE6" w:rsidRPr="00085DE6" w:rsidRDefault="00085DE6" w:rsidP="00085DE6">
      <w:pPr>
        <w:numPr>
          <w:ilvl w:val="1"/>
          <w:numId w:val="43"/>
        </w:numPr>
      </w:pPr>
      <w:r w:rsidRPr="00085DE6">
        <w:t>Hersteltijd: [X uren/dagen].</w:t>
      </w:r>
    </w:p>
    <w:p w14:paraId="3AADD0AA" w14:textId="77777777" w:rsidR="00085DE6" w:rsidRPr="00085DE6" w:rsidRDefault="00085DE6" w:rsidP="00085DE6">
      <w:pPr>
        <w:numPr>
          <w:ilvl w:val="0"/>
          <w:numId w:val="43"/>
        </w:numPr>
      </w:pPr>
      <w:r w:rsidRPr="00085DE6">
        <w:rPr>
          <w:b/>
          <w:bCs/>
        </w:rPr>
        <w:t>Rapportage-eisen:</w:t>
      </w:r>
      <w:r w:rsidRPr="00085DE6">
        <w:t xml:space="preserve"> Periodieke rapportages over gebruik, storingen, en onderhoud.</w:t>
      </w:r>
    </w:p>
    <w:p w14:paraId="392AE938" w14:textId="77777777" w:rsidR="00085DE6" w:rsidRPr="00085DE6" w:rsidRDefault="00085DE6" w:rsidP="00085DE6">
      <w:r w:rsidRPr="00085DE6">
        <w:pict w14:anchorId="09E405B6">
          <v:rect id="_x0000_i1085" style="width:0;height:1.5pt" o:hralign="center" o:hrstd="t" o:hr="t" fillcolor="#a0a0a0" stroked="f"/>
        </w:pict>
      </w:r>
    </w:p>
    <w:p w14:paraId="3E41CC8E" w14:textId="77777777" w:rsidR="00085DE6" w:rsidRPr="00085DE6" w:rsidRDefault="00085DE6" w:rsidP="00085DE6">
      <w:pPr>
        <w:rPr>
          <w:b/>
          <w:bCs/>
        </w:rPr>
      </w:pPr>
      <w:r w:rsidRPr="00085DE6">
        <w:rPr>
          <w:b/>
          <w:bCs/>
        </w:rPr>
        <w:t>6. Beoordeling en Acceptatie</w:t>
      </w:r>
    </w:p>
    <w:p w14:paraId="7D513ACD" w14:textId="77777777" w:rsidR="00085DE6" w:rsidRPr="00085DE6" w:rsidRDefault="00085DE6" w:rsidP="00085DE6">
      <w:pPr>
        <w:numPr>
          <w:ilvl w:val="0"/>
          <w:numId w:val="44"/>
        </w:numPr>
      </w:pPr>
      <w:r w:rsidRPr="00085DE6">
        <w:rPr>
          <w:b/>
          <w:bCs/>
        </w:rPr>
        <w:lastRenderedPageBreak/>
        <w:t>Acceptatieprocedure:</w:t>
      </w:r>
      <w:r w:rsidRPr="00085DE6">
        <w:t xml:space="preserve"> </w:t>
      </w:r>
    </w:p>
    <w:p w14:paraId="3049B4CC" w14:textId="77777777" w:rsidR="00085DE6" w:rsidRPr="00085DE6" w:rsidRDefault="00085DE6" w:rsidP="00085DE6">
      <w:pPr>
        <w:numPr>
          <w:ilvl w:val="1"/>
          <w:numId w:val="44"/>
        </w:numPr>
      </w:pPr>
      <w:r w:rsidRPr="00085DE6">
        <w:t>Hardware wordt gecontroleerd op specificaties en functionaliteit.</w:t>
      </w:r>
    </w:p>
    <w:p w14:paraId="16A9C65C" w14:textId="77777777" w:rsidR="00085DE6" w:rsidRPr="00085DE6" w:rsidRDefault="00085DE6" w:rsidP="00085DE6">
      <w:pPr>
        <w:numPr>
          <w:ilvl w:val="1"/>
          <w:numId w:val="44"/>
        </w:numPr>
      </w:pPr>
      <w:r w:rsidRPr="00085DE6">
        <w:t>Installatie wordt getest en schriftelijk goedgekeurd door de opdrachtgever.</w:t>
      </w:r>
    </w:p>
    <w:p w14:paraId="0A2B7F82" w14:textId="041A153B" w:rsidR="00085DE6" w:rsidRDefault="00085DE6" w:rsidP="00085DE6">
      <w:pPr>
        <w:numPr>
          <w:ilvl w:val="0"/>
          <w:numId w:val="44"/>
        </w:numPr>
      </w:pPr>
      <w:r w:rsidRPr="00085DE6">
        <w:rPr>
          <w:b/>
          <w:bCs/>
        </w:rPr>
        <w:t>Afkeuringsprocedure:</w:t>
      </w:r>
      <w:r w:rsidRPr="00085DE6">
        <w:t xml:space="preserve"> Beschrijf hoe afwijkingen of fouten worden opgelost</w:t>
      </w:r>
      <w:r>
        <w:t>:</w:t>
      </w:r>
    </w:p>
    <w:p w14:paraId="49777B72" w14:textId="78B588E3" w:rsidR="00085DE6" w:rsidRPr="00085DE6" w:rsidRDefault="00085DE6" w:rsidP="00085DE6">
      <w:pPr>
        <w:ind w:left="360"/>
      </w:pPr>
      <w:r>
        <w:rPr>
          <w:b/>
          <w:bCs/>
        </w:rPr>
        <w:t>…</w:t>
      </w:r>
      <w:r>
        <w:t>…………………………………………………………………………………………………..</w:t>
      </w:r>
    </w:p>
    <w:p w14:paraId="41C747AA" w14:textId="77777777" w:rsidR="00085DE6" w:rsidRPr="00085DE6" w:rsidRDefault="00085DE6" w:rsidP="00085DE6">
      <w:r w:rsidRPr="00085DE6">
        <w:pict w14:anchorId="0BBBCD25">
          <v:rect id="_x0000_i1086" style="width:0;height:1.5pt" o:hralign="center" o:hrstd="t" o:hr="t" fillcolor="#a0a0a0" stroked="f"/>
        </w:pict>
      </w:r>
    </w:p>
    <w:p w14:paraId="15150965" w14:textId="77777777" w:rsidR="00085DE6" w:rsidRPr="00085DE6" w:rsidRDefault="00085DE6" w:rsidP="00085DE6">
      <w:pPr>
        <w:rPr>
          <w:b/>
          <w:bCs/>
        </w:rPr>
      </w:pPr>
      <w:r w:rsidRPr="00085DE6">
        <w:rPr>
          <w:b/>
          <w:bCs/>
        </w:rPr>
        <w:t>7. Handtekeningen</w:t>
      </w:r>
    </w:p>
    <w:p w14:paraId="631629DA" w14:textId="77777777" w:rsidR="00085DE6" w:rsidRPr="00085DE6" w:rsidRDefault="00085DE6" w:rsidP="00085DE6">
      <w:r w:rsidRPr="00085DE6">
        <w:rPr>
          <w:b/>
          <w:bCs/>
        </w:rPr>
        <w:t>Voor akkoord:</w:t>
      </w:r>
    </w:p>
    <w:p w14:paraId="739783A9" w14:textId="77777777" w:rsidR="00085DE6" w:rsidRDefault="00085DE6" w:rsidP="00085DE6">
      <w:pPr>
        <w:rPr>
          <w:b/>
          <w:bCs/>
        </w:rPr>
      </w:pPr>
    </w:p>
    <w:p w14:paraId="645078F1" w14:textId="5BDACA80" w:rsidR="00085DE6" w:rsidRDefault="00085DE6" w:rsidP="00085DE6">
      <w:r w:rsidRPr="00085DE6">
        <w:rPr>
          <w:b/>
          <w:bCs/>
        </w:rPr>
        <w:t>Opdrachtgever:</w:t>
      </w:r>
      <w:r w:rsidRPr="00085DE6">
        <w:br/>
        <w:t>Naam:</w:t>
      </w:r>
      <w:r w:rsidRPr="00085DE6">
        <w:t xml:space="preserve"> </w:t>
      </w:r>
      <w:r w:rsidRPr="00085DE6">
        <w:br/>
        <w:t>Handtekening: _________________________</w:t>
      </w:r>
      <w:r w:rsidRPr="00085DE6">
        <w:br/>
        <w:t>Datum: [</w:t>
      </w:r>
      <w:proofErr w:type="spellStart"/>
      <w:r w:rsidRPr="00085DE6">
        <w:t>dd</w:t>
      </w:r>
      <w:proofErr w:type="spellEnd"/>
      <w:r w:rsidRPr="00085DE6">
        <w:t>-mm-</w:t>
      </w:r>
      <w:proofErr w:type="spellStart"/>
      <w:r w:rsidRPr="00085DE6">
        <w:t>jjjj</w:t>
      </w:r>
      <w:proofErr w:type="spellEnd"/>
      <w:r w:rsidRPr="00085DE6">
        <w:t>]</w:t>
      </w:r>
    </w:p>
    <w:p w14:paraId="4475E536" w14:textId="77777777" w:rsidR="00085DE6" w:rsidRPr="00085DE6" w:rsidRDefault="00085DE6" w:rsidP="00085DE6"/>
    <w:p w14:paraId="7E3CB334" w14:textId="79E7266D" w:rsidR="00085DE6" w:rsidRPr="00085DE6" w:rsidRDefault="00085DE6" w:rsidP="00085DE6">
      <w:r w:rsidRPr="00085DE6">
        <w:rPr>
          <w:b/>
          <w:bCs/>
        </w:rPr>
        <w:t>Opdrachtnemer:</w:t>
      </w:r>
      <w:r w:rsidRPr="00085DE6">
        <w:br/>
        <w:t xml:space="preserve">Naam: </w:t>
      </w:r>
      <w:r w:rsidRPr="00085DE6">
        <w:br/>
        <w:t>Handtekening: _________________________</w:t>
      </w:r>
      <w:r w:rsidRPr="00085DE6">
        <w:br/>
        <w:t>Datum: [</w:t>
      </w:r>
      <w:proofErr w:type="spellStart"/>
      <w:r w:rsidRPr="00085DE6">
        <w:t>dd</w:t>
      </w:r>
      <w:proofErr w:type="spellEnd"/>
      <w:r w:rsidRPr="00085DE6">
        <w:t>-mm-</w:t>
      </w:r>
      <w:proofErr w:type="spellStart"/>
      <w:r w:rsidRPr="00085DE6">
        <w:t>jjjj</w:t>
      </w:r>
      <w:proofErr w:type="spellEnd"/>
      <w:r w:rsidRPr="00085DE6">
        <w:t>]</w:t>
      </w:r>
    </w:p>
    <w:p w14:paraId="2D48E62F" w14:textId="77777777" w:rsidR="00A174DE" w:rsidRPr="009208F8" w:rsidRDefault="00A174DE" w:rsidP="009208F8"/>
    <w:sectPr w:rsidR="00A174DE" w:rsidRPr="009208F8" w:rsidSect="00A174DE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BCA0E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24EA9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6F46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2A70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44CD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DE97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BF495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2E28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A889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F666A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80B60"/>
    <w:multiLevelType w:val="multilevel"/>
    <w:tmpl w:val="2BA48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0569F8"/>
    <w:multiLevelType w:val="multilevel"/>
    <w:tmpl w:val="2C3C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6D0564"/>
    <w:multiLevelType w:val="multilevel"/>
    <w:tmpl w:val="21B0DA1A"/>
    <w:name w:val="BeslisLijst"/>
    <w:styleLink w:val="BelispuntenLijst"/>
    <w:lvl w:ilvl="0">
      <w:start w:val="1"/>
      <w:numFmt w:val="decimal"/>
      <w:pStyle w:val="Beslispunt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none"/>
      <w:lvlRestart w:val="0"/>
      <w:suff w:val="spac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5E642FB"/>
    <w:multiLevelType w:val="multilevel"/>
    <w:tmpl w:val="C7383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2F35F1"/>
    <w:multiLevelType w:val="multilevel"/>
    <w:tmpl w:val="0DD64774"/>
    <w:name w:val="LijstOpsom"/>
    <w:styleLink w:val="LijstOpsom"/>
    <w:lvl w:ilvl="0">
      <w:start w:val="1"/>
      <w:numFmt w:val="bullet"/>
      <w:pStyle w:val="Lijstopsomteken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none"/>
      <w:pStyle w:val="Lijstopsomteken2"/>
      <w:lvlText w:val="-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none"/>
      <w:pStyle w:val="Lijstopsomteken3"/>
      <w:lvlText w:val="·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0C94521"/>
    <w:multiLevelType w:val="multilevel"/>
    <w:tmpl w:val="A1FEFA7C"/>
    <w:name w:val="Kopnummers"/>
    <w:styleLink w:val="Kopnummering"/>
    <w:lvl w:ilvl="0">
      <w:start w:val="1"/>
      <w:numFmt w:val="decimal"/>
      <w:pStyle w:val="Kop1nr"/>
      <w:lvlText w:val="%1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1">
      <w:start w:val="1"/>
      <w:numFmt w:val="decimal"/>
      <w:pStyle w:val="Kop2nr"/>
      <w:lvlText w:val="%1.%2"/>
      <w:lvlJc w:val="right"/>
      <w:pPr>
        <w:tabs>
          <w:tab w:val="num" w:pos="284"/>
        </w:tabs>
        <w:ind w:left="0" w:hanging="284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F1130C8"/>
    <w:multiLevelType w:val="multilevel"/>
    <w:tmpl w:val="2BD25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3960C2"/>
    <w:multiLevelType w:val="multilevel"/>
    <w:tmpl w:val="0DCC9292"/>
    <w:name w:val="LijstAlfa"/>
    <w:styleLink w:val="Lijstalfabetisch"/>
    <w:lvl w:ilvl="0">
      <w:start w:val="1"/>
      <w:numFmt w:val="lowerLetter"/>
      <w:pStyle w:val="LijstLetters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pStyle w:val="LijstLetters2"/>
      <w:lvlText w:val="-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2">
      <w:start w:val="1"/>
      <w:numFmt w:val="none"/>
      <w:pStyle w:val="LijstLetters3"/>
      <w:lvlText w:val="·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E981001"/>
    <w:multiLevelType w:val="multilevel"/>
    <w:tmpl w:val="3034B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727D8A"/>
    <w:multiLevelType w:val="multilevel"/>
    <w:tmpl w:val="AB1E35E6"/>
    <w:name w:val="LijstNum"/>
    <w:styleLink w:val="Lijstnumeriek"/>
    <w:lvl w:ilvl="0">
      <w:start w:val="1"/>
      <w:numFmt w:val="decimal"/>
      <w:pStyle w:val="Lijstnummer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Lijstnummering2"/>
      <w:lvlText w:val="%1.%2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2">
      <w:start w:val="1"/>
      <w:numFmt w:val="bullet"/>
      <w:pStyle w:val="Lijstnummering3"/>
      <w:lvlText w:val="•"/>
      <w:lvlJc w:val="left"/>
      <w:pPr>
        <w:tabs>
          <w:tab w:val="num" w:pos="1134"/>
        </w:tabs>
        <w:ind w:left="1701" w:hanging="567"/>
      </w:pPr>
      <w:rPr>
        <w:rFonts w:ascii="Arial" w:hAnsi="Arial" w:hint="default"/>
      </w:rPr>
    </w:lvl>
    <w:lvl w:ilvl="3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0" w15:restartNumberingAfterBreak="0">
    <w:nsid w:val="7F6B095D"/>
    <w:multiLevelType w:val="multilevel"/>
    <w:tmpl w:val="A8E62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473477">
    <w:abstractNumId w:val="9"/>
  </w:num>
  <w:num w:numId="2" w16cid:durableId="906764030">
    <w:abstractNumId w:val="7"/>
  </w:num>
  <w:num w:numId="3" w16cid:durableId="1088696492">
    <w:abstractNumId w:val="6"/>
  </w:num>
  <w:num w:numId="4" w16cid:durableId="51926105">
    <w:abstractNumId w:val="5"/>
  </w:num>
  <w:num w:numId="5" w16cid:durableId="738359362">
    <w:abstractNumId w:val="4"/>
  </w:num>
  <w:num w:numId="6" w16cid:durableId="1907448497">
    <w:abstractNumId w:val="8"/>
  </w:num>
  <w:num w:numId="7" w16cid:durableId="210384028">
    <w:abstractNumId w:val="3"/>
  </w:num>
  <w:num w:numId="8" w16cid:durableId="1701976288">
    <w:abstractNumId w:val="2"/>
  </w:num>
  <w:num w:numId="9" w16cid:durableId="1387683591">
    <w:abstractNumId w:val="1"/>
  </w:num>
  <w:num w:numId="10" w16cid:durableId="398207871">
    <w:abstractNumId w:val="0"/>
  </w:num>
  <w:num w:numId="11" w16cid:durableId="2061131206">
    <w:abstractNumId w:val="19"/>
  </w:num>
  <w:num w:numId="12" w16cid:durableId="50436529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>
      <w:startOverride w:val="1"/>
    </w:lvlOverride>
    <w:lvlOverride w:ilvl="8"/>
  </w:num>
  <w:num w:numId="13" w16cid:durableId="130812778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>
      <w:startOverride w:val="1"/>
    </w:lvlOverride>
    <w:lvlOverride w:ilvl="8"/>
  </w:num>
  <w:num w:numId="14" w16cid:durableId="1986808998">
    <w:abstractNumId w:val="14"/>
  </w:num>
  <w:num w:numId="15" w16cid:durableId="6490931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033174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020334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934783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25225438">
    <w:abstractNumId w:val="17"/>
  </w:num>
  <w:num w:numId="20" w16cid:durableId="5219338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/>
    <w:lvlOverride w:ilvl="7"/>
    <w:lvlOverride w:ilvl="8"/>
  </w:num>
  <w:num w:numId="21" w16cid:durableId="2899399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/>
    <w:lvlOverride w:ilvl="7"/>
    <w:lvlOverride w:ilvl="8"/>
  </w:num>
  <w:num w:numId="22" w16cid:durableId="12922499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/>
    <w:lvlOverride w:ilvl="7"/>
    <w:lvlOverride w:ilvl="8"/>
  </w:num>
  <w:num w:numId="23" w16cid:durableId="114651070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/>
    <w:lvlOverride w:ilvl="7"/>
    <w:lvlOverride w:ilvl="8"/>
  </w:num>
  <w:num w:numId="24" w16cid:durableId="2683075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/>
    <w:lvlOverride w:ilvl="7"/>
    <w:lvlOverride w:ilvl="8"/>
  </w:num>
  <w:num w:numId="25" w16cid:durableId="1116756611">
    <w:abstractNumId w:val="12"/>
  </w:num>
  <w:num w:numId="26" w16cid:durableId="1712730474">
    <w:abstractNumId w:val="12"/>
  </w:num>
  <w:num w:numId="27" w16cid:durableId="718364473">
    <w:abstractNumId w:val="12"/>
  </w:num>
  <w:num w:numId="28" w16cid:durableId="1397319325">
    <w:abstractNumId w:val="12"/>
  </w:num>
  <w:num w:numId="29" w16cid:durableId="1141381178">
    <w:abstractNumId w:val="12"/>
  </w:num>
  <w:num w:numId="30" w16cid:durableId="1302153849">
    <w:abstractNumId w:val="12"/>
  </w:num>
  <w:num w:numId="31" w16cid:durableId="1259480094">
    <w:abstractNumId w:val="12"/>
  </w:num>
  <w:num w:numId="32" w16cid:durableId="1048456140">
    <w:abstractNumId w:val="15"/>
  </w:num>
  <w:num w:numId="33" w16cid:durableId="9225678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797012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011893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525890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7249598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468425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30710894">
    <w:abstractNumId w:val="18"/>
  </w:num>
  <w:num w:numId="40" w16cid:durableId="140580268">
    <w:abstractNumId w:val="16"/>
  </w:num>
  <w:num w:numId="41" w16cid:durableId="237982348">
    <w:abstractNumId w:val="13"/>
  </w:num>
  <w:num w:numId="42" w16cid:durableId="570117014">
    <w:abstractNumId w:val="20"/>
  </w:num>
  <w:num w:numId="43" w16cid:durableId="2086418268">
    <w:abstractNumId w:val="11"/>
  </w:num>
  <w:num w:numId="44" w16cid:durableId="200118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DE6"/>
    <w:rsid w:val="00085DE6"/>
    <w:rsid w:val="000C15AA"/>
    <w:rsid w:val="00135198"/>
    <w:rsid w:val="002A3F8B"/>
    <w:rsid w:val="002D153A"/>
    <w:rsid w:val="00342700"/>
    <w:rsid w:val="005C58DA"/>
    <w:rsid w:val="006E75AD"/>
    <w:rsid w:val="007016D6"/>
    <w:rsid w:val="0073386A"/>
    <w:rsid w:val="0075600F"/>
    <w:rsid w:val="007B0C10"/>
    <w:rsid w:val="007D52D5"/>
    <w:rsid w:val="00804714"/>
    <w:rsid w:val="008F499D"/>
    <w:rsid w:val="009208F8"/>
    <w:rsid w:val="00991D54"/>
    <w:rsid w:val="00992D69"/>
    <w:rsid w:val="009D55F5"/>
    <w:rsid w:val="00A13668"/>
    <w:rsid w:val="00A174DE"/>
    <w:rsid w:val="00A2392D"/>
    <w:rsid w:val="00A43F83"/>
    <w:rsid w:val="00A465DD"/>
    <w:rsid w:val="00B246D0"/>
    <w:rsid w:val="00C14CF1"/>
    <w:rsid w:val="00C33590"/>
    <w:rsid w:val="00C66693"/>
    <w:rsid w:val="00E82A62"/>
    <w:rsid w:val="00E83BF3"/>
    <w:rsid w:val="00F506BB"/>
    <w:rsid w:val="00FC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78650"/>
  <w15:chartTrackingRefBased/>
  <w15:docId w15:val="{78C72815-C9E2-4B20-AB83-151195AC9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33590"/>
  </w:style>
  <w:style w:type="paragraph" w:styleId="Kop1">
    <w:name w:val="heading 1"/>
    <w:basedOn w:val="Standaard"/>
    <w:next w:val="Standaard"/>
    <w:link w:val="Kop1Char"/>
    <w:uiPriority w:val="9"/>
    <w:qFormat/>
    <w:rsid w:val="00A174DE"/>
    <w:pPr>
      <w:keepNext/>
      <w:keepLines/>
      <w:pageBreakBefore/>
      <w:spacing w:after="600"/>
      <w:outlineLvl w:val="0"/>
    </w:pPr>
    <w:rPr>
      <w:rFonts w:eastAsiaTheme="majorEastAsia" w:cstheme="majorBidi"/>
      <w:b/>
      <w:color w:val="009790" w:themeColor="text2"/>
      <w:kern w:val="100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E83BF3"/>
    <w:pPr>
      <w:keepNext/>
      <w:keepLines/>
      <w:spacing w:before="300" w:after="300"/>
      <w:outlineLvl w:val="1"/>
    </w:pPr>
    <w:rPr>
      <w:rFonts w:eastAsiaTheme="majorEastAsia" w:cstheme="majorBidi"/>
      <w:b/>
      <w:color w:val="000000" w:themeColor="text1"/>
      <w:kern w:val="100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83BF3"/>
    <w:pPr>
      <w:keepNext/>
      <w:keepLines/>
      <w:spacing w:before="300" w:after="300"/>
      <w:outlineLvl w:val="2"/>
    </w:pPr>
    <w:rPr>
      <w:rFonts w:asciiTheme="majorHAnsi" w:eastAsiaTheme="majorEastAsia" w:hAnsiTheme="majorHAnsi" w:cstheme="majorBidi"/>
      <w:b/>
      <w:color w:val="000000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E83BF3"/>
    <w:pPr>
      <w:keepNext/>
      <w:keepLines/>
      <w:spacing w:before="300"/>
      <w:outlineLvl w:val="3"/>
    </w:pPr>
    <w:rPr>
      <w:rFonts w:asciiTheme="majorHAnsi" w:eastAsiaTheme="majorEastAsia" w:hAnsiTheme="majorHAnsi" w:cstheme="majorBidi"/>
      <w:b/>
      <w:iCs/>
      <w:color w:val="009790" w:themeColor="text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E83BF3"/>
    <w:pPr>
      <w:keepNext/>
      <w:keepLines/>
      <w:spacing w:before="300"/>
      <w:outlineLvl w:val="4"/>
    </w:pPr>
    <w:rPr>
      <w:rFonts w:asciiTheme="majorHAnsi" w:eastAsiaTheme="majorEastAsia" w:hAnsiTheme="majorHAnsi" w:cstheme="majorBidi"/>
      <w:i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rsid w:val="00085DE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85DE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85DE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85DE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qFormat/>
    <w:rsid w:val="00E83BF3"/>
    <w:rPr>
      <w:color w:val="009790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83BF3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83BF3"/>
    <w:rPr>
      <w:color w:val="B1C800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174DE"/>
    <w:rPr>
      <w:rFonts w:eastAsiaTheme="majorEastAsia" w:cstheme="majorBidi"/>
      <w:b/>
      <w:color w:val="009790" w:themeColor="text2"/>
      <w:kern w:val="100"/>
      <w:sz w:val="4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9D55F5"/>
    <w:rPr>
      <w:rFonts w:eastAsiaTheme="majorEastAsia" w:cstheme="majorBidi"/>
      <w:b/>
      <w:color w:val="000000" w:themeColor="text1"/>
      <w:kern w:val="100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9D55F5"/>
    <w:rPr>
      <w:rFonts w:asciiTheme="majorHAnsi" w:eastAsiaTheme="majorEastAsia" w:hAnsiTheme="majorHAnsi" w:cstheme="majorBidi"/>
      <w:b/>
      <w:color w:val="000000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9D55F5"/>
    <w:rPr>
      <w:rFonts w:asciiTheme="majorHAnsi" w:eastAsiaTheme="majorEastAsia" w:hAnsiTheme="majorHAnsi" w:cstheme="majorBidi"/>
      <w:b/>
      <w:iCs/>
      <w:color w:val="009790" w:themeColor="text2"/>
    </w:rPr>
  </w:style>
  <w:style w:type="character" w:customStyle="1" w:styleId="Kop5Char">
    <w:name w:val="Kop 5 Char"/>
    <w:basedOn w:val="Standaardalinea-lettertype"/>
    <w:link w:val="Kop5"/>
    <w:uiPriority w:val="9"/>
    <w:rsid w:val="009D55F5"/>
    <w:rPr>
      <w:rFonts w:asciiTheme="majorHAnsi" w:eastAsiaTheme="majorEastAsia" w:hAnsiTheme="majorHAnsi" w:cstheme="majorBidi"/>
      <w:i/>
      <w:color w:val="000000" w:themeColor="text1"/>
    </w:rPr>
  </w:style>
  <w:style w:type="paragraph" w:styleId="Lijstnummering">
    <w:name w:val="List Number"/>
    <w:basedOn w:val="Standaard"/>
    <w:uiPriority w:val="39"/>
    <w:unhideWhenUsed/>
    <w:qFormat/>
    <w:rsid w:val="007D52D5"/>
    <w:pPr>
      <w:numPr>
        <w:numId w:val="11"/>
      </w:numPr>
      <w:contextualSpacing/>
    </w:pPr>
  </w:style>
  <w:style w:type="paragraph" w:styleId="Lijstnummering2">
    <w:name w:val="List Number 2"/>
    <w:basedOn w:val="Standaard"/>
    <w:uiPriority w:val="39"/>
    <w:unhideWhenUsed/>
    <w:qFormat/>
    <w:rsid w:val="007D52D5"/>
    <w:pPr>
      <w:numPr>
        <w:ilvl w:val="1"/>
        <w:numId w:val="11"/>
      </w:numPr>
      <w:contextualSpacing/>
    </w:pPr>
  </w:style>
  <w:style w:type="paragraph" w:styleId="Lijstnummering3">
    <w:name w:val="List Number 3"/>
    <w:basedOn w:val="Standaard"/>
    <w:uiPriority w:val="39"/>
    <w:unhideWhenUsed/>
    <w:qFormat/>
    <w:rsid w:val="007D52D5"/>
    <w:pPr>
      <w:numPr>
        <w:ilvl w:val="2"/>
        <w:numId w:val="11"/>
      </w:numPr>
      <w:contextualSpacing/>
    </w:pPr>
  </w:style>
  <w:style w:type="numbering" w:customStyle="1" w:styleId="Lijstnumeriek">
    <w:name w:val="Lijst numeriek"/>
    <w:basedOn w:val="Geenlijst"/>
    <w:uiPriority w:val="99"/>
    <w:rsid w:val="007D52D5"/>
    <w:pPr>
      <w:numPr>
        <w:numId w:val="11"/>
      </w:numPr>
    </w:pPr>
  </w:style>
  <w:style w:type="paragraph" w:styleId="Lijstopsomteken">
    <w:name w:val="List Bullet"/>
    <w:basedOn w:val="Standaard"/>
    <w:uiPriority w:val="29"/>
    <w:unhideWhenUsed/>
    <w:qFormat/>
    <w:rsid w:val="008F499D"/>
    <w:pPr>
      <w:numPr>
        <w:numId w:val="14"/>
      </w:numPr>
      <w:contextualSpacing/>
    </w:pPr>
  </w:style>
  <w:style w:type="paragraph" w:styleId="Lijstopsomteken2">
    <w:name w:val="List Bullet 2"/>
    <w:basedOn w:val="Standaard"/>
    <w:uiPriority w:val="29"/>
    <w:unhideWhenUsed/>
    <w:qFormat/>
    <w:rsid w:val="008F499D"/>
    <w:pPr>
      <w:numPr>
        <w:ilvl w:val="1"/>
        <w:numId w:val="14"/>
      </w:numPr>
      <w:contextualSpacing/>
    </w:pPr>
  </w:style>
  <w:style w:type="paragraph" w:styleId="Lijstopsomteken3">
    <w:name w:val="List Bullet 3"/>
    <w:basedOn w:val="Standaard"/>
    <w:uiPriority w:val="29"/>
    <w:unhideWhenUsed/>
    <w:qFormat/>
    <w:rsid w:val="008F499D"/>
    <w:pPr>
      <w:numPr>
        <w:ilvl w:val="2"/>
        <w:numId w:val="14"/>
      </w:numPr>
      <w:contextualSpacing/>
    </w:pPr>
  </w:style>
  <w:style w:type="numbering" w:customStyle="1" w:styleId="LijstOpsom">
    <w:name w:val="Lijst Opsom"/>
    <w:basedOn w:val="Geenlijst"/>
    <w:uiPriority w:val="99"/>
    <w:rsid w:val="008F499D"/>
    <w:pPr>
      <w:numPr>
        <w:numId w:val="14"/>
      </w:numPr>
    </w:pPr>
  </w:style>
  <w:style w:type="paragraph" w:customStyle="1" w:styleId="LijstLetters">
    <w:name w:val="Lijst Letters"/>
    <w:basedOn w:val="Standaard"/>
    <w:link w:val="LijstLettersChar"/>
    <w:uiPriority w:val="49"/>
    <w:qFormat/>
    <w:rsid w:val="0073386A"/>
    <w:pPr>
      <w:numPr>
        <w:numId w:val="19"/>
      </w:numPr>
    </w:pPr>
    <w:rPr>
      <w:noProof/>
      <w:lang w:val="en-GB"/>
    </w:rPr>
  </w:style>
  <w:style w:type="paragraph" w:customStyle="1" w:styleId="LijstLetters2">
    <w:name w:val="Lijst Letters 2"/>
    <w:basedOn w:val="Standaard"/>
    <w:link w:val="LijstLetters2Char"/>
    <w:uiPriority w:val="49"/>
    <w:qFormat/>
    <w:rsid w:val="0073386A"/>
    <w:pPr>
      <w:numPr>
        <w:ilvl w:val="1"/>
        <w:numId w:val="19"/>
      </w:numPr>
    </w:pPr>
    <w:rPr>
      <w:noProof/>
    </w:rPr>
  </w:style>
  <w:style w:type="character" w:customStyle="1" w:styleId="LijstLettersChar">
    <w:name w:val="Lijst Letters Char"/>
    <w:basedOn w:val="Standaardalinea-lettertype"/>
    <w:link w:val="LijstLetters"/>
    <w:uiPriority w:val="49"/>
    <w:rsid w:val="009D55F5"/>
    <w:rPr>
      <w:noProof/>
      <w:lang w:val="en-GB"/>
    </w:rPr>
  </w:style>
  <w:style w:type="paragraph" w:customStyle="1" w:styleId="LijstLetters3">
    <w:name w:val="Lijst Letters 3"/>
    <w:basedOn w:val="Standaard"/>
    <w:link w:val="LijstLetters3Char"/>
    <w:uiPriority w:val="49"/>
    <w:qFormat/>
    <w:rsid w:val="0073386A"/>
    <w:pPr>
      <w:numPr>
        <w:ilvl w:val="2"/>
        <w:numId w:val="19"/>
      </w:numPr>
    </w:pPr>
    <w:rPr>
      <w:noProof/>
    </w:rPr>
  </w:style>
  <w:style w:type="character" w:customStyle="1" w:styleId="LijstLetters2Char">
    <w:name w:val="Lijst Letters 2 Char"/>
    <w:basedOn w:val="Standaardalinea-lettertype"/>
    <w:link w:val="LijstLetters2"/>
    <w:uiPriority w:val="49"/>
    <w:rsid w:val="009D55F5"/>
    <w:rPr>
      <w:noProof/>
    </w:rPr>
  </w:style>
  <w:style w:type="numbering" w:customStyle="1" w:styleId="Lijstalfabetisch">
    <w:name w:val="Lijst alfabetisch"/>
    <w:basedOn w:val="Geenlijst"/>
    <w:uiPriority w:val="99"/>
    <w:rsid w:val="0073386A"/>
    <w:pPr>
      <w:numPr>
        <w:numId w:val="19"/>
      </w:numPr>
    </w:pPr>
  </w:style>
  <w:style w:type="character" w:customStyle="1" w:styleId="LijstLetters3Char">
    <w:name w:val="Lijst Letters 3 Char"/>
    <w:basedOn w:val="Standaardalinea-lettertype"/>
    <w:link w:val="LijstLetters3"/>
    <w:uiPriority w:val="49"/>
    <w:rsid w:val="009D55F5"/>
    <w:rPr>
      <w:noProof/>
    </w:rPr>
  </w:style>
  <w:style w:type="paragraph" w:styleId="Bijschrift">
    <w:name w:val="caption"/>
    <w:basedOn w:val="Standaard"/>
    <w:next w:val="Standaard"/>
    <w:uiPriority w:val="69"/>
    <w:qFormat/>
    <w:rsid w:val="00A2392D"/>
    <w:pPr>
      <w:jc w:val="right"/>
    </w:pPr>
    <w:rPr>
      <w:i/>
      <w:iCs/>
      <w:color w:val="000000" w:themeColor="text1"/>
      <w:sz w:val="16"/>
      <w:szCs w:val="18"/>
    </w:rPr>
  </w:style>
  <w:style w:type="paragraph" w:styleId="Voettekst">
    <w:name w:val="footer"/>
    <w:basedOn w:val="Standaard"/>
    <w:link w:val="VoettekstChar"/>
    <w:uiPriority w:val="99"/>
    <w:semiHidden/>
    <w:unhideWhenUsed/>
    <w:rsid w:val="00A2392D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A2392D"/>
    <w:rPr>
      <w:sz w:val="16"/>
    </w:rPr>
  </w:style>
  <w:style w:type="paragraph" w:customStyle="1" w:styleId="drvkap">
    <w:name w:val="drv_kap"/>
    <w:basedOn w:val="Standaard"/>
    <w:link w:val="drvkapChar"/>
    <w:uiPriority w:val="99"/>
    <w:rsid w:val="00A2392D"/>
    <w:pPr>
      <w:spacing w:line="260" w:lineRule="exact"/>
    </w:pPr>
    <w:rPr>
      <w:b/>
      <w:caps/>
      <w:noProof/>
      <w:sz w:val="10"/>
    </w:rPr>
  </w:style>
  <w:style w:type="paragraph" w:customStyle="1" w:styleId="DRVKAPGROOT">
    <w:name w:val="DRV_KAP_GROOT"/>
    <w:basedOn w:val="drvkap"/>
    <w:uiPriority w:val="99"/>
    <w:rsid w:val="00C66693"/>
    <w:rPr>
      <w:sz w:val="14"/>
    </w:rPr>
  </w:style>
  <w:style w:type="character" w:customStyle="1" w:styleId="drvkapChar">
    <w:name w:val="drv_kap Char"/>
    <w:basedOn w:val="Standaardalinea-lettertype"/>
    <w:link w:val="drvkap"/>
    <w:uiPriority w:val="99"/>
    <w:rsid w:val="009D55F5"/>
    <w:rPr>
      <w:b/>
      <w:caps/>
      <w:noProof/>
      <w:sz w:val="10"/>
    </w:rPr>
  </w:style>
  <w:style w:type="paragraph" w:customStyle="1" w:styleId="drvklein">
    <w:name w:val="drv_klein"/>
    <w:basedOn w:val="Standaard"/>
    <w:uiPriority w:val="99"/>
    <w:rsid w:val="00C66693"/>
    <w:pPr>
      <w:spacing w:line="260" w:lineRule="exact"/>
    </w:pPr>
    <w:rPr>
      <w:sz w:val="16"/>
    </w:rPr>
  </w:style>
  <w:style w:type="paragraph" w:customStyle="1" w:styleId="drvmidden">
    <w:name w:val="drv_midden"/>
    <w:basedOn w:val="drvklein"/>
    <w:uiPriority w:val="99"/>
    <w:rsid w:val="00C66693"/>
    <w:rPr>
      <w:noProof/>
      <w:sz w:val="18"/>
    </w:rPr>
  </w:style>
  <w:style w:type="paragraph" w:styleId="Titel">
    <w:name w:val="Title"/>
    <w:basedOn w:val="Standaard"/>
    <w:next w:val="Standaard"/>
    <w:link w:val="TitelChar"/>
    <w:uiPriority w:val="93"/>
    <w:qFormat/>
    <w:rsid w:val="00C66693"/>
    <w:pPr>
      <w:spacing w:after="600"/>
      <w:contextualSpacing/>
    </w:pPr>
    <w:rPr>
      <w:rFonts w:asciiTheme="majorHAnsi" w:eastAsiaTheme="majorEastAsia" w:hAnsiTheme="majorHAnsi" w:cstheme="majorBidi"/>
      <w:b/>
      <w:color w:val="009790" w:themeColor="text2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93"/>
    <w:rsid w:val="00A465DD"/>
    <w:rPr>
      <w:rFonts w:asciiTheme="majorHAnsi" w:eastAsiaTheme="majorEastAsia" w:hAnsiTheme="majorHAnsi" w:cstheme="majorBidi"/>
      <w:b/>
      <w:color w:val="009790" w:themeColor="text2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94"/>
    <w:qFormat/>
    <w:rsid w:val="00C66693"/>
    <w:pPr>
      <w:numPr>
        <w:ilvl w:val="1"/>
      </w:numPr>
      <w:spacing w:after="300"/>
    </w:pPr>
    <w:rPr>
      <w:rFonts w:asciiTheme="minorHAnsi" w:eastAsiaTheme="minorEastAsia" w:hAnsiTheme="minorHAnsi"/>
      <w:b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4"/>
    <w:rsid w:val="00A465DD"/>
    <w:rPr>
      <w:rFonts w:asciiTheme="minorHAnsi" w:eastAsiaTheme="minorEastAsia" w:hAnsiTheme="minorHAnsi"/>
      <w:b/>
      <w:sz w:val="22"/>
      <w:szCs w:val="22"/>
    </w:rPr>
  </w:style>
  <w:style w:type="paragraph" w:customStyle="1" w:styleId="Introtekst">
    <w:name w:val="Introtekst"/>
    <w:basedOn w:val="Standaard"/>
    <w:next w:val="Standaard"/>
    <w:uiPriority w:val="10"/>
    <w:qFormat/>
    <w:rsid w:val="005C58DA"/>
    <w:pPr>
      <w:spacing w:after="300"/>
    </w:pPr>
    <w:rPr>
      <w:b/>
      <w:lang w:val="en-GB"/>
    </w:rPr>
  </w:style>
  <w:style w:type="paragraph" w:customStyle="1" w:styleId="Beslispunt">
    <w:name w:val="Beslispunt"/>
    <w:basedOn w:val="Standaard"/>
    <w:uiPriority w:val="89"/>
    <w:qFormat/>
    <w:rsid w:val="009208F8"/>
    <w:pPr>
      <w:numPr>
        <w:numId w:val="25"/>
      </w:numPr>
    </w:pPr>
  </w:style>
  <w:style w:type="numbering" w:customStyle="1" w:styleId="BelispuntenLijst">
    <w:name w:val="BelispuntenLijst"/>
    <w:basedOn w:val="Geenlijst"/>
    <w:uiPriority w:val="99"/>
    <w:rsid w:val="009208F8"/>
    <w:pPr>
      <w:numPr>
        <w:numId w:val="25"/>
      </w:numPr>
    </w:pPr>
  </w:style>
  <w:style w:type="paragraph" w:customStyle="1" w:styleId="Argument">
    <w:name w:val="Argument"/>
    <w:basedOn w:val="Standaard"/>
    <w:next w:val="Onderbouwing"/>
    <w:uiPriority w:val="90"/>
    <w:qFormat/>
    <w:rsid w:val="00135198"/>
    <w:rPr>
      <w:i/>
    </w:rPr>
  </w:style>
  <w:style w:type="paragraph" w:customStyle="1" w:styleId="Onderbouwing">
    <w:name w:val="Onderbouwing"/>
    <w:basedOn w:val="Standaard"/>
    <w:uiPriority w:val="91"/>
    <w:qFormat/>
    <w:rsid w:val="00135198"/>
    <w:pPr>
      <w:ind w:left="567"/>
    </w:pPr>
  </w:style>
  <w:style w:type="paragraph" w:customStyle="1" w:styleId="Kop1nr">
    <w:name w:val="Kop 1_nr"/>
    <w:basedOn w:val="Kop1"/>
    <w:next w:val="Standaard"/>
    <w:uiPriority w:val="9"/>
    <w:qFormat/>
    <w:rsid w:val="009208F8"/>
    <w:pPr>
      <w:numPr>
        <w:numId w:val="32"/>
      </w:numPr>
    </w:pPr>
  </w:style>
  <w:style w:type="paragraph" w:customStyle="1" w:styleId="Kop2nr">
    <w:name w:val="Kop 2_nr"/>
    <w:basedOn w:val="Kop2"/>
    <w:next w:val="Standaard"/>
    <w:uiPriority w:val="9"/>
    <w:qFormat/>
    <w:rsid w:val="009208F8"/>
    <w:pPr>
      <w:numPr>
        <w:ilvl w:val="1"/>
        <w:numId w:val="32"/>
      </w:numPr>
    </w:pPr>
  </w:style>
  <w:style w:type="numbering" w:customStyle="1" w:styleId="Kopnummering">
    <w:name w:val="Kopnummering"/>
    <w:basedOn w:val="Geenlijst"/>
    <w:uiPriority w:val="99"/>
    <w:rsid w:val="009208F8"/>
    <w:pPr>
      <w:numPr>
        <w:numId w:val="32"/>
      </w:numPr>
    </w:pPr>
  </w:style>
  <w:style w:type="table" w:styleId="Tabelraster">
    <w:name w:val="Table Grid"/>
    <w:basedOn w:val="Standaardtabel"/>
    <w:uiPriority w:val="39"/>
    <w:rsid w:val="00B246D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">
    <w:name w:val="List Table 3"/>
    <w:basedOn w:val="Standaardtabel"/>
    <w:uiPriority w:val="48"/>
    <w:rsid w:val="00B246D0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rofessioneletabel">
    <w:name w:val="Table Professional"/>
    <w:basedOn w:val="Standaardtabel"/>
    <w:uiPriority w:val="99"/>
    <w:unhideWhenUsed/>
    <w:rsid w:val="00B246D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jsttabel3-Accent6">
    <w:name w:val="List Table 3 Accent 6"/>
    <w:basedOn w:val="Standaardtabel"/>
    <w:uiPriority w:val="48"/>
    <w:rsid w:val="00B246D0"/>
    <w:pPr>
      <w:spacing w:line="240" w:lineRule="auto"/>
    </w:pPr>
    <w:tblPr>
      <w:tblStyleRowBandSize w:val="1"/>
      <w:tblStyleColBandSize w:val="1"/>
      <w:tblBorders>
        <w:top w:val="single" w:sz="4" w:space="0" w:color="34B4E4" w:themeColor="accent6"/>
        <w:left w:val="single" w:sz="4" w:space="0" w:color="34B4E4" w:themeColor="accent6"/>
        <w:bottom w:val="single" w:sz="4" w:space="0" w:color="34B4E4" w:themeColor="accent6"/>
        <w:right w:val="single" w:sz="4" w:space="0" w:color="34B4E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B4E4" w:themeFill="accent6"/>
      </w:tcPr>
    </w:tblStylePr>
    <w:tblStylePr w:type="lastRow">
      <w:rPr>
        <w:b/>
        <w:bCs/>
      </w:rPr>
      <w:tblPr/>
      <w:tcPr>
        <w:tcBorders>
          <w:top w:val="double" w:sz="4" w:space="0" w:color="34B4E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B4E4" w:themeColor="accent6"/>
          <w:right w:val="single" w:sz="4" w:space="0" w:color="34B4E4" w:themeColor="accent6"/>
        </w:tcBorders>
      </w:tcPr>
    </w:tblStylePr>
    <w:tblStylePr w:type="band1Horz">
      <w:tblPr/>
      <w:tcPr>
        <w:tcBorders>
          <w:top w:val="single" w:sz="4" w:space="0" w:color="34B4E4" w:themeColor="accent6"/>
          <w:bottom w:val="single" w:sz="4" w:space="0" w:color="34B4E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B4E4" w:themeColor="accent6"/>
          <w:left w:val="nil"/>
        </w:tcBorders>
      </w:tcPr>
    </w:tblStylePr>
    <w:tblStylePr w:type="swCell">
      <w:tblPr/>
      <w:tcPr>
        <w:tcBorders>
          <w:top w:val="double" w:sz="4" w:space="0" w:color="34B4E4" w:themeColor="accent6"/>
          <w:right w:val="nil"/>
        </w:tcBorders>
      </w:tcPr>
    </w:tblStylePr>
  </w:style>
  <w:style w:type="paragraph" w:styleId="Lijst">
    <w:name w:val="List"/>
    <w:aliases w:val="Lijst 1"/>
    <w:basedOn w:val="Standaard"/>
    <w:uiPriority w:val="59"/>
    <w:qFormat/>
    <w:rsid w:val="00B246D0"/>
    <w:pPr>
      <w:tabs>
        <w:tab w:val="left" w:pos="567"/>
      </w:tabs>
      <w:ind w:left="567"/>
      <w:contextualSpacing/>
    </w:pPr>
  </w:style>
  <w:style w:type="paragraph" w:styleId="Lijst2">
    <w:name w:val="List 2"/>
    <w:basedOn w:val="Standaard"/>
    <w:uiPriority w:val="60"/>
    <w:qFormat/>
    <w:rsid w:val="00B246D0"/>
    <w:pPr>
      <w:ind w:left="1134"/>
      <w:contextualSpacing/>
    </w:pPr>
  </w:style>
  <w:style w:type="paragraph" w:styleId="Lijst3">
    <w:name w:val="List 3"/>
    <w:basedOn w:val="Standaard"/>
    <w:uiPriority w:val="60"/>
    <w:qFormat/>
    <w:rsid w:val="00B246D0"/>
    <w:pPr>
      <w:ind w:left="1701"/>
      <w:contextualSpacing/>
    </w:pPr>
  </w:style>
  <w:style w:type="paragraph" w:styleId="Inhopg1">
    <w:name w:val="toc 1"/>
    <w:basedOn w:val="Standaard"/>
    <w:next w:val="Standaard"/>
    <w:uiPriority w:val="39"/>
    <w:unhideWhenUsed/>
    <w:rsid w:val="00A174DE"/>
    <w:pPr>
      <w:tabs>
        <w:tab w:val="right" w:leader="dot" w:pos="9061"/>
      </w:tabs>
      <w:spacing w:before="150" w:after="150"/>
    </w:pPr>
    <w:rPr>
      <w:b/>
    </w:rPr>
  </w:style>
  <w:style w:type="paragraph" w:styleId="Inhopg2">
    <w:name w:val="toc 2"/>
    <w:basedOn w:val="Standaard"/>
    <w:next w:val="Standaard"/>
    <w:uiPriority w:val="39"/>
    <w:unhideWhenUsed/>
    <w:rsid w:val="002D153A"/>
    <w:pPr>
      <w:tabs>
        <w:tab w:val="left" w:pos="1247"/>
        <w:tab w:val="right" w:leader="dot" w:pos="9061"/>
      </w:tabs>
      <w:ind w:left="567"/>
    </w:pPr>
  </w:style>
  <w:style w:type="paragraph" w:styleId="Inhopg3">
    <w:name w:val="toc 3"/>
    <w:basedOn w:val="Standaard"/>
    <w:next w:val="Standaard"/>
    <w:uiPriority w:val="39"/>
    <w:rsid w:val="00A465DD"/>
    <w:pPr>
      <w:tabs>
        <w:tab w:val="right" w:leader="dot" w:pos="9061"/>
      </w:tabs>
      <w:ind w:left="1247"/>
    </w:pPr>
    <w:rPr>
      <w:sz w:val="18"/>
    </w:rPr>
  </w:style>
  <w:style w:type="paragraph" w:styleId="Inhopg4">
    <w:name w:val="toc 4"/>
    <w:basedOn w:val="Standaard"/>
    <w:next w:val="Standaard"/>
    <w:uiPriority w:val="39"/>
    <w:semiHidden/>
    <w:unhideWhenUsed/>
    <w:rsid w:val="00A465DD"/>
    <w:pPr>
      <w:spacing w:after="100"/>
      <w:ind w:left="600"/>
    </w:pPr>
  </w:style>
  <w:style w:type="paragraph" w:styleId="Inhopg5">
    <w:name w:val="toc 5"/>
    <w:basedOn w:val="Standaard"/>
    <w:next w:val="Standaard"/>
    <w:uiPriority w:val="39"/>
    <w:semiHidden/>
    <w:unhideWhenUsed/>
    <w:rsid w:val="00A465DD"/>
    <w:pPr>
      <w:spacing w:after="100"/>
      <w:ind w:left="800"/>
    </w:pPr>
  </w:style>
  <w:style w:type="paragraph" w:styleId="Inhopg6">
    <w:name w:val="toc 6"/>
    <w:basedOn w:val="Standaard"/>
    <w:next w:val="Standaard"/>
    <w:uiPriority w:val="39"/>
    <w:semiHidden/>
    <w:unhideWhenUsed/>
    <w:rsid w:val="00A465DD"/>
    <w:pPr>
      <w:spacing w:after="100"/>
      <w:ind w:left="1000"/>
    </w:pPr>
  </w:style>
  <w:style w:type="paragraph" w:styleId="Inhopg7">
    <w:name w:val="toc 7"/>
    <w:basedOn w:val="Standaard"/>
    <w:next w:val="Standaard"/>
    <w:uiPriority w:val="39"/>
    <w:semiHidden/>
    <w:unhideWhenUsed/>
    <w:rsid w:val="00A465DD"/>
    <w:pPr>
      <w:spacing w:after="100"/>
      <w:ind w:left="1200"/>
    </w:pPr>
  </w:style>
  <w:style w:type="paragraph" w:styleId="Inhopg8">
    <w:name w:val="toc 8"/>
    <w:basedOn w:val="Standaard"/>
    <w:next w:val="Standaard"/>
    <w:uiPriority w:val="39"/>
    <w:semiHidden/>
    <w:unhideWhenUsed/>
    <w:rsid w:val="00A465DD"/>
    <w:pPr>
      <w:spacing w:after="100"/>
      <w:ind w:left="1400"/>
    </w:pPr>
  </w:style>
  <w:style w:type="paragraph" w:styleId="Inhopg9">
    <w:name w:val="toc 9"/>
    <w:basedOn w:val="Standaard"/>
    <w:next w:val="Standaard"/>
    <w:uiPriority w:val="39"/>
    <w:semiHidden/>
    <w:unhideWhenUsed/>
    <w:rsid w:val="00A465DD"/>
    <w:pPr>
      <w:spacing w:after="100"/>
      <w:ind w:left="1600"/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085DE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85DE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85DE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85DE6"/>
    <w:rPr>
      <w:rFonts w:asciiTheme="minorHAnsi" w:eastAsiaTheme="majorEastAsia" w:hAnsiTheme="minorHAnsi" w:cstheme="majorBidi"/>
      <w:color w:val="272727" w:themeColor="text1" w:themeTint="D8"/>
    </w:rPr>
  </w:style>
  <w:style w:type="paragraph" w:styleId="Citaat">
    <w:name w:val="Quote"/>
    <w:basedOn w:val="Standaard"/>
    <w:next w:val="Standaard"/>
    <w:link w:val="CitaatChar"/>
    <w:uiPriority w:val="29"/>
    <w:semiHidden/>
    <w:rsid w:val="00085D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085DE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semiHidden/>
    <w:rsid w:val="00085DE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semiHidden/>
    <w:rsid w:val="00085DE6"/>
    <w:rPr>
      <w:i/>
      <w:iCs/>
      <w:color w:val="849500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085DE6"/>
    <w:pPr>
      <w:pBdr>
        <w:top w:val="single" w:sz="4" w:space="10" w:color="849500" w:themeColor="accent1" w:themeShade="BF"/>
        <w:bottom w:val="single" w:sz="4" w:space="10" w:color="849500" w:themeColor="accent1" w:themeShade="BF"/>
      </w:pBdr>
      <w:spacing w:before="360" w:after="360"/>
      <w:ind w:left="864" w:right="864"/>
      <w:jc w:val="center"/>
    </w:pPr>
    <w:rPr>
      <w:i/>
      <w:iCs/>
      <w:color w:val="849500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085DE6"/>
    <w:rPr>
      <w:i/>
      <w:iCs/>
      <w:color w:val="849500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rsid w:val="00085DE6"/>
    <w:rPr>
      <w:b/>
      <w:bCs/>
      <w:smallCaps/>
      <w:color w:val="849500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05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Ronde Venen">
      <a:dk1>
        <a:srgbClr val="000000"/>
      </a:dk1>
      <a:lt1>
        <a:srgbClr val="FFFFFF"/>
      </a:lt1>
      <a:dk2>
        <a:srgbClr val="009790"/>
      </a:dk2>
      <a:lt2>
        <a:srgbClr val="FFFFFF"/>
      </a:lt2>
      <a:accent1>
        <a:srgbClr val="B1C800"/>
      </a:accent1>
      <a:accent2>
        <a:srgbClr val="F18E00"/>
      </a:accent2>
      <a:accent3>
        <a:srgbClr val="E32119"/>
      </a:accent3>
      <a:accent4>
        <a:srgbClr val="93107E"/>
      </a:accent4>
      <a:accent5>
        <a:srgbClr val="0071B9"/>
      </a:accent5>
      <a:accent6>
        <a:srgbClr val="34B4E4"/>
      </a:accent6>
      <a:hlink>
        <a:srgbClr val="009790"/>
      </a:hlink>
      <a:folHlink>
        <a:srgbClr val="B1C800"/>
      </a:folHlink>
    </a:clrScheme>
    <a:fontScheme name="Ronde Ven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251C8BABA9C04D829A14AF0BCA7B19" ma:contentTypeVersion="9" ma:contentTypeDescription="Create a new document." ma:contentTypeScope="" ma:versionID="469a00a326f4c1a858a865ab511906a6">
  <xsd:schema xmlns:xsd="http://www.w3.org/2001/XMLSchema" xmlns:xs="http://www.w3.org/2001/XMLSchema" xmlns:p="http://schemas.microsoft.com/office/2006/metadata/properties" xmlns:ns2="77905610-7ce8-4e68-82f8-5813c95b1d3c" xmlns:ns3="d075696d-fceb-49db-b945-5d2d89ec5561" targetNamespace="http://schemas.microsoft.com/office/2006/metadata/properties" ma:root="true" ma:fieldsID="c98cb2767af402b5d7694a3f6419ca6c" ns2:_="" ns3:_="">
    <xsd:import namespace="77905610-7ce8-4e68-82f8-5813c95b1d3c"/>
    <xsd:import namespace="d075696d-fceb-49db-b945-5d2d89ec55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05610-7ce8-4e68-82f8-5813c95b1d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5696d-fceb-49db-b945-5d2d89ec5561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075696d-fceb-49db-b945-5d2d89ec5561">UPXVEDNJ3HD2-1678431667-2</_dlc_DocId>
    <_dlc_DocIdUrl xmlns="d075696d-fceb-49db-b945-5d2d89ec5561">
      <Url>https://derondevenen.sharepoint.com/sites/DRVTemplates/_layouts/15/DocIdRedir.aspx?ID=UPXVEDNJ3HD2-1678431667-2</Url>
      <Description>UPXVEDNJ3HD2-1678431667-2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A67026D-8320-4EED-969A-2BF0060E2D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4BCED0-ED17-4557-9E10-93FF41CAA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905610-7ce8-4e68-82f8-5813c95b1d3c"/>
    <ds:schemaRef ds:uri="d075696d-fceb-49db-b945-5d2d89ec55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0675A3-BA56-4AD8-BA9C-815181D46F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9D96C7-A969-4C6E-9B0C-A0522DF722BF}">
  <ds:schemaRefs>
    <ds:schemaRef ds:uri="http://schemas.microsoft.com/office/2006/metadata/properties"/>
    <ds:schemaRef ds:uri="http://schemas.microsoft.com/office/infopath/2007/PartnerControls"/>
    <ds:schemaRef ds:uri="d075696d-fceb-49db-b945-5d2d89ec5561"/>
  </ds:schemaRefs>
</ds:datastoreItem>
</file>

<file path=customXml/itemProps5.xml><?xml version="1.0" encoding="utf-8"?>
<ds:datastoreItem xmlns:ds="http://schemas.openxmlformats.org/officeDocument/2006/customXml" ds:itemID="{2CCF1C0B-D1C7-4BE1-99A6-8FF7BAB7426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Terence ten Berge</dc:creator>
  <cp:keywords/>
  <dc:description/>
  <cp:lastModifiedBy>Terence ten Berge</cp:lastModifiedBy>
  <cp:revision>1</cp:revision>
  <dcterms:created xsi:type="dcterms:W3CDTF">2025-01-22T10:20:00Z</dcterms:created>
  <dcterms:modified xsi:type="dcterms:W3CDTF">2025-01-22T10:22:00Z</dcterms:modified>
</cp:coreProperties>
</file>