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9171" w14:textId="77777777" w:rsidR="00BD16B2" w:rsidRDefault="00BD16B2" w:rsidP="00BD16B2">
      <w:pPr>
        <w:pStyle w:val="Kop1"/>
      </w:pPr>
      <w:bookmarkStart w:id="0" w:name="_Toc195275120"/>
      <w:r>
        <w:t>Vragenlijst</w:t>
      </w:r>
      <w:bookmarkEnd w:id="0"/>
    </w:p>
    <w:p w14:paraId="70628C5E" w14:textId="77777777" w:rsidR="00BD16B2" w:rsidRDefault="00BD16B2" w:rsidP="00BD16B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79"/>
        <w:gridCol w:w="6995"/>
      </w:tblGrid>
      <w:tr w:rsidR="00BD16B2" w14:paraId="67CF6808" w14:textId="77777777" w:rsidTr="00DF4BAC">
        <w:tc>
          <w:tcPr>
            <w:tcW w:w="0" w:type="auto"/>
            <w:gridSpan w:val="2"/>
          </w:tcPr>
          <w:p w14:paraId="0FAFD6C8" w14:textId="77777777" w:rsidR="00BD16B2" w:rsidRPr="00BF1E17" w:rsidRDefault="00BD16B2" w:rsidP="00DF4BAC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A </w:t>
            </w:r>
            <w:r w:rsidRPr="00BF1E17">
              <w:rPr>
                <w:b/>
                <w:szCs w:val="18"/>
              </w:rPr>
              <w:t>Vragen over de interesse in de opdracht</w:t>
            </w:r>
          </w:p>
        </w:tc>
      </w:tr>
      <w:tr w:rsidR="00BD16B2" w14:paraId="12B21179" w14:textId="77777777" w:rsidTr="00DF4BAC">
        <w:tc>
          <w:tcPr>
            <w:tcW w:w="704" w:type="dxa"/>
          </w:tcPr>
          <w:p w14:paraId="1AD6EFA6" w14:textId="77777777" w:rsidR="00BD16B2" w:rsidRPr="00BF1E17" w:rsidRDefault="00BD16B2" w:rsidP="00DF4BAC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A1</w:t>
            </w:r>
          </w:p>
        </w:tc>
        <w:tc>
          <w:tcPr>
            <w:tcW w:w="6995" w:type="dxa"/>
          </w:tcPr>
          <w:p w14:paraId="42B466A1" w14:textId="77777777" w:rsidR="00BD16B2" w:rsidRDefault="00BD16B2" w:rsidP="00DF4BAC">
            <w:r>
              <w:t xml:space="preserve">Heeft u belangstelling om deel te nemen aan de aanbesteding </w:t>
            </w:r>
            <w:r w:rsidRPr="00332055">
              <w:t>Landelijke Inkoop Nautische Radar</w:t>
            </w:r>
            <w:r>
              <w:t>sensoren? In specifiek het leveren van Radarsystemen en het zorgdragen voor de inbedrijfstelling.</w:t>
            </w:r>
          </w:p>
          <w:p w14:paraId="1DD21897" w14:textId="77777777" w:rsidR="00BD16B2" w:rsidRDefault="00BD16B2" w:rsidP="00DF4BAC"/>
          <w:p w14:paraId="20061420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Ja</w:t>
            </w:r>
          </w:p>
          <w:p w14:paraId="243EDD1A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Nee</w:t>
            </w:r>
          </w:p>
          <w:p w14:paraId="1AB5013E" w14:textId="77777777" w:rsidR="00BD16B2" w:rsidRDefault="00BD16B2" w:rsidP="00DF4BAC">
            <w:pPr>
              <w:contextualSpacing/>
            </w:pPr>
          </w:p>
          <w:p w14:paraId="2CFD7659" w14:textId="77777777" w:rsidR="00BD16B2" w:rsidRPr="00BF1E17" w:rsidRDefault="00BD16B2" w:rsidP="00DF4BAC"/>
        </w:tc>
      </w:tr>
      <w:tr w:rsidR="00BD16B2" w14:paraId="268A98DB" w14:textId="77777777" w:rsidTr="00DF4BAC">
        <w:trPr>
          <w:trHeight w:val="1954"/>
        </w:trPr>
        <w:tc>
          <w:tcPr>
            <w:tcW w:w="704" w:type="dxa"/>
          </w:tcPr>
          <w:p w14:paraId="5454F9F7" w14:textId="77777777" w:rsidR="00BD16B2" w:rsidRPr="00BF1E17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Antwoord </w:t>
            </w:r>
          </w:p>
        </w:tc>
        <w:tc>
          <w:tcPr>
            <w:tcW w:w="6995" w:type="dxa"/>
          </w:tcPr>
          <w:p w14:paraId="5B065C9C" w14:textId="77777777" w:rsidR="00BD16B2" w:rsidRDefault="00BD16B2" w:rsidP="00DF4BAC"/>
          <w:p w14:paraId="1E1BAB62" w14:textId="77777777" w:rsidR="00BD16B2" w:rsidRDefault="00BD16B2" w:rsidP="00DF4BAC"/>
        </w:tc>
      </w:tr>
      <w:tr w:rsidR="00BD16B2" w14:paraId="39C552E8" w14:textId="77777777" w:rsidTr="00DF4BAC">
        <w:tc>
          <w:tcPr>
            <w:tcW w:w="704" w:type="dxa"/>
            <w:tcBorders>
              <w:bottom w:val="single" w:sz="4" w:space="0" w:color="auto"/>
            </w:tcBorders>
          </w:tcPr>
          <w:p w14:paraId="2E16E3A0" w14:textId="77777777" w:rsidR="00BD16B2" w:rsidRPr="00BF1E17" w:rsidRDefault="00BD16B2" w:rsidP="00DF4BAC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A2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3F273157" w14:textId="77777777" w:rsidR="00BD16B2" w:rsidRDefault="00BD16B2" w:rsidP="00DF4BAC">
            <w:pPr>
              <w:contextualSpacing/>
            </w:pPr>
            <w:r>
              <w:t xml:space="preserve">Welk type Radar kunt u zelf leveren? Zie voor nadere informatie de </w:t>
            </w:r>
            <w:proofErr w:type="spellStart"/>
            <w:r>
              <w:t>VSE’s</w:t>
            </w:r>
            <w:proofErr w:type="spellEnd"/>
            <w:r>
              <w:t>.</w:t>
            </w:r>
          </w:p>
          <w:p w14:paraId="5D9CA3A1" w14:textId="77777777" w:rsidR="00BD16B2" w:rsidRDefault="00BD16B2" w:rsidP="00BD16B2">
            <w:pPr>
              <w:pStyle w:val="Lijstalinea"/>
              <w:numPr>
                <w:ilvl w:val="0"/>
                <w:numId w:val="33"/>
              </w:numPr>
              <w:autoSpaceDN/>
              <w:spacing w:line="240" w:lineRule="auto"/>
              <w:contextualSpacing/>
              <w:textAlignment w:val="auto"/>
            </w:pPr>
            <w:r>
              <w:t>Objectradar (gapfiller)</w:t>
            </w:r>
          </w:p>
          <w:p w14:paraId="5D3E4D33" w14:textId="77777777" w:rsidR="00BD16B2" w:rsidRDefault="00BD16B2" w:rsidP="00BD16B2">
            <w:pPr>
              <w:pStyle w:val="Lijstalinea"/>
              <w:numPr>
                <w:ilvl w:val="0"/>
                <w:numId w:val="33"/>
              </w:numPr>
              <w:autoSpaceDN/>
              <w:spacing w:line="240" w:lineRule="auto"/>
              <w:contextualSpacing/>
              <w:textAlignment w:val="auto"/>
            </w:pPr>
            <w:r>
              <w:t>Rivier</w:t>
            </w:r>
          </w:p>
          <w:p w14:paraId="3A248514" w14:textId="77777777" w:rsidR="00BD16B2" w:rsidRDefault="00BD16B2" w:rsidP="00BD16B2">
            <w:pPr>
              <w:pStyle w:val="Lijstalinea"/>
              <w:numPr>
                <w:ilvl w:val="0"/>
                <w:numId w:val="33"/>
              </w:numPr>
              <w:autoSpaceDN/>
              <w:spacing w:line="240" w:lineRule="auto"/>
              <w:contextualSpacing/>
              <w:textAlignment w:val="auto"/>
            </w:pPr>
            <w:proofErr w:type="spellStart"/>
            <w:r>
              <w:t>Coastal</w:t>
            </w:r>
            <w:proofErr w:type="spellEnd"/>
          </w:p>
          <w:p w14:paraId="26122B28" w14:textId="77777777" w:rsidR="00BD16B2" w:rsidRDefault="00BD16B2" w:rsidP="00BD16B2">
            <w:pPr>
              <w:pStyle w:val="Lijstalinea"/>
              <w:numPr>
                <w:ilvl w:val="0"/>
                <w:numId w:val="33"/>
              </w:numPr>
              <w:autoSpaceDN/>
              <w:spacing w:line="240" w:lineRule="auto"/>
              <w:contextualSpacing/>
              <w:textAlignment w:val="auto"/>
            </w:pPr>
            <w:r>
              <w:t>Offshore</w:t>
            </w:r>
          </w:p>
          <w:p w14:paraId="220E5DAC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1C2C558B" w14:textId="77777777" w:rsidR="00BD16B2" w:rsidRPr="00BF1E17" w:rsidRDefault="00BD16B2" w:rsidP="00DF4BAC">
            <w:pPr>
              <w:pStyle w:val="broodtekst"/>
            </w:pPr>
            <w:r>
              <w:t>Aanvullend zijn we geïnteresseerd of u een voorbeeld radars (merktypen) kan noemen die volgens u aangeboden kunnen worden.</w:t>
            </w:r>
          </w:p>
          <w:p w14:paraId="6BDA88F7" w14:textId="77777777" w:rsidR="00BD16B2" w:rsidRPr="00BF1E17" w:rsidRDefault="00BD16B2" w:rsidP="00DF4BAC">
            <w:pPr>
              <w:pStyle w:val="broodtekst"/>
              <w:rPr>
                <w:szCs w:val="18"/>
              </w:rPr>
            </w:pPr>
          </w:p>
        </w:tc>
      </w:tr>
      <w:tr w:rsidR="00BD16B2" w14:paraId="7E0DD56E" w14:textId="77777777" w:rsidTr="00DF4BAC">
        <w:trPr>
          <w:trHeight w:val="1982"/>
        </w:trPr>
        <w:tc>
          <w:tcPr>
            <w:tcW w:w="704" w:type="dxa"/>
            <w:tcBorders>
              <w:bottom w:val="single" w:sz="4" w:space="0" w:color="auto"/>
            </w:tcBorders>
          </w:tcPr>
          <w:p w14:paraId="620A6CC4" w14:textId="77777777" w:rsidR="00BD16B2" w:rsidRPr="00BF1E17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44FB76EA" w14:textId="77777777" w:rsidR="00BD16B2" w:rsidRPr="005A3DE7" w:rsidRDefault="00BD16B2" w:rsidP="00DF4BAC">
            <w:pPr>
              <w:ind w:left="227" w:hanging="227"/>
              <w:contextualSpacing/>
            </w:pPr>
          </w:p>
        </w:tc>
      </w:tr>
      <w:tr w:rsidR="00BD16B2" w14:paraId="3611E5B8" w14:textId="77777777" w:rsidTr="00DF4BAC">
        <w:trPr>
          <w:trHeight w:val="1982"/>
        </w:trPr>
        <w:tc>
          <w:tcPr>
            <w:tcW w:w="704" w:type="dxa"/>
            <w:tcBorders>
              <w:bottom w:val="single" w:sz="4" w:space="0" w:color="auto"/>
            </w:tcBorders>
          </w:tcPr>
          <w:p w14:paraId="73C1E8C6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A3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710BF208" w14:textId="77777777" w:rsidR="00BD16B2" w:rsidRPr="00BF1E17" w:rsidRDefault="00BD16B2" w:rsidP="00DF4BAC">
            <w:pPr>
              <w:pStyle w:val="broodtekst"/>
            </w:pPr>
            <w:r>
              <w:t xml:space="preserve">Opdrachtgever wil standaardisatie op het koppelvlak, is uw antwoord bij A2 inclusief een koppelvlak voor minimaal 8 bits </w:t>
            </w:r>
            <w:proofErr w:type="spellStart"/>
            <w:r>
              <w:t>unicast</w:t>
            </w:r>
            <w:proofErr w:type="spellEnd"/>
            <w:r>
              <w:t xml:space="preserve"> </w:t>
            </w:r>
            <w:proofErr w:type="spellStart"/>
            <w:r>
              <w:t>Asterix</w:t>
            </w:r>
            <w:proofErr w:type="spellEnd"/>
            <w:r>
              <w:t xml:space="preserve"> cat240 data? </w:t>
            </w:r>
          </w:p>
          <w:p w14:paraId="725111B7" w14:textId="77777777" w:rsidR="00BD16B2" w:rsidRDefault="00BD16B2" w:rsidP="00DF4BAC">
            <w:pPr>
              <w:pStyle w:val="broodtekst"/>
            </w:pPr>
          </w:p>
          <w:p w14:paraId="2B21A094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Ja voor alle typen radar</w:t>
            </w:r>
          </w:p>
          <w:p w14:paraId="441A146C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Nee, voor deze typen radar</w:t>
            </w:r>
          </w:p>
          <w:p w14:paraId="378E5817" w14:textId="77777777" w:rsidR="00BD16B2" w:rsidRPr="00BF1E17" w:rsidRDefault="00BD16B2" w:rsidP="00DF4BAC">
            <w:pPr>
              <w:pStyle w:val="broodtekst"/>
            </w:pPr>
          </w:p>
          <w:p w14:paraId="6AD63090" w14:textId="77777777" w:rsidR="00BD16B2" w:rsidRPr="005A3DE7" w:rsidRDefault="00BD16B2" w:rsidP="00DF4BAC">
            <w:pPr>
              <w:pStyle w:val="broodtekst"/>
            </w:pPr>
          </w:p>
        </w:tc>
      </w:tr>
      <w:tr w:rsidR="00BD16B2" w14:paraId="1555AED8" w14:textId="77777777" w:rsidTr="00DF4BAC">
        <w:trPr>
          <w:trHeight w:val="1982"/>
        </w:trPr>
        <w:tc>
          <w:tcPr>
            <w:tcW w:w="704" w:type="dxa"/>
            <w:tcBorders>
              <w:bottom w:val="single" w:sz="4" w:space="0" w:color="auto"/>
            </w:tcBorders>
          </w:tcPr>
          <w:p w14:paraId="67A6A2C7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7EBF8B73" w14:textId="77777777" w:rsidR="00BD16B2" w:rsidRDefault="00BD16B2" w:rsidP="00DF4BAC">
            <w:pPr>
              <w:pStyle w:val="broodtekst"/>
            </w:pPr>
          </w:p>
        </w:tc>
      </w:tr>
      <w:tr w:rsidR="00BD16B2" w14:paraId="10B0FEC6" w14:textId="77777777" w:rsidTr="00DF4BAC">
        <w:trPr>
          <w:trHeight w:val="1982"/>
        </w:trPr>
        <w:tc>
          <w:tcPr>
            <w:tcW w:w="704" w:type="dxa"/>
            <w:tcBorders>
              <w:bottom w:val="single" w:sz="4" w:space="0" w:color="auto"/>
            </w:tcBorders>
          </w:tcPr>
          <w:p w14:paraId="132155E2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A4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00E88889" w14:textId="77777777" w:rsidR="00BD16B2" w:rsidRDefault="00BD16B2" w:rsidP="00DF4BAC">
            <w:pPr>
              <w:pStyle w:val="broodtekst"/>
            </w:pPr>
            <w:r>
              <w:t xml:space="preserve">Indien bij A3 nee is geantwoord, zijn de Radars die niet beschikken over 8 bits </w:t>
            </w:r>
            <w:proofErr w:type="spellStart"/>
            <w:r>
              <w:t>unicast</w:t>
            </w:r>
            <w:proofErr w:type="spellEnd"/>
            <w:r>
              <w:t xml:space="preserve"> </w:t>
            </w:r>
            <w:proofErr w:type="spellStart"/>
            <w:r>
              <w:t>Asterix</w:t>
            </w:r>
            <w:proofErr w:type="spellEnd"/>
            <w:r>
              <w:t xml:space="preserve"> cat240 geschikt voor conversie door </w:t>
            </w:r>
            <w:proofErr w:type="spellStart"/>
            <w:r>
              <w:t>ScanStreamer</w:t>
            </w:r>
            <w:proofErr w:type="spellEnd"/>
            <w:r>
              <w:t xml:space="preserve"> II van DSPNOR? </w:t>
            </w:r>
          </w:p>
          <w:p w14:paraId="73CAA38B" w14:textId="77777777" w:rsidR="00BD16B2" w:rsidRPr="00BF1E17" w:rsidRDefault="00BD16B2" w:rsidP="00DF4BAC">
            <w:pPr>
              <w:pStyle w:val="broodtekst"/>
            </w:pPr>
          </w:p>
          <w:p w14:paraId="3FF0F90B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Ja voor alle typen radar</w:t>
            </w:r>
          </w:p>
          <w:p w14:paraId="1A8EEF71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Nee, voor deze typen radar</w:t>
            </w:r>
          </w:p>
          <w:p w14:paraId="788490B9" w14:textId="77777777" w:rsidR="00BD16B2" w:rsidRDefault="00BD16B2" w:rsidP="00DF4BAC">
            <w:pPr>
              <w:pStyle w:val="broodtekst"/>
            </w:pPr>
          </w:p>
        </w:tc>
      </w:tr>
      <w:tr w:rsidR="00BD16B2" w14:paraId="40795FC0" w14:textId="77777777" w:rsidTr="00DF4BAC">
        <w:trPr>
          <w:trHeight w:val="1982"/>
        </w:trPr>
        <w:tc>
          <w:tcPr>
            <w:tcW w:w="704" w:type="dxa"/>
            <w:tcBorders>
              <w:bottom w:val="single" w:sz="4" w:space="0" w:color="auto"/>
            </w:tcBorders>
          </w:tcPr>
          <w:p w14:paraId="712AA541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0C1298B7" w14:textId="77777777" w:rsidR="00BD16B2" w:rsidRDefault="00BD16B2" w:rsidP="00DF4BAC">
            <w:pPr>
              <w:pStyle w:val="broodtekst"/>
            </w:pPr>
          </w:p>
        </w:tc>
      </w:tr>
      <w:tr w:rsidR="00BD16B2" w14:paraId="3732F079" w14:textId="77777777" w:rsidTr="00DF4BAC">
        <w:trPr>
          <w:trHeight w:val="1982"/>
        </w:trPr>
        <w:tc>
          <w:tcPr>
            <w:tcW w:w="704" w:type="dxa"/>
            <w:tcBorders>
              <w:bottom w:val="single" w:sz="4" w:space="0" w:color="auto"/>
            </w:tcBorders>
          </w:tcPr>
          <w:p w14:paraId="0B5B163B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A5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407081DE" w14:textId="77777777" w:rsidR="00BD16B2" w:rsidRDefault="00BD16B2" w:rsidP="00DF4BAC">
            <w:pPr>
              <w:pStyle w:val="broodtekst"/>
            </w:pPr>
            <w:r>
              <w:t xml:space="preserve">Opdrachtgever wil standaardisatie op het koppelvlak en vraagt daarom de diverse </w:t>
            </w:r>
            <w:proofErr w:type="spellStart"/>
            <w:r>
              <w:t>Asterix</w:t>
            </w:r>
            <w:proofErr w:type="spellEnd"/>
            <w:r>
              <w:t xml:space="preserve"> categorieën uit. Daarnaast ook willen we ook maximaal gebruik maken van de door de fabrikant aangeboden technologie, welke standaarden worden nog meer ondersteund en welke voordelen worden daarmee behaald?</w:t>
            </w:r>
          </w:p>
        </w:tc>
      </w:tr>
      <w:tr w:rsidR="00BD16B2" w14:paraId="7DDABF3B" w14:textId="77777777" w:rsidTr="00DF4BAC">
        <w:trPr>
          <w:trHeight w:val="1982"/>
        </w:trPr>
        <w:tc>
          <w:tcPr>
            <w:tcW w:w="704" w:type="dxa"/>
            <w:tcBorders>
              <w:bottom w:val="single" w:sz="4" w:space="0" w:color="auto"/>
            </w:tcBorders>
          </w:tcPr>
          <w:p w14:paraId="38402F18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115B7D18" w14:textId="77777777" w:rsidR="00BD16B2" w:rsidRDefault="00BD16B2" w:rsidP="00DF4BAC">
            <w:pPr>
              <w:pStyle w:val="broodtekst"/>
            </w:pPr>
          </w:p>
        </w:tc>
      </w:tr>
      <w:tr w:rsidR="00BD16B2" w14:paraId="1329D0C0" w14:textId="77777777" w:rsidTr="00DF4BAC">
        <w:trPr>
          <w:trHeight w:val="1982"/>
        </w:trPr>
        <w:tc>
          <w:tcPr>
            <w:tcW w:w="704" w:type="dxa"/>
            <w:tcBorders>
              <w:bottom w:val="single" w:sz="4" w:space="0" w:color="auto"/>
            </w:tcBorders>
          </w:tcPr>
          <w:p w14:paraId="4BE73F81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A6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017C287C" w14:textId="77777777" w:rsidR="00BD16B2" w:rsidRDefault="00BD16B2" w:rsidP="00DF4BAC">
            <w:pPr>
              <w:pStyle w:val="broodtekst"/>
            </w:pPr>
            <w:r>
              <w:t xml:space="preserve">Opdrachtgever wil ‘plots &amp; tracks’ uitvragen, kunt u voor alle categorieën </w:t>
            </w:r>
            <w:proofErr w:type="spellStart"/>
            <w:r>
              <w:t>transceiver</w:t>
            </w:r>
            <w:proofErr w:type="spellEnd"/>
            <w:r>
              <w:t xml:space="preserve"> leveren die dat ondersteunen?</w:t>
            </w:r>
          </w:p>
        </w:tc>
      </w:tr>
      <w:tr w:rsidR="00BD16B2" w14:paraId="12F72AF1" w14:textId="77777777" w:rsidTr="00DF4BAC">
        <w:trPr>
          <w:trHeight w:val="1982"/>
        </w:trPr>
        <w:tc>
          <w:tcPr>
            <w:tcW w:w="704" w:type="dxa"/>
            <w:tcBorders>
              <w:bottom w:val="single" w:sz="4" w:space="0" w:color="auto"/>
            </w:tcBorders>
          </w:tcPr>
          <w:p w14:paraId="463A15F7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  <w:tcBorders>
              <w:bottom w:val="single" w:sz="4" w:space="0" w:color="auto"/>
            </w:tcBorders>
          </w:tcPr>
          <w:p w14:paraId="3D697D42" w14:textId="77777777" w:rsidR="00BD16B2" w:rsidRDefault="00BD16B2" w:rsidP="00DF4BAC">
            <w:pPr>
              <w:pStyle w:val="broodtekst"/>
            </w:pPr>
          </w:p>
        </w:tc>
      </w:tr>
      <w:tr w:rsidR="00BD16B2" w:rsidRPr="00BF1E17" w14:paraId="6D9A13F5" w14:textId="77777777" w:rsidTr="00DF4BAC"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70A7C" w14:textId="77777777" w:rsidR="00BD16B2" w:rsidRPr="001A684B" w:rsidRDefault="00BD16B2" w:rsidP="00DF4BAC"/>
        </w:tc>
      </w:tr>
      <w:tr w:rsidR="00BD16B2" w:rsidRPr="00BF1E17" w14:paraId="53E75BB2" w14:textId="77777777" w:rsidTr="00DF4BAC">
        <w:tc>
          <w:tcPr>
            <w:tcW w:w="7699" w:type="dxa"/>
            <w:gridSpan w:val="2"/>
            <w:tcBorders>
              <w:top w:val="single" w:sz="4" w:space="0" w:color="auto"/>
            </w:tcBorders>
          </w:tcPr>
          <w:p w14:paraId="4AFC80D6" w14:textId="77777777" w:rsidR="00BD16B2" w:rsidRPr="00E83368" w:rsidRDefault="00BD16B2" w:rsidP="00DF4BAC">
            <w:pPr>
              <w:pStyle w:val="broodtekst"/>
              <w:rPr>
                <w:szCs w:val="18"/>
              </w:rPr>
            </w:pPr>
            <w:r w:rsidRPr="00E83368">
              <w:rPr>
                <w:b/>
                <w:szCs w:val="18"/>
              </w:rPr>
              <w:t xml:space="preserve">B </w:t>
            </w:r>
            <w:r>
              <w:rPr>
                <w:b/>
                <w:szCs w:val="18"/>
              </w:rPr>
              <w:t xml:space="preserve">Vragen over de </w:t>
            </w:r>
            <w:proofErr w:type="spellStart"/>
            <w:r>
              <w:rPr>
                <w:b/>
                <w:szCs w:val="18"/>
              </w:rPr>
              <w:t>VSE’s</w:t>
            </w:r>
            <w:proofErr w:type="spellEnd"/>
          </w:p>
        </w:tc>
      </w:tr>
      <w:tr w:rsidR="00BD16B2" w:rsidRPr="00BF1E17" w14:paraId="2E90EF94" w14:textId="77777777" w:rsidTr="00DF4BAC">
        <w:tc>
          <w:tcPr>
            <w:tcW w:w="704" w:type="dxa"/>
          </w:tcPr>
          <w:p w14:paraId="6DB5A037" w14:textId="77777777" w:rsidR="00BD16B2" w:rsidRPr="00E83368" w:rsidRDefault="00BD16B2" w:rsidP="00DF4BAC">
            <w:pPr>
              <w:pStyle w:val="broodtekst"/>
              <w:rPr>
                <w:szCs w:val="18"/>
              </w:rPr>
            </w:pPr>
            <w:r w:rsidRPr="00E83368">
              <w:rPr>
                <w:szCs w:val="18"/>
              </w:rPr>
              <w:t>B</w:t>
            </w:r>
            <w:r>
              <w:rPr>
                <w:szCs w:val="18"/>
              </w:rPr>
              <w:t>1</w:t>
            </w:r>
          </w:p>
        </w:tc>
        <w:tc>
          <w:tcPr>
            <w:tcW w:w="6995" w:type="dxa"/>
          </w:tcPr>
          <w:p w14:paraId="6BD0550A" w14:textId="77777777" w:rsidR="00BD16B2" w:rsidRDefault="00BD16B2" w:rsidP="00DF4BAC">
            <w:r>
              <w:t xml:space="preserve">Zitten er eisen in de betreffende </w:t>
            </w:r>
            <w:proofErr w:type="spellStart"/>
            <w:r>
              <w:t>VSE’s</w:t>
            </w:r>
            <w:proofErr w:type="spellEnd"/>
            <w:r>
              <w:t xml:space="preserve"> die inschrijving voor u belemmeren?  (</w:t>
            </w:r>
            <w:r w:rsidRPr="00730EF2">
              <w:t>een eis waar niet aan kan worden voldaan – voor nu beschouwen als een knock-out criteri</w:t>
            </w:r>
            <w:r>
              <w:t>um)</w:t>
            </w:r>
          </w:p>
          <w:p w14:paraId="325B529A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Ja</w:t>
            </w:r>
          </w:p>
          <w:p w14:paraId="747C9C0F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Nee</w:t>
            </w:r>
          </w:p>
          <w:p w14:paraId="6B7BDB8A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09A23326" w14:textId="77777777" w:rsidR="00BD16B2" w:rsidRPr="00BF1E17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Indien ja, welke eisen (in welke VSE) zijn het? Gaarne een toelichting geven. Hierbij kunt u in het antwoord aanvullend ingaan wat er in een eis aangepast moet worden om de belemmering weg te nemen.</w:t>
            </w:r>
          </w:p>
        </w:tc>
      </w:tr>
      <w:tr w:rsidR="00BD16B2" w:rsidRPr="00BF1E17" w14:paraId="280FE1EE" w14:textId="77777777" w:rsidTr="00DF4BAC">
        <w:trPr>
          <w:trHeight w:val="2042"/>
        </w:trPr>
        <w:tc>
          <w:tcPr>
            <w:tcW w:w="704" w:type="dxa"/>
          </w:tcPr>
          <w:p w14:paraId="0943D224" w14:textId="77777777" w:rsidR="00BD16B2" w:rsidRPr="00E83368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</w:tcPr>
          <w:p w14:paraId="09E16C99" w14:textId="77777777" w:rsidR="00BD16B2" w:rsidRPr="00BF1E17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BD16B2" w:rsidRPr="00BF1E17" w14:paraId="40EDA213" w14:textId="77777777" w:rsidTr="00DF4BAC">
        <w:tc>
          <w:tcPr>
            <w:tcW w:w="704" w:type="dxa"/>
          </w:tcPr>
          <w:p w14:paraId="045B31B8" w14:textId="77777777" w:rsidR="00BD16B2" w:rsidRPr="00E83368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B2</w:t>
            </w:r>
          </w:p>
        </w:tc>
        <w:tc>
          <w:tcPr>
            <w:tcW w:w="6995" w:type="dxa"/>
          </w:tcPr>
          <w:p w14:paraId="398F138C" w14:textId="77777777" w:rsidR="00BD16B2" w:rsidRPr="00BF1E17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Bent u bereid dit in een MS Teams overleg toe te lichten? Indien Ja, dan graag de contactpersoon + email/telefoon gegevens vermelden zodat we, indien RWS dat noodzakelijk acht, een afspraak kunnen inplannen (~1 a 2 weken na inleveren van de vragenlijst).</w:t>
            </w:r>
          </w:p>
        </w:tc>
      </w:tr>
      <w:tr w:rsidR="00BD16B2" w:rsidRPr="00BF1E17" w14:paraId="4F07D8A4" w14:textId="77777777" w:rsidTr="00DF4BAC">
        <w:tc>
          <w:tcPr>
            <w:tcW w:w="704" w:type="dxa"/>
          </w:tcPr>
          <w:p w14:paraId="776F7FED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  <w:p w14:paraId="0B8B9CD0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060B98D4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05F2B883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4B9D359B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691E681A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4E8CA3C2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</w:tc>
        <w:tc>
          <w:tcPr>
            <w:tcW w:w="6995" w:type="dxa"/>
          </w:tcPr>
          <w:p w14:paraId="04731C0D" w14:textId="77777777" w:rsidR="00BD16B2" w:rsidRPr="00D14F05" w:rsidRDefault="00BD16B2" w:rsidP="00DF4BAC">
            <w:pPr>
              <w:pStyle w:val="broodtekst"/>
              <w:rPr>
                <w:szCs w:val="18"/>
              </w:rPr>
            </w:pPr>
          </w:p>
        </w:tc>
      </w:tr>
      <w:tr w:rsidR="00BD16B2" w:rsidRPr="00BF1E17" w14:paraId="7323DCB6" w14:textId="77777777" w:rsidTr="00DF4BAC">
        <w:tc>
          <w:tcPr>
            <w:tcW w:w="704" w:type="dxa"/>
          </w:tcPr>
          <w:p w14:paraId="7B0EF513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B3</w:t>
            </w:r>
          </w:p>
        </w:tc>
        <w:tc>
          <w:tcPr>
            <w:tcW w:w="6995" w:type="dxa"/>
          </w:tcPr>
          <w:p w14:paraId="07DCD085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Specifiek een vraag over de </w:t>
            </w:r>
            <w:r w:rsidRPr="00D42939">
              <w:rPr>
                <w:szCs w:val="18"/>
              </w:rPr>
              <w:t xml:space="preserve">Minimum </w:t>
            </w:r>
            <w:proofErr w:type="spellStart"/>
            <w:r w:rsidRPr="00D42939">
              <w:rPr>
                <w:szCs w:val="18"/>
              </w:rPr>
              <w:t>detection</w:t>
            </w:r>
            <w:proofErr w:type="spellEnd"/>
            <w:r w:rsidRPr="00D42939">
              <w:rPr>
                <w:szCs w:val="18"/>
              </w:rPr>
              <w:t xml:space="preserve"> range </w:t>
            </w:r>
            <w:r>
              <w:rPr>
                <w:szCs w:val="18"/>
              </w:rPr>
              <w:t>voor Rivier en Objectradars.  Is de vermelde afstand van 35m haalbaar?</w:t>
            </w:r>
          </w:p>
          <w:p w14:paraId="3D38201C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Ja</w:t>
            </w:r>
          </w:p>
          <w:p w14:paraId="2D34A8F1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Nee</w:t>
            </w:r>
          </w:p>
          <w:p w14:paraId="5841E610" w14:textId="77777777" w:rsidR="00BD16B2" w:rsidRPr="00D14F05" w:rsidRDefault="00BD16B2" w:rsidP="00DF4BAC">
            <w:pPr>
              <w:pStyle w:val="broodtekst"/>
              <w:rPr>
                <w:szCs w:val="18"/>
              </w:rPr>
            </w:pPr>
          </w:p>
        </w:tc>
      </w:tr>
      <w:tr w:rsidR="00BD16B2" w:rsidRPr="00BF1E17" w14:paraId="367BD72A" w14:textId="77777777" w:rsidTr="00DF4BAC">
        <w:tc>
          <w:tcPr>
            <w:tcW w:w="704" w:type="dxa"/>
          </w:tcPr>
          <w:p w14:paraId="41D71758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</w:tcPr>
          <w:p w14:paraId="73A77417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7A1D907C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5B3CE83F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4AA694D3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73A8379E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176AA7DB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71B62EFC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75355CC0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1B341E79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3981D103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443C3DC0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5619CA89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</w:tc>
      </w:tr>
      <w:tr w:rsidR="00BD16B2" w:rsidRPr="00BF1E17" w14:paraId="790BCACA" w14:textId="77777777" w:rsidTr="00DF4BAC">
        <w:tc>
          <w:tcPr>
            <w:tcW w:w="704" w:type="dxa"/>
          </w:tcPr>
          <w:p w14:paraId="47FA4797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B4</w:t>
            </w:r>
          </w:p>
        </w:tc>
        <w:tc>
          <w:tcPr>
            <w:tcW w:w="6995" w:type="dxa"/>
          </w:tcPr>
          <w:p w14:paraId="679943D2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Specifiek een vraag over de Maximum</w:t>
            </w:r>
            <w:r w:rsidRPr="00D42939">
              <w:rPr>
                <w:szCs w:val="18"/>
              </w:rPr>
              <w:t xml:space="preserve"> </w:t>
            </w:r>
            <w:proofErr w:type="spellStart"/>
            <w:r w:rsidRPr="00D42939">
              <w:rPr>
                <w:szCs w:val="18"/>
              </w:rPr>
              <w:t>detection</w:t>
            </w:r>
            <w:proofErr w:type="spellEnd"/>
            <w:r w:rsidRPr="00D42939">
              <w:rPr>
                <w:szCs w:val="18"/>
              </w:rPr>
              <w:t xml:space="preserve"> range </w:t>
            </w:r>
            <w:r>
              <w:rPr>
                <w:szCs w:val="18"/>
              </w:rPr>
              <w:t>voor Rivier en Objectradars.  Is de vermelde afstand gezien de opstelhoogte van 15m haalbaar?</w:t>
            </w:r>
          </w:p>
          <w:p w14:paraId="7DCBB291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Ja</w:t>
            </w:r>
          </w:p>
          <w:p w14:paraId="0A8E585E" w14:textId="77777777" w:rsidR="00BD16B2" w:rsidRDefault="00BD16B2" w:rsidP="00BD16B2">
            <w:pPr>
              <w:pStyle w:val="Lijstalinea"/>
              <w:numPr>
                <w:ilvl w:val="0"/>
                <w:numId w:val="32"/>
              </w:numPr>
              <w:autoSpaceDN/>
              <w:spacing w:line="240" w:lineRule="auto"/>
              <w:contextualSpacing/>
              <w:textAlignment w:val="auto"/>
            </w:pPr>
            <w:r>
              <w:t>Nee</w:t>
            </w:r>
          </w:p>
          <w:p w14:paraId="11E0D303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</w:tc>
      </w:tr>
      <w:tr w:rsidR="00BD16B2" w:rsidRPr="00BF1E17" w14:paraId="0E45C7CA" w14:textId="77777777" w:rsidTr="00DF4BAC">
        <w:tc>
          <w:tcPr>
            <w:tcW w:w="704" w:type="dxa"/>
          </w:tcPr>
          <w:p w14:paraId="546FAA22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</w:tcPr>
          <w:p w14:paraId="5ADEB2D7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2C7FCFCD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3E53C251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2E5264E9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29F5FD10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5CFA0E0D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7FF9EE3F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3235EBD0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59A44707" w14:textId="77777777" w:rsidR="00BD16B2" w:rsidRPr="00D14F05" w:rsidRDefault="00BD16B2" w:rsidP="00DF4BAC">
            <w:pPr>
              <w:pStyle w:val="broodtekst"/>
              <w:rPr>
                <w:szCs w:val="18"/>
              </w:rPr>
            </w:pPr>
          </w:p>
        </w:tc>
      </w:tr>
      <w:tr w:rsidR="00BD16B2" w:rsidRPr="00BF1E17" w14:paraId="3605EF24" w14:textId="77777777" w:rsidTr="00DF4BAC">
        <w:tc>
          <w:tcPr>
            <w:tcW w:w="704" w:type="dxa"/>
          </w:tcPr>
          <w:p w14:paraId="260E479B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B5</w:t>
            </w:r>
          </w:p>
        </w:tc>
        <w:tc>
          <w:tcPr>
            <w:tcW w:w="6995" w:type="dxa"/>
          </w:tcPr>
          <w:p w14:paraId="0CDDDA22" w14:textId="77777777" w:rsidR="00BD16B2" w:rsidRPr="00D14F05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Welke eisen zijn op dit moment onduidelijk voor u? En waarom?</w:t>
            </w:r>
          </w:p>
        </w:tc>
      </w:tr>
      <w:tr w:rsidR="00BD16B2" w:rsidRPr="00BF1E17" w14:paraId="73987D95" w14:textId="77777777" w:rsidTr="00DF4BAC">
        <w:tc>
          <w:tcPr>
            <w:tcW w:w="704" w:type="dxa"/>
          </w:tcPr>
          <w:p w14:paraId="1CB4190A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</w:tcPr>
          <w:p w14:paraId="443149C2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31E76900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15B3F075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331C689C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63E5F3AC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07C206DF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398E5661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24949803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</w:tc>
      </w:tr>
      <w:tr w:rsidR="00BD16B2" w:rsidRPr="00BF1E17" w14:paraId="34F51061" w14:textId="77777777" w:rsidTr="00DF4BAC">
        <w:tc>
          <w:tcPr>
            <w:tcW w:w="704" w:type="dxa"/>
          </w:tcPr>
          <w:p w14:paraId="3C16BCCF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B6</w:t>
            </w:r>
          </w:p>
        </w:tc>
        <w:tc>
          <w:tcPr>
            <w:tcW w:w="6995" w:type="dxa"/>
          </w:tcPr>
          <w:p w14:paraId="4F561875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Ziet u nog verbeteringen in algemene zin in de specificaties?</w:t>
            </w:r>
          </w:p>
        </w:tc>
      </w:tr>
      <w:tr w:rsidR="00BD16B2" w:rsidRPr="00BF1E17" w14:paraId="50F3E156" w14:textId="77777777" w:rsidTr="00DF4BAC">
        <w:tc>
          <w:tcPr>
            <w:tcW w:w="704" w:type="dxa"/>
          </w:tcPr>
          <w:p w14:paraId="388224D7" w14:textId="77777777" w:rsidR="00BD16B2" w:rsidRDefault="00BD16B2" w:rsidP="00DF4BAC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6995" w:type="dxa"/>
          </w:tcPr>
          <w:p w14:paraId="73CC3082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7B6DD459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3F78548A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065015DE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4963900F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0B9A61F3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3CAC5A3B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3B0E50B1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2F3A662D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6E6E97F3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  <w:p w14:paraId="23C829AF" w14:textId="77777777" w:rsidR="00BD16B2" w:rsidRDefault="00BD16B2" w:rsidP="00DF4BAC">
            <w:pPr>
              <w:pStyle w:val="broodtekst"/>
              <w:rPr>
                <w:szCs w:val="18"/>
              </w:rPr>
            </w:pPr>
          </w:p>
        </w:tc>
      </w:tr>
    </w:tbl>
    <w:p w14:paraId="37187403" w14:textId="77777777" w:rsidR="00BD16B2" w:rsidRDefault="00BD16B2" w:rsidP="00BD16B2">
      <w:pPr>
        <w:pStyle w:val="broodtekst"/>
      </w:pPr>
    </w:p>
    <w:p w14:paraId="402773C7" w14:textId="77777777" w:rsidR="00BD16B2" w:rsidRDefault="00BD16B2" w:rsidP="00BD16B2"/>
    <w:p w14:paraId="30C1BA8C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8D681" w14:textId="77777777" w:rsidR="00634373" w:rsidRDefault="00634373" w:rsidP="0088501B">
      <w:r>
        <w:separator/>
      </w:r>
    </w:p>
  </w:endnote>
  <w:endnote w:type="continuationSeparator" w:id="0">
    <w:p w14:paraId="2BE7CE74" w14:textId="77777777" w:rsidR="00634373" w:rsidRDefault="0063437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7A00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DE94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B5F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5CA12" w14:textId="77777777" w:rsidR="00634373" w:rsidRDefault="00634373" w:rsidP="0088501B">
      <w:r>
        <w:separator/>
      </w:r>
    </w:p>
  </w:footnote>
  <w:footnote w:type="continuationSeparator" w:id="0">
    <w:p w14:paraId="53AB4B47" w14:textId="77777777" w:rsidR="00634373" w:rsidRDefault="0063437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A79B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5A95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BA73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010235"/>
    <w:multiLevelType w:val="hybridMultilevel"/>
    <w:tmpl w:val="A5D0BE2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5087F"/>
    <w:multiLevelType w:val="hybridMultilevel"/>
    <w:tmpl w:val="637622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952973562">
    <w:abstractNumId w:val="9"/>
  </w:num>
  <w:num w:numId="2" w16cid:durableId="1305041646">
    <w:abstractNumId w:val="11"/>
  </w:num>
  <w:num w:numId="3" w16cid:durableId="1399010872">
    <w:abstractNumId w:val="27"/>
  </w:num>
  <w:num w:numId="4" w16cid:durableId="2042514970">
    <w:abstractNumId w:val="10"/>
  </w:num>
  <w:num w:numId="5" w16cid:durableId="590045163">
    <w:abstractNumId w:val="15"/>
  </w:num>
  <w:num w:numId="6" w16cid:durableId="1623269546">
    <w:abstractNumId w:val="18"/>
  </w:num>
  <w:num w:numId="7" w16cid:durableId="385110921">
    <w:abstractNumId w:val="2"/>
  </w:num>
  <w:num w:numId="8" w16cid:durableId="1854372011">
    <w:abstractNumId w:val="1"/>
  </w:num>
  <w:num w:numId="9" w16cid:durableId="1504857136">
    <w:abstractNumId w:val="0"/>
  </w:num>
  <w:num w:numId="10" w16cid:durableId="1209029035">
    <w:abstractNumId w:val="7"/>
  </w:num>
  <w:num w:numId="11" w16cid:durableId="1718747835">
    <w:abstractNumId w:val="5"/>
  </w:num>
  <w:num w:numId="12" w16cid:durableId="831915966">
    <w:abstractNumId w:val="5"/>
  </w:num>
  <w:num w:numId="13" w16cid:durableId="1252932999">
    <w:abstractNumId w:val="29"/>
  </w:num>
  <w:num w:numId="14" w16cid:durableId="1209609828">
    <w:abstractNumId w:val="3"/>
  </w:num>
  <w:num w:numId="15" w16cid:durableId="1472822835">
    <w:abstractNumId w:val="16"/>
  </w:num>
  <w:num w:numId="16" w16cid:durableId="1216888605">
    <w:abstractNumId w:val="22"/>
  </w:num>
  <w:num w:numId="17" w16cid:durableId="121464422">
    <w:abstractNumId w:val="8"/>
  </w:num>
  <w:num w:numId="18" w16cid:durableId="1910338932">
    <w:abstractNumId w:val="19"/>
  </w:num>
  <w:num w:numId="19" w16cid:durableId="22828299">
    <w:abstractNumId w:val="31"/>
  </w:num>
  <w:num w:numId="20" w16cid:durableId="421924188">
    <w:abstractNumId w:val="12"/>
  </w:num>
  <w:num w:numId="21" w16cid:durableId="97650474">
    <w:abstractNumId w:val="21"/>
  </w:num>
  <w:num w:numId="22" w16cid:durableId="1269194144">
    <w:abstractNumId w:val="24"/>
  </w:num>
  <w:num w:numId="23" w16cid:durableId="2010978436">
    <w:abstractNumId w:val="17"/>
  </w:num>
  <w:num w:numId="24" w16cid:durableId="158353168">
    <w:abstractNumId w:val="26"/>
  </w:num>
  <w:num w:numId="25" w16cid:durableId="2243714">
    <w:abstractNumId w:val="25"/>
  </w:num>
  <w:num w:numId="26" w16cid:durableId="1369915694">
    <w:abstractNumId w:val="6"/>
  </w:num>
  <w:num w:numId="27" w16cid:durableId="47120445">
    <w:abstractNumId w:val="14"/>
  </w:num>
  <w:num w:numId="28" w16cid:durableId="1741631149">
    <w:abstractNumId w:val="20"/>
  </w:num>
  <w:num w:numId="29" w16cid:durableId="1349866402">
    <w:abstractNumId w:val="4"/>
  </w:num>
  <w:num w:numId="30" w16cid:durableId="1447312625">
    <w:abstractNumId w:val="13"/>
  </w:num>
  <w:num w:numId="31" w16cid:durableId="1066150286">
    <w:abstractNumId w:val="23"/>
  </w:num>
  <w:num w:numId="32" w16cid:durableId="2075738800">
    <w:abstractNumId w:val="28"/>
  </w:num>
  <w:num w:numId="33" w16cid:durableId="50790600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B2"/>
    <w:rsid w:val="00043163"/>
    <w:rsid w:val="00056D70"/>
    <w:rsid w:val="000B3F94"/>
    <w:rsid w:val="000C0108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34373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D16B2"/>
    <w:rsid w:val="00C36FAA"/>
    <w:rsid w:val="00C71133"/>
    <w:rsid w:val="00CA55CC"/>
    <w:rsid w:val="00CB2F5A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888C7"/>
  <w15:chartTrackingRefBased/>
  <w15:docId w15:val="{D5E24F26-C06C-443A-BD6A-B0AC7ACF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16B2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1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BD16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BD16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BD16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BD16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BD16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16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16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16B2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3"/>
    <w:uiPriority w:val="99"/>
    <w:rsid w:val="00BD16B2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  <w:szCs w:val="20"/>
    </w:rPr>
  </w:style>
  <w:style w:type="character" w:customStyle="1" w:styleId="broodtekstChar3">
    <w:name w:val="broodtekst Char3"/>
    <w:link w:val="broodtekst"/>
    <w:uiPriority w:val="99"/>
    <w:locked/>
    <w:rsid w:val="00BD16B2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Perluka, Ronald (RWS CIV)</dc:creator>
  <cp:keywords/>
  <dc:description/>
  <cp:lastModifiedBy>Perluka, Ronald (RWS CIV)</cp:lastModifiedBy>
  <cp:revision>1</cp:revision>
  <dcterms:created xsi:type="dcterms:W3CDTF">2025-04-15T11:14:00Z</dcterms:created>
  <dcterms:modified xsi:type="dcterms:W3CDTF">2025-04-15T11:16:00Z</dcterms:modified>
</cp:coreProperties>
</file>