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4162" w14:textId="4F2E9865" w:rsidR="00415A40" w:rsidRDefault="00DE750E" w:rsidP="00DE750E">
      <w:pPr>
        <w:pStyle w:val="INKBijlage"/>
        <w:numPr>
          <w:ilvl w:val="0"/>
          <w:numId w:val="0"/>
        </w:numPr>
        <w:ind w:left="360" w:hanging="360"/>
      </w:pPr>
      <w:r>
        <w:t xml:space="preserve">Bijlage IX - </w:t>
      </w:r>
      <w:r w:rsidR="00415A40">
        <w:t xml:space="preserve">Beantwoording Wensen 1 tot en met </w:t>
      </w:r>
      <w:r w:rsidR="00965826">
        <w:t>5</w:t>
      </w:r>
    </w:p>
    <w:p w14:paraId="61E8A606" w14:textId="77777777" w:rsidR="00DE750E" w:rsidRPr="00DE750E" w:rsidRDefault="00DE750E" w:rsidP="00DE750E">
      <w:pPr>
        <w:pStyle w:val="INKStandaard"/>
        <w:rPr>
          <w:rFonts w:ascii="RijksoverheidSansHeading" w:hAnsi="RijksoverheidSansHeading"/>
          <w:i/>
          <w:sz w:val="18"/>
          <w:szCs w:val="18"/>
        </w:rPr>
      </w:pPr>
      <w:r w:rsidRPr="00DE750E">
        <w:rPr>
          <w:rFonts w:ascii="RijksoverheidSansHeading" w:hAnsi="RijksoverheidSansHeading"/>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21B71C7" w14:textId="77777777" w:rsidR="00DE750E" w:rsidRDefault="00DE750E" w:rsidP="00C14FB7">
      <w:pPr>
        <w:pStyle w:val="INKStandaard"/>
        <w:rPr>
          <w:rFonts w:ascii="RijksoverheidSansText" w:hAnsi="RijksoverheidSansText"/>
          <w:szCs w:val="19"/>
        </w:rPr>
      </w:pPr>
    </w:p>
    <w:p w14:paraId="0B9FCE9A" w14:textId="14F71D4A" w:rsidR="00B11C6D" w:rsidRDefault="00994ED7" w:rsidP="00C14FB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Wens</w:t>
      </w:r>
      <w:r w:rsidR="00DE750E">
        <w:rPr>
          <w:rFonts w:ascii="RijksoverheidSansText" w:hAnsi="RijksoverheidSansText"/>
          <w:szCs w:val="19"/>
        </w:rPr>
        <w:t>en</w:t>
      </w:r>
      <w:r w:rsidR="00634718">
        <w:rPr>
          <w:rFonts w:ascii="RijksoverheidSansText" w:hAnsi="RijksoverheidSansText"/>
          <w:szCs w:val="19"/>
        </w:rPr>
        <w:t xml:space="preserve"> waar geen toelichting gewenst is, in dit geval de wensen</w:t>
      </w:r>
      <w:r w:rsidR="0034362B">
        <w:rPr>
          <w:rFonts w:ascii="RijksoverheidSansText" w:hAnsi="RijksoverheidSansText"/>
          <w:szCs w:val="19"/>
        </w:rPr>
        <w:t xml:space="preserve"> 1</w:t>
      </w:r>
      <w:r w:rsidR="00DE750E">
        <w:rPr>
          <w:rFonts w:ascii="RijksoverheidSansText" w:hAnsi="RijksoverheidSansText"/>
          <w:szCs w:val="19"/>
        </w:rPr>
        <w:t xml:space="preserve"> tot en met </w:t>
      </w:r>
      <w:r w:rsidR="00965826">
        <w:rPr>
          <w:rFonts w:ascii="RijksoverheidSansText" w:hAnsi="RijksoverheidSansText"/>
          <w:szCs w:val="19"/>
        </w:rPr>
        <w:t>5</w:t>
      </w:r>
      <w:r w:rsidR="00634718">
        <w:rPr>
          <w:rFonts w:ascii="RijksoverheidSansText" w:hAnsi="RijksoverheidSansText"/>
          <w:szCs w:val="19"/>
        </w:rPr>
        <w:t>.</w:t>
      </w:r>
      <w:r w:rsidRPr="0034362B">
        <w:rPr>
          <w:rFonts w:ascii="RijksoverheidSansText" w:hAnsi="RijksoverheidSansText"/>
          <w:szCs w:val="19"/>
        </w:rPr>
        <w:t xml:space="preserve">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 xml:space="preserve">ensen rekening met de </w:t>
      </w:r>
      <w:r w:rsidR="00D47D14">
        <w:rPr>
          <w:rFonts w:ascii="RijksoverheidSansText" w:hAnsi="RijksoverheidSansText"/>
          <w:szCs w:val="19"/>
        </w:rPr>
        <w:t>Vormver</w:t>
      </w:r>
      <w:r w:rsidRPr="0034362B">
        <w:rPr>
          <w:rFonts w:ascii="RijksoverheidSansText" w:hAnsi="RijksoverheidSansText"/>
          <w:szCs w:val="19"/>
        </w:rPr>
        <w:t>eis</w:t>
      </w:r>
      <w:r w:rsidR="00D47D14">
        <w:rPr>
          <w:rFonts w:ascii="RijksoverheidSansText" w:hAnsi="RijksoverheidSansText"/>
          <w:szCs w:val="19"/>
        </w:rPr>
        <w:t>t</w:t>
      </w:r>
      <w:r w:rsidRPr="0034362B">
        <w:rPr>
          <w:rFonts w:ascii="RijksoverheidSansText" w:hAnsi="RijksoverheidSansText"/>
          <w:szCs w:val="19"/>
        </w:rPr>
        <w:t>en zoals benoemd in VE</w:t>
      </w:r>
      <w:r w:rsidR="00224039">
        <w:rPr>
          <w:rFonts w:ascii="RijksoverheidSansText" w:hAnsi="RijksoverheidSansText"/>
          <w:szCs w:val="19"/>
        </w:rPr>
        <w:t>10</w:t>
      </w:r>
      <w:r w:rsidR="00E52F91">
        <w:rPr>
          <w:rFonts w:ascii="RijksoverheidSansText" w:hAnsi="RijksoverheidSansText"/>
          <w:szCs w:val="19"/>
        </w:rPr>
        <w:t xml:space="preserve"> </w:t>
      </w:r>
      <w:r w:rsidR="00B620E0">
        <w:rPr>
          <w:rFonts w:ascii="RijksoverheidSansText" w:hAnsi="RijksoverheidSansText"/>
          <w:szCs w:val="19"/>
        </w:rPr>
        <w:t>uit het Beschrijvend document</w:t>
      </w:r>
      <w:r w:rsidRPr="0034362B">
        <w:rPr>
          <w:rFonts w:ascii="RijksoverheidSansText" w:hAnsi="RijksoverheidSansText"/>
          <w:szCs w:val="19"/>
        </w:rPr>
        <w:t>.</w:t>
      </w:r>
      <w:r w:rsidR="00B11C6D">
        <w:rPr>
          <w:rFonts w:ascii="RijksoverheidSansText" w:hAnsi="RijksoverheidSansText"/>
          <w:szCs w:val="19"/>
        </w:rPr>
        <w:t xml:space="preserve"> </w:t>
      </w:r>
    </w:p>
    <w:p w14:paraId="10B8469C" w14:textId="77777777" w:rsidR="00224039" w:rsidRDefault="00224039" w:rsidP="00C14FB7">
      <w:pPr>
        <w:pStyle w:val="INKStandaard"/>
        <w:rPr>
          <w:rFonts w:ascii="RijksoverheidSansText" w:hAnsi="RijksoverheidSansText"/>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E52F91" w:rsidRPr="00683A6F" w14:paraId="6315007A" w14:textId="77777777" w:rsidTr="00224039">
        <w:tc>
          <w:tcPr>
            <w:tcW w:w="1056" w:type="dxa"/>
            <w:shd w:val="clear" w:color="auto" w:fill="DFE6E1"/>
          </w:tcPr>
          <w:p w14:paraId="4430F67E" w14:textId="2360249A" w:rsidR="00E52F91" w:rsidRPr="00BD23C1" w:rsidRDefault="00700AF9" w:rsidP="00B620E0">
            <w:pPr>
              <w:pStyle w:val="Lijstalinea"/>
              <w:autoSpaceDE w:val="0"/>
              <w:autoSpaceDN w:val="0"/>
              <w:adjustRightInd w:val="0"/>
              <w:spacing w:before="60" w:after="60"/>
              <w:ind w:left="360" w:hanging="360"/>
              <w:rPr>
                <w:rFonts w:ascii="RijksoverheidSansHeading" w:hAnsi="RijksoverheidSansHeading" w:cs="Arial"/>
                <w:color w:val="000000"/>
                <w:spacing w:val="5"/>
                <w:sz w:val="19"/>
                <w:szCs w:val="19"/>
              </w:rPr>
            </w:pPr>
            <w:r w:rsidRPr="00BD23C1">
              <w:rPr>
                <w:rFonts w:ascii="RijksoverheidSansHeading" w:eastAsiaTheme="minorHAnsi" w:hAnsi="RijksoverheidSansHeading" w:cs="Arial"/>
                <w:b/>
                <w:color w:val="000000"/>
                <w:spacing w:val="5"/>
                <w:sz w:val="19"/>
                <w:szCs w:val="19"/>
                <w:lang w:eastAsia="en-GB" w:bidi="en-GB"/>
              </w:rPr>
              <w:t>W 1</w:t>
            </w:r>
            <w:r w:rsidR="00B620E0" w:rsidRPr="00BD23C1">
              <w:rPr>
                <w:rFonts w:ascii="RijksoverheidSansHeading" w:eastAsiaTheme="minorHAnsi" w:hAnsi="RijksoverheidSansHeading" w:cs="Arial"/>
                <w:b/>
                <w:color w:val="000000"/>
                <w:spacing w:val="5"/>
                <w:sz w:val="19"/>
                <w:szCs w:val="19"/>
                <w:lang w:eastAsia="en-GB" w:bidi="en-GB"/>
              </w:rPr>
              <w:t>.</w:t>
            </w:r>
          </w:p>
        </w:tc>
        <w:tc>
          <w:tcPr>
            <w:tcW w:w="8158" w:type="dxa"/>
            <w:shd w:val="clear" w:color="auto" w:fill="F2F2F2"/>
          </w:tcPr>
          <w:p w14:paraId="66334C4F" w14:textId="77777777" w:rsidR="00965826" w:rsidRDefault="00965826" w:rsidP="00965826">
            <w:pPr>
              <w:pStyle w:val="Standaardrijksstijl"/>
              <w:rPr>
                <w:rFonts w:ascii="RijksoverheidSansHeading" w:hAnsi="RijksoverheidSansHeading"/>
                <w:b/>
                <w:bCs/>
              </w:rPr>
            </w:pPr>
            <w:r w:rsidRPr="002F755A">
              <w:rPr>
                <w:rFonts w:ascii="RijksoverheidSansHeading" w:hAnsi="RijksoverheidSansHeading"/>
                <w:b/>
                <w:bCs/>
              </w:rPr>
              <w:t xml:space="preserve">Additionele gebruikersfunctionaliteiten </w:t>
            </w:r>
          </w:p>
          <w:p w14:paraId="590360B1" w14:textId="77777777" w:rsidR="00965826"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t xml:space="preserve">Opdrachtgever heeft grote ambities met de </w:t>
            </w:r>
            <w:r>
              <w:rPr>
                <w:rFonts w:ascii="RijksoverheidSansHeading" w:hAnsi="RijksoverheidSansHeading"/>
                <w:color w:val="auto"/>
              </w:rPr>
              <w:t>I</w:t>
            </w:r>
            <w:r w:rsidRPr="002F755A">
              <w:rPr>
                <w:rFonts w:ascii="RijksoverheidSansHeading" w:hAnsi="RijksoverheidSansHeading"/>
                <w:color w:val="auto"/>
              </w:rPr>
              <w:t xml:space="preserve">mplementatie van GRC binnen de organisatie. </w:t>
            </w:r>
          </w:p>
          <w:p w14:paraId="71A15903"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V</w:t>
            </w:r>
            <w:r w:rsidRPr="002F755A">
              <w:rPr>
                <w:rFonts w:ascii="RijksoverheidSansHeading" w:hAnsi="RijksoverheidSansHeading"/>
                <w:color w:val="auto"/>
              </w:rPr>
              <w:t xml:space="preserve">erschillende soorten </w:t>
            </w:r>
            <w:r>
              <w:rPr>
                <w:rFonts w:ascii="RijksoverheidSansHeading" w:hAnsi="RijksoverheidSansHeading"/>
                <w:color w:val="auto"/>
              </w:rPr>
              <w:t>G</w:t>
            </w:r>
            <w:r w:rsidRPr="002F755A">
              <w:rPr>
                <w:rFonts w:ascii="RijksoverheidSansHeading" w:hAnsi="RijksoverheidSansHeading"/>
                <w:color w:val="auto"/>
              </w:rPr>
              <w:t xml:space="preserve">ebruikers </w:t>
            </w:r>
            <w:r>
              <w:rPr>
                <w:rFonts w:ascii="RijksoverheidSansHeading" w:hAnsi="RijksoverheidSansHeading"/>
                <w:color w:val="auto"/>
              </w:rPr>
              <w:t>hebben</w:t>
            </w:r>
            <w:r w:rsidRPr="002F755A">
              <w:rPr>
                <w:rFonts w:ascii="RijksoverheidSansHeading" w:hAnsi="RijksoverheidSansHeading"/>
                <w:color w:val="auto"/>
              </w:rPr>
              <w:t xml:space="preserve"> wensen geuit die het gebruik van de </w:t>
            </w:r>
            <w:r>
              <w:rPr>
                <w:rFonts w:ascii="RijksoverheidSansHeading" w:hAnsi="RijksoverheidSansHeading"/>
                <w:color w:val="auto"/>
              </w:rPr>
              <w:t>Oplossing</w:t>
            </w:r>
            <w:r w:rsidRPr="002F755A">
              <w:rPr>
                <w:rFonts w:ascii="RijksoverheidSansHeading" w:hAnsi="RijksoverheidSansHeading"/>
                <w:color w:val="auto"/>
              </w:rPr>
              <w:t xml:space="preserve"> of de </w:t>
            </w:r>
          </w:p>
          <w:p w14:paraId="55E0CBD0" w14:textId="77777777" w:rsidR="00965826" w:rsidRPr="00390E2A" w:rsidRDefault="00965826" w:rsidP="00965826">
            <w:pPr>
              <w:pStyle w:val="Standaardrijksstijl"/>
              <w:rPr>
                <w:rFonts w:ascii="RijksoverheidSansHeading" w:hAnsi="RijksoverheidSansHeading"/>
                <w:b/>
                <w:bCs/>
              </w:rPr>
            </w:pPr>
            <w:r w:rsidRPr="002F755A">
              <w:rPr>
                <w:rFonts w:ascii="RijksoverheidSansHeading" w:hAnsi="RijksoverheidSansHeading"/>
                <w:color w:val="auto"/>
              </w:rPr>
              <w:t xml:space="preserve">ondersteuning van de </w:t>
            </w:r>
            <w:r>
              <w:rPr>
                <w:rFonts w:ascii="RijksoverheidSansHeading" w:hAnsi="RijksoverheidSansHeading"/>
                <w:color w:val="auto"/>
              </w:rPr>
              <w:t>P</w:t>
            </w:r>
            <w:r w:rsidRPr="002F755A">
              <w:rPr>
                <w:rFonts w:ascii="RijksoverheidSansHeading" w:hAnsi="RijksoverheidSansHeading"/>
                <w:color w:val="auto"/>
              </w:rPr>
              <w:t xml:space="preserve">rocessen zouden vergemakkelijken. </w:t>
            </w:r>
          </w:p>
          <w:p w14:paraId="2BF7D0FE" w14:textId="77777777" w:rsidR="00965826" w:rsidRDefault="00965826" w:rsidP="00965826">
            <w:pPr>
              <w:pStyle w:val="Standaardrijksstijl"/>
              <w:rPr>
                <w:rFonts w:ascii="RijksoverheidSansHeading" w:hAnsi="RijksoverheidSansHeading"/>
                <w:b/>
                <w:bCs/>
              </w:rPr>
            </w:pPr>
          </w:p>
          <w:p w14:paraId="5D195F5D" w14:textId="77777777" w:rsidR="00965826" w:rsidRDefault="00965826" w:rsidP="00965826">
            <w:pPr>
              <w:pStyle w:val="Standaardrijksstijl"/>
              <w:rPr>
                <w:rFonts w:ascii="RijksoverheidSansHeading" w:hAnsi="RijksoverheidSansHeading"/>
                <w:b/>
                <w:bCs/>
              </w:rPr>
            </w:pPr>
            <w:r w:rsidRPr="00390E2A">
              <w:rPr>
                <w:rFonts w:ascii="RijksoverheidSansHeading" w:hAnsi="RijksoverheidSansHeading"/>
                <w:b/>
                <w:bCs/>
              </w:rPr>
              <w:t>Vraag:</w:t>
            </w:r>
          </w:p>
          <w:p w14:paraId="316C4A61" w14:textId="77777777" w:rsidR="00965826"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t xml:space="preserve">In deze </w:t>
            </w:r>
            <w:r>
              <w:rPr>
                <w:rFonts w:ascii="RijksoverheidSansHeading" w:hAnsi="RijksoverheidSansHeading"/>
                <w:color w:val="auto"/>
              </w:rPr>
              <w:t>W</w:t>
            </w:r>
            <w:r w:rsidRPr="002F755A">
              <w:rPr>
                <w:rFonts w:ascii="RijksoverheidSansHeading" w:hAnsi="RijksoverheidSansHeading"/>
                <w:color w:val="auto"/>
              </w:rPr>
              <w:t xml:space="preserve">ens </w:t>
            </w:r>
            <w:r>
              <w:rPr>
                <w:rFonts w:ascii="RijksoverheidSansHeading" w:hAnsi="RijksoverheidSansHeading"/>
                <w:color w:val="auto"/>
              </w:rPr>
              <w:t>wordt</w:t>
            </w:r>
            <w:r w:rsidRPr="002F755A">
              <w:rPr>
                <w:rFonts w:ascii="RijksoverheidSansHeading" w:hAnsi="RijksoverheidSansHeading"/>
                <w:color w:val="auto"/>
              </w:rPr>
              <w:t xml:space="preserve"> van Inschrijver</w:t>
            </w:r>
            <w:r>
              <w:rPr>
                <w:rFonts w:ascii="RijksoverheidSansHeading" w:hAnsi="RijksoverheidSansHeading"/>
                <w:color w:val="auto"/>
              </w:rPr>
              <w:t xml:space="preserve"> gevraagd </w:t>
            </w:r>
            <w:r w:rsidRPr="002F755A">
              <w:rPr>
                <w:rFonts w:ascii="RijksoverheidSansHeading" w:hAnsi="RijksoverheidSansHeading"/>
                <w:color w:val="auto"/>
              </w:rPr>
              <w:t xml:space="preserve">om aan te geven bij welke van de onderstaande </w:t>
            </w:r>
          </w:p>
          <w:p w14:paraId="226E2BAE" w14:textId="77777777" w:rsidR="00965826"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t xml:space="preserve">gebruikerswensen de aangeboden </w:t>
            </w:r>
            <w:r>
              <w:rPr>
                <w:rFonts w:ascii="RijksoverheidSansHeading" w:hAnsi="RijksoverheidSansHeading"/>
                <w:color w:val="auto"/>
              </w:rPr>
              <w:t>Oplossing</w:t>
            </w:r>
            <w:r w:rsidRPr="002F755A">
              <w:rPr>
                <w:rFonts w:ascii="RijksoverheidSansHeading" w:hAnsi="RijksoverheidSansHeading"/>
                <w:color w:val="auto"/>
              </w:rPr>
              <w:t xml:space="preserve"> </w:t>
            </w:r>
            <w:r>
              <w:rPr>
                <w:rFonts w:ascii="RijksoverheidSansHeading" w:hAnsi="RijksoverheidSansHeading"/>
                <w:color w:val="auto"/>
              </w:rPr>
              <w:t xml:space="preserve">op enigerlei wijze </w:t>
            </w:r>
            <w:r w:rsidRPr="002F755A">
              <w:rPr>
                <w:rFonts w:ascii="RijksoverheidSansHeading" w:hAnsi="RijksoverheidSansHeading"/>
                <w:color w:val="auto"/>
              </w:rPr>
              <w:t xml:space="preserve">kan ondersteunen, </w:t>
            </w:r>
            <w:proofErr w:type="spellStart"/>
            <w:r w:rsidRPr="002F755A">
              <w:rPr>
                <w:rFonts w:ascii="RijksoverheidSansHeading" w:hAnsi="RijksoverheidSansHeading"/>
                <w:color w:val="auto"/>
              </w:rPr>
              <w:t>danwel</w:t>
            </w:r>
            <w:proofErr w:type="spellEnd"/>
            <w:r w:rsidRPr="002F755A">
              <w:rPr>
                <w:rFonts w:ascii="RijksoverheidSansHeading" w:hAnsi="RijksoverheidSansHeading"/>
                <w:color w:val="auto"/>
              </w:rPr>
              <w:t xml:space="preserve"> daar op </w:t>
            </w:r>
          </w:p>
          <w:p w14:paraId="778E6DC7" w14:textId="77777777" w:rsidR="00965826" w:rsidRPr="002F755A"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t>de een of andere manier functionaliteit voor biedt.</w:t>
            </w:r>
          </w:p>
          <w:p w14:paraId="2E1654A5" w14:textId="77777777" w:rsidR="00965826" w:rsidRPr="00C46F33" w:rsidRDefault="00965826" w:rsidP="00965826">
            <w:pPr>
              <w:pStyle w:val="Standaardrijksstijl"/>
              <w:numPr>
                <w:ilvl w:val="0"/>
                <w:numId w:val="36"/>
              </w:numPr>
              <w:spacing w:before="60" w:after="60"/>
              <w:rPr>
                <w:rFonts w:ascii="RijksoverheidSansHeading" w:hAnsi="RijksoverheidSansHeading"/>
                <w:color w:val="auto"/>
              </w:rPr>
            </w:pPr>
            <w:r w:rsidRPr="00C46F33">
              <w:rPr>
                <w:rFonts w:ascii="RijksoverheidSansHeading" w:hAnsi="RijksoverheidSansHeading"/>
                <w:color w:val="auto"/>
              </w:rPr>
              <w:t xml:space="preserve">De </w:t>
            </w:r>
            <w:r>
              <w:rPr>
                <w:rFonts w:ascii="RijksoverheidSansHeading" w:hAnsi="RijksoverheidSansHeading"/>
                <w:color w:val="auto"/>
              </w:rPr>
              <w:t>Oplossing</w:t>
            </w:r>
            <w:r w:rsidRPr="00C46F33">
              <w:rPr>
                <w:rFonts w:ascii="RijksoverheidSansHeading" w:hAnsi="RijksoverheidSansHeading"/>
                <w:color w:val="auto"/>
              </w:rPr>
              <w:t xml:space="preserve"> biedt de mogelijkheid om een beschrijving </w:t>
            </w:r>
            <w:r>
              <w:rPr>
                <w:rFonts w:ascii="RijksoverheidSansHeading" w:hAnsi="RijksoverheidSansHeading"/>
                <w:color w:val="auto"/>
              </w:rPr>
              <w:t>of</w:t>
            </w:r>
            <w:r w:rsidRPr="00C46F33">
              <w:rPr>
                <w:rFonts w:ascii="RijksoverheidSansHeading" w:hAnsi="RijksoverheidSansHeading"/>
                <w:color w:val="auto"/>
              </w:rPr>
              <w:t xml:space="preserve"> toelichting toe te voegen aan </w:t>
            </w:r>
          </w:p>
          <w:p w14:paraId="29BA0068" w14:textId="77777777" w:rsidR="00965826"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t>Doelstellingen.</w:t>
            </w:r>
          </w:p>
          <w:p w14:paraId="5FAE4DAD"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Oplossing</w:t>
            </w:r>
            <w:r w:rsidRPr="002F755A">
              <w:rPr>
                <w:rFonts w:ascii="RijksoverheidSansHeading" w:hAnsi="RijksoverheidSansHeading"/>
                <w:color w:val="auto"/>
              </w:rPr>
              <w:t xml:space="preserve"> biedt een kennisbank/hulppagina voor de </w:t>
            </w:r>
            <w:r>
              <w:rPr>
                <w:rFonts w:ascii="RijksoverheidSansHeading" w:hAnsi="RijksoverheidSansHeading"/>
                <w:color w:val="auto"/>
              </w:rPr>
              <w:t>G</w:t>
            </w:r>
            <w:r w:rsidRPr="002F755A">
              <w:rPr>
                <w:rFonts w:ascii="RijksoverheidSansHeading" w:hAnsi="RijksoverheidSansHeading"/>
                <w:color w:val="auto"/>
              </w:rPr>
              <w:t>ebruikers van de GRC-</w:t>
            </w:r>
            <w:r>
              <w:rPr>
                <w:rFonts w:ascii="RijksoverheidSansHeading" w:hAnsi="RijksoverheidSansHeading"/>
                <w:color w:val="auto"/>
              </w:rPr>
              <w:t>oplossing</w:t>
            </w:r>
            <w:r w:rsidRPr="002F755A">
              <w:rPr>
                <w:rFonts w:ascii="RijksoverheidSansHeading" w:hAnsi="RijksoverheidSansHeading"/>
                <w:color w:val="auto"/>
              </w:rPr>
              <w:t xml:space="preserve"> waarin onder meer zijn op te nemen bijvoorbeeld handleidingen en </w:t>
            </w:r>
            <w:r>
              <w:rPr>
                <w:rFonts w:ascii="RijksoverheidSansHeading" w:hAnsi="RijksoverheidSansHeading"/>
                <w:color w:val="auto"/>
              </w:rPr>
              <w:t>I</w:t>
            </w:r>
            <w:r w:rsidRPr="002F755A">
              <w:rPr>
                <w:rFonts w:ascii="RijksoverheidSansHeading" w:hAnsi="RijksoverheidSansHeading"/>
                <w:color w:val="auto"/>
              </w:rPr>
              <w:t>nstructies. Deze kennisbank/hulppagina is door de Opdrachtgever zelf te wijzigen,</w:t>
            </w:r>
          </w:p>
          <w:p w14:paraId="3CE6D305"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Oplossing</w:t>
            </w:r>
            <w:r w:rsidRPr="002F755A">
              <w:rPr>
                <w:rFonts w:ascii="RijksoverheidSansHeading" w:hAnsi="RijksoverheidSansHeading"/>
                <w:color w:val="auto"/>
              </w:rPr>
              <w:t xml:space="preserve"> heeft een context-gevoelige hulpfunctie, </w:t>
            </w:r>
          </w:p>
          <w:p w14:paraId="7E3A333D"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Oplossing</w:t>
            </w:r>
            <w:r w:rsidRPr="002F755A">
              <w:rPr>
                <w:rFonts w:ascii="RijksoverheidSansHeading" w:hAnsi="RijksoverheidSansHeading"/>
                <w:color w:val="auto"/>
              </w:rPr>
              <w:t xml:space="preserve"> biedt de mogelijkheid om de uitkomsten van vorige </w:t>
            </w:r>
            <w:r>
              <w:rPr>
                <w:rFonts w:ascii="RijksoverheidSansHeading" w:hAnsi="RijksoverheidSansHeading"/>
                <w:color w:val="auto"/>
              </w:rPr>
              <w:t>R</w:t>
            </w:r>
            <w:r w:rsidRPr="002F755A">
              <w:rPr>
                <w:rFonts w:ascii="RijksoverheidSansHeading" w:hAnsi="RijksoverheidSansHeading"/>
                <w:color w:val="auto"/>
              </w:rPr>
              <w:t>isicoanalyses te kopiëren en te bewerken,</w:t>
            </w:r>
          </w:p>
          <w:p w14:paraId="19CCB5DB"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Oplossing</w:t>
            </w:r>
            <w:r w:rsidRPr="002F755A">
              <w:rPr>
                <w:rFonts w:ascii="RijksoverheidSansHeading" w:hAnsi="RijksoverheidSansHeading"/>
                <w:color w:val="auto"/>
              </w:rPr>
              <w:t xml:space="preserve"> biedt de mogelijkheid om Risicobereidheid toe te voegen en te wijzigen,</w:t>
            </w:r>
          </w:p>
          <w:p w14:paraId="5D694E6D"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Oplossing</w:t>
            </w:r>
            <w:r w:rsidRPr="002F755A">
              <w:rPr>
                <w:rFonts w:ascii="RijksoverheidSansHeading" w:hAnsi="RijksoverheidSansHeading"/>
                <w:color w:val="auto"/>
              </w:rPr>
              <w:t xml:space="preserve"> biedt de mogelijkheid om beheersmaatregelen op verschillende manieren te kunnen typeren, waaronder de typering 1. </w:t>
            </w:r>
            <w:proofErr w:type="spellStart"/>
            <w:r w:rsidRPr="002F755A">
              <w:rPr>
                <w:rFonts w:ascii="RijksoverheidSansHeading" w:hAnsi="RijksoverheidSansHeading"/>
                <w:color w:val="auto"/>
              </w:rPr>
              <w:t>automated</w:t>
            </w:r>
            <w:proofErr w:type="spellEnd"/>
            <w:r w:rsidRPr="002F755A">
              <w:rPr>
                <w:rFonts w:ascii="RijksoverheidSansHeading" w:hAnsi="RijksoverheidSansHeading"/>
                <w:color w:val="auto"/>
              </w:rPr>
              <w:t>, manual en IT-</w:t>
            </w:r>
            <w:proofErr w:type="spellStart"/>
            <w:r w:rsidRPr="002F755A">
              <w:rPr>
                <w:rFonts w:ascii="RijksoverheidSansHeading" w:hAnsi="RijksoverheidSansHeading"/>
                <w:color w:val="auto"/>
              </w:rPr>
              <w:t>dependen</w:t>
            </w:r>
            <w:r>
              <w:rPr>
                <w:rFonts w:ascii="RijksoverheidSansHeading" w:hAnsi="RijksoverheidSansHeading"/>
                <w:color w:val="auto"/>
              </w:rPr>
              <w:t>t</w:t>
            </w:r>
            <w:proofErr w:type="spellEnd"/>
            <w:r w:rsidRPr="002F755A">
              <w:rPr>
                <w:rFonts w:ascii="RijksoverheidSansHeading" w:hAnsi="RijksoverheidSansHeading"/>
                <w:color w:val="auto"/>
              </w:rPr>
              <w:t xml:space="preserve"> en 2. preventief, </w:t>
            </w:r>
            <w:proofErr w:type="spellStart"/>
            <w:r w:rsidRPr="002F755A">
              <w:rPr>
                <w:rFonts w:ascii="RijksoverheidSansHeading" w:hAnsi="RijksoverheidSansHeading"/>
                <w:color w:val="auto"/>
              </w:rPr>
              <w:t>detectief</w:t>
            </w:r>
            <w:proofErr w:type="spellEnd"/>
            <w:r w:rsidRPr="002F755A">
              <w:rPr>
                <w:rFonts w:ascii="RijksoverheidSansHeading" w:hAnsi="RijksoverheidSansHeading"/>
                <w:color w:val="auto"/>
              </w:rPr>
              <w:t xml:space="preserve"> en correctief,</w:t>
            </w:r>
          </w:p>
          <w:p w14:paraId="2BF28A75"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C46F33">
              <w:rPr>
                <w:rFonts w:ascii="RijksoverheidSansHeading" w:hAnsi="RijksoverheidSansHeading"/>
                <w:color w:val="auto"/>
              </w:rPr>
              <w:t xml:space="preserve">De </w:t>
            </w:r>
            <w:r>
              <w:rPr>
                <w:rFonts w:ascii="RijksoverheidSansHeading" w:hAnsi="RijksoverheidSansHeading"/>
                <w:color w:val="auto"/>
              </w:rPr>
              <w:t>Oplossing</w:t>
            </w:r>
            <w:r w:rsidRPr="00C46F33">
              <w:rPr>
                <w:rFonts w:ascii="RijksoverheidSansHeading" w:hAnsi="RijksoverheidSansHeading"/>
                <w:color w:val="auto"/>
              </w:rPr>
              <w:t xml:space="preserve"> ondersteunt het geautomatiseerd kunnen verwijderen van gearchiveerde </w:t>
            </w:r>
            <w:r>
              <w:rPr>
                <w:rFonts w:ascii="RijksoverheidSansHeading" w:hAnsi="RijksoverheidSansHeading"/>
                <w:color w:val="auto"/>
              </w:rPr>
              <w:t>G</w:t>
            </w:r>
            <w:r w:rsidRPr="00C46F33">
              <w:rPr>
                <w:rFonts w:ascii="RijksoverheidSansHeading" w:hAnsi="RijksoverheidSansHeading"/>
                <w:color w:val="auto"/>
              </w:rPr>
              <w:t xml:space="preserve">egevens op basis van door de Opdrachtgever in te stellen selectiecriteria. </w:t>
            </w:r>
          </w:p>
          <w:p w14:paraId="12B682B3"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Beheersmaatregelen moeten per organisatieonderdeel kunnen worden getoond, met daarbij de aanduiding voor het voldoen aan de opzet (beschreven), het bestaan (geïmplementeerd) en de werking (effectiviteit) van de beheersmaatregel,</w:t>
            </w:r>
          </w:p>
          <w:p w14:paraId="7EC0B87B" w14:textId="77777777" w:rsidR="00965826" w:rsidRPr="002F755A"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O</w:t>
            </w:r>
            <w:r w:rsidRPr="002F755A">
              <w:rPr>
                <w:rFonts w:ascii="RijksoverheidSansHeading" w:hAnsi="RijksoverheidSansHeading"/>
                <w:color w:val="auto"/>
              </w:rPr>
              <w:t>plossing biedt de mogelijkheid om voor beheerdoeleinden een importfunctionaliteit te hebben, en</w:t>
            </w:r>
          </w:p>
          <w:p w14:paraId="42725460"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sidRPr="002F755A">
              <w:rPr>
                <w:rFonts w:ascii="RijksoverheidSansHeading" w:hAnsi="RijksoverheidSansHeading"/>
                <w:color w:val="auto"/>
              </w:rPr>
              <w:t>Mogelijkheid tot het koppelen aan/met andere aan (GRC gerelateerde) applicaties middels (REST)API.</w:t>
            </w:r>
          </w:p>
          <w:p w14:paraId="371BACEF" w14:textId="77777777" w:rsidR="00965826" w:rsidRDefault="00965826" w:rsidP="00965826">
            <w:pPr>
              <w:pStyle w:val="Standaardrijksstijl"/>
              <w:numPr>
                <w:ilvl w:val="0"/>
                <w:numId w:val="36"/>
              </w:numPr>
              <w:spacing w:before="60" w:after="60"/>
              <w:rPr>
                <w:rFonts w:ascii="RijksoverheidSansHeading" w:hAnsi="RijksoverheidSansHeading"/>
                <w:color w:val="auto"/>
              </w:rPr>
            </w:pPr>
            <w:r>
              <w:rPr>
                <w:rFonts w:ascii="RijksoverheidSansHeading" w:hAnsi="RijksoverheidSansHeading"/>
                <w:color w:val="auto"/>
              </w:rPr>
              <w:t xml:space="preserve">De Oplossing biedt de mogelijkheid om bestanden op een locatie buiten de GRC-Applicatie weg te schrijven middels standaard file </w:t>
            </w:r>
            <w:proofErr w:type="spellStart"/>
            <w:r>
              <w:rPr>
                <w:rFonts w:ascii="RijksoverheidSansHeading" w:hAnsi="RijksoverheidSansHeading"/>
                <w:color w:val="auto"/>
              </w:rPr>
              <w:t>sharing</w:t>
            </w:r>
            <w:proofErr w:type="spellEnd"/>
            <w:r>
              <w:rPr>
                <w:rFonts w:ascii="RijksoverheidSansHeading" w:hAnsi="RijksoverheidSansHeading"/>
                <w:color w:val="auto"/>
              </w:rPr>
              <w:t xml:space="preserve"> protocollen.</w:t>
            </w:r>
          </w:p>
          <w:p w14:paraId="3BC6204B" w14:textId="77777777" w:rsidR="00965826" w:rsidRPr="002F755A" w:rsidRDefault="00965826" w:rsidP="00965826">
            <w:pPr>
              <w:pStyle w:val="Standaardrijksstijl"/>
              <w:rPr>
                <w:rFonts w:ascii="RijksoverheidSansHeading" w:hAnsi="RijksoverheidSansHeading"/>
                <w:color w:val="auto"/>
              </w:rPr>
            </w:pPr>
          </w:p>
          <w:p w14:paraId="3AD1C46C" w14:textId="77777777" w:rsidR="00965826" w:rsidRPr="002F755A" w:rsidRDefault="00965826" w:rsidP="00965826">
            <w:pPr>
              <w:pStyle w:val="Standaardrijksstijl"/>
              <w:rPr>
                <w:rFonts w:ascii="RijksoverheidSansHeading" w:hAnsi="RijksoverheidSansHeading"/>
                <w:b/>
                <w:bCs/>
              </w:rPr>
            </w:pPr>
            <w:r w:rsidRPr="002F755A">
              <w:rPr>
                <w:rFonts w:ascii="RijksoverheidSansHeading" w:hAnsi="RijksoverheidSansHeading"/>
                <w:b/>
                <w:bCs/>
              </w:rPr>
              <w:t>De beoordelingscriteria voor deze Wens zijn</w:t>
            </w:r>
            <w:r>
              <w:rPr>
                <w:rFonts w:ascii="RijksoverheidSansHeading" w:hAnsi="RijksoverheidSansHeading"/>
                <w:b/>
                <w:bCs/>
              </w:rPr>
              <w:t>:</w:t>
            </w:r>
          </w:p>
          <w:p w14:paraId="4559DD35" w14:textId="77777777" w:rsidR="00131094" w:rsidRPr="00131094" w:rsidRDefault="00131094" w:rsidP="00131094">
            <w:pPr>
              <w:pStyle w:val="Lijstalinea"/>
              <w:numPr>
                <w:ilvl w:val="0"/>
                <w:numId w:val="37"/>
              </w:numPr>
              <w:rPr>
                <w:rFonts w:ascii="RijksoverheidSansHeading" w:hAnsi="RijksoverheidSansHeading" w:cs="Arial"/>
                <w:spacing w:val="5"/>
                <w:szCs w:val="18"/>
                <w:lang w:eastAsia="nl-NL"/>
              </w:rPr>
            </w:pPr>
            <w:r w:rsidRPr="00131094">
              <w:rPr>
                <w:rFonts w:ascii="RijksoverheidSansHeading" w:hAnsi="RijksoverheidSansHeading" w:cs="Arial"/>
                <w:spacing w:val="5"/>
                <w:szCs w:val="18"/>
                <w:lang w:eastAsia="nl-NL"/>
              </w:rPr>
              <w:t>Het betreft in totaal 11 gebruikerswensen. Vanaf invulling van twee (2) gebruikerswensen wordt er één (1) punt gescoord. Voor elke verdere invulling van een gebruikerswens wordt er één (1) extra punt gescoord. In totaal kunnen er tien (10) punten met deze Wens gescoord worden.</w:t>
            </w:r>
          </w:p>
          <w:p w14:paraId="0D082BB0" w14:textId="77777777" w:rsidR="00965826" w:rsidRDefault="00965826" w:rsidP="00965826">
            <w:pPr>
              <w:pStyle w:val="Standaardrijksstijl"/>
              <w:numPr>
                <w:ilvl w:val="0"/>
                <w:numId w:val="37"/>
              </w:numPr>
              <w:spacing w:before="60" w:after="60"/>
              <w:rPr>
                <w:rFonts w:ascii="RijksoverheidSansHeading" w:hAnsi="RijksoverheidSansHeading"/>
                <w:color w:val="auto"/>
              </w:rPr>
            </w:pPr>
            <w:r w:rsidRPr="002F755A">
              <w:rPr>
                <w:rFonts w:ascii="RijksoverheidSansHeading" w:hAnsi="RijksoverheidSansHeading"/>
                <w:color w:val="auto"/>
              </w:rPr>
              <w:t xml:space="preserve">De </w:t>
            </w:r>
            <w:r>
              <w:rPr>
                <w:rFonts w:ascii="RijksoverheidSansHeading" w:hAnsi="RijksoverheidSansHeading"/>
                <w:color w:val="auto"/>
              </w:rPr>
              <w:t xml:space="preserve">gevraagde </w:t>
            </w:r>
            <w:r w:rsidRPr="002F755A">
              <w:rPr>
                <w:rFonts w:ascii="RijksoverheidSansHeading" w:hAnsi="RijksoverheidSansHeading"/>
                <w:color w:val="auto"/>
              </w:rPr>
              <w:t>summiere beschrijving wordt niet gescoord.</w:t>
            </w:r>
          </w:p>
          <w:p w14:paraId="0D80C320" w14:textId="77777777" w:rsidR="00965826" w:rsidRDefault="00965826" w:rsidP="00965826">
            <w:pPr>
              <w:pStyle w:val="Standaardrijksstijl"/>
              <w:ind w:left="360"/>
              <w:rPr>
                <w:rFonts w:ascii="RijksoverheidSansHeading" w:hAnsi="RijksoverheidSansHeading"/>
                <w:color w:val="auto"/>
              </w:rPr>
            </w:pPr>
          </w:p>
          <w:p w14:paraId="1FCA6158" w14:textId="77777777" w:rsidR="00965826" w:rsidRPr="00C46F33" w:rsidRDefault="00965826" w:rsidP="00965826">
            <w:pPr>
              <w:pStyle w:val="Standaardrijksstijl"/>
              <w:rPr>
                <w:rFonts w:ascii="RijksoverheidSansHeading" w:hAnsi="RijksoverheidSansHeading"/>
                <w:b/>
                <w:bCs/>
                <w:color w:val="auto"/>
              </w:rPr>
            </w:pPr>
            <w:r w:rsidRPr="00C46F33">
              <w:rPr>
                <w:rFonts w:ascii="RijksoverheidSansHeading" w:hAnsi="RijksoverheidSansHeading"/>
                <w:b/>
                <w:bCs/>
                <w:color w:val="auto"/>
              </w:rPr>
              <w:t>Verwachting</w:t>
            </w:r>
          </w:p>
          <w:p w14:paraId="320521B8" w14:textId="77777777" w:rsidR="00965826"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t xml:space="preserve">Van Inschrijver wordt verwacht aan te geven of voldaan kan worden en, zo ja, zeer summier (in </w:t>
            </w:r>
          </w:p>
          <w:p w14:paraId="09EB64E4" w14:textId="77777777" w:rsidR="00965826" w:rsidRDefault="00965826" w:rsidP="00965826">
            <w:pPr>
              <w:pStyle w:val="Standaardrijksstijl"/>
              <w:rPr>
                <w:rFonts w:ascii="RijksoverheidSansHeading" w:hAnsi="RijksoverheidSansHeading"/>
                <w:color w:val="auto"/>
              </w:rPr>
            </w:pPr>
            <w:r w:rsidRPr="002F755A">
              <w:rPr>
                <w:rFonts w:ascii="RijksoverheidSansHeading" w:hAnsi="RijksoverheidSansHeading"/>
                <w:color w:val="auto"/>
              </w:rPr>
              <w:lastRenderedPageBreak/>
              <w:t>maximaal 50 woorden</w:t>
            </w:r>
            <w:r>
              <w:rPr>
                <w:rFonts w:ascii="RijksoverheidSansHeading" w:hAnsi="RijksoverheidSansHeading"/>
                <w:color w:val="auto"/>
              </w:rPr>
              <w:t>, welke niet wordt gescoord</w:t>
            </w:r>
            <w:r w:rsidRPr="002F755A">
              <w:rPr>
                <w:rFonts w:ascii="RijksoverheidSansHeading" w:hAnsi="RijksoverheidSansHeading"/>
                <w:color w:val="auto"/>
              </w:rPr>
              <w:t xml:space="preserve">) te beschrijven hoe dat in de </w:t>
            </w:r>
            <w:r>
              <w:rPr>
                <w:rFonts w:ascii="RijksoverheidSansHeading" w:hAnsi="RijksoverheidSansHeading"/>
                <w:color w:val="auto"/>
              </w:rPr>
              <w:t>Oplossing</w:t>
            </w:r>
            <w:r w:rsidRPr="002F755A">
              <w:rPr>
                <w:rFonts w:ascii="RijksoverheidSansHeading" w:hAnsi="RijksoverheidSansHeading"/>
                <w:color w:val="auto"/>
              </w:rPr>
              <w:t xml:space="preserve"> gedaan kan worden.</w:t>
            </w:r>
          </w:p>
          <w:p w14:paraId="268A3886" w14:textId="77777777" w:rsidR="00965826" w:rsidRPr="008043AD" w:rsidRDefault="00965826" w:rsidP="00965826">
            <w:pPr>
              <w:pStyle w:val="Standaardrijksstijl"/>
              <w:rPr>
                <w:rFonts w:ascii="RijksoverheidSansHeading" w:hAnsi="RijksoverheidSansHeading"/>
                <w:color w:val="auto"/>
                <w:highlight w:val="yellow"/>
              </w:rPr>
            </w:pPr>
          </w:p>
          <w:p w14:paraId="1FA74147" w14:textId="77777777" w:rsidR="00965826" w:rsidRDefault="00965826" w:rsidP="00965826">
            <w:pPr>
              <w:pStyle w:val="Standaardrijksstijl"/>
              <w:rPr>
                <w:rFonts w:ascii="RijksoverheidSansHeading" w:hAnsi="RijksoverheidSansHeading"/>
                <w:b/>
                <w:bCs/>
                <w:color w:val="auto"/>
              </w:rPr>
            </w:pPr>
            <w:r w:rsidRPr="00E964E1">
              <w:rPr>
                <w:rFonts w:ascii="RijksoverheidSansHeading" w:hAnsi="RijksoverheidSansHeading"/>
                <w:b/>
                <w:bCs/>
                <w:color w:val="auto"/>
              </w:rPr>
              <w:t>De waardering voor deze Wens is:</w:t>
            </w:r>
          </w:p>
          <w:p w14:paraId="6E7FF70A" w14:textId="72209030" w:rsidR="00965826" w:rsidRDefault="00131094" w:rsidP="00965826">
            <w:pPr>
              <w:pStyle w:val="Standaardrijksstijl"/>
              <w:numPr>
                <w:ilvl w:val="0"/>
                <w:numId w:val="40"/>
              </w:numPr>
              <w:spacing w:before="60" w:after="60"/>
              <w:rPr>
                <w:rFonts w:ascii="RijksoverheidSansHeading" w:hAnsi="RijksoverheidSansHeading"/>
                <w:color w:val="auto"/>
              </w:rPr>
            </w:pPr>
            <w:r w:rsidRPr="00131094">
              <w:rPr>
                <w:rFonts w:ascii="RijksoverheidSansHeading" w:hAnsi="RijksoverheidSansHeading"/>
                <w:color w:val="auto"/>
              </w:rPr>
              <w:t>U kunt maximaal 10 punten scoren op deze wens. Vanaf invulling van twee (2) gebruikerswensen wordt er voor elke gebruikerswens die uw Oplossing ondersteunt één (1) punt gescoord.</w:t>
            </w:r>
          </w:p>
          <w:p w14:paraId="3E3527F4"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br/>
              <w:t>Voorbeelden:</w:t>
            </w:r>
          </w:p>
          <w:p w14:paraId="184A9615" w14:textId="023B7506"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 U ontvangt 0  van de 1</w:t>
            </w:r>
            <w:r w:rsidR="00131094">
              <w:rPr>
                <w:rFonts w:ascii="RijksoverheidSansHeading" w:hAnsi="RijksoverheidSansHeading"/>
                <w:color w:val="auto"/>
              </w:rPr>
              <w:t>0</w:t>
            </w:r>
            <w:r>
              <w:rPr>
                <w:rFonts w:ascii="RijksoverheidSansHeading" w:hAnsi="RijksoverheidSansHeading"/>
                <w:color w:val="auto"/>
              </w:rPr>
              <w:t xml:space="preserve"> punten indien de Oplossing geen van de gebruikerswensen ondersteunt.</w:t>
            </w:r>
          </w:p>
          <w:p w14:paraId="006C6053" w14:textId="3CA5462D"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 U ontvangt 3 van de 1</w:t>
            </w:r>
            <w:r w:rsidR="00131094">
              <w:rPr>
                <w:rFonts w:ascii="RijksoverheidSansHeading" w:hAnsi="RijksoverheidSansHeading"/>
                <w:color w:val="auto"/>
              </w:rPr>
              <w:t>0</w:t>
            </w:r>
            <w:r>
              <w:rPr>
                <w:rFonts w:ascii="RijksoverheidSansHeading" w:hAnsi="RijksoverheidSansHeading"/>
                <w:color w:val="auto"/>
              </w:rPr>
              <w:t xml:space="preserve"> punten indien de Oplossing </w:t>
            </w:r>
            <w:r w:rsidR="00131094">
              <w:rPr>
                <w:rFonts w:ascii="RijksoverheidSansHeading" w:hAnsi="RijksoverheidSansHeading"/>
                <w:color w:val="auto"/>
              </w:rPr>
              <w:t>4</w:t>
            </w:r>
            <w:r>
              <w:rPr>
                <w:rFonts w:ascii="RijksoverheidSansHeading" w:hAnsi="RijksoverheidSansHeading"/>
                <w:color w:val="auto"/>
              </w:rPr>
              <w:t xml:space="preserve"> van de gebruikerswensen ondersteunt.</w:t>
            </w:r>
          </w:p>
          <w:p w14:paraId="58B80892" w14:textId="7FF909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 U ontvangt 6  van de 1</w:t>
            </w:r>
            <w:r w:rsidR="00131094">
              <w:rPr>
                <w:rFonts w:ascii="RijksoverheidSansHeading" w:hAnsi="RijksoverheidSansHeading"/>
                <w:color w:val="auto"/>
              </w:rPr>
              <w:t>0</w:t>
            </w:r>
            <w:r>
              <w:rPr>
                <w:rFonts w:ascii="RijksoverheidSansHeading" w:hAnsi="RijksoverheidSansHeading"/>
                <w:color w:val="auto"/>
              </w:rPr>
              <w:t xml:space="preserve"> punten indien de Oplossing </w:t>
            </w:r>
            <w:r w:rsidR="00131094">
              <w:rPr>
                <w:rFonts w:ascii="RijksoverheidSansHeading" w:hAnsi="RijksoverheidSansHeading"/>
                <w:color w:val="auto"/>
              </w:rPr>
              <w:t>7</w:t>
            </w:r>
            <w:r>
              <w:rPr>
                <w:rFonts w:ascii="RijksoverheidSansHeading" w:hAnsi="RijksoverheidSansHeading"/>
                <w:color w:val="auto"/>
              </w:rPr>
              <w:t xml:space="preserve"> van de gebruikerswensen ondersteunt.</w:t>
            </w:r>
          </w:p>
          <w:p w14:paraId="272DC0A1"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 Etc.</w:t>
            </w:r>
          </w:p>
          <w:p w14:paraId="1CA78E91" w14:textId="30807B03" w:rsidR="00224039" w:rsidRPr="00224039" w:rsidRDefault="00224039" w:rsidP="00224039">
            <w:pPr>
              <w:pStyle w:val="Standaardrijksstijl"/>
              <w:rPr>
                <w:rFonts w:ascii="RijksoverheidSansHeading" w:hAnsi="RijksoverheidSansHeading"/>
                <w:color w:val="auto"/>
              </w:rPr>
            </w:pPr>
          </w:p>
        </w:tc>
      </w:tr>
      <w:tr w:rsidR="00F974CF" w:rsidRPr="00683A6F" w14:paraId="0F0B0667" w14:textId="77777777" w:rsidTr="00224039">
        <w:tc>
          <w:tcPr>
            <w:tcW w:w="1056" w:type="dxa"/>
            <w:shd w:val="clear" w:color="auto" w:fill="DFE6E1"/>
          </w:tcPr>
          <w:p w14:paraId="03F037D4" w14:textId="3B627E17" w:rsidR="00F974CF" w:rsidRPr="00BD23C1" w:rsidRDefault="00F974CF" w:rsidP="00B620E0">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lastRenderedPageBreak/>
              <w:t>Antwoord</w:t>
            </w:r>
          </w:p>
        </w:tc>
        <w:tc>
          <w:tcPr>
            <w:tcW w:w="8158" w:type="dxa"/>
            <w:shd w:val="clear" w:color="auto" w:fill="F2F2F2"/>
          </w:tcPr>
          <w:p w14:paraId="11A6CFE7" w14:textId="24083687" w:rsidR="00F974CF" w:rsidRPr="00F35C23" w:rsidRDefault="00F35C23" w:rsidP="00EC29ED">
            <w:pPr>
              <w:autoSpaceDE w:val="0"/>
              <w:autoSpaceDN w:val="0"/>
              <w:adjustRightInd w:val="0"/>
              <w:spacing w:line="360" w:lineRule="auto"/>
              <w:rPr>
                <w:rFonts w:ascii="RijksoverheidSansText" w:hAnsi="RijksoverheidSansText" w:cs="Arial"/>
                <w:b/>
                <w:color w:val="FF0000"/>
                <w:spacing w:val="5"/>
                <w:szCs w:val="19"/>
              </w:rPr>
            </w:pPr>
            <w:r w:rsidRPr="00F35C23">
              <w:rPr>
                <w:rFonts w:ascii="RijksoverheidSansText" w:hAnsi="RijksoverheidSansText" w:cs="Arial"/>
                <w:b/>
                <w:color w:val="FF0000"/>
                <w:spacing w:val="5"/>
                <w:szCs w:val="19"/>
              </w:rPr>
              <w:t>Maximaal 50 woorden per functionaliteit</w:t>
            </w:r>
          </w:p>
          <w:p w14:paraId="4441F40B"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4898A788"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32474298"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110CC8BC"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319A7F1B"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tc>
      </w:tr>
    </w:tbl>
    <w:p w14:paraId="30817570" w14:textId="1AF3E80D" w:rsidR="00224039" w:rsidRDefault="00224039"/>
    <w:p w14:paraId="1A1A0C2C" w14:textId="77777777" w:rsidR="00224039" w:rsidRDefault="00224039">
      <w:pPr>
        <w:spacing w:after="160" w:line="259" w:lineRule="auto"/>
      </w:pPr>
      <w:r>
        <w:br w:type="page"/>
      </w:r>
    </w:p>
    <w:p w14:paraId="755D64E0" w14:textId="77777777" w:rsidR="00224039" w:rsidRDefault="00224039"/>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B11C6D" w:rsidRPr="00683A6F" w14:paraId="283A7F1C" w14:textId="77777777" w:rsidTr="00224039">
        <w:tc>
          <w:tcPr>
            <w:tcW w:w="1056" w:type="dxa"/>
            <w:shd w:val="clear" w:color="auto" w:fill="DFE6E1"/>
          </w:tcPr>
          <w:p w14:paraId="1E3D6BA9" w14:textId="7ECE56B9" w:rsidR="00B11C6D" w:rsidRPr="00683A6F" w:rsidRDefault="00B11C6D" w:rsidP="00CE5DA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D23C1">
              <w:rPr>
                <w:rFonts w:ascii="RijksoverheidSansHeading" w:eastAsiaTheme="minorHAnsi" w:hAnsi="RijksoverheidSansHeading" w:cs="Arial"/>
                <w:b/>
                <w:color w:val="000000"/>
                <w:spacing w:val="5"/>
                <w:sz w:val="19"/>
                <w:szCs w:val="19"/>
                <w:lang w:eastAsia="en-GB" w:bidi="en-GB"/>
              </w:rPr>
              <w:t>W 2.</w:t>
            </w:r>
          </w:p>
        </w:tc>
        <w:tc>
          <w:tcPr>
            <w:tcW w:w="8158" w:type="dxa"/>
            <w:shd w:val="clear" w:color="auto" w:fill="F2F2F2"/>
          </w:tcPr>
          <w:p w14:paraId="77C02C6C" w14:textId="77777777" w:rsidR="00965826" w:rsidRPr="00390E2A" w:rsidRDefault="00965826" w:rsidP="00965826">
            <w:pPr>
              <w:pStyle w:val="Standaardrijksstijl"/>
              <w:rPr>
                <w:rFonts w:ascii="RijksoverheidSansHeading" w:hAnsi="RijksoverheidSansHeading"/>
                <w:b/>
                <w:bCs/>
              </w:rPr>
            </w:pPr>
            <w:r>
              <w:rPr>
                <w:rFonts w:ascii="RijksoverheidSansHeading" w:hAnsi="RijksoverheidSansHeading"/>
                <w:b/>
                <w:bCs/>
              </w:rPr>
              <w:t>Gebruiksvriendelijkheid algemeen</w:t>
            </w:r>
          </w:p>
          <w:p w14:paraId="22751E67" w14:textId="77777777" w:rsidR="00965826" w:rsidRDefault="00965826" w:rsidP="00965826">
            <w:pPr>
              <w:pStyle w:val="Standaardrijksstijl"/>
              <w:rPr>
                <w:rFonts w:ascii="RijksoverheidSansHeading" w:hAnsi="RijksoverheidSansHeading"/>
                <w:color w:val="auto"/>
              </w:rPr>
            </w:pPr>
            <w:r w:rsidRPr="00390E2A">
              <w:rPr>
                <w:rFonts w:ascii="RijksoverheidSansHeading" w:hAnsi="RijksoverheidSansHeading"/>
                <w:color w:val="auto"/>
              </w:rPr>
              <w:t xml:space="preserve">De Opdrachtgever wenst dat </w:t>
            </w:r>
            <w:r>
              <w:rPr>
                <w:rFonts w:ascii="RijksoverheidSansHeading" w:hAnsi="RijksoverheidSansHeading"/>
                <w:color w:val="auto"/>
              </w:rPr>
              <w:t xml:space="preserve">het gebruik van de </w:t>
            </w:r>
            <w:r w:rsidRPr="00390E2A">
              <w:rPr>
                <w:rFonts w:ascii="RijksoverheidSansHeading" w:hAnsi="RijksoverheidSansHeading"/>
                <w:color w:val="auto"/>
              </w:rPr>
              <w:t xml:space="preserve"> Oplossing intuïtie</w:t>
            </w:r>
            <w:r>
              <w:rPr>
                <w:rFonts w:ascii="RijksoverheidSansHeading" w:hAnsi="RijksoverheidSansHeading"/>
                <w:color w:val="auto"/>
              </w:rPr>
              <w:t xml:space="preserve">f </w:t>
            </w:r>
            <w:r w:rsidRPr="00390E2A">
              <w:rPr>
                <w:rFonts w:ascii="RijksoverheidSansHeading" w:hAnsi="RijksoverheidSansHeading"/>
                <w:color w:val="auto"/>
              </w:rPr>
              <w:t>en</w:t>
            </w:r>
            <w:r>
              <w:rPr>
                <w:rFonts w:ascii="RijksoverheidSansHeading" w:hAnsi="RijksoverheidSansHeading"/>
                <w:color w:val="auto"/>
              </w:rPr>
              <w:t xml:space="preserve"> </w:t>
            </w:r>
            <w:r w:rsidRPr="00390E2A">
              <w:rPr>
                <w:rFonts w:ascii="RijksoverheidSansHeading" w:hAnsi="RijksoverheidSansHeading"/>
                <w:color w:val="auto"/>
              </w:rPr>
              <w:t xml:space="preserve">uitnodigend </w:t>
            </w:r>
            <w:r>
              <w:rPr>
                <w:rFonts w:ascii="RijksoverheidSansHeading" w:hAnsi="RijksoverheidSansHeading"/>
                <w:color w:val="auto"/>
              </w:rPr>
              <w:t>is</w:t>
            </w:r>
            <w:r w:rsidRPr="00390E2A">
              <w:rPr>
                <w:rFonts w:ascii="RijksoverheidSansHeading" w:hAnsi="RijksoverheidSansHeading"/>
                <w:color w:val="auto"/>
              </w:rPr>
              <w:t>. De</w:t>
            </w:r>
          </w:p>
          <w:p w14:paraId="021C0FF1" w14:textId="77777777" w:rsidR="00965826" w:rsidRDefault="00965826" w:rsidP="00965826">
            <w:pPr>
              <w:pStyle w:val="Standaardrijksstijl"/>
              <w:rPr>
                <w:rFonts w:ascii="RijksoverheidSansHeading" w:hAnsi="RijksoverheidSansHeading"/>
                <w:color w:val="auto"/>
              </w:rPr>
            </w:pPr>
            <w:r w:rsidRPr="00390E2A">
              <w:rPr>
                <w:rFonts w:ascii="RijksoverheidSansHeading" w:hAnsi="RijksoverheidSansHeading"/>
                <w:color w:val="auto"/>
              </w:rPr>
              <w:t xml:space="preserve">Opdrachtgever wil de gebruikersvriendelijkheid van de Oplossing beoordelen </w:t>
            </w:r>
            <w:r w:rsidRPr="00532EA8">
              <w:rPr>
                <w:rFonts w:ascii="RijksoverheidSansHeading" w:hAnsi="RijksoverheidSansHeading"/>
                <w:color w:val="auto"/>
              </w:rPr>
              <w:t>op basis van</w:t>
            </w:r>
            <w:r>
              <w:rPr>
                <w:rFonts w:ascii="RijksoverheidSansHeading" w:hAnsi="RijksoverheidSansHeading"/>
                <w:color w:val="auto"/>
              </w:rPr>
              <w:t xml:space="preserve"> een </w:t>
            </w:r>
          </w:p>
          <w:p w14:paraId="099C3EB6"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f</w:t>
            </w:r>
            <w:r w:rsidRPr="00532EA8">
              <w:rPr>
                <w:rFonts w:ascii="RijksoverheidSansHeading" w:hAnsi="RijksoverheidSansHeading"/>
                <w:color w:val="auto"/>
              </w:rPr>
              <w:t>ilmpje</w:t>
            </w:r>
            <w:r>
              <w:rPr>
                <w:rFonts w:ascii="RijksoverheidSansHeading" w:hAnsi="RijksoverheidSansHeading"/>
                <w:color w:val="auto"/>
              </w:rPr>
              <w:t xml:space="preserve"> ondersteund met een tekstuele toelichting</w:t>
            </w:r>
            <w:r w:rsidRPr="00390E2A">
              <w:rPr>
                <w:rFonts w:ascii="RijksoverheidSansHeading" w:hAnsi="RijksoverheidSansHeading"/>
                <w:color w:val="auto"/>
              </w:rPr>
              <w:t>.</w:t>
            </w:r>
            <w:r>
              <w:rPr>
                <w:rFonts w:ascii="RijksoverheidSansHeading" w:hAnsi="RijksoverheidSansHeading"/>
                <w:color w:val="auto"/>
              </w:rPr>
              <w:t xml:space="preserve"> </w:t>
            </w:r>
            <w:r w:rsidRPr="00390E2A">
              <w:rPr>
                <w:rFonts w:ascii="RijksoverheidSansHeading" w:hAnsi="RijksoverheidSansHeading"/>
                <w:color w:val="auto"/>
              </w:rPr>
              <w:t>De</w:t>
            </w:r>
            <w:r>
              <w:rPr>
                <w:rFonts w:ascii="RijksoverheidSansHeading" w:hAnsi="RijksoverheidSansHeading"/>
                <w:color w:val="auto"/>
              </w:rPr>
              <w:t xml:space="preserve"> </w:t>
            </w:r>
            <w:r w:rsidRPr="00390E2A">
              <w:rPr>
                <w:rFonts w:ascii="RijksoverheidSansHeading" w:hAnsi="RijksoverheidSansHeading"/>
                <w:color w:val="auto"/>
              </w:rPr>
              <w:t>film</w:t>
            </w:r>
            <w:r>
              <w:rPr>
                <w:rFonts w:ascii="RijksoverheidSansHeading" w:hAnsi="RijksoverheidSansHeading"/>
                <w:color w:val="auto"/>
              </w:rPr>
              <w:t xml:space="preserve"> en toelichting</w:t>
            </w:r>
            <w:r w:rsidRPr="00390E2A">
              <w:rPr>
                <w:rFonts w:ascii="RijksoverheidSansHeading" w:hAnsi="RijksoverheidSansHeading"/>
                <w:color w:val="auto"/>
              </w:rPr>
              <w:t xml:space="preserve"> dient inzicht te geven in de </w:t>
            </w:r>
          </w:p>
          <w:p w14:paraId="4A1E7B66" w14:textId="77777777" w:rsidR="00965826" w:rsidRDefault="00965826" w:rsidP="00965826">
            <w:pPr>
              <w:pStyle w:val="Standaardrijksstijl"/>
              <w:rPr>
                <w:rFonts w:ascii="RijksoverheidSansHeading" w:hAnsi="RijksoverheidSansHeading"/>
                <w:color w:val="auto"/>
              </w:rPr>
            </w:pPr>
            <w:r w:rsidRPr="00390E2A">
              <w:rPr>
                <w:rFonts w:ascii="RijksoverheidSansHeading" w:hAnsi="RijksoverheidSansHeading"/>
                <w:color w:val="auto"/>
              </w:rPr>
              <w:t>wijze waarop bepaalde acties in de Oplossing worden</w:t>
            </w:r>
            <w:r>
              <w:rPr>
                <w:rFonts w:ascii="RijksoverheidSansHeading" w:hAnsi="RijksoverheidSansHeading"/>
                <w:color w:val="auto"/>
              </w:rPr>
              <w:t xml:space="preserve"> </w:t>
            </w:r>
            <w:r w:rsidRPr="00390E2A">
              <w:rPr>
                <w:rFonts w:ascii="RijksoverheidSansHeading" w:hAnsi="RijksoverheidSansHeading"/>
                <w:color w:val="auto"/>
              </w:rPr>
              <w:t xml:space="preserve">uitgevoerd. </w:t>
            </w:r>
          </w:p>
          <w:p w14:paraId="0E70DA21" w14:textId="77777777" w:rsidR="00965826" w:rsidRPr="00390E2A" w:rsidRDefault="00965826" w:rsidP="00965826">
            <w:pPr>
              <w:pStyle w:val="Standaardrijksstijl"/>
              <w:rPr>
                <w:rFonts w:ascii="RijksoverheidSansHeading" w:hAnsi="RijksoverheidSansHeading"/>
                <w:b/>
                <w:bCs/>
              </w:rPr>
            </w:pPr>
          </w:p>
          <w:p w14:paraId="1A6CE5A1" w14:textId="77777777" w:rsidR="00965826" w:rsidRDefault="00965826" w:rsidP="00965826">
            <w:pPr>
              <w:pStyle w:val="Standaardrijksstijl"/>
              <w:rPr>
                <w:rFonts w:ascii="RijksoverheidSansHeading" w:hAnsi="RijksoverheidSansHeading"/>
                <w:b/>
                <w:bCs/>
              </w:rPr>
            </w:pPr>
            <w:r w:rsidRPr="00390E2A">
              <w:rPr>
                <w:rFonts w:ascii="RijksoverheidSansHeading" w:hAnsi="RijksoverheidSansHeading"/>
                <w:b/>
                <w:bCs/>
              </w:rPr>
              <w:t>Vraag:</w:t>
            </w:r>
          </w:p>
          <w:p w14:paraId="5EB20975" w14:textId="77777777" w:rsidR="00965826" w:rsidRDefault="00965826" w:rsidP="00965826">
            <w:pPr>
              <w:pStyle w:val="Standaardrijksstijl"/>
              <w:rPr>
                <w:rFonts w:ascii="RijksoverheidSansHeading" w:hAnsi="RijksoverheidSansHeading"/>
                <w:color w:val="auto"/>
              </w:rPr>
            </w:pPr>
            <w:r w:rsidRPr="00256B00">
              <w:rPr>
                <w:rFonts w:ascii="RijksoverheidSansHeading" w:hAnsi="RijksoverheidSansHeading"/>
                <w:color w:val="auto"/>
              </w:rPr>
              <w:t xml:space="preserve">De Opdrachtnemer levert </w:t>
            </w:r>
            <w:r>
              <w:rPr>
                <w:rFonts w:ascii="RijksoverheidSansHeading" w:hAnsi="RijksoverheidSansHeading"/>
                <w:color w:val="auto"/>
              </w:rPr>
              <w:t xml:space="preserve">een </w:t>
            </w:r>
            <w:r w:rsidRPr="00223946">
              <w:rPr>
                <w:rFonts w:ascii="RijksoverheidSansHeading" w:hAnsi="RijksoverheidSansHeading"/>
                <w:color w:val="auto"/>
              </w:rPr>
              <w:t>videobestand</w:t>
            </w:r>
            <w:r>
              <w:rPr>
                <w:rFonts w:ascii="RijksoverheidSansHeading" w:hAnsi="RijksoverheidSansHeading"/>
                <w:color w:val="auto"/>
              </w:rPr>
              <w:t xml:space="preserve"> aan</w:t>
            </w:r>
            <w:r w:rsidRPr="00223946">
              <w:rPr>
                <w:rFonts w:ascii="RijksoverheidSansHeading" w:hAnsi="RijksoverheidSansHeading"/>
                <w:color w:val="auto"/>
              </w:rPr>
              <w:t xml:space="preserve"> </w:t>
            </w:r>
            <w:r w:rsidRPr="00256B00">
              <w:rPr>
                <w:rFonts w:ascii="RijksoverheidSansHeading" w:hAnsi="RijksoverheidSansHeading"/>
                <w:color w:val="auto"/>
              </w:rPr>
              <w:t>van maximaal vijf (5) minuten</w:t>
            </w:r>
            <w:r>
              <w:rPr>
                <w:rFonts w:ascii="RijksoverheidSansHeading" w:hAnsi="RijksoverheidSansHeading"/>
                <w:color w:val="auto"/>
              </w:rPr>
              <w:t xml:space="preserve">, ondersteund met </w:t>
            </w:r>
          </w:p>
          <w:p w14:paraId="6F21C1A4"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een tekstuele toelichting van maximaal 5 A4</w:t>
            </w:r>
            <w:r w:rsidRPr="00256B00">
              <w:rPr>
                <w:rFonts w:ascii="RijksoverheidSansHeading" w:hAnsi="RijksoverheidSansHeading"/>
                <w:color w:val="auto"/>
              </w:rPr>
              <w:t xml:space="preserve"> waarin</w:t>
            </w:r>
            <w:r>
              <w:rPr>
                <w:rFonts w:ascii="RijksoverheidSansHeading" w:hAnsi="RijksoverheidSansHeading"/>
                <w:color w:val="auto"/>
              </w:rPr>
              <w:t xml:space="preserve"> </w:t>
            </w:r>
            <w:r w:rsidRPr="00256B00">
              <w:rPr>
                <w:rFonts w:ascii="RijksoverheidSansHeading" w:hAnsi="RijksoverheidSansHeading"/>
                <w:color w:val="auto"/>
              </w:rPr>
              <w:t>aangetoond wordt</w:t>
            </w:r>
            <w:r>
              <w:rPr>
                <w:rFonts w:ascii="RijksoverheidSansHeading" w:hAnsi="RijksoverheidSansHeading"/>
                <w:color w:val="auto"/>
              </w:rPr>
              <w:t xml:space="preserve"> </w:t>
            </w:r>
            <w:r w:rsidRPr="00C46F33">
              <w:rPr>
                <w:rFonts w:ascii="RijksoverheidSansHeading" w:hAnsi="RijksoverheidSansHeading"/>
                <w:color w:val="auto"/>
              </w:rPr>
              <w:t xml:space="preserve">hoe de volgende </w:t>
            </w:r>
            <w:proofErr w:type="spellStart"/>
            <w:r w:rsidRPr="00C46F33">
              <w:rPr>
                <w:rFonts w:ascii="RijksoverheidSansHeading" w:hAnsi="RijksoverheidSansHeading"/>
                <w:color w:val="auto"/>
              </w:rPr>
              <w:t>use</w:t>
            </w:r>
            <w:proofErr w:type="spellEnd"/>
            <w:r w:rsidRPr="00C46F33">
              <w:rPr>
                <w:rFonts w:ascii="RijksoverheidSansHeading" w:hAnsi="RijksoverheidSansHeading"/>
                <w:color w:val="auto"/>
              </w:rPr>
              <w:t xml:space="preserve"> </w:t>
            </w:r>
          </w:p>
          <w:p w14:paraId="7D0E9F3E" w14:textId="77777777" w:rsidR="00965826" w:rsidRPr="00C46F33" w:rsidRDefault="00965826" w:rsidP="00965826">
            <w:pPr>
              <w:pStyle w:val="Standaardrijksstijl"/>
              <w:rPr>
                <w:rFonts w:ascii="RijksoverheidSansHeading" w:hAnsi="RijksoverheidSansHeading"/>
                <w:color w:val="auto"/>
              </w:rPr>
            </w:pPr>
            <w:r w:rsidRPr="00C46F33">
              <w:rPr>
                <w:rFonts w:ascii="RijksoverheidSansHeading" w:hAnsi="RijksoverheidSansHeading"/>
                <w:color w:val="auto"/>
              </w:rPr>
              <w:t>cases in de Oplossing werken:</w:t>
            </w:r>
          </w:p>
          <w:p w14:paraId="350018AB"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Een medewerker van de Belastingdienst wil Compliance-onderwerpen vastleggen, de voortgang monitoren en </w:t>
            </w:r>
            <w:r>
              <w:rPr>
                <w:rFonts w:ascii="RijksoverheidSansHeading" w:hAnsi="RijksoverheidSansHeading"/>
                <w:color w:val="auto"/>
              </w:rPr>
              <w:t>R</w:t>
            </w:r>
            <w:r w:rsidRPr="00C46F33">
              <w:rPr>
                <w:rFonts w:ascii="RijksoverheidSansHeading" w:hAnsi="RijksoverheidSansHeading"/>
                <w:color w:val="auto"/>
              </w:rPr>
              <w:t>apportages aan het management opleveren,</w:t>
            </w:r>
          </w:p>
          <w:p w14:paraId="5FBF176F"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Een medewerker wil uitkomsten van het risicomanagement proces vastleggen, </w:t>
            </w:r>
          </w:p>
          <w:p w14:paraId="40F2E9D2"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De ene medewerker wil een eerstelijnscontrole op beheersmaatregelen uitvoeren, de andere medewerker wil de tweedelijnscontrole uitvoeren en hierover een eindoordeel vastleggen, </w:t>
            </w:r>
          </w:p>
          <w:p w14:paraId="4200F7BA" w14:textId="77777777" w:rsidR="00965826" w:rsidRPr="00256B00" w:rsidRDefault="00965826" w:rsidP="00965826">
            <w:pPr>
              <w:pStyle w:val="Standaardrijksstijl"/>
              <w:numPr>
                <w:ilvl w:val="0"/>
                <w:numId w:val="37"/>
              </w:numPr>
              <w:spacing w:before="60" w:after="60"/>
              <w:rPr>
                <w:rFonts w:ascii="RijksoverheidSansHeading" w:hAnsi="RijksoverheidSansHeading"/>
                <w:color w:val="auto"/>
              </w:rPr>
            </w:pPr>
            <w:r w:rsidRPr="00256B00">
              <w:rPr>
                <w:rFonts w:ascii="RijksoverheidSansHeading" w:hAnsi="RijksoverheidSansHeading"/>
                <w:color w:val="auto"/>
              </w:rPr>
              <w:t xml:space="preserve">Hoe is </w:t>
            </w:r>
            <w:proofErr w:type="spellStart"/>
            <w:r w:rsidRPr="00256B00">
              <w:rPr>
                <w:rFonts w:ascii="RijksoverheidSansHeading" w:hAnsi="RijksoverheidSansHeading"/>
                <w:color w:val="auto"/>
              </w:rPr>
              <w:t>Workflowmanagement</w:t>
            </w:r>
            <w:proofErr w:type="spellEnd"/>
            <w:r w:rsidRPr="00256B00">
              <w:rPr>
                <w:rFonts w:ascii="RijksoverheidSansHeading" w:hAnsi="RijksoverheidSansHeading"/>
                <w:color w:val="auto"/>
              </w:rPr>
              <w:t xml:space="preserve"> ingericht in de Oplossing? Laat zien hoe dit werkt met betrekking tot het uitvoeren van het 1) risicomanagementproces, 2)  </w:t>
            </w:r>
            <w:proofErr w:type="spellStart"/>
            <w:r w:rsidRPr="00256B00">
              <w:rPr>
                <w:rFonts w:ascii="RijksoverheidSansHeading" w:hAnsi="RijksoverheidSansHeading"/>
                <w:color w:val="auto"/>
              </w:rPr>
              <w:t>compliancemanagement</w:t>
            </w:r>
            <w:proofErr w:type="spellEnd"/>
            <w:r w:rsidRPr="00256B00">
              <w:rPr>
                <w:rFonts w:ascii="RijksoverheidSansHeading" w:hAnsi="RijksoverheidSansHeading"/>
                <w:color w:val="auto"/>
              </w:rPr>
              <w:t xml:space="preserve"> (zoals BIO en ISO 27001/2), 3) beheren van </w:t>
            </w:r>
            <w:r>
              <w:rPr>
                <w:rFonts w:ascii="RijksoverheidSansHeading" w:hAnsi="RijksoverheidSansHeading"/>
                <w:color w:val="auto"/>
              </w:rPr>
              <w:t>C</w:t>
            </w:r>
            <w:r w:rsidRPr="00256B00">
              <w:rPr>
                <w:rFonts w:ascii="RijksoverheidSansHeading" w:hAnsi="RijksoverheidSansHeading"/>
                <w:color w:val="auto"/>
              </w:rPr>
              <w:t xml:space="preserve">ontroles, en  4) uitvoeren van </w:t>
            </w:r>
            <w:r>
              <w:rPr>
                <w:rFonts w:ascii="RijksoverheidSansHeading" w:hAnsi="RijksoverheidSansHeading"/>
                <w:color w:val="auto"/>
              </w:rPr>
              <w:t>A</w:t>
            </w:r>
            <w:r w:rsidRPr="00256B00">
              <w:rPr>
                <w:rFonts w:ascii="RijksoverheidSansHeading" w:hAnsi="RijksoverheidSansHeading"/>
                <w:color w:val="auto"/>
              </w:rPr>
              <w:t>cties en opvolgen van bevindingen.</w:t>
            </w:r>
          </w:p>
          <w:p w14:paraId="3A2C7DA0" w14:textId="77777777" w:rsidR="00965826" w:rsidRDefault="00965826" w:rsidP="00965826">
            <w:pPr>
              <w:pStyle w:val="Standaardrijksstijl"/>
              <w:rPr>
                <w:rFonts w:ascii="RijksoverheidSansHeading" w:hAnsi="RijksoverheidSansHeading"/>
                <w:b/>
                <w:bCs/>
                <w:highlight w:val="yellow"/>
              </w:rPr>
            </w:pPr>
          </w:p>
          <w:p w14:paraId="57DC41E8" w14:textId="77777777" w:rsidR="00965826" w:rsidRPr="002F755A" w:rsidRDefault="00965826" w:rsidP="00965826">
            <w:pPr>
              <w:pStyle w:val="Standaardrijksstijl"/>
              <w:rPr>
                <w:rFonts w:ascii="RijksoverheidSansHeading" w:hAnsi="RijksoverheidSansHeading"/>
                <w:b/>
                <w:bCs/>
              </w:rPr>
            </w:pPr>
            <w:r w:rsidRPr="002F755A">
              <w:rPr>
                <w:rFonts w:ascii="RijksoverheidSansHeading" w:hAnsi="RijksoverheidSansHeading"/>
                <w:b/>
                <w:bCs/>
              </w:rPr>
              <w:t>De beoordelingscriteria voor deze Wens zijn</w:t>
            </w:r>
            <w:r>
              <w:rPr>
                <w:rFonts w:ascii="RijksoverheidSansHeading" w:hAnsi="RijksoverheidSansHeading"/>
                <w:b/>
                <w:bCs/>
              </w:rPr>
              <w:t>:</w:t>
            </w:r>
          </w:p>
          <w:p w14:paraId="37D958DE"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De mate waarin de beantwoording volledig is en ingaat op alle hierboven genoemde aspecten, en</w:t>
            </w:r>
          </w:p>
          <w:p w14:paraId="28331298"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De mate waarin de </w:t>
            </w:r>
            <w:r>
              <w:rPr>
                <w:rFonts w:ascii="RijksoverheidSansHeading" w:hAnsi="RijksoverheidSansHeading"/>
                <w:color w:val="auto"/>
              </w:rPr>
              <w:t>O</w:t>
            </w:r>
            <w:r w:rsidRPr="00C46F33">
              <w:rPr>
                <w:rFonts w:ascii="RijksoverheidSansHeading" w:hAnsi="RijksoverheidSansHeading"/>
                <w:color w:val="auto"/>
              </w:rPr>
              <w:t>plossing gemakkelijk in gebruik te nemen is door:</w:t>
            </w:r>
          </w:p>
          <w:p w14:paraId="4A5D11CE" w14:textId="77777777" w:rsidR="00965826" w:rsidRPr="00C46F33" w:rsidRDefault="00965826" w:rsidP="00965826">
            <w:pPr>
              <w:pStyle w:val="Standaardrijksstijl"/>
              <w:numPr>
                <w:ilvl w:val="1"/>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consistentie: in de </w:t>
            </w:r>
            <w:r>
              <w:rPr>
                <w:rFonts w:ascii="RijksoverheidSansHeading" w:hAnsi="RijksoverheidSansHeading"/>
                <w:color w:val="auto"/>
              </w:rPr>
              <w:t>O</w:t>
            </w:r>
            <w:r w:rsidRPr="00C46F33">
              <w:rPr>
                <w:rFonts w:ascii="RijksoverheidSansHeading" w:hAnsi="RijksoverheidSansHeading"/>
                <w:color w:val="auto"/>
              </w:rPr>
              <w:t>plossing zijn schermen menu's, geluiden, etc. eenduidig vormgegeven,</w:t>
            </w:r>
          </w:p>
          <w:p w14:paraId="6F80FBB4" w14:textId="77777777" w:rsidR="00965826" w:rsidRDefault="00965826" w:rsidP="00965826">
            <w:pPr>
              <w:pStyle w:val="Standaardrijksstijl"/>
              <w:numPr>
                <w:ilvl w:val="1"/>
                <w:numId w:val="37"/>
              </w:numPr>
              <w:spacing w:before="60" w:after="60"/>
              <w:rPr>
                <w:rFonts w:ascii="RijksoverheidSansHeading" w:hAnsi="RijksoverheidSansHeading"/>
                <w:color w:val="auto"/>
              </w:rPr>
            </w:pPr>
            <w:r w:rsidRPr="005C69E1">
              <w:rPr>
                <w:rFonts w:ascii="RijksoverheidSansHeading" w:hAnsi="RijksoverheidSansHeading"/>
                <w:color w:val="auto"/>
              </w:rPr>
              <w:t xml:space="preserve">behulpzaamheid: de </w:t>
            </w:r>
            <w:r>
              <w:rPr>
                <w:rFonts w:ascii="RijksoverheidSansHeading" w:hAnsi="RijksoverheidSansHeading"/>
                <w:color w:val="auto"/>
              </w:rPr>
              <w:t>O</w:t>
            </w:r>
            <w:r w:rsidRPr="005C69E1">
              <w:rPr>
                <w:rFonts w:ascii="RijksoverheidSansHeading" w:hAnsi="RijksoverheidSansHeading"/>
                <w:color w:val="auto"/>
              </w:rPr>
              <w:t xml:space="preserve">plossing laat zien waar de </w:t>
            </w:r>
            <w:r>
              <w:rPr>
                <w:rFonts w:ascii="RijksoverheidSansHeading" w:hAnsi="RijksoverheidSansHeading"/>
                <w:color w:val="auto"/>
              </w:rPr>
              <w:t>G</w:t>
            </w:r>
            <w:r w:rsidRPr="005C69E1">
              <w:rPr>
                <w:rFonts w:ascii="RijksoverheidSansHeading" w:hAnsi="RijksoverheidSansHeading"/>
                <w:color w:val="auto"/>
              </w:rPr>
              <w:t xml:space="preserve">ebruiker is en waar de </w:t>
            </w:r>
            <w:r>
              <w:rPr>
                <w:rFonts w:ascii="RijksoverheidSansHeading" w:hAnsi="RijksoverheidSansHeading"/>
                <w:color w:val="auto"/>
              </w:rPr>
              <w:t>G</w:t>
            </w:r>
            <w:r w:rsidRPr="005C69E1">
              <w:rPr>
                <w:rFonts w:ascii="RijksoverheidSansHeading" w:hAnsi="RijksoverheidSansHeading"/>
                <w:color w:val="auto"/>
              </w:rPr>
              <w:t xml:space="preserve">ebruiker kan komen om het </w:t>
            </w:r>
            <w:r>
              <w:rPr>
                <w:rFonts w:ascii="RijksoverheidSansHeading" w:hAnsi="RijksoverheidSansHeading"/>
                <w:color w:val="auto"/>
              </w:rPr>
              <w:t>D</w:t>
            </w:r>
            <w:r w:rsidRPr="005C69E1">
              <w:rPr>
                <w:rFonts w:ascii="RijksoverheidSansHeading" w:hAnsi="RijksoverheidSansHeading"/>
                <w:color w:val="auto"/>
              </w:rPr>
              <w:t xml:space="preserve">oel te bereiken. De </w:t>
            </w:r>
            <w:r>
              <w:rPr>
                <w:rFonts w:ascii="RijksoverheidSansHeading" w:hAnsi="RijksoverheidSansHeading"/>
                <w:color w:val="auto"/>
              </w:rPr>
              <w:t>O</w:t>
            </w:r>
            <w:r w:rsidRPr="005C69E1">
              <w:rPr>
                <w:rFonts w:ascii="RijksoverheidSansHeading" w:hAnsi="RijksoverheidSansHeading"/>
                <w:color w:val="auto"/>
              </w:rPr>
              <w:t>plossing zorgt ervoor dat overbodige handelingen en foutieve handelingen worden voorkomen.</w:t>
            </w:r>
          </w:p>
          <w:p w14:paraId="4245097F" w14:textId="77777777" w:rsidR="00965826" w:rsidRDefault="00965826" w:rsidP="00965826">
            <w:pPr>
              <w:pStyle w:val="Standaardrijksstijl"/>
              <w:rPr>
                <w:rFonts w:ascii="RijksoverheidSansHeading" w:hAnsi="RijksoverheidSansHeading"/>
                <w:color w:val="auto"/>
              </w:rPr>
            </w:pPr>
          </w:p>
          <w:p w14:paraId="6D8A368F" w14:textId="77777777" w:rsidR="00965826" w:rsidRPr="00C46F33" w:rsidRDefault="00965826" w:rsidP="00965826">
            <w:pPr>
              <w:pStyle w:val="Standaardrijksstijl"/>
              <w:rPr>
                <w:rFonts w:ascii="RijksoverheidSansHeading" w:hAnsi="RijksoverheidSansHeading"/>
                <w:b/>
                <w:bCs/>
                <w:color w:val="auto"/>
              </w:rPr>
            </w:pPr>
            <w:r w:rsidRPr="00C46F33">
              <w:rPr>
                <w:rFonts w:ascii="RijksoverheidSansHeading" w:hAnsi="RijksoverheidSansHeading"/>
                <w:b/>
                <w:bCs/>
                <w:color w:val="auto"/>
              </w:rPr>
              <w:t>Verwachting</w:t>
            </w:r>
          </w:p>
          <w:p w14:paraId="6A5BFB97" w14:textId="77777777" w:rsidR="00965826" w:rsidRPr="005C69E1" w:rsidRDefault="00965826" w:rsidP="00965826">
            <w:pPr>
              <w:pStyle w:val="Standaardrijksstijl"/>
              <w:rPr>
                <w:rFonts w:ascii="RijksoverheidSansHeading" w:hAnsi="RijksoverheidSansHeading"/>
                <w:color w:val="auto"/>
              </w:rPr>
            </w:pPr>
            <w:r w:rsidRPr="005C69E1">
              <w:rPr>
                <w:rFonts w:ascii="RijksoverheidSansHeading" w:hAnsi="RijksoverheidSansHeading"/>
                <w:color w:val="auto"/>
              </w:rPr>
              <w:t xml:space="preserve">De Opdrachtgever verwacht van het antwoord van de Opdrachtnemer dat de beantwoording volledig is en ingaat op alle hierboven genoemde aspecten, een realistisch beeld wordt gegeven van de werking van de </w:t>
            </w:r>
            <w:r>
              <w:rPr>
                <w:rFonts w:ascii="RijksoverheidSansHeading" w:hAnsi="RijksoverheidSansHeading"/>
                <w:color w:val="auto"/>
              </w:rPr>
              <w:t>Oplossing</w:t>
            </w:r>
            <w:r w:rsidRPr="005C69E1">
              <w:rPr>
                <w:rFonts w:ascii="RijksoverheidSansHeading" w:hAnsi="RijksoverheidSansHeading"/>
                <w:color w:val="auto"/>
              </w:rPr>
              <w:t xml:space="preserve"> en de </w:t>
            </w:r>
            <w:r>
              <w:rPr>
                <w:rFonts w:ascii="RijksoverheidSansHeading" w:hAnsi="RijksoverheidSansHeading"/>
                <w:color w:val="auto"/>
              </w:rPr>
              <w:t>G</w:t>
            </w:r>
            <w:r w:rsidRPr="005C69E1">
              <w:rPr>
                <w:rFonts w:ascii="RijksoverheidSansHeading" w:hAnsi="RijksoverheidSansHeading"/>
                <w:color w:val="auto"/>
              </w:rPr>
              <w:t xml:space="preserve">ebruiker ondersteunt in het gebruik van de </w:t>
            </w:r>
            <w:r>
              <w:rPr>
                <w:rFonts w:ascii="RijksoverheidSansHeading" w:hAnsi="RijksoverheidSansHeading"/>
                <w:color w:val="auto"/>
              </w:rPr>
              <w:t>O</w:t>
            </w:r>
            <w:r w:rsidRPr="005C69E1">
              <w:rPr>
                <w:rFonts w:ascii="RijksoverheidSansHeading" w:hAnsi="RijksoverheidSansHeading"/>
                <w:color w:val="auto"/>
              </w:rPr>
              <w:t xml:space="preserve">plossing door een hoge mate van consistentie en behulpzaamheid.  </w:t>
            </w:r>
          </w:p>
          <w:p w14:paraId="65CFC292" w14:textId="77777777" w:rsidR="00965826" w:rsidRDefault="00965826" w:rsidP="00965826">
            <w:pPr>
              <w:pStyle w:val="Standaardrijksstijl"/>
              <w:rPr>
                <w:rFonts w:ascii="RijksoverheidSansHeading" w:hAnsi="RijksoverheidSansHeading"/>
                <w:b/>
                <w:bCs/>
                <w:color w:val="auto"/>
              </w:rPr>
            </w:pPr>
          </w:p>
          <w:p w14:paraId="6E683866" w14:textId="77777777" w:rsidR="00965826" w:rsidRPr="00E964E1" w:rsidRDefault="00965826" w:rsidP="00965826">
            <w:pPr>
              <w:pStyle w:val="Standaardrijksstijl"/>
              <w:rPr>
                <w:rFonts w:ascii="RijksoverheidSansHeading" w:hAnsi="RijksoverheidSansHeading"/>
                <w:b/>
                <w:bCs/>
                <w:color w:val="auto"/>
              </w:rPr>
            </w:pPr>
            <w:r w:rsidRPr="00E964E1">
              <w:rPr>
                <w:rFonts w:ascii="RijksoverheidSansHeading" w:hAnsi="RijksoverheidSansHeading"/>
                <w:b/>
                <w:bCs/>
                <w:color w:val="auto"/>
              </w:rPr>
              <w:t>De waardering voor deze Wens is:</w:t>
            </w:r>
          </w:p>
          <w:p w14:paraId="372BD942" w14:textId="1E4C2E49" w:rsidR="00BD23C1" w:rsidRPr="00224039" w:rsidRDefault="00965826" w:rsidP="00965826">
            <w:pPr>
              <w:tabs>
                <w:tab w:val="left" w:pos="4267"/>
                <w:tab w:val="left" w:pos="5654"/>
              </w:tabs>
              <w:ind w:left="67"/>
              <w:rPr>
                <w:rFonts w:ascii="RijksoverheidSansText" w:hAnsi="RijksoverheidSansText"/>
                <w:szCs w:val="19"/>
              </w:rPr>
            </w:pPr>
            <w:r w:rsidRPr="00E964E1">
              <w:rPr>
                <w:rFonts w:ascii="RijksoverheidSansHeading" w:hAnsi="RijksoverheidSansHeading"/>
              </w:rPr>
              <w:t>0</w:t>
            </w:r>
            <w:r>
              <w:rPr>
                <w:rFonts w:ascii="RijksoverheidSansHeading" w:hAnsi="RijksoverheidSansHeading"/>
              </w:rPr>
              <w:t xml:space="preserve">     </w:t>
            </w:r>
            <w:r w:rsidRPr="00E964E1">
              <w:rPr>
                <w:rFonts w:ascii="RijksoverheidSansHeading" w:hAnsi="RijksoverheidSansHeading"/>
              </w:rPr>
              <w:t>Zeer slecht;</w:t>
            </w:r>
            <w:r w:rsidRPr="00E964E1">
              <w:rPr>
                <w:rFonts w:ascii="RijksoverheidSansHeading" w:hAnsi="RijksoverheidSansHeading"/>
              </w:rPr>
              <w:br/>
            </w:r>
            <w:r>
              <w:rPr>
                <w:rFonts w:ascii="RijksoverheidSansHeading" w:hAnsi="RijksoverheidSansHeading"/>
              </w:rPr>
              <w:t xml:space="preserve">2     </w:t>
            </w:r>
            <w:r w:rsidRPr="00E964E1">
              <w:rPr>
                <w:rFonts w:ascii="RijksoverheidSansHeading" w:hAnsi="RijksoverheidSansHeading"/>
              </w:rPr>
              <w:t>Slecht;</w:t>
            </w:r>
            <w:r w:rsidRPr="00E964E1">
              <w:rPr>
                <w:rFonts w:ascii="RijksoverheidSansHeading" w:hAnsi="RijksoverheidSansHeading"/>
              </w:rPr>
              <w:br/>
            </w:r>
            <w:r>
              <w:rPr>
                <w:rFonts w:ascii="RijksoverheidSansHeading" w:hAnsi="RijksoverheidSansHeading"/>
              </w:rPr>
              <w:t xml:space="preserve">4     </w:t>
            </w:r>
            <w:r w:rsidRPr="00E964E1">
              <w:rPr>
                <w:rFonts w:ascii="RijksoverheidSansHeading" w:hAnsi="RijksoverheidSansHeading"/>
              </w:rPr>
              <w:t>Matig;</w:t>
            </w:r>
            <w:r w:rsidRPr="00E964E1">
              <w:rPr>
                <w:rFonts w:ascii="RijksoverheidSansHeading" w:hAnsi="RijksoverheidSansHeading"/>
              </w:rPr>
              <w:br/>
            </w:r>
            <w:r>
              <w:rPr>
                <w:rFonts w:ascii="RijksoverheidSansHeading" w:hAnsi="RijksoverheidSansHeading"/>
              </w:rPr>
              <w:t xml:space="preserve">7     </w:t>
            </w:r>
            <w:r w:rsidRPr="00E964E1">
              <w:rPr>
                <w:rFonts w:ascii="RijksoverheidSansHeading" w:hAnsi="RijksoverheidSansHeading"/>
              </w:rPr>
              <w:t>Ruim voldoende;</w:t>
            </w:r>
            <w:r w:rsidRPr="00E964E1">
              <w:rPr>
                <w:rFonts w:ascii="RijksoverheidSansHeading" w:hAnsi="RijksoverheidSansHeading"/>
              </w:rPr>
              <w:br/>
            </w:r>
            <w:r>
              <w:rPr>
                <w:rFonts w:ascii="RijksoverheidSansHeading" w:hAnsi="RijksoverheidSansHeading"/>
              </w:rPr>
              <w:t xml:space="preserve">10    </w:t>
            </w:r>
            <w:r w:rsidRPr="00E964E1">
              <w:rPr>
                <w:rFonts w:ascii="RijksoverheidSansHeading" w:hAnsi="RijksoverheidSansHeading"/>
              </w:rPr>
              <w:t>Uitstekend.</w:t>
            </w:r>
          </w:p>
        </w:tc>
      </w:tr>
      <w:tr w:rsidR="00F974CF" w:rsidRPr="00683A6F" w14:paraId="03922592" w14:textId="77777777" w:rsidTr="00224039">
        <w:tc>
          <w:tcPr>
            <w:tcW w:w="1056" w:type="dxa"/>
            <w:shd w:val="clear" w:color="auto" w:fill="DFE6E1"/>
          </w:tcPr>
          <w:p w14:paraId="06932F0E" w14:textId="715144C0" w:rsidR="00F974CF" w:rsidRPr="00F974CF" w:rsidRDefault="00F974CF" w:rsidP="00F974CF">
            <w:pPr>
              <w:pStyle w:val="Lijstalinea"/>
              <w:autoSpaceDE w:val="0"/>
              <w:autoSpaceDN w:val="0"/>
              <w:adjustRightInd w:val="0"/>
              <w:spacing w:before="60" w:after="60"/>
              <w:ind w:left="360" w:hanging="360"/>
              <w:rPr>
                <w:rFonts w:ascii="RijksoverheidSansHeading" w:eastAsiaTheme="minorHAnsi" w:hAnsi="RijksoverheidSansHeading" w:cs="Arial"/>
                <w:b/>
                <w:bCs/>
                <w:color w:val="000000"/>
                <w:spacing w:val="5"/>
                <w:sz w:val="19"/>
                <w:szCs w:val="19"/>
                <w:lang w:eastAsia="en-GB" w:bidi="en-GB"/>
              </w:rPr>
            </w:pPr>
            <w:r w:rsidRPr="00F974CF">
              <w:rPr>
                <w:b/>
                <w:bCs/>
              </w:rPr>
              <w:t>Antwoord</w:t>
            </w:r>
          </w:p>
        </w:tc>
        <w:tc>
          <w:tcPr>
            <w:tcW w:w="8158" w:type="dxa"/>
            <w:shd w:val="clear" w:color="auto" w:fill="F2F2F2"/>
          </w:tcPr>
          <w:p w14:paraId="2723471C" w14:textId="77777777" w:rsidR="00F974CF" w:rsidRDefault="00224039" w:rsidP="00F974CF">
            <w:pPr>
              <w:autoSpaceDE w:val="0"/>
              <w:autoSpaceDN w:val="0"/>
              <w:adjustRightInd w:val="0"/>
              <w:spacing w:line="360" w:lineRule="auto"/>
              <w:rPr>
                <w:rFonts w:ascii="RijksoverheidSansHeading" w:hAnsi="RijksoverheidSansHeading"/>
                <w:b/>
                <w:bCs/>
                <w:color w:val="FF0000"/>
              </w:rPr>
            </w:pPr>
            <w:r>
              <w:rPr>
                <w:rFonts w:ascii="RijksoverheidSansHeading" w:hAnsi="RijksoverheidSansHeading"/>
                <w:b/>
                <w:bCs/>
                <w:color w:val="FF0000"/>
              </w:rPr>
              <w:t>M</w:t>
            </w:r>
            <w:r w:rsidRPr="00224039">
              <w:rPr>
                <w:rFonts w:ascii="RijksoverheidSansHeading" w:hAnsi="RijksoverheidSansHeading"/>
                <w:b/>
                <w:bCs/>
                <w:color w:val="FF0000"/>
              </w:rPr>
              <w:t>aximaal 5 A4</w:t>
            </w:r>
          </w:p>
          <w:p w14:paraId="53A7BF09" w14:textId="77777777" w:rsidR="00224039" w:rsidRDefault="00224039" w:rsidP="00F974CF">
            <w:pPr>
              <w:autoSpaceDE w:val="0"/>
              <w:autoSpaceDN w:val="0"/>
              <w:adjustRightInd w:val="0"/>
              <w:spacing w:line="360" w:lineRule="auto"/>
              <w:rPr>
                <w:rFonts w:ascii="RijksoverheidSansText" w:hAnsi="RijksoverheidSansText" w:cs="Arial"/>
                <w:b/>
                <w:bCs/>
                <w:color w:val="000000"/>
                <w:spacing w:val="5"/>
                <w:szCs w:val="19"/>
              </w:rPr>
            </w:pPr>
          </w:p>
          <w:p w14:paraId="33AC4C82" w14:textId="77777777" w:rsidR="00800042" w:rsidRDefault="00800042" w:rsidP="00F974CF">
            <w:pPr>
              <w:autoSpaceDE w:val="0"/>
              <w:autoSpaceDN w:val="0"/>
              <w:adjustRightInd w:val="0"/>
              <w:spacing w:line="360" w:lineRule="auto"/>
              <w:rPr>
                <w:rFonts w:ascii="RijksoverheidSansText" w:hAnsi="RijksoverheidSansText" w:cs="Arial"/>
                <w:b/>
                <w:bCs/>
                <w:color w:val="000000"/>
                <w:spacing w:val="5"/>
                <w:szCs w:val="19"/>
              </w:rPr>
            </w:pPr>
          </w:p>
          <w:p w14:paraId="3DC9FF99" w14:textId="77777777" w:rsidR="00800042" w:rsidRDefault="00800042" w:rsidP="00F974CF">
            <w:pPr>
              <w:autoSpaceDE w:val="0"/>
              <w:autoSpaceDN w:val="0"/>
              <w:adjustRightInd w:val="0"/>
              <w:spacing w:line="360" w:lineRule="auto"/>
              <w:rPr>
                <w:rFonts w:ascii="RijksoverheidSansText" w:hAnsi="RijksoverheidSansText" w:cs="Arial"/>
                <w:b/>
                <w:bCs/>
                <w:color w:val="000000"/>
                <w:spacing w:val="5"/>
                <w:szCs w:val="19"/>
              </w:rPr>
            </w:pPr>
          </w:p>
          <w:p w14:paraId="2A775A72" w14:textId="77777777" w:rsidR="00800042" w:rsidRDefault="00800042" w:rsidP="00F974CF">
            <w:pPr>
              <w:autoSpaceDE w:val="0"/>
              <w:autoSpaceDN w:val="0"/>
              <w:adjustRightInd w:val="0"/>
              <w:spacing w:line="360" w:lineRule="auto"/>
              <w:rPr>
                <w:rFonts w:ascii="RijksoverheidSansText" w:hAnsi="RijksoverheidSansText" w:cs="Arial"/>
                <w:b/>
                <w:bCs/>
                <w:color w:val="000000"/>
                <w:spacing w:val="5"/>
                <w:szCs w:val="19"/>
              </w:rPr>
            </w:pPr>
          </w:p>
          <w:p w14:paraId="7EF1AACD" w14:textId="77777777" w:rsidR="00800042" w:rsidRDefault="00800042" w:rsidP="00F974CF">
            <w:pPr>
              <w:autoSpaceDE w:val="0"/>
              <w:autoSpaceDN w:val="0"/>
              <w:adjustRightInd w:val="0"/>
              <w:spacing w:line="360" w:lineRule="auto"/>
              <w:rPr>
                <w:rFonts w:ascii="RijksoverheidSansText" w:hAnsi="RijksoverheidSansText" w:cs="Arial"/>
                <w:b/>
                <w:bCs/>
                <w:color w:val="000000"/>
                <w:spacing w:val="5"/>
                <w:szCs w:val="19"/>
              </w:rPr>
            </w:pPr>
          </w:p>
          <w:p w14:paraId="78783992" w14:textId="77777777" w:rsidR="00800042" w:rsidRDefault="00800042" w:rsidP="00F974CF">
            <w:pPr>
              <w:autoSpaceDE w:val="0"/>
              <w:autoSpaceDN w:val="0"/>
              <w:adjustRightInd w:val="0"/>
              <w:spacing w:line="360" w:lineRule="auto"/>
              <w:rPr>
                <w:rFonts w:ascii="RijksoverheidSansText" w:hAnsi="RijksoverheidSansText" w:cs="Arial"/>
                <w:b/>
                <w:bCs/>
                <w:color w:val="000000"/>
                <w:spacing w:val="5"/>
                <w:szCs w:val="19"/>
              </w:rPr>
            </w:pPr>
          </w:p>
          <w:p w14:paraId="14ED860B" w14:textId="77777777" w:rsidR="00224039" w:rsidRDefault="00224039" w:rsidP="00F974CF">
            <w:pPr>
              <w:autoSpaceDE w:val="0"/>
              <w:autoSpaceDN w:val="0"/>
              <w:adjustRightInd w:val="0"/>
              <w:spacing w:line="360" w:lineRule="auto"/>
              <w:rPr>
                <w:rFonts w:ascii="RijksoverheidSansText" w:hAnsi="RijksoverheidSansText" w:cs="Arial"/>
                <w:b/>
                <w:bCs/>
                <w:color w:val="000000"/>
                <w:spacing w:val="5"/>
                <w:szCs w:val="19"/>
              </w:rPr>
            </w:pPr>
          </w:p>
          <w:p w14:paraId="5780CF00" w14:textId="65235FDD" w:rsidR="00224039" w:rsidRPr="00224039" w:rsidRDefault="00224039" w:rsidP="00F974CF">
            <w:pPr>
              <w:autoSpaceDE w:val="0"/>
              <w:autoSpaceDN w:val="0"/>
              <w:adjustRightInd w:val="0"/>
              <w:spacing w:line="360" w:lineRule="auto"/>
              <w:rPr>
                <w:rFonts w:ascii="RijksoverheidSansText" w:hAnsi="RijksoverheidSansText" w:cs="Arial"/>
                <w:b/>
                <w:bCs/>
                <w:color w:val="000000"/>
                <w:spacing w:val="5"/>
                <w:szCs w:val="19"/>
              </w:rPr>
            </w:pPr>
          </w:p>
        </w:tc>
      </w:tr>
    </w:tbl>
    <w:p w14:paraId="60E9C420" w14:textId="77777777" w:rsidR="00800042" w:rsidRDefault="00800042"/>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B11C6D" w:rsidRPr="00683A6F" w14:paraId="77C37300" w14:textId="77777777" w:rsidTr="00224039">
        <w:tc>
          <w:tcPr>
            <w:tcW w:w="1056" w:type="dxa"/>
            <w:shd w:val="clear" w:color="auto" w:fill="DFE6E1"/>
          </w:tcPr>
          <w:p w14:paraId="6083F47E" w14:textId="7F0FDD4A" w:rsidR="00B11C6D" w:rsidRPr="00683A6F" w:rsidRDefault="00B11C6D" w:rsidP="00CE5DA9">
            <w:pPr>
              <w:pStyle w:val="Lijstalinea"/>
              <w:autoSpaceDE w:val="0"/>
              <w:autoSpaceDN w:val="0"/>
              <w:adjustRightInd w:val="0"/>
              <w:spacing w:before="60" w:after="60"/>
              <w:ind w:left="360" w:hanging="360"/>
              <w:rPr>
                <w:rFonts w:ascii="RijksoverheidSansText" w:hAnsi="RijksoverheidSansText" w:cs="Arial"/>
                <w:color w:val="000000"/>
                <w:spacing w:val="5"/>
                <w:szCs w:val="19"/>
              </w:rPr>
            </w:pPr>
            <w:r w:rsidRPr="00BD23C1">
              <w:rPr>
                <w:rFonts w:ascii="RijksoverheidSansHeading" w:eastAsiaTheme="minorHAnsi" w:hAnsi="RijksoverheidSansHeading" w:cs="Arial"/>
                <w:b/>
                <w:color w:val="000000"/>
                <w:spacing w:val="5"/>
                <w:sz w:val="19"/>
                <w:szCs w:val="19"/>
                <w:lang w:eastAsia="en-GB" w:bidi="en-GB"/>
              </w:rPr>
              <w:lastRenderedPageBreak/>
              <w:t>W 3.</w:t>
            </w:r>
          </w:p>
        </w:tc>
        <w:tc>
          <w:tcPr>
            <w:tcW w:w="8158" w:type="dxa"/>
            <w:shd w:val="clear" w:color="auto" w:fill="F2F2F2"/>
          </w:tcPr>
          <w:p w14:paraId="66D42F49" w14:textId="77777777" w:rsidR="00965826" w:rsidRDefault="00965826" w:rsidP="00965826">
            <w:pPr>
              <w:pStyle w:val="Standaardrijksstijl"/>
              <w:rPr>
                <w:rFonts w:ascii="RijksoverheidSansHeading" w:hAnsi="RijksoverheidSansHeading"/>
                <w:b/>
                <w:bCs/>
              </w:rPr>
            </w:pPr>
            <w:r w:rsidRPr="00532EA8">
              <w:rPr>
                <w:rFonts w:ascii="RijksoverheidSansHeading" w:hAnsi="RijksoverheidSansHeading"/>
                <w:b/>
                <w:bCs/>
              </w:rPr>
              <w:t xml:space="preserve">Gebruiksvriendelijkheid </w:t>
            </w:r>
            <w:r>
              <w:rPr>
                <w:rFonts w:ascii="RijksoverheidSansHeading" w:hAnsi="RijksoverheidSansHeading"/>
                <w:b/>
                <w:bCs/>
              </w:rPr>
              <w:t>R</w:t>
            </w:r>
            <w:r w:rsidRPr="00532EA8">
              <w:rPr>
                <w:rFonts w:ascii="RijksoverheidSansHeading" w:hAnsi="RijksoverheidSansHeading"/>
                <w:b/>
                <w:bCs/>
              </w:rPr>
              <w:t xml:space="preserve">apportages en </w:t>
            </w:r>
            <w:r>
              <w:rPr>
                <w:rFonts w:ascii="RijksoverheidSansHeading" w:hAnsi="RijksoverheidSansHeading"/>
                <w:b/>
                <w:bCs/>
              </w:rPr>
              <w:t>D</w:t>
            </w:r>
            <w:r w:rsidRPr="00532EA8">
              <w:rPr>
                <w:rFonts w:ascii="RijksoverheidSansHeading" w:hAnsi="RijksoverheidSansHeading"/>
                <w:b/>
                <w:bCs/>
              </w:rPr>
              <w:t xml:space="preserve">ashboards </w:t>
            </w:r>
          </w:p>
          <w:p w14:paraId="7527001F" w14:textId="77777777" w:rsidR="00965826" w:rsidRDefault="00965826" w:rsidP="00965826">
            <w:pPr>
              <w:pStyle w:val="Standaardrijksstijl"/>
              <w:rPr>
                <w:rFonts w:ascii="RijksoverheidSansHeading" w:hAnsi="RijksoverheidSansHeading"/>
                <w:color w:val="auto"/>
              </w:rPr>
            </w:pPr>
            <w:r w:rsidRPr="00390E2A">
              <w:rPr>
                <w:rFonts w:ascii="RijksoverheidSansHeading" w:hAnsi="RijksoverheidSansHeading"/>
                <w:color w:val="auto"/>
              </w:rPr>
              <w:t xml:space="preserve">De Opdrachtgever wenst dat </w:t>
            </w:r>
            <w:r>
              <w:rPr>
                <w:rFonts w:ascii="RijksoverheidSansHeading" w:hAnsi="RijksoverheidSansHeading"/>
                <w:color w:val="auto"/>
              </w:rPr>
              <w:t xml:space="preserve">het gebruik van de </w:t>
            </w:r>
            <w:r w:rsidRPr="00390E2A">
              <w:rPr>
                <w:rFonts w:ascii="RijksoverheidSansHeading" w:hAnsi="RijksoverheidSansHeading"/>
                <w:color w:val="auto"/>
              </w:rPr>
              <w:t xml:space="preserve"> Oplossing intuïtie</w:t>
            </w:r>
            <w:r>
              <w:rPr>
                <w:rFonts w:ascii="RijksoverheidSansHeading" w:hAnsi="RijksoverheidSansHeading"/>
                <w:color w:val="auto"/>
              </w:rPr>
              <w:t xml:space="preserve">f </w:t>
            </w:r>
            <w:r w:rsidRPr="00390E2A">
              <w:rPr>
                <w:rFonts w:ascii="RijksoverheidSansHeading" w:hAnsi="RijksoverheidSansHeading"/>
                <w:color w:val="auto"/>
              </w:rPr>
              <w:t>en</w:t>
            </w:r>
            <w:r>
              <w:rPr>
                <w:rFonts w:ascii="RijksoverheidSansHeading" w:hAnsi="RijksoverheidSansHeading"/>
                <w:color w:val="auto"/>
              </w:rPr>
              <w:t xml:space="preserve"> </w:t>
            </w:r>
            <w:r w:rsidRPr="00390E2A">
              <w:rPr>
                <w:rFonts w:ascii="RijksoverheidSansHeading" w:hAnsi="RijksoverheidSansHeading"/>
                <w:color w:val="auto"/>
              </w:rPr>
              <w:t xml:space="preserve">uitnodigend </w:t>
            </w:r>
            <w:r>
              <w:rPr>
                <w:rFonts w:ascii="RijksoverheidSansHeading" w:hAnsi="RijksoverheidSansHeading"/>
                <w:color w:val="auto"/>
              </w:rPr>
              <w:t>is</w:t>
            </w:r>
            <w:r w:rsidRPr="00390E2A">
              <w:rPr>
                <w:rFonts w:ascii="RijksoverheidSansHeading" w:hAnsi="RijksoverheidSansHeading"/>
                <w:color w:val="auto"/>
              </w:rPr>
              <w:t xml:space="preserve">. </w:t>
            </w:r>
            <w:r w:rsidRPr="00532EA8">
              <w:rPr>
                <w:rFonts w:ascii="RijksoverheidSansHeading" w:hAnsi="RijksoverheidSansHeading"/>
                <w:color w:val="auto"/>
              </w:rPr>
              <w:t xml:space="preserve">De </w:t>
            </w:r>
          </w:p>
          <w:p w14:paraId="743CA815" w14:textId="77777777" w:rsidR="00965826" w:rsidRDefault="00965826" w:rsidP="00965826">
            <w:pPr>
              <w:pStyle w:val="Standaardrijksstijl"/>
              <w:rPr>
                <w:rFonts w:ascii="RijksoverheidSansHeading" w:hAnsi="RijksoverheidSansHeading"/>
                <w:color w:val="auto"/>
              </w:rPr>
            </w:pPr>
            <w:r w:rsidRPr="00532EA8">
              <w:rPr>
                <w:rFonts w:ascii="RijksoverheidSansHeading" w:hAnsi="RijksoverheidSansHeading"/>
                <w:color w:val="auto"/>
              </w:rPr>
              <w:t xml:space="preserve">Opdrachtgever wil de gebruikersvriendelijkheid van de Oplossing met betrekking tot </w:t>
            </w:r>
            <w:r>
              <w:rPr>
                <w:rFonts w:ascii="RijksoverheidSansHeading" w:hAnsi="RijksoverheidSansHeading"/>
                <w:color w:val="auto"/>
              </w:rPr>
              <w:t>R</w:t>
            </w:r>
            <w:r w:rsidRPr="00532EA8">
              <w:rPr>
                <w:rFonts w:ascii="RijksoverheidSansHeading" w:hAnsi="RijksoverheidSansHeading"/>
                <w:color w:val="auto"/>
              </w:rPr>
              <w:t xml:space="preserve">apportages en </w:t>
            </w:r>
          </w:p>
          <w:p w14:paraId="56093386"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D</w:t>
            </w:r>
            <w:r w:rsidRPr="00532EA8">
              <w:rPr>
                <w:rFonts w:ascii="RijksoverheidSansHeading" w:hAnsi="RijksoverheidSansHeading"/>
                <w:color w:val="auto"/>
              </w:rPr>
              <w:t xml:space="preserve">ashboards beoordelen op basis van </w:t>
            </w:r>
            <w:r>
              <w:rPr>
                <w:rFonts w:ascii="RijksoverheidSansHeading" w:hAnsi="RijksoverheidSansHeading"/>
                <w:color w:val="auto"/>
              </w:rPr>
              <w:t>een</w:t>
            </w:r>
            <w:r w:rsidRPr="00532EA8">
              <w:rPr>
                <w:rFonts w:ascii="RijksoverheidSansHeading" w:hAnsi="RijksoverheidSansHeading"/>
                <w:color w:val="auto"/>
              </w:rPr>
              <w:t xml:space="preserve"> filmpje</w:t>
            </w:r>
            <w:r>
              <w:rPr>
                <w:rFonts w:ascii="RijksoverheidSansHeading" w:hAnsi="RijksoverheidSansHeading"/>
                <w:color w:val="auto"/>
              </w:rPr>
              <w:t xml:space="preserve"> ondersteund met een tekstuele toelichting.</w:t>
            </w:r>
            <w:r w:rsidRPr="00532EA8">
              <w:rPr>
                <w:rFonts w:ascii="RijksoverheidSansHeading" w:hAnsi="RijksoverheidSansHeading"/>
                <w:color w:val="auto"/>
              </w:rPr>
              <w:t xml:space="preserve"> De film</w:t>
            </w:r>
            <w:r>
              <w:rPr>
                <w:rFonts w:ascii="RijksoverheidSansHeading" w:hAnsi="RijksoverheidSansHeading"/>
                <w:color w:val="auto"/>
              </w:rPr>
              <w:t xml:space="preserve"> </w:t>
            </w:r>
          </w:p>
          <w:p w14:paraId="3A0A8C4C" w14:textId="77777777" w:rsidR="00965826" w:rsidRDefault="00965826" w:rsidP="00965826">
            <w:pPr>
              <w:pStyle w:val="Standaardrijksstijl"/>
              <w:rPr>
                <w:rFonts w:ascii="RijksoverheidSansHeading" w:hAnsi="RijksoverheidSansHeading"/>
                <w:color w:val="auto"/>
              </w:rPr>
            </w:pPr>
            <w:r>
              <w:rPr>
                <w:rFonts w:ascii="RijksoverheidSansHeading" w:hAnsi="RijksoverheidSansHeading"/>
                <w:color w:val="auto"/>
              </w:rPr>
              <w:t>en toelichting</w:t>
            </w:r>
            <w:r w:rsidRPr="00532EA8">
              <w:rPr>
                <w:rFonts w:ascii="RijksoverheidSansHeading" w:hAnsi="RijksoverheidSansHeading"/>
                <w:color w:val="auto"/>
              </w:rPr>
              <w:t xml:space="preserve"> dien</w:t>
            </w:r>
            <w:r>
              <w:rPr>
                <w:rFonts w:ascii="RijksoverheidSansHeading" w:hAnsi="RijksoverheidSansHeading"/>
                <w:color w:val="auto"/>
              </w:rPr>
              <w:t>en</w:t>
            </w:r>
            <w:r w:rsidRPr="00532EA8">
              <w:rPr>
                <w:rFonts w:ascii="RijksoverheidSansHeading" w:hAnsi="RijksoverheidSansHeading"/>
                <w:color w:val="auto"/>
              </w:rPr>
              <w:t xml:space="preserve"> inzicht te geven in de wijze waarop bepaalde acties in de Oplossing worden </w:t>
            </w:r>
          </w:p>
          <w:p w14:paraId="41B519AC" w14:textId="77777777" w:rsidR="00965826" w:rsidRPr="0035380C" w:rsidRDefault="00965826" w:rsidP="00965826">
            <w:pPr>
              <w:pStyle w:val="Standaardrijksstijl"/>
              <w:rPr>
                <w:rFonts w:ascii="RijksoverheidSansHeading" w:hAnsi="RijksoverheidSansHeading"/>
                <w:color w:val="auto"/>
              </w:rPr>
            </w:pPr>
            <w:r w:rsidRPr="00532EA8">
              <w:rPr>
                <w:rFonts w:ascii="RijksoverheidSansHeading" w:hAnsi="RijksoverheidSansHeading"/>
                <w:color w:val="auto"/>
              </w:rPr>
              <w:t xml:space="preserve">uitgevoerd. </w:t>
            </w:r>
          </w:p>
          <w:p w14:paraId="5BA6C20F" w14:textId="77777777" w:rsidR="00965826" w:rsidRDefault="00965826" w:rsidP="00965826">
            <w:pPr>
              <w:pStyle w:val="Standaardrijksstijl"/>
              <w:rPr>
                <w:rFonts w:ascii="RijksoverheidSansHeading" w:hAnsi="RijksoverheidSansHeading"/>
                <w:b/>
                <w:bCs/>
              </w:rPr>
            </w:pPr>
          </w:p>
          <w:p w14:paraId="276FACD7" w14:textId="77777777" w:rsidR="00965826" w:rsidRDefault="00965826" w:rsidP="00965826">
            <w:pPr>
              <w:pStyle w:val="Standaardrijksstijl"/>
              <w:rPr>
                <w:rFonts w:ascii="RijksoverheidSansHeading" w:hAnsi="RijksoverheidSansHeading"/>
                <w:b/>
                <w:bCs/>
              </w:rPr>
            </w:pPr>
            <w:r w:rsidRPr="00390E2A">
              <w:rPr>
                <w:rFonts w:ascii="RijksoverheidSansHeading" w:hAnsi="RijksoverheidSansHeading"/>
                <w:b/>
                <w:bCs/>
              </w:rPr>
              <w:t>Vraag:</w:t>
            </w:r>
          </w:p>
          <w:p w14:paraId="02468375" w14:textId="77777777" w:rsidR="00965826" w:rsidRDefault="00965826" w:rsidP="00965826">
            <w:pPr>
              <w:pStyle w:val="Standaardrijksstijl"/>
              <w:rPr>
                <w:rFonts w:ascii="RijksoverheidSansHeading" w:hAnsi="RijksoverheidSansHeading"/>
                <w:color w:val="auto"/>
              </w:rPr>
            </w:pPr>
            <w:r w:rsidRPr="00C46F33">
              <w:rPr>
                <w:rFonts w:ascii="RijksoverheidSansHeading" w:hAnsi="RijksoverheidSansHeading"/>
                <w:color w:val="auto"/>
              </w:rPr>
              <w:t xml:space="preserve">De Opdrachtnemer levert </w:t>
            </w:r>
            <w:r>
              <w:rPr>
                <w:rFonts w:ascii="RijksoverheidSansHeading" w:hAnsi="RijksoverheidSansHeading"/>
                <w:color w:val="auto"/>
              </w:rPr>
              <w:t>een videobestand</w:t>
            </w:r>
            <w:r w:rsidRPr="00C46F33">
              <w:rPr>
                <w:rFonts w:ascii="RijksoverheidSansHeading" w:hAnsi="RijksoverheidSansHeading"/>
                <w:color w:val="auto"/>
              </w:rPr>
              <w:t xml:space="preserve"> </w:t>
            </w:r>
            <w:r>
              <w:rPr>
                <w:rFonts w:ascii="RijksoverheidSansHeading" w:hAnsi="RijksoverheidSansHeading"/>
                <w:color w:val="auto"/>
              </w:rPr>
              <w:t xml:space="preserve">aan </w:t>
            </w:r>
            <w:r w:rsidRPr="00C46F33">
              <w:rPr>
                <w:rFonts w:ascii="RijksoverheidSansHeading" w:hAnsi="RijksoverheidSansHeading"/>
                <w:color w:val="auto"/>
              </w:rPr>
              <w:t>van maximaal vijf (5) minuten</w:t>
            </w:r>
            <w:r>
              <w:rPr>
                <w:rFonts w:ascii="RijksoverheidSansHeading" w:hAnsi="RijksoverheidSansHeading"/>
                <w:color w:val="auto"/>
              </w:rPr>
              <w:t xml:space="preserve">, ondersteund met </w:t>
            </w:r>
          </w:p>
          <w:p w14:paraId="662DE0B1" w14:textId="77777777" w:rsidR="00965826" w:rsidRDefault="00965826" w:rsidP="00965826">
            <w:pPr>
              <w:pStyle w:val="Standaardrijksstijl"/>
              <w:rPr>
                <w:rFonts w:ascii="RijksoverheidSansHeading" w:hAnsi="RijksoverheidSansHeading"/>
                <w:color w:val="auto"/>
              </w:rPr>
            </w:pPr>
            <w:r w:rsidRPr="00C46F33">
              <w:rPr>
                <w:rFonts w:ascii="RijksoverheidSansHeading" w:hAnsi="RijksoverheidSansHeading"/>
                <w:color w:val="auto"/>
              </w:rPr>
              <w:t xml:space="preserve">een </w:t>
            </w:r>
            <w:r>
              <w:rPr>
                <w:rFonts w:ascii="RijksoverheidSansHeading" w:hAnsi="RijksoverheidSansHeading"/>
                <w:color w:val="auto"/>
              </w:rPr>
              <w:t xml:space="preserve">tekstuele toelichting van maximaal 3 A4 </w:t>
            </w:r>
            <w:r w:rsidRPr="00C46F33">
              <w:rPr>
                <w:rFonts w:ascii="RijksoverheidSansHeading" w:hAnsi="RijksoverheidSansHeading"/>
                <w:color w:val="auto"/>
              </w:rPr>
              <w:t xml:space="preserve"> waarin</w:t>
            </w:r>
            <w:r>
              <w:rPr>
                <w:rFonts w:ascii="RijksoverheidSansHeading" w:hAnsi="RijksoverheidSansHeading"/>
                <w:color w:val="auto"/>
              </w:rPr>
              <w:t xml:space="preserve"> </w:t>
            </w:r>
            <w:r w:rsidRPr="00C46F33">
              <w:rPr>
                <w:rFonts w:ascii="RijksoverheidSansHeading" w:hAnsi="RijksoverheidSansHeading"/>
                <w:color w:val="auto"/>
              </w:rPr>
              <w:t xml:space="preserve">aangetoond wordt hoe de volgende </w:t>
            </w:r>
            <w:proofErr w:type="spellStart"/>
            <w:r w:rsidRPr="00C46F33">
              <w:rPr>
                <w:rFonts w:ascii="RijksoverheidSansHeading" w:hAnsi="RijksoverheidSansHeading"/>
                <w:color w:val="auto"/>
              </w:rPr>
              <w:t>use</w:t>
            </w:r>
            <w:proofErr w:type="spellEnd"/>
            <w:r w:rsidRPr="00C46F33">
              <w:rPr>
                <w:rFonts w:ascii="RijksoverheidSansHeading" w:hAnsi="RijksoverheidSansHeading"/>
                <w:color w:val="auto"/>
              </w:rPr>
              <w:t xml:space="preserve"> </w:t>
            </w:r>
          </w:p>
          <w:p w14:paraId="0911C132" w14:textId="77777777" w:rsidR="00965826" w:rsidRPr="00C46F33" w:rsidRDefault="00965826" w:rsidP="00965826">
            <w:pPr>
              <w:pStyle w:val="Standaardrijksstijl"/>
              <w:rPr>
                <w:rFonts w:ascii="RijksoverheidSansHeading" w:hAnsi="RijksoverheidSansHeading"/>
                <w:color w:val="auto"/>
              </w:rPr>
            </w:pPr>
            <w:r w:rsidRPr="00C46F33">
              <w:rPr>
                <w:rFonts w:ascii="RijksoverheidSansHeading" w:hAnsi="RijksoverheidSansHeading"/>
                <w:color w:val="auto"/>
              </w:rPr>
              <w:t>cases in de Oplossing werken:</w:t>
            </w:r>
          </w:p>
          <w:p w14:paraId="092D4BF2"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Een medewerker wil enkele rapportages aanmaken met verschillende dwarsdoorsnedes. Hierbij moeten er in ieder geval een rapportage voor verschillende ketens, meerdere niveaus van </w:t>
            </w:r>
            <w:r>
              <w:rPr>
                <w:rFonts w:ascii="RijksoverheidSansHeading" w:hAnsi="RijksoverheidSansHeading"/>
                <w:color w:val="auto"/>
              </w:rPr>
              <w:t>L</w:t>
            </w:r>
            <w:r w:rsidRPr="00C46F33">
              <w:rPr>
                <w:rFonts w:ascii="RijksoverheidSansHeading" w:hAnsi="RijksoverheidSansHeading"/>
                <w:color w:val="auto"/>
              </w:rPr>
              <w:t xml:space="preserve">ijnsturing, </w:t>
            </w:r>
            <w:r>
              <w:rPr>
                <w:rFonts w:ascii="RijksoverheidSansHeading" w:hAnsi="RijksoverheidSansHeading"/>
                <w:color w:val="auto"/>
              </w:rPr>
              <w:t>R</w:t>
            </w:r>
            <w:r w:rsidRPr="00C46F33">
              <w:rPr>
                <w:rFonts w:ascii="RijksoverheidSansHeading" w:hAnsi="RijksoverheidSansHeading"/>
                <w:color w:val="auto"/>
              </w:rPr>
              <w:t xml:space="preserve">isicocategorieën en </w:t>
            </w:r>
            <w:proofErr w:type="spellStart"/>
            <w:r w:rsidRPr="00C46F33">
              <w:rPr>
                <w:rFonts w:ascii="RijksoverheidSansHeading" w:hAnsi="RijksoverheidSansHeading"/>
                <w:color w:val="auto"/>
              </w:rPr>
              <w:t>complianceonderwerpen</w:t>
            </w:r>
            <w:proofErr w:type="spellEnd"/>
            <w:r w:rsidRPr="00C46F33">
              <w:rPr>
                <w:rFonts w:ascii="RijksoverheidSansHeading" w:hAnsi="RijksoverheidSansHeading"/>
                <w:color w:val="auto"/>
              </w:rPr>
              <w:t xml:space="preserve"> opgesteld worden.</w:t>
            </w:r>
          </w:p>
          <w:p w14:paraId="29C73FE8" w14:textId="77777777" w:rsidR="00965826" w:rsidRDefault="00965826" w:rsidP="00965826">
            <w:pPr>
              <w:pStyle w:val="Standaardrijksstijl"/>
              <w:numPr>
                <w:ilvl w:val="0"/>
                <w:numId w:val="37"/>
              </w:numPr>
              <w:spacing w:before="60" w:after="60"/>
              <w:rPr>
                <w:rFonts w:ascii="RijksoverheidSansHeading" w:hAnsi="RijksoverheidSansHeading"/>
                <w:color w:val="auto"/>
              </w:rPr>
            </w:pPr>
            <w:r w:rsidRPr="00532EA8">
              <w:rPr>
                <w:rFonts w:ascii="RijksoverheidSansHeading" w:hAnsi="RijksoverheidSansHeading"/>
                <w:color w:val="auto"/>
              </w:rPr>
              <w:t>Een medewerker wil zijn eigen (</w:t>
            </w:r>
            <w:proofErr w:type="spellStart"/>
            <w:r>
              <w:rPr>
                <w:rFonts w:ascii="RijksoverheidSansHeading" w:hAnsi="RijksoverheidSansHeading"/>
                <w:color w:val="auto"/>
              </w:rPr>
              <w:t>C</w:t>
            </w:r>
            <w:r w:rsidRPr="00532EA8">
              <w:rPr>
                <w:rFonts w:ascii="RijksoverheidSansHeading" w:hAnsi="RijksoverheidSansHeading"/>
                <w:color w:val="auto"/>
              </w:rPr>
              <w:t>ustom</w:t>
            </w:r>
            <w:proofErr w:type="spellEnd"/>
            <w:r w:rsidRPr="00532EA8">
              <w:rPr>
                <w:rFonts w:ascii="RijksoverheidSansHeading" w:hAnsi="RijksoverheidSansHeading"/>
                <w:color w:val="auto"/>
              </w:rPr>
              <w:t xml:space="preserve">) </w:t>
            </w:r>
            <w:r>
              <w:rPr>
                <w:rFonts w:ascii="RijksoverheidSansHeading" w:hAnsi="RijksoverheidSansHeading"/>
                <w:color w:val="auto"/>
              </w:rPr>
              <w:t>R</w:t>
            </w:r>
            <w:r w:rsidRPr="00532EA8">
              <w:rPr>
                <w:rFonts w:ascii="RijksoverheidSansHeading" w:hAnsi="RijksoverheidSansHeading"/>
                <w:color w:val="auto"/>
              </w:rPr>
              <w:t xml:space="preserve">apportages en </w:t>
            </w:r>
            <w:r>
              <w:rPr>
                <w:rFonts w:ascii="RijksoverheidSansHeading" w:hAnsi="RijksoverheidSansHeading"/>
                <w:color w:val="auto"/>
              </w:rPr>
              <w:t>D</w:t>
            </w:r>
            <w:r w:rsidRPr="00532EA8">
              <w:rPr>
                <w:rFonts w:ascii="RijksoverheidSansHeading" w:hAnsi="RijksoverheidSansHeading"/>
                <w:color w:val="auto"/>
              </w:rPr>
              <w:t xml:space="preserve">ashboards inrichten, wijzigen en aan collega's beschikbaar stellen, en </w:t>
            </w:r>
          </w:p>
          <w:p w14:paraId="5BEB7B93" w14:textId="77777777" w:rsidR="00965826" w:rsidRDefault="00965826" w:rsidP="00965826">
            <w:pPr>
              <w:pStyle w:val="Standaardrijksstijl"/>
              <w:numPr>
                <w:ilvl w:val="0"/>
                <w:numId w:val="37"/>
              </w:numPr>
              <w:spacing w:before="60" w:after="60"/>
              <w:rPr>
                <w:rFonts w:ascii="RijksoverheidSansHeading" w:hAnsi="RijksoverheidSansHeading"/>
                <w:color w:val="auto"/>
              </w:rPr>
            </w:pPr>
            <w:r w:rsidRPr="00532EA8">
              <w:rPr>
                <w:rFonts w:ascii="RijksoverheidSansHeading" w:hAnsi="RijksoverheidSansHeading"/>
                <w:color w:val="auto"/>
              </w:rPr>
              <w:t>Verschillende soorten medewerkers(</w:t>
            </w:r>
            <w:r>
              <w:rPr>
                <w:rFonts w:ascii="RijksoverheidSansHeading" w:hAnsi="RijksoverheidSansHeading"/>
                <w:color w:val="auto"/>
              </w:rPr>
              <w:t>R</w:t>
            </w:r>
            <w:r w:rsidRPr="00532EA8">
              <w:rPr>
                <w:rFonts w:ascii="RijksoverheidSansHeading" w:hAnsi="RijksoverheidSansHeading"/>
                <w:color w:val="auto"/>
              </w:rPr>
              <w:t xml:space="preserve">ollen (CFO, lijn- en </w:t>
            </w:r>
            <w:proofErr w:type="spellStart"/>
            <w:r w:rsidRPr="00532EA8">
              <w:rPr>
                <w:rFonts w:ascii="RijksoverheidSansHeading" w:hAnsi="RijksoverheidSansHeading"/>
                <w:color w:val="auto"/>
              </w:rPr>
              <w:t>ketenmananagers</w:t>
            </w:r>
            <w:proofErr w:type="spellEnd"/>
            <w:r w:rsidRPr="00532EA8">
              <w:rPr>
                <w:rFonts w:ascii="RijksoverheidSansHeading" w:hAnsi="RijksoverheidSansHeading"/>
                <w:color w:val="auto"/>
              </w:rPr>
              <w:t xml:space="preserve">, eerste en </w:t>
            </w:r>
            <w:proofErr w:type="spellStart"/>
            <w:r w:rsidRPr="00532EA8">
              <w:rPr>
                <w:rFonts w:ascii="RijksoverheidSansHeading" w:hAnsi="RijksoverheidSansHeading"/>
                <w:color w:val="auto"/>
              </w:rPr>
              <w:t>tweedelijn</w:t>
            </w:r>
            <w:proofErr w:type="spellEnd"/>
            <w:r w:rsidRPr="00532EA8">
              <w:rPr>
                <w:rFonts w:ascii="RijksoverheidSansHeading" w:hAnsi="RijksoverheidSansHeading"/>
                <w:color w:val="auto"/>
              </w:rPr>
              <w:t xml:space="preserve"> risicomanagers/controllers) </w:t>
            </w:r>
            <w:proofErr w:type="spellStart"/>
            <w:r w:rsidRPr="00532EA8">
              <w:rPr>
                <w:rFonts w:ascii="RijksoverheidSansHeading" w:hAnsi="RijksoverheidSansHeading"/>
                <w:color w:val="auto"/>
              </w:rPr>
              <w:t>wilen</w:t>
            </w:r>
            <w:proofErr w:type="spellEnd"/>
            <w:r w:rsidRPr="00532EA8">
              <w:rPr>
                <w:rFonts w:ascii="RijksoverheidSansHeading" w:hAnsi="RijksoverheidSansHeading"/>
                <w:color w:val="auto"/>
              </w:rPr>
              <w:t xml:space="preserve"> in één oogopslag inzicht krijgen in de mate van </w:t>
            </w:r>
            <w:r>
              <w:rPr>
                <w:rFonts w:ascii="RijksoverheidSansHeading" w:hAnsi="RijksoverheidSansHeading"/>
                <w:color w:val="auto"/>
              </w:rPr>
              <w:t>C</w:t>
            </w:r>
            <w:r w:rsidRPr="00532EA8">
              <w:rPr>
                <w:rFonts w:ascii="RijksoverheidSansHeading" w:hAnsi="RijksoverheidSansHeading"/>
                <w:color w:val="auto"/>
              </w:rPr>
              <w:t xml:space="preserve">ontrol op het niveau van </w:t>
            </w:r>
            <w:r>
              <w:rPr>
                <w:rFonts w:ascii="RijksoverheidSansHeading" w:hAnsi="RijksoverheidSansHeading"/>
                <w:color w:val="auto"/>
              </w:rPr>
              <w:t>P</w:t>
            </w:r>
            <w:r w:rsidRPr="00532EA8">
              <w:rPr>
                <w:rFonts w:ascii="RijksoverheidSansHeading" w:hAnsi="RijksoverheidSansHeading"/>
                <w:color w:val="auto"/>
              </w:rPr>
              <w:t xml:space="preserve">rocessen en </w:t>
            </w:r>
            <w:r>
              <w:rPr>
                <w:rFonts w:ascii="RijksoverheidSansHeading" w:hAnsi="RijksoverheidSansHeading"/>
                <w:color w:val="auto"/>
              </w:rPr>
              <w:t>E</w:t>
            </w:r>
            <w:r w:rsidRPr="00532EA8">
              <w:rPr>
                <w:rFonts w:ascii="RijksoverheidSansHeading" w:hAnsi="RijksoverheidSansHeading"/>
                <w:color w:val="auto"/>
              </w:rPr>
              <w:t xml:space="preserve">ntiteiten, op welke manier wordt dit grafisch ondersteund (door middel van bijvoorbeeld een diagram en/of kleuren) in de Oplossing? </w:t>
            </w:r>
          </w:p>
          <w:p w14:paraId="73F09D80" w14:textId="77777777" w:rsidR="00965826" w:rsidRPr="00532EA8" w:rsidRDefault="00965826" w:rsidP="00965826">
            <w:pPr>
              <w:pStyle w:val="Standaardrijksstijl"/>
              <w:rPr>
                <w:rFonts w:ascii="RijksoverheidSansHeading" w:hAnsi="RijksoverheidSansHeading"/>
                <w:color w:val="auto"/>
              </w:rPr>
            </w:pPr>
          </w:p>
          <w:p w14:paraId="70D7354D" w14:textId="77777777" w:rsidR="00965826" w:rsidRPr="002F755A" w:rsidRDefault="00965826" w:rsidP="00965826">
            <w:pPr>
              <w:pStyle w:val="Standaardrijksstijl"/>
              <w:rPr>
                <w:rFonts w:ascii="RijksoverheidSansHeading" w:hAnsi="RijksoverheidSansHeading"/>
                <w:b/>
                <w:bCs/>
              </w:rPr>
            </w:pPr>
            <w:r w:rsidRPr="002F755A">
              <w:rPr>
                <w:rFonts w:ascii="RijksoverheidSansHeading" w:hAnsi="RijksoverheidSansHeading"/>
                <w:b/>
                <w:bCs/>
              </w:rPr>
              <w:t>De beoordelingscriteria voor deze Wens zijn</w:t>
            </w:r>
            <w:r>
              <w:rPr>
                <w:rFonts w:ascii="RijksoverheidSansHeading" w:hAnsi="RijksoverheidSansHeading"/>
                <w:b/>
                <w:bCs/>
              </w:rPr>
              <w:t>:</w:t>
            </w:r>
          </w:p>
          <w:p w14:paraId="0B24CA48" w14:textId="77777777" w:rsidR="00965826" w:rsidRPr="00C46F33"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De mate waarin de beantwoording volledig is en ingaat op alle hierboven genoemde aspecten, en</w:t>
            </w:r>
          </w:p>
          <w:p w14:paraId="1D70D0A6" w14:textId="77777777" w:rsidR="00965826" w:rsidRDefault="00965826" w:rsidP="00965826">
            <w:pPr>
              <w:pStyle w:val="Standaardrijksstijl"/>
              <w:numPr>
                <w:ilvl w:val="0"/>
                <w:numId w:val="37"/>
              </w:numPr>
              <w:spacing w:before="60" w:after="60"/>
              <w:rPr>
                <w:rFonts w:ascii="RijksoverheidSansHeading" w:hAnsi="RijksoverheidSansHeading"/>
                <w:color w:val="auto"/>
              </w:rPr>
            </w:pPr>
            <w:r w:rsidRPr="00C46F33">
              <w:rPr>
                <w:rFonts w:ascii="RijksoverheidSansHeading" w:hAnsi="RijksoverheidSansHeading"/>
                <w:color w:val="auto"/>
              </w:rPr>
              <w:t xml:space="preserve">De mate waarin de </w:t>
            </w:r>
            <w:r>
              <w:rPr>
                <w:rFonts w:ascii="RijksoverheidSansHeading" w:hAnsi="RijksoverheidSansHeading"/>
                <w:color w:val="auto"/>
              </w:rPr>
              <w:t>O</w:t>
            </w:r>
            <w:r w:rsidRPr="00C46F33">
              <w:rPr>
                <w:rFonts w:ascii="RijksoverheidSansHeading" w:hAnsi="RijksoverheidSansHeading"/>
                <w:color w:val="auto"/>
              </w:rPr>
              <w:t>plossing gemakkelijk in gebruik te nemen is door:</w:t>
            </w:r>
          </w:p>
          <w:p w14:paraId="0C013564" w14:textId="77777777" w:rsidR="00965826" w:rsidRPr="00532EA8" w:rsidRDefault="00965826" w:rsidP="00965826">
            <w:pPr>
              <w:pStyle w:val="Standaardrijksstijl"/>
              <w:numPr>
                <w:ilvl w:val="1"/>
                <w:numId w:val="37"/>
              </w:numPr>
              <w:spacing w:before="60" w:after="60"/>
              <w:ind w:left="703"/>
              <w:rPr>
                <w:rFonts w:ascii="RijksoverheidSansHeading" w:hAnsi="RijksoverheidSansHeading"/>
                <w:color w:val="auto"/>
              </w:rPr>
            </w:pPr>
            <w:r w:rsidRPr="00532EA8">
              <w:rPr>
                <w:rFonts w:ascii="RijksoverheidSansHeading" w:hAnsi="RijksoverheidSansHeading"/>
                <w:color w:val="auto"/>
              </w:rPr>
              <w:t>consistentie: in de oplossing zijn schermen menu's, geluiden, etc. eenduidig vormgegeven,</w:t>
            </w:r>
          </w:p>
          <w:p w14:paraId="256A02F0" w14:textId="77777777" w:rsidR="00965826" w:rsidRDefault="00965826" w:rsidP="00965826">
            <w:pPr>
              <w:pStyle w:val="Standaardrijksstijl"/>
              <w:numPr>
                <w:ilvl w:val="1"/>
                <w:numId w:val="37"/>
              </w:numPr>
              <w:spacing w:before="60" w:after="60"/>
              <w:ind w:left="703"/>
              <w:rPr>
                <w:rFonts w:ascii="RijksoverheidSansHeading" w:hAnsi="RijksoverheidSansHeading"/>
                <w:color w:val="auto"/>
              </w:rPr>
            </w:pPr>
            <w:r w:rsidRPr="00532EA8">
              <w:rPr>
                <w:rFonts w:ascii="RijksoverheidSansHeading" w:hAnsi="RijksoverheidSansHeading"/>
                <w:color w:val="auto"/>
              </w:rPr>
              <w:t xml:space="preserve">behulpzaamheid: de oplossing laat zien waar de </w:t>
            </w:r>
            <w:r>
              <w:rPr>
                <w:rFonts w:ascii="RijksoverheidSansHeading" w:hAnsi="RijksoverheidSansHeading"/>
                <w:color w:val="auto"/>
              </w:rPr>
              <w:t>G</w:t>
            </w:r>
            <w:r w:rsidRPr="00532EA8">
              <w:rPr>
                <w:rFonts w:ascii="RijksoverheidSansHeading" w:hAnsi="RijksoverheidSansHeading"/>
                <w:color w:val="auto"/>
              </w:rPr>
              <w:t xml:space="preserve">ebruiker is en waar de </w:t>
            </w:r>
            <w:r>
              <w:rPr>
                <w:rFonts w:ascii="RijksoverheidSansHeading" w:hAnsi="RijksoverheidSansHeading"/>
                <w:color w:val="auto"/>
              </w:rPr>
              <w:t>G</w:t>
            </w:r>
            <w:r w:rsidRPr="00532EA8">
              <w:rPr>
                <w:rFonts w:ascii="RijksoverheidSansHeading" w:hAnsi="RijksoverheidSansHeading"/>
                <w:color w:val="auto"/>
              </w:rPr>
              <w:t xml:space="preserve">ebruiker kan komen om het </w:t>
            </w:r>
            <w:r>
              <w:rPr>
                <w:rFonts w:ascii="RijksoverheidSansHeading" w:hAnsi="RijksoverheidSansHeading"/>
                <w:color w:val="auto"/>
              </w:rPr>
              <w:t>D</w:t>
            </w:r>
            <w:r w:rsidRPr="00532EA8">
              <w:rPr>
                <w:rFonts w:ascii="RijksoverheidSansHeading" w:hAnsi="RijksoverheidSansHeading"/>
                <w:color w:val="auto"/>
              </w:rPr>
              <w:t xml:space="preserve">oel te bereiken. De </w:t>
            </w:r>
            <w:r>
              <w:rPr>
                <w:rFonts w:ascii="RijksoverheidSansHeading" w:hAnsi="RijksoverheidSansHeading"/>
                <w:color w:val="auto"/>
              </w:rPr>
              <w:t>O</w:t>
            </w:r>
            <w:r w:rsidRPr="00532EA8">
              <w:rPr>
                <w:rFonts w:ascii="RijksoverheidSansHeading" w:hAnsi="RijksoverheidSansHeading"/>
                <w:color w:val="auto"/>
              </w:rPr>
              <w:t xml:space="preserve">plossing zorgt ervoor dat overbodige handelingen en foutieve handelingen worden voorkomen. </w:t>
            </w:r>
          </w:p>
          <w:p w14:paraId="6EFF8135" w14:textId="77777777" w:rsidR="00965826" w:rsidRPr="00532EA8" w:rsidRDefault="00965826" w:rsidP="00965826">
            <w:pPr>
              <w:pStyle w:val="Standaardrijksstijl"/>
              <w:ind w:left="703"/>
              <w:rPr>
                <w:rFonts w:ascii="RijksoverheidSansHeading" w:hAnsi="RijksoverheidSansHeading"/>
                <w:color w:val="auto"/>
              </w:rPr>
            </w:pPr>
          </w:p>
          <w:p w14:paraId="5B0CCE28" w14:textId="77777777" w:rsidR="00965826" w:rsidRPr="00C46F33" w:rsidRDefault="00965826" w:rsidP="00965826">
            <w:pPr>
              <w:pStyle w:val="Standaardrijksstijl"/>
              <w:rPr>
                <w:rFonts w:ascii="RijksoverheidSansHeading" w:hAnsi="RijksoverheidSansHeading"/>
                <w:b/>
                <w:bCs/>
                <w:color w:val="auto"/>
              </w:rPr>
            </w:pPr>
            <w:r w:rsidRPr="00C46F33">
              <w:rPr>
                <w:rFonts w:ascii="RijksoverheidSansHeading" w:hAnsi="RijksoverheidSansHeading"/>
                <w:b/>
                <w:bCs/>
                <w:color w:val="auto"/>
              </w:rPr>
              <w:t>Verwachting</w:t>
            </w:r>
          </w:p>
          <w:p w14:paraId="154DB0C5" w14:textId="77777777" w:rsidR="00965826" w:rsidRDefault="00965826" w:rsidP="00965826">
            <w:pPr>
              <w:pStyle w:val="Standaardrijksstijl"/>
              <w:rPr>
                <w:rFonts w:ascii="RijksoverheidSansHeading" w:hAnsi="RijksoverheidSansHeading"/>
                <w:color w:val="auto"/>
              </w:rPr>
            </w:pPr>
            <w:r w:rsidRPr="00532EA8">
              <w:rPr>
                <w:rFonts w:ascii="RijksoverheidSansHeading" w:hAnsi="RijksoverheidSansHeading"/>
                <w:color w:val="auto"/>
              </w:rPr>
              <w:t xml:space="preserve">De Opdrachtgever verwacht van het antwoord van de Opdrachtnemer dat de beantwoording </w:t>
            </w:r>
          </w:p>
          <w:p w14:paraId="6083400B" w14:textId="77777777" w:rsidR="00965826" w:rsidRDefault="00965826" w:rsidP="00965826">
            <w:pPr>
              <w:pStyle w:val="Standaardrijksstijl"/>
              <w:rPr>
                <w:rFonts w:ascii="RijksoverheidSansHeading" w:hAnsi="RijksoverheidSansHeading"/>
                <w:color w:val="auto"/>
              </w:rPr>
            </w:pPr>
            <w:r w:rsidRPr="00532EA8">
              <w:rPr>
                <w:rFonts w:ascii="RijksoverheidSansHeading" w:hAnsi="RijksoverheidSansHeading"/>
                <w:color w:val="auto"/>
              </w:rPr>
              <w:t xml:space="preserve">volledig is en ingaat op alle hierboven genoemde aspecten, een realistisch beeld wordt gegeven van </w:t>
            </w:r>
          </w:p>
          <w:p w14:paraId="263CD4F7" w14:textId="77777777" w:rsidR="00965826" w:rsidRDefault="00965826" w:rsidP="00965826">
            <w:pPr>
              <w:pStyle w:val="Standaardrijksstijl"/>
              <w:rPr>
                <w:rFonts w:ascii="RijksoverheidSansHeading" w:hAnsi="RijksoverheidSansHeading"/>
                <w:color w:val="auto"/>
              </w:rPr>
            </w:pPr>
            <w:r w:rsidRPr="00532EA8">
              <w:rPr>
                <w:rFonts w:ascii="RijksoverheidSansHeading" w:hAnsi="RijksoverheidSansHeading"/>
                <w:color w:val="auto"/>
              </w:rPr>
              <w:t xml:space="preserve">de werking van de </w:t>
            </w:r>
            <w:r>
              <w:rPr>
                <w:rFonts w:ascii="RijksoverheidSansHeading" w:hAnsi="RijksoverheidSansHeading"/>
                <w:color w:val="auto"/>
              </w:rPr>
              <w:t>Oplossing</w:t>
            </w:r>
            <w:r w:rsidRPr="00532EA8">
              <w:rPr>
                <w:rFonts w:ascii="RijksoverheidSansHeading" w:hAnsi="RijksoverheidSansHeading"/>
                <w:color w:val="auto"/>
              </w:rPr>
              <w:t xml:space="preserve"> en de </w:t>
            </w:r>
            <w:r>
              <w:rPr>
                <w:rFonts w:ascii="RijksoverheidSansHeading" w:hAnsi="RijksoverheidSansHeading"/>
                <w:color w:val="auto"/>
              </w:rPr>
              <w:t>G</w:t>
            </w:r>
            <w:r w:rsidRPr="00532EA8">
              <w:rPr>
                <w:rFonts w:ascii="RijksoverheidSansHeading" w:hAnsi="RijksoverheidSansHeading"/>
                <w:color w:val="auto"/>
              </w:rPr>
              <w:t xml:space="preserve">ebruiker ondersteunt in het gebruik van de </w:t>
            </w:r>
            <w:r>
              <w:rPr>
                <w:rFonts w:ascii="RijksoverheidSansHeading" w:hAnsi="RijksoverheidSansHeading"/>
                <w:color w:val="auto"/>
              </w:rPr>
              <w:t>O</w:t>
            </w:r>
            <w:r w:rsidRPr="00532EA8">
              <w:rPr>
                <w:rFonts w:ascii="RijksoverheidSansHeading" w:hAnsi="RijksoverheidSansHeading"/>
                <w:color w:val="auto"/>
              </w:rPr>
              <w:t xml:space="preserve">plossing door een </w:t>
            </w:r>
          </w:p>
          <w:p w14:paraId="06C2E1F3" w14:textId="77777777" w:rsidR="00965826" w:rsidRPr="008043AD" w:rsidRDefault="00965826" w:rsidP="00965826">
            <w:pPr>
              <w:pStyle w:val="Standaardrijksstijl"/>
              <w:rPr>
                <w:rFonts w:ascii="RijksoverheidSansHeading" w:hAnsi="RijksoverheidSansHeading"/>
                <w:color w:val="auto"/>
                <w:highlight w:val="yellow"/>
              </w:rPr>
            </w:pPr>
            <w:r w:rsidRPr="00532EA8">
              <w:rPr>
                <w:rFonts w:ascii="RijksoverheidSansHeading" w:hAnsi="RijksoverheidSansHeading"/>
                <w:color w:val="auto"/>
              </w:rPr>
              <w:t xml:space="preserve">hoge mate van consistentie en behulpzaamheid.  </w:t>
            </w:r>
          </w:p>
          <w:p w14:paraId="7D62CF10" w14:textId="77777777" w:rsidR="00965826" w:rsidRPr="00E964E1" w:rsidRDefault="00965826" w:rsidP="00965826">
            <w:pPr>
              <w:pStyle w:val="Standaardrijksstijl"/>
              <w:rPr>
                <w:rFonts w:ascii="RijksoverheidSansHeading" w:hAnsi="RijksoverheidSansHeading"/>
                <w:b/>
                <w:bCs/>
                <w:color w:val="auto"/>
              </w:rPr>
            </w:pPr>
          </w:p>
          <w:p w14:paraId="52AE83F6" w14:textId="77777777" w:rsidR="00965826" w:rsidRPr="00E964E1" w:rsidRDefault="00965826" w:rsidP="00965826">
            <w:pPr>
              <w:pStyle w:val="Standaardrijksstijl"/>
              <w:rPr>
                <w:rFonts w:ascii="RijksoverheidSansHeading" w:hAnsi="RijksoverheidSansHeading"/>
                <w:b/>
                <w:bCs/>
                <w:color w:val="auto"/>
              </w:rPr>
            </w:pPr>
            <w:r w:rsidRPr="00E964E1">
              <w:rPr>
                <w:rFonts w:ascii="RijksoverheidSansHeading" w:hAnsi="RijksoverheidSansHeading"/>
                <w:b/>
                <w:bCs/>
                <w:color w:val="auto"/>
              </w:rPr>
              <w:t>De waardering voor deze Wens is:</w:t>
            </w:r>
          </w:p>
          <w:p w14:paraId="6BB0C6B1" w14:textId="52E7B65F" w:rsidR="00BD23C1" w:rsidRPr="00BD23C1" w:rsidRDefault="00965826" w:rsidP="00965826">
            <w:pPr>
              <w:tabs>
                <w:tab w:val="left" w:pos="4267"/>
                <w:tab w:val="left" w:pos="5654"/>
              </w:tabs>
              <w:rPr>
                <w:rFonts w:ascii="RijksoverheidSansText" w:hAnsi="RijksoverheidSansText"/>
                <w:szCs w:val="19"/>
              </w:rPr>
            </w:pPr>
            <w:r w:rsidRPr="00E964E1">
              <w:rPr>
                <w:rFonts w:ascii="RijksoverheidSansHeading" w:hAnsi="RijksoverheidSansHeading"/>
              </w:rPr>
              <w:t>0</w:t>
            </w:r>
            <w:r>
              <w:rPr>
                <w:rFonts w:ascii="RijksoverheidSansHeading" w:hAnsi="RijksoverheidSansHeading"/>
              </w:rPr>
              <w:t xml:space="preserve">     </w:t>
            </w:r>
            <w:r w:rsidRPr="00E964E1">
              <w:rPr>
                <w:rFonts w:ascii="RijksoverheidSansHeading" w:hAnsi="RijksoverheidSansHeading"/>
              </w:rPr>
              <w:t>Zeer slecht;</w:t>
            </w:r>
            <w:r w:rsidRPr="00E964E1">
              <w:rPr>
                <w:rFonts w:ascii="RijksoverheidSansHeading" w:hAnsi="RijksoverheidSansHeading"/>
              </w:rPr>
              <w:br/>
            </w:r>
            <w:r>
              <w:rPr>
                <w:rFonts w:ascii="RijksoverheidSansHeading" w:hAnsi="RijksoverheidSansHeading"/>
              </w:rPr>
              <w:t xml:space="preserve">2     </w:t>
            </w:r>
            <w:r w:rsidRPr="00E964E1">
              <w:rPr>
                <w:rFonts w:ascii="RijksoverheidSansHeading" w:hAnsi="RijksoverheidSansHeading"/>
              </w:rPr>
              <w:t>Slecht;</w:t>
            </w:r>
            <w:r w:rsidRPr="00E964E1">
              <w:rPr>
                <w:rFonts w:ascii="RijksoverheidSansHeading" w:hAnsi="RijksoverheidSansHeading"/>
              </w:rPr>
              <w:br/>
            </w:r>
            <w:r>
              <w:rPr>
                <w:rFonts w:ascii="RijksoverheidSansHeading" w:hAnsi="RijksoverheidSansHeading"/>
              </w:rPr>
              <w:t xml:space="preserve">4     </w:t>
            </w:r>
            <w:r w:rsidRPr="00E964E1">
              <w:rPr>
                <w:rFonts w:ascii="RijksoverheidSansHeading" w:hAnsi="RijksoverheidSansHeading"/>
              </w:rPr>
              <w:t>Matig;</w:t>
            </w:r>
            <w:r w:rsidRPr="00E964E1">
              <w:rPr>
                <w:rFonts w:ascii="RijksoverheidSansHeading" w:hAnsi="RijksoverheidSansHeading"/>
              </w:rPr>
              <w:br/>
            </w:r>
            <w:r>
              <w:rPr>
                <w:rFonts w:ascii="RijksoverheidSansHeading" w:hAnsi="RijksoverheidSansHeading"/>
              </w:rPr>
              <w:t xml:space="preserve">7     </w:t>
            </w:r>
            <w:r w:rsidRPr="00E964E1">
              <w:rPr>
                <w:rFonts w:ascii="RijksoverheidSansHeading" w:hAnsi="RijksoverheidSansHeading"/>
              </w:rPr>
              <w:t>Ruim voldoende;</w:t>
            </w:r>
            <w:r w:rsidRPr="00E964E1">
              <w:rPr>
                <w:rFonts w:ascii="RijksoverheidSansHeading" w:hAnsi="RijksoverheidSansHeading"/>
              </w:rPr>
              <w:br/>
            </w:r>
            <w:r>
              <w:rPr>
                <w:rFonts w:ascii="RijksoverheidSansHeading" w:hAnsi="RijksoverheidSansHeading"/>
              </w:rPr>
              <w:t xml:space="preserve">10    </w:t>
            </w:r>
            <w:r w:rsidRPr="00E964E1">
              <w:rPr>
                <w:rFonts w:ascii="RijksoverheidSansHeading" w:hAnsi="RijksoverheidSansHeading"/>
              </w:rPr>
              <w:t>Uitstekend.</w:t>
            </w:r>
          </w:p>
        </w:tc>
      </w:tr>
      <w:tr w:rsidR="00F974CF" w:rsidRPr="00683A6F" w14:paraId="647741DE" w14:textId="77777777" w:rsidTr="00224039">
        <w:tc>
          <w:tcPr>
            <w:tcW w:w="1056" w:type="dxa"/>
            <w:shd w:val="clear" w:color="auto" w:fill="DFE6E1"/>
          </w:tcPr>
          <w:p w14:paraId="397EB7C1" w14:textId="62B807D1"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58" w:type="dxa"/>
            <w:shd w:val="clear" w:color="auto" w:fill="F2F2F2"/>
          </w:tcPr>
          <w:p w14:paraId="0816B412" w14:textId="2C63C316" w:rsidR="00F974CF" w:rsidRPr="00224039" w:rsidRDefault="00224039" w:rsidP="00EC29ED">
            <w:pPr>
              <w:autoSpaceDE w:val="0"/>
              <w:autoSpaceDN w:val="0"/>
              <w:adjustRightInd w:val="0"/>
              <w:spacing w:line="360" w:lineRule="auto"/>
              <w:rPr>
                <w:rFonts w:ascii="RijksoverheidSansText" w:hAnsi="RijksoverheidSansText" w:cs="Arial"/>
                <w:b/>
                <w:color w:val="FF0000"/>
                <w:spacing w:val="5"/>
                <w:szCs w:val="19"/>
              </w:rPr>
            </w:pPr>
            <w:r w:rsidRPr="00224039">
              <w:rPr>
                <w:rFonts w:ascii="RijksoverheidSansText" w:hAnsi="RijksoverheidSansText" w:cs="Arial"/>
                <w:b/>
                <w:color w:val="FF0000"/>
                <w:spacing w:val="5"/>
                <w:szCs w:val="19"/>
              </w:rPr>
              <w:t>Maximaal 3 A4</w:t>
            </w:r>
          </w:p>
          <w:p w14:paraId="24B03C15" w14:textId="77777777" w:rsidR="00DB4793" w:rsidRDefault="00DB4793" w:rsidP="00EC29ED">
            <w:pPr>
              <w:autoSpaceDE w:val="0"/>
              <w:autoSpaceDN w:val="0"/>
              <w:adjustRightInd w:val="0"/>
              <w:spacing w:line="360" w:lineRule="auto"/>
              <w:rPr>
                <w:rFonts w:ascii="RijksoverheidSansText" w:hAnsi="RijksoverheidSansText" w:cs="Arial"/>
                <w:b/>
                <w:color w:val="000000"/>
                <w:spacing w:val="5"/>
                <w:szCs w:val="19"/>
              </w:rPr>
            </w:pPr>
          </w:p>
          <w:p w14:paraId="1049F0F3"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3716B094"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79B651D7"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49DF9869"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40C54C39"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p w14:paraId="4D5C2EAB" w14:textId="77777777" w:rsidR="00224039" w:rsidRDefault="00224039" w:rsidP="00EC29ED">
            <w:pPr>
              <w:autoSpaceDE w:val="0"/>
              <w:autoSpaceDN w:val="0"/>
              <w:adjustRightInd w:val="0"/>
              <w:spacing w:line="360" w:lineRule="auto"/>
              <w:rPr>
                <w:rFonts w:ascii="RijksoverheidSansText" w:hAnsi="RijksoverheidSansText" w:cs="Arial"/>
                <w:b/>
                <w:color w:val="000000"/>
                <w:spacing w:val="5"/>
                <w:szCs w:val="19"/>
              </w:rPr>
            </w:pPr>
          </w:p>
        </w:tc>
      </w:tr>
    </w:tbl>
    <w:p w14:paraId="03F22D95" w14:textId="77777777" w:rsidR="00800042" w:rsidRDefault="00800042"/>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EC29ED" w:rsidRPr="00683A6F" w14:paraId="5ACAD224" w14:textId="77777777" w:rsidTr="00224039">
        <w:tc>
          <w:tcPr>
            <w:tcW w:w="1056" w:type="dxa"/>
            <w:shd w:val="clear" w:color="auto" w:fill="DFE6E1"/>
          </w:tcPr>
          <w:p w14:paraId="34A8C20F" w14:textId="0F3780BC" w:rsidR="00EC29ED" w:rsidRPr="00BD23C1" w:rsidRDefault="00EC29ED"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BD23C1">
              <w:rPr>
                <w:rFonts w:ascii="RijksoverheidSansHeading" w:eastAsiaTheme="minorHAnsi" w:hAnsi="RijksoverheidSansHeading" w:cs="Arial"/>
                <w:b/>
                <w:color w:val="000000"/>
                <w:spacing w:val="5"/>
                <w:sz w:val="19"/>
                <w:szCs w:val="19"/>
                <w:lang w:eastAsia="en-GB" w:bidi="en-GB"/>
              </w:rPr>
              <w:lastRenderedPageBreak/>
              <w:t>W 4.</w:t>
            </w:r>
          </w:p>
        </w:tc>
        <w:tc>
          <w:tcPr>
            <w:tcW w:w="8158" w:type="dxa"/>
            <w:shd w:val="clear" w:color="auto" w:fill="F2F2F2"/>
          </w:tcPr>
          <w:p w14:paraId="66F80E73" w14:textId="77777777" w:rsidR="00F35C23" w:rsidRPr="00223946" w:rsidRDefault="00F35C23" w:rsidP="00F35C23">
            <w:pPr>
              <w:rPr>
                <w:rFonts w:ascii="RijksoverheidSansHeading" w:hAnsi="RijksoverheidSansHeading"/>
                <w:b/>
                <w:bCs/>
                <w:sz w:val="18"/>
                <w:szCs w:val="18"/>
              </w:rPr>
            </w:pPr>
            <w:r>
              <w:rPr>
                <w:rFonts w:ascii="RijksoverheidSansHeading" w:hAnsi="RijksoverheidSansHeading"/>
                <w:b/>
                <w:bCs/>
                <w:sz w:val="18"/>
                <w:szCs w:val="18"/>
              </w:rPr>
              <w:t>Duurzaam vervoer</w:t>
            </w:r>
          </w:p>
          <w:p w14:paraId="554F3582" w14:textId="77777777" w:rsidR="00F35C23" w:rsidRPr="00223946" w:rsidRDefault="00F35C23" w:rsidP="00F35C23">
            <w:pPr>
              <w:ind w:hanging="11"/>
              <w:rPr>
                <w:rFonts w:ascii="RijksoverheidSansHeading" w:hAnsi="RijksoverheidSansHeading"/>
                <w:sz w:val="18"/>
                <w:szCs w:val="18"/>
              </w:rPr>
            </w:pPr>
            <w:r w:rsidRPr="00223946">
              <w:rPr>
                <w:rFonts w:ascii="RijksoverheidSansHeading" w:hAnsi="RijksoverheidSansHeading"/>
                <w:sz w:val="18"/>
                <w:szCs w:val="18"/>
              </w:rPr>
              <w:t>Geef aan of alle vrijgekomen CO2 vanwege dienstreizen van medewerkers van de Inschrijver 100% gecompensee</w:t>
            </w:r>
            <w:r w:rsidRPr="00223946">
              <w:rPr>
                <w:rFonts w:ascii="RijksoverheidSansHeading" w:hAnsi="RijksoverheidSansHeading"/>
                <w:sz w:val="20"/>
              </w:rPr>
              <w:t>rd wordt.</w:t>
            </w:r>
          </w:p>
          <w:p w14:paraId="5AC48CFF" w14:textId="77777777" w:rsidR="00F35C23" w:rsidRPr="00223946" w:rsidRDefault="00F35C23" w:rsidP="00F35C23">
            <w:pPr>
              <w:rPr>
                <w:rFonts w:ascii="RijksoverheidSansHeading" w:hAnsi="RijksoverheidSansHeading"/>
                <w:sz w:val="18"/>
                <w:szCs w:val="18"/>
              </w:rPr>
            </w:pPr>
          </w:p>
          <w:p w14:paraId="41620B7F" w14:textId="77777777" w:rsidR="00F35C23" w:rsidRPr="00223946" w:rsidRDefault="00F35C23" w:rsidP="00F35C23">
            <w:pPr>
              <w:ind w:hanging="11"/>
              <w:rPr>
                <w:rFonts w:ascii="RijksoverheidSansHeading" w:hAnsi="RijksoverheidSansHeading"/>
                <w:sz w:val="18"/>
                <w:szCs w:val="18"/>
              </w:rPr>
            </w:pPr>
            <w:r w:rsidRPr="00223946">
              <w:rPr>
                <w:rFonts w:ascii="RijksoverheidSansHeading" w:hAnsi="RijksoverheidSansHeading"/>
                <w:sz w:val="18"/>
                <w:szCs w:val="18"/>
              </w:rPr>
              <w:t xml:space="preserve">Alleen CO2-credits worden geaccepteerd waarvoor de CO2-reductie is gerealiseerd conform de richtlijnen van de CDM-methodologie. Het Clean Development </w:t>
            </w:r>
            <w:proofErr w:type="spellStart"/>
            <w:r w:rsidRPr="00223946">
              <w:rPr>
                <w:rFonts w:ascii="RijksoverheidSansHeading" w:hAnsi="RijksoverheidSansHeading"/>
                <w:sz w:val="18"/>
                <w:szCs w:val="18"/>
              </w:rPr>
              <w:t>Mechanism</w:t>
            </w:r>
            <w:proofErr w:type="spellEnd"/>
            <w:r w:rsidRPr="00223946">
              <w:rPr>
                <w:rFonts w:ascii="RijksoverheidSansHeading" w:hAnsi="RijksoverheidSansHeading"/>
                <w:sz w:val="18"/>
                <w:szCs w:val="18"/>
              </w:rPr>
              <w:t xml:space="preserve"> (CDM) stelt eisen aan het vastleggen van de uitgangssituatie en aan de monitoring van een CDM-mitigatie project met als doel de hoeveelheid </w:t>
            </w:r>
            <w:proofErr w:type="spellStart"/>
            <w:r w:rsidRPr="00223946">
              <w:rPr>
                <w:rFonts w:ascii="RijksoverheidSansHeading" w:hAnsi="RijksoverheidSansHeading"/>
                <w:sz w:val="18"/>
                <w:szCs w:val="18"/>
              </w:rPr>
              <w:t>Certified</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Emission</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Reductions</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CER's</w:t>
            </w:r>
            <w:proofErr w:type="spellEnd"/>
            <w:r w:rsidRPr="00223946">
              <w:rPr>
                <w:rFonts w:ascii="RijksoverheidSansHeading" w:hAnsi="RijksoverheidSansHeading"/>
                <w:sz w:val="18"/>
                <w:szCs w:val="18"/>
              </w:rPr>
              <w:t xml:space="preserve">) veroorzaakt door het project te bepalen. Deze methodologie is ook van toepassing op </w:t>
            </w:r>
            <w:proofErr w:type="spellStart"/>
            <w:r w:rsidRPr="00223946">
              <w:rPr>
                <w:rFonts w:ascii="RijksoverheidSansHeading" w:hAnsi="RijksoverheidSansHeading"/>
                <w:sz w:val="18"/>
                <w:szCs w:val="18"/>
              </w:rPr>
              <w:t>Verified</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Emission</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Reductions</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VER's</w:t>
            </w:r>
            <w:proofErr w:type="spellEnd"/>
            <w:r w:rsidRPr="00223946">
              <w:rPr>
                <w:rFonts w:ascii="RijksoverheidSansHeading" w:hAnsi="RijksoverheidSansHeading"/>
                <w:sz w:val="18"/>
                <w:szCs w:val="18"/>
              </w:rPr>
              <w:t xml:space="preserve">) en </w:t>
            </w:r>
            <w:proofErr w:type="spellStart"/>
            <w:r w:rsidRPr="00223946">
              <w:rPr>
                <w:rFonts w:ascii="RijksoverheidSansHeading" w:hAnsi="RijksoverheidSansHeading"/>
                <w:sz w:val="18"/>
                <w:szCs w:val="18"/>
              </w:rPr>
              <w:t>Emission</w:t>
            </w:r>
            <w:proofErr w:type="spellEnd"/>
            <w:r w:rsidRPr="00223946">
              <w:rPr>
                <w:rFonts w:ascii="RijksoverheidSansHeading" w:hAnsi="RijksoverheidSansHeading"/>
                <w:sz w:val="18"/>
                <w:szCs w:val="18"/>
              </w:rPr>
              <w:t xml:space="preserve"> </w:t>
            </w:r>
            <w:proofErr w:type="spellStart"/>
            <w:r w:rsidRPr="00223946">
              <w:rPr>
                <w:rFonts w:ascii="RijksoverheidSansHeading" w:hAnsi="RijksoverheidSansHeading"/>
                <w:sz w:val="18"/>
                <w:szCs w:val="18"/>
              </w:rPr>
              <w:t>Reduction</w:t>
            </w:r>
            <w:proofErr w:type="spellEnd"/>
            <w:r w:rsidRPr="00223946">
              <w:rPr>
                <w:rFonts w:ascii="RijksoverheidSansHeading" w:hAnsi="RijksoverheidSansHeading"/>
                <w:sz w:val="18"/>
                <w:szCs w:val="18"/>
              </w:rPr>
              <w:t xml:space="preserve"> Units (</w:t>
            </w:r>
            <w:proofErr w:type="spellStart"/>
            <w:r w:rsidRPr="00223946">
              <w:rPr>
                <w:rFonts w:ascii="RijksoverheidSansHeading" w:hAnsi="RijksoverheidSansHeading"/>
                <w:sz w:val="18"/>
                <w:szCs w:val="18"/>
              </w:rPr>
              <w:t>ERU's</w:t>
            </w:r>
            <w:proofErr w:type="spellEnd"/>
            <w:r w:rsidRPr="00223946">
              <w:rPr>
                <w:rFonts w:ascii="RijksoverheidSansHeading" w:hAnsi="RijksoverheidSansHeading"/>
                <w:sz w:val="18"/>
                <w:szCs w:val="18"/>
              </w:rPr>
              <w:t>).</w:t>
            </w:r>
          </w:p>
          <w:p w14:paraId="695FE073" w14:textId="77777777" w:rsidR="00F35C23" w:rsidRPr="00223946" w:rsidRDefault="00F35C23" w:rsidP="00F35C23">
            <w:pPr>
              <w:rPr>
                <w:rFonts w:ascii="RijksoverheidSansHeading" w:hAnsi="RijksoverheidSansHeading"/>
                <w:sz w:val="18"/>
                <w:szCs w:val="18"/>
              </w:rPr>
            </w:pPr>
          </w:p>
          <w:p w14:paraId="1E328966" w14:textId="77777777" w:rsidR="00F35C23" w:rsidRDefault="00F35C23" w:rsidP="00F35C23">
            <w:pPr>
              <w:ind w:hanging="11"/>
              <w:rPr>
                <w:rFonts w:ascii="RijksoverheidSansHeading" w:hAnsi="RijksoverheidSansHeading"/>
                <w:sz w:val="18"/>
                <w:szCs w:val="18"/>
              </w:rPr>
            </w:pPr>
            <w:r w:rsidRPr="00223946">
              <w:rPr>
                <w:rFonts w:ascii="RijksoverheidSansHeading" w:hAnsi="RijksoverheidSansHeading"/>
                <w:sz w:val="18"/>
                <w:szCs w:val="18"/>
              </w:rPr>
              <w:t>Onder CO2-compensatie wordt verstaan: het compenseren van vrijgekomen broeikasgassen (vertaald naar CO2-equivalenten) door het vastleggen van CO2 in bomen of het voorkomen van CO2-uitstoot door het investeren in duurzame energie en/of energiebesparing.</w:t>
            </w:r>
          </w:p>
          <w:p w14:paraId="13CDDDEE" w14:textId="77777777" w:rsidR="00F35C23" w:rsidRPr="00223946" w:rsidRDefault="00F35C23" w:rsidP="00F35C23">
            <w:pPr>
              <w:ind w:hanging="11"/>
              <w:rPr>
                <w:rFonts w:ascii="RijksoverheidSansHeading" w:hAnsi="RijksoverheidSansHeading"/>
                <w:sz w:val="18"/>
                <w:szCs w:val="18"/>
              </w:rPr>
            </w:pPr>
          </w:p>
          <w:p w14:paraId="5BC7BF10" w14:textId="77777777" w:rsidR="00F35C23" w:rsidRDefault="00F35C23" w:rsidP="00F35C23">
            <w:pPr>
              <w:ind w:hanging="11"/>
              <w:rPr>
                <w:rFonts w:ascii="RijksoverheidSansHeading" w:hAnsi="RijksoverheidSansHeading"/>
                <w:sz w:val="18"/>
                <w:szCs w:val="18"/>
              </w:rPr>
            </w:pPr>
            <w:r w:rsidRPr="00223946">
              <w:rPr>
                <w:rFonts w:ascii="RijksoverheidSansHeading" w:hAnsi="RijksoverheidSansHeading"/>
                <w:sz w:val="18"/>
                <w:szCs w:val="18"/>
              </w:rPr>
              <w:t>Voor CO2-emissiefactoren voor buitenlandse dienstreizen gelden de waarden (well-</w:t>
            </w:r>
            <w:proofErr w:type="spellStart"/>
            <w:r w:rsidRPr="00223946">
              <w:rPr>
                <w:rFonts w:ascii="RijksoverheidSansHeading" w:hAnsi="RijksoverheidSansHeading"/>
                <w:sz w:val="18"/>
                <w:szCs w:val="18"/>
              </w:rPr>
              <w:t>to</w:t>
            </w:r>
            <w:proofErr w:type="spellEnd"/>
            <w:r w:rsidRPr="00223946">
              <w:rPr>
                <w:rFonts w:ascii="RijksoverheidSansHeading" w:hAnsi="RijksoverheidSansHeading"/>
                <w:sz w:val="18"/>
                <w:szCs w:val="18"/>
              </w:rPr>
              <w:t>-</w:t>
            </w:r>
            <w:proofErr w:type="spellStart"/>
            <w:r w:rsidRPr="00223946">
              <w:rPr>
                <w:rFonts w:ascii="RijksoverheidSansHeading" w:hAnsi="RijksoverheidSansHeading"/>
                <w:sz w:val="18"/>
                <w:szCs w:val="18"/>
              </w:rPr>
              <w:t>wheel</w:t>
            </w:r>
            <w:proofErr w:type="spellEnd"/>
            <w:r w:rsidRPr="00223946">
              <w:rPr>
                <w:rFonts w:ascii="RijksoverheidSansHeading" w:hAnsi="RijksoverheidSansHeading"/>
                <w:sz w:val="18"/>
                <w:szCs w:val="18"/>
              </w:rPr>
              <w:t>) zoals opgenomen op de website CO2emissiefactoren.nl. De berekeningsmethodiek voor de vliegafstand wordt bepaald m.b.v. de IATA-code tabel.</w:t>
            </w:r>
          </w:p>
          <w:p w14:paraId="18F9AD38" w14:textId="77777777" w:rsidR="00F35C23" w:rsidRDefault="00F35C23" w:rsidP="00F35C23">
            <w:pPr>
              <w:ind w:hanging="11"/>
              <w:rPr>
                <w:rFonts w:ascii="RijksoverheidSansHeading" w:hAnsi="RijksoverheidSansHeading"/>
                <w:sz w:val="18"/>
                <w:szCs w:val="18"/>
              </w:rPr>
            </w:pPr>
          </w:p>
          <w:p w14:paraId="3D77001B" w14:textId="77777777" w:rsidR="00F35C23" w:rsidRPr="00223946" w:rsidRDefault="00F35C23" w:rsidP="00F35C23">
            <w:pPr>
              <w:rPr>
                <w:rFonts w:ascii="RijksoverheidSansHeading" w:hAnsi="RijksoverheidSansHeading"/>
                <w:b/>
                <w:bCs/>
                <w:sz w:val="18"/>
                <w:szCs w:val="18"/>
              </w:rPr>
            </w:pPr>
            <w:r w:rsidRPr="00223946">
              <w:rPr>
                <w:rFonts w:ascii="RijksoverheidSansHeading" w:hAnsi="RijksoverheidSansHeading"/>
                <w:b/>
                <w:bCs/>
                <w:sz w:val="18"/>
                <w:szCs w:val="18"/>
              </w:rPr>
              <w:t>Het beoordelingscriterium voor deze Wens:</w:t>
            </w:r>
          </w:p>
          <w:p w14:paraId="194BDF95" w14:textId="77777777" w:rsidR="00F35C23" w:rsidRPr="00223946" w:rsidRDefault="00F35C23" w:rsidP="00F35C23">
            <w:pPr>
              <w:rPr>
                <w:rFonts w:ascii="RijksoverheidSansHeading" w:hAnsi="RijksoverheidSansHeading"/>
                <w:sz w:val="18"/>
                <w:szCs w:val="18"/>
              </w:rPr>
            </w:pPr>
            <w:r w:rsidRPr="00223946">
              <w:rPr>
                <w:rFonts w:ascii="RijksoverheidSansHeading" w:hAnsi="RijksoverheidSansHeading"/>
                <w:sz w:val="18"/>
                <w:szCs w:val="18"/>
              </w:rPr>
              <w:t>De Inschrijver toont met een onderstaande mogelijke bewijsmiddelen aan dat aan het criterium is voldaan:</w:t>
            </w:r>
          </w:p>
          <w:p w14:paraId="0ECD0D75" w14:textId="77777777" w:rsidR="00F35C23" w:rsidRPr="00223946" w:rsidRDefault="00F35C23" w:rsidP="00F35C23">
            <w:pPr>
              <w:ind w:left="346" w:hanging="233"/>
              <w:rPr>
                <w:rFonts w:ascii="RijksoverheidSansHeading" w:hAnsi="RijksoverheidSansHeading"/>
                <w:sz w:val="18"/>
                <w:szCs w:val="18"/>
              </w:rPr>
            </w:pPr>
            <w:r w:rsidRPr="00223946">
              <w:rPr>
                <w:rFonts w:ascii="RijksoverheidSansHeading" w:hAnsi="RijksoverheidSansHeading"/>
                <w:sz w:val="18"/>
                <w:szCs w:val="18"/>
              </w:rPr>
              <w:t>­</w:t>
            </w:r>
            <w:r w:rsidRPr="00223946">
              <w:rPr>
                <w:rFonts w:ascii="RijksoverheidSansHeading" w:hAnsi="RijksoverheidSansHeading"/>
                <w:sz w:val="18"/>
                <w:szCs w:val="18"/>
              </w:rPr>
              <w:tab/>
              <w:t>Een Gold Standard certificaat (Informatie over Gold Standard is verkrijgbaar via goldstandard.org (Engelstalig));</w:t>
            </w:r>
          </w:p>
          <w:p w14:paraId="6B89E910" w14:textId="77777777" w:rsidR="00F35C23" w:rsidRPr="00223946" w:rsidRDefault="00F35C23" w:rsidP="00F35C23">
            <w:pPr>
              <w:ind w:left="346" w:hanging="233"/>
              <w:rPr>
                <w:rFonts w:ascii="RijksoverheidSansHeading" w:hAnsi="RijksoverheidSansHeading"/>
                <w:sz w:val="18"/>
                <w:szCs w:val="18"/>
              </w:rPr>
            </w:pPr>
            <w:r w:rsidRPr="00223946">
              <w:rPr>
                <w:rFonts w:ascii="RijksoverheidSansHeading" w:hAnsi="RijksoverheidSansHeading"/>
                <w:sz w:val="18"/>
                <w:szCs w:val="18"/>
              </w:rPr>
              <w:t>­</w:t>
            </w:r>
            <w:r w:rsidRPr="00223946">
              <w:rPr>
                <w:rFonts w:ascii="RijksoverheidSansHeading" w:hAnsi="RijksoverheidSansHeading"/>
                <w:sz w:val="18"/>
                <w:szCs w:val="18"/>
              </w:rPr>
              <w:tab/>
              <w:t>Een ander gelijkwaardig certificaat;</w:t>
            </w:r>
          </w:p>
          <w:p w14:paraId="24BF076C" w14:textId="77777777" w:rsidR="00F35C23" w:rsidRPr="00223946" w:rsidRDefault="00F35C23" w:rsidP="00F35C23">
            <w:pPr>
              <w:ind w:left="346" w:hanging="233"/>
              <w:rPr>
                <w:rFonts w:ascii="RijksoverheidSansHeading" w:hAnsi="RijksoverheidSansHeading"/>
                <w:sz w:val="18"/>
                <w:szCs w:val="18"/>
              </w:rPr>
            </w:pPr>
            <w:r w:rsidRPr="00223946">
              <w:rPr>
                <w:rFonts w:ascii="RijksoverheidSansHeading" w:hAnsi="RijksoverheidSansHeading"/>
                <w:sz w:val="18"/>
                <w:szCs w:val="18"/>
              </w:rPr>
              <w:t>­</w:t>
            </w:r>
            <w:r w:rsidRPr="00223946">
              <w:rPr>
                <w:rFonts w:ascii="RijksoverheidSansHeading" w:hAnsi="RijksoverheidSansHeading"/>
                <w:sz w:val="18"/>
                <w:szCs w:val="18"/>
              </w:rPr>
              <w:tab/>
              <w:t>Een ander gelijkwaardig bewijsmiddel.</w:t>
            </w:r>
          </w:p>
          <w:p w14:paraId="4F8C7068" w14:textId="77777777" w:rsidR="00F35C23" w:rsidRPr="00223946" w:rsidRDefault="00F35C23" w:rsidP="00F35C23">
            <w:pPr>
              <w:rPr>
                <w:rFonts w:ascii="RijksoverheidSansHeading" w:hAnsi="RijksoverheidSansHeading"/>
                <w:sz w:val="18"/>
                <w:szCs w:val="18"/>
              </w:rPr>
            </w:pPr>
          </w:p>
          <w:p w14:paraId="59C12C22" w14:textId="77777777" w:rsidR="00F35C23" w:rsidRPr="00514BA9" w:rsidRDefault="00F35C23" w:rsidP="00F35C23">
            <w:pPr>
              <w:rPr>
                <w:rFonts w:ascii="RijksoverheidSansHeading" w:hAnsi="RijksoverheidSansHeading"/>
                <w:b/>
                <w:bCs/>
                <w:sz w:val="18"/>
                <w:szCs w:val="18"/>
              </w:rPr>
            </w:pPr>
            <w:r w:rsidRPr="00514BA9">
              <w:rPr>
                <w:rFonts w:ascii="RijksoverheidSansHeading" w:hAnsi="RijksoverheidSansHeading"/>
                <w:b/>
                <w:bCs/>
                <w:sz w:val="18"/>
                <w:szCs w:val="18"/>
              </w:rPr>
              <w:t xml:space="preserve">De waardering voor </w:t>
            </w:r>
            <w:r>
              <w:rPr>
                <w:rFonts w:ascii="RijksoverheidSansHeading" w:hAnsi="RijksoverheidSansHeading"/>
                <w:b/>
                <w:bCs/>
                <w:sz w:val="18"/>
                <w:szCs w:val="18"/>
              </w:rPr>
              <w:t>aspect 1</w:t>
            </w:r>
            <w:r w:rsidRPr="00514BA9">
              <w:rPr>
                <w:rFonts w:ascii="RijksoverheidSansHeading" w:hAnsi="RijksoverheidSansHeading"/>
                <w:b/>
                <w:bCs/>
                <w:sz w:val="18"/>
                <w:szCs w:val="18"/>
              </w:rPr>
              <w:t xml:space="preserve">  is:</w:t>
            </w:r>
          </w:p>
          <w:p w14:paraId="62C6F2D6" w14:textId="77777777" w:rsidR="00F35C23" w:rsidRDefault="00F35C23" w:rsidP="00F35C23">
            <w:pPr>
              <w:tabs>
                <w:tab w:val="right" w:pos="6583"/>
              </w:tabs>
              <w:rPr>
                <w:rFonts w:ascii="RijksoverheidSansHeading" w:hAnsi="RijksoverheidSansHeading"/>
                <w:sz w:val="18"/>
                <w:szCs w:val="18"/>
              </w:rPr>
            </w:pPr>
            <w:r w:rsidRPr="00223946">
              <w:rPr>
                <w:rFonts w:ascii="RijksoverheidSansHeading" w:hAnsi="RijksoverheidSansHeading"/>
                <w:sz w:val="18"/>
                <w:szCs w:val="18"/>
              </w:rPr>
              <w:t xml:space="preserve">Niet alle vrijgekomen CO2 vanwege dienstreizen wordt 100% gecompenseerd </w:t>
            </w:r>
            <w:r w:rsidRPr="00223946">
              <w:rPr>
                <w:rFonts w:ascii="RijksoverheidSansHeading" w:hAnsi="RijksoverheidSansHeading"/>
                <w:sz w:val="18"/>
                <w:szCs w:val="18"/>
              </w:rPr>
              <w:tab/>
              <w:t>0 punten</w:t>
            </w:r>
          </w:p>
          <w:p w14:paraId="492991CA" w14:textId="07CE8A2C" w:rsidR="00EC29ED" w:rsidRDefault="00F35C23" w:rsidP="00F35C23">
            <w:pPr>
              <w:autoSpaceDE w:val="0"/>
              <w:autoSpaceDN w:val="0"/>
              <w:adjustRightInd w:val="0"/>
              <w:spacing w:line="360" w:lineRule="auto"/>
              <w:rPr>
                <w:rFonts w:ascii="RijksoverheidSansText" w:hAnsi="RijksoverheidSansText" w:cs="Arial"/>
                <w:b/>
                <w:color w:val="000000"/>
                <w:spacing w:val="5"/>
                <w:szCs w:val="19"/>
              </w:rPr>
            </w:pPr>
            <w:r w:rsidRPr="00223946">
              <w:rPr>
                <w:rFonts w:ascii="RijksoverheidSansHeading" w:hAnsi="RijksoverheidSansHeading"/>
                <w:sz w:val="18"/>
                <w:szCs w:val="18"/>
              </w:rPr>
              <w:t xml:space="preserve">Alle vrijgekomen CO2 vanwege dienstreizen wordt 100% gecompenseerd </w:t>
            </w:r>
            <w:r w:rsidRPr="00223946">
              <w:rPr>
                <w:rFonts w:ascii="RijksoverheidSansHeading" w:hAnsi="RijksoverheidSansHeading"/>
                <w:sz w:val="18"/>
                <w:szCs w:val="18"/>
              </w:rPr>
              <w:tab/>
            </w:r>
            <w:r>
              <w:rPr>
                <w:rFonts w:ascii="RijksoverheidSansHeading" w:hAnsi="RijksoverheidSansHeading"/>
                <w:sz w:val="18"/>
                <w:szCs w:val="18"/>
              </w:rPr>
              <w:t xml:space="preserve">          </w:t>
            </w:r>
            <w:r w:rsidRPr="00B6239B">
              <w:rPr>
                <w:rFonts w:ascii="RijksoverheidSansHeading" w:hAnsi="RijksoverheidSansHeading"/>
                <w:sz w:val="18"/>
                <w:szCs w:val="18"/>
              </w:rPr>
              <w:t>2,5 punten</w:t>
            </w:r>
          </w:p>
        </w:tc>
      </w:tr>
      <w:tr w:rsidR="00F974CF" w:rsidRPr="00683A6F" w14:paraId="2A671E06" w14:textId="77777777" w:rsidTr="00224039">
        <w:tc>
          <w:tcPr>
            <w:tcW w:w="1056" w:type="dxa"/>
            <w:shd w:val="clear" w:color="auto" w:fill="DFE6E1"/>
          </w:tcPr>
          <w:p w14:paraId="719EA9C3" w14:textId="59D19E30" w:rsidR="00F974CF" w:rsidRPr="00BD23C1" w:rsidRDefault="00F974CF" w:rsidP="00CE5DA9">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58" w:type="dxa"/>
            <w:shd w:val="clear" w:color="auto" w:fill="F2F2F2"/>
          </w:tcPr>
          <w:p w14:paraId="47945291" w14:textId="77777777" w:rsidR="00224039" w:rsidRDefault="00224039" w:rsidP="00B60DCB">
            <w:pPr>
              <w:autoSpaceDE w:val="0"/>
              <w:autoSpaceDN w:val="0"/>
              <w:adjustRightInd w:val="0"/>
              <w:spacing w:line="360" w:lineRule="auto"/>
              <w:rPr>
                <w:rFonts w:ascii="RijksoverheidSansText" w:hAnsi="RijksoverheidSansText" w:cs="Arial"/>
                <w:b/>
                <w:color w:val="000000"/>
                <w:spacing w:val="5"/>
                <w:szCs w:val="19"/>
              </w:rPr>
            </w:pPr>
          </w:p>
          <w:p w14:paraId="7D921DFF" w14:textId="77777777" w:rsidR="00224039" w:rsidRDefault="00224039" w:rsidP="00B60DCB">
            <w:pPr>
              <w:autoSpaceDE w:val="0"/>
              <w:autoSpaceDN w:val="0"/>
              <w:adjustRightInd w:val="0"/>
              <w:spacing w:line="360" w:lineRule="auto"/>
              <w:rPr>
                <w:rFonts w:ascii="RijksoverheidSansText" w:hAnsi="RijksoverheidSansText" w:cs="Arial"/>
                <w:b/>
                <w:color w:val="000000"/>
                <w:spacing w:val="5"/>
                <w:szCs w:val="19"/>
              </w:rPr>
            </w:pPr>
          </w:p>
          <w:p w14:paraId="6CA1D59B" w14:textId="77777777" w:rsidR="00F35C23" w:rsidRDefault="00F35C23" w:rsidP="00B60DCB">
            <w:pPr>
              <w:autoSpaceDE w:val="0"/>
              <w:autoSpaceDN w:val="0"/>
              <w:adjustRightInd w:val="0"/>
              <w:spacing w:line="360" w:lineRule="auto"/>
              <w:rPr>
                <w:rFonts w:ascii="RijksoverheidSansText" w:hAnsi="RijksoverheidSansText" w:cs="Arial"/>
                <w:b/>
                <w:color w:val="000000"/>
                <w:spacing w:val="5"/>
                <w:szCs w:val="19"/>
              </w:rPr>
            </w:pPr>
          </w:p>
          <w:p w14:paraId="3143A8F9" w14:textId="77777777" w:rsidR="00224039" w:rsidRDefault="00224039" w:rsidP="00B60DCB">
            <w:pPr>
              <w:autoSpaceDE w:val="0"/>
              <w:autoSpaceDN w:val="0"/>
              <w:adjustRightInd w:val="0"/>
              <w:spacing w:line="360" w:lineRule="auto"/>
              <w:rPr>
                <w:rFonts w:ascii="RijksoverheidSansText" w:hAnsi="RijksoverheidSansText" w:cs="Arial"/>
                <w:b/>
                <w:color w:val="000000"/>
                <w:spacing w:val="5"/>
                <w:szCs w:val="19"/>
              </w:rPr>
            </w:pPr>
          </w:p>
          <w:p w14:paraId="6766C2C5" w14:textId="77777777" w:rsidR="00224039" w:rsidRDefault="00224039" w:rsidP="00B60DCB">
            <w:pPr>
              <w:autoSpaceDE w:val="0"/>
              <w:autoSpaceDN w:val="0"/>
              <w:adjustRightInd w:val="0"/>
              <w:spacing w:line="360" w:lineRule="auto"/>
              <w:rPr>
                <w:rFonts w:ascii="RijksoverheidSansText" w:hAnsi="RijksoverheidSansText" w:cs="Arial"/>
                <w:b/>
                <w:color w:val="000000"/>
                <w:spacing w:val="5"/>
                <w:szCs w:val="19"/>
              </w:rPr>
            </w:pPr>
          </w:p>
          <w:p w14:paraId="6295E52E" w14:textId="77777777" w:rsidR="00224039" w:rsidRDefault="00224039" w:rsidP="00B60DCB">
            <w:pPr>
              <w:autoSpaceDE w:val="0"/>
              <w:autoSpaceDN w:val="0"/>
              <w:adjustRightInd w:val="0"/>
              <w:spacing w:line="360" w:lineRule="auto"/>
              <w:rPr>
                <w:rFonts w:ascii="RijksoverheidSansText" w:hAnsi="RijksoverheidSansText" w:cs="Arial"/>
                <w:b/>
                <w:color w:val="000000"/>
                <w:spacing w:val="5"/>
                <w:szCs w:val="19"/>
              </w:rPr>
            </w:pPr>
          </w:p>
          <w:p w14:paraId="6EE38B62" w14:textId="77777777" w:rsidR="00224039" w:rsidRDefault="00224039" w:rsidP="00B60DCB">
            <w:pPr>
              <w:autoSpaceDE w:val="0"/>
              <w:autoSpaceDN w:val="0"/>
              <w:adjustRightInd w:val="0"/>
              <w:spacing w:line="360" w:lineRule="auto"/>
              <w:rPr>
                <w:rFonts w:ascii="RijksoverheidSansText" w:hAnsi="RijksoverheidSansText" w:cs="Arial"/>
                <w:b/>
                <w:color w:val="000000"/>
                <w:spacing w:val="5"/>
                <w:szCs w:val="19"/>
              </w:rPr>
            </w:pPr>
          </w:p>
        </w:tc>
      </w:tr>
    </w:tbl>
    <w:p w14:paraId="40C16070" w14:textId="312A6625" w:rsidR="00F35C23" w:rsidRDefault="00F35C23"/>
    <w:p w14:paraId="429D59BB" w14:textId="77777777" w:rsidR="00F35C23" w:rsidRDefault="00F35C23">
      <w:pPr>
        <w:spacing w:after="160" w:line="259" w:lineRule="auto"/>
      </w:pPr>
      <w:r>
        <w:br w:type="page"/>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1056"/>
        <w:gridCol w:w="8158"/>
      </w:tblGrid>
      <w:tr w:rsidR="00F35C23" w:rsidRPr="00683A6F" w14:paraId="154885F9" w14:textId="77777777" w:rsidTr="000A76E8">
        <w:tc>
          <w:tcPr>
            <w:tcW w:w="1056" w:type="dxa"/>
            <w:shd w:val="clear" w:color="auto" w:fill="DFE6E1"/>
          </w:tcPr>
          <w:p w14:paraId="6FC8251A" w14:textId="687D2BB0" w:rsidR="00F35C23" w:rsidRPr="00BD23C1" w:rsidRDefault="00F35C23" w:rsidP="000A76E8">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sidRPr="00BD23C1">
              <w:rPr>
                <w:rFonts w:ascii="RijksoverheidSansHeading" w:eastAsiaTheme="minorHAnsi" w:hAnsi="RijksoverheidSansHeading" w:cs="Arial"/>
                <w:b/>
                <w:color w:val="000000"/>
                <w:spacing w:val="5"/>
                <w:sz w:val="19"/>
                <w:szCs w:val="19"/>
                <w:lang w:eastAsia="en-GB" w:bidi="en-GB"/>
              </w:rPr>
              <w:lastRenderedPageBreak/>
              <w:t xml:space="preserve">W </w:t>
            </w:r>
            <w:r>
              <w:rPr>
                <w:rFonts w:ascii="RijksoverheidSansHeading" w:eastAsiaTheme="minorHAnsi" w:hAnsi="RijksoverheidSansHeading" w:cs="Arial"/>
                <w:b/>
                <w:color w:val="000000"/>
                <w:spacing w:val="5"/>
                <w:sz w:val="19"/>
                <w:szCs w:val="19"/>
                <w:lang w:eastAsia="en-GB" w:bidi="en-GB"/>
              </w:rPr>
              <w:t>5</w:t>
            </w:r>
            <w:r w:rsidRPr="00BD23C1">
              <w:rPr>
                <w:rFonts w:ascii="RijksoverheidSansHeading" w:eastAsiaTheme="minorHAnsi" w:hAnsi="RijksoverheidSansHeading" w:cs="Arial"/>
                <w:b/>
                <w:color w:val="000000"/>
                <w:spacing w:val="5"/>
                <w:sz w:val="19"/>
                <w:szCs w:val="19"/>
                <w:lang w:eastAsia="en-GB" w:bidi="en-GB"/>
              </w:rPr>
              <w:t>.</w:t>
            </w:r>
          </w:p>
        </w:tc>
        <w:tc>
          <w:tcPr>
            <w:tcW w:w="8158" w:type="dxa"/>
            <w:shd w:val="clear" w:color="auto" w:fill="F2F2F2"/>
          </w:tcPr>
          <w:p w14:paraId="289CE3C6" w14:textId="77777777" w:rsidR="00F35C23" w:rsidRPr="00223946" w:rsidRDefault="00F35C23" w:rsidP="00F35C23">
            <w:pPr>
              <w:rPr>
                <w:rFonts w:ascii="RijksoverheidSansHeading" w:hAnsi="RijksoverheidSansHeading"/>
                <w:b/>
                <w:bCs/>
                <w:sz w:val="18"/>
                <w:szCs w:val="18"/>
              </w:rPr>
            </w:pPr>
            <w:proofErr w:type="spellStart"/>
            <w:r>
              <w:rPr>
                <w:rFonts w:ascii="RijksoverheidSansHeading" w:hAnsi="RijksoverheidSansHeading"/>
                <w:b/>
                <w:bCs/>
                <w:sz w:val="18"/>
                <w:szCs w:val="18"/>
              </w:rPr>
              <w:t>Millieumanagementsysteem</w:t>
            </w:r>
            <w:proofErr w:type="spellEnd"/>
          </w:p>
          <w:p w14:paraId="25DADAFA" w14:textId="77777777" w:rsidR="00F35C23" w:rsidRPr="00514BA9" w:rsidRDefault="00F35C23" w:rsidP="00F35C23">
            <w:pPr>
              <w:rPr>
                <w:rFonts w:ascii="RijksoverheidSansHeading" w:hAnsi="RijksoverheidSansHeading"/>
                <w:sz w:val="18"/>
                <w:szCs w:val="18"/>
              </w:rPr>
            </w:pPr>
            <w:r w:rsidRPr="00514BA9">
              <w:rPr>
                <w:rFonts w:ascii="RijksoverheidSansHeading" w:hAnsi="RijksoverheidSansHeading"/>
                <w:sz w:val="18"/>
                <w:szCs w:val="18"/>
              </w:rPr>
              <w:t>Opdrachtnemer beschikt over een ISO 14001 certificaat, of kan verifieerbaar aantonen dat er</w:t>
            </w:r>
          </w:p>
          <w:p w14:paraId="580F7D90" w14:textId="77777777" w:rsidR="00F35C23" w:rsidRPr="00514BA9" w:rsidRDefault="00F35C23" w:rsidP="00F35C23">
            <w:pPr>
              <w:rPr>
                <w:rFonts w:ascii="RijksoverheidSansHeading" w:hAnsi="RijksoverheidSansHeading"/>
                <w:sz w:val="18"/>
                <w:szCs w:val="18"/>
              </w:rPr>
            </w:pPr>
            <w:r w:rsidRPr="00514BA9">
              <w:rPr>
                <w:rFonts w:ascii="RijksoverheidSansHeading" w:hAnsi="RijksoverheidSansHeading"/>
                <w:sz w:val="18"/>
                <w:szCs w:val="18"/>
              </w:rPr>
              <w:t>conform de ISO 14001 methodiek gewerkt wordt middels een rapport van een onafhankelijke</w:t>
            </w:r>
          </w:p>
          <w:p w14:paraId="6550E7DC" w14:textId="77777777" w:rsidR="00F35C23" w:rsidRPr="00E964E1" w:rsidRDefault="00F35C23" w:rsidP="00F35C23">
            <w:pPr>
              <w:rPr>
                <w:rFonts w:ascii="RijksoverheidSansHeading" w:hAnsi="RijksoverheidSansHeading"/>
                <w:sz w:val="18"/>
                <w:szCs w:val="18"/>
              </w:rPr>
            </w:pPr>
            <w:r w:rsidRPr="00E964E1">
              <w:rPr>
                <w:rFonts w:ascii="RijksoverheidSansHeading" w:hAnsi="RijksoverheidSansHeading"/>
                <w:sz w:val="18"/>
                <w:szCs w:val="18"/>
              </w:rPr>
              <w:t>instantie.</w:t>
            </w:r>
          </w:p>
          <w:p w14:paraId="6BDBC7FF" w14:textId="77777777" w:rsidR="00F35C23" w:rsidRPr="00E964E1" w:rsidRDefault="00F35C23" w:rsidP="00F35C23">
            <w:pPr>
              <w:rPr>
                <w:rFonts w:ascii="RijksoverheidSansHeading" w:hAnsi="RijksoverheidSansHeading"/>
                <w:b/>
                <w:bCs/>
                <w:sz w:val="18"/>
                <w:szCs w:val="18"/>
              </w:rPr>
            </w:pPr>
          </w:p>
          <w:p w14:paraId="6994831C" w14:textId="77777777" w:rsidR="00F35C23" w:rsidRPr="00E964E1" w:rsidRDefault="00F35C23" w:rsidP="00F35C23">
            <w:pPr>
              <w:rPr>
                <w:rFonts w:ascii="RijksoverheidSansHeading" w:hAnsi="RijksoverheidSansHeading"/>
                <w:b/>
                <w:bCs/>
                <w:sz w:val="18"/>
                <w:szCs w:val="18"/>
              </w:rPr>
            </w:pPr>
            <w:r w:rsidRPr="00E964E1">
              <w:rPr>
                <w:rFonts w:ascii="RijksoverheidSansHeading" w:hAnsi="RijksoverheidSansHeading"/>
                <w:b/>
                <w:bCs/>
                <w:sz w:val="18"/>
                <w:szCs w:val="18"/>
              </w:rPr>
              <w:t>De waardering voor dit aspect is:</w:t>
            </w:r>
          </w:p>
          <w:p w14:paraId="0176C495" w14:textId="77777777" w:rsidR="00F35C23" w:rsidRDefault="00F35C23" w:rsidP="00F35C23">
            <w:pPr>
              <w:tabs>
                <w:tab w:val="right" w:pos="6583"/>
              </w:tabs>
              <w:rPr>
                <w:rFonts w:ascii="RijksoverheidSansHeading" w:hAnsi="RijksoverheidSansHeading"/>
                <w:sz w:val="18"/>
                <w:szCs w:val="18"/>
              </w:rPr>
            </w:pPr>
            <w:r w:rsidRPr="00514BA9">
              <w:rPr>
                <w:rFonts w:ascii="RijksoverheidSansHeading" w:hAnsi="RijksoverheidSansHeading"/>
                <w:sz w:val="18"/>
                <w:szCs w:val="18"/>
              </w:rPr>
              <w:t>Opdrachtnemer werkt niet conform ISO 14001:</w:t>
            </w:r>
            <w:r>
              <w:rPr>
                <w:rFonts w:ascii="RijksoverheidSansHeading" w:hAnsi="RijksoverheidSansHeading"/>
                <w:sz w:val="18"/>
                <w:szCs w:val="18"/>
              </w:rPr>
              <w:t xml:space="preserve">                                                                                                             </w:t>
            </w:r>
            <w:r w:rsidRPr="00514BA9">
              <w:rPr>
                <w:rFonts w:ascii="RijksoverheidSansHeading" w:hAnsi="RijksoverheidSansHeading"/>
                <w:sz w:val="18"/>
                <w:szCs w:val="18"/>
              </w:rPr>
              <w:t>0 punten</w:t>
            </w:r>
          </w:p>
          <w:p w14:paraId="4C272879" w14:textId="446041D3" w:rsidR="00F35C23" w:rsidRDefault="00F35C23" w:rsidP="00F35C23">
            <w:pPr>
              <w:autoSpaceDE w:val="0"/>
              <w:autoSpaceDN w:val="0"/>
              <w:adjustRightInd w:val="0"/>
              <w:spacing w:line="360" w:lineRule="auto"/>
              <w:rPr>
                <w:rFonts w:ascii="RijksoverheidSansText" w:hAnsi="RijksoverheidSansText" w:cs="Arial"/>
                <w:b/>
                <w:color w:val="000000"/>
                <w:spacing w:val="5"/>
                <w:szCs w:val="19"/>
              </w:rPr>
            </w:pPr>
            <w:r w:rsidRPr="00E964E1">
              <w:rPr>
                <w:rFonts w:ascii="RijksoverheidSansHeading" w:hAnsi="RijksoverheidSansHeading"/>
                <w:sz w:val="18"/>
                <w:szCs w:val="18"/>
              </w:rPr>
              <w:t xml:space="preserve">Opdrachtnemer is ISO 14001 gecertificeerd of werkt aantoonbaar conform deze methodiek:  </w:t>
            </w:r>
            <w:r w:rsidRPr="00B6239B">
              <w:rPr>
                <w:rFonts w:ascii="RijksoverheidSansHeading" w:hAnsi="RijksoverheidSansHeading"/>
                <w:sz w:val="18"/>
                <w:szCs w:val="18"/>
              </w:rPr>
              <w:t>2,5 punten</w:t>
            </w:r>
          </w:p>
        </w:tc>
      </w:tr>
      <w:tr w:rsidR="00F35C23" w:rsidRPr="00683A6F" w14:paraId="2F46D600" w14:textId="77777777" w:rsidTr="000A76E8">
        <w:tc>
          <w:tcPr>
            <w:tcW w:w="1056" w:type="dxa"/>
            <w:shd w:val="clear" w:color="auto" w:fill="DFE6E1"/>
          </w:tcPr>
          <w:p w14:paraId="1A485709" w14:textId="77777777" w:rsidR="00F35C23" w:rsidRPr="00BD23C1" w:rsidRDefault="00F35C23" w:rsidP="000A76E8">
            <w:pPr>
              <w:pStyle w:val="Lijstalinea"/>
              <w:autoSpaceDE w:val="0"/>
              <w:autoSpaceDN w:val="0"/>
              <w:adjustRightInd w:val="0"/>
              <w:spacing w:before="60" w:after="60"/>
              <w:ind w:left="360" w:hanging="360"/>
              <w:rPr>
                <w:rFonts w:ascii="RijksoverheidSansHeading" w:eastAsiaTheme="minorHAnsi" w:hAnsi="RijksoverheidSansHeading" w:cs="Arial"/>
                <w:b/>
                <w:color w:val="000000"/>
                <w:spacing w:val="5"/>
                <w:sz w:val="19"/>
                <w:szCs w:val="19"/>
                <w:lang w:eastAsia="en-GB" w:bidi="en-GB"/>
              </w:rPr>
            </w:pPr>
            <w:r>
              <w:rPr>
                <w:rFonts w:ascii="RijksoverheidSansHeading" w:eastAsiaTheme="minorHAnsi" w:hAnsi="RijksoverheidSansHeading" w:cs="Arial"/>
                <w:b/>
                <w:color w:val="000000"/>
                <w:spacing w:val="5"/>
                <w:sz w:val="19"/>
                <w:szCs w:val="19"/>
                <w:lang w:eastAsia="en-GB" w:bidi="en-GB"/>
              </w:rPr>
              <w:t>Antwoord</w:t>
            </w:r>
          </w:p>
        </w:tc>
        <w:tc>
          <w:tcPr>
            <w:tcW w:w="8158" w:type="dxa"/>
            <w:shd w:val="clear" w:color="auto" w:fill="F2F2F2"/>
          </w:tcPr>
          <w:p w14:paraId="369239C0"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p w14:paraId="550283A7"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p w14:paraId="049EEBBA"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p w14:paraId="22BE4947"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p w14:paraId="790DEA0D"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p w14:paraId="25D8FCF2"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p w14:paraId="106C8C16" w14:textId="77777777" w:rsidR="00F35C23" w:rsidRDefault="00F35C23" w:rsidP="000A76E8">
            <w:pPr>
              <w:autoSpaceDE w:val="0"/>
              <w:autoSpaceDN w:val="0"/>
              <w:adjustRightInd w:val="0"/>
              <w:spacing w:line="360" w:lineRule="auto"/>
              <w:rPr>
                <w:rFonts w:ascii="RijksoverheidSansText" w:hAnsi="RijksoverheidSansText" w:cs="Arial"/>
                <w:b/>
                <w:color w:val="000000"/>
                <w:spacing w:val="5"/>
                <w:szCs w:val="19"/>
              </w:rPr>
            </w:pPr>
          </w:p>
        </w:tc>
      </w:tr>
    </w:tbl>
    <w:p w14:paraId="3B0B19C9" w14:textId="77777777" w:rsidR="00F35C23" w:rsidRDefault="00F35C23"/>
    <w:p w14:paraId="2ABA3AFA" w14:textId="77777777" w:rsidR="00B11C6D" w:rsidRDefault="00B11C6D" w:rsidP="00D47D14">
      <w:pPr>
        <w:pStyle w:val="INKStandaard"/>
        <w:rPr>
          <w:rFonts w:ascii="RijksoverheidSansText" w:hAnsi="RijksoverheidSansText" w:cs="Arial"/>
          <w:szCs w:val="19"/>
        </w:rPr>
      </w:pPr>
    </w:p>
    <w:p w14:paraId="335D1594" w14:textId="09E4D489" w:rsidR="005944FF" w:rsidRPr="0034362B" w:rsidRDefault="005944FF" w:rsidP="00D47D14">
      <w:pPr>
        <w:pStyle w:val="INKStandaard"/>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D47D14">
      <w:pPr>
        <w:pStyle w:val="INKStandaard"/>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rsidP="00D47D14">
      <w:pPr>
        <w:rPr>
          <w:rFonts w:ascii="RijksoverheidSansText" w:hAnsi="RijksoverheidSansText"/>
          <w:szCs w:val="19"/>
        </w:rPr>
      </w:pPr>
    </w:p>
    <w:sectPr w:rsidR="005944FF" w:rsidRPr="0034362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0F2B" w14:textId="77777777" w:rsidR="002B4B76" w:rsidRDefault="002B4B76" w:rsidP="00994ED7">
      <w:pPr>
        <w:spacing w:line="240" w:lineRule="auto"/>
      </w:pPr>
      <w:r>
        <w:separator/>
      </w:r>
    </w:p>
  </w:endnote>
  <w:endnote w:type="continuationSeparator" w:id="0">
    <w:p w14:paraId="0348C2DA" w14:textId="77777777" w:rsidR="002B4B76" w:rsidRDefault="002B4B76"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D8BB" w14:textId="324882A9" w:rsidR="00B66175" w:rsidRPr="00E52F91" w:rsidRDefault="00FE4A71"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Pr>
        <w:rFonts w:ascii="RijksoverheidSansHeading" w:hAnsi="RijksoverheidSansHeading" w:cs="Arial"/>
        <w:sz w:val="16"/>
        <w:szCs w:val="16"/>
      </w:rPr>
      <w:t>14</w:t>
    </w:r>
    <w:r w:rsidR="00DD169F">
      <w:rPr>
        <w:rFonts w:ascii="RijksoverheidSansHeading" w:hAnsi="RijksoverheidSansHeading" w:cs="Arial"/>
        <w:sz w:val="16"/>
        <w:szCs w:val="16"/>
      </w:rPr>
      <w:t>-</w:t>
    </w:r>
    <w:r>
      <w:rPr>
        <w:rFonts w:ascii="RijksoverheidSansHeading" w:hAnsi="RijksoverheidSansHeading" w:cs="Arial"/>
        <w:sz w:val="16"/>
        <w:szCs w:val="16"/>
      </w:rPr>
      <w:t>11</w:t>
    </w:r>
    <w:r w:rsidR="00D47D14">
      <w:rPr>
        <w:rFonts w:ascii="RijksoverheidSansHeading" w:hAnsi="RijksoverheidSansHeading" w:cs="Arial"/>
        <w:sz w:val="16"/>
        <w:szCs w:val="16"/>
      </w:rPr>
      <w:t>-202</w:t>
    </w:r>
    <w:r w:rsidR="00DD169F">
      <w:rPr>
        <w:rFonts w:ascii="RijksoverheidSansHeading" w:hAnsi="RijksoverheidSansHeading" w:cs="Arial"/>
        <w:sz w:val="16"/>
        <w:szCs w:val="16"/>
      </w:rPr>
      <w:t>4</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bookmarkStart w:id="1" w:name="_Toc327276299"/>
    <w:bookmarkEnd w:id="1"/>
  </w:p>
  <w:p w14:paraId="4F88360E" w14:textId="77777777" w:rsidR="00B66175" w:rsidRDefault="00B661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52379" w14:textId="77777777" w:rsidR="002B4B76" w:rsidRDefault="002B4B76" w:rsidP="00994ED7">
      <w:pPr>
        <w:spacing w:line="240" w:lineRule="auto"/>
      </w:pPr>
      <w:r>
        <w:separator/>
      </w:r>
    </w:p>
  </w:footnote>
  <w:footnote w:type="continuationSeparator" w:id="0">
    <w:p w14:paraId="7D957EB8" w14:textId="77777777" w:rsidR="002B4B76" w:rsidRDefault="002B4B76"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ED1" w14:textId="36DF4F1C" w:rsidR="00415A40" w:rsidRPr="00B60142" w:rsidRDefault="00415A40" w:rsidP="00415A40">
    <w:pPr>
      <w:pStyle w:val="Koptekst"/>
      <w:pBdr>
        <w:bottom w:val="single" w:sz="4" w:space="1" w:color="auto"/>
      </w:pBdr>
      <w:rPr>
        <w:rFonts w:ascii="RijksoverheidSansText" w:hAnsi="RijksoverheidSansText" w:cs="Arial"/>
        <w:sz w:val="16"/>
        <w:szCs w:val="16"/>
      </w:rPr>
    </w:pPr>
    <w:bookmarkStart w:id="0"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 xml:space="preserve">ijlage </w:t>
    </w:r>
    <w:r w:rsidR="00EC29ED">
      <w:rPr>
        <w:rFonts w:ascii="RijksoverheidSansText" w:hAnsi="RijksoverheidSansText" w:cs="Arial"/>
        <w:sz w:val="16"/>
        <w:szCs w:val="16"/>
      </w:rPr>
      <w:t>I</w:t>
    </w:r>
    <w:r>
      <w:rPr>
        <w:rFonts w:ascii="RijksoverheidSansText" w:hAnsi="RijksoverheidSansText" w:cs="Arial"/>
        <w:sz w:val="16"/>
        <w:szCs w:val="16"/>
      </w:rPr>
      <w:t>X – Beantwoording Wensen</w:t>
    </w:r>
    <w:r w:rsidRPr="00B60142">
      <w:rPr>
        <w:rFonts w:ascii="RijksoverheidSansText" w:hAnsi="RijksoverheidSansText" w:cs="Arial"/>
        <w:sz w:val="16"/>
        <w:szCs w:val="16"/>
      </w:rPr>
      <w:t xml:space="preserve">– </w:t>
    </w:r>
    <w:proofErr w:type="spellStart"/>
    <w:r w:rsidR="00224039">
      <w:rPr>
        <w:rFonts w:ascii="RijksoverheidSansText" w:hAnsi="RijksoverheidSansText" w:cs="Arial"/>
        <w:sz w:val="16"/>
        <w:szCs w:val="16"/>
      </w:rPr>
      <w:t>Governance</w:t>
    </w:r>
    <w:proofErr w:type="spellEnd"/>
    <w:r w:rsidR="00224039">
      <w:rPr>
        <w:rFonts w:ascii="RijksoverheidSansText" w:hAnsi="RijksoverheidSansText" w:cs="Arial"/>
        <w:sz w:val="16"/>
        <w:szCs w:val="16"/>
      </w:rPr>
      <w:t>, Risk &amp; Compliance</w:t>
    </w:r>
    <w:r w:rsidR="0077550D" w:rsidRPr="0077550D">
      <w:rPr>
        <w:rFonts w:ascii="RijksoverheidSansText" w:hAnsi="RijksoverheidSansText" w:cs="Arial"/>
        <w:sz w:val="16"/>
        <w:szCs w:val="16"/>
      </w:rPr>
      <w:t xml:space="preserve"> </w:t>
    </w:r>
    <w:r w:rsidRPr="00B60142">
      <w:rPr>
        <w:rFonts w:ascii="RijksoverheidSansText" w:hAnsi="RijksoverheidSansText" w:cs="Arial"/>
        <w:sz w:val="16"/>
        <w:szCs w:val="16"/>
      </w:rPr>
      <w:t>– IUC2</w:t>
    </w:r>
    <w:r w:rsidR="00224039">
      <w:rPr>
        <w:rFonts w:ascii="RijksoverheidSansText" w:hAnsi="RijksoverheidSansText" w:cs="Arial"/>
        <w:sz w:val="16"/>
        <w:szCs w:val="16"/>
      </w:rPr>
      <w:t>4</w:t>
    </w:r>
    <w:r w:rsidRPr="00B60142">
      <w:rPr>
        <w:rFonts w:ascii="RijksoverheidSansText" w:hAnsi="RijksoverheidSansText" w:cs="Arial"/>
        <w:sz w:val="16"/>
        <w:szCs w:val="16"/>
      </w:rPr>
      <w:t>-0</w:t>
    </w:r>
    <w:r w:rsidR="00224039">
      <w:rPr>
        <w:rFonts w:ascii="RijksoverheidSansText" w:hAnsi="RijksoverheidSansText" w:cs="Arial"/>
        <w:sz w:val="16"/>
        <w:szCs w:val="16"/>
      </w:rPr>
      <w:t>02</w:t>
    </w:r>
  </w:p>
  <w:bookmarkEnd w:id="0"/>
  <w:p w14:paraId="6430BB43" w14:textId="047A1C5C" w:rsidR="00B66175" w:rsidRPr="00415A40" w:rsidRDefault="00B66175" w:rsidP="00415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59"/>
    <w:multiLevelType w:val="hybridMultilevel"/>
    <w:tmpl w:val="1EB452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098B57B5"/>
    <w:multiLevelType w:val="hybridMultilevel"/>
    <w:tmpl w:val="9A66EBD2"/>
    <w:lvl w:ilvl="0" w:tplc="0413000F">
      <w:start w:val="1"/>
      <w:numFmt w:val="decimal"/>
      <w:lvlText w:val="%1."/>
      <w:lvlJc w:val="left"/>
      <w:pPr>
        <w:ind w:left="720" w:hanging="360"/>
      </w:pPr>
    </w:lvl>
    <w:lvl w:ilvl="1" w:tplc="765C35AC">
      <w:numFmt w:val="bullet"/>
      <w:lvlText w:val="-"/>
      <w:lvlJc w:val="left"/>
      <w:pPr>
        <w:ind w:left="1440" w:hanging="360"/>
      </w:pPr>
      <w:rPr>
        <w:rFonts w:ascii="RijksoverheidSansHeading" w:eastAsiaTheme="minorHAnsi" w:hAnsi="RijksoverheidSansHeading"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934A4A"/>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221892"/>
    <w:multiLevelType w:val="hybridMultilevel"/>
    <w:tmpl w:val="C062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831E15"/>
    <w:multiLevelType w:val="hybridMultilevel"/>
    <w:tmpl w:val="9A4616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845422"/>
    <w:multiLevelType w:val="hybridMultilevel"/>
    <w:tmpl w:val="86088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771847"/>
    <w:multiLevelType w:val="hybridMultilevel"/>
    <w:tmpl w:val="1BD63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D3434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68662B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9E4CCC"/>
    <w:multiLevelType w:val="hybridMultilevel"/>
    <w:tmpl w:val="DF9AD5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F962C74"/>
    <w:multiLevelType w:val="hybridMultilevel"/>
    <w:tmpl w:val="34D2C1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965F58"/>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78040FA"/>
    <w:multiLevelType w:val="hybridMultilevel"/>
    <w:tmpl w:val="F77E4E50"/>
    <w:lvl w:ilvl="0" w:tplc="8CD43B2C">
      <w:numFmt w:val="bullet"/>
      <w:lvlText w:val=""/>
      <w:lvlJc w:val="left"/>
      <w:pPr>
        <w:ind w:left="36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3D422E"/>
    <w:multiLevelType w:val="hybridMultilevel"/>
    <w:tmpl w:val="51E061BE"/>
    <w:lvl w:ilvl="0" w:tplc="8CD43B2C">
      <w:numFmt w:val="bullet"/>
      <w:lvlText w:val=""/>
      <w:lvlJc w:val="left"/>
      <w:pPr>
        <w:ind w:left="360" w:hanging="360"/>
      </w:pPr>
      <w:rPr>
        <w:rFonts w:ascii="Symbol" w:eastAsiaTheme="minorHAnsi" w:hAnsi="Symbol" w:cs="Arial" w:hint="default"/>
      </w:rPr>
    </w:lvl>
    <w:lvl w:ilvl="1" w:tplc="2678304A">
      <w:numFmt w:val="bullet"/>
      <w:lvlText w:val="-"/>
      <w:lvlJc w:val="left"/>
      <w:pPr>
        <w:ind w:left="1080" w:hanging="360"/>
      </w:pPr>
      <w:rPr>
        <w:rFonts w:ascii="RijksoverheidSansHeading" w:eastAsiaTheme="minorHAnsi" w:hAnsi="RijksoverheidSansHeading"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C4C2BF3"/>
    <w:multiLevelType w:val="hybridMultilevel"/>
    <w:tmpl w:val="995288EC"/>
    <w:lvl w:ilvl="0" w:tplc="05C2426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B658E0">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B0181A">
      <w:start w:val="1"/>
      <w:numFmt w:val="bullet"/>
      <w:lvlText w:val="▪"/>
      <w:lvlJc w:val="left"/>
      <w:pPr>
        <w:ind w:left="1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06444">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A21DD6">
      <w:start w:val="1"/>
      <w:numFmt w:val="bullet"/>
      <w:lvlText w:val="o"/>
      <w:lvlJc w:val="left"/>
      <w:pPr>
        <w:ind w:left="32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41318">
      <w:start w:val="1"/>
      <w:numFmt w:val="bullet"/>
      <w:lvlText w:val="▪"/>
      <w:lvlJc w:val="left"/>
      <w:pPr>
        <w:ind w:left="40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AA05F8">
      <w:start w:val="1"/>
      <w:numFmt w:val="bullet"/>
      <w:lvlText w:val="•"/>
      <w:lvlJc w:val="left"/>
      <w:pPr>
        <w:ind w:left="47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12E91E">
      <w:start w:val="1"/>
      <w:numFmt w:val="bullet"/>
      <w:lvlText w:val="o"/>
      <w:lvlJc w:val="left"/>
      <w:pPr>
        <w:ind w:left="54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020590">
      <w:start w:val="1"/>
      <w:numFmt w:val="bullet"/>
      <w:lvlText w:val="▪"/>
      <w:lvlJc w:val="left"/>
      <w:pPr>
        <w:ind w:left="6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C7428A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D901998"/>
    <w:multiLevelType w:val="hybridMultilevel"/>
    <w:tmpl w:val="7F1A6C2C"/>
    <w:lvl w:ilvl="0" w:tplc="38B257AA">
      <w:start w:val="1"/>
      <w:numFmt w:val="decimal"/>
      <w:lvlText w:val="W %1"/>
      <w:lvlJc w:val="left"/>
      <w:pPr>
        <w:ind w:left="360" w:hanging="360"/>
      </w:pPr>
      <w:rPr>
        <w:rFonts w:ascii="RijksoverheidSansText" w:hAnsi="RijksoverheidSansText" w:hint="default"/>
        <w:b/>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1676D1"/>
    <w:multiLevelType w:val="hybridMultilevel"/>
    <w:tmpl w:val="EA22E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6" w15:restartNumberingAfterBreak="0">
    <w:nsid w:val="70B92CED"/>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2A155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EE74808"/>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985572">
    <w:abstractNumId w:val="29"/>
  </w:num>
  <w:num w:numId="2" w16cid:durableId="975767362">
    <w:abstractNumId w:val="10"/>
  </w:num>
  <w:num w:numId="3" w16cid:durableId="2136630753">
    <w:abstractNumId w:val="8"/>
  </w:num>
  <w:num w:numId="4" w16cid:durableId="2055228586">
    <w:abstractNumId w:val="22"/>
  </w:num>
  <w:num w:numId="5" w16cid:durableId="1501306859">
    <w:abstractNumId w:val="7"/>
  </w:num>
  <w:num w:numId="6" w16cid:durableId="630937635">
    <w:abstractNumId w:val="1"/>
  </w:num>
  <w:num w:numId="7" w16cid:durableId="738017280">
    <w:abstractNumId w:val="2"/>
  </w:num>
  <w:num w:numId="8" w16cid:durableId="2086609689">
    <w:abstractNumId w:val="33"/>
  </w:num>
  <w:num w:numId="9" w16cid:durableId="287400649">
    <w:abstractNumId w:val="37"/>
  </w:num>
  <w:num w:numId="10" w16cid:durableId="1437864953">
    <w:abstractNumId w:val="6"/>
  </w:num>
  <w:num w:numId="11" w16cid:durableId="1792625594">
    <w:abstractNumId w:val="14"/>
  </w:num>
  <w:num w:numId="12" w16cid:durableId="5911718">
    <w:abstractNumId w:val="5"/>
  </w:num>
  <w:num w:numId="13" w16cid:durableId="2119138352">
    <w:abstractNumId w:val="9"/>
  </w:num>
  <w:num w:numId="14" w16cid:durableId="796678761">
    <w:abstractNumId w:val="12"/>
  </w:num>
  <w:num w:numId="15" w16cid:durableId="865750874">
    <w:abstractNumId w:val="18"/>
  </w:num>
  <w:num w:numId="16" w16cid:durableId="762459519">
    <w:abstractNumId w:val="3"/>
  </w:num>
  <w:num w:numId="17" w16cid:durableId="25833562">
    <w:abstractNumId w:val="35"/>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687370785">
    <w:abstractNumId w:val="30"/>
  </w:num>
  <w:num w:numId="19" w16cid:durableId="798915692">
    <w:abstractNumId w:val="28"/>
  </w:num>
  <w:num w:numId="20" w16cid:durableId="185946528">
    <w:abstractNumId w:val="24"/>
  </w:num>
  <w:num w:numId="21" w16cid:durableId="1600484154">
    <w:abstractNumId w:val="11"/>
  </w:num>
  <w:num w:numId="22" w16cid:durableId="1654606927">
    <w:abstractNumId w:val="0"/>
  </w:num>
  <w:num w:numId="23" w16cid:durableId="666981150">
    <w:abstractNumId w:val="38"/>
  </w:num>
  <w:num w:numId="24" w16cid:durableId="1978414474">
    <w:abstractNumId w:val="19"/>
  </w:num>
  <w:num w:numId="25" w16cid:durableId="872038614">
    <w:abstractNumId w:val="39"/>
  </w:num>
  <w:num w:numId="26" w16cid:durableId="906188589">
    <w:abstractNumId w:val="25"/>
  </w:num>
  <w:num w:numId="27" w16cid:durableId="1376655817">
    <w:abstractNumId w:val="20"/>
  </w:num>
  <w:num w:numId="28" w16cid:durableId="712968575">
    <w:abstractNumId w:val="32"/>
  </w:num>
  <w:num w:numId="29" w16cid:durableId="707795816">
    <w:abstractNumId w:val="31"/>
  </w:num>
  <w:num w:numId="30" w16cid:durableId="1730181740">
    <w:abstractNumId w:val="15"/>
  </w:num>
  <w:num w:numId="31" w16cid:durableId="1095663349">
    <w:abstractNumId w:val="36"/>
  </w:num>
  <w:num w:numId="32" w16cid:durableId="583800658">
    <w:abstractNumId w:val="21"/>
  </w:num>
  <w:num w:numId="33" w16cid:durableId="1591693632">
    <w:abstractNumId w:val="17"/>
  </w:num>
  <w:num w:numId="34" w16cid:durableId="297343635">
    <w:abstractNumId w:val="16"/>
  </w:num>
  <w:num w:numId="35" w16cid:durableId="1939557745">
    <w:abstractNumId w:val="34"/>
  </w:num>
  <w:num w:numId="36" w16cid:durableId="985086489">
    <w:abstractNumId w:val="4"/>
  </w:num>
  <w:num w:numId="37" w16cid:durableId="1579289571">
    <w:abstractNumId w:val="27"/>
  </w:num>
  <w:num w:numId="38" w16cid:durableId="740564083">
    <w:abstractNumId w:val="13"/>
  </w:num>
  <w:num w:numId="39" w16cid:durableId="1673290716">
    <w:abstractNumId w:val="23"/>
  </w:num>
  <w:num w:numId="40" w16cid:durableId="5589755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270FB"/>
    <w:rsid w:val="00110373"/>
    <w:rsid w:val="00131094"/>
    <w:rsid w:val="001D7F7C"/>
    <w:rsid w:val="00224039"/>
    <w:rsid w:val="002343CD"/>
    <w:rsid w:val="00252EF9"/>
    <w:rsid w:val="0025359A"/>
    <w:rsid w:val="00267127"/>
    <w:rsid w:val="002B4B76"/>
    <w:rsid w:val="002B6B11"/>
    <w:rsid w:val="0034362B"/>
    <w:rsid w:val="003809A7"/>
    <w:rsid w:val="0038463A"/>
    <w:rsid w:val="00415A40"/>
    <w:rsid w:val="0057539F"/>
    <w:rsid w:val="00590AAC"/>
    <w:rsid w:val="005944FF"/>
    <w:rsid w:val="00634718"/>
    <w:rsid w:val="006C25D1"/>
    <w:rsid w:val="006F5B3B"/>
    <w:rsid w:val="00700AF9"/>
    <w:rsid w:val="00702A21"/>
    <w:rsid w:val="007045A1"/>
    <w:rsid w:val="00724E14"/>
    <w:rsid w:val="00726BE6"/>
    <w:rsid w:val="0077550D"/>
    <w:rsid w:val="00776A7A"/>
    <w:rsid w:val="00800042"/>
    <w:rsid w:val="00836137"/>
    <w:rsid w:val="00864E14"/>
    <w:rsid w:val="008B69AA"/>
    <w:rsid w:val="008C1ACA"/>
    <w:rsid w:val="008C67F0"/>
    <w:rsid w:val="008D3A11"/>
    <w:rsid w:val="00900931"/>
    <w:rsid w:val="0093740A"/>
    <w:rsid w:val="00965826"/>
    <w:rsid w:val="00994ED7"/>
    <w:rsid w:val="009A36CE"/>
    <w:rsid w:val="00A93D39"/>
    <w:rsid w:val="00AE3901"/>
    <w:rsid w:val="00B11C6D"/>
    <w:rsid w:val="00B51248"/>
    <w:rsid w:val="00B60DCB"/>
    <w:rsid w:val="00B620E0"/>
    <w:rsid w:val="00B66175"/>
    <w:rsid w:val="00B73A87"/>
    <w:rsid w:val="00BA581C"/>
    <w:rsid w:val="00BC3A75"/>
    <w:rsid w:val="00BD23C1"/>
    <w:rsid w:val="00BD289C"/>
    <w:rsid w:val="00BE7E4A"/>
    <w:rsid w:val="00C06FC8"/>
    <w:rsid w:val="00C14FB7"/>
    <w:rsid w:val="00C81ED8"/>
    <w:rsid w:val="00C94A4A"/>
    <w:rsid w:val="00D07AE9"/>
    <w:rsid w:val="00D46B87"/>
    <w:rsid w:val="00D47D14"/>
    <w:rsid w:val="00D76D91"/>
    <w:rsid w:val="00DB4793"/>
    <w:rsid w:val="00DD169F"/>
    <w:rsid w:val="00DE750E"/>
    <w:rsid w:val="00E22660"/>
    <w:rsid w:val="00E52F91"/>
    <w:rsid w:val="00E801F7"/>
    <w:rsid w:val="00EA766B"/>
    <w:rsid w:val="00EC29ED"/>
    <w:rsid w:val="00F35C23"/>
    <w:rsid w:val="00F711DA"/>
    <w:rsid w:val="00F974CF"/>
    <w:rsid w:val="00FE4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aliases w:val="BFF 1 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994ED7"/>
    <w:p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C81ED8"/>
    <w:rPr>
      <w:sz w:val="16"/>
      <w:szCs w:val="16"/>
    </w:rPr>
  </w:style>
  <w:style w:type="paragraph" w:styleId="Tekstopmerking">
    <w:name w:val="annotation text"/>
    <w:basedOn w:val="Standaard"/>
    <w:link w:val="TekstopmerkingChar"/>
    <w:uiPriority w:val="99"/>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rsid w:val="00B620E0"/>
    <w:rPr>
      <w:rFonts w:ascii="Arial" w:eastAsia="Calibri" w:hAnsi="Arial" w:cs="Times New Roman"/>
      <w:sz w:val="18"/>
    </w:rPr>
  </w:style>
  <w:style w:type="paragraph" w:customStyle="1" w:styleId="Default">
    <w:name w:val="Default"/>
    <w:basedOn w:val="Standaard"/>
    <w:link w:val="DefaultChar"/>
    <w:qFormat/>
    <w:rsid w:val="00B11C6D"/>
    <w:rPr>
      <w:rFonts w:eastAsiaTheme="minorHAnsi" w:cstheme="minorBidi"/>
      <w:sz w:val="18"/>
      <w:lang w:bidi="en-GB"/>
    </w:rPr>
  </w:style>
  <w:style w:type="character" w:customStyle="1" w:styleId="DefaultChar">
    <w:name w:val="Default Char"/>
    <w:basedOn w:val="Standaardalinea-lettertype"/>
    <w:link w:val="Default"/>
    <w:rsid w:val="00B11C6D"/>
    <w:rPr>
      <w:rFonts w:ascii="Arial" w:hAnsi="Arial"/>
      <w:sz w:val="18"/>
      <w:lang w:bidi="en-GB"/>
    </w:rPr>
  </w:style>
  <w:style w:type="character" w:styleId="Hyperlink">
    <w:name w:val="Hyperlink"/>
    <w:basedOn w:val="Standaardalinea-lettertype"/>
    <w:uiPriority w:val="99"/>
    <w:unhideWhenUsed/>
    <w:rsid w:val="00B60DCB"/>
    <w:rPr>
      <w:rFonts w:ascii="Arial" w:hAnsi="Arial"/>
      <w:b w:val="0"/>
      <w:color w:val="0563C1" w:themeColor="hyperlink"/>
      <w:u w:val="single"/>
    </w:rPr>
  </w:style>
  <w:style w:type="paragraph" w:customStyle="1" w:styleId="Standaardrijksstijl">
    <w:name w:val="Standaard rijksstijl"/>
    <w:basedOn w:val="INKStandaard"/>
    <w:link w:val="StandaardrijksstijlChar"/>
    <w:qFormat/>
    <w:rsid w:val="00224039"/>
    <w:rPr>
      <w:rFonts w:cs="Arial"/>
      <w:sz w:val="18"/>
      <w:szCs w:val="18"/>
    </w:rPr>
  </w:style>
  <w:style w:type="character" w:customStyle="1" w:styleId="StandaardrijksstijlChar">
    <w:name w:val="Standaard rijksstijl Char"/>
    <w:basedOn w:val="INKStandaardChar"/>
    <w:link w:val="Standaardrijksstijl"/>
    <w:rsid w:val="00224039"/>
    <w:rPr>
      <w:rFonts w:ascii="Arial" w:eastAsia="Calibri" w:hAnsi="Arial" w:cs="Arial"/>
      <w:color w:val="000000"/>
      <w:spacing w:val="5"/>
      <w:sz w:val="18"/>
      <w:szCs w:val="18"/>
    </w:rPr>
  </w:style>
  <w:style w:type="paragraph" w:styleId="Inhopg5">
    <w:name w:val="toc 5"/>
    <w:basedOn w:val="Standaard"/>
    <w:next w:val="Standaard"/>
    <w:autoRedefine/>
    <w:uiPriority w:val="39"/>
    <w:unhideWhenUsed/>
    <w:rsid w:val="00224039"/>
    <w:pPr>
      <w:ind w:left="88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1736</Words>
  <Characters>9548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Maurice M.R. Duijm</cp:lastModifiedBy>
  <cp:revision>14</cp:revision>
  <dcterms:created xsi:type="dcterms:W3CDTF">2024-05-21T09:06:00Z</dcterms:created>
  <dcterms:modified xsi:type="dcterms:W3CDTF">2024-11-14T10:45:00Z</dcterms:modified>
</cp:coreProperties>
</file>