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2BC5F" w14:textId="26191783" w:rsidR="00090630" w:rsidRDefault="003D47F8" w:rsidP="00A56475">
      <w:pPr>
        <w:pStyle w:val="Plattetekst"/>
        <w:kinsoku w:val="0"/>
        <w:overflowPunct w:val="0"/>
        <w:ind w:left="4038" w:firstLine="0"/>
        <w:rPr>
          <w:rFonts w:ascii="Times New Roman" w:hAnsi="Times New Roman" w:cs="Times New Roman"/>
          <w:sz w:val="20"/>
          <w:szCs w:val="20"/>
        </w:rPr>
      </w:pPr>
      <w:bookmarkStart w:id="0" w:name="_Hlk48552507"/>
      <w:r w:rsidRPr="00E524C5">
        <w:rPr>
          <w:rFonts w:asciiTheme="majorHAnsi" w:hAnsiTheme="majorHAnsi" w:cstheme="majorHAnsi"/>
          <w:b/>
          <w:bCs/>
          <w:noProof/>
          <w:color w:val="5B9BD5" w:themeColor="accent5"/>
          <w:sz w:val="18"/>
          <w:szCs w:val="18"/>
        </w:rPr>
        <w:drawing>
          <wp:anchor distT="0" distB="0" distL="114300" distR="114300" simplePos="0" relativeHeight="251658241" behindDoc="0" locked="0" layoutInCell="1" allowOverlap="1" wp14:anchorId="168BB7EB" wp14:editId="091B6D1E">
            <wp:simplePos x="0" y="0"/>
            <wp:positionH relativeFrom="margin">
              <wp:posOffset>0</wp:posOffset>
            </wp:positionH>
            <wp:positionV relativeFrom="margin">
              <wp:posOffset>167005</wp:posOffset>
            </wp:positionV>
            <wp:extent cx="2924175" cy="1562100"/>
            <wp:effectExtent l="0" t="0" r="9525" b="0"/>
            <wp:wrapSquare wrapText="bothSides"/>
            <wp:docPr id="1711523147" name="Afbeelding 1711523147"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23147" name="Afbeelding 1711523147" descr="Afbeelding met Lettertype, Graphics, logo, grafische vormgeving&#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562100"/>
                    </a:xfrm>
                    <a:prstGeom prst="rect">
                      <a:avLst/>
                    </a:prstGeom>
                    <a:noFill/>
                  </pic:spPr>
                </pic:pic>
              </a:graphicData>
            </a:graphic>
          </wp:anchor>
        </w:drawing>
      </w:r>
    </w:p>
    <w:bookmarkEnd w:id="0"/>
    <w:p w14:paraId="305C0BD3" w14:textId="0E7F4AB3" w:rsidR="00090630" w:rsidRDefault="00090630" w:rsidP="00A56475">
      <w:pPr>
        <w:pStyle w:val="Plattetekst"/>
        <w:kinsoku w:val="0"/>
        <w:overflowPunct w:val="0"/>
        <w:ind w:left="4038" w:firstLine="0"/>
        <w:rPr>
          <w:rFonts w:ascii="Times New Roman" w:hAnsi="Times New Roman" w:cs="Times New Roman"/>
          <w:noProof/>
          <w:sz w:val="20"/>
          <w:szCs w:val="20"/>
        </w:rPr>
      </w:pPr>
    </w:p>
    <w:p w14:paraId="4461723E" w14:textId="20CCC87B" w:rsidR="008C3D39" w:rsidRDefault="008C3D39" w:rsidP="00A56475">
      <w:pPr>
        <w:pStyle w:val="Plattetekst"/>
        <w:kinsoku w:val="0"/>
        <w:overflowPunct w:val="0"/>
        <w:ind w:left="4038" w:firstLine="0"/>
        <w:rPr>
          <w:rFonts w:ascii="Times New Roman" w:hAnsi="Times New Roman" w:cs="Times New Roman"/>
          <w:noProof/>
          <w:sz w:val="20"/>
          <w:szCs w:val="20"/>
        </w:rPr>
      </w:pPr>
    </w:p>
    <w:p w14:paraId="6B33E522" w14:textId="77777777" w:rsidR="008C3D39" w:rsidRDefault="008C3D39" w:rsidP="00A56475">
      <w:pPr>
        <w:pStyle w:val="Plattetekst"/>
        <w:kinsoku w:val="0"/>
        <w:overflowPunct w:val="0"/>
        <w:ind w:left="4038" w:firstLine="0"/>
        <w:rPr>
          <w:rFonts w:ascii="Times New Roman" w:hAnsi="Times New Roman" w:cs="Times New Roman"/>
          <w:sz w:val="20"/>
          <w:szCs w:val="20"/>
        </w:rPr>
      </w:pPr>
    </w:p>
    <w:p w14:paraId="563E5925" w14:textId="77777777" w:rsidR="00090630" w:rsidRDefault="00090630" w:rsidP="00A56475">
      <w:pPr>
        <w:pStyle w:val="Plattetekst"/>
        <w:kinsoku w:val="0"/>
        <w:overflowPunct w:val="0"/>
        <w:ind w:left="0" w:firstLine="0"/>
        <w:rPr>
          <w:rFonts w:ascii="Times New Roman" w:hAnsi="Times New Roman" w:cs="Times New Roman"/>
          <w:sz w:val="20"/>
          <w:szCs w:val="20"/>
        </w:rPr>
      </w:pPr>
    </w:p>
    <w:p w14:paraId="30EEC2D3" w14:textId="77777777" w:rsidR="00090630" w:rsidRDefault="00090630" w:rsidP="00A56475">
      <w:pPr>
        <w:pStyle w:val="Plattetekst"/>
        <w:kinsoku w:val="0"/>
        <w:overflowPunct w:val="0"/>
        <w:ind w:left="0" w:firstLine="0"/>
        <w:rPr>
          <w:rFonts w:ascii="Times New Roman" w:hAnsi="Times New Roman" w:cs="Times New Roman"/>
          <w:sz w:val="20"/>
          <w:szCs w:val="20"/>
        </w:rPr>
      </w:pPr>
    </w:p>
    <w:p w14:paraId="52B4DF16" w14:textId="4CC74B02" w:rsidR="00090630" w:rsidRDefault="00090630" w:rsidP="00A56475">
      <w:pPr>
        <w:pStyle w:val="Plattetekst"/>
        <w:kinsoku w:val="0"/>
        <w:overflowPunct w:val="0"/>
        <w:ind w:left="0" w:firstLine="0"/>
        <w:rPr>
          <w:rFonts w:ascii="Times New Roman" w:hAnsi="Times New Roman" w:cs="Times New Roman"/>
          <w:sz w:val="20"/>
          <w:szCs w:val="20"/>
        </w:rPr>
      </w:pPr>
    </w:p>
    <w:p w14:paraId="7FDF1EF0" w14:textId="77777777" w:rsidR="00090630" w:rsidRDefault="00090630" w:rsidP="00A56475">
      <w:pPr>
        <w:pStyle w:val="Plattetekst"/>
        <w:kinsoku w:val="0"/>
        <w:overflowPunct w:val="0"/>
        <w:ind w:left="0" w:firstLine="0"/>
        <w:rPr>
          <w:rFonts w:ascii="Times New Roman" w:hAnsi="Times New Roman" w:cs="Times New Roman"/>
          <w:sz w:val="20"/>
          <w:szCs w:val="20"/>
        </w:rPr>
      </w:pPr>
    </w:p>
    <w:p w14:paraId="2DB2D620" w14:textId="77777777" w:rsidR="00090630" w:rsidRDefault="00090630" w:rsidP="00A56475">
      <w:pPr>
        <w:pStyle w:val="Plattetekst"/>
        <w:kinsoku w:val="0"/>
        <w:overflowPunct w:val="0"/>
        <w:ind w:left="0" w:firstLine="0"/>
        <w:rPr>
          <w:rFonts w:ascii="Times New Roman" w:hAnsi="Times New Roman" w:cs="Times New Roman"/>
          <w:sz w:val="20"/>
          <w:szCs w:val="20"/>
        </w:rPr>
      </w:pPr>
    </w:p>
    <w:p w14:paraId="40CD43B2" w14:textId="77777777" w:rsidR="00090630" w:rsidRDefault="00090630" w:rsidP="00A56475">
      <w:pPr>
        <w:pStyle w:val="Plattetekst"/>
        <w:kinsoku w:val="0"/>
        <w:overflowPunct w:val="0"/>
        <w:ind w:left="0" w:firstLine="0"/>
        <w:rPr>
          <w:rFonts w:ascii="Times New Roman" w:hAnsi="Times New Roman" w:cs="Times New Roman"/>
          <w:sz w:val="20"/>
          <w:szCs w:val="20"/>
        </w:rPr>
      </w:pPr>
    </w:p>
    <w:p w14:paraId="1DAAD4BD" w14:textId="77777777" w:rsidR="00090630" w:rsidRDefault="00090630" w:rsidP="00A56475">
      <w:pPr>
        <w:pStyle w:val="Plattetekst"/>
        <w:kinsoku w:val="0"/>
        <w:overflowPunct w:val="0"/>
        <w:ind w:left="0" w:firstLine="0"/>
        <w:rPr>
          <w:rFonts w:ascii="Times New Roman" w:hAnsi="Times New Roman" w:cs="Times New Roman"/>
          <w:sz w:val="20"/>
          <w:szCs w:val="20"/>
        </w:rPr>
      </w:pPr>
    </w:p>
    <w:p w14:paraId="3DB01EAB" w14:textId="77777777" w:rsidR="00090630" w:rsidRDefault="00090630" w:rsidP="00A56475">
      <w:pPr>
        <w:pStyle w:val="Plattetekst"/>
        <w:kinsoku w:val="0"/>
        <w:overflowPunct w:val="0"/>
        <w:ind w:left="0" w:firstLine="0"/>
        <w:rPr>
          <w:rFonts w:ascii="Times New Roman" w:hAnsi="Times New Roman" w:cs="Times New Roman"/>
          <w:sz w:val="20"/>
          <w:szCs w:val="20"/>
        </w:rPr>
      </w:pPr>
    </w:p>
    <w:p w14:paraId="28954EF4" w14:textId="1495614C" w:rsidR="00285190" w:rsidRPr="00317574" w:rsidRDefault="003D47F8" w:rsidP="00A56475">
      <w:pPr>
        <w:pStyle w:val="Plattetekst"/>
        <w:kinsoku w:val="0"/>
        <w:overflowPunct w:val="0"/>
        <w:ind w:left="1733" w:firstLine="0"/>
        <w:rPr>
          <w:b/>
          <w:bCs/>
          <w:sz w:val="22"/>
          <w:szCs w:val="22"/>
        </w:rPr>
      </w:pPr>
      <w:r>
        <w:rPr>
          <w:noProof/>
        </w:rPr>
        <mc:AlternateContent>
          <mc:Choice Requires="wps">
            <w:drawing>
              <wp:anchor distT="0" distB="0" distL="114300" distR="114300" simplePos="0" relativeHeight="251658240" behindDoc="0" locked="0" layoutInCell="0" allowOverlap="1" wp14:anchorId="505F07A1" wp14:editId="539A49AF">
                <wp:simplePos x="0" y="0"/>
                <wp:positionH relativeFrom="page">
                  <wp:posOffset>1981200</wp:posOffset>
                </wp:positionH>
                <wp:positionV relativeFrom="page">
                  <wp:posOffset>3055620</wp:posOffset>
                </wp:positionV>
                <wp:extent cx="2901950" cy="3078480"/>
                <wp:effectExtent l="0" t="0" r="12700" b="7620"/>
                <wp:wrapSquare wrapText="bothSides"/>
                <wp:docPr id="72" name="Tekstvak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1950" cy="307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D62DC4">
                              <w:trPr>
                                <w:cantSplit/>
                                <w:trHeight w:val="510"/>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D62DC4">
                              <w:trPr>
                                <w:cantSplit/>
                                <w:trHeight w:val="705"/>
                              </w:trPr>
                              <w:tc>
                                <w:tcPr>
                                  <w:tcW w:w="4570" w:type="dxa"/>
                                  <w:shd w:val="clear" w:color="auto" w:fill="auto"/>
                                  <w:vAlign w:val="bottom"/>
                                </w:tcPr>
                                <w:p w14:paraId="3B1EA8D1" w14:textId="190DC974" w:rsidR="00B33DB6" w:rsidRPr="00450090" w:rsidRDefault="006A7FD9" w:rsidP="00591011">
                                  <w:pPr>
                                    <w:pStyle w:val="RIVMTitel"/>
                                    <w:rPr>
                                      <w:rFonts w:ascii="Arial" w:hAnsi="Arial" w:cs="Arial"/>
                                    </w:rPr>
                                  </w:pPr>
                                  <w:r w:rsidRPr="00450090">
                                    <w:rPr>
                                      <w:rFonts w:ascii="Arial" w:hAnsi="Arial" w:cs="Arial"/>
                                    </w:rPr>
                                    <w:t xml:space="preserve">Concept </w:t>
                                  </w:r>
                                  <w:r w:rsidR="00162109" w:rsidRPr="00450090">
                                    <w:rPr>
                                      <w:rFonts w:ascii="Arial" w:hAnsi="Arial" w:cs="Arial"/>
                                    </w:rPr>
                                    <w:t>Service Level Agreement</w:t>
                                  </w:r>
                                  <w:r w:rsidRPr="00450090">
                                    <w:rPr>
                                      <w:rFonts w:ascii="Arial" w:hAnsi="Arial" w:cs="Arial"/>
                                    </w:rPr>
                                    <w:t xml:space="preserve"> </w:t>
                                  </w:r>
                                  <w:r w:rsidR="00363498" w:rsidRPr="00450090">
                                    <w:rPr>
                                      <w:rFonts w:ascii="Arial" w:hAnsi="Arial" w:cs="Arial"/>
                                    </w:rPr>
                                    <w:t>t</w:t>
                                  </w:r>
                                  <w:r w:rsidR="00ED5D1C">
                                    <w:rPr>
                                      <w:rFonts w:ascii="Arial" w:hAnsi="Arial" w:cs="Arial"/>
                                    </w:rPr>
                                    <w:t xml:space="preserve">en behoeve van </w:t>
                                  </w:r>
                                  <w:r w:rsidR="00363498" w:rsidRPr="00450090">
                                    <w:rPr>
                                      <w:rFonts w:ascii="Arial" w:hAnsi="Arial" w:cs="Arial"/>
                                    </w:rPr>
                                    <w:t>de</w:t>
                                  </w:r>
                                  <w:r w:rsidR="00CD4A83" w:rsidRPr="00450090">
                                    <w:rPr>
                                      <w:rFonts w:ascii="Arial" w:hAnsi="Arial" w:cs="Arial"/>
                                    </w:rPr>
                                    <w:t xml:space="preserve"> </w:t>
                                  </w:r>
                                  <w:r w:rsidR="009066F4">
                                    <w:rPr>
                                      <w:rFonts w:ascii="Arial" w:hAnsi="Arial" w:cs="Arial"/>
                                    </w:rPr>
                                    <w:t>VCA-diensten</w:t>
                                  </w:r>
                                  <w:r w:rsidR="0027307F">
                                    <w:rPr>
                                      <w:rFonts w:ascii="Arial" w:hAnsi="Arial" w:cs="Arial"/>
                                    </w:rPr>
                                    <w:t xml:space="preserve"> </w:t>
                                  </w:r>
                                  <w:r w:rsidR="006B57E5">
                                    <w:rPr>
                                      <w:rFonts w:ascii="Arial" w:hAnsi="Arial" w:cs="Arial"/>
                                    </w:rPr>
                                    <w:t>ten behoeve van</w:t>
                                  </w:r>
                                  <w:r w:rsidR="00B4237D" w:rsidRPr="00450090">
                                    <w:rPr>
                                      <w:rFonts w:ascii="Arial" w:hAnsi="Arial" w:cs="Arial"/>
                                    </w:rPr>
                                    <w:t xml:space="preserve"> het bevolkingsonderzoek darmkanker</w:t>
                                  </w:r>
                                  <w:r w:rsidR="0027307F">
                                    <w:rPr>
                                      <w:rFonts w:ascii="Arial" w:hAnsi="Arial" w:cs="Arial"/>
                                    </w:rPr>
                                    <w:t xml:space="preserve"> en </w:t>
                                  </w:r>
                                  <w:r w:rsidR="00353CB8">
                                    <w:rPr>
                                      <w:rFonts w:ascii="Arial" w:hAnsi="Arial" w:cs="Arial"/>
                                    </w:rPr>
                                    <w:t xml:space="preserve">het bevolkingsonderzoek </w:t>
                                  </w:r>
                                  <w:r w:rsidR="0027307F">
                                    <w:rPr>
                                      <w:rFonts w:ascii="Arial" w:hAnsi="Arial" w:cs="Arial"/>
                                    </w:rPr>
                                    <w:t>baarmoederhalskanker</w:t>
                                  </w:r>
                                </w:p>
                              </w:tc>
                            </w:tr>
                            <w:tr w:rsidR="00B33DB6" w14:paraId="483A51FF" w14:textId="77777777" w:rsidTr="00D62DC4">
                              <w:trPr>
                                <w:cantSplit/>
                                <w:trHeight w:val="227"/>
                              </w:trPr>
                              <w:tc>
                                <w:tcPr>
                                  <w:tcW w:w="4570" w:type="dxa"/>
                                  <w:shd w:val="clear" w:color="auto" w:fill="auto"/>
                                  <w:vAlign w:val="bottom"/>
                                </w:tcPr>
                                <w:p w14:paraId="6D0DDF3E" w14:textId="77777777" w:rsidR="00B33DB6" w:rsidRPr="00450090" w:rsidRDefault="00B33DB6" w:rsidP="00591011">
                                  <w:pPr>
                                    <w:pStyle w:val="RIVMTitel"/>
                                    <w:rPr>
                                      <w:rFonts w:ascii="Arial" w:hAnsi="Arial" w:cs="Arial"/>
                                      <w:b w:val="0"/>
                                      <w:highlight w:val="lightGray"/>
                                    </w:rPr>
                                  </w:pPr>
                                </w:p>
                              </w:tc>
                            </w:tr>
                            <w:tr w:rsidR="00B33DB6" w14:paraId="447179AE" w14:textId="77777777" w:rsidTr="00D62DC4">
                              <w:trPr>
                                <w:cantSplit/>
                                <w:trHeight w:val="227"/>
                              </w:trPr>
                              <w:tc>
                                <w:tcPr>
                                  <w:tcW w:w="4570" w:type="dxa"/>
                                  <w:shd w:val="clear" w:color="auto" w:fill="auto"/>
                                  <w:vAlign w:val="bottom"/>
                                </w:tcPr>
                                <w:p w14:paraId="006882E0"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tussen  </w:t>
                                  </w:r>
                                </w:p>
                              </w:tc>
                            </w:tr>
                            <w:tr w:rsidR="00B33DB6" w14:paraId="0B439BF9" w14:textId="77777777" w:rsidTr="00D62DC4">
                              <w:trPr>
                                <w:cantSplit/>
                                <w:trHeight w:val="227"/>
                              </w:trPr>
                              <w:tc>
                                <w:tcPr>
                                  <w:tcW w:w="4570" w:type="dxa"/>
                                  <w:shd w:val="clear" w:color="auto" w:fill="auto"/>
                                  <w:vAlign w:val="bottom"/>
                                </w:tcPr>
                                <w:p w14:paraId="5055EBCB" w14:textId="77777777" w:rsidR="00B33DB6" w:rsidRPr="00450090" w:rsidRDefault="00B33DB6" w:rsidP="00591011">
                                  <w:pPr>
                                    <w:pStyle w:val="RIVMTitel"/>
                                    <w:rPr>
                                      <w:rFonts w:ascii="Arial" w:hAnsi="Arial" w:cs="Arial"/>
                                      <w:b w:val="0"/>
                                      <w:sz w:val="20"/>
                                    </w:rPr>
                                  </w:pPr>
                                </w:p>
                              </w:tc>
                            </w:tr>
                            <w:tr w:rsidR="00B33DB6" w14:paraId="4EBBF338" w14:textId="77777777" w:rsidTr="00D62DC4">
                              <w:trPr>
                                <w:cantSplit/>
                                <w:trHeight w:val="297"/>
                              </w:trPr>
                              <w:tc>
                                <w:tcPr>
                                  <w:tcW w:w="4570" w:type="dxa"/>
                                  <w:shd w:val="clear" w:color="auto" w:fill="auto"/>
                                  <w:vAlign w:val="bottom"/>
                                </w:tcPr>
                                <w:p w14:paraId="3BC34F09" w14:textId="3223AA2F" w:rsidR="00B33DB6" w:rsidRPr="00450090" w:rsidRDefault="003D47F8" w:rsidP="00591011">
                                  <w:pPr>
                                    <w:pStyle w:val="RIVMTitel"/>
                                    <w:rPr>
                                      <w:rFonts w:ascii="Arial" w:hAnsi="Arial" w:cs="Arial"/>
                                      <w:b w:val="0"/>
                                      <w:sz w:val="20"/>
                                    </w:rPr>
                                  </w:pPr>
                                  <w:r w:rsidRPr="00450090">
                                    <w:rPr>
                                      <w:rFonts w:ascii="Arial" w:hAnsi="Arial" w:cs="Arial"/>
                                    </w:rPr>
                                    <w:t>Bevolkingsonderzoek Nederland</w:t>
                                  </w:r>
                                </w:p>
                              </w:tc>
                            </w:tr>
                            <w:tr w:rsidR="00B33DB6" w14:paraId="7D4547B9" w14:textId="77777777" w:rsidTr="00D62DC4">
                              <w:trPr>
                                <w:cantSplit/>
                                <w:trHeight w:hRule="exact" w:val="170"/>
                              </w:trPr>
                              <w:tc>
                                <w:tcPr>
                                  <w:tcW w:w="4570" w:type="dxa"/>
                                  <w:shd w:val="clear" w:color="auto" w:fill="auto"/>
                                  <w:vAlign w:val="bottom"/>
                                </w:tcPr>
                                <w:p w14:paraId="1B6E9B37" w14:textId="77777777" w:rsidR="00B33DB6" w:rsidRPr="00450090" w:rsidRDefault="00B33DB6" w:rsidP="00591011">
                                  <w:pPr>
                                    <w:pStyle w:val="RIVMTitel"/>
                                    <w:rPr>
                                      <w:rFonts w:ascii="Arial" w:hAnsi="Arial" w:cs="Arial"/>
                                      <w:b w:val="0"/>
                                      <w:sz w:val="20"/>
                                    </w:rPr>
                                  </w:pPr>
                                </w:p>
                              </w:tc>
                            </w:tr>
                            <w:tr w:rsidR="00B33DB6" w14:paraId="7AC3A934" w14:textId="77777777" w:rsidTr="00D62DC4">
                              <w:trPr>
                                <w:cantSplit/>
                                <w:trHeight w:val="227"/>
                              </w:trPr>
                              <w:tc>
                                <w:tcPr>
                                  <w:tcW w:w="4570" w:type="dxa"/>
                                  <w:shd w:val="clear" w:color="auto" w:fill="auto"/>
                                  <w:vAlign w:val="bottom"/>
                                </w:tcPr>
                                <w:p w14:paraId="65DD6DA1"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en  </w:t>
                                  </w:r>
                                </w:p>
                              </w:tc>
                            </w:tr>
                            <w:tr w:rsidR="00B33DB6" w14:paraId="7525060C" w14:textId="77777777" w:rsidTr="00D62DC4">
                              <w:trPr>
                                <w:cantSplit/>
                                <w:trHeight w:val="227"/>
                              </w:trPr>
                              <w:tc>
                                <w:tcPr>
                                  <w:tcW w:w="4570" w:type="dxa"/>
                                  <w:shd w:val="clear" w:color="auto" w:fill="auto"/>
                                  <w:vAlign w:val="bottom"/>
                                </w:tcPr>
                                <w:p w14:paraId="3F3F296D" w14:textId="77777777" w:rsidR="00B33DB6" w:rsidRPr="00450090" w:rsidRDefault="00B33DB6" w:rsidP="00591011">
                                  <w:pPr>
                                    <w:pStyle w:val="RIVMTitel"/>
                                    <w:rPr>
                                      <w:rFonts w:ascii="Arial" w:hAnsi="Arial" w:cs="Arial"/>
                                      <w:b w:val="0"/>
                                      <w:sz w:val="20"/>
                                    </w:rPr>
                                  </w:pPr>
                                </w:p>
                              </w:tc>
                            </w:tr>
                            <w:tr w:rsidR="00B33DB6" w14:paraId="6AC8DDF4" w14:textId="77777777" w:rsidTr="00D62DC4">
                              <w:trPr>
                                <w:cantSplit/>
                                <w:trHeight w:val="295"/>
                              </w:trPr>
                              <w:tc>
                                <w:tcPr>
                                  <w:tcW w:w="4570" w:type="dxa"/>
                                  <w:shd w:val="clear" w:color="auto" w:fill="auto"/>
                                  <w:vAlign w:val="bottom"/>
                                </w:tcPr>
                                <w:p w14:paraId="2865F731" w14:textId="47E9BCAD" w:rsidR="00B33DB6" w:rsidRPr="00450090" w:rsidRDefault="00E63AF6" w:rsidP="00591011">
                                  <w:pPr>
                                    <w:pStyle w:val="RIVMTitel"/>
                                    <w:rPr>
                                      <w:rFonts w:ascii="Arial" w:hAnsi="Arial" w:cs="Arial"/>
                                      <w:b w:val="0"/>
                                      <w:sz w:val="20"/>
                                    </w:rPr>
                                  </w:pPr>
                                  <w:r w:rsidRPr="00450090">
                                    <w:rPr>
                                      <w:rFonts w:ascii="Arial" w:hAnsi="Arial" w:cs="Arial"/>
                                    </w:rPr>
                                    <w:t>Opdrachtnemer</w:t>
                                  </w:r>
                                </w:p>
                              </w:tc>
                            </w:tr>
                            <w:tr w:rsidR="00B33DB6" w14:paraId="58BE5B38" w14:textId="77777777" w:rsidTr="00D62DC4">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D62DC4">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D62DC4">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5F07A1" id="_x0000_t202" coordsize="21600,21600" o:spt="202" path="m,l,21600r21600,l21600,xe">
                <v:stroke joinstyle="miter"/>
                <v:path gradientshapeok="t" o:connecttype="rect"/>
              </v:shapetype>
              <v:shape id="Tekstvak 72" o:spid="_x0000_s1026" type="#_x0000_t202" style="position:absolute;left:0;text-align:left;margin-left:156pt;margin-top:240.6pt;width:228.5pt;height:24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" o:allowincell="f" filled="f" stroked="f" strokeweight=".5pt">
                <v:path arrowok="t"/>
                <v:textbox inset="0,0,0,0">
                  <w:txbxContent>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D62DC4">
                        <w:trPr>
                          <w:cantSplit/>
                          <w:trHeight w:val="510"/>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D62DC4">
                        <w:trPr>
                          <w:cantSplit/>
                          <w:trHeight w:val="705"/>
                        </w:trPr>
                        <w:tc>
                          <w:tcPr>
                            <w:tcW w:w="4570" w:type="dxa"/>
                            <w:shd w:val="clear" w:color="auto" w:fill="auto"/>
                            <w:vAlign w:val="bottom"/>
                          </w:tcPr>
                          <w:p w14:paraId="3B1EA8D1" w14:textId="190DC974" w:rsidR="00B33DB6" w:rsidRPr="00450090" w:rsidRDefault="006A7FD9" w:rsidP="00591011">
                            <w:pPr>
                              <w:pStyle w:val="RIVMTitel"/>
                              <w:rPr>
                                <w:rFonts w:ascii="Arial" w:hAnsi="Arial" w:cs="Arial"/>
                              </w:rPr>
                            </w:pPr>
                            <w:r w:rsidRPr="00450090">
                              <w:rPr>
                                <w:rFonts w:ascii="Arial" w:hAnsi="Arial" w:cs="Arial"/>
                              </w:rPr>
                              <w:t xml:space="preserve">Concept </w:t>
                            </w:r>
                            <w:r w:rsidR="00162109" w:rsidRPr="00450090">
                              <w:rPr>
                                <w:rFonts w:ascii="Arial" w:hAnsi="Arial" w:cs="Arial"/>
                              </w:rPr>
                              <w:t>Service Level Agreement</w:t>
                            </w:r>
                            <w:r w:rsidRPr="00450090">
                              <w:rPr>
                                <w:rFonts w:ascii="Arial" w:hAnsi="Arial" w:cs="Arial"/>
                              </w:rPr>
                              <w:t xml:space="preserve"> </w:t>
                            </w:r>
                            <w:r w:rsidR="00363498" w:rsidRPr="00450090">
                              <w:rPr>
                                <w:rFonts w:ascii="Arial" w:hAnsi="Arial" w:cs="Arial"/>
                              </w:rPr>
                              <w:t>t</w:t>
                            </w:r>
                            <w:r w:rsidR="00ED5D1C">
                              <w:rPr>
                                <w:rFonts w:ascii="Arial" w:hAnsi="Arial" w:cs="Arial"/>
                              </w:rPr>
                              <w:t xml:space="preserve">en behoeve van </w:t>
                            </w:r>
                            <w:r w:rsidR="00363498" w:rsidRPr="00450090">
                              <w:rPr>
                                <w:rFonts w:ascii="Arial" w:hAnsi="Arial" w:cs="Arial"/>
                              </w:rPr>
                              <w:t>de</w:t>
                            </w:r>
                            <w:r w:rsidR="00CD4A83" w:rsidRPr="00450090">
                              <w:rPr>
                                <w:rFonts w:ascii="Arial" w:hAnsi="Arial" w:cs="Arial"/>
                              </w:rPr>
                              <w:t xml:space="preserve"> </w:t>
                            </w:r>
                            <w:r w:rsidR="009066F4">
                              <w:rPr>
                                <w:rFonts w:ascii="Arial" w:hAnsi="Arial" w:cs="Arial"/>
                              </w:rPr>
                              <w:t>VCA-diensten</w:t>
                            </w:r>
                            <w:r w:rsidR="0027307F">
                              <w:rPr>
                                <w:rFonts w:ascii="Arial" w:hAnsi="Arial" w:cs="Arial"/>
                              </w:rPr>
                              <w:t xml:space="preserve"> </w:t>
                            </w:r>
                            <w:r w:rsidR="006B57E5">
                              <w:rPr>
                                <w:rFonts w:ascii="Arial" w:hAnsi="Arial" w:cs="Arial"/>
                              </w:rPr>
                              <w:t>ten behoeve van</w:t>
                            </w:r>
                            <w:r w:rsidR="00B4237D" w:rsidRPr="00450090">
                              <w:rPr>
                                <w:rFonts w:ascii="Arial" w:hAnsi="Arial" w:cs="Arial"/>
                              </w:rPr>
                              <w:t xml:space="preserve"> het bevolkingsonderzoek darmkanker</w:t>
                            </w:r>
                            <w:r w:rsidR="0027307F">
                              <w:rPr>
                                <w:rFonts w:ascii="Arial" w:hAnsi="Arial" w:cs="Arial"/>
                              </w:rPr>
                              <w:t xml:space="preserve"> en </w:t>
                            </w:r>
                            <w:r w:rsidR="00353CB8">
                              <w:rPr>
                                <w:rFonts w:ascii="Arial" w:hAnsi="Arial" w:cs="Arial"/>
                              </w:rPr>
                              <w:t xml:space="preserve">het bevolkingsonderzoek </w:t>
                            </w:r>
                            <w:r w:rsidR="0027307F">
                              <w:rPr>
                                <w:rFonts w:ascii="Arial" w:hAnsi="Arial" w:cs="Arial"/>
                              </w:rPr>
                              <w:t>baarmoederhalskanker</w:t>
                            </w:r>
                          </w:p>
                        </w:tc>
                      </w:tr>
                      <w:tr w:rsidR="00B33DB6" w14:paraId="483A51FF" w14:textId="77777777" w:rsidTr="00D62DC4">
                        <w:trPr>
                          <w:cantSplit/>
                          <w:trHeight w:val="227"/>
                        </w:trPr>
                        <w:tc>
                          <w:tcPr>
                            <w:tcW w:w="4570" w:type="dxa"/>
                            <w:shd w:val="clear" w:color="auto" w:fill="auto"/>
                            <w:vAlign w:val="bottom"/>
                          </w:tcPr>
                          <w:p w14:paraId="6D0DDF3E" w14:textId="77777777" w:rsidR="00B33DB6" w:rsidRPr="00450090" w:rsidRDefault="00B33DB6" w:rsidP="00591011">
                            <w:pPr>
                              <w:pStyle w:val="RIVMTitel"/>
                              <w:rPr>
                                <w:rFonts w:ascii="Arial" w:hAnsi="Arial" w:cs="Arial"/>
                                <w:b w:val="0"/>
                                <w:highlight w:val="lightGray"/>
                              </w:rPr>
                            </w:pPr>
                          </w:p>
                        </w:tc>
                      </w:tr>
                      <w:tr w:rsidR="00B33DB6" w14:paraId="447179AE" w14:textId="77777777" w:rsidTr="00D62DC4">
                        <w:trPr>
                          <w:cantSplit/>
                          <w:trHeight w:val="227"/>
                        </w:trPr>
                        <w:tc>
                          <w:tcPr>
                            <w:tcW w:w="4570" w:type="dxa"/>
                            <w:shd w:val="clear" w:color="auto" w:fill="auto"/>
                            <w:vAlign w:val="bottom"/>
                          </w:tcPr>
                          <w:p w14:paraId="006882E0"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tussen  </w:t>
                            </w:r>
                          </w:p>
                        </w:tc>
                      </w:tr>
                      <w:tr w:rsidR="00B33DB6" w14:paraId="0B439BF9" w14:textId="77777777" w:rsidTr="00D62DC4">
                        <w:trPr>
                          <w:cantSplit/>
                          <w:trHeight w:val="227"/>
                        </w:trPr>
                        <w:tc>
                          <w:tcPr>
                            <w:tcW w:w="4570" w:type="dxa"/>
                            <w:shd w:val="clear" w:color="auto" w:fill="auto"/>
                            <w:vAlign w:val="bottom"/>
                          </w:tcPr>
                          <w:p w14:paraId="5055EBCB" w14:textId="77777777" w:rsidR="00B33DB6" w:rsidRPr="00450090" w:rsidRDefault="00B33DB6" w:rsidP="00591011">
                            <w:pPr>
                              <w:pStyle w:val="RIVMTitel"/>
                              <w:rPr>
                                <w:rFonts w:ascii="Arial" w:hAnsi="Arial" w:cs="Arial"/>
                                <w:b w:val="0"/>
                                <w:sz w:val="20"/>
                              </w:rPr>
                            </w:pPr>
                          </w:p>
                        </w:tc>
                      </w:tr>
                      <w:tr w:rsidR="00B33DB6" w14:paraId="4EBBF338" w14:textId="77777777" w:rsidTr="00D62DC4">
                        <w:trPr>
                          <w:cantSplit/>
                          <w:trHeight w:val="297"/>
                        </w:trPr>
                        <w:tc>
                          <w:tcPr>
                            <w:tcW w:w="4570" w:type="dxa"/>
                            <w:shd w:val="clear" w:color="auto" w:fill="auto"/>
                            <w:vAlign w:val="bottom"/>
                          </w:tcPr>
                          <w:p w14:paraId="3BC34F09" w14:textId="3223AA2F" w:rsidR="00B33DB6" w:rsidRPr="00450090" w:rsidRDefault="003D47F8" w:rsidP="00591011">
                            <w:pPr>
                              <w:pStyle w:val="RIVMTitel"/>
                              <w:rPr>
                                <w:rFonts w:ascii="Arial" w:hAnsi="Arial" w:cs="Arial"/>
                                <w:b w:val="0"/>
                                <w:sz w:val="20"/>
                              </w:rPr>
                            </w:pPr>
                            <w:r w:rsidRPr="00450090">
                              <w:rPr>
                                <w:rFonts w:ascii="Arial" w:hAnsi="Arial" w:cs="Arial"/>
                              </w:rPr>
                              <w:t>Bevolkingsonderzoek Nederland</w:t>
                            </w:r>
                          </w:p>
                        </w:tc>
                      </w:tr>
                      <w:tr w:rsidR="00B33DB6" w14:paraId="7D4547B9" w14:textId="77777777" w:rsidTr="00D62DC4">
                        <w:trPr>
                          <w:cantSplit/>
                          <w:trHeight w:hRule="exact" w:val="170"/>
                        </w:trPr>
                        <w:tc>
                          <w:tcPr>
                            <w:tcW w:w="4570" w:type="dxa"/>
                            <w:shd w:val="clear" w:color="auto" w:fill="auto"/>
                            <w:vAlign w:val="bottom"/>
                          </w:tcPr>
                          <w:p w14:paraId="1B6E9B37" w14:textId="77777777" w:rsidR="00B33DB6" w:rsidRPr="00450090" w:rsidRDefault="00B33DB6" w:rsidP="00591011">
                            <w:pPr>
                              <w:pStyle w:val="RIVMTitel"/>
                              <w:rPr>
                                <w:rFonts w:ascii="Arial" w:hAnsi="Arial" w:cs="Arial"/>
                                <w:b w:val="0"/>
                                <w:sz w:val="20"/>
                              </w:rPr>
                            </w:pPr>
                          </w:p>
                        </w:tc>
                      </w:tr>
                      <w:tr w:rsidR="00B33DB6" w14:paraId="7AC3A934" w14:textId="77777777" w:rsidTr="00D62DC4">
                        <w:trPr>
                          <w:cantSplit/>
                          <w:trHeight w:val="227"/>
                        </w:trPr>
                        <w:tc>
                          <w:tcPr>
                            <w:tcW w:w="4570" w:type="dxa"/>
                            <w:shd w:val="clear" w:color="auto" w:fill="auto"/>
                            <w:vAlign w:val="bottom"/>
                          </w:tcPr>
                          <w:p w14:paraId="65DD6DA1"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en  </w:t>
                            </w:r>
                          </w:p>
                        </w:tc>
                      </w:tr>
                      <w:tr w:rsidR="00B33DB6" w14:paraId="7525060C" w14:textId="77777777" w:rsidTr="00D62DC4">
                        <w:trPr>
                          <w:cantSplit/>
                          <w:trHeight w:val="227"/>
                        </w:trPr>
                        <w:tc>
                          <w:tcPr>
                            <w:tcW w:w="4570" w:type="dxa"/>
                            <w:shd w:val="clear" w:color="auto" w:fill="auto"/>
                            <w:vAlign w:val="bottom"/>
                          </w:tcPr>
                          <w:p w14:paraId="3F3F296D" w14:textId="77777777" w:rsidR="00B33DB6" w:rsidRPr="00450090" w:rsidRDefault="00B33DB6" w:rsidP="00591011">
                            <w:pPr>
                              <w:pStyle w:val="RIVMTitel"/>
                              <w:rPr>
                                <w:rFonts w:ascii="Arial" w:hAnsi="Arial" w:cs="Arial"/>
                                <w:b w:val="0"/>
                                <w:sz w:val="20"/>
                              </w:rPr>
                            </w:pPr>
                          </w:p>
                        </w:tc>
                      </w:tr>
                      <w:tr w:rsidR="00B33DB6" w14:paraId="6AC8DDF4" w14:textId="77777777" w:rsidTr="00D62DC4">
                        <w:trPr>
                          <w:cantSplit/>
                          <w:trHeight w:val="295"/>
                        </w:trPr>
                        <w:tc>
                          <w:tcPr>
                            <w:tcW w:w="4570" w:type="dxa"/>
                            <w:shd w:val="clear" w:color="auto" w:fill="auto"/>
                            <w:vAlign w:val="bottom"/>
                          </w:tcPr>
                          <w:p w14:paraId="2865F731" w14:textId="47E9BCAD" w:rsidR="00B33DB6" w:rsidRPr="00450090" w:rsidRDefault="00E63AF6" w:rsidP="00591011">
                            <w:pPr>
                              <w:pStyle w:val="RIVMTitel"/>
                              <w:rPr>
                                <w:rFonts w:ascii="Arial" w:hAnsi="Arial" w:cs="Arial"/>
                                <w:b w:val="0"/>
                                <w:sz w:val="20"/>
                              </w:rPr>
                            </w:pPr>
                            <w:r w:rsidRPr="00450090">
                              <w:rPr>
                                <w:rFonts w:ascii="Arial" w:hAnsi="Arial" w:cs="Arial"/>
                              </w:rPr>
                              <w:t>Opdrachtnemer</w:t>
                            </w:r>
                          </w:p>
                        </w:tc>
                      </w:tr>
                      <w:tr w:rsidR="00B33DB6" w14:paraId="58BE5B38" w14:textId="77777777" w:rsidTr="00D62DC4">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D62DC4">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D62DC4">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v:textbox>
                <w10:wrap type="square" anchorx="page" anchory="page"/>
              </v:shape>
            </w:pict>
          </mc:Fallback>
        </mc:AlternateContent>
      </w:r>
      <w:r w:rsidR="00DD40B1" w:rsidRPr="00317574">
        <w:rPr>
          <w:b/>
          <w:bCs/>
          <w:sz w:val="22"/>
          <w:szCs w:val="22"/>
        </w:rPr>
        <w:t xml:space="preserve"> </w:t>
      </w:r>
    </w:p>
    <w:p w14:paraId="0302AF66" w14:textId="77777777" w:rsidR="00DD40B1" w:rsidRDefault="00DD40B1" w:rsidP="00A56475">
      <w:pPr>
        <w:pStyle w:val="Plattetekst"/>
        <w:kinsoku w:val="0"/>
        <w:overflowPunct w:val="0"/>
        <w:ind w:left="1733" w:firstLine="0"/>
        <w:rPr>
          <w:sz w:val="14"/>
          <w:szCs w:val="14"/>
        </w:rPr>
      </w:pPr>
    </w:p>
    <w:p w14:paraId="190F9DD8" w14:textId="77777777" w:rsidR="00DD40B1" w:rsidRDefault="00DD40B1" w:rsidP="00A56475">
      <w:pPr>
        <w:pStyle w:val="Plattetekst"/>
        <w:kinsoku w:val="0"/>
        <w:overflowPunct w:val="0"/>
        <w:ind w:left="0" w:firstLine="0"/>
        <w:rPr>
          <w:sz w:val="14"/>
          <w:szCs w:val="14"/>
        </w:rPr>
      </w:pPr>
    </w:p>
    <w:p w14:paraId="07272D62" w14:textId="77777777" w:rsidR="00DD40B1" w:rsidRDefault="00DD40B1" w:rsidP="00A56475">
      <w:pPr>
        <w:pStyle w:val="Plattetekst"/>
        <w:kinsoku w:val="0"/>
        <w:overflowPunct w:val="0"/>
        <w:ind w:left="0" w:firstLine="0"/>
        <w:rPr>
          <w:sz w:val="14"/>
          <w:szCs w:val="14"/>
        </w:rPr>
      </w:pPr>
    </w:p>
    <w:p w14:paraId="0504BEC7" w14:textId="77777777" w:rsidR="00DD40B1" w:rsidRDefault="00DD40B1" w:rsidP="00A56475">
      <w:pPr>
        <w:pStyle w:val="Plattetekst"/>
        <w:kinsoku w:val="0"/>
        <w:overflowPunct w:val="0"/>
        <w:ind w:left="0" w:firstLine="0"/>
        <w:rPr>
          <w:sz w:val="14"/>
          <w:szCs w:val="14"/>
        </w:rPr>
      </w:pPr>
    </w:p>
    <w:p w14:paraId="22179849" w14:textId="77777777" w:rsidR="00DD40B1" w:rsidRDefault="00DD40B1" w:rsidP="00A56475">
      <w:pPr>
        <w:pStyle w:val="Plattetekst"/>
        <w:kinsoku w:val="0"/>
        <w:overflowPunct w:val="0"/>
        <w:ind w:left="0" w:firstLine="0"/>
        <w:rPr>
          <w:sz w:val="14"/>
          <w:szCs w:val="14"/>
        </w:rPr>
      </w:pPr>
    </w:p>
    <w:p w14:paraId="7E39E0A3" w14:textId="77777777" w:rsidR="00DD40B1" w:rsidRDefault="00DD40B1" w:rsidP="00A56475">
      <w:pPr>
        <w:pStyle w:val="Plattetekst"/>
        <w:kinsoku w:val="0"/>
        <w:overflowPunct w:val="0"/>
        <w:ind w:left="0" w:firstLine="0"/>
        <w:rPr>
          <w:sz w:val="14"/>
          <w:szCs w:val="14"/>
        </w:rPr>
      </w:pPr>
    </w:p>
    <w:p w14:paraId="0D6BCF4B" w14:textId="77777777" w:rsidR="00DD40B1" w:rsidRDefault="00DD40B1" w:rsidP="00A56475">
      <w:pPr>
        <w:pStyle w:val="Plattetekst"/>
        <w:kinsoku w:val="0"/>
        <w:overflowPunct w:val="0"/>
        <w:ind w:left="0" w:firstLine="0"/>
        <w:rPr>
          <w:sz w:val="14"/>
          <w:szCs w:val="14"/>
        </w:rPr>
      </w:pPr>
    </w:p>
    <w:p w14:paraId="7BFC304E" w14:textId="77777777" w:rsidR="00DD40B1" w:rsidRDefault="00DD40B1" w:rsidP="00A56475">
      <w:pPr>
        <w:pStyle w:val="Plattetekst"/>
        <w:kinsoku w:val="0"/>
        <w:overflowPunct w:val="0"/>
        <w:ind w:left="0" w:firstLine="0"/>
        <w:rPr>
          <w:sz w:val="14"/>
          <w:szCs w:val="14"/>
        </w:rPr>
      </w:pPr>
    </w:p>
    <w:p w14:paraId="14D62C28" w14:textId="77777777" w:rsidR="00DD40B1" w:rsidRDefault="00DD40B1" w:rsidP="00A56475">
      <w:pPr>
        <w:pStyle w:val="Plattetekst"/>
        <w:kinsoku w:val="0"/>
        <w:overflowPunct w:val="0"/>
        <w:ind w:left="0" w:firstLine="0"/>
        <w:rPr>
          <w:sz w:val="14"/>
          <w:szCs w:val="14"/>
        </w:rPr>
      </w:pPr>
    </w:p>
    <w:p w14:paraId="7768ABE8" w14:textId="77777777" w:rsidR="00DD40B1" w:rsidRDefault="00DD40B1" w:rsidP="00A56475">
      <w:pPr>
        <w:pStyle w:val="Plattetekst"/>
        <w:kinsoku w:val="0"/>
        <w:overflowPunct w:val="0"/>
        <w:ind w:left="0" w:firstLine="0"/>
        <w:rPr>
          <w:sz w:val="14"/>
          <w:szCs w:val="14"/>
        </w:rPr>
      </w:pPr>
    </w:p>
    <w:p w14:paraId="0597D806" w14:textId="77777777" w:rsidR="00DD40B1" w:rsidRDefault="00DD40B1" w:rsidP="00A56475">
      <w:pPr>
        <w:pStyle w:val="Plattetekst"/>
        <w:kinsoku w:val="0"/>
        <w:overflowPunct w:val="0"/>
        <w:ind w:left="0" w:firstLine="0"/>
        <w:rPr>
          <w:sz w:val="14"/>
          <w:szCs w:val="14"/>
        </w:rPr>
      </w:pPr>
    </w:p>
    <w:p w14:paraId="2D4711A8" w14:textId="77777777" w:rsidR="00DD40B1" w:rsidRDefault="00DD40B1" w:rsidP="00A56475">
      <w:pPr>
        <w:pStyle w:val="Plattetekst"/>
        <w:kinsoku w:val="0"/>
        <w:overflowPunct w:val="0"/>
        <w:ind w:left="0" w:firstLine="0"/>
        <w:rPr>
          <w:sz w:val="14"/>
          <w:szCs w:val="14"/>
        </w:rPr>
      </w:pPr>
    </w:p>
    <w:p w14:paraId="1A7D2BB5" w14:textId="77777777" w:rsidR="00DD40B1" w:rsidRDefault="00DD40B1" w:rsidP="00A56475">
      <w:pPr>
        <w:pStyle w:val="Plattetekst"/>
        <w:kinsoku w:val="0"/>
        <w:overflowPunct w:val="0"/>
        <w:ind w:left="0" w:firstLine="0"/>
        <w:rPr>
          <w:sz w:val="14"/>
          <w:szCs w:val="14"/>
        </w:rPr>
      </w:pPr>
    </w:p>
    <w:p w14:paraId="4F0271C8" w14:textId="77777777" w:rsidR="00DD40B1" w:rsidRDefault="00DD40B1" w:rsidP="00A56475">
      <w:pPr>
        <w:pStyle w:val="Plattetekst"/>
        <w:kinsoku w:val="0"/>
        <w:overflowPunct w:val="0"/>
        <w:ind w:left="0" w:firstLine="0"/>
        <w:rPr>
          <w:sz w:val="14"/>
          <w:szCs w:val="14"/>
        </w:rPr>
      </w:pPr>
    </w:p>
    <w:p w14:paraId="2BD3D3E2" w14:textId="77777777" w:rsidR="00DD40B1" w:rsidRDefault="00DD40B1" w:rsidP="00A56475">
      <w:pPr>
        <w:pStyle w:val="Plattetekst"/>
        <w:kinsoku w:val="0"/>
        <w:overflowPunct w:val="0"/>
        <w:ind w:left="0" w:firstLine="0"/>
        <w:rPr>
          <w:sz w:val="14"/>
          <w:szCs w:val="14"/>
        </w:rPr>
      </w:pPr>
    </w:p>
    <w:p w14:paraId="787450DA" w14:textId="77777777" w:rsidR="00DD40B1" w:rsidRDefault="00DD40B1" w:rsidP="00A56475">
      <w:pPr>
        <w:pStyle w:val="Plattetekst"/>
        <w:kinsoku w:val="0"/>
        <w:overflowPunct w:val="0"/>
        <w:ind w:left="0" w:firstLine="0"/>
        <w:rPr>
          <w:sz w:val="14"/>
          <w:szCs w:val="14"/>
        </w:rPr>
      </w:pPr>
    </w:p>
    <w:p w14:paraId="214EAD8A" w14:textId="77777777" w:rsidR="00DD40B1" w:rsidRDefault="00DD40B1" w:rsidP="00A56475">
      <w:pPr>
        <w:pStyle w:val="Plattetekst"/>
        <w:kinsoku w:val="0"/>
        <w:overflowPunct w:val="0"/>
        <w:ind w:left="0" w:firstLine="0"/>
        <w:rPr>
          <w:sz w:val="14"/>
          <w:szCs w:val="14"/>
        </w:rPr>
      </w:pPr>
    </w:p>
    <w:p w14:paraId="626441CD" w14:textId="77777777" w:rsidR="00DD40B1" w:rsidRDefault="00DD40B1" w:rsidP="00A56475">
      <w:pPr>
        <w:pStyle w:val="Plattetekst"/>
        <w:kinsoku w:val="0"/>
        <w:overflowPunct w:val="0"/>
        <w:ind w:left="0" w:firstLine="0"/>
        <w:rPr>
          <w:sz w:val="14"/>
          <w:szCs w:val="14"/>
        </w:rPr>
      </w:pPr>
    </w:p>
    <w:p w14:paraId="3B3D37EE" w14:textId="32F63B06" w:rsidR="00DD40B1" w:rsidRDefault="00DD40B1" w:rsidP="00A56475">
      <w:pPr>
        <w:pStyle w:val="Plattetekst"/>
        <w:kinsoku w:val="0"/>
        <w:overflowPunct w:val="0"/>
        <w:ind w:left="0" w:firstLine="0"/>
        <w:rPr>
          <w:sz w:val="14"/>
          <w:szCs w:val="14"/>
        </w:rPr>
      </w:pPr>
    </w:p>
    <w:p w14:paraId="369772DD" w14:textId="77777777" w:rsidR="00DD40B1" w:rsidRDefault="00DD40B1" w:rsidP="00A56475">
      <w:pPr>
        <w:pStyle w:val="Plattetekst"/>
        <w:kinsoku w:val="0"/>
        <w:overflowPunct w:val="0"/>
        <w:ind w:left="0" w:firstLine="0"/>
        <w:rPr>
          <w:sz w:val="14"/>
          <w:szCs w:val="14"/>
        </w:rPr>
      </w:pPr>
    </w:p>
    <w:p w14:paraId="6B1E541C" w14:textId="77777777" w:rsidR="00DD40B1" w:rsidRDefault="00DD40B1" w:rsidP="00A56475">
      <w:pPr>
        <w:pStyle w:val="Plattetekst"/>
        <w:kinsoku w:val="0"/>
        <w:overflowPunct w:val="0"/>
        <w:ind w:left="0" w:firstLine="0"/>
        <w:rPr>
          <w:sz w:val="14"/>
          <w:szCs w:val="14"/>
        </w:rPr>
      </w:pPr>
    </w:p>
    <w:p w14:paraId="058DAF7C" w14:textId="77777777" w:rsidR="00DD40B1" w:rsidRDefault="00DD40B1" w:rsidP="00A56475">
      <w:pPr>
        <w:pStyle w:val="Plattetekst"/>
        <w:kinsoku w:val="0"/>
        <w:overflowPunct w:val="0"/>
        <w:ind w:left="0" w:firstLine="0"/>
        <w:rPr>
          <w:sz w:val="14"/>
          <w:szCs w:val="14"/>
        </w:rPr>
      </w:pPr>
    </w:p>
    <w:p w14:paraId="2791DE86" w14:textId="77777777" w:rsidR="00DD40B1" w:rsidRDefault="00DD40B1" w:rsidP="00A56475">
      <w:pPr>
        <w:pStyle w:val="Plattetekst"/>
        <w:kinsoku w:val="0"/>
        <w:overflowPunct w:val="0"/>
        <w:ind w:left="0" w:firstLine="0"/>
        <w:rPr>
          <w:sz w:val="14"/>
          <w:szCs w:val="14"/>
        </w:rPr>
      </w:pPr>
    </w:p>
    <w:p w14:paraId="2212702E" w14:textId="77777777" w:rsidR="00DD40B1" w:rsidRPr="00AE665B" w:rsidRDefault="00DD40B1" w:rsidP="00A56475">
      <w:pPr>
        <w:pStyle w:val="Plattetekst"/>
        <w:kinsoku w:val="0"/>
        <w:overflowPunct w:val="0"/>
        <w:ind w:left="0" w:firstLine="0"/>
        <w:rPr>
          <w:sz w:val="14"/>
          <w:szCs w:val="14"/>
        </w:rPr>
      </w:pPr>
    </w:p>
    <w:p w14:paraId="386662B6" w14:textId="77777777" w:rsidR="00285190" w:rsidRPr="00AE665B" w:rsidRDefault="00285190" w:rsidP="00A56475">
      <w:pPr>
        <w:pStyle w:val="Plattetekst"/>
        <w:kinsoku w:val="0"/>
        <w:overflowPunct w:val="0"/>
        <w:ind w:left="0" w:firstLine="0"/>
        <w:rPr>
          <w:sz w:val="14"/>
          <w:szCs w:val="14"/>
        </w:rPr>
      </w:pPr>
    </w:p>
    <w:p w14:paraId="4AE5BD54" w14:textId="77777777" w:rsidR="00285190" w:rsidRPr="00AE665B" w:rsidRDefault="00285190" w:rsidP="00A56475">
      <w:pPr>
        <w:pStyle w:val="Plattetekst"/>
        <w:kinsoku w:val="0"/>
        <w:overflowPunct w:val="0"/>
        <w:ind w:left="0" w:firstLine="0"/>
        <w:rPr>
          <w:sz w:val="14"/>
          <w:szCs w:val="14"/>
        </w:rPr>
      </w:pPr>
    </w:p>
    <w:p w14:paraId="6A9D17DB" w14:textId="77777777" w:rsidR="00285190" w:rsidRPr="00AE665B" w:rsidRDefault="00285190" w:rsidP="00A56475">
      <w:pPr>
        <w:pStyle w:val="Plattetekst"/>
        <w:kinsoku w:val="0"/>
        <w:overflowPunct w:val="0"/>
        <w:ind w:left="0" w:firstLine="0"/>
        <w:rPr>
          <w:sz w:val="14"/>
          <w:szCs w:val="14"/>
        </w:rPr>
      </w:pPr>
    </w:p>
    <w:p w14:paraId="27A90C52" w14:textId="77777777" w:rsidR="00090630" w:rsidRDefault="00090630" w:rsidP="00A56475">
      <w:pPr>
        <w:pStyle w:val="Plattetekst"/>
        <w:kinsoku w:val="0"/>
        <w:overflowPunct w:val="0"/>
        <w:spacing w:before="11"/>
        <w:ind w:left="0" w:firstLine="0"/>
        <w:rPr>
          <w:rFonts w:asciiTheme="minorHAnsi" w:hAnsiTheme="minorHAnsi" w:cstheme="minorHAnsi"/>
          <w:sz w:val="20"/>
          <w:szCs w:val="20"/>
        </w:rPr>
      </w:pPr>
    </w:p>
    <w:p w14:paraId="405BC38C" w14:textId="77777777" w:rsidR="00353CB8" w:rsidRDefault="00353CB8" w:rsidP="00A56475">
      <w:pPr>
        <w:pStyle w:val="Plattetekst"/>
        <w:kinsoku w:val="0"/>
        <w:overflowPunct w:val="0"/>
        <w:spacing w:before="11"/>
        <w:ind w:left="0" w:firstLine="0"/>
        <w:rPr>
          <w:rFonts w:asciiTheme="minorHAnsi" w:hAnsiTheme="minorHAnsi" w:cstheme="minorHAnsi"/>
          <w:sz w:val="20"/>
          <w:szCs w:val="20"/>
        </w:rPr>
      </w:pPr>
    </w:p>
    <w:p w14:paraId="40EF780F" w14:textId="77777777" w:rsidR="00353CB8" w:rsidRDefault="00353CB8" w:rsidP="00A56475">
      <w:pPr>
        <w:pStyle w:val="Plattetekst"/>
        <w:kinsoku w:val="0"/>
        <w:overflowPunct w:val="0"/>
        <w:spacing w:before="11"/>
        <w:ind w:left="0" w:firstLine="0"/>
        <w:rPr>
          <w:rFonts w:asciiTheme="minorHAnsi" w:hAnsiTheme="minorHAnsi" w:cstheme="minorHAnsi"/>
          <w:sz w:val="20"/>
          <w:szCs w:val="20"/>
        </w:rPr>
      </w:pPr>
    </w:p>
    <w:p w14:paraId="7EBEA057" w14:textId="77777777" w:rsidR="00353CB8" w:rsidRPr="008D4B34" w:rsidRDefault="00353CB8" w:rsidP="00A56475">
      <w:pPr>
        <w:pStyle w:val="Plattetekst"/>
        <w:kinsoku w:val="0"/>
        <w:overflowPunct w:val="0"/>
        <w:spacing w:before="11"/>
        <w:ind w:left="0" w:firstLine="0"/>
        <w:rPr>
          <w:rFonts w:asciiTheme="minorHAnsi" w:hAnsiTheme="minorHAnsi" w:cstheme="minorHAnsi"/>
          <w:sz w:val="20"/>
          <w:szCs w:val="20"/>
        </w:rPr>
      </w:pPr>
    </w:p>
    <w:p w14:paraId="47AF5107" w14:textId="77777777" w:rsidR="00A62F81" w:rsidRDefault="00A62F81" w:rsidP="00A56475">
      <w:pPr>
        <w:pStyle w:val="Plattetekst"/>
        <w:tabs>
          <w:tab w:val="left" w:pos="1968"/>
        </w:tabs>
        <w:kinsoku w:val="0"/>
        <w:overflowPunct w:val="0"/>
        <w:ind w:left="134" w:firstLine="0"/>
        <w:rPr>
          <w:rFonts w:ascii="Arial" w:hAnsi="Arial" w:cs="Arial"/>
          <w:spacing w:val="-1"/>
          <w:sz w:val="20"/>
          <w:szCs w:val="20"/>
        </w:rPr>
      </w:pPr>
    </w:p>
    <w:p w14:paraId="7E23F007" w14:textId="77777777" w:rsidR="00A62F81" w:rsidRDefault="00090630" w:rsidP="00A62F81">
      <w:pPr>
        <w:pStyle w:val="Plattetekst"/>
        <w:tabs>
          <w:tab w:val="left" w:pos="1968"/>
        </w:tabs>
        <w:kinsoku w:val="0"/>
        <w:overflowPunct w:val="0"/>
        <w:ind w:left="134" w:firstLine="0"/>
        <w:rPr>
          <w:rFonts w:ascii="Arial" w:hAnsi="Arial" w:cs="Arial"/>
          <w:spacing w:val="-1"/>
          <w:sz w:val="20"/>
          <w:szCs w:val="20"/>
        </w:rPr>
      </w:pPr>
      <w:r w:rsidRPr="002F6659">
        <w:rPr>
          <w:rFonts w:ascii="Arial" w:hAnsi="Arial" w:cs="Arial"/>
          <w:spacing w:val="-1"/>
          <w:sz w:val="20"/>
          <w:szCs w:val="20"/>
        </w:rPr>
        <w:t>Datum:</w:t>
      </w:r>
    </w:p>
    <w:p w14:paraId="0F188E53" w14:textId="43BC44EA" w:rsidR="00090630" w:rsidRPr="00A62F81" w:rsidRDefault="00090630" w:rsidP="00A62F81">
      <w:pPr>
        <w:pStyle w:val="Plattetekst"/>
        <w:tabs>
          <w:tab w:val="left" w:pos="1968"/>
        </w:tabs>
        <w:kinsoku w:val="0"/>
        <w:overflowPunct w:val="0"/>
        <w:ind w:left="134" w:firstLine="0"/>
        <w:rPr>
          <w:rFonts w:ascii="Arial" w:hAnsi="Arial" w:cs="Arial"/>
          <w:spacing w:val="-1"/>
          <w:sz w:val="20"/>
          <w:szCs w:val="20"/>
        </w:rPr>
      </w:pPr>
      <w:r w:rsidRPr="002F6659">
        <w:rPr>
          <w:rFonts w:ascii="Arial" w:hAnsi="Arial" w:cs="Arial"/>
          <w:spacing w:val="-1"/>
          <w:sz w:val="20"/>
          <w:szCs w:val="20"/>
        </w:rPr>
        <w:t>Status:</w:t>
      </w:r>
      <w:r w:rsidR="00A62F81">
        <w:rPr>
          <w:rFonts w:ascii="Arial" w:hAnsi="Arial" w:cs="Arial"/>
          <w:spacing w:val="-1"/>
          <w:sz w:val="20"/>
          <w:szCs w:val="20"/>
        </w:rPr>
        <w:t xml:space="preserve"> </w:t>
      </w:r>
      <w:r w:rsidR="002A7AAA" w:rsidRPr="002F6659">
        <w:rPr>
          <w:rFonts w:ascii="Arial" w:hAnsi="Arial" w:cs="Arial"/>
          <w:spacing w:val="-1"/>
          <w:sz w:val="20"/>
          <w:szCs w:val="20"/>
        </w:rPr>
        <w:t>Concept</w:t>
      </w:r>
    </w:p>
    <w:p w14:paraId="3C18CB9D" w14:textId="7EF557EB" w:rsidR="00090630" w:rsidRPr="002F6659" w:rsidRDefault="00090630" w:rsidP="00A62F81">
      <w:pPr>
        <w:pStyle w:val="Plattetekst"/>
        <w:tabs>
          <w:tab w:val="left" w:pos="1968"/>
        </w:tabs>
        <w:kinsoku w:val="0"/>
        <w:overflowPunct w:val="0"/>
        <w:ind w:left="134" w:firstLine="0"/>
        <w:rPr>
          <w:rFonts w:ascii="Arial" w:hAnsi="Arial" w:cs="Arial"/>
          <w:spacing w:val="-1"/>
          <w:sz w:val="20"/>
          <w:szCs w:val="20"/>
        </w:rPr>
      </w:pPr>
      <w:r w:rsidRPr="002F6659">
        <w:rPr>
          <w:rFonts w:ascii="Arial" w:hAnsi="Arial" w:cs="Arial"/>
          <w:spacing w:val="-1"/>
          <w:sz w:val="20"/>
          <w:szCs w:val="20"/>
        </w:rPr>
        <w:t>Versie:</w:t>
      </w:r>
      <w:r w:rsidR="00A62F81">
        <w:rPr>
          <w:rFonts w:ascii="Arial" w:hAnsi="Arial" w:cs="Arial"/>
          <w:spacing w:val="-1"/>
          <w:sz w:val="20"/>
          <w:szCs w:val="20"/>
        </w:rPr>
        <w:t xml:space="preserve"> </w:t>
      </w:r>
      <w:r w:rsidR="002A7AAA" w:rsidRPr="002F6659">
        <w:rPr>
          <w:rFonts w:ascii="Arial" w:hAnsi="Arial" w:cs="Arial"/>
          <w:spacing w:val="-1"/>
          <w:sz w:val="20"/>
          <w:szCs w:val="20"/>
        </w:rPr>
        <w:t>0.1</w:t>
      </w:r>
    </w:p>
    <w:p w14:paraId="1E480820" w14:textId="77777777" w:rsidR="00090630" w:rsidRDefault="00090630" w:rsidP="00A56475">
      <w:pPr>
        <w:pStyle w:val="Plattetekst"/>
        <w:kinsoku w:val="0"/>
        <w:overflowPunct w:val="0"/>
        <w:ind w:left="0" w:firstLine="0"/>
        <w:rPr>
          <w:spacing w:val="-1"/>
          <w:sz w:val="15"/>
          <w:szCs w:val="15"/>
        </w:rPr>
        <w:sectPr w:rsidR="00090630" w:rsidSect="00897495">
          <w:headerReference w:type="even" r:id="rId13"/>
          <w:headerReference w:type="default" r:id="rId14"/>
          <w:footerReference w:type="default" r:id="rId15"/>
          <w:headerReference w:type="first" r:id="rId16"/>
          <w:pgSz w:w="12240" w:h="15840"/>
          <w:pgMar w:top="1500" w:right="1720" w:bottom="820" w:left="1720" w:header="0" w:footer="624" w:gutter="0"/>
          <w:pgNumType w:start="2"/>
          <w:cols w:space="708"/>
          <w:noEndnote/>
          <w:titlePg/>
          <w:docGrid w:linePitch="326"/>
        </w:sectPr>
      </w:pPr>
    </w:p>
    <w:p w14:paraId="2DB81A10" w14:textId="060D3417" w:rsidR="0019367B" w:rsidRDefault="00640B89" w:rsidP="0019367B">
      <w:pPr>
        <w:pStyle w:val="RIVMStandaard"/>
        <w:spacing w:line="240" w:lineRule="auto"/>
      </w:pPr>
      <w:r w:rsidRPr="0044559C">
        <w:rPr>
          <w:rFonts w:ascii="Arial" w:hAnsi="Arial" w:cs="Arial"/>
          <w:b/>
          <w:bCs/>
          <w:szCs w:val="20"/>
        </w:rPr>
        <w:lastRenderedPageBreak/>
        <w:t>Inhoudsopgave</w:t>
      </w:r>
    </w:p>
    <w:sdt>
      <w:sdtPr>
        <w:rPr>
          <w:rFonts w:ascii="Times New Roman" w:hAnsi="Times New Roman"/>
          <w:b w:val="0"/>
          <w:color w:val="auto"/>
          <w:sz w:val="24"/>
          <w:szCs w:val="24"/>
          <w:lang w:val="nl-NL" w:eastAsia="nl-NL"/>
        </w:rPr>
        <w:id w:val="-405543248"/>
        <w:docPartObj>
          <w:docPartGallery w:val="Table of Contents"/>
          <w:docPartUnique/>
        </w:docPartObj>
      </w:sdtPr>
      <w:sdtEndPr/>
      <w:sdtContent>
        <w:p w14:paraId="1CCEA03F" w14:textId="0268E6B7" w:rsidR="0019367B" w:rsidRDefault="0019367B">
          <w:pPr>
            <w:pStyle w:val="Kopvaninhoudsopgave"/>
          </w:pPr>
        </w:p>
        <w:p w14:paraId="38F172DC" w14:textId="4A02BD6D" w:rsidR="002A34F9" w:rsidRDefault="00EC6BC3">
          <w:pPr>
            <w:pStyle w:val="Inhopg1"/>
            <w:rPr>
              <w:rFonts w:eastAsiaTheme="minorEastAsia" w:cstheme="minorBidi"/>
              <w:b w:val="0"/>
              <w:bCs w:val="0"/>
              <w:i w:val="0"/>
              <w:iCs w:val="0"/>
              <w:noProof/>
              <w:kern w:val="2"/>
              <w14:ligatures w14:val="standardContextual"/>
            </w:rPr>
          </w:pPr>
          <w:r>
            <w:fldChar w:fldCharType="begin"/>
          </w:r>
          <w:r w:rsidRPr="007A4D85">
            <w:rPr>
              <w:rFonts w:ascii="Arial" w:hAnsi="Arial" w:cs="Arial"/>
              <w:sz w:val="20"/>
              <w:szCs w:val="20"/>
            </w:rPr>
            <w:instrText xml:space="preserve"> TOC \o "1-3" \h \z \u </w:instrText>
          </w:r>
          <w:r>
            <w:fldChar w:fldCharType="separate"/>
          </w:r>
          <w:hyperlink w:anchor="_Toc170319619" w:history="1">
            <w:r w:rsidR="002A34F9" w:rsidRPr="008F3AC2">
              <w:rPr>
                <w:rStyle w:val="Hyperlink"/>
                <w:rFonts w:eastAsiaTheme="majorEastAsia" w:cs="Arial"/>
                <w:noProof/>
                <w:lang w:eastAsia="en-US"/>
              </w:rPr>
              <w:t>1.</w:t>
            </w:r>
            <w:r w:rsidR="002A34F9">
              <w:rPr>
                <w:rFonts w:eastAsiaTheme="minorEastAsia" w:cstheme="minorBidi"/>
                <w:b w:val="0"/>
                <w:bCs w:val="0"/>
                <w:i w:val="0"/>
                <w:iCs w:val="0"/>
                <w:noProof/>
                <w:kern w:val="2"/>
                <w14:ligatures w14:val="standardContextual"/>
              </w:rPr>
              <w:tab/>
            </w:r>
            <w:r w:rsidR="002A34F9" w:rsidRPr="008F3AC2">
              <w:rPr>
                <w:rStyle w:val="Hyperlink"/>
                <w:rFonts w:eastAsiaTheme="majorEastAsia" w:cs="Arial"/>
                <w:noProof/>
                <w:lang w:eastAsia="en-US"/>
              </w:rPr>
              <w:t>Inleiding</w:t>
            </w:r>
            <w:r w:rsidR="002A34F9">
              <w:rPr>
                <w:noProof/>
                <w:webHidden/>
              </w:rPr>
              <w:tab/>
            </w:r>
            <w:r w:rsidR="002A34F9">
              <w:rPr>
                <w:noProof/>
                <w:webHidden/>
              </w:rPr>
              <w:fldChar w:fldCharType="begin"/>
            </w:r>
            <w:r w:rsidR="002A34F9">
              <w:rPr>
                <w:noProof/>
                <w:webHidden/>
              </w:rPr>
              <w:instrText xml:space="preserve"> PAGEREF _Toc170319619 \h </w:instrText>
            </w:r>
            <w:r w:rsidR="002A34F9">
              <w:rPr>
                <w:noProof/>
                <w:webHidden/>
              </w:rPr>
            </w:r>
            <w:r w:rsidR="002A34F9">
              <w:rPr>
                <w:noProof/>
                <w:webHidden/>
              </w:rPr>
              <w:fldChar w:fldCharType="separate"/>
            </w:r>
            <w:r w:rsidR="002A34F9">
              <w:rPr>
                <w:noProof/>
                <w:webHidden/>
              </w:rPr>
              <w:t>2</w:t>
            </w:r>
            <w:r w:rsidR="002A34F9">
              <w:rPr>
                <w:noProof/>
                <w:webHidden/>
              </w:rPr>
              <w:fldChar w:fldCharType="end"/>
            </w:r>
          </w:hyperlink>
        </w:p>
        <w:p w14:paraId="21D0450E" w14:textId="67801329" w:rsidR="002A34F9" w:rsidRDefault="0034286D">
          <w:pPr>
            <w:pStyle w:val="Inhopg1"/>
            <w:rPr>
              <w:rFonts w:eastAsiaTheme="minorEastAsia" w:cstheme="minorBidi"/>
              <w:b w:val="0"/>
              <w:bCs w:val="0"/>
              <w:i w:val="0"/>
              <w:iCs w:val="0"/>
              <w:noProof/>
              <w:kern w:val="2"/>
              <w14:ligatures w14:val="standardContextual"/>
            </w:rPr>
          </w:pPr>
          <w:hyperlink w:anchor="_Toc170319620" w:history="1">
            <w:r w:rsidR="002A34F9" w:rsidRPr="008F3AC2">
              <w:rPr>
                <w:rStyle w:val="Hyperlink"/>
                <w:noProof/>
              </w:rPr>
              <w:t>1.1</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Doel van deze SLA</w:t>
            </w:r>
            <w:r w:rsidR="002A34F9">
              <w:rPr>
                <w:noProof/>
                <w:webHidden/>
              </w:rPr>
              <w:tab/>
            </w:r>
            <w:r w:rsidR="002A34F9">
              <w:rPr>
                <w:noProof/>
                <w:webHidden/>
              </w:rPr>
              <w:fldChar w:fldCharType="begin"/>
            </w:r>
            <w:r w:rsidR="002A34F9">
              <w:rPr>
                <w:noProof/>
                <w:webHidden/>
              </w:rPr>
              <w:instrText xml:space="preserve"> PAGEREF _Toc170319620 \h </w:instrText>
            </w:r>
            <w:r w:rsidR="002A34F9">
              <w:rPr>
                <w:noProof/>
                <w:webHidden/>
              </w:rPr>
            </w:r>
            <w:r w:rsidR="002A34F9">
              <w:rPr>
                <w:noProof/>
                <w:webHidden/>
              </w:rPr>
              <w:fldChar w:fldCharType="separate"/>
            </w:r>
            <w:r w:rsidR="002A34F9">
              <w:rPr>
                <w:noProof/>
                <w:webHidden/>
              </w:rPr>
              <w:t>2</w:t>
            </w:r>
            <w:r w:rsidR="002A34F9">
              <w:rPr>
                <w:noProof/>
                <w:webHidden/>
              </w:rPr>
              <w:fldChar w:fldCharType="end"/>
            </w:r>
          </w:hyperlink>
        </w:p>
        <w:p w14:paraId="4DF5E97A" w14:textId="2689BE0F" w:rsidR="002A34F9" w:rsidRDefault="0034286D">
          <w:pPr>
            <w:pStyle w:val="Inhopg1"/>
            <w:rPr>
              <w:rFonts w:eastAsiaTheme="minorEastAsia" w:cstheme="minorBidi"/>
              <w:b w:val="0"/>
              <w:bCs w:val="0"/>
              <w:i w:val="0"/>
              <w:iCs w:val="0"/>
              <w:noProof/>
              <w:kern w:val="2"/>
              <w14:ligatures w14:val="standardContextual"/>
            </w:rPr>
          </w:pPr>
          <w:hyperlink w:anchor="_Toc170319621" w:history="1">
            <w:r w:rsidR="002A34F9" w:rsidRPr="008F3AC2">
              <w:rPr>
                <w:rStyle w:val="Hyperlink"/>
                <w:noProof/>
              </w:rPr>
              <w:t>1.2</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Leeswijzer</w:t>
            </w:r>
            <w:r w:rsidR="002A34F9">
              <w:rPr>
                <w:noProof/>
                <w:webHidden/>
              </w:rPr>
              <w:tab/>
            </w:r>
            <w:r w:rsidR="002A34F9">
              <w:rPr>
                <w:noProof/>
                <w:webHidden/>
              </w:rPr>
              <w:fldChar w:fldCharType="begin"/>
            </w:r>
            <w:r w:rsidR="002A34F9">
              <w:rPr>
                <w:noProof/>
                <w:webHidden/>
              </w:rPr>
              <w:instrText xml:space="preserve"> PAGEREF _Toc170319621 \h </w:instrText>
            </w:r>
            <w:r w:rsidR="002A34F9">
              <w:rPr>
                <w:noProof/>
                <w:webHidden/>
              </w:rPr>
            </w:r>
            <w:r w:rsidR="002A34F9">
              <w:rPr>
                <w:noProof/>
                <w:webHidden/>
              </w:rPr>
              <w:fldChar w:fldCharType="separate"/>
            </w:r>
            <w:r w:rsidR="002A34F9">
              <w:rPr>
                <w:noProof/>
                <w:webHidden/>
              </w:rPr>
              <w:t>2</w:t>
            </w:r>
            <w:r w:rsidR="002A34F9">
              <w:rPr>
                <w:noProof/>
                <w:webHidden/>
              </w:rPr>
              <w:fldChar w:fldCharType="end"/>
            </w:r>
          </w:hyperlink>
        </w:p>
        <w:p w14:paraId="6E0ABA6B" w14:textId="6C2A61BC" w:rsidR="002A34F9" w:rsidRDefault="0034286D">
          <w:pPr>
            <w:pStyle w:val="Inhopg1"/>
            <w:rPr>
              <w:rFonts w:eastAsiaTheme="minorEastAsia" w:cstheme="minorBidi"/>
              <w:b w:val="0"/>
              <w:bCs w:val="0"/>
              <w:i w:val="0"/>
              <w:iCs w:val="0"/>
              <w:noProof/>
              <w:kern w:val="2"/>
              <w14:ligatures w14:val="standardContextual"/>
            </w:rPr>
          </w:pPr>
          <w:hyperlink w:anchor="_Toc170319622" w:history="1">
            <w:r w:rsidR="002A34F9" w:rsidRPr="008F3AC2">
              <w:rPr>
                <w:rStyle w:val="Hyperlink"/>
                <w:rFonts w:eastAsiaTheme="majorEastAsia" w:cs="Arial"/>
                <w:noProof/>
                <w:lang w:eastAsia="en-US"/>
              </w:rPr>
              <w:t>2.</w:t>
            </w:r>
            <w:r w:rsidR="002A34F9">
              <w:rPr>
                <w:rFonts w:eastAsiaTheme="minorEastAsia" w:cstheme="minorBidi"/>
                <w:b w:val="0"/>
                <w:bCs w:val="0"/>
                <w:i w:val="0"/>
                <w:iCs w:val="0"/>
                <w:noProof/>
                <w:kern w:val="2"/>
                <w14:ligatures w14:val="standardContextual"/>
              </w:rPr>
              <w:tab/>
            </w:r>
            <w:r w:rsidR="002A34F9" w:rsidRPr="008F3AC2">
              <w:rPr>
                <w:rStyle w:val="Hyperlink"/>
                <w:rFonts w:eastAsiaTheme="majorEastAsia" w:cs="Arial"/>
                <w:noProof/>
                <w:lang w:eastAsia="en-US"/>
              </w:rPr>
              <w:t>Service Producten en Diensten</w:t>
            </w:r>
            <w:r w:rsidR="002A34F9">
              <w:rPr>
                <w:noProof/>
                <w:webHidden/>
              </w:rPr>
              <w:tab/>
            </w:r>
            <w:r w:rsidR="002A34F9">
              <w:rPr>
                <w:noProof/>
                <w:webHidden/>
              </w:rPr>
              <w:fldChar w:fldCharType="begin"/>
            </w:r>
            <w:r w:rsidR="002A34F9">
              <w:rPr>
                <w:noProof/>
                <w:webHidden/>
              </w:rPr>
              <w:instrText xml:space="preserve"> PAGEREF _Toc170319622 \h </w:instrText>
            </w:r>
            <w:r w:rsidR="002A34F9">
              <w:rPr>
                <w:noProof/>
                <w:webHidden/>
              </w:rPr>
            </w:r>
            <w:r w:rsidR="002A34F9">
              <w:rPr>
                <w:noProof/>
                <w:webHidden/>
              </w:rPr>
              <w:fldChar w:fldCharType="separate"/>
            </w:r>
            <w:r w:rsidR="002A34F9">
              <w:rPr>
                <w:noProof/>
                <w:webHidden/>
              </w:rPr>
              <w:t>3</w:t>
            </w:r>
            <w:r w:rsidR="002A34F9">
              <w:rPr>
                <w:noProof/>
                <w:webHidden/>
              </w:rPr>
              <w:fldChar w:fldCharType="end"/>
            </w:r>
          </w:hyperlink>
        </w:p>
        <w:p w14:paraId="2C9E978E" w14:textId="4AAE9607" w:rsidR="002A34F9" w:rsidRDefault="0034286D">
          <w:pPr>
            <w:pStyle w:val="Inhopg1"/>
            <w:rPr>
              <w:rFonts w:eastAsiaTheme="minorEastAsia" w:cstheme="minorBidi"/>
              <w:b w:val="0"/>
              <w:bCs w:val="0"/>
              <w:i w:val="0"/>
              <w:iCs w:val="0"/>
              <w:noProof/>
              <w:kern w:val="2"/>
              <w14:ligatures w14:val="standardContextual"/>
            </w:rPr>
          </w:pPr>
          <w:hyperlink w:anchor="_Toc170319623" w:history="1">
            <w:r w:rsidR="002A34F9" w:rsidRPr="008F3AC2">
              <w:rPr>
                <w:rStyle w:val="Hyperlink"/>
                <w:rFonts w:cs="Arial"/>
                <w:noProof/>
              </w:rPr>
              <w:t>2.1.</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Beschrijvingen diensten</w:t>
            </w:r>
            <w:r w:rsidR="002A34F9">
              <w:rPr>
                <w:noProof/>
                <w:webHidden/>
              </w:rPr>
              <w:tab/>
            </w:r>
            <w:r w:rsidR="002A34F9">
              <w:rPr>
                <w:noProof/>
                <w:webHidden/>
              </w:rPr>
              <w:fldChar w:fldCharType="begin"/>
            </w:r>
            <w:r w:rsidR="002A34F9">
              <w:rPr>
                <w:noProof/>
                <w:webHidden/>
              </w:rPr>
              <w:instrText xml:space="preserve"> PAGEREF _Toc170319623 \h </w:instrText>
            </w:r>
            <w:r w:rsidR="002A34F9">
              <w:rPr>
                <w:noProof/>
                <w:webHidden/>
              </w:rPr>
            </w:r>
            <w:r w:rsidR="002A34F9">
              <w:rPr>
                <w:noProof/>
                <w:webHidden/>
              </w:rPr>
              <w:fldChar w:fldCharType="separate"/>
            </w:r>
            <w:r w:rsidR="002A34F9">
              <w:rPr>
                <w:noProof/>
                <w:webHidden/>
              </w:rPr>
              <w:t>3</w:t>
            </w:r>
            <w:r w:rsidR="002A34F9">
              <w:rPr>
                <w:noProof/>
                <w:webHidden/>
              </w:rPr>
              <w:fldChar w:fldCharType="end"/>
            </w:r>
          </w:hyperlink>
        </w:p>
        <w:p w14:paraId="5B28DFA7" w14:textId="7988FDAF" w:rsidR="002A34F9" w:rsidRDefault="0034286D">
          <w:pPr>
            <w:pStyle w:val="Inhopg1"/>
            <w:rPr>
              <w:rFonts w:eastAsiaTheme="minorEastAsia" w:cstheme="minorBidi"/>
              <w:b w:val="0"/>
              <w:bCs w:val="0"/>
              <w:i w:val="0"/>
              <w:iCs w:val="0"/>
              <w:noProof/>
              <w:kern w:val="2"/>
              <w14:ligatures w14:val="standardContextual"/>
            </w:rPr>
          </w:pPr>
          <w:hyperlink w:anchor="_Toc170319624" w:history="1">
            <w:r w:rsidR="002A34F9" w:rsidRPr="008F3AC2">
              <w:rPr>
                <w:rStyle w:val="Hyperlink"/>
                <w:rFonts w:eastAsiaTheme="majorEastAsia" w:cs="Arial"/>
                <w:noProof/>
                <w:lang w:eastAsia="en-US"/>
              </w:rPr>
              <w:t>3.</w:t>
            </w:r>
            <w:r w:rsidR="002A34F9">
              <w:rPr>
                <w:rFonts w:eastAsiaTheme="minorEastAsia" w:cstheme="minorBidi"/>
                <w:b w:val="0"/>
                <w:bCs w:val="0"/>
                <w:i w:val="0"/>
                <w:iCs w:val="0"/>
                <w:noProof/>
                <w:kern w:val="2"/>
                <w14:ligatures w14:val="standardContextual"/>
              </w:rPr>
              <w:tab/>
            </w:r>
            <w:r w:rsidR="002A34F9" w:rsidRPr="008F3AC2">
              <w:rPr>
                <w:rStyle w:val="Hyperlink"/>
                <w:rFonts w:eastAsiaTheme="majorEastAsia" w:cs="Arial"/>
                <w:noProof/>
                <w:lang w:eastAsia="en-US"/>
              </w:rPr>
              <w:t>Kritieke Prestatie Indicatoren</w:t>
            </w:r>
            <w:r w:rsidR="002A34F9">
              <w:rPr>
                <w:noProof/>
                <w:webHidden/>
              </w:rPr>
              <w:tab/>
            </w:r>
            <w:r w:rsidR="002A34F9">
              <w:rPr>
                <w:noProof/>
                <w:webHidden/>
              </w:rPr>
              <w:fldChar w:fldCharType="begin"/>
            </w:r>
            <w:r w:rsidR="002A34F9">
              <w:rPr>
                <w:noProof/>
                <w:webHidden/>
              </w:rPr>
              <w:instrText xml:space="preserve"> PAGEREF _Toc170319624 \h </w:instrText>
            </w:r>
            <w:r w:rsidR="002A34F9">
              <w:rPr>
                <w:noProof/>
                <w:webHidden/>
              </w:rPr>
            </w:r>
            <w:r w:rsidR="002A34F9">
              <w:rPr>
                <w:noProof/>
                <w:webHidden/>
              </w:rPr>
              <w:fldChar w:fldCharType="separate"/>
            </w:r>
            <w:r w:rsidR="002A34F9">
              <w:rPr>
                <w:noProof/>
                <w:webHidden/>
              </w:rPr>
              <w:t>7</w:t>
            </w:r>
            <w:r w:rsidR="002A34F9">
              <w:rPr>
                <w:noProof/>
                <w:webHidden/>
              </w:rPr>
              <w:fldChar w:fldCharType="end"/>
            </w:r>
          </w:hyperlink>
        </w:p>
        <w:p w14:paraId="4A18E4EE" w14:textId="0857E035" w:rsidR="002A34F9" w:rsidRDefault="0034286D">
          <w:pPr>
            <w:pStyle w:val="Inhopg1"/>
            <w:rPr>
              <w:rFonts w:eastAsiaTheme="minorEastAsia" w:cstheme="minorBidi"/>
              <w:b w:val="0"/>
              <w:bCs w:val="0"/>
              <w:i w:val="0"/>
              <w:iCs w:val="0"/>
              <w:noProof/>
              <w:kern w:val="2"/>
              <w14:ligatures w14:val="standardContextual"/>
            </w:rPr>
          </w:pPr>
          <w:hyperlink w:anchor="_Toc170319625" w:history="1">
            <w:r w:rsidR="002A34F9" w:rsidRPr="008F3AC2">
              <w:rPr>
                <w:rStyle w:val="Hyperlink"/>
                <w:rFonts w:cs="Arial"/>
                <w:noProof/>
              </w:rPr>
              <w:t>3.1.</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KPI’s prestaties en resultaten</w:t>
            </w:r>
            <w:r w:rsidR="002A34F9">
              <w:rPr>
                <w:noProof/>
                <w:webHidden/>
              </w:rPr>
              <w:tab/>
            </w:r>
            <w:r w:rsidR="002A34F9">
              <w:rPr>
                <w:noProof/>
                <w:webHidden/>
              </w:rPr>
              <w:fldChar w:fldCharType="begin"/>
            </w:r>
            <w:r w:rsidR="002A34F9">
              <w:rPr>
                <w:noProof/>
                <w:webHidden/>
              </w:rPr>
              <w:instrText xml:space="preserve"> PAGEREF _Toc170319625 \h </w:instrText>
            </w:r>
            <w:r w:rsidR="002A34F9">
              <w:rPr>
                <w:noProof/>
                <w:webHidden/>
              </w:rPr>
            </w:r>
            <w:r w:rsidR="002A34F9">
              <w:rPr>
                <w:noProof/>
                <w:webHidden/>
              </w:rPr>
              <w:fldChar w:fldCharType="separate"/>
            </w:r>
            <w:r w:rsidR="002A34F9">
              <w:rPr>
                <w:noProof/>
                <w:webHidden/>
              </w:rPr>
              <w:t>7</w:t>
            </w:r>
            <w:r w:rsidR="002A34F9">
              <w:rPr>
                <w:noProof/>
                <w:webHidden/>
              </w:rPr>
              <w:fldChar w:fldCharType="end"/>
            </w:r>
          </w:hyperlink>
        </w:p>
        <w:p w14:paraId="38136171" w14:textId="7B0028C3" w:rsidR="002A34F9" w:rsidRDefault="0034286D">
          <w:pPr>
            <w:pStyle w:val="Inhopg1"/>
            <w:tabs>
              <w:tab w:val="left" w:pos="960"/>
            </w:tabs>
            <w:rPr>
              <w:rFonts w:eastAsiaTheme="minorEastAsia" w:cstheme="minorBidi"/>
              <w:b w:val="0"/>
              <w:bCs w:val="0"/>
              <w:i w:val="0"/>
              <w:iCs w:val="0"/>
              <w:noProof/>
              <w:kern w:val="2"/>
              <w14:ligatures w14:val="standardContextual"/>
            </w:rPr>
          </w:pPr>
          <w:hyperlink w:anchor="_Toc170319626" w:history="1">
            <w:r w:rsidR="002A34F9" w:rsidRPr="008F3AC2">
              <w:rPr>
                <w:rStyle w:val="Hyperlink"/>
                <w:rFonts w:cs="Arial"/>
                <w:noProof/>
              </w:rPr>
              <w:t>3.1.1</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KPI 1 Volledigheid</w:t>
            </w:r>
            <w:r w:rsidR="002A34F9">
              <w:rPr>
                <w:noProof/>
                <w:webHidden/>
              </w:rPr>
              <w:tab/>
            </w:r>
            <w:r w:rsidR="002A34F9">
              <w:rPr>
                <w:noProof/>
                <w:webHidden/>
              </w:rPr>
              <w:fldChar w:fldCharType="begin"/>
            </w:r>
            <w:r w:rsidR="002A34F9">
              <w:rPr>
                <w:noProof/>
                <w:webHidden/>
              </w:rPr>
              <w:instrText xml:space="preserve"> PAGEREF _Toc170319626 \h </w:instrText>
            </w:r>
            <w:r w:rsidR="002A34F9">
              <w:rPr>
                <w:noProof/>
                <w:webHidden/>
              </w:rPr>
            </w:r>
            <w:r w:rsidR="002A34F9">
              <w:rPr>
                <w:noProof/>
                <w:webHidden/>
              </w:rPr>
              <w:fldChar w:fldCharType="separate"/>
            </w:r>
            <w:r w:rsidR="002A34F9">
              <w:rPr>
                <w:noProof/>
                <w:webHidden/>
              </w:rPr>
              <w:t>7</w:t>
            </w:r>
            <w:r w:rsidR="002A34F9">
              <w:rPr>
                <w:noProof/>
                <w:webHidden/>
              </w:rPr>
              <w:fldChar w:fldCharType="end"/>
            </w:r>
          </w:hyperlink>
        </w:p>
        <w:p w14:paraId="5A8E03DE" w14:textId="02A386C9" w:rsidR="002A34F9" w:rsidRDefault="0034286D">
          <w:pPr>
            <w:pStyle w:val="Inhopg1"/>
            <w:tabs>
              <w:tab w:val="left" w:pos="960"/>
            </w:tabs>
            <w:rPr>
              <w:rFonts w:eastAsiaTheme="minorEastAsia" w:cstheme="minorBidi"/>
              <w:b w:val="0"/>
              <w:bCs w:val="0"/>
              <w:i w:val="0"/>
              <w:iCs w:val="0"/>
              <w:noProof/>
              <w:kern w:val="2"/>
              <w14:ligatures w14:val="standardContextual"/>
            </w:rPr>
          </w:pPr>
          <w:hyperlink w:anchor="_Toc170319627" w:history="1">
            <w:r w:rsidR="002A34F9" w:rsidRPr="008F3AC2">
              <w:rPr>
                <w:rStyle w:val="Hyperlink"/>
                <w:rFonts w:cs="Arial"/>
                <w:noProof/>
              </w:rPr>
              <w:t>3.1.2</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KPI 2 Koppeling</w:t>
            </w:r>
            <w:r w:rsidR="002A34F9">
              <w:rPr>
                <w:noProof/>
                <w:webHidden/>
              </w:rPr>
              <w:tab/>
            </w:r>
            <w:r w:rsidR="002A34F9">
              <w:rPr>
                <w:noProof/>
                <w:webHidden/>
              </w:rPr>
              <w:fldChar w:fldCharType="begin"/>
            </w:r>
            <w:r w:rsidR="002A34F9">
              <w:rPr>
                <w:noProof/>
                <w:webHidden/>
              </w:rPr>
              <w:instrText xml:space="preserve"> PAGEREF _Toc170319627 \h </w:instrText>
            </w:r>
            <w:r w:rsidR="002A34F9">
              <w:rPr>
                <w:noProof/>
                <w:webHidden/>
              </w:rPr>
            </w:r>
            <w:r w:rsidR="002A34F9">
              <w:rPr>
                <w:noProof/>
                <w:webHidden/>
              </w:rPr>
              <w:fldChar w:fldCharType="separate"/>
            </w:r>
            <w:r w:rsidR="002A34F9">
              <w:rPr>
                <w:noProof/>
                <w:webHidden/>
              </w:rPr>
              <w:t>8</w:t>
            </w:r>
            <w:r w:rsidR="002A34F9">
              <w:rPr>
                <w:noProof/>
                <w:webHidden/>
              </w:rPr>
              <w:fldChar w:fldCharType="end"/>
            </w:r>
          </w:hyperlink>
        </w:p>
        <w:p w14:paraId="153730FF" w14:textId="4672D3E0" w:rsidR="002A34F9" w:rsidRDefault="0034286D">
          <w:pPr>
            <w:pStyle w:val="Inhopg1"/>
            <w:tabs>
              <w:tab w:val="left" w:pos="960"/>
            </w:tabs>
            <w:rPr>
              <w:rFonts w:eastAsiaTheme="minorEastAsia" w:cstheme="minorBidi"/>
              <w:b w:val="0"/>
              <w:bCs w:val="0"/>
              <w:i w:val="0"/>
              <w:iCs w:val="0"/>
              <w:noProof/>
              <w:kern w:val="2"/>
              <w14:ligatures w14:val="standardContextual"/>
            </w:rPr>
          </w:pPr>
          <w:hyperlink w:anchor="_Toc170319628" w:history="1">
            <w:r w:rsidR="002A34F9" w:rsidRPr="008F3AC2">
              <w:rPr>
                <w:rStyle w:val="Hyperlink"/>
                <w:rFonts w:cs="Arial"/>
                <w:noProof/>
              </w:rPr>
              <w:t>3.1.3</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KPI 3 Verwisseling</w:t>
            </w:r>
            <w:r w:rsidR="002A34F9">
              <w:rPr>
                <w:noProof/>
                <w:webHidden/>
              </w:rPr>
              <w:tab/>
            </w:r>
            <w:r w:rsidR="002A34F9">
              <w:rPr>
                <w:noProof/>
                <w:webHidden/>
              </w:rPr>
              <w:fldChar w:fldCharType="begin"/>
            </w:r>
            <w:r w:rsidR="002A34F9">
              <w:rPr>
                <w:noProof/>
                <w:webHidden/>
              </w:rPr>
              <w:instrText xml:space="preserve"> PAGEREF _Toc170319628 \h </w:instrText>
            </w:r>
            <w:r w:rsidR="002A34F9">
              <w:rPr>
                <w:noProof/>
                <w:webHidden/>
              </w:rPr>
            </w:r>
            <w:r w:rsidR="002A34F9">
              <w:rPr>
                <w:noProof/>
                <w:webHidden/>
              </w:rPr>
              <w:fldChar w:fldCharType="separate"/>
            </w:r>
            <w:r w:rsidR="002A34F9">
              <w:rPr>
                <w:noProof/>
                <w:webHidden/>
              </w:rPr>
              <w:t>8</w:t>
            </w:r>
            <w:r w:rsidR="002A34F9">
              <w:rPr>
                <w:noProof/>
                <w:webHidden/>
              </w:rPr>
              <w:fldChar w:fldCharType="end"/>
            </w:r>
          </w:hyperlink>
        </w:p>
        <w:p w14:paraId="015F55D8" w14:textId="3069F9A9" w:rsidR="002A34F9" w:rsidRDefault="0034286D">
          <w:pPr>
            <w:pStyle w:val="Inhopg1"/>
            <w:tabs>
              <w:tab w:val="left" w:pos="960"/>
            </w:tabs>
            <w:rPr>
              <w:rFonts w:eastAsiaTheme="minorEastAsia" w:cstheme="minorBidi"/>
              <w:b w:val="0"/>
              <w:bCs w:val="0"/>
              <w:i w:val="0"/>
              <w:iCs w:val="0"/>
              <w:noProof/>
              <w:kern w:val="2"/>
              <w14:ligatures w14:val="standardContextual"/>
            </w:rPr>
          </w:pPr>
          <w:hyperlink w:anchor="_Toc170319629" w:history="1">
            <w:r w:rsidR="002A34F9" w:rsidRPr="008F3AC2">
              <w:rPr>
                <w:rStyle w:val="Hyperlink"/>
                <w:rFonts w:cs="Arial"/>
                <w:noProof/>
              </w:rPr>
              <w:t>3.1.4</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KPI 4 Tijdigheid</w:t>
            </w:r>
            <w:r w:rsidR="002A34F9">
              <w:rPr>
                <w:noProof/>
                <w:webHidden/>
              </w:rPr>
              <w:tab/>
            </w:r>
            <w:r w:rsidR="002A34F9">
              <w:rPr>
                <w:noProof/>
                <w:webHidden/>
              </w:rPr>
              <w:fldChar w:fldCharType="begin"/>
            </w:r>
            <w:r w:rsidR="002A34F9">
              <w:rPr>
                <w:noProof/>
                <w:webHidden/>
              </w:rPr>
              <w:instrText xml:space="preserve"> PAGEREF _Toc170319629 \h </w:instrText>
            </w:r>
            <w:r w:rsidR="002A34F9">
              <w:rPr>
                <w:noProof/>
                <w:webHidden/>
              </w:rPr>
            </w:r>
            <w:r w:rsidR="002A34F9">
              <w:rPr>
                <w:noProof/>
                <w:webHidden/>
              </w:rPr>
              <w:fldChar w:fldCharType="separate"/>
            </w:r>
            <w:r w:rsidR="002A34F9">
              <w:rPr>
                <w:noProof/>
                <w:webHidden/>
              </w:rPr>
              <w:t>8</w:t>
            </w:r>
            <w:r w:rsidR="002A34F9">
              <w:rPr>
                <w:noProof/>
                <w:webHidden/>
              </w:rPr>
              <w:fldChar w:fldCharType="end"/>
            </w:r>
          </w:hyperlink>
        </w:p>
        <w:p w14:paraId="416D0394" w14:textId="459623FA" w:rsidR="002A34F9" w:rsidRDefault="0034286D">
          <w:pPr>
            <w:pStyle w:val="Inhopg1"/>
            <w:tabs>
              <w:tab w:val="left" w:pos="960"/>
            </w:tabs>
            <w:rPr>
              <w:rFonts w:eastAsiaTheme="minorEastAsia" w:cstheme="minorBidi"/>
              <w:b w:val="0"/>
              <w:bCs w:val="0"/>
              <w:i w:val="0"/>
              <w:iCs w:val="0"/>
              <w:noProof/>
              <w:kern w:val="2"/>
              <w14:ligatures w14:val="standardContextual"/>
            </w:rPr>
          </w:pPr>
          <w:hyperlink w:anchor="_Toc170319630" w:history="1">
            <w:r w:rsidR="002A34F9" w:rsidRPr="008F3AC2">
              <w:rPr>
                <w:rStyle w:val="Hyperlink"/>
                <w:rFonts w:cs="Arial"/>
                <w:noProof/>
              </w:rPr>
              <w:t>3.1.5</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KPI 5 Voorraadbeheer</w:t>
            </w:r>
            <w:r w:rsidR="002A34F9">
              <w:rPr>
                <w:noProof/>
                <w:webHidden/>
              </w:rPr>
              <w:tab/>
            </w:r>
            <w:r w:rsidR="002A34F9">
              <w:rPr>
                <w:noProof/>
                <w:webHidden/>
              </w:rPr>
              <w:fldChar w:fldCharType="begin"/>
            </w:r>
            <w:r w:rsidR="002A34F9">
              <w:rPr>
                <w:noProof/>
                <w:webHidden/>
              </w:rPr>
              <w:instrText xml:space="preserve"> PAGEREF _Toc170319630 \h </w:instrText>
            </w:r>
            <w:r w:rsidR="002A34F9">
              <w:rPr>
                <w:noProof/>
                <w:webHidden/>
              </w:rPr>
            </w:r>
            <w:r w:rsidR="002A34F9">
              <w:rPr>
                <w:noProof/>
                <w:webHidden/>
              </w:rPr>
              <w:fldChar w:fldCharType="separate"/>
            </w:r>
            <w:r w:rsidR="002A34F9">
              <w:rPr>
                <w:noProof/>
                <w:webHidden/>
              </w:rPr>
              <w:t>9</w:t>
            </w:r>
            <w:r w:rsidR="002A34F9">
              <w:rPr>
                <w:noProof/>
                <w:webHidden/>
              </w:rPr>
              <w:fldChar w:fldCharType="end"/>
            </w:r>
          </w:hyperlink>
        </w:p>
        <w:p w14:paraId="0E2F22E1" w14:textId="651F09F3" w:rsidR="002A34F9" w:rsidRDefault="0034286D">
          <w:pPr>
            <w:pStyle w:val="Inhopg1"/>
            <w:tabs>
              <w:tab w:val="left" w:pos="960"/>
            </w:tabs>
            <w:rPr>
              <w:rFonts w:eastAsiaTheme="minorEastAsia" w:cstheme="minorBidi"/>
              <w:b w:val="0"/>
              <w:bCs w:val="0"/>
              <w:i w:val="0"/>
              <w:iCs w:val="0"/>
              <w:noProof/>
              <w:kern w:val="2"/>
              <w14:ligatures w14:val="standardContextual"/>
            </w:rPr>
          </w:pPr>
          <w:hyperlink w:anchor="_Toc170319631" w:history="1">
            <w:r w:rsidR="002A34F9" w:rsidRPr="008F3AC2">
              <w:rPr>
                <w:rStyle w:val="Hyperlink"/>
                <w:rFonts w:cs="Arial"/>
                <w:noProof/>
              </w:rPr>
              <w:t>3.1.6</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KPI 6 Wijzigingstermijn</w:t>
            </w:r>
            <w:r w:rsidR="002A34F9">
              <w:rPr>
                <w:noProof/>
                <w:webHidden/>
              </w:rPr>
              <w:tab/>
            </w:r>
            <w:r w:rsidR="002A34F9">
              <w:rPr>
                <w:noProof/>
                <w:webHidden/>
              </w:rPr>
              <w:fldChar w:fldCharType="begin"/>
            </w:r>
            <w:r w:rsidR="002A34F9">
              <w:rPr>
                <w:noProof/>
                <w:webHidden/>
              </w:rPr>
              <w:instrText xml:space="preserve"> PAGEREF _Toc170319631 \h </w:instrText>
            </w:r>
            <w:r w:rsidR="002A34F9">
              <w:rPr>
                <w:noProof/>
                <w:webHidden/>
              </w:rPr>
            </w:r>
            <w:r w:rsidR="002A34F9">
              <w:rPr>
                <w:noProof/>
                <w:webHidden/>
              </w:rPr>
              <w:fldChar w:fldCharType="separate"/>
            </w:r>
            <w:r w:rsidR="002A34F9">
              <w:rPr>
                <w:noProof/>
                <w:webHidden/>
              </w:rPr>
              <w:t>9</w:t>
            </w:r>
            <w:r w:rsidR="002A34F9">
              <w:rPr>
                <w:noProof/>
                <w:webHidden/>
              </w:rPr>
              <w:fldChar w:fldCharType="end"/>
            </w:r>
          </w:hyperlink>
        </w:p>
        <w:p w14:paraId="4159D613" w14:textId="53315459" w:rsidR="002A34F9" w:rsidRDefault="0034286D">
          <w:pPr>
            <w:pStyle w:val="Inhopg1"/>
            <w:tabs>
              <w:tab w:val="left" w:pos="960"/>
            </w:tabs>
            <w:rPr>
              <w:rFonts w:eastAsiaTheme="minorEastAsia" w:cstheme="minorBidi"/>
              <w:b w:val="0"/>
              <w:bCs w:val="0"/>
              <w:i w:val="0"/>
              <w:iCs w:val="0"/>
              <w:noProof/>
              <w:kern w:val="2"/>
              <w14:ligatures w14:val="standardContextual"/>
            </w:rPr>
          </w:pPr>
          <w:hyperlink w:anchor="_Toc170319632" w:history="1">
            <w:r w:rsidR="002A34F9" w:rsidRPr="008F3AC2">
              <w:rPr>
                <w:rStyle w:val="Hyperlink"/>
                <w:rFonts w:cs="Arial"/>
                <w:noProof/>
              </w:rPr>
              <w:t>3.1.7</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Eventuele toegevoegde KPI’s</w:t>
            </w:r>
            <w:r w:rsidR="002A34F9">
              <w:rPr>
                <w:noProof/>
                <w:webHidden/>
              </w:rPr>
              <w:tab/>
            </w:r>
            <w:r w:rsidR="002A34F9">
              <w:rPr>
                <w:noProof/>
                <w:webHidden/>
              </w:rPr>
              <w:fldChar w:fldCharType="begin"/>
            </w:r>
            <w:r w:rsidR="002A34F9">
              <w:rPr>
                <w:noProof/>
                <w:webHidden/>
              </w:rPr>
              <w:instrText xml:space="preserve"> PAGEREF _Toc170319632 \h </w:instrText>
            </w:r>
            <w:r w:rsidR="002A34F9">
              <w:rPr>
                <w:noProof/>
                <w:webHidden/>
              </w:rPr>
            </w:r>
            <w:r w:rsidR="002A34F9">
              <w:rPr>
                <w:noProof/>
                <w:webHidden/>
              </w:rPr>
              <w:fldChar w:fldCharType="separate"/>
            </w:r>
            <w:r w:rsidR="002A34F9">
              <w:rPr>
                <w:noProof/>
                <w:webHidden/>
              </w:rPr>
              <w:t>9</w:t>
            </w:r>
            <w:r w:rsidR="002A34F9">
              <w:rPr>
                <w:noProof/>
                <w:webHidden/>
              </w:rPr>
              <w:fldChar w:fldCharType="end"/>
            </w:r>
          </w:hyperlink>
        </w:p>
        <w:p w14:paraId="2E76638E" w14:textId="541CE6EA" w:rsidR="002A34F9" w:rsidRDefault="0034286D">
          <w:pPr>
            <w:pStyle w:val="Inhopg1"/>
            <w:rPr>
              <w:rFonts w:eastAsiaTheme="minorEastAsia" w:cstheme="minorBidi"/>
              <w:b w:val="0"/>
              <w:bCs w:val="0"/>
              <w:i w:val="0"/>
              <w:iCs w:val="0"/>
              <w:noProof/>
              <w:kern w:val="2"/>
              <w14:ligatures w14:val="standardContextual"/>
            </w:rPr>
          </w:pPr>
          <w:hyperlink w:anchor="_Toc170319633" w:history="1">
            <w:r w:rsidR="002A34F9" w:rsidRPr="008F3AC2">
              <w:rPr>
                <w:rStyle w:val="Hyperlink"/>
                <w:rFonts w:cs="Arial"/>
                <w:noProof/>
              </w:rPr>
              <w:t>3.2.</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Beschrijving van de wijze van herstel bij niet voldoen aan de KPI’s</w:t>
            </w:r>
            <w:r w:rsidR="002A34F9">
              <w:rPr>
                <w:noProof/>
                <w:webHidden/>
              </w:rPr>
              <w:tab/>
            </w:r>
            <w:r w:rsidR="002A34F9">
              <w:rPr>
                <w:noProof/>
                <w:webHidden/>
              </w:rPr>
              <w:fldChar w:fldCharType="begin"/>
            </w:r>
            <w:r w:rsidR="002A34F9">
              <w:rPr>
                <w:noProof/>
                <w:webHidden/>
              </w:rPr>
              <w:instrText xml:space="preserve"> PAGEREF _Toc170319633 \h </w:instrText>
            </w:r>
            <w:r w:rsidR="002A34F9">
              <w:rPr>
                <w:noProof/>
                <w:webHidden/>
              </w:rPr>
            </w:r>
            <w:r w:rsidR="002A34F9">
              <w:rPr>
                <w:noProof/>
                <w:webHidden/>
              </w:rPr>
              <w:fldChar w:fldCharType="separate"/>
            </w:r>
            <w:r w:rsidR="002A34F9">
              <w:rPr>
                <w:noProof/>
                <w:webHidden/>
              </w:rPr>
              <w:t>10</w:t>
            </w:r>
            <w:r w:rsidR="002A34F9">
              <w:rPr>
                <w:noProof/>
                <w:webHidden/>
              </w:rPr>
              <w:fldChar w:fldCharType="end"/>
            </w:r>
          </w:hyperlink>
        </w:p>
        <w:p w14:paraId="0ED61176" w14:textId="5966FCC9" w:rsidR="002A34F9" w:rsidRDefault="0034286D">
          <w:pPr>
            <w:pStyle w:val="Inhopg1"/>
            <w:rPr>
              <w:rFonts w:eastAsiaTheme="minorEastAsia" w:cstheme="minorBidi"/>
              <w:b w:val="0"/>
              <w:bCs w:val="0"/>
              <w:i w:val="0"/>
              <w:iCs w:val="0"/>
              <w:noProof/>
              <w:kern w:val="2"/>
              <w14:ligatures w14:val="standardContextual"/>
            </w:rPr>
          </w:pPr>
          <w:hyperlink w:anchor="_Toc170319634" w:history="1">
            <w:r w:rsidR="002A34F9" w:rsidRPr="008F3AC2">
              <w:rPr>
                <w:rStyle w:val="Hyperlink"/>
                <w:rFonts w:cs="Arial"/>
                <w:noProof/>
              </w:rPr>
              <w:t>3.3.</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Monitoring en managementprocessen</w:t>
            </w:r>
            <w:r w:rsidR="002A34F9">
              <w:rPr>
                <w:noProof/>
                <w:webHidden/>
              </w:rPr>
              <w:tab/>
            </w:r>
            <w:r w:rsidR="002A34F9">
              <w:rPr>
                <w:noProof/>
                <w:webHidden/>
              </w:rPr>
              <w:fldChar w:fldCharType="begin"/>
            </w:r>
            <w:r w:rsidR="002A34F9">
              <w:rPr>
                <w:noProof/>
                <w:webHidden/>
              </w:rPr>
              <w:instrText xml:space="preserve"> PAGEREF _Toc170319634 \h </w:instrText>
            </w:r>
            <w:r w:rsidR="002A34F9">
              <w:rPr>
                <w:noProof/>
                <w:webHidden/>
              </w:rPr>
            </w:r>
            <w:r w:rsidR="002A34F9">
              <w:rPr>
                <w:noProof/>
                <w:webHidden/>
              </w:rPr>
              <w:fldChar w:fldCharType="separate"/>
            </w:r>
            <w:r w:rsidR="002A34F9">
              <w:rPr>
                <w:noProof/>
                <w:webHidden/>
              </w:rPr>
              <w:t>10</w:t>
            </w:r>
            <w:r w:rsidR="002A34F9">
              <w:rPr>
                <w:noProof/>
                <w:webHidden/>
              </w:rPr>
              <w:fldChar w:fldCharType="end"/>
            </w:r>
          </w:hyperlink>
        </w:p>
        <w:p w14:paraId="45688B4C" w14:textId="3E414619" w:rsidR="002A34F9" w:rsidRDefault="0034286D">
          <w:pPr>
            <w:pStyle w:val="Inhopg1"/>
            <w:rPr>
              <w:rFonts w:eastAsiaTheme="minorEastAsia" w:cstheme="minorBidi"/>
              <w:b w:val="0"/>
              <w:bCs w:val="0"/>
              <w:i w:val="0"/>
              <w:iCs w:val="0"/>
              <w:noProof/>
              <w:kern w:val="2"/>
              <w14:ligatures w14:val="standardContextual"/>
            </w:rPr>
          </w:pPr>
          <w:hyperlink w:anchor="_Toc170319635" w:history="1">
            <w:r w:rsidR="002A34F9" w:rsidRPr="008F3AC2">
              <w:rPr>
                <w:rStyle w:val="Hyperlink"/>
                <w:rFonts w:eastAsiaTheme="majorEastAsia" w:cs="Arial"/>
                <w:noProof/>
                <w:lang w:eastAsia="en-US"/>
              </w:rPr>
              <w:t>4.</w:t>
            </w:r>
            <w:r w:rsidR="002A34F9">
              <w:rPr>
                <w:rFonts w:eastAsiaTheme="minorEastAsia" w:cstheme="minorBidi"/>
                <w:b w:val="0"/>
                <w:bCs w:val="0"/>
                <w:i w:val="0"/>
                <w:iCs w:val="0"/>
                <w:noProof/>
                <w:kern w:val="2"/>
                <w14:ligatures w14:val="standardContextual"/>
              </w:rPr>
              <w:tab/>
            </w:r>
            <w:r w:rsidR="002A34F9" w:rsidRPr="008F3AC2">
              <w:rPr>
                <w:rStyle w:val="Hyperlink"/>
                <w:rFonts w:eastAsiaTheme="majorEastAsia" w:cs="Arial"/>
                <w:noProof/>
                <w:lang w:eastAsia="en-US"/>
              </w:rPr>
              <w:t>Servicedesk en -processen</w:t>
            </w:r>
            <w:r w:rsidR="002A34F9">
              <w:rPr>
                <w:noProof/>
                <w:webHidden/>
              </w:rPr>
              <w:tab/>
            </w:r>
            <w:r w:rsidR="002A34F9">
              <w:rPr>
                <w:noProof/>
                <w:webHidden/>
              </w:rPr>
              <w:fldChar w:fldCharType="begin"/>
            </w:r>
            <w:r w:rsidR="002A34F9">
              <w:rPr>
                <w:noProof/>
                <w:webHidden/>
              </w:rPr>
              <w:instrText xml:space="preserve"> PAGEREF _Toc170319635 \h </w:instrText>
            </w:r>
            <w:r w:rsidR="002A34F9">
              <w:rPr>
                <w:noProof/>
                <w:webHidden/>
              </w:rPr>
            </w:r>
            <w:r w:rsidR="002A34F9">
              <w:rPr>
                <w:noProof/>
                <w:webHidden/>
              </w:rPr>
              <w:fldChar w:fldCharType="separate"/>
            </w:r>
            <w:r w:rsidR="002A34F9">
              <w:rPr>
                <w:noProof/>
                <w:webHidden/>
              </w:rPr>
              <w:t>11</w:t>
            </w:r>
            <w:r w:rsidR="002A34F9">
              <w:rPr>
                <w:noProof/>
                <w:webHidden/>
              </w:rPr>
              <w:fldChar w:fldCharType="end"/>
            </w:r>
          </w:hyperlink>
        </w:p>
        <w:p w14:paraId="56B4BBA0" w14:textId="02FD418A" w:rsidR="002A34F9" w:rsidRDefault="0034286D">
          <w:pPr>
            <w:pStyle w:val="Inhopg1"/>
            <w:rPr>
              <w:rFonts w:eastAsiaTheme="minorEastAsia" w:cstheme="minorBidi"/>
              <w:b w:val="0"/>
              <w:bCs w:val="0"/>
              <w:i w:val="0"/>
              <w:iCs w:val="0"/>
              <w:noProof/>
              <w:kern w:val="2"/>
              <w14:ligatures w14:val="standardContextual"/>
            </w:rPr>
          </w:pPr>
          <w:hyperlink w:anchor="_Toc170319636" w:history="1">
            <w:r w:rsidR="002A34F9" w:rsidRPr="008F3AC2">
              <w:rPr>
                <w:rStyle w:val="Hyperlink"/>
                <w:rFonts w:cs="Arial"/>
                <w:noProof/>
              </w:rPr>
              <w:t>4.1.</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Beschrijvingen Servicedesk</w:t>
            </w:r>
            <w:r w:rsidR="002A34F9">
              <w:rPr>
                <w:noProof/>
                <w:webHidden/>
              </w:rPr>
              <w:tab/>
            </w:r>
            <w:r w:rsidR="002A34F9">
              <w:rPr>
                <w:noProof/>
                <w:webHidden/>
              </w:rPr>
              <w:fldChar w:fldCharType="begin"/>
            </w:r>
            <w:r w:rsidR="002A34F9">
              <w:rPr>
                <w:noProof/>
                <w:webHidden/>
              </w:rPr>
              <w:instrText xml:space="preserve"> PAGEREF _Toc170319636 \h </w:instrText>
            </w:r>
            <w:r w:rsidR="002A34F9">
              <w:rPr>
                <w:noProof/>
                <w:webHidden/>
              </w:rPr>
            </w:r>
            <w:r w:rsidR="002A34F9">
              <w:rPr>
                <w:noProof/>
                <w:webHidden/>
              </w:rPr>
              <w:fldChar w:fldCharType="separate"/>
            </w:r>
            <w:r w:rsidR="002A34F9">
              <w:rPr>
                <w:noProof/>
                <w:webHidden/>
              </w:rPr>
              <w:t>11</w:t>
            </w:r>
            <w:r w:rsidR="002A34F9">
              <w:rPr>
                <w:noProof/>
                <w:webHidden/>
              </w:rPr>
              <w:fldChar w:fldCharType="end"/>
            </w:r>
          </w:hyperlink>
        </w:p>
        <w:p w14:paraId="6E8EBADF" w14:textId="57022232" w:rsidR="002A34F9" w:rsidRDefault="0034286D">
          <w:pPr>
            <w:pStyle w:val="Inhopg1"/>
            <w:rPr>
              <w:rFonts w:eastAsiaTheme="minorEastAsia" w:cstheme="minorBidi"/>
              <w:b w:val="0"/>
              <w:bCs w:val="0"/>
              <w:i w:val="0"/>
              <w:iCs w:val="0"/>
              <w:noProof/>
              <w:kern w:val="2"/>
              <w14:ligatures w14:val="standardContextual"/>
            </w:rPr>
          </w:pPr>
          <w:hyperlink w:anchor="_Toc170319637" w:history="1">
            <w:r w:rsidR="002A34F9" w:rsidRPr="008F3AC2">
              <w:rPr>
                <w:rStyle w:val="Hyperlink"/>
                <w:rFonts w:cs="Arial"/>
                <w:noProof/>
              </w:rPr>
              <w:t>4.2.</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Prioritering meldingen Storingen, leveringen, vervangingen, vragen en verzoeken</w:t>
            </w:r>
            <w:r w:rsidR="002A34F9">
              <w:rPr>
                <w:noProof/>
                <w:webHidden/>
              </w:rPr>
              <w:tab/>
            </w:r>
            <w:r w:rsidR="002A34F9">
              <w:rPr>
                <w:noProof/>
                <w:webHidden/>
              </w:rPr>
              <w:fldChar w:fldCharType="begin"/>
            </w:r>
            <w:r w:rsidR="002A34F9">
              <w:rPr>
                <w:noProof/>
                <w:webHidden/>
              </w:rPr>
              <w:instrText xml:space="preserve"> PAGEREF _Toc170319637 \h </w:instrText>
            </w:r>
            <w:r w:rsidR="002A34F9">
              <w:rPr>
                <w:noProof/>
                <w:webHidden/>
              </w:rPr>
            </w:r>
            <w:r w:rsidR="002A34F9">
              <w:rPr>
                <w:noProof/>
                <w:webHidden/>
              </w:rPr>
              <w:fldChar w:fldCharType="separate"/>
            </w:r>
            <w:r w:rsidR="002A34F9">
              <w:rPr>
                <w:noProof/>
                <w:webHidden/>
              </w:rPr>
              <w:t>11</w:t>
            </w:r>
            <w:r w:rsidR="002A34F9">
              <w:rPr>
                <w:noProof/>
                <w:webHidden/>
              </w:rPr>
              <w:fldChar w:fldCharType="end"/>
            </w:r>
          </w:hyperlink>
        </w:p>
        <w:p w14:paraId="74A3DD5E" w14:textId="3C512C00" w:rsidR="002A34F9" w:rsidRDefault="0034286D">
          <w:pPr>
            <w:pStyle w:val="Inhopg1"/>
            <w:rPr>
              <w:rFonts w:eastAsiaTheme="minorEastAsia" w:cstheme="minorBidi"/>
              <w:b w:val="0"/>
              <w:bCs w:val="0"/>
              <w:i w:val="0"/>
              <w:iCs w:val="0"/>
              <w:noProof/>
              <w:kern w:val="2"/>
              <w14:ligatures w14:val="standardContextual"/>
            </w:rPr>
          </w:pPr>
          <w:hyperlink w:anchor="_Toc170319638" w:history="1">
            <w:r w:rsidR="002A34F9" w:rsidRPr="008F3AC2">
              <w:rPr>
                <w:rStyle w:val="Hyperlink"/>
                <w:rFonts w:eastAsiaTheme="majorEastAsia" w:cs="Arial"/>
                <w:noProof/>
                <w:lang w:eastAsia="en-US"/>
              </w:rPr>
              <w:t>5.</w:t>
            </w:r>
            <w:r w:rsidR="002A34F9">
              <w:rPr>
                <w:rFonts w:eastAsiaTheme="minorEastAsia" w:cstheme="minorBidi"/>
                <w:b w:val="0"/>
                <w:bCs w:val="0"/>
                <w:i w:val="0"/>
                <w:iCs w:val="0"/>
                <w:noProof/>
                <w:kern w:val="2"/>
                <w14:ligatures w14:val="standardContextual"/>
              </w:rPr>
              <w:tab/>
            </w:r>
            <w:r w:rsidR="002A34F9" w:rsidRPr="008F3AC2">
              <w:rPr>
                <w:rStyle w:val="Hyperlink"/>
                <w:rFonts w:eastAsiaTheme="majorEastAsia" w:cs="Arial"/>
                <w:noProof/>
                <w:lang w:eastAsia="en-US"/>
              </w:rPr>
              <w:t>Communicatie</w:t>
            </w:r>
            <w:r w:rsidR="002A34F9">
              <w:rPr>
                <w:noProof/>
                <w:webHidden/>
              </w:rPr>
              <w:tab/>
            </w:r>
            <w:r w:rsidR="002A34F9">
              <w:rPr>
                <w:noProof/>
                <w:webHidden/>
              </w:rPr>
              <w:fldChar w:fldCharType="begin"/>
            </w:r>
            <w:r w:rsidR="002A34F9">
              <w:rPr>
                <w:noProof/>
                <w:webHidden/>
              </w:rPr>
              <w:instrText xml:space="preserve"> PAGEREF _Toc170319638 \h </w:instrText>
            </w:r>
            <w:r w:rsidR="002A34F9">
              <w:rPr>
                <w:noProof/>
                <w:webHidden/>
              </w:rPr>
            </w:r>
            <w:r w:rsidR="002A34F9">
              <w:rPr>
                <w:noProof/>
                <w:webHidden/>
              </w:rPr>
              <w:fldChar w:fldCharType="separate"/>
            </w:r>
            <w:r w:rsidR="002A34F9">
              <w:rPr>
                <w:noProof/>
                <w:webHidden/>
              </w:rPr>
              <w:t>13</w:t>
            </w:r>
            <w:r w:rsidR="002A34F9">
              <w:rPr>
                <w:noProof/>
                <w:webHidden/>
              </w:rPr>
              <w:fldChar w:fldCharType="end"/>
            </w:r>
          </w:hyperlink>
        </w:p>
        <w:p w14:paraId="4D704FC4" w14:textId="7CF65545" w:rsidR="002A34F9" w:rsidRDefault="0034286D">
          <w:pPr>
            <w:pStyle w:val="Inhopg1"/>
            <w:rPr>
              <w:rFonts w:eastAsiaTheme="minorEastAsia" w:cstheme="minorBidi"/>
              <w:b w:val="0"/>
              <w:bCs w:val="0"/>
              <w:i w:val="0"/>
              <w:iCs w:val="0"/>
              <w:noProof/>
              <w:kern w:val="2"/>
              <w14:ligatures w14:val="standardContextual"/>
            </w:rPr>
          </w:pPr>
          <w:hyperlink w:anchor="_Toc170319639" w:history="1">
            <w:r w:rsidR="002A34F9" w:rsidRPr="008F3AC2">
              <w:rPr>
                <w:rStyle w:val="Hyperlink"/>
                <w:rFonts w:cs="Arial"/>
                <w:noProof/>
              </w:rPr>
              <w:t>5.1.</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Onderlinge communicatie</w:t>
            </w:r>
            <w:r w:rsidR="002A34F9">
              <w:rPr>
                <w:noProof/>
                <w:webHidden/>
              </w:rPr>
              <w:tab/>
            </w:r>
            <w:r w:rsidR="002A34F9">
              <w:rPr>
                <w:noProof/>
                <w:webHidden/>
              </w:rPr>
              <w:fldChar w:fldCharType="begin"/>
            </w:r>
            <w:r w:rsidR="002A34F9">
              <w:rPr>
                <w:noProof/>
                <w:webHidden/>
              </w:rPr>
              <w:instrText xml:space="preserve"> PAGEREF _Toc170319639 \h </w:instrText>
            </w:r>
            <w:r w:rsidR="002A34F9">
              <w:rPr>
                <w:noProof/>
                <w:webHidden/>
              </w:rPr>
            </w:r>
            <w:r w:rsidR="002A34F9">
              <w:rPr>
                <w:noProof/>
                <w:webHidden/>
              </w:rPr>
              <w:fldChar w:fldCharType="separate"/>
            </w:r>
            <w:r w:rsidR="002A34F9">
              <w:rPr>
                <w:noProof/>
                <w:webHidden/>
              </w:rPr>
              <w:t>13</w:t>
            </w:r>
            <w:r w:rsidR="002A34F9">
              <w:rPr>
                <w:noProof/>
                <w:webHidden/>
              </w:rPr>
              <w:fldChar w:fldCharType="end"/>
            </w:r>
          </w:hyperlink>
        </w:p>
        <w:p w14:paraId="68B0EC57" w14:textId="26FC66BA" w:rsidR="002A34F9" w:rsidRDefault="0034286D">
          <w:pPr>
            <w:pStyle w:val="Inhopg1"/>
            <w:rPr>
              <w:rFonts w:eastAsiaTheme="minorEastAsia" w:cstheme="minorBidi"/>
              <w:b w:val="0"/>
              <w:bCs w:val="0"/>
              <w:i w:val="0"/>
              <w:iCs w:val="0"/>
              <w:noProof/>
              <w:kern w:val="2"/>
              <w14:ligatures w14:val="standardContextual"/>
            </w:rPr>
          </w:pPr>
          <w:hyperlink w:anchor="_Toc170319640" w:history="1">
            <w:r w:rsidR="002A34F9" w:rsidRPr="008F3AC2">
              <w:rPr>
                <w:rStyle w:val="Hyperlink"/>
                <w:rFonts w:cs="Arial"/>
                <w:noProof/>
              </w:rPr>
              <w:t>5.2.</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Escalatie- en klachtenprocedure</w:t>
            </w:r>
            <w:r w:rsidR="002A34F9">
              <w:rPr>
                <w:noProof/>
                <w:webHidden/>
              </w:rPr>
              <w:tab/>
            </w:r>
            <w:r w:rsidR="002A34F9">
              <w:rPr>
                <w:noProof/>
                <w:webHidden/>
              </w:rPr>
              <w:fldChar w:fldCharType="begin"/>
            </w:r>
            <w:r w:rsidR="002A34F9">
              <w:rPr>
                <w:noProof/>
                <w:webHidden/>
              </w:rPr>
              <w:instrText xml:space="preserve"> PAGEREF _Toc170319640 \h </w:instrText>
            </w:r>
            <w:r w:rsidR="002A34F9">
              <w:rPr>
                <w:noProof/>
                <w:webHidden/>
              </w:rPr>
            </w:r>
            <w:r w:rsidR="002A34F9">
              <w:rPr>
                <w:noProof/>
                <w:webHidden/>
              </w:rPr>
              <w:fldChar w:fldCharType="separate"/>
            </w:r>
            <w:r w:rsidR="002A34F9">
              <w:rPr>
                <w:noProof/>
                <w:webHidden/>
              </w:rPr>
              <w:t>18</w:t>
            </w:r>
            <w:r w:rsidR="002A34F9">
              <w:rPr>
                <w:noProof/>
                <w:webHidden/>
              </w:rPr>
              <w:fldChar w:fldCharType="end"/>
            </w:r>
          </w:hyperlink>
        </w:p>
        <w:p w14:paraId="6667B326" w14:textId="4FFE9C58" w:rsidR="002A34F9" w:rsidRDefault="0034286D">
          <w:pPr>
            <w:pStyle w:val="Inhopg1"/>
            <w:rPr>
              <w:rFonts w:eastAsiaTheme="minorEastAsia" w:cstheme="minorBidi"/>
              <w:b w:val="0"/>
              <w:bCs w:val="0"/>
              <w:i w:val="0"/>
              <w:iCs w:val="0"/>
              <w:noProof/>
              <w:kern w:val="2"/>
              <w14:ligatures w14:val="standardContextual"/>
            </w:rPr>
          </w:pPr>
          <w:hyperlink w:anchor="_Toc170319641" w:history="1">
            <w:r w:rsidR="002A34F9" w:rsidRPr="008F3AC2">
              <w:rPr>
                <w:rStyle w:val="Hyperlink"/>
                <w:rFonts w:cs="Arial"/>
                <w:noProof/>
              </w:rPr>
              <w:t>5.3.</w:t>
            </w:r>
            <w:r w:rsidR="002A34F9">
              <w:rPr>
                <w:rFonts w:eastAsiaTheme="minorEastAsia" w:cstheme="minorBidi"/>
                <w:b w:val="0"/>
                <w:bCs w:val="0"/>
                <w:i w:val="0"/>
                <w:iCs w:val="0"/>
                <w:noProof/>
                <w:kern w:val="2"/>
                <w14:ligatures w14:val="standardContextual"/>
              </w:rPr>
              <w:tab/>
            </w:r>
            <w:r w:rsidR="002A34F9" w:rsidRPr="008F3AC2">
              <w:rPr>
                <w:rStyle w:val="Hyperlink"/>
                <w:rFonts w:cs="Arial"/>
                <w:noProof/>
              </w:rPr>
              <w:t>Rapportages</w:t>
            </w:r>
            <w:r w:rsidR="002A34F9">
              <w:rPr>
                <w:noProof/>
                <w:webHidden/>
              </w:rPr>
              <w:tab/>
            </w:r>
            <w:r w:rsidR="002A34F9">
              <w:rPr>
                <w:noProof/>
                <w:webHidden/>
              </w:rPr>
              <w:fldChar w:fldCharType="begin"/>
            </w:r>
            <w:r w:rsidR="002A34F9">
              <w:rPr>
                <w:noProof/>
                <w:webHidden/>
              </w:rPr>
              <w:instrText xml:space="preserve"> PAGEREF _Toc170319641 \h </w:instrText>
            </w:r>
            <w:r w:rsidR="002A34F9">
              <w:rPr>
                <w:noProof/>
                <w:webHidden/>
              </w:rPr>
            </w:r>
            <w:r w:rsidR="002A34F9">
              <w:rPr>
                <w:noProof/>
                <w:webHidden/>
              </w:rPr>
              <w:fldChar w:fldCharType="separate"/>
            </w:r>
            <w:r w:rsidR="002A34F9">
              <w:rPr>
                <w:noProof/>
                <w:webHidden/>
              </w:rPr>
              <w:t>18</w:t>
            </w:r>
            <w:r w:rsidR="002A34F9">
              <w:rPr>
                <w:noProof/>
                <w:webHidden/>
              </w:rPr>
              <w:fldChar w:fldCharType="end"/>
            </w:r>
          </w:hyperlink>
        </w:p>
        <w:p w14:paraId="3350A813" w14:textId="75BCA796" w:rsidR="002A34F9" w:rsidRDefault="0034286D">
          <w:pPr>
            <w:pStyle w:val="Inhopg1"/>
            <w:rPr>
              <w:rFonts w:eastAsiaTheme="minorEastAsia" w:cstheme="minorBidi"/>
              <w:b w:val="0"/>
              <w:bCs w:val="0"/>
              <w:i w:val="0"/>
              <w:iCs w:val="0"/>
              <w:noProof/>
              <w:kern w:val="2"/>
              <w14:ligatures w14:val="standardContextual"/>
            </w:rPr>
          </w:pPr>
          <w:hyperlink w:anchor="_Toc170319642" w:history="1">
            <w:r w:rsidR="002A34F9" w:rsidRPr="008F3AC2">
              <w:rPr>
                <w:rStyle w:val="Hyperlink"/>
                <w:rFonts w:eastAsiaTheme="majorEastAsia" w:cs="Arial"/>
                <w:noProof/>
                <w:lang w:eastAsia="en-US"/>
              </w:rPr>
              <w:t>6.</w:t>
            </w:r>
            <w:r w:rsidR="002A34F9">
              <w:rPr>
                <w:rFonts w:eastAsiaTheme="minorEastAsia" w:cstheme="minorBidi"/>
                <w:b w:val="0"/>
                <w:bCs w:val="0"/>
                <w:i w:val="0"/>
                <w:iCs w:val="0"/>
                <w:noProof/>
                <w:kern w:val="2"/>
                <w14:ligatures w14:val="standardContextual"/>
              </w:rPr>
              <w:tab/>
            </w:r>
            <w:r w:rsidR="002A34F9" w:rsidRPr="008F3AC2">
              <w:rPr>
                <w:rStyle w:val="Hyperlink"/>
                <w:rFonts w:eastAsiaTheme="majorEastAsia" w:cs="Arial"/>
                <w:noProof/>
                <w:lang w:eastAsia="en-US"/>
              </w:rPr>
              <w:t>Ondertekening</w:t>
            </w:r>
            <w:r w:rsidR="002A34F9">
              <w:rPr>
                <w:noProof/>
                <w:webHidden/>
              </w:rPr>
              <w:tab/>
            </w:r>
            <w:r w:rsidR="002A34F9">
              <w:rPr>
                <w:noProof/>
                <w:webHidden/>
              </w:rPr>
              <w:fldChar w:fldCharType="begin"/>
            </w:r>
            <w:r w:rsidR="002A34F9">
              <w:rPr>
                <w:noProof/>
                <w:webHidden/>
              </w:rPr>
              <w:instrText xml:space="preserve"> PAGEREF _Toc170319642 \h </w:instrText>
            </w:r>
            <w:r w:rsidR="002A34F9">
              <w:rPr>
                <w:noProof/>
                <w:webHidden/>
              </w:rPr>
            </w:r>
            <w:r w:rsidR="002A34F9">
              <w:rPr>
                <w:noProof/>
                <w:webHidden/>
              </w:rPr>
              <w:fldChar w:fldCharType="separate"/>
            </w:r>
            <w:r w:rsidR="002A34F9">
              <w:rPr>
                <w:noProof/>
                <w:webHidden/>
              </w:rPr>
              <w:t>20</w:t>
            </w:r>
            <w:r w:rsidR="002A34F9">
              <w:rPr>
                <w:noProof/>
                <w:webHidden/>
              </w:rPr>
              <w:fldChar w:fldCharType="end"/>
            </w:r>
          </w:hyperlink>
        </w:p>
        <w:p w14:paraId="384CB0A0" w14:textId="644B14B9" w:rsidR="002A34F9" w:rsidRDefault="0034286D">
          <w:pPr>
            <w:pStyle w:val="Inhopg1"/>
            <w:rPr>
              <w:rFonts w:eastAsiaTheme="minorEastAsia" w:cstheme="minorBidi"/>
              <w:b w:val="0"/>
              <w:bCs w:val="0"/>
              <w:i w:val="0"/>
              <w:iCs w:val="0"/>
              <w:noProof/>
              <w:kern w:val="2"/>
              <w14:ligatures w14:val="standardContextual"/>
            </w:rPr>
          </w:pPr>
          <w:hyperlink w:anchor="_Toc170319643" w:history="1">
            <w:r w:rsidR="002A34F9" w:rsidRPr="008F3AC2">
              <w:rPr>
                <w:rStyle w:val="Hyperlink"/>
                <w:rFonts w:eastAsiaTheme="majorEastAsia" w:cs="Arial"/>
                <w:noProof/>
                <w:lang w:eastAsia="en-US"/>
              </w:rPr>
              <w:t>Bijlage 1 Begrippenlijst</w:t>
            </w:r>
            <w:r w:rsidR="002A34F9">
              <w:rPr>
                <w:noProof/>
                <w:webHidden/>
              </w:rPr>
              <w:tab/>
            </w:r>
            <w:r w:rsidR="002A34F9">
              <w:rPr>
                <w:noProof/>
                <w:webHidden/>
              </w:rPr>
              <w:fldChar w:fldCharType="begin"/>
            </w:r>
            <w:r w:rsidR="002A34F9">
              <w:rPr>
                <w:noProof/>
                <w:webHidden/>
              </w:rPr>
              <w:instrText xml:space="preserve"> PAGEREF _Toc170319643 \h </w:instrText>
            </w:r>
            <w:r w:rsidR="002A34F9">
              <w:rPr>
                <w:noProof/>
                <w:webHidden/>
              </w:rPr>
            </w:r>
            <w:r w:rsidR="002A34F9">
              <w:rPr>
                <w:noProof/>
                <w:webHidden/>
              </w:rPr>
              <w:fldChar w:fldCharType="separate"/>
            </w:r>
            <w:r w:rsidR="002A34F9">
              <w:rPr>
                <w:noProof/>
                <w:webHidden/>
              </w:rPr>
              <w:t>21</w:t>
            </w:r>
            <w:r w:rsidR="002A34F9">
              <w:rPr>
                <w:noProof/>
                <w:webHidden/>
              </w:rPr>
              <w:fldChar w:fldCharType="end"/>
            </w:r>
          </w:hyperlink>
        </w:p>
        <w:p w14:paraId="7120CE27" w14:textId="3BCC9E5D" w:rsidR="002A34F9" w:rsidRDefault="0034286D">
          <w:pPr>
            <w:pStyle w:val="Inhopg1"/>
            <w:rPr>
              <w:rFonts w:eastAsiaTheme="minorEastAsia" w:cstheme="minorBidi"/>
              <w:b w:val="0"/>
              <w:bCs w:val="0"/>
              <w:i w:val="0"/>
              <w:iCs w:val="0"/>
              <w:noProof/>
              <w:kern w:val="2"/>
              <w14:ligatures w14:val="standardContextual"/>
            </w:rPr>
          </w:pPr>
          <w:hyperlink w:anchor="_Toc170319644" w:history="1">
            <w:r w:rsidR="002A34F9" w:rsidRPr="008F3AC2">
              <w:rPr>
                <w:rStyle w:val="Hyperlink"/>
                <w:rFonts w:eastAsiaTheme="majorEastAsia" w:cs="Arial"/>
                <w:noProof/>
                <w:lang w:eastAsia="en-US"/>
              </w:rPr>
              <w:t>Bijlage 2 Continuïteits- en beveiligingsplan</w:t>
            </w:r>
            <w:r w:rsidR="002A34F9">
              <w:rPr>
                <w:noProof/>
                <w:webHidden/>
              </w:rPr>
              <w:tab/>
            </w:r>
            <w:r w:rsidR="002A34F9">
              <w:rPr>
                <w:noProof/>
                <w:webHidden/>
              </w:rPr>
              <w:fldChar w:fldCharType="begin"/>
            </w:r>
            <w:r w:rsidR="002A34F9">
              <w:rPr>
                <w:noProof/>
                <w:webHidden/>
              </w:rPr>
              <w:instrText xml:space="preserve"> PAGEREF _Toc170319644 \h </w:instrText>
            </w:r>
            <w:r w:rsidR="002A34F9">
              <w:rPr>
                <w:noProof/>
                <w:webHidden/>
              </w:rPr>
            </w:r>
            <w:r w:rsidR="002A34F9">
              <w:rPr>
                <w:noProof/>
                <w:webHidden/>
              </w:rPr>
              <w:fldChar w:fldCharType="separate"/>
            </w:r>
            <w:r w:rsidR="002A34F9">
              <w:rPr>
                <w:noProof/>
                <w:webHidden/>
              </w:rPr>
              <w:t>22</w:t>
            </w:r>
            <w:r w:rsidR="002A34F9">
              <w:rPr>
                <w:noProof/>
                <w:webHidden/>
              </w:rPr>
              <w:fldChar w:fldCharType="end"/>
            </w:r>
          </w:hyperlink>
        </w:p>
        <w:p w14:paraId="12919AD1" w14:textId="4397FDC2" w:rsidR="002A34F9" w:rsidRDefault="0034286D">
          <w:pPr>
            <w:pStyle w:val="Inhopg1"/>
            <w:rPr>
              <w:rFonts w:eastAsiaTheme="minorEastAsia" w:cstheme="minorBidi"/>
              <w:b w:val="0"/>
              <w:bCs w:val="0"/>
              <w:i w:val="0"/>
              <w:iCs w:val="0"/>
              <w:noProof/>
              <w:kern w:val="2"/>
              <w14:ligatures w14:val="standardContextual"/>
            </w:rPr>
          </w:pPr>
          <w:hyperlink w:anchor="_Toc170319645" w:history="1">
            <w:r w:rsidR="002A34F9" w:rsidRPr="008F3AC2">
              <w:rPr>
                <w:rStyle w:val="Hyperlink"/>
                <w:rFonts w:eastAsiaTheme="majorEastAsia" w:cs="Arial"/>
                <w:noProof/>
                <w:lang w:eastAsia="en-US"/>
              </w:rPr>
              <w:t>Bijlage 3 Concept Exitplan</w:t>
            </w:r>
            <w:r w:rsidR="002A34F9">
              <w:rPr>
                <w:noProof/>
                <w:webHidden/>
              </w:rPr>
              <w:tab/>
            </w:r>
            <w:r w:rsidR="002A34F9">
              <w:rPr>
                <w:noProof/>
                <w:webHidden/>
              </w:rPr>
              <w:fldChar w:fldCharType="begin"/>
            </w:r>
            <w:r w:rsidR="002A34F9">
              <w:rPr>
                <w:noProof/>
                <w:webHidden/>
              </w:rPr>
              <w:instrText xml:space="preserve"> PAGEREF _Toc170319645 \h </w:instrText>
            </w:r>
            <w:r w:rsidR="002A34F9">
              <w:rPr>
                <w:noProof/>
                <w:webHidden/>
              </w:rPr>
            </w:r>
            <w:r w:rsidR="002A34F9">
              <w:rPr>
                <w:noProof/>
                <w:webHidden/>
              </w:rPr>
              <w:fldChar w:fldCharType="separate"/>
            </w:r>
            <w:r w:rsidR="002A34F9">
              <w:rPr>
                <w:noProof/>
                <w:webHidden/>
              </w:rPr>
              <w:t>23</w:t>
            </w:r>
            <w:r w:rsidR="002A34F9">
              <w:rPr>
                <w:noProof/>
                <w:webHidden/>
              </w:rPr>
              <w:fldChar w:fldCharType="end"/>
            </w:r>
          </w:hyperlink>
        </w:p>
        <w:p w14:paraId="3DE65140" w14:textId="76ED0616" w:rsidR="0019367B" w:rsidRDefault="00EC6BC3">
          <w:r>
            <w:rPr>
              <w:b/>
            </w:rPr>
            <w:fldChar w:fldCharType="end"/>
          </w:r>
        </w:p>
      </w:sdtContent>
    </w:sdt>
    <w:p w14:paraId="1DF237D8" w14:textId="77777777" w:rsidR="0019367B" w:rsidRDefault="0019367B" w:rsidP="0019367B"/>
    <w:p w14:paraId="699467AA" w14:textId="77777777" w:rsidR="0019367B" w:rsidRDefault="0019367B" w:rsidP="0019367B"/>
    <w:p w14:paraId="7C3E8835" w14:textId="77777777" w:rsidR="0019367B" w:rsidRDefault="0019367B" w:rsidP="0019367B"/>
    <w:p w14:paraId="3EAA1C1C" w14:textId="77777777" w:rsidR="0019367B" w:rsidRDefault="0019367B" w:rsidP="0019367B"/>
    <w:p w14:paraId="159F94C4" w14:textId="77777777" w:rsidR="0019367B" w:rsidRDefault="0019367B" w:rsidP="0019367B"/>
    <w:p w14:paraId="34655D9D" w14:textId="1E6520DF" w:rsidR="00B30191" w:rsidRDefault="00B30191" w:rsidP="00B5248F">
      <w:pPr>
        <w:pStyle w:val="Kop1"/>
        <w:keepNext/>
        <w:keepLines/>
        <w:widowControl/>
        <w:numPr>
          <w:ilvl w:val="0"/>
          <w:numId w:val="2"/>
        </w:numPr>
        <w:autoSpaceDE/>
        <w:autoSpaceDN/>
        <w:adjustRightInd/>
        <w:spacing w:before="300"/>
        <w:ind w:left="680" w:hanging="680"/>
        <w:rPr>
          <w:rFonts w:eastAsiaTheme="majorEastAsia" w:cs="Arial"/>
          <w:color w:val="000000" w:themeColor="text1"/>
          <w:szCs w:val="28"/>
          <w:lang w:eastAsia="en-US"/>
        </w:rPr>
      </w:pPr>
      <w:bookmarkStart w:id="1" w:name="_Toc57543840"/>
      <w:bookmarkStart w:id="2" w:name="_Toc167264882"/>
      <w:bookmarkStart w:id="3" w:name="_Toc170319619"/>
      <w:r w:rsidRPr="48941F01">
        <w:rPr>
          <w:rFonts w:eastAsiaTheme="majorEastAsia" w:cs="Arial"/>
          <w:color w:val="000000" w:themeColor="text1"/>
          <w:lang w:eastAsia="en-US"/>
        </w:rPr>
        <w:lastRenderedPageBreak/>
        <w:t>Inleiding</w:t>
      </w:r>
      <w:bookmarkEnd w:id="1"/>
      <w:bookmarkEnd w:id="2"/>
      <w:bookmarkEnd w:id="3"/>
    </w:p>
    <w:p w14:paraId="5B537F72" w14:textId="65EFB8F4" w:rsidR="00815F59" w:rsidRPr="007A613A" w:rsidRDefault="00815F59" w:rsidP="00B5248F">
      <w:pPr>
        <w:pStyle w:val="Kop1"/>
        <w:numPr>
          <w:ilvl w:val="1"/>
          <w:numId w:val="10"/>
        </w:numPr>
        <w:ind w:left="788" w:hanging="431"/>
        <w:rPr>
          <w:rFonts w:cs="Arial"/>
          <w:bCs/>
          <w:sz w:val="20"/>
          <w:szCs w:val="20"/>
        </w:rPr>
      </w:pPr>
      <w:bookmarkStart w:id="4" w:name="_Toc131332431"/>
      <w:bookmarkStart w:id="5" w:name="_Toc167264883"/>
      <w:bookmarkStart w:id="6" w:name="_Toc170319620"/>
      <w:r w:rsidRPr="007A613A">
        <w:rPr>
          <w:rFonts w:cs="Arial"/>
          <w:bCs/>
          <w:sz w:val="20"/>
          <w:szCs w:val="20"/>
        </w:rPr>
        <w:t xml:space="preserve">Doel van </w:t>
      </w:r>
      <w:bookmarkEnd w:id="4"/>
      <w:r w:rsidR="000C719D" w:rsidRPr="007A613A">
        <w:rPr>
          <w:rFonts w:cs="Arial"/>
          <w:bCs/>
          <w:sz w:val="20"/>
          <w:szCs w:val="20"/>
        </w:rPr>
        <w:t>deze SLA</w:t>
      </w:r>
      <w:bookmarkEnd w:id="5"/>
      <w:bookmarkEnd w:id="6"/>
    </w:p>
    <w:p w14:paraId="3C59E892" w14:textId="43ED8F60" w:rsidR="008A13C3" w:rsidRPr="002F6659" w:rsidRDefault="008A13C3" w:rsidP="00A56475">
      <w:pPr>
        <w:pStyle w:val="Plattetekst"/>
        <w:kinsoku w:val="0"/>
        <w:overflowPunct w:val="0"/>
        <w:ind w:left="142" w:firstLine="0"/>
        <w:jc w:val="both"/>
        <w:rPr>
          <w:rFonts w:ascii="Arial" w:hAnsi="Arial" w:cs="Arial"/>
          <w:spacing w:val="-1"/>
          <w:sz w:val="20"/>
          <w:szCs w:val="20"/>
        </w:rPr>
      </w:pPr>
      <w:bookmarkStart w:id="7" w:name="_Hlk44236216"/>
      <w:r>
        <w:rPr>
          <w:rFonts w:ascii="Arial" w:hAnsi="Arial" w:cs="Arial"/>
          <w:spacing w:val="-1"/>
          <w:sz w:val="20"/>
          <w:szCs w:val="20"/>
        </w:rPr>
        <w:t xml:space="preserve">Deze </w:t>
      </w:r>
      <w:r w:rsidR="00902534">
        <w:rPr>
          <w:rFonts w:ascii="Arial" w:hAnsi="Arial" w:cs="Arial"/>
          <w:spacing w:val="-1"/>
          <w:sz w:val="20"/>
          <w:szCs w:val="20"/>
        </w:rPr>
        <w:t>Service Level Agreement (</w:t>
      </w:r>
      <w:r>
        <w:rPr>
          <w:rFonts w:ascii="Arial" w:hAnsi="Arial" w:cs="Arial"/>
          <w:spacing w:val="-1"/>
          <w:sz w:val="20"/>
          <w:szCs w:val="20"/>
        </w:rPr>
        <w:t>SLA</w:t>
      </w:r>
      <w:r w:rsidR="00902534">
        <w:rPr>
          <w:rFonts w:ascii="Arial" w:hAnsi="Arial" w:cs="Arial"/>
          <w:spacing w:val="-1"/>
          <w:sz w:val="20"/>
          <w:szCs w:val="20"/>
        </w:rPr>
        <w:t>)</w:t>
      </w:r>
      <w:r>
        <w:rPr>
          <w:rFonts w:ascii="Arial" w:hAnsi="Arial" w:cs="Arial"/>
          <w:spacing w:val="-1"/>
          <w:sz w:val="20"/>
          <w:szCs w:val="20"/>
        </w:rPr>
        <w:t xml:space="preserve"> is een bijlage bij de </w:t>
      </w:r>
      <w:r w:rsidR="00D45BAC">
        <w:rPr>
          <w:rFonts w:ascii="Arial" w:hAnsi="Arial" w:cs="Arial"/>
          <w:spacing w:val="-1"/>
          <w:sz w:val="20"/>
          <w:szCs w:val="20"/>
        </w:rPr>
        <w:t>O</w:t>
      </w:r>
      <w:r w:rsidRPr="00F6066D">
        <w:rPr>
          <w:rFonts w:ascii="Arial" w:hAnsi="Arial" w:cs="Arial"/>
          <w:spacing w:val="-1"/>
          <w:sz w:val="20"/>
          <w:szCs w:val="20"/>
        </w:rPr>
        <w:t>vereenkomst</w:t>
      </w:r>
      <w:r w:rsidRPr="00DD0C04">
        <w:rPr>
          <w:rFonts w:ascii="Arial" w:hAnsi="Arial" w:cs="Arial"/>
          <w:b/>
          <w:bCs/>
          <w:spacing w:val="-1"/>
          <w:sz w:val="20"/>
          <w:szCs w:val="20"/>
        </w:rPr>
        <w:t xml:space="preserve"> </w:t>
      </w:r>
      <w:r w:rsidR="00DD0C04" w:rsidRPr="00CE5186">
        <w:rPr>
          <w:rFonts w:ascii="Arial" w:hAnsi="Arial" w:cs="Arial"/>
          <w:spacing w:val="-1"/>
          <w:sz w:val="20"/>
          <w:szCs w:val="20"/>
        </w:rPr>
        <w:t>V</w:t>
      </w:r>
      <w:r w:rsidR="00CE5186" w:rsidRPr="00CE5186">
        <w:rPr>
          <w:rFonts w:ascii="Arial" w:hAnsi="Arial" w:cs="Arial"/>
          <w:spacing w:val="-1"/>
          <w:sz w:val="20"/>
          <w:szCs w:val="20"/>
        </w:rPr>
        <w:t>CA diensten</w:t>
      </w:r>
      <w:r w:rsidR="00DD0C04">
        <w:rPr>
          <w:rFonts w:ascii="Arial" w:hAnsi="Arial" w:cs="Arial"/>
          <w:spacing w:val="-1"/>
          <w:sz w:val="20"/>
          <w:szCs w:val="20"/>
        </w:rPr>
        <w:t xml:space="preserve"> </w:t>
      </w:r>
      <w:r>
        <w:rPr>
          <w:rFonts w:ascii="Arial" w:hAnsi="Arial" w:cs="Arial"/>
          <w:spacing w:val="-1"/>
          <w:sz w:val="20"/>
          <w:szCs w:val="20"/>
        </w:rPr>
        <w:t xml:space="preserve">tussen </w:t>
      </w:r>
      <w:r w:rsidRPr="00F6066D">
        <w:rPr>
          <w:rFonts w:ascii="Arial" w:hAnsi="Arial" w:cs="Arial"/>
          <w:spacing w:val="-1"/>
          <w:sz w:val="20"/>
          <w:szCs w:val="20"/>
        </w:rPr>
        <w:t xml:space="preserve">Stichting Bevolkingsonderzoek Nederland </w:t>
      </w:r>
      <w:r>
        <w:rPr>
          <w:rFonts w:ascii="Arial" w:hAnsi="Arial" w:cs="Arial"/>
          <w:spacing w:val="-1"/>
          <w:sz w:val="20"/>
          <w:szCs w:val="20"/>
        </w:rPr>
        <w:t>(“</w:t>
      </w:r>
      <w:r w:rsidRPr="00AE26AF">
        <w:rPr>
          <w:rFonts w:ascii="Arial" w:hAnsi="Arial" w:cs="Arial"/>
          <w:b/>
          <w:bCs/>
          <w:spacing w:val="-1"/>
          <w:sz w:val="20"/>
          <w:szCs w:val="20"/>
        </w:rPr>
        <w:t>BVO</w:t>
      </w:r>
      <w:r>
        <w:rPr>
          <w:rFonts w:ascii="Arial" w:hAnsi="Arial" w:cs="Arial"/>
          <w:b/>
          <w:bCs/>
          <w:spacing w:val="-1"/>
          <w:sz w:val="20"/>
          <w:szCs w:val="20"/>
        </w:rPr>
        <w:t xml:space="preserve"> NL</w:t>
      </w:r>
      <w:r>
        <w:rPr>
          <w:rFonts w:ascii="Arial" w:hAnsi="Arial" w:cs="Arial"/>
          <w:spacing w:val="-1"/>
          <w:sz w:val="20"/>
          <w:szCs w:val="20"/>
        </w:rPr>
        <w:t xml:space="preserve">”) en </w:t>
      </w:r>
      <w:r w:rsidRPr="00A4422E">
        <w:rPr>
          <w:rFonts w:ascii="Arial" w:hAnsi="Arial" w:cs="Arial"/>
          <w:spacing w:val="-1"/>
          <w:sz w:val="20"/>
          <w:szCs w:val="20"/>
          <w:highlight w:val="yellow"/>
        </w:rPr>
        <w:t xml:space="preserve">[naam </w:t>
      </w:r>
      <w:r w:rsidR="002011B1" w:rsidRPr="00A4422E">
        <w:rPr>
          <w:rFonts w:ascii="Arial" w:hAnsi="Arial" w:cs="Arial"/>
          <w:spacing w:val="-1"/>
          <w:sz w:val="20"/>
          <w:szCs w:val="20"/>
          <w:highlight w:val="yellow"/>
        </w:rPr>
        <w:t>Opdrachtnemer</w:t>
      </w:r>
      <w:r w:rsidRPr="00A4422E">
        <w:rPr>
          <w:rFonts w:ascii="Arial" w:hAnsi="Arial" w:cs="Arial"/>
          <w:spacing w:val="-1"/>
          <w:sz w:val="20"/>
          <w:szCs w:val="20"/>
          <w:highlight w:val="yellow"/>
        </w:rPr>
        <w:t>]</w:t>
      </w:r>
      <w:r>
        <w:rPr>
          <w:rFonts w:ascii="Arial" w:hAnsi="Arial" w:cs="Arial"/>
          <w:spacing w:val="-1"/>
          <w:sz w:val="20"/>
          <w:szCs w:val="20"/>
        </w:rPr>
        <w:t xml:space="preserve"> (“</w:t>
      </w:r>
      <w:r w:rsidR="002011B1">
        <w:rPr>
          <w:rFonts w:ascii="Arial" w:hAnsi="Arial" w:cs="Arial"/>
          <w:b/>
          <w:bCs/>
          <w:spacing w:val="-1"/>
          <w:sz w:val="20"/>
          <w:szCs w:val="20"/>
        </w:rPr>
        <w:t>Opdrachtnemer</w:t>
      </w:r>
      <w:r>
        <w:rPr>
          <w:rFonts w:ascii="Arial" w:hAnsi="Arial" w:cs="Arial"/>
          <w:spacing w:val="-1"/>
          <w:sz w:val="20"/>
          <w:szCs w:val="20"/>
        </w:rPr>
        <w:t xml:space="preserve">”). </w:t>
      </w:r>
      <w:r w:rsidR="00741525">
        <w:rPr>
          <w:rFonts w:ascii="Arial" w:hAnsi="Arial" w:cs="Arial"/>
          <w:spacing w:val="-1"/>
          <w:sz w:val="20"/>
          <w:szCs w:val="20"/>
        </w:rPr>
        <w:t>M</w:t>
      </w:r>
      <w:r>
        <w:rPr>
          <w:rFonts w:ascii="Arial" w:hAnsi="Arial" w:cs="Arial"/>
          <w:spacing w:val="-1"/>
          <w:sz w:val="20"/>
          <w:szCs w:val="20"/>
        </w:rPr>
        <w:t xml:space="preserve">et een hoofdletter geschreven termen </w:t>
      </w:r>
      <w:r w:rsidR="00741525">
        <w:rPr>
          <w:rFonts w:ascii="Arial" w:hAnsi="Arial" w:cs="Arial"/>
          <w:spacing w:val="-1"/>
          <w:sz w:val="20"/>
          <w:szCs w:val="20"/>
        </w:rPr>
        <w:t xml:space="preserve">in deze SLA </w:t>
      </w:r>
      <w:r>
        <w:rPr>
          <w:rFonts w:ascii="Arial" w:hAnsi="Arial" w:cs="Arial"/>
          <w:spacing w:val="-1"/>
          <w:sz w:val="20"/>
          <w:szCs w:val="20"/>
        </w:rPr>
        <w:t>hebben dezelfde betekenis als in de Overeenkomst</w:t>
      </w:r>
      <w:r w:rsidR="00741525">
        <w:rPr>
          <w:rFonts w:ascii="Arial" w:hAnsi="Arial" w:cs="Arial"/>
          <w:spacing w:val="-1"/>
          <w:sz w:val="20"/>
          <w:szCs w:val="20"/>
        </w:rPr>
        <w:t xml:space="preserve"> en Bijlagen daarbij</w:t>
      </w:r>
      <w:r>
        <w:rPr>
          <w:rFonts w:ascii="Arial" w:hAnsi="Arial" w:cs="Arial"/>
          <w:spacing w:val="-1"/>
          <w:sz w:val="20"/>
          <w:szCs w:val="20"/>
        </w:rPr>
        <w:t xml:space="preserve">. </w:t>
      </w:r>
    </w:p>
    <w:p w14:paraId="603BF025" w14:textId="77777777" w:rsidR="008A13C3" w:rsidRDefault="008A13C3" w:rsidP="00A56475">
      <w:pPr>
        <w:pStyle w:val="Plattetekst"/>
        <w:kinsoku w:val="0"/>
        <w:overflowPunct w:val="0"/>
        <w:ind w:left="142" w:firstLine="0"/>
        <w:jc w:val="both"/>
        <w:rPr>
          <w:rFonts w:ascii="Arial" w:hAnsi="Arial" w:cs="Arial"/>
          <w:spacing w:val="-1"/>
          <w:sz w:val="20"/>
          <w:szCs w:val="20"/>
        </w:rPr>
      </w:pPr>
    </w:p>
    <w:p w14:paraId="7678A3BD" w14:textId="772F9BC2" w:rsidR="008A13C3" w:rsidRPr="002F6659" w:rsidRDefault="008A13C3" w:rsidP="00A56475">
      <w:pPr>
        <w:pStyle w:val="Plattetekst"/>
        <w:kinsoku w:val="0"/>
        <w:overflowPunct w:val="0"/>
        <w:ind w:left="142" w:firstLine="0"/>
        <w:jc w:val="both"/>
        <w:rPr>
          <w:rFonts w:ascii="Arial" w:hAnsi="Arial" w:cs="Arial"/>
          <w:spacing w:val="-1"/>
          <w:sz w:val="20"/>
          <w:szCs w:val="20"/>
        </w:rPr>
      </w:pPr>
      <w:r>
        <w:rPr>
          <w:rFonts w:ascii="Arial" w:hAnsi="Arial" w:cs="Arial"/>
          <w:spacing w:val="-1"/>
          <w:sz w:val="20"/>
          <w:szCs w:val="20"/>
        </w:rPr>
        <w:t xml:space="preserve">Deze SLA bevat afspraken met betrekking tot de kwaliteit van de uitvoering van de Overeenkomst en Opdrachten, service niveaus en eisen en normen gesteld aan en geldend voor de </w:t>
      </w:r>
      <w:r w:rsidR="00CE5186">
        <w:rPr>
          <w:rFonts w:ascii="Arial" w:hAnsi="Arial" w:cs="Arial"/>
          <w:spacing w:val="-1"/>
          <w:sz w:val="20"/>
          <w:szCs w:val="20"/>
        </w:rPr>
        <w:t xml:space="preserve">dienstverlening. </w:t>
      </w:r>
      <w:r>
        <w:rPr>
          <w:rFonts w:ascii="Arial" w:hAnsi="Arial" w:cs="Arial"/>
          <w:spacing w:val="-1"/>
          <w:sz w:val="20"/>
          <w:szCs w:val="20"/>
        </w:rPr>
        <w:t>Zo bevat deze SLA:</w:t>
      </w:r>
      <w:r w:rsidRPr="002F6659">
        <w:rPr>
          <w:rFonts w:ascii="Arial" w:hAnsi="Arial" w:cs="Arial"/>
          <w:spacing w:val="-1"/>
          <w:sz w:val="20"/>
          <w:szCs w:val="20"/>
        </w:rPr>
        <w:t xml:space="preserve"> </w:t>
      </w:r>
    </w:p>
    <w:p w14:paraId="10BA2EEB" w14:textId="17194DA0" w:rsidR="00815F59" w:rsidRPr="002F6659" w:rsidRDefault="008A13C3" w:rsidP="00B5248F">
      <w:pPr>
        <w:pStyle w:val="Plattetekst"/>
        <w:numPr>
          <w:ilvl w:val="0"/>
          <w:numId w:val="7"/>
        </w:numPr>
        <w:kinsoku w:val="0"/>
        <w:overflowPunct w:val="0"/>
        <w:jc w:val="both"/>
        <w:rPr>
          <w:rFonts w:ascii="Arial" w:hAnsi="Arial" w:cs="Arial"/>
          <w:spacing w:val="-1"/>
          <w:sz w:val="20"/>
          <w:szCs w:val="20"/>
        </w:rPr>
      </w:pPr>
      <w:r>
        <w:rPr>
          <w:rFonts w:ascii="Arial" w:hAnsi="Arial" w:cs="Arial"/>
          <w:spacing w:val="-1"/>
          <w:sz w:val="20"/>
          <w:szCs w:val="20"/>
        </w:rPr>
        <w:t>operationele afspraken rondom</w:t>
      </w:r>
      <w:r w:rsidR="00815F59" w:rsidRPr="002F6659">
        <w:rPr>
          <w:rFonts w:ascii="Arial" w:hAnsi="Arial" w:cs="Arial"/>
          <w:spacing w:val="-1"/>
          <w:sz w:val="20"/>
          <w:szCs w:val="20"/>
        </w:rPr>
        <w:t xml:space="preserve"> de Overeenkomst; </w:t>
      </w:r>
    </w:p>
    <w:p w14:paraId="51A6A08C" w14:textId="1C85C591" w:rsidR="00815F59" w:rsidRPr="002F6659" w:rsidRDefault="00815F59" w:rsidP="00B5248F">
      <w:pPr>
        <w:pStyle w:val="Plattetekst"/>
        <w:numPr>
          <w:ilvl w:val="0"/>
          <w:numId w:val="7"/>
        </w:numPr>
        <w:kinsoku w:val="0"/>
        <w:overflowPunct w:val="0"/>
        <w:jc w:val="both"/>
        <w:rPr>
          <w:rFonts w:ascii="Arial" w:hAnsi="Arial" w:cs="Arial"/>
          <w:spacing w:val="-1"/>
          <w:sz w:val="20"/>
          <w:szCs w:val="20"/>
        </w:rPr>
      </w:pPr>
      <w:r w:rsidRPr="002F6659">
        <w:rPr>
          <w:rFonts w:ascii="Arial" w:hAnsi="Arial" w:cs="Arial"/>
          <w:spacing w:val="-1"/>
          <w:sz w:val="20"/>
          <w:szCs w:val="20"/>
        </w:rPr>
        <w:t xml:space="preserve">eenvoudige en objectiveerbare indicatoren voor de door </w:t>
      </w:r>
      <w:r w:rsidR="002011B1">
        <w:rPr>
          <w:rFonts w:ascii="Arial" w:hAnsi="Arial" w:cs="Arial"/>
          <w:spacing w:val="-1"/>
          <w:sz w:val="20"/>
          <w:szCs w:val="20"/>
        </w:rPr>
        <w:t>Opdrachtnemer</w:t>
      </w:r>
      <w:r w:rsidRPr="002F6659">
        <w:rPr>
          <w:rFonts w:ascii="Arial" w:hAnsi="Arial" w:cs="Arial"/>
          <w:spacing w:val="-1"/>
          <w:sz w:val="20"/>
          <w:szCs w:val="20"/>
        </w:rPr>
        <w:t xml:space="preserve"> te leveren</w:t>
      </w:r>
      <w:r w:rsidR="00CE5186">
        <w:rPr>
          <w:rFonts w:ascii="Arial" w:hAnsi="Arial" w:cs="Arial"/>
          <w:spacing w:val="-1"/>
          <w:sz w:val="20"/>
          <w:szCs w:val="20"/>
        </w:rPr>
        <w:t xml:space="preserve"> VCA-diensten</w:t>
      </w:r>
      <w:r w:rsidR="008A13C3">
        <w:rPr>
          <w:rFonts w:ascii="Arial" w:hAnsi="Arial" w:cs="Arial"/>
          <w:spacing w:val="-1"/>
          <w:sz w:val="20"/>
          <w:szCs w:val="20"/>
        </w:rPr>
        <w:t xml:space="preserve">, </w:t>
      </w:r>
      <w:r w:rsidR="008A13C3" w:rsidRPr="007F4658">
        <w:rPr>
          <w:rFonts w:ascii="Arial" w:hAnsi="Arial" w:cs="Arial"/>
          <w:spacing w:val="-1"/>
          <w:sz w:val="20"/>
          <w:szCs w:val="20"/>
        </w:rPr>
        <w:t xml:space="preserve">waaronder </w:t>
      </w:r>
      <w:r w:rsidR="0084281C" w:rsidRPr="007F4658">
        <w:rPr>
          <w:rFonts w:ascii="Arial" w:hAnsi="Arial" w:cs="Arial"/>
          <w:spacing w:val="-1"/>
          <w:sz w:val="20"/>
          <w:szCs w:val="20"/>
        </w:rPr>
        <w:t xml:space="preserve">de </w:t>
      </w:r>
      <w:r w:rsidR="007F4658" w:rsidRPr="007E00D4">
        <w:rPr>
          <w:rFonts w:ascii="Arial" w:hAnsi="Arial" w:cs="Arial"/>
          <w:sz w:val="20"/>
          <w:szCs w:val="20"/>
        </w:rPr>
        <w:t>Kritieke Prestatie Indicatoren</w:t>
      </w:r>
      <w:r w:rsidR="007F4658" w:rsidRPr="007F4658">
        <w:rPr>
          <w:rFonts w:ascii="Arial" w:hAnsi="Arial" w:cs="Arial"/>
          <w:spacing w:val="-1"/>
          <w:sz w:val="20"/>
          <w:szCs w:val="20"/>
        </w:rPr>
        <w:t xml:space="preserve"> (</w:t>
      </w:r>
      <w:proofErr w:type="spellStart"/>
      <w:r w:rsidR="008A13C3" w:rsidRPr="007F4658">
        <w:rPr>
          <w:rFonts w:ascii="Arial" w:hAnsi="Arial" w:cs="Arial"/>
          <w:spacing w:val="-1"/>
          <w:sz w:val="20"/>
          <w:szCs w:val="20"/>
        </w:rPr>
        <w:t>KPI’s</w:t>
      </w:r>
      <w:proofErr w:type="spellEnd"/>
      <w:r w:rsidR="007F4658" w:rsidRPr="007F4658">
        <w:rPr>
          <w:rFonts w:ascii="Arial" w:hAnsi="Arial" w:cs="Arial"/>
          <w:spacing w:val="-1"/>
          <w:sz w:val="20"/>
          <w:szCs w:val="20"/>
        </w:rPr>
        <w:t>)</w:t>
      </w:r>
      <w:r w:rsidRPr="007F4658">
        <w:rPr>
          <w:rFonts w:ascii="Arial" w:hAnsi="Arial" w:cs="Arial"/>
          <w:spacing w:val="-1"/>
          <w:sz w:val="20"/>
          <w:szCs w:val="20"/>
        </w:rPr>
        <w:t>;</w:t>
      </w:r>
      <w:r w:rsidRPr="002F6659">
        <w:rPr>
          <w:rFonts w:ascii="Arial" w:hAnsi="Arial" w:cs="Arial"/>
          <w:spacing w:val="-1"/>
          <w:sz w:val="20"/>
          <w:szCs w:val="20"/>
        </w:rPr>
        <w:t xml:space="preserve"> </w:t>
      </w:r>
    </w:p>
    <w:p w14:paraId="0069F706" w14:textId="51B8F34A" w:rsidR="00815F59" w:rsidRPr="002F6659" w:rsidRDefault="00815F59" w:rsidP="00B5248F">
      <w:pPr>
        <w:pStyle w:val="Plattetekst"/>
        <w:numPr>
          <w:ilvl w:val="0"/>
          <w:numId w:val="7"/>
        </w:numPr>
        <w:kinsoku w:val="0"/>
        <w:overflowPunct w:val="0"/>
        <w:jc w:val="both"/>
        <w:rPr>
          <w:rFonts w:ascii="Arial" w:hAnsi="Arial" w:cs="Arial"/>
          <w:spacing w:val="-1"/>
          <w:sz w:val="20"/>
          <w:szCs w:val="20"/>
        </w:rPr>
      </w:pPr>
      <w:r w:rsidRPr="002F6659">
        <w:rPr>
          <w:rFonts w:ascii="Arial" w:hAnsi="Arial" w:cs="Arial"/>
          <w:spacing w:val="-1"/>
          <w:sz w:val="20"/>
          <w:szCs w:val="20"/>
        </w:rPr>
        <w:t xml:space="preserve">een duidelijke communicatiestructuur tussen </w:t>
      </w:r>
      <w:r w:rsidR="002011B1">
        <w:rPr>
          <w:rFonts w:ascii="Arial" w:hAnsi="Arial" w:cs="Arial"/>
          <w:spacing w:val="-1"/>
          <w:sz w:val="20"/>
          <w:szCs w:val="20"/>
        </w:rPr>
        <w:t>Opdrachtnemer</w:t>
      </w:r>
      <w:r w:rsidRPr="002F6659">
        <w:rPr>
          <w:rFonts w:ascii="Arial" w:hAnsi="Arial" w:cs="Arial"/>
          <w:spacing w:val="-1"/>
          <w:sz w:val="20"/>
          <w:szCs w:val="20"/>
        </w:rPr>
        <w:t xml:space="preserve"> en </w:t>
      </w:r>
      <w:r w:rsidR="00112627" w:rsidRPr="002F6659">
        <w:rPr>
          <w:rFonts w:ascii="Arial" w:hAnsi="Arial" w:cs="Arial"/>
          <w:spacing w:val="-1"/>
          <w:sz w:val="20"/>
          <w:szCs w:val="20"/>
        </w:rPr>
        <w:t>BVO NL</w:t>
      </w:r>
      <w:r w:rsidRPr="002F6659">
        <w:rPr>
          <w:rFonts w:ascii="Arial" w:hAnsi="Arial" w:cs="Arial"/>
          <w:spacing w:val="-1"/>
          <w:sz w:val="20"/>
          <w:szCs w:val="20"/>
        </w:rPr>
        <w:t xml:space="preserve">; </w:t>
      </w:r>
    </w:p>
    <w:p w14:paraId="6FF3C9CE" w14:textId="77777777" w:rsidR="008A13C3" w:rsidRPr="002F6659" w:rsidRDefault="008A13C3" w:rsidP="00B5248F">
      <w:pPr>
        <w:pStyle w:val="Plattetekst"/>
        <w:numPr>
          <w:ilvl w:val="0"/>
          <w:numId w:val="7"/>
        </w:numPr>
        <w:kinsoku w:val="0"/>
        <w:overflowPunct w:val="0"/>
        <w:jc w:val="both"/>
        <w:rPr>
          <w:rFonts w:ascii="Arial" w:hAnsi="Arial" w:cs="Arial"/>
          <w:spacing w:val="-1"/>
          <w:sz w:val="20"/>
          <w:szCs w:val="20"/>
        </w:rPr>
      </w:pPr>
      <w:r>
        <w:rPr>
          <w:rFonts w:ascii="Arial" w:hAnsi="Arial" w:cs="Arial"/>
          <w:spacing w:val="-1"/>
          <w:sz w:val="20"/>
          <w:szCs w:val="20"/>
        </w:rPr>
        <w:t>overige</w:t>
      </w:r>
      <w:r w:rsidRPr="002F6659">
        <w:rPr>
          <w:rFonts w:ascii="Arial" w:hAnsi="Arial" w:cs="Arial"/>
          <w:spacing w:val="-1"/>
          <w:sz w:val="20"/>
          <w:szCs w:val="20"/>
        </w:rPr>
        <w:t xml:space="preserve"> afspraken </w:t>
      </w:r>
      <w:r>
        <w:rPr>
          <w:rFonts w:ascii="Arial" w:hAnsi="Arial" w:cs="Arial"/>
          <w:spacing w:val="-1"/>
          <w:sz w:val="20"/>
          <w:szCs w:val="20"/>
        </w:rPr>
        <w:t>met betrekking tot de Overeenkomst</w:t>
      </w:r>
      <w:r w:rsidRPr="002F6659">
        <w:rPr>
          <w:rFonts w:ascii="Arial" w:hAnsi="Arial" w:cs="Arial"/>
          <w:spacing w:val="-1"/>
          <w:sz w:val="20"/>
          <w:szCs w:val="20"/>
        </w:rPr>
        <w:t xml:space="preserve">. </w:t>
      </w:r>
    </w:p>
    <w:bookmarkEnd w:id="7"/>
    <w:p w14:paraId="3C1A713F" w14:textId="77777777" w:rsidR="00FE16A0" w:rsidRDefault="00FE16A0" w:rsidP="00A56475">
      <w:pPr>
        <w:pStyle w:val="Plattetekst"/>
        <w:kinsoku w:val="0"/>
        <w:overflowPunct w:val="0"/>
        <w:ind w:left="0" w:firstLine="0"/>
        <w:rPr>
          <w:rFonts w:ascii="Arial" w:hAnsi="Arial" w:cs="Arial"/>
          <w:spacing w:val="-1"/>
          <w:sz w:val="20"/>
          <w:szCs w:val="20"/>
        </w:rPr>
      </w:pPr>
    </w:p>
    <w:tbl>
      <w:tblPr>
        <w:tblStyle w:val="Tabelraster"/>
        <w:tblW w:w="8970" w:type="dxa"/>
        <w:tblInd w:w="142" w:type="dxa"/>
        <w:shd w:val="clear" w:color="auto" w:fill="E7E6E6" w:themeFill="background2"/>
        <w:tblLook w:val="04A0" w:firstRow="1" w:lastRow="0" w:firstColumn="1" w:lastColumn="0" w:noHBand="0" w:noVBand="1"/>
      </w:tblPr>
      <w:tblGrid>
        <w:gridCol w:w="8970"/>
      </w:tblGrid>
      <w:tr w:rsidR="00FE16A0" w:rsidRPr="002F6659" w14:paraId="3C9D38B7" w14:textId="77777777" w:rsidTr="00614B12">
        <w:trPr>
          <w:trHeight w:val="2600"/>
        </w:trPr>
        <w:tc>
          <w:tcPr>
            <w:tcW w:w="8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72620B11" w14:textId="3A22FE72" w:rsidR="0001739C" w:rsidRPr="002F6659" w:rsidRDefault="0001739C" w:rsidP="00A56475">
            <w:pPr>
              <w:pStyle w:val="Plattetekst"/>
              <w:kinsoku w:val="0"/>
              <w:overflowPunct w:val="0"/>
              <w:ind w:left="0" w:firstLine="0"/>
              <w:rPr>
                <w:rFonts w:ascii="Arial" w:hAnsi="Arial" w:cs="Arial"/>
                <w:i/>
                <w:iCs/>
                <w:spacing w:val="-1"/>
                <w:sz w:val="20"/>
                <w:szCs w:val="20"/>
              </w:rPr>
            </w:pPr>
            <w:r w:rsidRPr="0001739C">
              <w:rPr>
                <w:rFonts w:ascii="Arial" w:hAnsi="Arial" w:cs="Arial"/>
                <w:i/>
                <w:iCs/>
                <w:spacing w:val="-1"/>
                <w:sz w:val="20"/>
                <w:szCs w:val="20"/>
              </w:rPr>
              <w:t xml:space="preserve">Vul in dit document de teksten aan, conform de omkaderde informatieblokken zoals deze. Vul </w:t>
            </w:r>
            <w:r w:rsidR="00512CE4">
              <w:rPr>
                <w:rFonts w:ascii="Arial" w:hAnsi="Arial" w:cs="Arial"/>
                <w:i/>
                <w:iCs/>
                <w:spacing w:val="-1"/>
                <w:sz w:val="20"/>
                <w:szCs w:val="20"/>
              </w:rPr>
              <w:t xml:space="preserve">vooral </w:t>
            </w:r>
            <w:r w:rsidRPr="0001739C">
              <w:rPr>
                <w:rFonts w:ascii="Arial" w:hAnsi="Arial" w:cs="Arial"/>
                <w:i/>
                <w:iCs/>
                <w:spacing w:val="-1"/>
                <w:sz w:val="20"/>
                <w:szCs w:val="20"/>
              </w:rPr>
              <w:t>ook de gele teksten en ‘stippellijntjes’ in. Is iets niet mogelijk conform het door BVO NL in de tekst gestelde? Geef dan aan waarom niet en welk alternatief u biedt. Dit document is een concept document. Na opdrachtverstrekking zal dit verder worden besproken en definitief worden gemaakt. Tevens zal ook een Document Afspraken en Procedures (DAP) worden opgesteld</w:t>
            </w:r>
            <w:r w:rsidR="00AA2632">
              <w:rPr>
                <w:rFonts w:ascii="Arial" w:hAnsi="Arial" w:cs="Arial"/>
                <w:i/>
                <w:iCs/>
                <w:spacing w:val="-1"/>
                <w:sz w:val="20"/>
                <w:szCs w:val="20"/>
              </w:rPr>
              <w:t xml:space="preserve"> na opdrachtverstrekking</w:t>
            </w:r>
            <w:r w:rsidRPr="0001739C">
              <w:rPr>
                <w:rFonts w:ascii="Arial" w:hAnsi="Arial" w:cs="Arial"/>
                <w:i/>
                <w:iCs/>
                <w:spacing w:val="-1"/>
                <w:sz w:val="20"/>
                <w:szCs w:val="20"/>
              </w:rPr>
              <w:t>, waarin de contactpersonen en –gegevens worden vermeld van Opdrachtnemer en BVO NL en waarin de procedures worden opgenomen.</w:t>
            </w:r>
          </w:p>
          <w:p w14:paraId="0653D2F4" w14:textId="77777777" w:rsidR="008A2744" w:rsidRPr="002F6659" w:rsidRDefault="008A2744" w:rsidP="00A56475">
            <w:pPr>
              <w:pStyle w:val="Plattetekst"/>
              <w:kinsoku w:val="0"/>
              <w:overflowPunct w:val="0"/>
              <w:ind w:left="0" w:firstLine="0"/>
              <w:rPr>
                <w:rFonts w:ascii="Arial" w:hAnsi="Arial" w:cs="Arial"/>
                <w:i/>
                <w:iCs/>
                <w:spacing w:val="-1"/>
                <w:sz w:val="20"/>
                <w:szCs w:val="20"/>
              </w:rPr>
            </w:pPr>
          </w:p>
          <w:p w14:paraId="447C029E" w14:textId="7915CD09" w:rsidR="00FE16A0" w:rsidRDefault="00FE16A0" w:rsidP="00A56475">
            <w:pPr>
              <w:pStyle w:val="Plattetekst"/>
              <w:kinsoku w:val="0"/>
              <w:overflowPunct w:val="0"/>
              <w:ind w:left="0" w:firstLine="0"/>
              <w:rPr>
                <w:rFonts w:ascii="Arial" w:hAnsi="Arial" w:cs="Arial"/>
                <w:i/>
                <w:iCs/>
                <w:spacing w:val="-1"/>
                <w:sz w:val="20"/>
                <w:szCs w:val="20"/>
              </w:rPr>
            </w:pPr>
            <w:r w:rsidRPr="002F6659">
              <w:rPr>
                <w:rFonts w:ascii="Arial" w:hAnsi="Arial" w:cs="Arial"/>
                <w:i/>
                <w:iCs/>
                <w:spacing w:val="-1"/>
                <w:sz w:val="20"/>
                <w:szCs w:val="20"/>
              </w:rPr>
              <w:t xml:space="preserve">De naam van uw bedrijf mag u in het hele document invullen op de plaatsen waar </w:t>
            </w:r>
            <w:r w:rsidR="002011B1">
              <w:rPr>
                <w:rFonts w:ascii="Arial" w:hAnsi="Arial" w:cs="Arial"/>
                <w:i/>
                <w:iCs/>
                <w:spacing w:val="-1"/>
                <w:sz w:val="20"/>
                <w:szCs w:val="20"/>
              </w:rPr>
              <w:t>Opdrachtnemer</w:t>
            </w:r>
            <w:r w:rsidRPr="002F6659">
              <w:rPr>
                <w:rFonts w:ascii="Arial" w:hAnsi="Arial" w:cs="Arial"/>
                <w:i/>
                <w:iCs/>
                <w:spacing w:val="-1"/>
                <w:sz w:val="20"/>
                <w:szCs w:val="20"/>
              </w:rPr>
              <w:t xml:space="preserve"> </w:t>
            </w:r>
            <w:r w:rsidR="00E14B3D">
              <w:rPr>
                <w:rFonts w:ascii="Arial" w:hAnsi="Arial" w:cs="Arial"/>
                <w:i/>
                <w:iCs/>
                <w:spacing w:val="-1"/>
                <w:sz w:val="20"/>
                <w:szCs w:val="20"/>
              </w:rPr>
              <w:t xml:space="preserve">of [naam Opdrachtnemer] </w:t>
            </w:r>
            <w:r w:rsidRPr="002F6659">
              <w:rPr>
                <w:rFonts w:ascii="Arial" w:hAnsi="Arial" w:cs="Arial"/>
                <w:i/>
                <w:iCs/>
                <w:spacing w:val="-1"/>
                <w:sz w:val="20"/>
                <w:szCs w:val="20"/>
              </w:rPr>
              <w:t xml:space="preserve">staat. </w:t>
            </w:r>
          </w:p>
          <w:p w14:paraId="44E6CD8A" w14:textId="77777777" w:rsidR="001706C7" w:rsidRDefault="001706C7" w:rsidP="00A56475">
            <w:pPr>
              <w:pStyle w:val="Plattetekst"/>
              <w:kinsoku w:val="0"/>
              <w:overflowPunct w:val="0"/>
              <w:ind w:left="0" w:firstLine="0"/>
              <w:rPr>
                <w:rFonts w:ascii="Arial" w:hAnsi="Arial" w:cs="Arial"/>
                <w:i/>
                <w:iCs/>
                <w:spacing w:val="-1"/>
                <w:sz w:val="20"/>
                <w:szCs w:val="20"/>
              </w:rPr>
            </w:pPr>
          </w:p>
          <w:p w14:paraId="31C70F28" w14:textId="19B1214C" w:rsidR="00FE16A0" w:rsidRPr="002F6659" w:rsidRDefault="001706C7" w:rsidP="00A56475">
            <w:pPr>
              <w:pStyle w:val="Plattetekst"/>
              <w:kinsoku w:val="0"/>
              <w:overflowPunct w:val="0"/>
              <w:ind w:left="0" w:firstLine="0"/>
              <w:rPr>
                <w:rFonts w:ascii="Arial" w:hAnsi="Arial" w:cs="Arial"/>
                <w:spacing w:val="-1"/>
                <w:sz w:val="20"/>
                <w:szCs w:val="20"/>
              </w:rPr>
            </w:pPr>
            <w:r>
              <w:rPr>
                <w:rFonts w:ascii="Arial" w:hAnsi="Arial" w:cs="Arial"/>
                <w:i/>
                <w:iCs/>
                <w:spacing w:val="-1"/>
                <w:sz w:val="20"/>
                <w:szCs w:val="20"/>
              </w:rPr>
              <w:t>Alle grijze informatieblokken mogen na invulling van dit document allemaal worden verwijderd.</w:t>
            </w:r>
          </w:p>
        </w:tc>
      </w:tr>
    </w:tbl>
    <w:p w14:paraId="1FCB1572" w14:textId="351075FB" w:rsidR="00815F59" w:rsidRPr="007A613A" w:rsidRDefault="00815F59" w:rsidP="00B5248F">
      <w:pPr>
        <w:pStyle w:val="Kop1"/>
        <w:numPr>
          <w:ilvl w:val="1"/>
          <w:numId w:val="10"/>
        </w:numPr>
        <w:ind w:left="788" w:hanging="431"/>
        <w:rPr>
          <w:rFonts w:cs="Arial"/>
          <w:bCs/>
          <w:sz w:val="20"/>
          <w:szCs w:val="20"/>
        </w:rPr>
      </w:pPr>
      <w:bookmarkStart w:id="8" w:name="_Toc131332432"/>
      <w:bookmarkStart w:id="9" w:name="_Toc167264884"/>
      <w:bookmarkStart w:id="10" w:name="_Toc170319621"/>
      <w:bookmarkStart w:id="11" w:name="_Hlk54272119"/>
      <w:r w:rsidRPr="007A613A">
        <w:rPr>
          <w:rFonts w:cs="Arial"/>
          <w:bCs/>
          <w:sz w:val="20"/>
          <w:szCs w:val="20"/>
        </w:rPr>
        <w:t>Leeswijzer</w:t>
      </w:r>
      <w:bookmarkEnd w:id="8"/>
      <w:bookmarkEnd w:id="9"/>
      <w:bookmarkEnd w:id="10"/>
    </w:p>
    <w:p w14:paraId="4D0277D3" w14:textId="72662327" w:rsidR="00815F59" w:rsidRDefault="00815F59" w:rsidP="00A56475">
      <w:pPr>
        <w:pStyle w:val="Plattetekst"/>
        <w:kinsoku w:val="0"/>
        <w:overflowPunct w:val="0"/>
        <w:ind w:left="142" w:firstLine="0"/>
        <w:rPr>
          <w:rFonts w:ascii="Arial" w:hAnsi="Arial" w:cs="Arial"/>
          <w:spacing w:val="-1"/>
          <w:sz w:val="20"/>
          <w:szCs w:val="20"/>
        </w:rPr>
      </w:pPr>
      <w:r w:rsidRPr="00F07577">
        <w:rPr>
          <w:rFonts w:ascii="Arial" w:hAnsi="Arial" w:cs="Arial"/>
          <w:spacing w:val="-1"/>
          <w:sz w:val="20"/>
          <w:szCs w:val="20"/>
        </w:rPr>
        <w:t>Hoofdstuk 2 beschrijft</w:t>
      </w:r>
      <w:r w:rsidR="002011B1">
        <w:rPr>
          <w:rFonts w:ascii="Arial" w:hAnsi="Arial" w:cs="Arial"/>
          <w:spacing w:val="-1"/>
          <w:sz w:val="20"/>
          <w:szCs w:val="20"/>
        </w:rPr>
        <w:t xml:space="preserve"> de</w:t>
      </w:r>
      <w:bookmarkEnd w:id="11"/>
      <w:r w:rsidR="004B5A74">
        <w:rPr>
          <w:rFonts w:ascii="Arial" w:hAnsi="Arial" w:cs="Arial"/>
          <w:spacing w:val="-1"/>
          <w:sz w:val="20"/>
          <w:szCs w:val="20"/>
        </w:rPr>
        <w:t xml:space="preserve"> </w:t>
      </w:r>
      <w:r w:rsidR="009D5785">
        <w:rPr>
          <w:rFonts w:ascii="Arial" w:hAnsi="Arial" w:cs="Arial"/>
          <w:spacing w:val="-1"/>
          <w:sz w:val="20"/>
          <w:szCs w:val="20"/>
        </w:rPr>
        <w:t>s</w:t>
      </w:r>
      <w:r w:rsidR="004B5A74">
        <w:rPr>
          <w:rFonts w:ascii="Arial" w:hAnsi="Arial" w:cs="Arial"/>
          <w:spacing w:val="-1"/>
          <w:sz w:val="20"/>
          <w:szCs w:val="20"/>
        </w:rPr>
        <w:t xml:space="preserve">ervice definitie van de </w:t>
      </w:r>
      <w:r w:rsidR="00961DC2">
        <w:rPr>
          <w:rFonts w:ascii="Arial" w:hAnsi="Arial" w:cs="Arial"/>
          <w:spacing w:val="-1"/>
          <w:sz w:val="20"/>
          <w:szCs w:val="20"/>
        </w:rPr>
        <w:t>dienstverlening</w:t>
      </w:r>
      <w:r w:rsidR="001D34F0">
        <w:rPr>
          <w:rFonts w:ascii="Arial" w:hAnsi="Arial" w:cs="Arial"/>
          <w:spacing w:val="-1"/>
          <w:sz w:val="20"/>
          <w:szCs w:val="20"/>
        </w:rPr>
        <w:br/>
      </w:r>
      <w:r w:rsidR="00667D74" w:rsidRPr="00F07577">
        <w:rPr>
          <w:rFonts w:ascii="Arial" w:hAnsi="Arial" w:cs="Arial"/>
          <w:spacing w:val="-1"/>
          <w:sz w:val="20"/>
          <w:szCs w:val="20"/>
        </w:rPr>
        <w:t>Hoofdstuk 3 beschrijf</w:t>
      </w:r>
      <w:r w:rsidR="002011B1">
        <w:rPr>
          <w:rFonts w:ascii="Arial" w:hAnsi="Arial" w:cs="Arial"/>
          <w:spacing w:val="-1"/>
          <w:sz w:val="20"/>
          <w:szCs w:val="20"/>
        </w:rPr>
        <w:t xml:space="preserve">t de </w:t>
      </w:r>
      <w:r w:rsidR="00671F05">
        <w:rPr>
          <w:rFonts w:ascii="Arial" w:hAnsi="Arial" w:cs="Arial"/>
          <w:spacing w:val="-1"/>
          <w:sz w:val="20"/>
          <w:szCs w:val="20"/>
        </w:rPr>
        <w:t>Kritieke Prestatie Indicator</w:t>
      </w:r>
      <w:r w:rsidR="002011B1">
        <w:rPr>
          <w:rFonts w:ascii="Arial" w:hAnsi="Arial" w:cs="Arial"/>
          <w:spacing w:val="-1"/>
          <w:sz w:val="20"/>
          <w:szCs w:val="20"/>
        </w:rPr>
        <w:t xml:space="preserve">en. </w:t>
      </w:r>
      <w:r w:rsidR="002011B1">
        <w:rPr>
          <w:rFonts w:ascii="Arial" w:hAnsi="Arial" w:cs="Arial"/>
          <w:spacing w:val="-1"/>
          <w:sz w:val="20"/>
          <w:szCs w:val="20"/>
        </w:rPr>
        <w:br/>
        <w:t>Hoofdstuk 4 beschrijft</w:t>
      </w:r>
      <w:r w:rsidR="00FA370D">
        <w:rPr>
          <w:rFonts w:ascii="Arial" w:hAnsi="Arial" w:cs="Arial"/>
          <w:spacing w:val="-1"/>
          <w:sz w:val="20"/>
          <w:szCs w:val="20"/>
        </w:rPr>
        <w:t xml:space="preserve"> de Servicedesk en -processen.</w:t>
      </w:r>
    </w:p>
    <w:p w14:paraId="15BE4D17" w14:textId="7B7A5493" w:rsidR="002011B1" w:rsidRPr="00F07577" w:rsidRDefault="002011B1" w:rsidP="00A56475">
      <w:pPr>
        <w:pStyle w:val="Plattetekst"/>
        <w:kinsoku w:val="0"/>
        <w:overflowPunct w:val="0"/>
        <w:ind w:left="142" w:firstLine="0"/>
        <w:rPr>
          <w:rFonts w:ascii="Arial" w:hAnsi="Arial" w:cs="Arial"/>
          <w:spacing w:val="-1"/>
          <w:sz w:val="20"/>
          <w:szCs w:val="20"/>
        </w:rPr>
      </w:pPr>
      <w:r>
        <w:rPr>
          <w:rFonts w:ascii="Arial" w:hAnsi="Arial" w:cs="Arial"/>
          <w:spacing w:val="-1"/>
          <w:sz w:val="20"/>
          <w:szCs w:val="20"/>
        </w:rPr>
        <w:t>Hoofdstuk 5 beschrijft</w:t>
      </w:r>
      <w:r w:rsidR="001717AF">
        <w:rPr>
          <w:rFonts w:ascii="Arial" w:hAnsi="Arial" w:cs="Arial"/>
          <w:spacing w:val="-1"/>
          <w:sz w:val="20"/>
          <w:szCs w:val="20"/>
        </w:rPr>
        <w:t xml:space="preserve"> de communicatie.</w:t>
      </w:r>
    </w:p>
    <w:p w14:paraId="72BBC971" w14:textId="77777777" w:rsidR="00815F59" w:rsidRPr="00F07577" w:rsidRDefault="00815F59" w:rsidP="00A56475">
      <w:pPr>
        <w:pStyle w:val="Plattetekst"/>
        <w:kinsoku w:val="0"/>
        <w:overflowPunct w:val="0"/>
        <w:ind w:left="142" w:firstLine="0"/>
        <w:rPr>
          <w:rFonts w:ascii="Arial" w:hAnsi="Arial" w:cs="Arial"/>
          <w:spacing w:val="-1"/>
          <w:sz w:val="20"/>
          <w:szCs w:val="20"/>
        </w:rPr>
      </w:pPr>
    </w:p>
    <w:p w14:paraId="1B16271A" w14:textId="5AFA9611" w:rsidR="002011B1" w:rsidRPr="00E873AA" w:rsidRDefault="00815F59" w:rsidP="008E5C82">
      <w:pPr>
        <w:pStyle w:val="Plattetekst"/>
        <w:kinsoku w:val="0"/>
        <w:overflowPunct w:val="0"/>
        <w:ind w:left="142" w:firstLine="0"/>
        <w:jc w:val="both"/>
        <w:rPr>
          <w:rFonts w:ascii="Arial" w:hAnsi="Arial" w:cs="Arial"/>
          <w:spacing w:val="-1"/>
          <w:sz w:val="22"/>
          <w:szCs w:val="22"/>
        </w:rPr>
      </w:pPr>
      <w:r w:rsidRPr="00F07577">
        <w:rPr>
          <w:rFonts w:ascii="Arial" w:hAnsi="Arial" w:cs="Arial"/>
          <w:spacing w:val="-1"/>
          <w:sz w:val="20"/>
          <w:szCs w:val="20"/>
        </w:rPr>
        <w:t xml:space="preserve">De </w:t>
      </w:r>
      <w:r w:rsidR="002011B1" w:rsidRPr="00E873AA">
        <w:rPr>
          <w:rFonts w:ascii="Arial" w:hAnsi="Arial" w:cs="Arial"/>
          <w:spacing w:val="-1"/>
          <w:sz w:val="20"/>
          <w:szCs w:val="20"/>
        </w:rPr>
        <w:t xml:space="preserve">nadere (operationele) afspraken met betrekking tot </w:t>
      </w:r>
      <w:r w:rsidR="005E17D0">
        <w:rPr>
          <w:rFonts w:ascii="Arial" w:hAnsi="Arial" w:cs="Arial"/>
          <w:spacing w:val="-1"/>
          <w:sz w:val="20"/>
          <w:szCs w:val="20"/>
        </w:rPr>
        <w:t xml:space="preserve">de </w:t>
      </w:r>
      <w:r w:rsidR="002011B1" w:rsidRPr="00E873AA">
        <w:rPr>
          <w:rFonts w:ascii="Arial" w:hAnsi="Arial" w:cs="Arial"/>
          <w:spacing w:val="-1"/>
          <w:sz w:val="20"/>
          <w:szCs w:val="20"/>
        </w:rPr>
        <w:t xml:space="preserve">SLA, bijvoorbeeld ter zake samenwerking, </w:t>
      </w:r>
      <w:r w:rsidR="007A30B2">
        <w:rPr>
          <w:rFonts w:ascii="Arial" w:hAnsi="Arial" w:cs="Arial"/>
          <w:spacing w:val="-1"/>
          <w:sz w:val="20"/>
          <w:szCs w:val="20"/>
        </w:rPr>
        <w:t>processen</w:t>
      </w:r>
      <w:r w:rsidR="002011B1" w:rsidRPr="00E873AA">
        <w:rPr>
          <w:rFonts w:ascii="Arial" w:hAnsi="Arial" w:cs="Arial"/>
          <w:spacing w:val="-1"/>
          <w:sz w:val="20"/>
          <w:szCs w:val="20"/>
        </w:rPr>
        <w:t>, communicatie</w:t>
      </w:r>
      <w:r w:rsidR="007A30B2">
        <w:rPr>
          <w:rFonts w:ascii="Arial" w:hAnsi="Arial" w:cs="Arial"/>
          <w:spacing w:val="-1"/>
          <w:sz w:val="20"/>
          <w:szCs w:val="20"/>
        </w:rPr>
        <w:t>gegevens</w:t>
      </w:r>
      <w:r w:rsidR="002011B1" w:rsidRPr="00E873AA">
        <w:rPr>
          <w:rFonts w:ascii="Arial" w:hAnsi="Arial" w:cs="Arial"/>
          <w:spacing w:val="-1"/>
          <w:sz w:val="20"/>
          <w:szCs w:val="20"/>
        </w:rPr>
        <w:t xml:space="preserve"> en gedragsregels</w:t>
      </w:r>
      <w:r w:rsidR="002011B1" w:rsidRPr="00F07577">
        <w:rPr>
          <w:rFonts w:ascii="Arial" w:hAnsi="Arial" w:cs="Arial"/>
          <w:spacing w:val="-1"/>
          <w:sz w:val="20"/>
          <w:szCs w:val="20"/>
        </w:rPr>
        <w:t xml:space="preserve"> </w:t>
      </w:r>
      <w:r w:rsidRPr="00F07577">
        <w:rPr>
          <w:rFonts w:ascii="Arial" w:hAnsi="Arial" w:cs="Arial"/>
          <w:spacing w:val="-1"/>
          <w:sz w:val="20"/>
          <w:szCs w:val="20"/>
        </w:rPr>
        <w:t xml:space="preserve">zijn uitgewerkt in het Document Afspraken en Procedures (DAP). </w:t>
      </w:r>
    </w:p>
    <w:p w14:paraId="292BF48E" w14:textId="3BE6D23C" w:rsidR="00815F59" w:rsidRPr="00F07577" w:rsidRDefault="00815F59" w:rsidP="00A56475">
      <w:pPr>
        <w:pStyle w:val="Plattetekst"/>
        <w:kinsoku w:val="0"/>
        <w:overflowPunct w:val="0"/>
        <w:ind w:left="142" w:firstLine="0"/>
        <w:jc w:val="both"/>
        <w:rPr>
          <w:rFonts w:ascii="Arial" w:hAnsi="Arial" w:cs="Arial"/>
          <w:spacing w:val="-1"/>
          <w:sz w:val="20"/>
          <w:szCs w:val="20"/>
        </w:rPr>
      </w:pPr>
    </w:p>
    <w:p w14:paraId="580833D0" w14:textId="77777777" w:rsidR="00AA2632" w:rsidRDefault="00AA2632">
      <w:pPr>
        <w:widowControl/>
        <w:autoSpaceDE/>
        <w:autoSpaceDN/>
        <w:adjustRightInd/>
        <w:rPr>
          <w:rFonts w:ascii="Arial" w:eastAsiaTheme="majorEastAsia" w:hAnsi="Arial" w:cs="Arial"/>
          <w:b/>
          <w:color w:val="000000" w:themeColor="text1"/>
          <w:sz w:val="28"/>
          <w:szCs w:val="28"/>
          <w:lang w:eastAsia="en-US"/>
        </w:rPr>
      </w:pPr>
      <w:bookmarkStart w:id="12" w:name="_Toc131332438"/>
      <w:r>
        <w:rPr>
          <w:rFonts w:eastAsiaTheme="majorEastAsia" w:cs="Arial"/>
          <w:color w:val="000000" w:themeColor="text1"/>
          <w:szCs w:val="28"/>
          <w:lang w:eastAsia="en-US"/>
        </w:rPr>
        <w:br w:type="page"/>
      </w:r>
    </w:p>
    <w:p w14:paraId="55120ACC" w14:textId="20BEEFF4" w:rsidR="00815F59" w:rsidRPr="00321F12" w:rsidRDefault="006A4F72" w:rsidP="00B5248F">
      <w:pPr>
        <w:pStyle w:val="Kop1"/>
        <w:keepNext/>
        <w:keepLines/>
        <w:widowControl/>
        <w:numPr>
          <w:ilvl w:val="0"/>
          <w:numId w:val="2"/>
        </w:numPr>
        <w:autoSpaceDE/>
        <w:autoSpaceDN/>
        <w:adjustRightInd/>
        <w:spacing w:before="300"/>
        <w:ind w:left="680" w:hanging="680"/>
        <w:rPr>
          <w:rFonts w:eastAsiaTheme="majorEastAsia" w:cs="Arial"/>
          <w:color w:val="000000" w:themeColor="text1"/>
          <w:szCs w:val="28"/>
          <w:lang w:eastAsia="en-US"/>
        </w:rPr>
      </w:pPr>
      <w:bookmarkStart w:id="13" w:name="_Toc167264885"/>
      <w:bookmarkStart w:id="14" w:name="_Toc170319622"/>
      <w:r w:rsidRPr="48941F01">
        <w:rPr>
          <w:rFonts w:eastAsiaTheme="majorEastAsia" w:cs="Arial"/>
          <w:color w:val="000000" w:themeColor="text1"/>
          <w:lang w:eastAsia="en-US"/>
        </w:rPr>
        <w:lastRenderedPageBreak/>
        <w:t xml:space="preserve">Service </w:t>
      </w:r>
      <w:bookmarkEnd w:id="12"/>
      <w:r w:rsidR="00137256" w:rsidRPr="48941F01">
        <w:rPr>
          <w:rFonts w:eastAsiaTheme="majorEastAsia" w:cs="Arial"/>
          <w:color w:val="000000" w:themeColor="text1"/>
          <w:lang w:eastAsia="en-US"/>
        </w:rPr>
        <w:t>Producten en Diensten</w:t>
      </w:r>
      <w:bookmarkEnd w:id="13"/>
      <w:bookmarkEnd w:id="14"/>
    </w:p>
    <w:p w14:paraId="12B53CFE" w14:textId="70F63BD6" w:rsidR="0064312C" w:rsidRPr="0064312C" w:rsidRDefault="0064312C" w:rsidP="00B5248F">
      <w:pPr>
        <w:pStyle w:val="Kop1"/>
        <w:numPr>
          <w:ilvl w:val="1"/>
          <w:numId w:val="2"/>
        </w:numPr>
        <w:ind w:left="788" w:hanging="431"/>
        <w:rPr>
          <w:rFonts w:cs="Arial"/>
          <w:bCs/>
          <w:sz w:val="20"/>
          <w:szCs w:val="20"/>
        </w:rPr>
      </w:pPr>
      <w:bookmarkStart w:id="15" w:name="_Toc167264886"/>
      <w:bookmarkStart w:id="16" w:name="_Toc170319623"/>
      <w:r>
        <w:rPr>
          <w:rFonts w:cs="Arial"/>
          <w:bCs/>
          <w:sz w:val="20"/>
          <w:szCs w:val="20"/>
        </w:rPr>
        <w:t>Beschrijvingen diensten</w:t>
      </w:r>
      <w:bookmarkEnd w:id="15"/>
      <w:bookmarkEnd w:id="16"/>
    </w:p>
    <w:p w14:paraId="7C6E5A38" w14:textId="4E88212C" w:rsidR="007C0BFF" w:rsidRPr="00C1572A" w:rsidRDefault="004B5A74" w:rsidP="00A56475">
      <w:pPr>
        <w:pStyle w:val="Plattetekst"/>
        <w:kinsoku w:val="0"/>
        <w:overflowPunct w:val="0"/>
        <w:ind w:left="142" w:firstLine="0"/>
        <w:jc w:val="both"/>
        <w:rPr>
          <w:rFonts w:ascii="Arial" w:hAnsi="Arial" w:cs="Arial"/>
          <w:spacing w:val="-1"/>
          <w:sz w:val="20"/>
          <w:szCs w:val="20"/>
        </w:rPr>
      </w:pPr>
      <w:r>
        <w:rPr>
          <w:rFonts w:ascii="Arial" w:hAnsi="Arial" w:cs="Arial"/>
          <w:spacing w:val="-1"/>
          <w:sz w:val="20"/>
          <w:szCs w:val="20"/>
        </w:rPr>
        <w:t xml:space="preserve">Opdrachtnemer vormt een belangrijke schakel in de keten van leveranciers die uitvoering geven aan het </w:t>
      </w:r>
      <w:r w:rsidR="00B92D95">
        <w:rPr>
          <w:rFonts w:ascii="Arial" w:hAnsi="Arial" w:cs="Arial"/>
          <w:spacing w:val="-1"/>
          <w:sz w:val="20"/>
          <w:szCs w:val="20"/>
        </w:rPr>
        <w:t>B</w:t>
      </w:r>
      <w:r>
        <w:rPr>
          <w:rFonts w:ascii="Arial" w:hAnsi="Arial" w:cs="Arial"/>
          <w:spacing w:val="-1"/>
          <w:sz w:val="20"/>
          <w:szCs w:val="20"/>
        </w:rPr>
        <w:t xml:space="preserve">evolkingsonderzoek </w:t>
      </w:r>
      <w:r w:rsidR="00B92D95">
        <w:rPr>
          <w:rFonts w:ascii="Arial" w:hAnsi="Arial" w:cs="Arial"/>
          <w:spacing w:val="-1"/>
          <w:sz w:val="20"/>
          <w:szCs w:val="20"/>
        </w:rPr>
        <w:t>D</w:t>
      </w:r>
      <w:r>
        <w:rPr>
          <w:rFonts w:ascii="Arial" w:hAnsi="Arial" w:cs="Arial"/>
          <w:spacing w:val="-1"/>
          <w:sz w:val="20"/>
          <w:szCs w:val="20"/>
        </w:rPr>
        <w:t>armkanker</w:t>
      </w:r>
      <w:r w:rsidR="00B92D95">
        <w:rPr>
          <w:rFonts w:ascii="Arial" w:hAnsi="Arial" w:cs="Arial"/>
          <w:spacing w:val="-1"/>
          <w:sz w:val="20"/>
          <w:szCs w:val="20"/>
        </w:rPr>
        <w:t xml:space="preserve"> (BVO DK)</w:t>
      </w:r>
      <w:r w:rsidR="0013354C">
        <w:rPr>
          <w:rFonts w:ascii="Arial" w:hAnsi="Arial" w:cs="Arial"/>
          <w:spacing w:val="-1"/>
          <w:sz w:val="20"/>
          <w:szCs w:val="20"/>
        </w:rPr>
        <w:t xml:space="preserve"> en </w:t>
      </w:r>
      <w:r w:rsidR="00B92D95">
        <w:rPr>
          <w:rFonts w:ascii="Arial" w:hAnsi="Arial" w:cs="Arial"/>
          <w:spacing w:val="-1"/>
          <w:sz w:val="20"/>
          <w:szCs w:val="20"/>
        </w:rPr>
        <w:t>Bevolkingsonderzoek B</w:t>
      </w:r>
      <w:r w:rsidR="0013354C">
        <w:rPr>
          <w:rFonts w:ascii="Arial" w:hAnsi="Arial" w:cs="Arial"/>
          <w:spacing w:val="-1"/>
          <w:sz w:val="20"/>
          <w:szCs w:val="20"/>
        </w:rPr>
        <w:t>aarmoederhalskanker</w:t>
      </w:r>
      <w:r w:rsidR="00B92D95">
        <w:rPr>
          <w:rFonts w:ascii="Arial" w:hAnsi="Arial" w:cs="Arial"/>
          <w:spacing w:val="-1"/>
          <w:sz w:val="20"/>
          <w:szCs w:val="20"/>
        </w:rPr>
        <w:t xml:space="preserve"> (BVO BMHK)</w:t>
      </w:r>
      <w:r>
        <w:rPr>
          <w:rFonts w:ascii="Arial" w:hAnsi="Arial" w:cs="Arial"/>
          <w:spacing w:val="-1"/>
          <w:sz w:val="20"/>
          <w:szCs w:val="20"/>
        </w:rPr>
        <w:t xml:space="preserve">. </w:t>
      </w:r>
      <w:r w:rsidR="00C1572A" w:rsidRPr="00C1572A">
        <w:rPr>
          <w:rFonts w:ascii="Arial" w:hAnsi="Arial" w:cs="Arial"/>
          <w:spacing w:val="-1"/>
          <w:sz w:val="20"/>
          <w:szCs w:val="20"/>
        </w:rPr>
        <w:t xml:space="preserve">Het </w:t>
      </w:r>
      <w:r w:rsidR="00832986">
        <w:rPr>
          <w:rFonts w:ascii="Arial" w:hAnsi="Arial" w:cs="Arial"/>
          <w:spacing w:val="-1"/>
          <w:sz w:val="20"/>
          <w:szCs w:val="20"/>
        </w:rPr>
        <w:t>leveren</w:t>
      </w:r>
      <w:r w:rsidR="00832986" w:rsidRPr="00C1572A">
        <w:rPr>
          <w:rFonts w:ascii="Arial" w:hAnsi="Arial" w:cs="Arial"/>
          <w:spacing w:val="-1"/>
          <w:sz w:val="20"/>
          <w:szCs w:val="20"/>
        </w:rPr>
        <w:t xml:space="preserve"> </w:t>
      </w:r>
      <w:r w:rsidR="00C1572A" w:rsidRPr="00C1572A">
        <w:rPr>
          <w:rFonts w:ascii="Arial" w:hAnsi="Arial" w:cs="Arial"/>
          <w:spacing w:val="-1"/>
          <w:sz w:val="20"/>
          <w:szCs w:val="20"/>
        </w:rPr>
        <w:t>van Heenzend</w:t>
      </w:r>
      <w:r w:rsidR="002061D6">
        <w:rPr>
          <w:rFonts w:ascii="Arial" w:hAnsi="Arial" w:cs="Arial"/>
          <w:spacing w:val="-1"/>
          <w:sz w:val="20"/>
          <w:szCs w:val="20"/>
        </w:rPr>
        <w:t>pakkett</w:t>
      </w:r>
      <w:r w:rsidR="00C1572A" w:rsidRPr="00C1572A">
        <w:rPr>
          <w:rFonts w:ascii="Arial" w:hAnsi="Arial" w:cs="Arial"/>
          <w:spacing w:val="-1"/>
          <w:sz w:val="20"/>
          <w:szCs w:val="20"/>
        </w:rPr>
        <w:t xml:space="preserve">en, </w:t>
      </w:r>
      <w:r w:rsidR="00C1572A" w:rsidRPr="00AE4806">
        <w:rPr>
          <w:rFonts w:ascii="Arial" w:hAnsi="Arial" w:cs="Arial"/>
          <w:spacing w:val="-1"/>
          <w:sz w:val="20"/>
          <w:szCs w:val="20"/>
        </w:rPr>
        <w:t xml:space="preserve">het </w:t>
      </w:r>
      <w:r w:rsidR="00DC13B1">
        <w:rPr>
          <w:rFonts w:ascii="Arial" w:hAnsi="Arial" w:cs="Arial"/>
          <w:spacing w:val="-1"/>
          <w:sz w:val="20"/>
          <w:szCs w:val="20"/>
        </w:rPr>
        <w:t>k</w:t>
      </w:r>
      <w:r w:rsidR="00C1572A" w:rsidRPr="00AE4806">
        <w:rPr>
          <w:rFonts w:ascii="Arial" w:hAnsi="Arial" w:cs="Arial"/>
          <w:spacing w:val="-1"/>
          <w:sz w:val="20"/>
          <w:szCs w:val="20"/>
        </w:rPr>
        <w:t xml:space="preserve">oppelen van </w:t>
      </w:r>
      <w:r w:rsidR="009E3F2D" w:rsidRPr="00AE4806">
        <w:rPr>
          <w:rFonts w:ascii="Arial" w:hAnsi="Arial" w:cs="Arial"/>
          <w:spacing w:val="-1"/>
          <w:sz w:val="20"/>
          <w:szCs w:val="20"/>
        </w:rPr>
        <w:t>het</w:t>
      </w:r>
      <w:r w:rsidR="00C1572A" w:rsidRPr="00AE4806">
        <w:rPr>
          <w:rFonts w:ascii="Arial" w:hAnsi="Arial" w:cs="Arial"/>
          <w:spacing w:val="-1"/>
          <w:sz w:val="20"/>
          <w:szCs w:val="20"/>
        </w:rPr>
        <w:t xml:space="preserve"> </w:t>
      </w:r>
      <w:r w:rsidR="00F602F6">
        <w:rPr>
          <w:rFonts w:ascii="Arial" w:hAnsi="Arial" w:cs="Arial"/>
          <w:spacing w:val="-1"/>
          <w:sz w:val="20"/>
          <w:szCs w:val="20"/>
        </w:rPr>
        <w:t>A</w:t>
      </w:r>
      <w:r w:rsidR="00C1572A" w:rsidRPr="00AE4806">
        <w:rPr>
          <w:rFonts w:ascii="Arial" w:hAnsi="Arial" w:cs="Arial"/>
          <w:spacing w:val="-1"/>
          <w:sz w:val="20"/>
          <w:szCs w:val="20"/>
        </w:rPr>
        <w:t xml:space="preserve">fnamedevice aan de </w:t>
      </w:r>
      <w:r w:rsidR="00DC13B1">
        <w:rPr>
          <w:rFonts w:ascii="Arial" w:hAnsi="Arial" w:cs="Arial"/>
          <w:spacing w:val="-1"/>
          <w:sz w:val="20"/>
          <w:szCs w:val="20"/>
        </w:rPr>
        <w:t>c</w:t>
      </w:r>
      <w:r w:rsidR="0066456C">
        <w:rPr>
          <w:rFonts w:ascii="Arial" w:hAnsi="Arial" w:cs="Arial"/>
          <w:spacing w:val="-1"/>
          <w:sz w:val="20"/>
          <w:szCs w:val="20"/>
        </w:rPr>
        <w:t>liënt</w:t>
      </w:r>
      <w:r w:rsidR="00C1572A" w:rsidRPr="00AE4806">
        <w:rPr>
          <w:rFonts w:ascii="Arial" w:hAnsi="Arial" w:cs="Arial"/>
          <w:spacing w:val="-1"/>
          <w:sz w:val="20"/>
          <w:szCs w:val="20"/>
        </w:rPr>
        <w:t xml:space="preserve">gegevens en het </w:t>
      </w:r>
      <w:r w:rsidR="0066456C">
        <w:rPr>
          <w:rFonts w:ascii="Arial" w:hAnsi="Arial" w:cs="Arial"/>
          <w:spacing w:val="-1"/>
          <w:sz w:val="20"/>
          <w:szCs w:val="20"/>
        </w:rPr>
        <w:t>Couverteren</w:t>
      </w:r>
      <w:r w:rsidR="0066456C" w:rsidRPr="00AE4806">
        <w:rPr>
          <w:rFonts w:ascii="Arial" w:hAnsi="Arial" w:cs="Arial"/>
          <w:spacing w:val="-1"/>
          <w:sz w:val="20"/>
          <w:szCs w:val="20"/>
        </w:rPr>
        <w:t xml:space="preserve"> </w:t>
      </w:r>
      <w:r w:rsidR="00C1572A" w:rsidRPr="00AE4806">
        <w:rPr>
          <w:rFonts w:ascii="Arial" w:hAnsi="Arial" w:cs="Arial"/>
          <w:spacing w:val="-1"/>
          <w:sz w:val="20"/>
          <w:szCs w:val="20"/>
        </w:rPr>
        <w:t xml:space="preserve">en </w:t>
      </w:r>
      <w:r w:rsidR="0066456C">
        <w:rPr>
          <w:rFonts w:ascii="Arial" w:hAnsi="Arial" w:cs="Arial"/>
          <w:spacing w:val="-1"/>
          <w:sz w:val="20"/>
          <w:szCs w:val="20"/>
        </w:rPr>
        <w:t>V</w:t>
      </w:r>
      <w:r w:rsidR="00C1572A" w:rsidRPr="00AE4806">
        <w:rPr>
          <w:rFonts w:ascii="Arial" w:hAnsi="Arial" w:cs="Arial"/>
          <w:spacing w:val="-1"/>
          <w:sz w:val="20"/>
          <w:szCs w:val="20"/>
        </w:rPr>
        <w:t xml:space="preserve">erzenden van het Heenzendpakket aan </w:t>
      </w:r>
      <w:r w:rsidR="0066456C">
        <w:rPr>
          <w:rFonts w:ascii="Arial" w:hAnsi="Arial" w:cs="Arial"/>
          <w:spacing w:val="-1"/>
          <w:sz w:val="20"/>
          <w:szCs w:val="20"/>
        </w:rPr>
        <w:t>Cliënten</w:t>
      </w:r>
      <w:r w:rsidR="0066456C" w:rsidRPr="00AE4806">
        <w:rPr>
          <w:rFonts w:ascii="Arial" w:hAnsi="Arial" w:cs="Arial"/>
          <w:spacing w:val="-1"/>
          <w:sz w:val="20"/>
          <w:szCs w:val="20"/>
        </w:rPr>
        <w:t xml:space="preserve"> </w:t>
      </w:r>
      <w:r w:rsidR="0066456C">
        <w:rPr>
          <w:rFonts w:ascii="Arial" w:hAnsi="Arial" w:cs="Arial"/>
          <w:spacing w:val="-1"/>
          <w:sz w:val="20"/>
          <w:szCs w:val="20"/>
        </w:rPr>
        <w:t>v</w:t>
      </w:r>
      <w:r w:rsidR="00C1572A" w:rsidRPr="00AE4806">
        <w:rPr>
          <w:rFonts w:ascii="Arial" w:hAnsi="Arial" w:cs="Arial"/>
          <w:spacing w:val="-1"/>
          <w:sz w:val="20"/>
          <w:szCs w:val="20"/>
        </w:rPr>
        <w:t xml:space="preserve">an het </w:t>
      </w:r>
      <w:r w:rsidR="00B92D95" w:rsidRPr="00AE4806">
        <w:rPr>
          <w:rFonts w:ascii="Arial" w:hAnsi="Arial" w:cs="Arial"/>
          <w:spacing w:val="-1"/>
          <w:sz w:val="20"/>
          <w:szCs w:val="20"/>
        </w:rPr>
        <w:t xml:space="preserve"> BVO DK en BVO BMHK.</w:t>
      </w:r>
    </w:p>
    <w:p w14:paraId="1DB5D792" w14:textId="77777777" w:rsidR="00AA2632" w:rsidRDefault="00AA2632" w:rsidP="00A56475">
      <w:pPr>
        <w:pStyle w:val="Plattetekst"/>
        <w:kinsoku w:val="0"/>
        <w:overflowPunct w:val="0"/>
        <w:ind w:left="142" w:firstLine="0"/>
        <w:jc w:val="both"/>
        <w:rPr>
          <w:rFonts w:ascii="Arial" w:hAnsi="Arial" w:cs="Arial"/>
          <w:spacing w:val="-1"/>
          <w:sz w:val="20"/>
          <w:szCs w:val="20"/>
        </w:rPr>
      </w:pPr>
    </w:p>
    <w:p w14:paraId="287E5065" w14:textId="77777777" w:rsidR="00AA2632" w:rsidRDefault="00AA2632" w:rsidP="00A56475">
      <w:pPr>
        <w:pStyle w:val="Plattetekst"/>
        <w:kinsoku w:val="0"/>
        <w:overflowPunct w:val="0"/>
        <w:ind w:left="142" w:firstLine="0"/>
        <w:jc w:val="both"/>
        <w:rPr>
          <w:rFonts w:ascii="Arial" w:hAnsi="Arial" w:cs="Arial"/>
          <w:spacing w:val="-1"/>
          <w:sz w:val="20"/>
          <w:szCs w:val="20"/>
        </w:rPr>
      </w:pPr>
      <w:r>
        <w:rPr>
          <w:rFonts w:ascii="Arial" w:hAnsi="Arial" w:cs="Arial"/>
          <w:spacing w:val="-1"/>
          <w:sz w:val="20"/>
          <w:szCs w:val="20"/>
        </w:rPr>
        <w:t xml:space="preserve">Zonder continue Dienstverlening door Opdrachtnemer kan de continuïteit en kwaliteit van het BVO DK en BVO BMHK niet worden gewaarborgd. </w:t>
      </w:r>
    </w:p>
    <w:p w14:paraId="6366EB0A" w14:textId="77777777" w:rsidR="00B82398" w:rsidRDefault="00B82398" w:rsidP="00A56475">
      <w:pPr>
        <w:pStyle w:val="Plattetekst"/>
        <w:kinsoku w:val="0"/>
        <w:overflowPunct w:val="0"/>
        <w:ind w:left="142" w:firstLine="0"/>
        <w:jc w:val="both"/>
        <w:rPr>
          <w:rFonts w:ascii="Arial" w:hAnsi="Arial" w:cs="Arial"/>
          <w:spacing w:val="-1"/>
          <w:sz w:val="20"/>
          <w:szCs w:val="20"/>
        </w:rPr>
      </w:pPr>
    </w:p>
    <w:p w14:paraId="7AB1FA15" w14:textId="77777777" w:rsidR="00F97217" w:rsidRDefault="00F97217" w:rsidP="00F97217">
      <w:pPr>
        <w:pStyle w:val="Plattetekst"/>
        <w:kinsoku w:val="0"/>
        <w:overflowPunct w:val="0"/>
        <w:ind w:left="142" w:firstLine="0"/>
        <w:jc w:val="both"/>
        <w:rPr>
          <w:rFonts w:ascii="Arial" w:hAnsi="Arial" w:cs="Arial"/>
          <w:spacing w:val="-1"/>
          <w:sz w:val="20"/>
          <w:szCs w:val="20"/>
        </w:rPr>
      </w:pPr>
      <w:r w:rsidRPr="00F97217">
        <w:rPr>
          <w:rFonts w:ascii="Arial" w:hAnsi="Arial" w:cs="Arial"/>
          <w:spacing w:val="-1"/>
          <w:sz w:val="20"/>
          <w:szCs w:val="20"/>
        </w:rPr>
        <w:t>Indien BVO NL Opdrachtnemer verzoekt om bepaalde Producten (nog) niet te versturen (ongeacht de reden of aanleiding voor dat verzoek), dient Opdrachtnemer de betreffende Heenzendpakketten zonder daarvoor extra kosten in rekening te brengen op te slaan, tenzij Opdrachtnemer aannemelijk kan maken dat dit onevenredige lasten met zich brengt voor Opdrachtnemer.</w:t>
      </w:r>
      <w:r>
        <w:rPr>
          <w:rFonts w:ascii="Arial" w:hAnsi="Arial" w:cs="Arial"/>
          <w:spacing w:val="-1"/>
          <w:sz w:val="20"/>
          <w:szCs w:val="20"/>
        </w:rPr>
        <w:t xml:space="preserve"> </w:t>
      </w:r>
    </w:p>
    <w:p w14:paraId="160B613C" w14:textId="77777777" w:rsidR="00F97217" w:rsidRDefault="00F97217" w:rsidP="00F97217">
      <w:pPr>
        <w:pStyle w:val="Plattetekst"/>
        <w:kinsoku w:val="0"/>
        <w:overflowPunct w:val="0"/>
        <w:ind w:left="142" w:firstLine="0"/>
        <w:jc w:val="both"/>
        <w:rPr>
          <w:rFonts w:ascii="Arial" w:hAnsi="Arial" w:cs="Arial"/>
          <w:spacing w:val="-1"/>
          <w:sz w:val="20"/>
          <w:szCs w:val="20"/>
        </w:rPr>
      </w:pPr>
    </w:p>
    <w:p w14:paraId="5B607F42" w14:textId="18D3F284" w:rsidR="00F97217" w:rsidRPr="00F97217" w:rsidRDefault="00F97217" w:rsidP="00F97217">
      <w:pPr>
        <w:pStyle w:val="Plattetekst"/>
        <w:kinsoku w:val="0"/>
        <w:overflowPunct w:val="0"/>
        <w:ind w:left="142" w:firstLine="0"/>
        <w:jc w:val="both"/>
        <w:rPr>
          <w:rFonts w:ascii="Arial" w:hAnsi="Arial" w:cs="Arial"/>
          <w:spacing w:val="-1"/>
          <w:sz w:val="20"/>
          <w:szCs w:val="20"/>
        </w:rPr>
      </w:pPr>
      <w:r w:rsidRPr="00F97217">
        <w:rPr>
          <w:rFonts w:ascii="Arial" w:hAnsi="Arial" w:cs="Arial"/>
          <w:spacing w:val="-1"/>
          <w:sz w:val="20"/>
          <w:szCs w:val="20"/>
        </w:rPr>
        <w:t>Opdrachtnemer is verplicht de door of vanwege BVO NL aangeleverde materialen (zie hiervoor ook bijlage 19 van het Beschrijvend Document: Beschrijving Varianten Uitnodigingspakketten) te ontvangen, te accepteren en zorgvuldig en adequaat op te slaan. BVO NL is gerechtigd om nadere eisen te stellen aan de plaats waar de hiervoor bedoelde materialen aan Opdrachtnemer ter beschikking worden gesteld, en waar deze vervolgens worden opgeslagen, en deze te plaats te inspecteren. Partijen dienen nadere afspraken te maken over de modaliteiten voor aanleveren van de hiervoor bedoelde materialen, waarbij geldt dat het risico overgaat op Opdrachtnemer op het moment dat de betreffende materialen aan Opdrachtnemer feitelijk ter beschikking zijn gesteld.</w:t>
      </w:r>
    </w:p>
    <w:p w14:paraId="1FFEF905" w14:textId="77777777" w:rsidR="00F97217" w:rsidRPr="00F97217" w:rsidRDefault="00F97217" w:rsidP="00F97217">
      <w:pPr>
        <w:pStyle w:val="Plattetekst"/>
        <w:kinsoku w:val="0"/>
        <w:overflowPunct w:val="0"/>
        <w:ind w:left="142"/>
        <w:jc w:val="both"/>
        <w:rPr>
          <w:rFonts w:ascii="Arial" w:hAnsi="Arial" w:cs="Arial"/>
          <w:spacing w:val="-1"/>
          <w:sz w:val="20"/>
          <w:szCs w:val="20"/>
        </w:rPr>
      </w:pPr>
    </w:p>
    <w:p w14:paraId="455A4968" w14:textId="13A3F9D4" w:rsidR="00B82398" w:rsidRDefault="00F97217" w:rsidP="00F97217">
      <w:pPr>
        <w:pStyle w:val="Plattetekst"/>
        <w:kinsoku w:val="0"/>
        <w:overflowPunct w:val="0"/>
        <w:ind w:left="142" w:firstLine="0"/>
        <w:jc w:val="both"/>
        <w:rPr>
          <w:rFonts w:ascii="Arial" w:hAnsi="Arial" w:cs="Arial"/>
          <w:spacing w:val="-1"/>
          <w:sz w:val="20"/>
          <w:szCs w:val="20"/>
        </w:rPr>
      </w:pPr>
      <w:r w:rsidRPr="00F97217">
        <w:rPr>
          <w:rFonts w:ascii="Arial" w:hAnsi="Arial" w:cs="Arial"/>
          <w:spacing w:val="-1"/>
          <w:sz w:val="20"/>
          <w:szCs w:val="20"/>
        </w:rPr>
        <w:t>BVO NL is gerechtigd om voordat Afhandelen plaatsvindt, Heenzendpakketten te keuren, op conformiteit met deze Raamovereenkomst, enige Opdracht, de Aanbestedingsstukken, SLA(’s) en/of DAP(‘s), niettegenstaande de overeengekomen leveringstermijnen. Nadere afspraken ten aanzien daarvan dienen te worden vastgelegd in een SLA, waarbij geldt dat Opdrachtnemer medewerking dient te verlenen aan dergelijke keuringen.</w:t>
      </w:r>
    </w:p>
    <w:p w14:paraId="40FA5B14" w14:textId="77777777" w:rsidR="00B82398" w:rsidRDefault="00B82398" w:rsidP="00A56475">
      <w:pPr>
        <w:pStyle w:val="Plattetekst"/>
        <w:kinsoku w:val="0"/>
        <w:overflowPunct w:val="0"/>
        <w:ind w:left="142" w:firstLine="0"/>
        <w:jc w:val="both"/>
        <w:rPr>
          <w:rFonts w:ascii="Arial" w:hAnsi="Arial" w:cs="Arial"/>
          <w:spacing w:val="-1"/>
          <w:sz w:val="20"/>
          <w:szCs w:val="20"/>
        </w:rPr>
      </w:pPr>
    </w:p>
    <w:p w14:paraId="48A99809" w14:textId="77777777" w:rsidR="00E7252C" w:rsidRPr="00E7252C" w:rsidRDefault="00E7252C" w:rsidP="00E7252C">
      <w:pPr>
        <w:pStyle w:val="Plattetekst"/>
        <w:kinsoku w:val="0"/>
        <w:overflowPunct w:val="0"/>
        <w:ind w:left="142" w:firstLine="0"/>
        <w:jc w:val="both"/>
        <w:rPr>
          <w:rFonts w:ascii="Arial" w:hAnsi="Arial" w:cs="Arial"/>
          <w:spacing w:val="-1"/>
          <w:sz w:val="20"/>
          <w:szCs w:val="20"/>
        </w:rPr>
      </w:pPr>
      <w:r w:rsidRPr="00E7252C">
        <w:rPr>
          <w:rFonts w:ascii="Arial" w:hAnsi="Arial" w:cs="Arial"/>
          <w:spacing w:val="-1"/>
          <w:sz w:val="20"/>
          <w:szCs w:val="20"/>
        </w:rPr>
        <w:t>Verpakkingen, Couverteren en Afhandelen: Opdrachtnemer is verantwoordelijk voor Identificatie en verwerking van de resultaten van de Diensten als Verpakkingen, Couverteren en Afhandelen in ScreenIT.</w:t>
      </w:r>
    </w:p>
    <w:p w14:paraId="66072568" w14:textId="7A76A103" w:rsidR="00AA2632" w:rsidRPr="00C1572A" w:rsidRDefault="00AA2632" w:rsidP="008448E3">
      <w:pPr>
        <w:pStyle w:val="Plattetekst"/>
        <w:kinsoku w:val="0"/>
        <w:overflowPunct w:val="0"/>
        <w:ind w:left="0" w:firstLine="0"/>
        <w:jc w:val="both"/>
        <w:rPr>
          <w:rFonts w:ascii="Arial" w:hAnsi="Arial" w:cs="Arial"/>
          <w:spacing w:val="-1"/>
          <w:sz w:val="20"/>
          <w:szCs w:val="20"/>
        </w:rPr>
      </w:pPr>
    </w:p>
    <w:tbl>
      <w:tblPr>
        <w:tblStyle w:val="Tabelraster"/>
        <w:tblpPr w:leftFromText="141" w:rightFromText="141" w:vertAnchor="text" w:horzAnchor="margin" w:tblpX="137" w:tblpY="71"/>
        <w:tblW w:w="8930" w:type="dxa"/>
        <w:shd w:val="clear" w:color="auto" w:fill="E7E6E6" w:themeFill="background2"/>
        <w:tblLook w:val="04A0" w:firstRow="1" w:lastRow="0" w:firstColumn="1" w:lastColumn="0" w:noHBand="0" w:noVBand="1"/>
      </w:tblPr>
      <w:tblGrid>
        <w:gridCol w:w="8930"/>
      </w:tblGrid>
      <w:tr w:rsidR="00AA2632" w:rsidRPr="002F6659" w14:paraId="0A4271A6" w14:textId="77777777" w:rsidTr="1D7DB073">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5E5EBD9D" w14:textId="47E7DAB1" w:rsidR="00BF68CA" w:rsidRDefault="00BF68CA" w:rsidP="00A56475">
            <w:pPr>
              <w:pStyle w:val="Plattetekst"/>
              <w:kinsoku w:val="0"/>
              <w:overflowPunct w:val="0"/>
              <w:ind w:left="0" w:firstLine="0"/>
              <w:rPr>
                <w:rFonts w:ascii="Arial" w:hAnsi="Arial" w:cs="Arial"/>
                <w:i/>
                <w:iCs/>
                <w:spacing w:val="-1"/>
                <w:sz w:val="20"/>
                <w:szCs w:val="20"/>
                <w:highlight w:val="yellow"/>
              </w:rPr>
            </w:pPr>
            <w:r>
              <w:rPr>
                <w:rFonts w:ascii="Arial" w:hAnsi="Arial" w:cs="Arial"/>
                <w:spacing w:val="-1"/>
                <w:sz w:val="20"/>
                <w:szCs w:val="20"/>
              </w:rPr>
              <w:t xml:space="preserve">Gunningscriterium 1 </w:t>
            </w:r>
            <w:r w:rsidR="00FD657A">
              <w:rPr>
                <w:rFonts w:ascii="Arial" w:hAnsi="Arial" w:cs="Arial"/>
                <w:spacing w:val="-1"/>
                <w:sz w:val="20"/>
                <w:szCs w:val="20"/>
              </w:rPr>
              <w:t>mag Inschrijver hieronder uitwerken.</w:t>
            </w:r>
            <w:r w:rsidR="00172F92">
              <w:rPr>
                <w:rFonts w:ascii="Arial" w:hAnsi="Arial" w:cs="Arial"/>
                <w:spacing w:val="-1"/>
                <w:sz w:val="20"/>
                <w:szCs w:val="20"/>
              </w:rPr>
              <w:t xml:space="preserve"> </w:t>
            </w:r>
            <w:r w:rsidR="00FD657A">
              <w:rPr>
                <w:rFonts w:ascii="Arial" w:hAnsi="Arial" w:cs="Arial"/>
                <w:spacing w:val="-1"/>
                <w:sz w:val="20"/>
                <w:szCs w:val="20"/>
              </w:rPr>
              <w:t>Dit om dubb</w:t>
            </w:r>
            <w:r w:rsidR="009617A3">
              <w:rPr>
                <w:rFonts w:ascii="Arial" w:hAnsi="Arial" w:cs="Arial"/>
                <w:spacing w:val="-1"/>
                <w:sz w:val="20"/>
                <w:szCs w:val="20"/>
              </w:rPr>
              <w:t>ele</w:t>
            </w:r>
            <w:r w:rsidR="00A90348">
              <w:rPr>
                <w:rFonts w:ascii="Arial" w:hAnsi="Arial" w:cs="Arial"/>
                <w:spacing w:val="-1"/>
                <w:sz w:val="20"/>
                <w:szCs w:val="20"/>
              </w:rPr>
              <w:t xml:space="preserve"> informatie in verschillende</w:t>
            </w:r>
            <w:r w:rsidR="009617A3">
              <w:rPr>
                <w:rFonts w:ascii="Arial" w:hAnsi="Arial" w:cs="Arial"/>
                <w:spacing w:val="-1"/>
                <w:sz w:val="20"/>
                <w:szCs w:val="20"/>
              </w:rPr>
              <w:t xml:space="preserve"> documenten te voorkomen. Dit kader zal na </w:t>
            </w:r>
            <w:r w:rsidR="002F1AFB">
              <w:rPr>
                <w:rFonts w:ascii="Arial" w:hAnsi="Arial" w:cs="Arial"/>
                <w:spacing w:val="-1"/>
                <w:sz w:val="20"/>
                <w:szCs w:val="20"/>
              </w:rPr>
              <w:t xml:space="preserve">opdrachtverstrekking verwijderd worden en geen </w:t>
            </w:r>
            <w:r w:rsidR="00E40CE5">
              <w:rPr>
                <w:rFonts w:ascii="Arial" w:hAnsi="Arial" w:cs="Arial"/>
                <w:spacing w:val="-1"/>
                <w:sz w:val="20"/>
                <w:szCs w:val="20"/>
              </w:rPr>
              <w:t>onder</w:t>
            </w:r>
            <w:r w:rsidR="002F1AFB">
              <w:rPr>
                <w:rFonts w:ascii="Arial" w:hAnsi="Arial" w:cs="Arial"/>
                <w:spacing w:val="-1"/>
                <w:sz w:val="20"/>
                <w:szCs w:val="20"/>
              </w:rPr>
              <w:t>deel van de SLA zijn.</w:t>
            </w:r>
          </w:p>
          <w:p w14:paraId="33E08109" w14:textId="77777777" w:rsidR="00BF68CA" w:rsidRPr="00172F92" w:rsidRDefault="00BF68CA" w:rsidP="00A56475">
            <w:pPr>
              <w:pStyle w:val="Plattetekst"/>
              <w:kinsoku w:val="0"/>
              <w:overflowPunct w:val="0"/>
              <w:ind w:left="0" w:firstLine="0"/>
              <w:rPr>
                <w:rFonts w:ascii="Arial" w:hAnsi="Arial" w:cs="Arial"/>
                <w:spacing w:val="-1"/>
                <w:sz w:val="20"/>
                <w:szCs w:val="20"/>
              </w:rPr>
            </w:pPr>
          </w:p>
          <w:p w14:paraId="1DC1F534" w14:textId="77777777" w:rsidR="00172F92" w:rsidRPr="00172F92" w:rsidRDefault="00172F92" w:rsidP="00172F92">
            <w:pPr>
              <w:pStyle w:val="Plattetekst"/>
              <w:kinsoku w:val="0"/>
              <w:overflowPunct w:val="0"/>
              <w:ind w:left="0" w:firstLine="0"/>
              <w:rPr>
                <w:rFonts w:ascii="Arial" w:hAnsi="Arial" w:cs="Arial"/>
                <w:b/>
                <w:bCs/>
                <w:spacing w:val="-1"/>
                <w:sz w:val="20"/>
                <w:szCs w:val="20"/>
              </w:rPr>
            </w:pPr>
            <w:r w:rsidRPr="00172F92">
              <w:rPr>
                <w:rFonts w:ascii="Arial" w:hAnsi="Arial" w:cs="Arial"/>
                <w:b/>
                <w:bCs/>
                <w:spacing w:val="-1"/>
                <w:sz w:val="20"/>
                <w:szCs w:val="20"/>
              </w:rPr>
              <w:t xml:space="preserve">Gunningscriterium 1: Beschrijving voorgestelde dienstverlening </w:t>
            </w:r>
          </w:p>
          <w:p w14:paraId="34E887AF" w14:textId="1383097C" w:rsidR="00172F92" w:rsidRPr="00172F92" w:rsidRDefault="00172F92" w:rsidP="00172F92">
            <w:pPr>
              <w:pStyle w:val="Plattetekst"/>
              <w:kinsoku w:val="0"/>
              <w:overflowPunct w:val="0"/>
              <w:ind w:left="0" w:firstLine="0"/>
              <w:rPr>
                <w:rFonts w:ascii="Arial" w:hAnsi="Arial" w:cs="Arial"/>
                <w:spacing w:val="-1"/>
                <w:sz w:val="20"/>
                <w:szCs w:val="20"/>
              </w:rPr>
            </w:pPr>
            <w:r w:rsidRPr="00172F92">
              <w:rPr>
                <w:rFonts w:ascii="Arial" w:hAnsi="Arial" w:cs="Arial"/>
                <w:spacing w:val="-1"/>
                <w:sz w:val="20"/>
                <w:szCs w:val="20"/>
              </w:rPr>
              <w:t>We vragen u de door u voorgestelde Dienstverlening zoals gevraagd in paragraaf 2.</w:t>
            </w:r>
            <w:r w:rsidR="00AC11B0">
              <w:rPr>
                <w:rFonts w:ascii="Arial" w:hAnsi="Arial" w:cs="Arial"/>
                <w:spacing w:val="-1"/>
                <w:sz w:val="20"/>
                <w:szCs w:val="20"/>
              </w:rPr>
              <w:t>1</w:t>
            </w:r>
            <w:r w:rsidRPr="00172F92">
              <w:rPr>
                <w:rFonts w:ascii="Arial" w:hAnsi="Arial" w:cs="Arial"/>
                <w:spacing w:val="-1"/>
                <w:sz w:val="20"/>
                <w:szCs w:val="20"/>
              </w:rPr>
              <w:t xml:space="preserve"> te beschrijven in de template Service Level Agreement (SLA), zie Bijlage 13. De Opdrachtnemer dient hier zo goed mogelijk aan mee te werken en input op te leveren. Voor ondertekening van de Overeenkomst zal de SLA in overleg tussen beide partijen worden aangevuld en definitief worden vastgesteld. De SLA is een Bijlage van de Overeenkomst.</w:t>
            </w:r>
          </w:p>
          <w:p w14:paraId="57AA1C77" w14:textId="77777777" w:rsidR="00172F92" w:rsidRPr="00172F92" w:rsidRDefault="00172F92" w:rsidP="00172F92">
            <w:pPr>
              <w:pStyle w:val="Plattetekst"/>
              <w:kinsoku w:val="0"/>
              <w:overflowPunct w:val="0"/>
              <w:ind w:left="0" w:firstLine="0"/>
              <w:rPr>
                <w:rFonts w:ascii="Arial" w:hAnsi="Arial" w:cs="Arial"/>
                <w:spacing w:val="-1"/>
                <w:sz w:val="20"/>
                <w:szCs w:val="20"/>
              </w:rPr>
            </w:pPr>
          </w:p>
          <w:p w14:paraId="3412DD8B" w14:textId="77777777" w:rsidR="00172F92" w:rsidRPr="00172F92" w:rsidRDefault="00172F92" w:rsidP="00172F92">
            <w:pPr>
              <w:pStyle w:val="Plattetekst"/>
              <w:kinsoku w:val="0"/>
              <w:overflowPunct w:val="0"/>
              <w:ind w:left="0" w:firstLine="0"/>
              <w:rPr>
                <w:rFonts w:ascii="Arial" w:hAnsi="Arial" w:cs="Arial"/>
                <w:spacing w:val="-1"/>
                <w:sz w:val="20"/>
                <w:szCs w:val="20"/>
              </w:rPr>
            </w:pPr>
            <w:r w:rsidRPr="00172F92">
              <w:rPr>
                <w:rFonts w:ascii="Arial" w:hAnsi="Arial" w:cs="Arial"/>
                <w:spacing w:val="-1"/>
                <w:sz w:val="20"/>
                <w:szCs w:val="20"/>
              </w:rPr>
              <w:t>U mag het template Document Afspraken en Procedures (Bijlage 14) invullen. Deze wordt echter niet meegenomen in de beoordeling. Voor ondertekening van de Overeenkomst zal ook het DAP in overleg tussen beide partijen worden aangevuld en definitief worden vastgesteld. Het DAP is geen Bijlage van de Overeenkomst.</w:t>
            </w:r>
          </w:p>
          <w:p w14:paraId="52C9EEF1" w14:textId="77777777" w:rsidR="00172F92" w:rsidRPr="00172F92" w:rsidRDefault="00172F92" w:rsidP="00172F92">
            <w:pPr>
              <w:pStyle w:val="Plattetekst"/>
              <w:kinsoku w:val="0"/>
              <w:overflowPunct w:val="0"/>
              <w:ind w:left="0" w:firstLine="0"/>
              <w:rPr>
                <w:rFonts w:ascii="Arial" w:hAnsi="Arial" w:cs="Arial"/>
                <w:spacing w:val="-1"/>
                <w:sz w:val="20"/>
                <w:szCs w:val="20"/>
              </w:rPr>
            </w:pPr>
          </w:p>
          <w:p w14:paraId="27E07E66" w14:textId="77777777" w:rsidR="00172F92" w:rsidRPr="00172F92" w:rsidRDefault="00172F92" w:rsidP="00172F92">
            <w:pPr>
              <w:pStyle w:val="Plattetekst"/>
              <w:kinsoku w:val="0"/>
              <w:overflowPunct w:val="0"/>
              <w:ind w:left="0" w:firstLine="0"/>
              <w:rPr>
                <w:rFonts w:ascii="Arial" w:hAnsi="Arial" w:cs="Arial"/>
                <w:spacing w:val="-1"/>
                <w:sz w:val="20"/>
                <w:szCs w:val="20"/>
              </w:rPr>
            </w:pPr>
            <w:r w:rsidRPr="00172F92">
              <w:rPr>
                <w:rFonts w:ascii="Arial" w:hAnsi="Arial" w:cs="Arial"/>
                <w:spacing w:val="-1"/>
                <w:sz w:val="20"/>
                <w:szCs w:val="20"/>
              </w:rPr>
              <w:t>Tevens zal tijdens de Implementatiefase met alle Ketenpartners een overkoepelend keten-DAP voor het BVO DK worden opgesteld (de template is opgenomen in Bijlage 15). Dit bestand is bijgevoegd ter informatie. Voor het BVO BMHK wordt tijdens de Implementatiefase de reeds bestaande Keten Service Level Agreement (Keten-SLA) aangepast.</w:t>
            </w:r>
          </w:p>
          <w:p w14:paraId="6A5DE9A4" w14:textId="77777777" w:rsidR="00172F92" w:rsidRPr="00172F92" w:rsidRDefault="00172F92" w:rsidP="00172F92">
            <w:pPr>
              <w:pStyle w:val="Plattetekst"/>
              <w:kinsoku w:val="0"/>
              <w:overflowPunct w:val="0"/>
              <w:ind w:left="0" w:firstLine="0"/>
              <w:rPr>
                <w:rFonts w:ascii="Arial" w:hAnsi="Arial" w:cs="Arial"/>
                <w:spacing w:val="-1"/>
                <w:sz w:val="20"/>
                <w:szCs w:val="20"/>
              </w:rPr>
            </w:pPr>
          </w:p>
          <w:p w14:paraId="2FD92992" w14:textId="77777777" w:rsidR="00172F92" w:rsidRPr="00172F92" w:rsidRDefault="00172F92" w:rsidP="00172F92">
            <w:pPr>
              <w:pStyle w:val="Plattetekst"/>
              <w:kinsoku w:val="0"/>
              <w:overflowPunct w:val="0"/>
              <w:ind w:left="0" w:firstLine="0"/>
              <w:rPr>
                <w:rFonts w:ascii="Arial" w:hAnsi="Arial" w:cs="Arial"/>
                <w:spacing w:val="-1"/>
                <w:sz w:val="20"/>
                <w:szCs w:val="20"/>
              </w:rPr>
            </w:pPr>
            <w:r w:rsidRPr="00172F92">
              <w:rPr>
                <w:rFonts w:ascii="Arial" w:hAnsi="Arial" w:cs="Arial"/>
                <w:spacing w:val="-1"/>
                <w:sz w:val="20"/>
                <w:szCs w:val="20"/>
              </w:rPr>
              <w:t xml:space="preserve">Alle maatregelen die een Inschrijver benoemt, zijn volwaardig onderdeel van de Inschrijving en alle kosten die hiermee gemoeid zijn, dienen inbegrepen te zijn in de inschrijvingsprijs.  </w:t>
            </w:r>
          </w:p>
          <w:p w14:paraId="391C9C95" w14:textId="77777777" w:rsidR="00172F92" w:rsidRPr="00172F92" w:rsidRDefault="00172F92" w:rsidP="00172F92">
            <w:pPr>
              <w:pStyle w:val="Plattetekst"/>
              <w:kinsoku w:val="0"/>
              <w:overflowPunct w:val="0"/>
              <w:ind w:left="0" w:firstLine="0"/>
              <w:rPr>
                <w:rFonts w:ascii="Arial" w:hAnsi="Arial" w:cs="Arial"/>
                <w:spacing w:val="-1"/>
                <w:sz w:val="20"/>
                <w:szCs w:val="20"/>
              </w:rPr>
            </w:pPr>
          </w:p>
          <w:p w14:paraId="19AFD21A" w14:textId="77777777" w:rsidR="00172F92" w:rsidRPr="006F66C2" w:rsidRDefault="00172F92" w:rsidP="00172F92">
            <w:pPr>
              <w:pStyle w:val="Plattetekst"/>
              <w:kinsoku w:val="0"/>
              <w:overflowPunct w:val="0"/>
              <w:ind w:left="0" w:firstLine="0"/>
              <w:rPr>
                <w:rFonts w:ascii="Arial" w:hAnsi="Arial" w:cs="Arial"/>
                <w:b/>
                <w:bCs/>
                <w:spacing w:val="-1"/>
                <w:sz w:val="20"/>
                <w:szCs w:val="20"/>
              </w:rPr>
            </w:pPr>
            <w:r w:rsidRPr="006F66C2">
              <w:rPr>
                <w:rFonts w:ascii="Arial" w:hAnsi="Arial" w:cs="Arial"/>
                <w:b/>
                <w:bCs/>
                <w:spacing w:val="-1"/>
                <w:sz w:val="20"/>
                <w:szCs w:val="20"/>
              </w:rPr>
              <w:t>Doel</w:t>
            </w:r>
          </w:p>
          <w:p w14:paraId="091BFE59" w14:textId="77777777" w:rsidR="00172F92" w:rsidRPr="00172F92" w:rsidRDefault="00172F92" w:rsidP="00172F92">
            <w:pPr>
              <w:pStyle w:val="Plattetekst"/>
              <w:kinsoku w:val="0"/>
              <w:overflowPunct w:val="0"/>
              <w:ind w:left="0" w:firstLine="0"/>
              <w:rPr>
                <w:rFonts w:ascii="Arial" w:hAnsi="Arial" w:cs="Arial"/>
                <w:spacing w:val="-1"/>
                <w:sz w:val="20"/>
                <w:szCs w:val="20"/>
              </w:rPr>
            </w:pPr>
            <w:r w:rsidRPr="00172F92">
              <w:rPr>
                <w:rFonts w:ascii="Arial" w:hAnsi="Arial" w:cs="Arial"/>
                <w:spacing w:val="-1"/>
                <w:sz w:val="20"/>
                <w:szCs w:val="20"/>
              </w:rPr>
              <w:t>Voor BVO NL is het belangrijk dat met de geboden Dienstverlening de volgende doelstellingen zo goed mogelijk bereikt gaan worden:</w:t>
            </w:r>
          </w:p>
          <w:p w14:paraId="11F95A13" w14:textId="688C1D4C" w:rsidR="00172F92" w:rsidRPr="00172F92" w:rsidRDefault="00172F92" w:rsidP="00AC11B0">
            <w:pPr>
              <w:pStyle w:val="Plattetekst"/>
              <w:numPr>
                <w:ilvl w:val="0"/>
                <w:numId w:val="27"/>
              </w:numPr>
              <w:kinsoku w:val="0"/>
              <w:overflowPunct w:val="0"/>
              <w:rPr>
                <w:rFonts w:ascii="Arial" w:hAnsi="Arial" w:cs="Arial"/>
                <w:spacing w:val="-1"/>
                <w:sz w:val="20"/>
                <w:szCs w:val="20"/>
              </w:rPr>
            </w:pPr>
            <w:r w:rsidRPr="00172F92">
              <w:rPr>
                <w:rFonts w:ascii="Arial" w:hAnsi="Arial" w:cs="Arial"/>
                <w:spacing w:val="-1"/>
                <w:sz w:val="20"/>
                <w:szCs w:val="20"/>
              </w:rPr>
              <w:t>een betrouwbaar en foutloos werkproces en procesautomatisering;</w:t>
            </w:r>
          </w:p>
          <w:p w14:paraId="26015828" w14:textId="2B6764D7" w:rsidR="00172F92" w:rsidRPr="00172F92" w:rsidRDefault="00172F92" w:rsidP="00AC11B0">
            <w:pPr>
              <w:pStyle w:val="Plattetekst"/>
              <w:numPr>
                <w:ilvl w:val="0"/>
                <w:numId w:val="27"/>
              </w:numPr>
              <w:kinsoku w:val="0"/>
              <w:overflowPunct w:val="0"/>
              <w:rPr>
                <w:rFonts w:ascii="Arial" w:hAnsi="Arial" w:cs="Arial"/>
                <w:spacing w:val="-1"/>
                <w:sz w:val="20"/>
                <w:szCs w:val="20"/>
              </w:rPr>
            </w:pPr>
            <w:r w:rsidRPr="00172F92">
              <w:rPr>
                <w:rFonts w:ascii="Arial" w:hAnsi="Arial" w:cs="Arial"/>
                <w:spacing w:val="-1"/>
                <w:sz w:val="20"/>
                <w:szCs w:val="20"/>
              </w:rPr>
              <w:t xml:space="preserve">het meebewegen met de mogelijke ontwikkelingen in de </w:t>
            </w:r>
            <w:proofErr w:type="spellStart"/>
            <w:r w:rsidRPr="00172F92">
              <w:rPr>
                <w:rFonts w:ascii="Arial" w:hAnsi="Arial" w:cs="Arial"/>
                <w:spacing w:val="-1"/>
                <w:sz w:val="20"/>
                <w:szCs w:val="20"/>
              </w:rPr>
              <w:t>BVO's</w:t>
            </w:r>
            <w:proofErr w:type="spellEnd"/>
            <w:r w:rsidRPr="00172F92">
              <w:rPr>
                <w:rFonts w:ascii="Arial" w:hAnsi="Arial" w:cs="Arial"/>
                <w:spacing w:val="-1"/>
                <w:sz w:val="20"/>
                <w:szCs w:val="20"/>
              </w:rPr>
              <w:t xml:space="preserve"> DK en BMHK; </w:t>
            </w:r>
          </w:p>
          <w:p w14:paraId="1C9FB46D" w14:textId="38946712" w:rsidR="00172F92" w:rsidRPr="00172F92" w:rsidRDefault="00172F92" w:rsidP="00AC11B0">
            <w:pPr>
              <w:pStyle w:val="Plattetekst"/>
              <w:numPr>
                <w:ilvl w:val="0"/>
                <w:numId w:val="27"/>
              </w:numPr>
              <w:kinsoku w:val="0"/>
              <w:overflowPunct w:val="0"/>
              <w:rPr>
                <w:rFonts w:ascii="Arial" w:hAnsi="Arial" w:cs="Arial"/>
                <w:spacing w:val="-1"/>
                <w:sz w:val="20"/>
                <w:szCs w:val="20"/>
              </w:rPr>
            </w:pPr>
            <w:r w:rsidRPr="00172F92">
              <w:rPr>
                <w:rFonts w:ascii="Arial" w:hAnsi="Arial" w:cs="Arial"/>
                <w:spacing w:val="-1"/>
                <w:sz w:val="20"/>
                <w:szCs w:val="20"/>
              </w:rPr>
              <w:t>het streven naar continue verbeteringen en optimalisaties;</w:t>
            </w:r>
          </w:p>
          <w:p w14:paraId="35D96E6C" w14:textId="3042E4A6" w:rsidR="00172F92" w:rsidRPr="00172F92" w:rsidRDefault="00172F92" w:rsidP="00AC11B0">
            <w:pPr>
              <w:pStyle w:val="Plattetekst"/>
              <w:numPr>
                <w:ilvl w:val="0"/>
                <w:numId w:val="27"/>
              </w:numPr>
              <w:kinsoku w:val="0"/>
              <w:overflowPunct w:val="0"/>
              <w:rPr>
                <w:rFonts w:ascii="Arial" w:hAnsi="Arial" w:cs="Arial"/>
                <w:spacing w:val="-1"/>
                <w:sz w:val="20"/>
                <w:szCs w:val="20"/>
              </w:rPr>
            </w:pPr>
            <w:r w:rsidRPr="00172F92">
              <w:rPr>
                <w:rFonts w:ascii="Arial" w:hAnsi="Arial" w:cs="Arial"/>
                <w:spacing w:val="-1"/>
                <w:sz w:val="20"/>
                <w:szCs w:val="20"/>
              </w:rPr>
              <w:t>het waarborgen van de continuïteit van de gehele Dienstverlening;</w:t>
            </w:r>
          </w:p>
          <w:p w14:paraId="716E013E" w14:textId="114A763F" w:rsidR="00172F92" w:rsidRPr="00172F92" w:rsidRDefault="00172F92" w:rsidP="00AC11B0">
            <w:pPr>
              <w:pStyle w:val="Plattetekst"/>
              <w:numPr>
                <w:ilvl w:val="0"/>
                <w:numId w:val="27"/>
              </w:numPr>
              <w:kinsoku w:val="0"/>
              <w:overflowPunct w:val="0"/>
              <w:rPr>
                <w:rFonts w:ascii="Arial" w:hAnsi="Arial" w:cs="Arial"/>
                <w:spacing w:val="-1"/>
                <w:sz w:val="20"/>
                <w:szCs w:val="20"/>
              </w:rPr>
            </w:pPr>
            <w:r w:rsidRPr="00172F92">
              <w:rPr>
                <w:rFonts w:ascii="Arial" w:hAnsi="Arial" w:cs="Arial"/>
                <w:spacing w:val="-1"/>
                <w:sz w:val="20"/>
                <w:szCs w:val="20"/>
              </w:rPr>
              <w:t>het reduceren en mitigeren van risico’s, door contractuele afspraken over risicomanagement ten behoeve van de continuïteit van de bevolkingsonderzoeken;</w:t>
            </w:r>
          </w:p>
          <w:p w14:paraId="2432A9D3" w14:textId="70A6FC5E" w:rsidR="00172F92" w:rsidRPr="00172F92" w:rsidRDefault="00172F92" w:rsidP="00AC11B0">
            <w:pPr>
              <w:pStyle w:val="Plattetekst"/>
              <w:numPr>
                <w:ilvl w:val="0"/>
                <w:numId w:val="27"/>
              </w:numPr>
              <w:kinsoku w:val="0"/>
              <w:overflowPunct w:val="0"/>
              <w:rPr>
                <w:rFonts w:ascii="Arial" w:hAnsi="Arial" w:cs="Arial"/>
                <w:spacing w:val="-1"/>
                <w:sz w:val="20"/>
                <w:szCs w:val="20"/>
              </w:rPr>
            </w:pPr>
            <w:r w:rsidRPr="00172F92">
              <w:rPr>
                <w:rFonts w:ascii="Arial" w:hAnsi="Arial" w:cs="Arial"/>
                <w:spacing w:val="-1"/>
                <w:sz w:val="20"/>
                <w:szCs w:val="20"/>
              </w:rPr>
              <w:t xml:space="preserve">een zo optimaal en prettig mogelijke samenwerking gedurende de hele contractduur. </w:t>
            </w:r>
          </w:p>
          <w:p w14:paraId="46A9D8B2" w14:textId="77777777" w:rsidR="00172F92" w:rsidRPr="00172F92" w:rsidRDefault="00172F92" w:rsidP="00172F92">
            <w:pPr>
              <w:pStyle w:val="Plattetekst"/>
              <w:kinsoku w:val="0"/>
              <w:overflowPunct w:val="0"/>
              <w:ind w:left="0" w:firstLine="0"/>
              <w:rPr>
                <w:rFonts w:ascii="Arial" w:hAnsi="Arial" w:cs="Arial"/>
                <w:spacing w:val="-1"/>
                <w:sz w:val="20"/>
                <w:szCs w:val="20"/>
              </w:rPr>
            </w:pPr>
          </w:p>
          <w:p w14:paraId="7CEB04B8" w14:textId="77777777" w:rsidR="00172F92" w:rsidRPr="00172F92" w:rsidRDefault="00172F92" w:rsidP="00172F92">
            <w:pPr>
              <w:pStyle w:val="Plattetekst"/>
              <w:kinsoku w:val="0"/>
              <w:overflowPunct w:val="0"/>
              <w:ind w:left="0" w:firstLine="0"/>
              <w:rPr>
                <w:rFonts w:ascii="Arial" w:hAnsi="Arial" w:cs="Arial"/>
                <w:b/>
                <w:bCs/>
                <w:spacing w:val="-1"/>
                <w:sz w:val="20"/>
                <w:szCs w:val="20"/>
              </w:rPr>
            </w:pPr>
            <w:r w:rsidRPr="00172F92">
              <w:rPr>
                <w:rFonts w:ascii="Arial" w:hAnsi="Arial" w:cs="Arial"/>
                <w:b/>
                <w:bCs/>
                <w:spacing w:val="-1"/>
                <w:sz w:val="20"/>
                <w:szCs w:val="20"/>
              </w:rPr>
              <w:t>Wat vragen we u in te dienen?</w:t>
            </w:r>
          </w:p>
          <w:p w14:paraId="5F2101CD" w14:textId="77777777" w:rsidR="00172F92" w:rsidRPr="00172F92" w:rsidRDefault="00172F92" w:rsidP="00172F92">
            <w:pPr>
              <w:pStyle w:val="Plattetekst"/>
              <w:kinsoku w:val="0"/>
              <w:overflowPunct w:val="0"/>
              <w:ind w:left="0" w:firstLine="0"/>
              <w:rPr>
                <w:rFonts w:ascii="Arial" w:hAnsi="Arial" w:cs="Arial"/>
                <w:spacing w:val="-1"/>
                <w:sz w:val="20"/>
                <w:szCs w:val="20"/>
              </w:rPr>
            </w:pPr>
            <w:r w:rsidRPr="00172F92">
              <w:rPr>
                <w:rFonts w:ascii="Arial" w:hAnsi="Arial" w:cs="Arial"/>
                <w:spacing w:val="-1"/>
                <w:sz w:val="20"/>
                <w:szCs w:val="20"/>
              </w:rPr>
              <w:t xml:space="preserve">Wij vragen u een concept Service Level Agreement (SLA) in te dienen, waarbij de template in Bijlage 13 als basis wordt gebruikt. In de template is opgenomen wat minimaal uitgewerkt dient te worden en het document wordt beoordeeld aan de hand van de aspecten zoals genoemd in het beoordelingskader. Het document dient te voldoen aan de eisen in het PvE. Aan de SLA ligt de aangeboden Dienstverlening ten grondslag. Inschrijver dient deze Dienstverlening inzichtelijk te maken in paragraaf 2.1 van de SLA. In deze paragraaf is opgenomen welke onderwerpen minimaal uitgewerkt dienen te worden. Na opdrachtverstrekking zal de beschrijving in 2.1 worden verwijderd en geen onderdeel uitmaken van de definitieve SLA. </w:t>
            </w:r>
          </w:p>
          <w:p w14:paraId="339156EA" w14:textId="77777777" w:rsidR="00AA2632" w:rsidRPr="00172F92" w:rsidRDefault="00AA2632" w:rsidP="00AA2632">
            <w:pPr>
              <w:pStyle w:val="Plattetekst"/>
              <w:kinsoku w:val="0"/>
              <w:overflowPunct w:val="0"/>
              <w:ind w:left="0" w:firstLine="0"/>
              <w:rPr>
                <w:rFonts w:ascii="Arial" w:hAnsi="Arial" w:cs="Arial"/>
                <w:spacing w:val="-1"/>
                <w:sz w:val="20"/>
                <w:szCs w:val="20"/>
              </w:rPr>
            </w:pPr>
          </w:p>
          <w:p w14:paraId="69C01DC1" w14:textId="77777777" w:rsidR="00AA2632" w:rsidRPr="002F6659" w:rsidRDefault="00AA2632" w:rsidP="00A56475">
            <w:pPr>
              <w:pStyle w:val="Plattetekst"/>
              <w:kinsoku w:val="0"/>
              <w:overflowPunct w:val="0"/>
              <w:ind w:left="0" w:firstLine="0"/>
              <w:rPr>
                <w:rFonts w:ascii="Arial" w:hAnsi="Arial" w:cs="Arial"/>
                <w:spacing w:val="-1"/>
                <w:sz w:val="20"/>
                <w:szCs w:val="20"/>
              </w:rPr>
            </w:pPr>
            <w:r w:rsidRPr="1D7DB073">
              <w:rPr>
                <w:rFonts w:ascii="Arial" w:hAnsi="Arial" w:cs="Arial"/>
                <w:i/>
                <w:iCs/>
                <w:spacing w:val="-1"/>
                <w:sz w:val="20"/>
                <w:szCs w:val="20"/>
              </w:rPr>
              <w:t>Dit kader met deze tekst mag u hierna verwijderen.</w:t>
            </w:r>
          </w:p>
        </w:tc>
      </w:tr>
    </w:tbl>
    <w:p w14:paraId="1D774EEA" w14:textId="77777777" w:rsidR="001F10BF" w:rsidRDefault="001F10BF" w:rsidP="00A56475">
      <w:pPr>
        <w:pStyle w:val="Plattetekst"/>
        <w:kinsoku w:val="0"/>
        <w:overflowPunct w:val="0"/>
        <w:ind w:left="0" w:firstLine="0"/>
        <w:jc w:val="both"/>
        <w:rPr>
          <w:rFonts w:ascii="Arial" w:hAnsi="Arial" w:cs="Arial"/>
          <w:spacing w:val="-1"/>
          <w:sz w:val="20"/>
          <w:szCs w:val="20"/>
        </w:rPr>
      </w:pPr>
    </w:p>
    <w:p w14:paraId="7C285E9E" w14:textId="5BF4EC08" w:rsidR="00815F59" w:rsidRPr="00F07577" w:rsidRDefault="00815F59" w:rsidP="00A56475">
      <w:pPr>
        <w:pStyle w:val="Plattetekst"/>
        <w:kinsoku w:val="0"/>
        <w:overflowPunct w:val="0"/>
        <w:ind w:left="142" w:firstLine="0"/>
        <w:jc w:val="both"/>
        <w:rPr>
          <w:rFonts w:ascii="Arial" w:hAnsi="Arial" w:cs="Arial"/>
          <w:spacing w:val="-1"/>
          <w:sz w:val="20"/>
          <w:szCs w:val="20"/>
        </w:rPr>
      </w:pPr>
      <w:r w:rsidRPr="00F07577">
        <w:rPr>
          <w:rFonts w:ascii="Arial" w:hAnsi="Arial" w:cs="Arial"/>
          <w:spacing w:val="-1"/>
          <w:sz w:val="20"/>
          <w:szCs w:val="20"/>
        </w:rPr>
        <w:t xml:space="preserve">De dienstverlening van </w:t>
      </w:r>
      <w:r w:rsidR="002011B1">
        <w:rPr>
          <w:rFonts w:ascii="Arial" w:hAnsi="Arial" w:cs="Arial"/>
          <w:spacing w:val="-1"/>
          <w:sz w:val="20"/>
          <w:szCs w:val="20"/>
        </w:rPr>
        <w:t>Opdrachtnemer</w:t>
      </w:r>
      <w:r w:rsidRPr="00F07577">
        <w:rPr>
          <w:rFonts w:ascii="Arial" w:hAnsi="Arial" w:cs="Arial"/>
          <w:spacing w:val="-1"/>
          <w:sz w:val="20"/>
          <w:szCs w:val="20"/>
        </w:rPr>
        <w:t xml:space="preserve"> m.b.t. de </w:t>
      </w:r>
      <w:r w:rsidR="00167523">
        <w:rPr>
          <w:rFonts w:ascii="Arial" w:hAnsi="Arial" w:cs="Arial"/>
          <w:spacing w:val="-1"/>
          <w:sz w:val="20"/>
          <w:szCs w:val="20"/>
        </w:rPr>
        <w:t xml:space="preserve">VCA-dienstverlening </w:t>
      </w:r>
      <w:r w:rsidRPr="00F07577">
        <w:rPr>
          <w:rFonts w:ascii="Arial" w:hAnsi="Arial" w:cs="Arial"/>
          <w:spacing w:val="-1"/>
          <w:sz w:val="20"/>
          <w:szCs w:val="20"/>
        </w:rPr>
        <w:t xml:space="preserve">bestaat uit </w:t>
      </w:r>
      <w:r w:rsidRPr="008366F0">
        <w:rPr>
          <w:rFonts w:ascii="Arial" w:hAnsi="Arial" w:cs="Arial"/>
          <w:spacing w:val="-1"/>
          <w:sz w:val="20"/>
          <w:szCs w:val="20"/>
          <w:highlight w:val="yellow"/>
        </w:rPr>
        <w:t>…..........</w:t>
      </w:r>
      <w:r w:rsidRPr="00F07577">
        <w:rPr>
          <w:rFonts w:ascii="Arial" w:hAnsi="Arial" w:cs="Arial"/>
          <w:spacing w:val="-1"/>
          <w:sz w:val="20"/>
          <w:szCs w:val="20"/>
        </w:rPr>
        <w:t xml:space="preserve"> </w:t>
      </w:r>
    </w:p>
    <w:p w14:paraId="33C2C25E" w14:textId="77777777" w:rsidR="00815F59" w:rsidRPr="00F07577" w:rsidRDefault="00815F59" w:rsidP="00A56475">
      <w:pPr>
        <w:pStyle w:val="Plattetekst"/>
        <w:kinsoku w:val="0"/>
        <w:overflowPunct w:val="0"/>
        <w:ind w:left="142" w:firstLine="0"/>
        <w:jc w:val="both"/>
        <w:rPr>
          <w:rFonts w:ascii="Arial" w:hAnsi="Arial" w:cs="Arial"/>
          <w:spacing w:val="-1"/>
          <w:sz w:val="20"/>
          <w:szCs w:val="20"/>
        </w:rPr>
      </w:pPr>
    </w:p>
    <w:tbl>
      <w:tblPr>
        <w:tblStyle w:val="Tabelraster"/>
        <w:tblW w:w="0" w:type="auto"/>
        <w:tblInd w:w="142" w:type="dxa"/>
        <w:shd w:val="clear" w:color="auto" w:fill="E7E6E6" w:themeFill="background2"/>
        <w:tblLook w:val="04A0" w:firstRow="1" w:lastRow="0" w:firstColumn="1" w:lastColumn="0" w:noHBand="0" w:noVBand="1"/>
      </w:tblPr>
      <w:tblGrid>
        <w:gridCol w:w="8921"/>
      </w:tblGrid>
      <w:tr w:rsidR="00815F59" w:rsidRPr="00F07577" w14:paraId="13F13E96" w14:textId="77777777" w:rsidTr="22BB19B9">
        <w:tc>
          <w:tcPr>
            <w:tcW w:w="8921" w:type="dxa"/>
            <w:shd w:val="clear" w:color="auto" w:fill="E7E6E6" w:themeFill="background2"/>
          </w:tcPr>
          <w:p w14:paraId="51A76A70" w14:textId="0F50A5FD" w:rsidR="00815F59" w:rsidRPr="00F07577" w:rsidRDefault="00815F59" w:rsidP="00A56475">
            <w:pPr>
              <w:pStyle w:val="Plattetekst"/>
              <w:kinsoku w:val="0"/>
              <w:overflowPunct w:val="0"/>
              <w:ind w:left="0" w:firstLine="0"/>
              <w:rPr>
                <w:rFonts w:ascii="Arial" w:hAnsi="Arial" w:cs="Arial"/>
                <w:i/>
                <w:spacing w:val="-1"/>
                <w:sz w:val="20"/>
                <w:szCs w:val="20"/>
              </w:rPr>
            </w:pPr>
            <w:r w:rsidRPr="00F07577">
              <w:rPr>
                <w:rFonts w:ascii="Arial" w:hAnsi="Arial" w:cs="Arial"/>
                <w:i/>
                <w:spacing w:val="-1"/>
                <w:sz w:val="20"/>
                <w:szCs w:val="20"/>
              </w:rPr>
              <w:t xml:space="preserve">Beschrijf hier de diverse diensten die </w:t>
            </w:r>
            <w:r w:rsidR="002011B1">
              <w:rPr>
                <w:rFonts w:ascii="Arial" w:hAnsi="Arial" w:cs="Arial"/>
                <w:i/>
                <w:spacing w:val="-1"/>
                <w:sz w:val="20"/>
                <w:szCs w:val="20"/>
              </w:rPr>
              <w:t>Opdrachtnemer</w:t>
            </w:r>
            <w:r w:rsidRPr="00F07577">
              <w:rPr>
                <w:rFonts w:ascii="Arial" w:hAnsi="Arial" w:cs="Arial"/>
                <w:i/>
                <w:spacing w:val="-1"/>
                <w:sz w:val="20"/>
                <w:szCs w:val="20"/>
              </w:rPr>
              <w:t xml:space="preserve"> levert om </w:t>
            </w:r>
            <w:r w:rsidR="006A4F72">
              <w:rPr>
                <w:rFonts w:ascii="Arial" w:hAnsi="Arial" w:cs="Arial"/>
                <w:i/>
                <w:spacing w:val="-1"/>
                <w:sz w:val="20"/>
                <w:szCs w:val="20"/>
              </w:rPr>
              <w:t>de</w:t>
            </w:r>
            <w:r w:rsidR="004B5A74">
              <w:rPr>
                <w:rFonts w:ascii="Arial" w:hAnsi="Arial" w:cs="Arial"/>
                <w:i/>
                <w:spacing w:val="-1"/>
                <w:sz w:val="20"/>
                <w:szCs w:val="20"/>
              </w:rPr>
              <w:t xml:space="preserve"> Overeenkomst en Opdrachten uit te voeren en de</w:t>
            </w:r>
            <w:r w:rsidR="006A4F72">
              <w:rPr>
                <w:rFonts w:ascii="Arial" w:hAnsi="Arial" w:cs="Arial"/>
                <w:i/>
                <w:spacing w:val="-1"/>
                <w:sz w:val="20"/>
                <w:szCs w:val="20"/>
              </w:rPr>
              <w:t xml:space="preserve"> </w:t>
            </w:r>
            <w:proofErr w:type="spellStart"/>
            <w:r w:rsidR="006A4F72">
              <w:rPr>
                <w:rFonts w:ascii="Arial" w:hAnsi="Arial" w:cs="Arial"/>
                <w:i/>
                <w:spacing w:val="-1"/>
                <w:sz w:val="20"/>
                <w:szCs w:val="20"/>
              </w:rPr>
              <w:t>KPI’s</w:t>
            </w:r>
            <w:proofErr w:type="spellEnd"/>
            <w:r w:rsidRPr="00F07577">
              <w:rPr>
                <w:rFonts w:ascii="Arial" w:hAnsi="Arial" w:cs="Arial"/>
                <w:i/>
                <w:spacing w:val="-1"/>
                <w:sz w:val="20"/>
                <w:szCs w:val="20"/>
              </w:rPr>
              <w:t xml:space="preserve"> in </w:t>
            </w:r>
            <w:r w:rsidR="006A4F72">
              <w:rPr>
                <w:rFonts w:ascii="Arial" w:hAnsi="Arial" w:cs="Arial"/>
                <w:i/>
                <w:spacing w:val="-1"/>
                <w:sz w:val="20"/>
                <w:szCs w:val="20"/>
              </w:rPr>
              <w:t>navolgend</w:t>
            </w:r>
            <w:r w:rsidRPr="00F07577">
              <w:rPr>
                <w:rFonts w:ascii="Arial" w:hAnsi="Arial" w:cs="Arial"/>
                <w:i/>
                <w:spacing w:val="-1"/>
                <w:sz w:val="20"/>
                <w:szCs w:val="20"/>
              </w:rPr>
              <w:t xml:space="preserve"> hoofdstuk zo optimaal mogelijk waar te maken. </w:t>
            </w:r>
          </w:p>
          <w:p w14:paraId="1EAB1FCF" w14:textId="77777777" w:rsidR="00815F59" w:rsidRPr="00F07577" w:rsidRDefault="00815F59" w:rsidP="00A56475">
            <w:pPr>
              <w:pStyle w:val="Plattetekst"/>
              <w:kinsoku w:val="0"/>
              <w:overflowPunct w:val="0"/>
              <w:ind w:left="0" w:firstLine="0"/>
              <w:rPr>
                <w:rFonts w:ascii="Arial" w:hAnsi="Arial" w:cs="Arial"/>
                <w:i/>
                <w:spacing w:val="-1"/>
                <w:sz w:val="20"/>
                <w:szCs w:val="20"/>
              </w:rPr>
            </w:pPr>
          </w:p>
          <w:p w14:paraId="25F008DD" w14:textId="7CCD44D4" w:rsidR="00815F59" w:rsidRDefault="00815F59" w:rsidP="00A56475">
            <w:pPr>
              <w:pStyle w:val="Plattetekst"/>
              <w:kinsoku w:val="0"/>
              <w:overflowPunct w:val="0"/>
              <w:ind w:left="0" w:firstLine="0"/>
              <w:rPr>
                <w:rFonts w:ascii="Arial" w:hAnsi="Arial" w:cs="Arial"/>
                <w:i/>
                <w:spacing w:val="-1"/>
                <w:sz w:val="20"/>
                <w:szCs w:val="20"/>
              </w:rPr>
            </w:pPr>
            <w:r w:rsidRPr="00F07577">
              <w:rPr>
                <w:rFonts w:ascii="Arial" w:hAnsi="Arial" w:cs="Arial"/>
                <w:i/>
                <w:spacing w:val="-1"/>
                <w:sz w:val="20"/>
                <w:szCs w:val="20"/>
              </w:rPr>
              <w:t>Beschrijf</w:t>
            </w:r>
            <w:r w:rsidR="003C1646">
              <w:rPr>
                <w:rFonts w:ascii="Arial" w:hAnsi="Arial" w:cs="Arial"/>
                <w:i/>
                <w:spacing w:val="-1"/>
                <w:sz w:val="20"/>
                <w:szCs w:val="20"/>
              </w:rPr>
              <w:t xml:space="preserve"> </w:t>
            </w:r>
            <w:r w:rsidR="00AD6BE2">
              <w:rPr>
                <w:rFonts w:ascii="Arial" w:hAnsi="Arial" w:cs="Arial"/>
                <w:i/>
                <w:spacing w:val="-1"/>
                <w:sz w:val="20"/>
                <w:szCs w:val="20"/>
              </w:rPr>
              <w:t xml:space="preserve">in ieder geval onderstaande </w:t>
            </w:r>
            <w:r w:rsidR="00601F35">
              <w:rPr>
                <w:rFonts w:ascii="Arial" w:hAnsi="Arial" w:cs="Arial"/>
                <w:i/>
                <w:spacing w:val="-1"/>
                <w:sz w:val="20"/>
                <w:szCs w:val="20"/>
              </w:rPr>
              <w:t>onderwerpen</w:t>
            </w:r>
            <w:r w:rsidR="004B5A74">
              <w:rPr>
                <w:rFonts w:ascii="Arial" w:hAnsi="Arial" w:cs="Arial"/>
                <w:i/>
                <w:spacing w:val="-1"/>
                <w:sz w:val="20"/>
                <w:szCs w:val="20"/>
              </w:rPr>
              <w:t>:</w:t>
            </w:r>
          </w:p>
          <w:p w14:paraId="2CBB970B" w14:textId="77777777" w:rsidR="002A6995" w:rsidRDefault="002A6995" w:rsidP="00A56475">
            <w:pPr>
              <w:pStyle w:val="Plattetekst"/>
              <w:kinsoku w:val="0"/>
              <w:overflowPunct w:val="0"/>
              <w:ind w:left="0" w:firstLine="0"/>
              <w:rPr>
                <w:rFonts w:ascii="Arial" w:hAnsi="Arial" w:cs="Arial"/>
                <w:i/>
                <w:spacing w:val="-1"/>
                <w:sz w:val="20"/>
                <w:szCs w:val="20"/>
              </w:rPr>
            </w:pPr>
          </w:p>
          <w:p w14:paraId="5D884FFB" w14:textId="6848223B" w:rsidR="002A6995" w:rsidRPr="00BD20A5" w:rsidRDefault="008B0233" w:rsidP="00A56475">
            <w:pPr>
              <w:pStyle w:val="Plattetekst"/>
              <w:kinsoku w:val="0"/>
              <w:overflowPunct w:val="0"/>
              <w:ind w:left="0" w:firstLine="0"/>
              <w:rPr>
                <w:rFonts w:ascii="Arial" w:hAnsi="Arial" w:cs="Arial"/>
                <w:i/>
                <w:spacing w:val="-1"/>
                <w:sz w:val="20"/>
                <w:szCs w:val="20"/>
                <w:u w:val="single"/>
              </w:rPr>
            </w:pPr>
            <w:r w:rsidRPr="00BD20A5">
              <w:rPr>
                <w:rFonts w:ascii="Arial" w:hAnsi="Arial" w:cs="Arial"/>
                <w:i/>
                <w:spacing w:val="-1"/>
                <w:sz w:val="20"/>
                <w:szCs w:val="20"/>
                <w:u w:val="single"/>
              </w:rPr>
              <w:t>Werkproces</w:t>
            </w:r>
            <w:r>
              <w:rPr>
                <w:rFonts w:ascii="Arial" w:hAnsi="Arial" w:cs="Arial"/>
                <w:i/>
                <w:spacing w:val="-1"/>
                <w:sz w:val="20"/>
                <w:szCs w:val="20"/>
                <w:u w:val="single"/>
              </w:rPr>
              <w:t xml:space="preserve"> en procesautomatisering</w:t>
            </w:r>
          </w:p>
          <w:p w14:paraId="043E5D96" w14:textId="30B9937E" w:rsidR="00C3105C" w:rsidRDefault="007B1445" w:rsidP="00A22325">
            <w:pPr>
              <w:pStyle w:val="Plattetekst"/>
              <w:numPr>
                <w:ilvl w:val="0"/>
                <w:numId w:val="17"/>
              </w:numPr>
              <w:kinsoku w:val="0"/>
              <w:overflowPunct w:val="0"/>
              <w:rPr>
                <w:rFonts w:ascii="Arial" w:hAnsi="Arial" w:cs="Arial"/>
                <w:i/>
                <w:spacing w:val="-1"/>
                <w:sz w:val="20"/>
                <w:szCs w:val="20"/>
              </w:rPr>
            </w:pPr>
            <w:r>
              <w:rPr>
                <w:rFonts w:ascii="Arial" w:hAnsi="Arial" w:cs="Arial"/>
                <w:i/>
                <w:spacing w:val="-1"/>
                <w:sz w:val="20"/>
                <w:szCs w:val="20"/>
              </w:rPr>
              <w:t>Het werkproces</w:t>
            </w:r>
            <w:r w:rsidR="00713094">
              <w:rPr>
                <w:rFonts w:ascii="Arial" w:hAnsi="Arial" w:cs="Arial"/>
                <w:i/>
                <w:spacing w:val="-1"/>
                <w:sz w:val="20"/>
                <w:szCs w:val="20"/>
              </w:rPr>
              <w:t>.</w:t>
            </w:r>
            <w:r w:rsidR="008859B1">
              <w:rPr>
                <w:rFonts w:ascii="Arial" w:hAnsi="Arial" w:cs="Arial"/>
                <w:i/>
                <w:spacing w:val="-1"/>
                <w:sz w:val="20"/>
                <w:szCs w:val="20"/>
              </w:rPr>
              <w:t xml:space="preserve"> Denk hierbij aan </w:t>
            </w:r>
            <w:r w:rsidR="00713094">
              <w:rPr>
                <w:rFonts w:ascii="Arial" w:hAnsi="Arial" w:cs="Arial"/>
                <w:i/>
                <w:spacing w:val="-1"/>
                <w:sz w:val="20"/>
                <w:szCs w:val="20"/>
              </w:rPr>
              <w:t>processchema’s,</w:t>
            </w:r>
            <w:r w:rsidR="008A007D">
              <w:rPr>
                <w:rFonts w:ascii="Arial" w:hAnsi="Arial" w:cs="Arial"/>
                <w:i/>
                <w:spacing w:val="-1"/>
                <w:sz w:val="20"/>
                <w:szCs w:val="20"/>
              </w:rPr>
              <w:t xml:space="preserve"> </w:t>
            </w:r>
            <w:r w:rsidR="00FC5FF0">
              <w:rPr>
                <w:rFonts w:ascii="Arial" w:hAnsi="Arial" w:cs="Arial"/>
                <w:i/>
                <w:spacing w:val="-1"/>
                <w:sz w:val="20"/>
                <w:szCs w:val="20"/>
              </w:rPr>
              <w:t>een</w:t>
            </w:r>
            <w:r w:rsidR="00943445" w:rsidRPr="00943445">
              <w:rPr>
                <w:rFonts w:ascii="Arial" w:hAnsi="Arial" w:cs="Arial"/>
                <w:i/>
                <w:spacing w:val="-1"/>
                <w:sz w:val="20"/>
                <w:szCs w:val="20"/>
              </w:rPr>
              <w:t xml:space="preserve"> beschrijving van de ruimte(s) / </w:t>
            </w:r>
            <w:r w:rsidR="00943445" w:rsidRPr="0E4B7036">
              <w:rPr>
                <w:rFonts w:ascii="Arial" w:hAnsi="Arial" w:cs="Arial"/>
                <w:i/>
                <w:iCs/>
                <w:spacing w:val="-1"/>
                <w:sz w:val="20"/>
                <w:szCs w:val="20"/>
              </w:rPr>
              <w:t>productie</w:t>
            </w:r>
            <w:r w:rsidR="0083168A">
              <w:rPr>
                <w:rFonts w:ascii="Arial" w:hAnsi="Arial" w:cs="Arial"/>
                <w:i/>
                <w:iCs/>
                <w:spacing w:val="-1"/>
                <w:sz w:val="20"/>
                <w:szCs w:val="20"/>
              </w:rPr>
              <w:t>- en informatiestromen</w:t>
            </w:r>
            <w:r w:rsidR="005166B4">
              <w:rPr>
                <w:rFonts w:ascii="Arial" w:hAnsi="Arial" w:cs="Arial"/>
                <w:i/>
                <w:spacing w:val="-1"/>
                <w:sz w:val="20"/>
                <w:szCs w:val="20"/>
              </w:rPr>
              <w:t xml:space="preserve"> </w:t>
            </w:r>
            <w:r w:rsidR="00943445" w:rsidRPr="00943445">
              <w:rPr>
                <w:rFonts w:ascii="Arial" w:hAnsi="Arial" w:cs="Arial"/>
                <w:i/>
                <w:spacing w:val="-1"/>
                <w:sz w:val="20"/>
                <w:szCs w:val="20"/>
              </w:rPr>
              <w:t>die daarvoor ingericht worden</w:t>
            </w:r>
            <w:r w:rsidR="008859B1" w:rsidRPr="008859B1">
              <w:rPr>
                <w:rFonts w:ascii="Arial" w:hAnsi="Arial" w:cs="Arial"/>
                <w:i/>
                <w:spacing w:val="-1"/>
                <w:sz w:val="20"/>
                <w:szCs w:val="20"/>
              </w:rPr>
              <w:t xml:space="preserve">, </w:t>
            </w:r>
            <w:r w:rsidR="00713094">
              <w:rPr>
                <w:rFonts w:ascii="Arial" w:hAnsi="Arial" w:cs="Arial"/>
                <w:i/>
                <w:spacing w:val="-1"/>
                <w:sz w:val="20"/>
                <w:szCs w:val="20"/>
              </w:rPr>
              <w:t xml:space="preserve">de </w:t>
            </w:r>
            <w:r w:rsidR="008859B1" w:rsidRPr="008859B1">
              <w:rPr>
                <w:rFonts w:ascii="Arial" w:hAnsi="Arial" w:cs="Arial"/>
                <w:i/>
                <w:spacing w:val="-1"/>
                <w:sz w:val="20"/>
                <w:szCs w:val="20"/>
              </w:rPr>
              <w:t xml:space="preserve">inzet van </w:t>
            </w:r>
            <w:r w:rsidR="006F0B88">
              <w:rPr>
                <w:rFonts w:ascii="Arial" w:hAnsi="Arial" w:cs="Arial"/>
                <w:i/>
                <w:spacing w:val="-1"/>
                <w:sz w:val="20"/>
                <w:szCs w:val="20"/>
              </w:rPr>
              <w:t xml:space="preserve">automatisering en </w:t>
            </w:r>
            <w:r w:rsidR="00041FED">
              <w:rPr>
                <w:rFonts w:ascii="Arial" w:hAnsi="Arial" w:cs="Arial"/>
                <w:i/>
                <w:spacing w:val="-1"/>
                <w:sz w:val="20"/>
                <w:szCs w:val="20"/>
              </w:rPr>
              <w:t>medewerkers</w:t>
            </w:r>
            <w:r w:rsidR="005B75CB">
              <w:rPr>
                <w:rFonts w:ascii="Arial" w:hAnsi="Arial" w:cs="Arial"/>
                <w:i/>
                <w:spacing w:val="-1"/>
                <w:sz w:val="20"/>
                <w:szCs w:val="20"/>
              </w:rPr>
              <w:t>;</w:t>
            </w:r>
          </w:p>
          <w:p w14:paraId="1E5AD051" w14:textId="18B1D4DA" w:rsidR="00B34C23" w:rsidRDefault="00854E9B" w:rsidP="00A22325">
            <w:pPr>
              <w:pStyle w:val="Plattetekst"/>
              <w:numPr>
                <w:ilvl w:val="0"/>
                <w:numId w:val="17"/>
              </w:numPr>
              <w:kinsoku w:val="0"/>
              <w:overflowPunct w:val="0"/>
              <w:rPr>
                <w:rFonts w:ascii="Arial" w:hAnsi="Arial" w:cs="Arial"/>
                <w:i/>
                <w:spacing w:val="-1"/>
                <w:sz w:val="20"/>
                <w:szCs w:val="20"/>
              </w:rPr>
            </w:pPr>
            <w:r>
              <w:rPr>
                <w:rFonts w:ascii="Arial" w:hAnsi="Arial" w:cs="Arial"/>
                <w:i/>
                <w:iCs/>
                <w:spacing w:val="-1"/>
                <w:sz w:val="20"/>
                <w:szCs w:val="20"/>
              </w:rPr>
              <w:t>d</w:t>
            </w:r>
            <w:r w:rsidR="002324CF" w:rsidRPr="7737224E">
              <w:rPr>
                <w:rFonts w:ascii="Arial" w:hAnsi="Arial" w:cs="Arial"/>
                <w:i/>
                <w:iCs/>
                <w:spacing w:val="-1"/>
                <w:sz w:val="20"/>
                <w:szCs w:val="20"/>
              </w:rPr>
              <w:t>e</w:t>
            </w:r>
            <w:r w:rsidR="002324CF">
              <w:rPr>
                <w:rFonts w:ascii="Arial" w:hAnsi="Arial" w:cs="Arial"/>
                <w:i/>
                <w:spacing w:val="-1"/>
                <w:sz w:val="20"/>
                <w:szCs w:val="20"/>
              </w:rPr>
              <w:t xml:space="preserve"> </w:t>
            </w:r>
            <w:r w:rsidR="00943445" w:rsidRPr="00943445">
              <w:rPr>
                <w:rFonts w:ascii="Arial" w:hAnsi="Arial" w:cs="Arial"/>
                <w:i/>
                <w:spacing w:val="-1"/>
                <w:sz w:val="20"/>
                <w:szCs w:val="20"/>
              </w:rPr>
              <w:t>wijze van procesautomatisering</w:t>
            </w:r>
            <w:r w:rsidR="008438F1">
              <w:rPr>
                <w:rFonts w:ascii="Arial" w:hAnsi="Arial" w:cs="Arial"/>
                <w:i/>
                <w:spacing w:val="-1"/>
                <w:sz w:val="20"/>
                <w:szCs w:val="20"/>
              </w:rPr>
              <w:t xml:space="preserve"> voor het </w:t>
            </w:r>
            <w:r w:rsidR="00717335" w:rsidRPr="00717335">
              <w:rPr>
                <w:rFonts w:ascii="Arial" w:hAnsi="Arial" w:cs="Arial"/>
                <w:i/>
                <w:spacing w:val="-1"/>
                <w:sz w:val="20"/>
                <w:szCs w:val="20"/>
              </w:rPr>
              <w:t xml:space="preserve">geautomatiseerd </w:t>
            </w:r>
            <w:r w:rsidR="008438F1">
              <w:rPr>
                <w:rFonts w:ascii="Arial" w:hAnsi="Arial" w:cs="Arial"/>
                <w:i/>
                <w:spacing w:val="-1"/>
                <w:sz w:val="20"/>
                <w:szCs w:val="20"/>
              </w:rPr>
              <w:t>koppelen van de</w:t>
            </w:r>
            <w:r w:rsidR="00717335">
              <w:t xml:space="preserve"> </w:t>
            </w:r>
            <w:r w:rsidR="00717335" w:rsidRPr="00717335">
              <w:rPr>
                <w:rFonts w:ascii="Arial" w:hAnsi="Arial" w:cs="Arial"/>
                <w:i/>
                <w:spacing w:val="-1"/>
                <w:sz w:val="20"/>
                <w:szCs w:val="20"/>
              </w:rPr>
              <w:t>gepersonaliseerde cliëntbrieven met een UitnodigingsID aan de Barcode</w:t>
            </w:r>
            <w:r w:rsidR="00F87A6C">
              <w:rPr>
                <w:rFonts w:ascii="Arial" w:hAnsi="Arial" w:cs="Arial"/>
                <w:i/>
                <w:spacing w:val="-1"/>
                <w:sz w:val="20"/>
                <w:szCs w:val="20"/>
              </w:rPr>
              <w:t>s</w:t>
            </w:r>
            <w:r w:rsidR="00717335" w:rsidRPr="00717335">
              <w:rPr>
                <w:rFonts w:ascii="Arial" w:hAnsi="Arial" w:cs="Arial"/>
                <w:i/>
                <w:spacing w:val="-1"/>
                <w:sz w:val="20"/>
                <w:szCs w:val="20"/>
              </w:rPr>
              <w:t xml:space="preserve"> van de </w:t>
            </w:r>
            <w:proofErr w:type="spellStart"/>
            <w:r w:rsidR="00717335" w:rsidRPr="00717335">
              <w:rPr>
                <w:rFonts w:ascii="Arial" w:hAnsi="Arial" w:cs="Arial"/>
                <w:i/>
                <w:spacing w:val="-1"/>
                <w:sz w:val="20"/>
                <w:szCs w:val="20"/>
              </w:rPr>
              <w:t>Afnamedevices</w:t>
            </w:r>
            <w:proofErr w:type="spellEnd"/>
            <w:r w:rsidR="002324CF">
              <w:rPr>
                <w:rFonts w:ascii="Arial" w:hAnsi="Arial" w:cs="Arial"/>
                <w:i/>
                <w:spacing w:val="-1"/>
                <w:sz w:val="20"/>
                <w:szCs w:val="20"/>
              </w:rPr>
              <w:t xml:space="preserve">. </w:t>
            </w:r>
            <w:r w:rsidR="00B34C23">
              <w:rPr>
                <w:rFonts w:ascii="Arial" w:hAnsi="Arial" w:cs="Arial"/>
                <w:i/>
                <w:spacing w:val="-1"/>
                <w:sz w:val="20"/>
                <w:szCs w:val="20"/>
              </w:rPr>
              <w:t>Neem hierbij ook minimaal d</w:t>
            </w:r>
            <w:r w:rsidR="00B34C23" w:rsidRPr="00943445">
              <w:rPr>
                <w:rFonts w:ascii="Arial" w:hAnsi="Arial" w:cs="Arial"/>
                <w:i/>
                <w:spacing w:val="-1"/>
                <w:sz w:val="20"/>
                <w:szCs w:val="20"/>
              </w:rPr>
              <w:t xml:space="preserve">e </w:t>
            </w:r>
            <w:r w:rsidR="00B34C23">
              <w:rPr>
                <w:rFonts w:ascii="Arial" w:hAnsi="Arial" w:cs="Arial"/>
                <w:i/>
                <w:spacing w:val="-1"/>
                <w:sz w:val="20"/>
                <w:szCs w:val="20"/>
              </w:rPr>
              <w:t>ontwikkeling van de Koppeling, de wijze van aparte (</w:t>
            </w:r>
            <w:r w:rsidR="007812AC" w:rsidRPr="7737224E">
              <w:rPr>
                <w:rFonts w:ascii="Arial" w:hAnsi="Arial" w:cs="Arial"/>
                <w:i/>
                <w:iCs/>
                <w:spacing w:val="-1"/>
                <w:sz w:val="20"/>
                <w:szCs w:val="20"/>
              </w:rPr>
              <w:t>beveiligde</w:t>
            </w:r>
            <w:r w:rsidR="00B34C23">
              <w:rPr>
                <w:rFonts w:ascii="Arial" w:hAnsi="Arial" w:cs="Arial"/>
                <w:i/>
                <w:spacing w:val="-1"/>
                <w:sz w:val="20"/>
                <w:szCs w:val="20"/>
              </w:rPr>
              <w:t xml:space="preserve">) gegevensopslag en </w:t>
            </w:r>
            <w:proofErr w:type="spellStart"/>
            <w:r w:rsidR="00B34C23">
              <w:rPr>
                <w:rFonts w:ascii="Arial" w:hAnsi="Arial" w:cs="Arial"/>
                <w:i/>
                <w:spacing w:val="-1"/>
                <w:sz w:val="20"/>
                <w:szCs w:val="20"/>
              </w:rPr>
              <w:t>logging</w:t>
            </w:r>
            <w:proofErr w:type="spellEnd"/>
            <w:r>
              <w:rPr>
                <w:rFonts w:ascii="Arial" w:hAnsi="Arial" w:cs="Arial"/>
                <w:i/>
                <w:iCs/>
                <w:spacing w:val="-1"/>
                <w:sz w:val="20"/>
                <w:szCs w:val="20"/>
              </w:rPr>
              <w:t xml:space="preserve"> mee;</w:t>
            </w:r>
          </w:p>
          <w:p w14:paraId="40B89528" w14:textId="11B8DB24" w:rsidR="006805A6" w:rsidRDefault="00854E9B" w:rsidP="00A22325">
            <w:pPr>
              <w:pStyle w:val="Plattetekst"/>
              <w:numPr>
                <w:ilvl w:val="0"/>
                <w:numId w:val="17"/>
              </w:numPr>
              <w:kinsoku w:val="0"/>
              <w:overflowPunct w:val="0"/>
              <w:rPr>
                <w:rFonts w:ascii="Arial" w:hAnsi="Arial" w:cs="Arial"/>
                <w:i/>
                <w:spacing w:val="-1"/>
                <w:sz w:val="20"/>
                <w:szCs w:val="20"/>
              </w:rPr>
            </w:pPr>
            <w:r>
              <w:rPr>
                <w:rFonts w:ascii="Arial" w:hAnsi="Arial" w:cs="Arial"/>
                <w:i/>
                <w:spacing w:val="-1"/>
                <w:sz w:val="20"/>
                <w:szCs w:val="20"/>
              </w:rPr>
              <w:t>d</w:t>
            </w:r>
            <w:r w:rsidR="006F131E">
              <w:rPr>
                <w:rFonts w:ascii="Arial" w:hAnsi="Arial" w:cs="Arial"/>
                <w:i/>
                <w:spacing w:val="-1"/>
                <w:sz w:val="20"/>
                <w:szCs w:val="20"/>
              </w:rPr>
              <w:t xml:space="preserve">e wijze waarop </w:t>
            </w:r>
            <w:r w:rsidR="00943445" w:rsidRPr="00943445">
              <w:rPr>
                <w:rFonts w:ascii="Arial" w:hAnsi="Arial" w:cs="Arial"/>
                <w:i/>
                <w:spacing w:val="-1"/>
                <w:sz w:val="20"/>
                <w:szCs w:val="20"/>
              </w:rPr>
              <w:t>een foutloos en betrouwbaar proces</w:t>
            </w:r>
            <w:r w:rsidR="00ED4995">
              <w:rPr>
                <w:rFonts w:ascii="Arial" w:hAnsi="Arial" w:cs="Arial"/>
                <w:i/>
                <w:spacing w:val="-1"/>
                <w:sz w:val="20"/>
                <w:szCs w:val="20"/>
              </w:rPr>
              <w:t xml:space="preserve"> wordt bereikt</w:t>
            </w:r>
            <w:r w:rsidR="006805A6">
              <w:rPr>
                <w:rFonts w:ascii="Arial" w:hAnsi="Arial" w:cs="Arial"/>
                <w:i/>
                <w:spacing w:val="-1"/>
                <w:sz w:val="20"/>
                <w:szCs w:val="20"/>
              </w:rPr>
              <w:t>;</w:t>
            </w:r>
          </w:p>
          <w:p w14:paraId="78E00B35" w14:textId="77777777" w:rsidR="00A22325" w:rsidRPr="005A7947" w:rsidRDefault="00A22325" w:rsidP="00A22325">
            <w:pPr>
              <w:pStyle w:val="Plattetekst"/>
              <w:numPr>
                <w:ilvl w:val="0"/>
                <w:numId w:val="17"/>
              </w:numPr>
              <w:kinsoku w:val="0"/>
              <w:overflowPunct w:val="0"/>
              <w:rPr>
                <w:rFonts w:ascii="Arial" w:hAnsi="Arial" w:cs="Arial"/>
                <w:i/>
                <w:iCs/>
                <w:spacing w:val="-1"/>
                <w:sz w:val="20"/>
                <w:szCs w:val="20"/>
              </w:rPr>
            </w:pPr>
            <w:r>
              <w:rPr>
                <w:rFonts w:ascii="Arial" w:hAnsi="Arial" w:cs="Arial"/>
                <w:i/>
                <w:iCs/>
                <w:spacing w:val="-1"/>
                <w:sz w:val="20"/>
                <w:szCs w:val="20"/>
              </w:rPr>
              <w:t xml:space="preserve">welke </w:t>
            </w:r>
            <w:r w:rsidRPr="005A7947">
              <w:rPr>
                <w:rFonts w:ascii="Arial" w:hAnsi="Arial" w:cs="Arial"/>
                <w:i/>
                <w:iCs/>
                <w:spacing w:val="-1"/>
                <w:sz w:val="20"/>
                <w:szCs w:val="20"/>
              </w:rPr>
              <w:t xml:space="preserve">kwaliteitscontrole mogelijkheden in welk onderdeel van het proces worden verwerkt; </w:t>
            </w:r>
          </w:p>
          <w:p w14:paraId="5E23B5C3" w14:textId="6E818E5E" w:rsidR="008B0233" w:rsidRDefault="006805A6" w:rsidP="00A22325">
            <w:pPr>
              <w:pStyle w:val="Plattetekst"/>
              <w:numPr>
                <w:ilvl w:val="0"/>
                <w:numId w:val="17"/>
              </w:numPr>
              <w:kinsoku w:val="0"/>
              <w:overflowPunct w:val="0"/>
              <w:rPr>
                <w:rFonts w:ascii="Arial" w:hAnsi="Arial" w:cs="Arial"/>
                <w:i/>
                <w:spacing w:val="-1"/>
                <w:sz w:val="20"/>
                <w:szCs w:val="20"/>
              </w:rPr>
            </w:pPr>
            <w:r w:rsidRPr="00D13BBC">
              <w:rPr>
                <w:rFonts w:ascii="Arial" w:hAnsi="Arial" w:cs="Arial"/>
                <w:i/>
                <w:spacing w:val="-1"/>
                <w:sz w:val="20"/>
                <w:szCs w:val="20"/>
              </w:rPr>
              <w:t>hoe Opdrach</w:t>
            </w:r>
            <w:r>
              <w:rPr>
                <w:rFonts w:ascii="Arial" w:hAnsi="Arial" w:cs="Arial"/>
                <w:i/>
                <w:spacing w:val="-1"/>
                <w:sz w:val="20"/>
                <w:szCs w:val="20"/>
              </w:rPr>
              <w:t>t</w:t>
            </w:r>
            <w:r w:rsidRPr="00D13BBC">
              <w:rPr>
                <w:rFonts w:ascii="Arial" w:hAnsi="Arial" w:cs="Arial"/>
                <w:i/>
                <w:spacing w:val="-1"/>
                <w:sz w:val="20"/>
                <w:szCs w:val="20"/>
              </w:rPr>
              <w:t xml:space="preserve">nemer flexibiliteit in </w:t>
            </w:r>
            <w:r>
              <w:rPr>
                <w:rFonts w:ascii="Arial" w:hAnsi="Arial" w:cs="Arial"/>
                <w:i/>
                <w:spacing w:val="-1"/>
                <w:sz w:val="20"/>
                <w:szCs w:val="20"/>
              </w:rPr>
              <w:t>het werkproces/</w:t>
            </w:r>
            <w:r w:rsidRPr="00D13BBC">
              <w:rPr>
                <w:rFonts w:ascii="Arial" w:hAnsi="Arial" w:cs="Arial"/>
                <w:i/>
                <w:spacing w:val="-1"/>
                <w:sz w:val="20"/>
                <w:szCs w:val="20"/>
              </w:rPr>
              <w:t xml:space="preserve"> capaciteit inbouwt indien om welke reden dan ook aanlevering </w:t>
            </w:r>
            <w:r>
              <w:rPr>
                <w:rFonts w:ascii="Arial" w:hAnsi="Arial" w:cs="Arial"/>
                <w:i/>
                <w:spacing w:val="-1"/>
                <w:sz w:val="20"/>
                <w:szCs w:val="20"/>
              </w:rPr>
              <w:t xml:space="preserve">van de data </w:t>
            </w:r>
            <w:r w:rsidRPr="00D13BBC">
              <w:rPr>
                <w:rFonts w:ascii="Arial" w:hAnsi="Arial" w:cs="Arial"/>
                <w:i/>
                <w:spacing w:val="-1"/>
                <w:sz w:val="20"/>
                <w:szCs w:val="20"/>
              </w:rPr>
              <w:t>vanuit BVO NL vertraging oploopt en dubbele hoeveelheden (of meer) verwerkt moeten worden</w:t>
            </w:r>
            <w:r w:rsidR="00ED4995" w:rsidRPr="006805A6">
              <w:rPr>
                <w:rFonts w:ascii="Arial" w:hAnsi="Arial" w:cs="Arial"/>
                <w:i/>
                <w:spacing w:val="-1"/>
                <w:sz w:val="20"/>
                <w:szCs w:val="20"/>
              </w:rPr>
              <w:t>.</w:t>
            </w:r>
            <w:r w:rsidR="00943445" w:rsidRPr="006805A6">
              <w:rPr>
                <w:rFonts w:ascii="Arial" w:hAnsi="Arial" w:cs="Arial"/>
                <w:i/>
                <w:spacing w:val="-1"/>
                <w:sz w:val="20"/>
                <w:szCs w:val="20"/>
              </w:rPr>
              <w:t xml:space="preserve"> </w:t>
            </w:r>
          </w:p>
          <w:p w14:paraId="00235A4D" w14:textId="77777777" w:rsidR="002A6995" w:rsidRPr="00A22325" w:rsidRDefault="002A6995" w:rsidP="00A22325">
            <w:pPr>
              <w:pStyle w:val="Plattetekst"/>
              <w:kinsoku w:val="0"/>
              <w:overflowPunct w:val="0"/>
              <w:ind w:left="360" w:firstLine="0"/>
              <w:rPr>
                <w:rFonts w:ascii="Arial" w:hAnsi="Arial" w:cs="Arial"/>
                <w:i/>
                <w:spacing w:val="-1"/>
                <w:sz w:val="20"/>
                <w:szCs w:val="20"/>
              </w:rPr>
            </w:pPr>
          </w:p>
          <w:p w14:paraId="34C72D6A" w14:textId="3D217B8D" w:rsidR="00242893" w:rsidRPr="00242893" w:rsidRDefault="00242893" w:rsidP="00A56475">
            <w:pPr>
              <w:pStyle w:val="Plattetekst"/>
              <w:kinsoku w:val="0"/>
              <w:overflowPunct w:val="0"/>
              <w:ind w:left="0" w:firstLine="0"/>
              <w:rPr>
                <w:rFonts w:ascii="Arial" w:hAnsi="Arial" w:cs="Arial"/>
                <w:i/>
                <w:spacing w:val="-1"/>
                <w:sz w:val="20"/>
                <w:szCs w:val="20"/>
                <w:u w:val="single"/>
              </w:rPr>
            </w:pPr>
            <w:r w:rsidRPr="00242893">
              <w:rPr>
                <w:rFonts w:ascii="Arial" w:hAnsi="Arial" w:cs="Arial"/>
                <w:i/>
                <w:spacing w:val="-1"/>
                <w:sz w:val="20"/>
                <w:szCs w:val="20"/>
                <w:u w:val="single"/>
              </w:rPr>
              <w:t>Samenwerking/ continuïteit/ dienstverlening</w:t>
            </w:r>
          </w:p>
          <w:p w14:paraId="643F64F1" w14:textId="377FC1FC" w:rsidR="00CC7F4C" w:rsidRPr="00F07577" w:rsidRDefault="00CC7F4C"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de samenstelling en vakinhoudelijke kennis van het </w:t>
            </w:r>
            <w:r w:rsidR="005B1087">
              <w:rPr>
                <w:rFonts w:ascii="Arial" w:hAnsi="Arial" w:cs="Arial"/>
                <w:i/>
                <w:spacing w:val="-1"/>
                <w:sz w:val="20"/>
                <w:szCs w:val="20"/>
              </w:rPr>
              <w:t>(</w:t>
            </w:r>
            <w:r w:rsidRPr="00F07577">
              <w:rPr>
                <w:rFonts w:ascii="Arial" w:hAnsi="Arial" w:cs="Arial"/>
                <w:i/>
                <w:spacing w:val="-1"/>
                <w:sz w:val="20"/>
                <w:szCs w:val="20"/>
              </w:rPr>
              <w:t>account</w:t>
            </w:r>
            <w:r w:rsidR="005B1087">
              <w:rPr>
                <w:rFonts w:ascii="Arial" w:hAnsi="Arial" w:cs="Arial"/>
                <w:i/>
                <w:spacing w:val="-1"/>
                <w:sz w:val="20"/>
                <w:szCs w:val="20"/>
              </w:rPr>
              <w:t>)</w:t>
            </w:r>
            <w:r w:rsidRPr="00F07577">
              <w:rPr>
                <w:rFonts w:ascii="Arial" w:hAnsi="Arial" w:cs="Arial"/>
                <w:i/>
                <w:spacing w:val="-1"/>
                <w:sz w:val="20"/>
                <w:szCs w:val="20"/>
              </w:rPr>
              <w:t xml:space="preserve">team/ de </w:t>
            </w:r>
            <w:r w:rsidR="00F607B1">
              <w:rPr>
                <w:rFonts w:ascii="Arial" w:hAnsi="Arial" w:cs="Arial"/>
                <w:i/>
                <w:spacing w:val="-1"/>
                <w:sz w:val="20"/>
                <w:szCs w:val="20"/>
              </w:rPr>
              <w:t>(</w:t>
            </w:r>
            <w:r w:rsidRPr="00F07577">
              <w:rPr>
                <w:rFonts w:ascii="Arial" w:hAnsi="Arial" w:cs="Arial"/>
                <w:i/>
                <w:spacing w:val="-1"/>
                <w:sz w:val="20"/>
                <w:szCs w:val="20"/>
              </w:rPr>
              <w:t>account</w:t>
            </w:r>
            <w:r w:rsidR="00F607B1">
              <w:rPr>
                <w:rFonts w:ascii="Arial" w:hAnsi="Arial" w:cs="Arial"/>
                <w:i/>
                <w:spacing w:val="-1"/>
                <w:sz w:val="20"/>
                <w:szCs w:val="20"/>
              </w:rPr>
              <w:t>)</w:t>
            </w:r>
            <w:r w:rsidRPr="00F07577">
              <w:rPr>
                <w:rFonts w:ascii="Arial" w:hAnsi="Arial" w:cs="Arial"/>
                <w:i/>
                <w:spacing w:val="-1"/>
                <w:sz w:val="20"/>
                <w:szCs w:val="20"/>
              </w:rPr>
              <w:t xml:space="preserve">teamleden en de vakinhoudelijke/ deskundige medewerkers; </w:t>
            </w:r>
          </w:p>
          <w:p w14:paraId="3CACD51A" w14:textId="77777777" w:rsidR="0063544F" w:rsidRPr="00F07577" w:rsidRDefault="0063544F"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hoe </w:t>
            </w:r>
            <w:r>
              <w:rPr>
                <w:rFonts w:ascii="Arial" w:hAnsi="Arial" w:cs="Arial"/>
                <w:i/>
                <w:spacing w:val="-1"/>
                <w:sz w:val="20"/>
                <w:szCs w:val="20"/>
              </w:rPr>
              <w:t>Opdrachtnemer</w:t>
            </w:r>
            <w:r w:rsidRPr="00F07577">
              <w:rPr>
                <w:rFonts w:ascii="Arial" w:hAnsi="Arial" w:cs="Arial"/>
                <w:i/>
                <w:spacing w:val="-1"/>
                <w:sz w:val="20"/>
                <w:szCs w:val="20"/>
              </w:rPr>
              <w:t xml:space="preserve"> </w:t>
            </w:r>
            <w:r w:rsidRPr="6152C0F5">
              <w:rPr>
                <w:rFonts w:ascii="Arial" w:hAnsi="Arial" w:cs="Arial"/>
                <w:i/>
                <w:iCs/>
                <w:spacing w:val="-1"/>
                <w:sz w:val="20"/>
                <w:szCs w:val="20"/>
              </w:rPr>
              <w:t xml:space="preserve">zijn bijdrage aan </w:t>
            </w:r>
            <w:r w:rsidRPr="00F07577">
              <w:rPr>
                <w:rFonts w:ascii="Arial" w:hAnsi="Arial" w:cs="Arial"/>
                <w:i/>
                <w:spacing w:val="-1"/>
                <w:sz w:val="20"/>
                <w:szCs w:val="20"/>
              </w:rPr>
              <w:t>de continuïteit van het bevolkingsonderzoek</w:t>
            </w:r>
            <w:r>
              <w:rPr>
                <w:rFonts w:ascii="Arial" w:hAnsi="Arial" w:cs="Arial"/>
                <w:i/>
                <w:spacing w:val="-1"/>
                <w:sz w:val="20"/>
                <w:szCs w:val="20"/>
              </w:rPr>
              <w:t xml:space="preserve"> baarmoederhalskanker en</w:t>
            </w:r>
            <w:r w:rsidRPr="00F07577">
              <w:rPr>
                <w:rFonts w:ascii="Arial" w:hAnsi="Arial" w:cs="Arial"/>
                <w:i/>
                <w:spacing w:val="-1"/>
                <w:sz w:val="20"/>
                <w:szCs w:val="20"/>
              </w:rPr>
              <w:t xml:space="preserve"> </w:t>
            </w:r>
            <w:r>
              <w:rPr>
                <w:rFonts w:ascii="Arial" w:hAnsi="Arial" w:cs="Arial"/>
                <w:i/>
                <w:spacing w:val="-1"/>
                <w:sz w:val="20"/>
                <w:szCs w:val="20"/>
              </w:rPr>
              <w:t>d</w:t>
            </w:r>
            <w:r w:rsidRPr="00F07577">
              <w:rPr>
                <w:rFonts w:ascii="Arial" w:hAnsi="Arial" w:cs="Arial"/>
                <w:i/>
                <w:spacing w:val="-1"/>
                <w:sz w:val="20"/>
                <w:szCs w:val="20"/>
              </w:rPr>
              <w:t xml:space="preserve">armkanker zal waarborgen; </w:t>
            </w:r>
          </w:p>
          <w:p w14:paraId="00EE1964" w14:textId="77777777" w:rsidR="00F07D3E" w:rsidRPr="00F07577" w:rsidRDefault="00F07D3E" w:rsidP="00A22325">
            <w:pPr>
              <w:pStyle w:val="Plattetekst"/>
              <w:numPr>
                <w:ilvl w:val="0"/>
                <w:numId w:val="17"/>
              </w:numPr>
              <w:kinsoku w:val="0"/>
              <w:overflowPunct w:val="0"/>
              <w:rPr>
                <w:rFonts w:ascii="Arial" w:hAnsi="Arial" w:cs="Arial"/>
                <w:i/>
                <w:spacing w:val="-1"/>
                <w:sz w:val="20"/>
                <w:szCs w:val="20"/>
              </w:rPr>
            </w:pPr>
            <w:r>
              <w:rPr>
                <w:rFonts w:ascii="Arial" w:hAnsi="Arial" w:cs="Arial"/>
                <w:i/>
                <w:spacing w:val="-1"/>
                <w:sz w:val="20"/>
                <w:szCs w:val="20"/>
              </w:rPr>
              <w:t>beschikbaarheidsgaranties;</w:t>
            </w:r>
          </w:p>
          <w:p w14:paraId="6520DD03" w14:textId="40B97460" w:rsidR="00D42DC9" w:rsidRPr="00210DF9" w:rsidRDefault="00D42DC9"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de werkwijze om de </w:t>
            </w:r>
            <w:r w:rsidRPr="00210DF9">
              <w:rPr>
                <w:rFonts w:ascii="Arial" w:hAnsi="Arial" w:cs="Arial"/>
                <w:i/>
                <w:spacing w:val="-1"/>
                <w:sz w:val="20"/>
                <w:szCs w:val="20"/>
              </w:rPr>
              <w:t>continuïteit, kwaliteit, beschikbaarheid</w:t>
            </w:r>
            <w:r w:rsidR="00210DF9" w:rsidRPr="00210DF9">
              <w:rPr>
                <w:rFonts w:ascii="Arial" w:hAnsi="Arial" w:cs="Arial"/>
                <w:i/>
                <w:spacing w:val="-1"/>
                <w:sz w:val="20"/>
                <w:szCs w:val="20"/>
              </w:rPr>
              <w:t xml:space="preserve"> en</w:t>
            </w:r>
            <w:r w:rsidRPr="00210DF9">
              <w:rPr>
                <w:rFonts w:ascii="Arial" w:hAnsi="Arial" w:cs="Arial"/>
                <w:i/>
                <w:spacing w:val="-1"/>
                <w:sz w:val="20"/>
                <w:szCs w:val="20"/>
              </w:rPr>
              <w:t xml:space="preserve"> voldoende capaciteit zo optimaal mogelijk te waarborgen;</w:t>
            </w:r>
          </w:p>
          <w:p w14:paraId="725D5FD2" w14:textId="77777777" w:rsidR="00ED67D9" w:rsidRPr="00F07577" w:rsidRDefault="00ED67D9"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de beschrijving van de documentatie en instructies en wanneer, in welke vorm en voor welke doelgroep deze beschikbaar worden gesteld gedurende de hele contractduur en ook specifiek tijdens toekomstige vernieuwingen en ontwikkelingen;</w:t>
            </w:r>
          </w:p>
          <w:p w14:paraId="0AA71357" w14:textId="77777777" w:rsidR="00A4678F" w:rsidRDefault="00A4678F"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hoe </w:t>
            </w:r>
            <w:r>
              <w:rPr>
                <w:rFonts w:ascii="Arial" w:hAnsi="Arial" w:cs="Arial"/>
                <w:i/>
                <w:spacing w:val="-1"/>
                <w:sz w:val="20"/>
                <w:szCs w:val="20"/>
              </w:rPr>
              <w:t>Opdrachtnemer</w:t>
            </w:r>
            <w:r w:rsidRPr="00F07577">
              <w:rPr>
                <w:rFonts w:ascii="Arial" w:hAnsi="Arial" w:cs="Arial"/>
                <w:i/>
                <w:spacing w:val="-1"/>
                <w:sz w:val="20"/>
                <w:szCs w:val="20"/>
              </w:rPr>
              <w:t xml:space="preserve"> ervoor gaat zorgen dat de samenwerking met BVO NL zo optimaal mogelijk zal blijven verlopen gedurende de volledige contractperiode;</w:t>
            </w:r>
          </w:p>
          <w:p w14:paraId="31ACFC75" w14:textId="77777777" w:rsidR="00A4678F" w:rsidRDefault="00A4678F"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lastRenderedPageBreak/>
              <w:t xml:space="preserve">wat de </w:t>
            </w:r>
            <w:r>
              <w:rPr>
                <w:rFonts w:ascii="Arial" w:hAnsi="Arial" w:cs="Arial"/>
                <w:i/>
                <w:spacing w:val="-1"/>
                <w:sz w:val="20"/>
                <w:szCs w:val="20"/>
              </w:rPr>
              <w:t>Opdrachtnemer</w:t>
            </w:r>
            <w:r w:rsidRPr="00F07577">
              <w:rPr>
                <w:rFonts w:ascii="Arial" w:hAnsi="Arial" w:cs="Arial"/>
                <w:i/>
                <w:spacing w:val="-1"/>
                <w:sz w:val="20"/>
                <w:szCs w:val="20"/>
              </w:rPr>
              <w:t xml:space="preserve"> van BVO NL verwacht/ nodig heeft</w:t>
            </w:r>
            <w:r>
              <w:rPr>
                <w:rFonts w:ascii="Arial" w:hAnsi="Arial" w:cs="Arial"/>
                <w:i/>
                <w:spacing w:val="-1"/>
                <w:sz w:val="20"/>
                <w:szCs w:val="20"/>
              </w:rPr>
              <w:t>;</w:t>
            </w:r>
          </w:p>
          <w:p w14:paraId="1F7F2B24" w14:textId="14F0F0FB" w:rsidR="006E7677" w:rsidRPr="00F07577" w:rsidRDefault="006E7677"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de organisatie/ samenwerking/ processen met en van </w:t>
            </w:r>
            <w:r>
              <w:rPr>
                <w:rFonts w:ascii="Arial" w:hAnsi="Arial" w:cs="Arial"/>
                <w:i/>
                <w:spacing w:val="-1"/>
                <w:sz w:val="20"/>
                <w:szCs w:val="20"/>
              </w:rPr>
              <w:t>de</w:t>
            </w:r>
            <w:r w:rsidRPr="00F07577">
              <w:rPr>
                <w:rFonts w:ascii="Arial" w:hAnsi="Arial" w:cs="Arial"/>
                <w:i/>
                <w:spacing w:val="-1"/>
                <w:sz w:val="20"/>
                <w:szCs w:val="20"/>
              </w:rPr>
              <w:t xml:space="preserve"> eigen opdrachtnemers/ toe</w:t>
            </w:r>
            <w:r w:rsidR="00480C03">
              <w:rPr>
                <w:rFonts w:ascii="Arial" w:hAnsi="Arial" w:cs="Arial"/>
                <w:i/>
                <w:spacing w:val="-1"/>
                <w:sz w:val="20"/>
                <w:szCs w:val="20"/>
              </w:rPr>
              <w:t>leveranciers</w:t>
            </w:r>
            <w:r w:rsidRPr="00F07577">
              <w:rPr>
                <w:rFonts w:ascii="Arial" w:hAnsi="Arial" w:cs="Arial"/>
                <w:i/>
                <w:spacing w:val="-1"/>
                <w:sz w:val="20"/>
                <w:szCs w:val="20"/>
              </w:rPr>
              <w:t xml:space="preserve"> zo goed mogelijk organiseert en regisseert, in het belang van </w:t>
            </w:r>
            <w:r>
              <w:rPr>
                <w:rFonts w:ascii="Arial" w:hAnsi="Arial" w:cs="Arial"/>
                <w:i/>
                <w:spacing w:val="-1"/>
                <w:sz w:val="20"/>
                <w:szCs w:val="20"/>
              </w:rPr>
              <w:t>het bevolkingsonderzoek darmkanker</w:t>
            </w:r>
            <w:r w:rsidR="00076A65">
              <w:rPr>
                <w:rFonts w:ascii="Arial" w:hAnsi="Arial" w:cs="Arial"/>
                <w:i/>
                <w:spacing w:val="-1"/>
                <w:sz w:val="20"/>
                <w:szCs w:val="20"/>
              </w:rPr>
              <w:t xml:space="preserve"> en baarmoederhalskanker</w:t>
            </w:r>
            <w:r>
              <w:rPr>
                <w:rFonts w:ascii="Arial" w:hAnsi="Arial" w:cs="Arial"/>
                <w:i/>
                <w:spacing w:val="-1"/>
                <w:sz w:val="20"/>
                <w:szCs w:val="20"/>
              </w:rPr>
              <w:t xml:space="preserve"> en BVO NL</w:t>
            </w:r>
            <w:r w:rsidRPr="00F07577">
              <w:rPr>
                <w:rFonts w:ascii="Arial" w:hAnsi="Arial" w:cs="Arial"/>
                <w:i/>
                <w:spacing w:val="-1"/>
                <w:sz w:val="20"/>
                <w:szCs w:val="20"/>
              </w:rPr>
              <w:t>;</w:t>
            </w:r>
          </w:p>
          <w:p w14:paraId="60564157" w14:textId="068F2DA4" w:rsidR="006E7677" w:rsidRPr="00F07577" w:rsidRDefault="006E7677"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de wijze waarop </w:t>
            </w:r>
            <w:r w:rsidR="002011B1">
              <w:rPr>
                <w:rFonts w:ascii="Arial" w:hAnsi="Arial" w:cs="Arial"/>
                <w:i/>
                <w:spacing w:val="-1"/>
                <w:sz w:val="20"/>
                <w:szCs w:val="20"/>
              </w:rPr>
              <w:t>Opdrachtnemer</w:t>
            </w:r>
            <w:r w:rsidRPr="00F07577">
              <w:rPr>
                <w:rFonts w:ascii="Arial" w:hAnsi="Arial" w:cs="Arial"/>
                <w:i/>
                <w:spacing w:val="-1"/>
                <w:sz w:val="20"/>
                <w:szCs w:val="20"/>
              </w:rPr>
              <w:t xml:space="preserve"> eventuele onderaannemers aanstuurt, op tijd laat aansluiten en ervoor zorgt dat zij aan hun afspraken voldoen;</w:t>
            </w:r>
          </w:p>
          <w:p w14:paraId="580C9A26" w14:textId="77777777" w:rsidR="0063544F" w:rsidRPr="00CC7F4C" w:rsidRDefault="0063544F" w:rsidP="00A22325">
            <w:pPr>
              <w:pStyle w:val="Plattetekst"/>
              <w:numPr>
                <w:ilvl w:val="0"/>
                <w:numId w:val="17"/>
              </w:numPr>
              <w:kinsoku w:val="0"/>
              <w:overflowPunct w:val="0"/>
              <w:rPr>
                <w:rFonts w:ascii="Arial" w:hAnsi="Arial" w:cs="Arial"/>
                <w:i/>
                <w:spacing w:val="-1"/>
                <w:sz w:val="20"/>
                <w:szCs w:val="20"/>
              </w:rPr>
            </w:pPr>
            <w:r>
              <w:rPr>
                <w:rFonts w:ascii="Arial" w:hAnsi="Arial" w:cs="Arial"/>
                <w:i/>
                <w:spacing w:val="-1"/>
                <w:sz w:val="20"/>
                <w:szCs w:val="20"/>
              </w:rPr>
              <w:t>hoe Opdrachtnemer de eigen rol als ketenpartner tezamen met de andere ketenpartners en BVO NL wil invullen (bijvoorbeeld in de vorm van een RACI);</w:t>
            </w:r>
          </w:p>
          <w:p w14:paraId="4061EF03" w14:textId="77777777" w:rsidR="009427BD" w:rsidRPr="00CC7F4C" w:rsidRDefault="009427BD" w:rsidP="00A22325">
            <w:pPr>
              <w:pStyle w:val="Plattetekst"/>
              <w:numPr>
                <w:ilvl w:val="0"/>
                <w:numId w:val="17"/>
              </w:numPr>
              <w:kinsoku w:val="0"/>
              <w:overflowPunct w:val="0"/>
              <w:rPr>
                <w:rFonts w:ascii="Arial" w:hAnsi="Arial" w:cs="Arial"/>
                <w:i/>
                <w:spacing w:val="-1"/>
                <w:sz w:val="20"/>
                <w:szCs w:val="20"/>
              </w:rPr>
            </w:pPr>
            <w:r>
              <w:rPr>
                <w:rFonts w:ascii="Arial" w:hAnsi="Arial" w:cs="Arial"/>
                <w:i/>
                <w:spacing w:val="-1"/>
                <w:sz w:val="20"/>
                <w:szCs w:val="20"/>
              </w:rPr>
              <w:t>de wijze waarop Opdrachtnemer zorgt voor optimale b</w:t>
            </w:r>
            <w:r w:rsidRPr="00CC7F4C">
              <w:rPr>
                <w:rFonts w:ascii="Arial" w:hAnsi="Arial" w:cs="Arial"/>
                <w:i/>
                <w:spacing w:val="-1"/>
                <w:sz w:val="20"/>
                <w:szCs w:val="20"/>
              </w:rPr>
              <w:t>ereikbaarheid</w:t>
            </w:r>
            <w:r>
              <w:rPr>
                <w:rFonts w:ascii="Arial" w:hAnsi="Arial" w:cs="Arial"/>
                <w:i/>
                <w:spacing w:val="-1"/>
                <w:sz w:val="20"/>
                <w:szCs w:val="20"/>
              </w:rPr>
              <w:t xml:space="preserve"> voor BVO NL en de ketenpartners;</w:t>
            </w:r>
          </w:p>
          <w:p w14:paraId="5A6EB661" w14:textId="13D49C26" w:rsidR="005B2D4C" w:rsidRDefault="005B2D4C"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hoe de monitoring van </w:t>
            </w:r>
            <w:r w:rsidR="00210DF9">
              <w:rPr>
                <w:rFonts w:ascii="Arial" w:hAnsi="Arial" w:cs="Arial"/>
                <w:i/>
                <w:spacing w:val="-1"/>
                <w:sz w:val="20"/>
                <w:szCs w:val="20"/>
              </w:rPr>
              <w:t xml:space="preserve">het proces </w:t>
            </w:r>
            <w:r w:rsidRPr="00F07577">
              <w:rPr>
                <w:rFonts w:ascii="Arial" w:hAnsi="Arial" w:cs="Arial"/>
                <w:i/>
                <w:spacing w:val="-1"/>
                <w:sz w:val="20"/>
                <w:szCs w:val="20"/>
              </w:rPr>
              <w:t xml:space="preserve">georganiseerd is, opdat </w:t>
            </w:r>
            <w:r w:rsidR="002468A7">
              <w:rPr>
                <w:rFonts w:ascii="Arial" w:hAnsi="Arial" w:cs="Arial"/>
                <w:i/>
                <w:spacing w:val="-1"/>
                <w:sz w:val="20"/>
                <w:szCs w:val="20"/>
              </w:rPr>
              <w:t>Gebrek</w:t>
            </w:r>
            <w:r w:rsidRPr="00F07577">
              <w:rPr>
                <w:rFonts w:ascii="Arial" w:hAnsi="Arial" w:cs="Arial"/>
                <w:i/>
                <w:spacing w:val="-1"/>
                <w:sz w:val="20"/>
                <w:szCs w:val="20"/>
              </w:rPr>
              <w:t>en snel gesignaleerd worden;</w:t>
            </w:r>
          </w:p>
          <w:p w14:paraId="614D4494" w14:textId="704C1C1A" w:rsidR="004F0DF1" w:rsidRDefault="004F0DF1" w:rsidP="00A22325">
            <w:pPr>
              <w:pStyle w:val="Plattetekst"/>
              <w:numPr>
                <w:ilvl w:val="0"/>
                <w:numId w:val="17"/>
              </w:numPr>
              <w:kinsoku w:val="0"/>
              <w:overflowPunct w:val="0"/>
              <w:rPr>
                <w:rFonts w:ascii="Arial" w:hAnsi="Arial" w:cs="Arial"/>
                <w:i/>
                <w:spacing w:val="-1"/>
                <w:sz w:val="20"/>
                <w:szCs w:val="20"/>
              </w:rPr>
            </w:pPr>
            <w:r w:rsidRPr="00CC7F4C">
              <w:rPr>
                <w:rFonts w:ascii="Arial" w:hAnsi="Arial" w:cs="Arial"/>
                <w:i/>
                <w:spacing w:val="-1"/>
                <w:sz w:val="20"/>
                <w:szCs w:val="20"/>
              </w:rPr>
              <w:t xml:space="preserve">de wijze waarop en de snelheid waarmee </w:t>
            </w:r>
            <w:r w:rsidR="002011B1">
              <w:rPr>
                <w:rFonts w:ascii="Arial" w:hAnsi="Arial" w:cs="Arial"/>
                <w:i/>
                <w:spacing w:val="-1"/>
                <w:sz w:val="20"/>
                <w:szCs w:val="20"/>
              </w:rPr>
              <w:t>Opdrachtnemer</w:t>
            </w:r>
            <w:r w:rsidRPr="00CC7F4C">
              <w:rPr>
                <w:rFonts w:ascii="Arial" w:hAnsi="Arial" w:cs="Arial"/>
                <w:i/>
                <w:spacing w:val="-1"/>
                <w:sz w:val="20"/>
                <w:szCs w:val="20"/>
              </w:rPr>
              <w:t xml:space="preserve"> omgaat met </w:t>
            </w:r>
            <w:r w:rsidR="001F0271">
              <w:rPr>
                <w:rFonts w:ascii="Arial" w:hAnsi="Arial" w:cs="Arial"/>
                <w:i/>
                <w:spacing w:val="-1"/>
                <w:sz w:val="20"/>
                <w:szCs w:val="20"/>
              </w:rPr>
              <w:t xml:space="preserve">incidenten, </w:t>
            </w:r>
            <w:r w:rsidRPr="00CC7F4C">
              <w:rPr>
                <w:rFonts w:ascii="Arial" w:hAnsi="Arial" w:cs="Arial"/>
                <w:i/>
                <w:spacing w:val="-1"/>
                <w:sz w:val="20"/>
                <w:szCs w:val="20"/>
              </w:rPr>
              <w:t xml:space="preserve">calamiteiten, </w:t>
            </w:r>
            <w:r w:rsidR="008A5828">
              <w:rPr>
                <w:rFonts w:ascii="Arial" w:hAnsi="Arial" w:cs="Arial"/>
                <w:i/>
                <w:spacing w:val="-1"/>
                <w:sz w:val="20"/>
                <w:szCs w:val="20"/>
              </w:rPr>
              <w:t>Storingen</w:t>
            </w:r>
            <w:r w:rsidRPr="00CC7F4C">
              <w:rPr>
                <w:rFonts w:ascii="Arial" w:hAnsi="Arial" w:cs="Arial"/>
                <w:i/>
                <w:spacing w:val="-1"/>
                <w:sz w:val="20"/>
                <w:szCs w:val="20"/>
              </w:rPr>
              <w:t xml:space="preserve"> en klachten;</w:t>
            </w:r>
          </w:p>
          <w:p w14:paraId="7AA2DD6F" w14:textId="77777777" w:rsidR="00242893" w:rsidRDefault="00242893" w:rsidP="00A56475">
            <w:pPr>
              <w:pStyle w:val="Plattetekst"/>
              <w:kinsoku w:val="0"/>
              <w:overflowPunct w:val="0"/>
              <w:rPr>
                <w:rFonts w:ascii="Arial" w:hAnsi="Arial" w:cs="Arial"/>
                <w:i/>
                <w:spacing w:val="-1"/>
                <w:sz w:val="20"/>
                <w:szCs w:val="20"/>
              </w:rPr>
            </w:pPr>
          </w:p>
          <w:p w14:paraId="441EF59E" w14:textId="4003B8B5" w:rsidR="00242893" w:rsidRPr="00242893" w:rsidRDefault="00242893" w:rsidP="00894BFF">
            <w:pPr>
              <w:pStyle w:val="Plattetekst"/>
              <w:kinsoku w:val="0"/>
              <w:overflowPunct w:val="0"/>
              <w:ind w:left="0" w:firstLine="0"/>
              <w:rPr>
                <w:rFonts w:ascii="Arial" w:hAnsi="Arial" w:cs="Arial"/>
                <w:i/>
                <w:spacing w:val="-1"/>
                <w:sz w:val="20"/>
                <w:szCs w:val="20"/>
                <w:u w:val="single"/>
              </w:rPr>
            </w:pPr>
            <w:r w:rsidRPr="00242893">
              <w:rPr>
                <w:rFonts w:ascii="Arial" w:hAnsi="Arial" w:cs="Arial"/>
                <w:i/>
                <w:spacing w:val="-1"/>
                <w:sz w:val="20"/>
                <w:szCs w:val="20"/>
                <w:u w:val="single"/>
              </w:rPr>
              <w:t>Risicomanagement</w:t>
            </w:r>
          </w:p>
          <w:p w14:paraId="671AFFCD" w14:textId="77777777" w:rsidR="0040268C" w:rsidRDefault="0040268C" w:rsidP="00A22325">
            <w:pPr>
              <w:pStyle w:val="Plattetekst"/>
              <w:numPr>
                <w:ilvl w:val="0"/>
                <w:numId w:val="17"/>
              </w:numPr>
              <w:kinsoku w:val="0"/>
              <w:overflowPunct w:val="0"/>
              <w:rPr>
                <w:rFonts w:ascii="Arial" w:hAnsi="Arial" w:cs="Arial"/>
                <w:i/>
                <w:spacing w:val="-1"/>
                <w:sz w:val="20"/>
                <w:szCs w:val="20"/>
              </w:rPr>
            </w:pPr>
            <w:r w:rsidRPr="007346DA">
              <w:rPr>
                <w:rFonts w:ascii="Arial" w:hAnsi="Arial" w:cs="Arial"/>
                <w:i/>
                <w:spacing w:val="-1"/>
                <w:sz w:val="20"/>
                <w:szCs w:val="20"/>
              </w:rPr>
              <w:t>risicoanalyse en oplossingen hiervoor met informatie met betrekking tot o.a. continuïteit, beveiligingsaspecten en kwaliteitsaspecten</w:t>
            </w:r>
            <w:r>
              <w:rPr>
                <w:rFonts w:ascii="Arial" w:hAnsi="Arial" w:cs="Arial"/>
                <w:i/>
                <w:spacing w:val="-1"/>
                <w:sz w:val="20"/>
                <w:szCs w:val="20"/>
              </w:rPr>
              <w:t>;</w:t>
            </w:r>
          </w:p>
          <w:p w14:paraId="38CBA9DC" w14:textId="6DFC0DA5" w:rsidR="00D42DC9" w:rsidRPr="00F07577" w:rsidRDefault="00D42DC9" w:rsidP="00A22325">
            <w:pPr>
              <w:pStyle w:val="Plattetekst"/>
              <w:numPr>
                <w:ilvl w:val="0"/>
                <w:numId w:val="17"/>
              </w:numPr>
              <w:kinsoku w:val="0"/>
              <w:overflowPunct w:val="0"/>
              <w:rPr>
                <w:rFonts w:ascii="Arial" w:hAnsi="Arial" w:cs="Arial"/>
                <w:i/>
                <w:spacing w:val="-1"/>
                <w:sz w:val="20"/>
                <w:szCs w:val="20"/>
              </w:rPr>
            </w:pPr>
            <w:r>
              <w:rPr>
                <w:rFonts w:ascii="Arial" w:hAnsi="Arial" w:cs="Arial"/>
                <w:i/>
                <w:spacing w:val="-1"/>
                <w:sz w:val="20"/>
                <w:szCs w:val="20"/>
              </w:rPr>
              <w:t>uw werkwijze betreffende risicomanagement</w:t>
            </w:r>
            <w:r w:rsidR="00EF20B8">
              <w:rPr>
                <w:rFonts w:ascii="Arial" w:hAnsi="Arial" w:cs="Arial"/>
                <w:i/>
                <w:spacing w:val="-1"/>
                <w:sz w:val="20"/>
                <w:szCs w:val="20"/>
              </w:rPr>
              <w:t xml:space="preserve"> en </w:t>
            </w:r>
            <w:r w:rsidR="00EF20B8" w:rsidRPr="00F07577">
              <w:rPr>
                <w:rFonts w:ascii="Arial" w:hAnsi="Arial" w:cs="Arial"/>
                <w:i/>
                <w:spacing w:val="-1"/>
                <w:sz w:val="20"/>
                <w:szCs w:val="20"/>
              </w:rPr>
              <w:t xml:space="preserve">hoe </w:t>
            </w:r>
            <w:r w:rsidR="00C606C7">
              <w:rPr>
                <w:rFonts w:ascii="Arial" w:hAnsi="Arial" w:cs="Arial"/>
                <w:i/>
                <w:spacing w:val="-1"/>
                <w:sz w:val="20"/>
                <w:szCs w:val="20"/>
              </w:rPr>
              <w:t>Opdrachtnemer</w:t>
            </w:r>
            <w:r w:rsidR="00C606C7" w:rsidRPr="00F07577">
              <w:rPr>
                <w:rFonts w:ascii="Arial" w:hAnsi="Arial" w:cs="Arial"/>
                <w:i/>
                <w:spacing w:val="-1"/>
                <w:sz w:val="20"/>
                <w:szCs w:val="20"/>
              </w:rPr>
              <w:t xml:space="preserve"> </w:t>
            </w:r>
            <w:r w:rsidR="00EF20B8" w:rsidRPr="00F07577">
              <w:rPr>
                <w:rFonts w:ascii="Arial" w:hAnsi="Arial" w:cs="Arial"/>
                <w:i/>
                <w:spacing w:val="-1"/>
                <w:sz w:val="20"/>
                <w:szCs w:val="20"/>
              </w:rPr>
              <w:t>risico’s mitigeert</w:t>
            </w:r>
            <w:r>
              <w:rPr>
                <w:rFonts w:ascii="Arial" w:hAnsi="Arial" w:cs="Arial"/>
                <w:i/>
                <w:spacing w:val="-1"/>
                <w:sz w:val="20"/>
                <w:szCs w:val="20"/>
              </w:rPr>
              <w:t>;</w:t>
            </w:r>
          </w:p>
          <w:p w14:paraId="2FB3594A" w14:textId="31A16FB2" w:rsidR="00242893" w:rsidRDefault="00D42DC9" w:rsidP="00A22325">
            <w:pPr>
              <w:pStyle w:val="Plattetekst"/>
              <w:numPr>
                <w:ilvl w:val="0"/>
                <w:numId w:val="17"/>
              </w:numPr>
              <w:kinsoku w:val="0"/>
              <w:overflowPunct w:val="0"/>
              <w:rPr>
                <w:rFonts w:ascii="Arial" w:hAnsi="Arial" w:cs="Arial"/>
                <w:i/>
                <w:spacing w:val="-1"/>
                <w:sz w:val="20"/>
                <w:szCs w:val="20"/>
              </w:rPr>
            </w:pPr>
            <w:r w:rsidRPr="005A108B">
              <w:rPr>
                <w:rFonts w:ascii="Arial" w:hAnsi="Arial" w:cs="Arial"/>
                <w:i/>
                <w:spacing w:val="-1"/>
                <w:sz w:val="20"/>
                <w:szCs w:val="20"/>
              </w:rPr>
              <w:t xml:space="preserve">welke kansen en risico’s er zijn bij </w:t>
            </w:r>
            <w:r w:rsidR="005A108B" w:rsidRPr="005A108B">
              <w:rPr>
                <w:rFonts w:ascii="Arial" w:hAnsi="Arial" w:cs="Arial"/>
                <w:i/>
                <w:spacing w:val="-1"/>
                <w:sz w:val="20"/>
                <w:szCs w:val="20"/>
              </w:rPr>
              <w:t>de uitvoering va</w:t>
            </w:r>
            <w:r w:rsidR="00C606C7">
              <w:rPr>
                <w:rFonts w:ascii="Arial" w:hAnsi="Arial" w:cs="Arial"/>
                <w:i/>
                <w:spacing w:val="-1"/>
                <w:sz w:val="20"/>
                <w:szCs w:val="20"/>
              </w:rPr>
              <w:t>n</w:t>
            </w:r>
            <w:r w:rsidR="005A108B" w:rsidRPr="005A108B">
              <w:rPr>
                <w:rFonts w:ascii="Arial" w:hAnsi="Arial" w:cs="Arial"/>
                <w:i/>
                <w:spacing w:val="-1"/>
                <w:sz w:val="20"/>
                <w:szCs w:val="20"/>
              </w:rPr>
              <w:t xml:space="preserve"> </w:t>
            </w:r>
            <w:r w:rsidR="00C606C7">
              <w:rPr>
                <w:rFonts w:ascii="Arial" w:hAnsi="Arial" w:cs="Arial"/>
                <w:i/>
                <w:spacing w:val="-1"/>
                <w:sz w:val="20"/>
                <w:szCs w:val="20"/>
              </w:rPr>
              <w:t>de Dienstverlening</w:t>
            </w:r>
            <w:r w:rsidR="005A108B" w:rsidRPr="005A108B">
              <w:rPr>
                <w:rFonts w:ascii="Arial" w:hAnsi="Arial" w:cs="Arial"/>
                <w:i/>
                <w:spacing w:val="-1"/>
                <w:sz w:val="20"/>
                <w:szCs w:val="20"/>
              </w:rPr>
              <w:t xml:space="preserve">. </w:t>
            </w:r>
          </w:p>
          <w:p w14:paraId="5887477C" w14:textId="77777777" w:rsidR="005A108B" w:rsidRPr="005A108B" w:rsidRDefault="005A108B" w:rsidP="00A56475">
            <w:pPr>
              <w:pStyle w:val="Plattetekst"/>
              <w:kinsoku w:val="0"/>
              <w:overflowPunct w:val="0"/>
              <w:ind w:left="720" w:firstLine="0"/>
              <w:rPr>
                <w:rFonts w:ascii="Arial" w:hAnsi="Arial" w:cs="Arial"/>
                <w:i/>
                <w:spacing w:val="-1"/>
                <w:sz w:val="20"/>
                <w:szCs w:val="20"/>
              </w:rPr>
            </w:pPr>
          </w:p>
          <w:p w14:paraId="44961527" w14:textId="42BA072E" w:rsidR="00242893" w:rsidRPr="00242893" w:rsidRDefault="006805A6" w:rsidP="00894BFF">
            <w:pPr>
              <w:pStyle w:val="Plattetekst"/>
              <w:kinsoku w:val="0"/>
              <w:overflowPunct w:val="0"/>
              <w:ind w:left="0" w:firstLine="0"/>
              <w:rPr>
                <w:rFonts w:ascii="Arial" w:hAnsi="Arial" w:cs="Arial"/>
                <w:i/>
                <w:spacing w:val="-1"/>
                <w:sz w:val="20"/>
                <w:szCs w:val="20"/>
                <w:u w:val="single"/>
              </w:rPr>
            </w:pPr>
            <w:r>
              <w:rPr>
                <w:rFonts w:ascii="Arial" w:hAnsi="Arial" w:cs="Arial"/>
                <w:i/>
                <w:spacing w:val="-1"/>
                <w:sz w:val="20"/>
                <w:szCs w:val="20"/>
                <w:u w:val="single"/>
              </w:rPr>
              <w:t>B</w:t>
            </w:r>
            <w:r w:rsidR="00242893" w:rsidRPr="00242893">
              <w:rPr>
                <w:rFonts w:ascii="Arial" w:hAnsi="Arial" w:cs="Arial"/>
                <w:i/>
                <w:spacing w:val="-1"/>
                <w:sz w:val="20"/>
                <w:szCs w:val="20"/>
                <w:u w:val="single"/>
              </w:rPr>
              <w:t>estellingen</w:t>
            </w:r>
            <w:r w:rsidR="00242893">
              <w:rPr>
                <w:rFonts w:ascii="Arial" w:hAnsi="Arial" w:cs="Arial"/>
                <w:i/>
                <w:spacing w:val="-1"/>
                <w:sz w:val="20"/>
                <w:szCs w:val="20"/>
                <w:u w:val="single"/>
              </w:rPr>
              <w:t>/ voorraden</w:t>
            </w:r>
          </w:p>
          <w:p w14:paraId="37CC14C8" w14:textId="77777777" w:rsidR="00C95FCD" w:rsidRPr="005C3415" w:rsidRDefault="00C95FCD" w:rsidP="00A22325">
            <w:pPr>
              <w:pStyle w:val="Plattetekst"/>
              <w:numPr>
                <w:ilvl w:val="0"/>
                <w:numId w:val="17"/>
              </w:numPr>
              <w:kinsoku w:val="0"/>
              <w:overflowPunct w:val="0"/>
              <w:rPr>
                <w:rFonts w:ascii="Arial" w:hAnsi="Arial" w:cs="Arial"/>
                <w:i/>
                <w:spacing w:val="-1"/>
                <w:sz w:val="20"/>
                <w:szCs w:val="20"/>
              </w:rPr>
            </w:pPr>
            <w:r w:rsidRPr="005C3415">
              <w:rPr>
                <w:rFonts w:ascii="Arial" w:hAnsi="Arial" w:cs="Arial"/>
                <w:i/>
                <w:spacing w:val="-1"/>
                <w:sz w:val="20"/>
                <w:szCs w:val="20"/>
              </w:rPr>
              <w:t xml:space="preserve">het voorraadbeheer en hoe Opdrachtnemer zorgt voor voldoende voorraad van </w:t>
            </w:r>
            <w:r>
              <w:rPr>
                <w:rFonts w:ascii="Arial" w:hAnsi="Arial" w:cs="Arial"/>
                <w:i/>
                <w:spacing w:val="-1"/>
                <w:sz w:val="20"/>
                <w:szCs w:val="20"/>
              </w:rPr>
              <w:t xml:space="preserve">de onderdelen van het heenzendpakket met de minimale houdbaarheid </w:t>
            </w:r>
            <w:r w:rsidRPr="005C3415">
              <w:rPr>
                <w:rFonts w:ascii="Arial" w:hAnsi="Arial" w:cs="Arial"/>
                <w:i/>
                <w:spacing w:val="-1"/>
                <w:sz w:val="20"/>
                <w:szCs w:val="20"/>
              </w:rPr>
              <w:t xml:space="preserve">en hoe Opdrachtnemer ervoor zorgt dat er (vooraf) alternatieven of escapes zijn georganiseerd bij problemen op dit gebied; </w:t>
            </w:r>
          </w:p>
          <w:p w14:paraId="27BE6F43" w14:textId="4BA1B5CA" w:rsidR="00D42DC9" w:rsidRPr="00863732" w:rsidRDefault="00863732"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welke oplossingen </w:t>
            </w:r>
            <w:r>
              <w:rPr>
                <w:rFonts w:ascii="Arial" w:hAnsi="Arial" w:cs="Arial"/>
                <w:i/>
                <w:spacing w:val="-1"/>
                <w:sz w:val="20"/>
                <w:szCs w:val="20"/>
              </w:rPr>
              <w:t>Opdrachtnemer</w:t>
            </w:r>
            <w:r w:rsidRPr="00F07577">
              <w:rPr>
                <w:rFonts w:ascii="Arial" w:hAnsi="Arial" w:cs="Arial"/>
                <w:i/>
                <w:spacing w:val="-1"/>
                <w:sz w:val="20"/>
                <w:szCs w:val="20"/>
              </w:rPr>
              <w:t xml:space="preserve"> biedt/ hoe </w:t>
            </w:r>
            <w:r>
              <w:rPr>
                <w:rFonts w:ascii="Arial" w:hAnsi="Arial" w:cs="Arial"/>
                <w:i/>
                <w:spacing w:val="-1"/>
                <w:sz w:val="20"/>
                <w:szCs w:val="20"/>
              </w:rPr>
              <w:t>Opdrachtnemer</w:t>
            </w:r>
            <w:r w:rsidRPr="00F07577">
              <w:rPr>
                <w:rFonts w:ascii="Arial" w:hAnsi="Arial" w:cs="Arial"/>
                <w:i/>
                <w:spacing w:val="-1"/>
                <w:sz w:val="20"/>
                <w:szCs w:val="20"/>
              </w:rPr>
              <w:t xml:space="preserve"> garandeert dat er voldoende producten/ onderdelen van de</w:t>
            </w:r>
            <w:r>
              <w:rPr>
                <w:rFonts w:ascii="Arial" w:hAnsi="Arial" w:cs="Arial"/>
                <w:i/>
                <w:spacing w:val="-1"/>
                <w:sz w:val="20"/>
                <w:szCs w:val="20"/>
              </w:rPr>
              <w:t xml:space="preserve"> heenzendpakketten </w:t>
            </w:r>
            <w:r w:rsidRPr="00F07577">
              <w:rPr>
                <w:rFonts w:ascii="Arial" w:hAnsi="Arial" w:cs="Arial"/>
                <w:i/>
                <w:spacing w:val="-1"/>
                <w:sz w:val="20"/>
                <w:szCs w:val="20"/>
              </w:rPr>
              <w:t>zijn</w:t>
            </w:r>
            <w:r>
              <w:rPr>
                <w:rFonts w:ascii="Arial" w:hAnsi="Arial" w:cs="Arial"/>
                <w:i/>
                <w:spacing w:val="-1"/>
                <w:sz w:val="20"/>
                <w:szCs w:val="20"/>
              </w:rPr>
              <w:t xml:space="preserve"> en </w:t>
            </w:r>
            <w:r w:rsidR="000669A3" w:rsidRPr="00863732">
              <w:rPr>
                <w:rFonts w:ascii="Arial" w:hAnsi="Arial" w:cs="Arial"/>
                <w:i/>
                <w:spacing w:val="-1"/>
                <w:sz w:val="20"/>
                <w:szCs w:val="20"/>
              </w:rPr>
              <w:t xml:space="preserve">op welke wijze Opdrachtnemer meedenkt met BVO NL bij het uitvoeren </w:t>
            </w:r>
            <w:r w:rsidR="00D42DC9" w:rsidRPr="00863732">
              <w:rPr>
                <w:rFonts w:ascii="Arial" w:hAnsi="Arial" w:cs="Arial"/>
                <w:i/>
                <w:spacing w:val="-1"/>
                <w:sz w:val="20"/>
                <w:szCs w:val="20"/>
              </w:rPr>
              <w:t xml:space="preserve">bestellingen om foutieve keuzes te voorkomen; </w:t>
            </w:r>
          </w:p>
          <w:p w14:paraId="3E85F6A2" w14:textId="77777777" w:rsidR="00C95FCD" w:rsidRPr="00F07577" w:rsidRDefault="00C95FCD"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wat </w:t>
            </w:r>
            <w:r>
              <w:rPr>
                <w:rFonts w:ascii="Arial" w:hAnsi="Arial" w:cs="Arial"/>
                <w:i/>
                <w:spacing w:val="-1"/>
                <w:sz w:val="20"/>
                <w:szCs w:val="20"/>
              </w:rPr>
              <w:t xml:space="preserve">Opdrachtnemer </w:t>
            </w:r>
            <w:r w:rsidRPr="00F07577">
              <w:rPr>
                <w:rFonts w:ascii="Arial" w:hAnsi="Arial" w:cs="Arial"/>
                <w:i/>
                <w:spacing w:val="-1"/>
                <w:sz w:val="20"/>
                <w:szCs w:val="20"/>
              </w:rPr>
              <w:t xml:space="preserve">doet indien een product/ onderdeel niet binnen de normale </w:t>
            </w:r>
            <w:r>
              <w:rPr>
                <w:rFonts w:ascii="Arial" w:hAnsi="Arial" w:cs="Arial"/>
                <w:i/>
                <w:spacing w:val="-1"/>
                <w:sz w:val="20"/>
                <w:szCs w:val="20"/>
              </w:rPr>
              <w:t>termijn</w:t>
            </w:r>
            <w:r w:rsidRPr="00F07577">
              <w:rPr>
                <w:rFonts w:ascii="Arial" w:hAnsi="Arial" w:cs="Arial"/>
                <w:i/>
                <w:spacing w:val="-1"/>
                <w:sz w:val="20"/>
                <w:szCs w:val="20"/>
              </w:rPr>
              <w:t xml:space="preserve"> is te leveren of repareren;</w:t>
            </w:r>
          </w:p>
          <w:p w14:paraId="5A1ED17F" w14:textId="77777777" w:rsidR="003875B9" w:rsidRPr="00F07577" w:rsidRDefault="003875B9"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de logistieke processen, de planning daarvan, hoe </w:t>
            </w:r>
            <w:r>
              <w:rPr>
                <w:rFonts w:ascii="Arial" w:hAnsi="Arial" w:cs="Arial"/>
                <w:i/>
                <w:spacing w:val="-1"/>
                <w:sz w:val="20"/>
                <w:szCs w:val="20"/>
              </w:rPr>
              <w:t>Opdrachtnemer</w:t>
            </w:r>
            <w:r w:rsidRPr="00F07577">
              <w:rPr>
                <w:rFonts w:ascii="Arial" w:hAnsi="Arial" w:cs="Arial"/>
                <w:i/>
                <w:spacing w:val="-1"/>
                <w:sz w:val="20"/>
                <w:szCs w:val="20"/>
              </w:rPr>
              <w:t xml:space="preserve"> borgt dat toe</w:t>
            </w:r>
            <w:r>
              <w:rPr>
                <w:rFonts w:ascii="Arial" w:hAnsi="Arial" w:cs="Arial"/>
                <w:i/>
                <w:spacing w:val="-1"/>
                <w:sz w:val="20"/>
                <w:szCs w:val="20"/>
              </w:rPr>
              <w:t>leveranciers</w:t>
            </w:r>
            <w:r w:rsidRPr="00F07577">
              <w:rPr>
                <w:rFonts w:ascii="Arial" w:hAnsi="Arial" w:cs="Arial"/>
                <w:i/>
                <w:spacing w:val="-1"/>
                <w:sz w:val="20"/>
                <w:szCs w:val="20"/>
              </w:rPr>
              <w:t xml:space="preserve"> altijd/ zo optimaal mogelijk leveren en hoe </w:t>
            </w:r>
            <w:r>
              <w:rPr>
                <w:rFonts w:ascii="Arial" w:hAnsi="Arial" w:cs="Arial"/>
                <w:i/>
                <w:spacing w:val="-1"/>
                <w:sz w:val="20"/>
                <w:szCs w:val="20"/>
              </w:rPr>
              <w:t>Opdrachtnemer</w:t>
            </w:r>
            <w:r w:rsidRPr="00F07577">
              <w:rPr>
                <w:rFonts w:ascii="Arial" w:hAnsi="Arial" w:cs="Arial"/>
                <w:i/>
                <w:spacing w:val="-1"/>
                <w:sz w:val="20"/>
                <w:szCs w:val="20"/>
              </w:rPr>
              <w:t xml:space="preserve"> hierin samenwerkt met de andere ketenpartners</w:t>
            </w:r>
            <w:r>
              <w:rPr>
                <w:rFonts w:ascii="Arial" w:hAnsi="Arial" w:cs="Arial"/>
                <w:i/>
                <w:spacing w:val="-1"/>
                <w:sz w:val="20"/>
                <w:szCs w:val="20"/>
              </w:rPr>
              <w:t xml:space="preserve"> </w:t>
            </w:r>
            <w:r w:rsidRPr="00F07577">
              <w:rPr>
                <w:rFonts w:ascii="Arial" w:hAnsi="Arial" w:cs="Arial"/>
                <w:i/>
                <w:spacing w:val="-1"/>
                <w:sz w:val="20"/>
                <w:szCs w:val="20"/>
              </w:rPr>
              <w:t>(verwijs evt. naar het DAP);</w:t>
            </w:r>
          </w:p>
          <w:p w14:paraId="5AA81EFB" w14:textId="77777777" w:rsidR="00D13BBC" w:rsidRDefault="00D13BBC"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hoe </w:t>
            </w:r>
            <w:r>
              <w:rPr>
                <w:rFonts w:ascii="Arial" w:hAnsi="Arial" w:cs="Arial"/>
                <w:i/>
                <w:spacing w:val="-1"/>
                <w:sz w:val="20"/>
                <w:szCs w:val="20"/>
              </w:rPr>
              <w:t xml:space="preserve">Opdrachtnemer </w:t>
            </w:r>
            <w:r w:rsidRPr="00F07577">
              <w:rPr>
                <w:rFonts w:ascii="Arial" w:hAnsi="Arial" w:cs="Arial"/>
                <w:i/>
                <w:spacing w:val="-1"/>
                <w:sz w:val="20"/>
                <w:szCs w:val="20"/>
              </w:rPr>
              <w:t xml:space="preserve">borgt dat er geen producten/ </w:t>
            </w:r>
            <w:r w:rsidRPr="007B0C20">
              <w:rPr>
                <w:rFonts w:ascii="Arial" w:hAnsi="Arial" w:cs="Arial"/>
                <w:i/>
                <w:spacing w:val="-1"/>
                <w:sz w:val="20"/>
                <w:szCs w:val="20"/>
              </w:rPr>
              <w:t>onderdelen zoekraken in het</w:t>
            </w:r>
            <w:r w:rsidRPr="00F07577">
              <w:rPr>
                <w:rFonts w:ascii="Arial" w:hAnsi="Arial" w:cs="Arial"/>
                <w:i/>
                <w:spacing w:val="-1"/>
                <w:sz w:val="20"/>
                <w:szCs w:val="20"/>
              </w:rPr>
              <w:t xml:space="preserve"> logistieke proces, maar zodra een artikel onverhoopt toch </w:t>
            </w:r>
            <w:r w:rsidRPr="2580B848">
              <w:rPr>
                <w:rFonts w:ascii="Arial" w:hAnsi="Arial" w:cs="Arial"/>
                <w:i/>
                <w:iCs/>
                <w:spacing w:val="-1"/>
                <w:sz w:val="20"/>
                <w:szCs w:val="20"/>
              </w:rPr>
              <w:t>zoekraakt</w:t>
            </w:r>
            <w:r w:rsidRPr="00F07577">
              <w:rPr>
                <w:rFonts w:ascii="Arial" w:hAnsi="Arial" w:cs="Arial"/>
                <w:i/>
                <w:spacing w:val="-1"/>
                <w:sz w:val="20"/>
                <w:szCs w:val="20"/>
              </w:rPr>
              <w:t xml:space="preserve"> wat dan de corrigerende actie is;</w:t>
            </w:r>
          </w:p>
          <w:p w14:paraId="76D1DD3C" w14:textId="1C122A74" w:rsidR="005B2D4C" w:rsidRPr="00F07577" w:rsidRDefault="005B2D4C"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hoe en wanneer </w:t>
            </w:r>
            <w:r w:rsidR="002011B1">
              <w:rPr>
                <w:rFonts w:ascii="Arial" w:hAnsi="Arial" w:cs="Arial"/>
                <w:i/>
                <w:spacing w:val="-1"/>
                <w:sz w:val="20"/>
                <w:szCs w:val="20"/>
              </w:rPr>
              <w:t>Opdrachtnemer</w:t>
            </w:r>
            <w:r w:rsidRPr="00F07577">
              <w:rPr>
                <w:rFonts w:ascii="Arial" w:hAnsi="Arial" w:cs="Arial"/>
                <w:i/>
                <w:spacing w:val="-1"/>
                <w:sz w:val="20"/>
                <w:szCs w:val="20"/>
              </w:rPr>
              <w:t xml:space="preserve"> de contactpersonen van BVO NL informeert bij veranderingen, risico’s of problemen op het gebied van kwaliteit, bevoorrading en/of toelevering en tegelijk ook voorstelt hoe Inschrijver dit gaat aanpakken c.q. oplossen</w:t>
            </w:r>
            <w:r w:rsidR="006805A6">
              <w:rPr>
                <w:rFonts w:ascii="Arial" w:hAnsi="Arial" w:cs="Arial"/>
                <w:i/>
                <w:spacing w:val="-1"/>
                <w:sz w:val="20"/>
                <w:szCs w:val="20"/>
              </w:rPr>
              <w:t>.</w:t>
            </w:r>
          </w:p>
          <w:p w14:paraId="2ECFC148" w14:textId="77777777" w:rsidR="00242893" w:rsidRDefault="00242893" w:rsidP="00A56475">
            <w:pPr>
              <w:pStyle w:val="Plattetekst"/>
              <w:kinsoku w:val="0"/>
              <w:overflowPunct w:val="0"/>
              <w:rPr>
                <w:rFonts w:ascii="Arial" w:hAnsi="Arial" w:cs="Arial"/>
                <w:i/>
                <w:spacing w:val="-1"/>
                <w:sz w:val="20"/>
                <w:szCs w:val="20"/>
              </w:rPr>
            </w:pPr>
          </w:p>
          <w:p w14:paraId="029686C5" w14:textId="0A59EEA5" w:rsidR="00042EEE" w:rsidRPr="00364AB6" w:rsidRDefault="00042EEE" w:rsidP="00894BFF">
            <w:pPr>
              <w:pStyle w:val="Plattetekst"/>
              <w:kinsoku w:val="0"/>
              <w:overflowPunct w:val="0"/>
              <w:ind w:left="0" w:firstLine="0"/>
              <w:rPr>
                <w:rFonts w:ascii="Arial" w:hAnsi="Arial" w:cs="Arial"/>
                <w:i/>
                <w:spacing w:val="-1"/>
                <w:sz w:val="20"/>
                <w:szCs w:val="20"/>
                <w:u w:val="single"/>
              </w:rPr>
            </w:pPr>
            <w:r w:rsidRPr="00364AB6">
              <w:rPr>
                <w:rFonts w:ascii="Arial" w:hAnsi="Arial" w:cs="Arial"/>
                <w:i/>
                <w:spacing w:val="-1"/>
                <w:sz w:val="20"/>
                <w:szCs w:val="20"/>
                <w:u w:val="single"/>
              </w:rPr>
              <w:t>IT</w:t>
            </w:r>
            <w:r w:rsidR="008A007D">
              <w:rPr>
                <w:rFonts w:ascii="Arial" w:hAnsi="Arial" w:cs="Arial"/>
                <w:i/>
                <w:spacing w:val="-1"/>
                <w:sz w:val="20"/>
                <w:szCs w:val="20"/>
                <w:u w:val="single"/>
              </w:rPr>
              <w:t>-beheer</w:t>
            </w:r>
            <w:r w:rsidR="00A554D1">
              <w:rPr>
                <w:rFonts w:ascii="Arial" w:hAnsi="Arial" w:cs="Arial"/>
                <w:i/>
                <w:spacing w:val="-1"/>
                <w:sz w:val="20"/>
                <w:szCs w:val="20"/>
                <w:u w:val="single"/>
              </w:rPr>
              <w:t xml:space="preserve"> / informatiebeveiliging</w:t>
            </w:r>
          </w:p>
          <w:p w14:paraId="2654E81D" w14:textId="6198BB7C" w:rsidR="00364AB6" w:rsidRPr="00DD33BD" w:rsidRDefault="00364AB6" w:rsidP="00A22325">
            <w:pPr>
              <w:pStyle w:val="Plattetekst"/>
              <w:numPr>
                <w:ilvl w:val="0"/>
                <w:numId w:val="17"/>
              </w:numPr>
              <w:kinsoku w:val="0"/>
              <w:overflowPunct w:val="0"/>
              <w:rPr>
                <w:rFonts w:ascii="Arial" w:hAnsi="Arial" w:cs="Arial"/>
                <w:i/>
                <w:spacing w:val="-1"/>
                <w:sz w:val="20"/>
                <w:szCs w:val="20"/>
              </w:rPr>
            </w:pPr>
            <w:r w:rsidRPr="00DD33BD">
              <w:rPr>
                <w:rFonts w:ascii="Arial" w:hAnsi="Arial" w:cs="Arial"/>
                <w:i/>
                <w:spacing w:val="-1"/>
                <w:sz w:val="20"/>
                <w:szCs w:val="20"/>
              </w:rPr>
              <w:t xml:space="preserve">de werkwijze voor updates en upgrades aan de </w:t>
            </w:r>
            <w:r w:rsidR="00375746" w:rsidRPr="00DD33BD">
              <w:rPr>
                <w:rFonts w:ascii="Arial" w:hAnsi="Arial" w:cs="Arial"/>
                <w:i/>
                <w:spacing w:val="-1"/>
                <w:sz w:val="20"/>
                <w:szCs w:val="20"/>
              </w:rPr>
              <w:t xml:space="preserve">hard- en </w:t>
            </w:r>
            <w:r w:rsidRPr="00DD33BD">
              <w:rPr>
                <w:rFonts w:ascii="Arial" w:hAnsi="Arial" w:cs="Arial"/>
                <w:i/>
                <w:spacing w:val="-1"/>
                <w:sz w:val="20"/>
                <w:szCs w:val="20"/>
              </w:rPr>
              <w:t>software;</w:t>
            </w:r>
          </w:p>
          <w:p w14:paraId="09481546" w14:textId="77777777" w:rsidR="008A007D" w:rsidRPr="008A007D" w:rsidRDefault="00087992" w:rsidP="00A22325">
            <w:pPr>
              <w:pStyle w:val="Plattetekst"/>
              <w:numPr>
                <w:ilvl w:val="0"/>
                <w:numId w:val="17"/>
              </w:numPr>
              <w:rPr>
                <w:rFonts w:ascii="Arial" w:hAnsi="Arial" w:cs="Arial"/>
                <w:i/>
                <w:iCs/>
                <w:sz w:val="20"/>
                <w:szCs w:val="20"/>
              </w:rPr>
            </w:pPr>
            <w:r w:rsidRPr="00DD33BD">
              <w:rPr>
                <w:rFonts w:ascii="Arial" w:hAnsi="Arial" w:cs="Arial"/>
                <w:i/>
                <w:spacing w:val="-1"/>
                <w:sz w:val="20"/>
                <w:szCs w:val="20"/>
              </w:rPr>
              <w:t>de werkwijze en inhoud van voorstellen voor upgrades;</w:t>
            </w:r>
          </w:p>
          <w:p w14:paraId="62D2B3DA" w14:textId="7891B7E0" w:rsidR="005B4AB8" w:rsidRPr="00BD20A5" w:rsidRDefault="005B4AB8" w:rsidP="00A22325">
            <w:pPr>
              <w:pStyle w:val="Plattetekst"/>
              <w:numPr>
                <w:ilvl w:val="0"/>
                <w:numId w:val="17"/>
              </w:numPr>
              <w:rPr>
                <w:rFonts w:ascii="Arial" w:hAnsi="Arial" w:cs="Arial"/>
                <w:i/>
                <w:iCs/>
                <w:sz w:val="20"/>
                <w:szCs w:val="20"/>
              </w:rPr>
            </w:pPr>
            <w:r w:rsidRPr="00BD20A5">
              <w:rPr>
                <w:rFonts w:ascii="Arial" w:hAnsi="Arial" w:cs="Arial"/>
                <w:i/>
                <w:iCs/>
                <w:sz w:val="20"/>
                <w:szCs w:val="20"/>
              </w:rPr>
              <w:t>de werkwijze voor borging van informatiebeveiliging;</w:t>
            </w:r>
          </w:p>
          <w:p w14:paraId="1F2611F2" w14:textId="30630C11" w:rsidR="2AF2E792" w:rsidRPr="00BD20A5" w:rsidRDefault="2AF2E792" w:rsidP="00A22325">
            <w:pPr>
              <w:pStyle w:val="Plattetekst"/>
              <w:numPr>
                <w:ilvl w:val="0"/>
                <w:numId w:val="17"/>
              </w:numPr>
              <w:rPr>
                <w:rFonts w:ascii="Arial" w:hAnsi="Arial" w:cs="Arial"/>
                <w:i/>
                <w:iCs/>
                <w:sz w:val="20"/>
                <w:szCs w:val="20"/>
              </w:rPr>
            </w:pPr>
            <w:r w:rsidRPr="00BD20A5">
              <w:rPr>
                <w:rFonts w:ascii="Arial" w:hAnsi="Arial" w:cs="Arial"/>
                <w:i/>
                <w:iCs/>
                <w:sz w:val="20"/>
                <w:szCs w:val="20"/>
              </w:rPr>
              <w:t xml:space="preserve">hoe </w:t>
            </w:r>
            <w:r w:rsidR="002011B1" w:rsidRPr="00BD20A5">
              <w:rPr>
                <w:rFonts w:ascii="Arial" w:hAnsi="Arial" w:cs="Arial"/>
                <w:i/>
                <w:iCs/>
                <w:sz w:val="20"/>
                <w:szCs w:val="20"/>
              </w:rPr>
              <w:t>Opdrachtnemer</w:t>
            </w:r>
            <w:r w:rsidRPr="00BD20A5">
              <w:rPr>
                <w:rFonts w:ascii="Arial" w:hAnsi="Arial" w:cs="Arial"/>
                <w:i/>
                <w:iCs/>
                <w:sz w:val="20"/>
                <w:szCs w:val="20"/>
              </w:rPr>
              <w:t xml:space="preserve"> gedurende de looptijd van de Overeenkomst blijft voldoen aan kaders uit de wet- en regelgeving en vigerende normen;</w:t>
            </w:r>
          </w:p>
          <w:p w14:paraId="5E4C4173" w14:textId="77777777" w:rsidR="00042EEE" w:rsidRDefault="00042EEE" w:rsidP="00A56475">
            <w:pPr>
              <w:pStyle w:val="Plattetekst"/>
              <w:kinsoku w:val="0"/>
              <w:overflowPunct w:val="0"/>
              <w:rPr>
                <w:rFonts w:ascii="Arial" w:hAnsi="Arial" w:cs="Arial"/>
                <w:i/>
                <w:spacing w:val="-1"/>
                <w:sz w:val="20"/>
                <w:szCs w:val="20"/>
              </w:rPr>
            </w:pPr>
          </w:p>
          <w:p w14:paraId="565777C6" w14:textId="7AABE9C8" w:rsidR="006051AF" w:rsidRPr="0039301F" w:rsidRDefault="0039301F" w:rsidP="00894BFF">
            <w:pPr>
              <w:pStyle w:val="Plattetekst"/>
              <w:widowControl/>
              <w:autoSpaceDE/>
              <w:autoSpaceDN/>
              <w:adjustRightInd/>
              <w:ind w:left="0" w:firstLine="0"/>
              <w:rPr>
                <w:rFonts w:ascii="Arial" w:hAnsi="Arial" w:cs="Arial"/>
                <w:i/>
                <w:spacing w:val="-1"/>
                <w:sz w:val="20"/>
                <w:szCs w:val="20"/>
                <w:u w:val="single"/>
              </w:rPr>
            </w:pPr>
            <w:r w:rsidRPr="0039301F">
              <w:rPr>
                <w:rFonts w:ascii="Arial" w:hAnsi="Arial" w:cs="Arial"/>
                <w:i/>
                <w:spacing w:val="-1"/>
                <w:sz w:val="20"/>
                <w:szCs w:val="20"/>
                <w:u w:val="single"/>
              </w:rPr>
              <w:t>Toekomst/ ontwikkelingen/ innovaties/ flexibiliteit</w:t>
            </w:r>
          </w:p>
          <w:p w14:paraId="6DF48D9D" w14:textId="0F92E55D" w:rsidR="00121615" w:rsidRPr="00F07577" w:rsidRDefault="0039301F" w:rsidP="00A22325">
            <w:pPr>
              <w:pStyle w:val="Plattetekst"/>
              <w:numPr>
                <w:ilvl w:val="0"/>
                <w:numId w:val="17"/>
              </w:numPr>
              <w:kinsoku w:val="0"/>
              <w:overflowPunct w:val="0"/>
              <w:rPr>
                <w:rFonts w:ascii="Arial" w:hAnsi="Arial" w:cs="Arial"/>
                <w:i/>
                <w:spacing w:val="-1"/>
                <w:sz w:val="20"/>
                <w:szCs w:val="20"/>
              </w:rPr>
            </w:pPr>
            <w:r>
              <w:rPr>
                <w:rFonts w:ascii="Arial" w:hAnsi="Arial" w:cs="Arial"/>
                <w:i/>
                <w:spacing w:val="-1"/>
                <w:sz w:val="20"/>
                <w:szCs w:val="20"/>
              </w:rPr>
              <w:t>d</w:t>
            </w:r>
            <w:r w:rsidR="00121615" w:rsidRPr="0039301F">
              <w:rPr>
                <w:rFonts w:ascii="Arial" w:hAnsi="Arial" w:cs="Arial"/>
                <w:i/>
                <w:spacing w:val="-1"/>
                <w:sz w:val="20"/>
                <w:szCs w:val="20"/>
              </w:rPr>
              <w:t xml:space="preserve">e wijze waarop </w:t>
            </w:r>
            <w:r w:rsidR="002011B1">
              <w:rPr>
                <w:rFonts w:ascii="Arial" w:hAnsi="Arial" w:cs="Arial"/>
                <w:i/>
                <w:spacing w:val="-1"/>
                <w:sz w:val="20"/>
                <w:szCs w:val="20"/>
              </w:rPr>
              <w:t>Opdrachtnemer</w:t>
            </w:r>
            <w:r w:rsidR="00121615" w:rsidRPr="0039301F">
              <w:rPr>
                <w:rFonts w:ascii="Arial" w:hAnsi="Arial" w:cs="Arial"/>
                <w:i/>
                <w:spacing w:val="-1"/>
                <w:sz w:val="20"/>
                <w:szCs w:val="20"/>
              </w:rPr>
              <w:t xml:space="preserve"> omgaat</w:t>
            </w:r>
            <w:r>
              <w:rPr>
                <w:rFonts w:ascii="Arial" w:hAnsi="Arial" w:cs="Arial"/>
                <w:i/>
                <w:spacing w:val="-1"/>
                <w:sz w:val="20"/>
                <w:szCs w:val="20"/>
              </w:rPr>
              <w:t>/ om kan gaan</w:t>
            </w:r>
            <w:r w:rsidR="00121615" w:rsidRPr="0039301F">
              <w:rPr>
                <w:rFonts w:ascii="Arial" w:hAnsi="Arial" w:cs="Arial"/>
                <w:i/>
                <w:spacing w:val="-1"/>
                <w:sz w:val="20"/>
                <w:szCs w:val="20"/>
              </w:rPr>
              <w:t xml:space="preserve"> met toekomstige ontwikkelingen en onvoorziene situaties</w:t>
            </w:r>
            <w:r>
              <w:rPr>
                <w:rFonts w:ascii="Arial" w:hAnsi="Arial" w:cs="Arial"/>
                <w:i/>
                <w:spacing w:val="-1"/>
                <w:sz w:val="20"/>
                <w:szCs w:val="20"/>
              </w:rPr>
              <w:t>;</w:t>
            </w:r>
          </w:p>
          <w:p w14:paraId="5C4C1AB4" w14:textId="77777777" w:rsidR="00C465EF" w:rsidRDefault="00C465EF" w:rsidP="00A22325">
            <w:pPr>
              <w:pStyle w:val="Plattetekst"/>
              <w:numPr>
                <w:ilvl w:val="0"/>
                <w:numId w:val="17"/>
              </w:numPr>
              <w:kinsoku w:val="0"/>
              <w:overflowPunct w:val="0"/>
              <w:rPr>
                <w:rFonts w:ascii="Arial" w:hAnsi="Arial" w:cs="Arial"/>
                <w:i/>
                <w:spacing w:val="-1"/>
                <w:sz w:val="20"/>
                <w:szCs w:val="20"/>
              </w:rPr>
            </w:pPr>
            <w:r w:rsidRPr="00F07577">
              <w:rPr>
                <w:rFonts w:ascii="Arial" w:hAnsi="Arial" w:cs="Arial"/>
                <w:i/>
                <w:spacing w:val="-1"/>
                <w:sz w:val="20"/>
                <w:szCs w:val="20"/>
              </w:rPr>
              <w:t xml:space="preserve">op welke wijze </w:t>
            </w:r>
            <w:r>
              <w:rPr>
                <w:rFonts w:ascii="Arial" w:hAnsi="Arial" w:cs="Arial"/>
                <w:i/>
                <w:spacing w:val="-1"/>
                <w:sz w:val="20"/>
                <w:szCs w:val="20"/>
              </w:rPr>
              <w:t>Opdrachtnemer</w:t>
            </w:r>
            <w:r w:rsidRPr="00F07577">
              <w:rPr>
                <w:rFonts w:ascii="Arial" w:hAnsi="Arial" w:cs="Arial"/>
                <w:i/>
                <w:spacing w:val="-1"/>
                <w:sz w:val="20"/>
                <w:szCs w:val="20"/>
              </w:rPr>
              <w:t xml:space="preserve"> meedenkt met </w:t>
            </w:r>
            <w:r>
              <w:rPr>
                <w:rFonts w:ascii="Arial" w:hAnsi="Arial" w:cs="Arial"/>
                <w:i/>
                <w:spacing w:val="-1"/>
                <w:sz w:val="20"/>
                <w:szCs w:val="20"/>
              </w:rPr>
              <w:t>BVO NL</w:t>
            </w:r>
            <w:r w:rsidRPr="00F07577">
              <w:rPr>
                <w:rFonts w:ascii="Arial" w:hAnsi="Arial" w:cs="Arial"/>
                <w:i/>
                <w:spacing w:val="-1"/>
                <w:sz w:val="20"/>
                <w:szCs w:val="20"/>
              </w:rPr>
              <w:t xml:space="preserve"> bij het uitvoeren van projecten</w:t>
            </w:r>
            <w:r>
              <w:rPr>
                <w:rFonts w:ascii="Arial" w:hAnsi="Arial" w:cs="Arial"/>
                <w:i/>
                <w:spacing w:val="-1"/>
                <w:sz w:val="20"/>
                <w:szCs w:val="20"/>
              </w:rPr>
              <w:t xml:space="preserve"> (zoals een verandering aan het Uitnodigingspakket);</w:t>
            </w:r>
          </w:p>
          <w:p w14:paraId="4F010BFC" w14:textId="3A7EFAEF" w:rsidR="007657E1" w:rsidRPr="00F07577" w:rsidRDefault="007657E1" w:rsidP="00A22325">
            <w:pPr>
              <w:pStyle w:val="Plattetekst"/>
              <w:numPr>
                <w:ilvl w:val="0"/>
                <w:numId w:val="17"/>
              </w:numPr>
              <w:kinsoku w:val="0"/>
              <w:overflowPunct w:val="0"/>
              <w:rPr>
                <w:rFonts w:ascii="Arial" w:hAnsi="Arial" w:cs="Arial"/>
                <w:i/>
                <w:spacing w:val="-1"/>
                <w:sz w:val="20"/>
                <w:szCs w:val="20"/>
              </w:rPr>
            </w:pPr>
            <w:r>
              <w:rPr>
                <w:rFonts w:ascii="Arial" w:hAnsi="Arial" w:cs="Arial"/>
                <w:i/>
                <w:spacing w:val="-1"/>
                <w:sz w:val="20"/>
                <w:szCs w:val="20"/>
              </w:rPr>
              <w:t xml:space="preserve">op welke manier </w:t>
            </w:r>
            <w:r w:rsidR="002011B1">
              <w:rPr>
                <w:rFonts w:ascii="Arial" w:hAnsi="Arial" w:cs="Arial"/>
                <w:i/>
                <w:spacing w:val="-1"/>
                <w:sz w:val="20"/>
                <w:szCs w:val="20"/>
              </w:rPr>
              <w:t>Opdrachtnemer</w:t>
            </w:r>
            <w:r>
              <w:rPr>
                <w:rFonts w:ascii="Arial" w:hAnsi="Arial" w:cs="Arial"/>
                <w:i/>
                <w:spacing w:val="-1"/>
                <w:sz w:val="20"/>
                <w:szCs w:val="20"/>
              </w:rPr>
              <w:t xml:space="preserve"> kan meebewegen met de ontwikkelingen van </w:t>
            </w:r>
            <w:r w:rsidR="0003400F">
              <w:rPr>
                <w:rFonts w:ascii="Arial" w:hAnsi="Arial" w:cs="Arial"/>
                <w:i/>
                <w:spacing w:val="-1"/>
                <w:sz w:val="20"/>
                <w:szCs w:val="20"/>
              </w:rPr>
              <w:t xml:space="preserve">de </w:t>
            </w:r>
            <w:r>
              <w:rPr>
                <w:rFonts w:ascii="Arial" w:hAnsi="Arial" w:cs="Arial"/>
                <w:i/>
                <w:spacing w:val="-1"/>
                <w:sz w:val="20"/>
                <w:szCs w:val="20"/>
              </w:rPr>
              <w:t>bevolkingsonderzoek</w:t>
            </w:r>
            <w:r w:rsidR="0003400F">
              <w:rPr>
                <w:rFonts w:ascii="Arial" w:hAnsi="Arial" w:cs="Arial"/>
                <w:i/>
                <w:spacing w:val="-1"/>
                <w:sz w:val="20"/>
                <w:szCs w:val="20"/>
              </w:rPr>
              <w:t>(en)</w:t>
            </w:r>
            <w:r>
              <w:rPr>
                <w:rFonts w:ascii="Arial" w:hAnsi="Arial" w:cs="Arial"/>
                <w:i/>
                <w:spacing w:val="-1"/>
                <w:sz w:val="20"/>
                <w:szCs w:val="20"/>
              </w:rPr>
              <w:t xml:space="preserve"> en BVO NL (qua flexibiliteit en innovatie); </w:t>
            </w:r>
          </w:p>
          <w:p w14:paraId="52B64BBD" w14:textId="78A53DD7" w:rsidR="00815F59" w:rsidRPr="006051AF" w:rsidRDefault="006051AF" w:rsidP="00A22325">
            <w:pPr>
              <w:pStyle w:val="Plattetekst"/>
              <w:numPr>
                <w:ilvl w:val="0"/>
                <w:numId w:val="17"/>
              </w:numPr>
              <w:kinsoku w:val="0"/>
              <w:overflowPunct w:val="0"/>
              <w:rPr>
                <w:rFonts w:ascii="Arial" w:hAnsi="Arial" w:cs="Arial"/>
                <w:i/>
                <w:spacing w:val="-1"/>
                <w:sz w:val="20"/>
                <w:szCs w:val="20"/>
              </w:rPr>
            </w:pPr>
            <w:r w:rsidRPr="006051AF">
              <w:rPr>
                <w:rFonts w:ascii="Arial" w:hAnsi="Arial" w:cs="Arial"/>
                <w:i/>
                <w:spacing w:val="-1"/>
                <w:sz w:val="20"/>
                <w:szCs w:val="20"/>
              </w:rPr>
              <w:t xml:space="preserve">hoe </w:t>
            </w:r>
            <w:r w:rsidR="002011B1">
              <w:rPr>
                <w:rFonts w:ascii="Arial" w:hAnsi="Arial" w:cs="Arial"/>
                <w:i/>
                <w:spacing w:val="-1"/>
                <w:sz w:val="20"/>
                <w:szCs w:val="20"/>
              </w:rPr>
              <w:t>Opdrachtnemer</w:t>
            </w:r>
            <w:r w:rsidRPr="006051AF">
              <w:rPr>
                <w:rFonts w:ascii="Arial" w:hAnsi="Arial" w:cs="Arial"/>
                <w:i/>
                <w:spacing w:val="-1"/>
                <w:sz w:val="20"/>
                <w:szCs w:val="20"/>
              </w:rPr>
              <w:t xml:space="preserve"> op de hoogte blijft van ontwikkelingen en vernieuwingen in de markt</w:t>
            </w:r>
            <w:r w:rsidR="004A2C4B">
              <w:rPr>
                <w:rFonts w:ascii="Arial" w:hAnsi="Arial" w:cs="Arial"/>
                <w:i/>
                <w:spacing w:val="-1"/>
                <w:sz w:val="20"/>
                <w:szCs w:val="20"/>
              </w:rPr>
              <w:t>, bijvoorbeeld op het gebied van duurzaamheid,</w:t>
            </w:r>
            <w:r w:rsidRPr="006051AF">
              <w:rPr>
                <w:rFonts w:ascii="Arial" w:hAnsi="Arial" w:cs="Arial"/>
                <w:i/>
                <w:spacing w:val="-1"/>
                <w:sz w:val="20"/>
                <w:szCs w:val="20"/>
              </w:rPr>
              <w:t xml:space="preserve"> en op welke wijze </w:t>
            </w:r>
            <w:r w:rsidR="005A7104">
              <w:rPr>
                <w:rFonts w:ascii="Arial" w:hAnsi="Arial" w:cs="Arial"/>
                <w:i/>
                <w:spacing w:val="-1"/>
                <w:sz w:val="20"/>
                <w:szCs w:val="20"/>
              </w:rPr>
              <w:t>Opdrachtnemer</w:t>
            </w:r>
            <w:r w:rsidRPr="006051AF">
              <w:rPr>
                <w:rFonts w:ascii="Arial" w:hAnsi="Arial" w:cs="Arial"/>
                <w:i/>
                <w:spacing w:val="-1"/>
                <w:sz w:val="20"/>
                <w:szCs w:val="20"/>
              </w:rPr>
              <w:t xml:space="preserve"> ervoor </w:t>
            </w:r>
            <w:r w:rsidR="004A2C4B">
              <w:rPr>
                <w:rFonts w:ascii="Arial" w:hAnsi="Arial" w:cs="Arial"/>
                <w:i/>
                <w:spacing w:val="-1"/>
                <w:sz w:val="20"/>
                <w:szCs w:val="20"/>
              </w:rPr>
              <w:t>kan</w:t>
            </w:r>
            <w:r w:rsidR="004A2C4B" w:rsidRPr="006051AF">
              <w:rPr>
                <w:rFonts w:ascii="Arial" w:hAnsi="Arial" w:cs="Arial"/>
                <w:i/>
                <w:spacing w:val="-1"/>
                <w:sz w:val="20"/>
                <w:szCs w:val="20"/>
              </w:rPr>
              <w:t xml:space="preserve"> </w:t>
            </w:r>
            <w:r w:rsidRPr="006051AF">
              <w:rPr>
                <w:rFonts w:ascii="Arial" w:hAnsi="Arial" w:cs="Arial"/>
                <w:i/>
                <w:spacing w:val="-1"/>
                <w:sz w:val="20"/>
                <w:szCs w:val="20"/>
              </w:rPr>
              <w:t>zorgen dat BVO NL hiervan gebruik kan maken</w:t>
            </w:r>
            <w:r w:rsidR="00E64126">
              <w:rPr>
                <w:rFonts w:ascii="Arial" w:hAnsi="Arial" w:cs="Arial"/>
                <w:i/>
                <w:spacing w:val="-1"/>
                <w:sz w:val="20"/>
                <w:szCs w:val="20"/>
              </w:rPr>
              <w:t>;</w:t>
            </w:r>
          </w:p>
          <w:p w14:paraId="24C072E7" w14:textId="7909A8A5" w:rsidR="00E64126" w:rsidRDefault="00E64126" w:rsidP="00A22325">
            <w:pPr>
              <w:pStyle w:val="Plattetekst"/>
              <w:numPr>
                <w:ilvl w:val="0"/>
                <w:numId w:val="17"/>
              </w:numPr>
              <w:kinsoku w:val="0"/>
              <w:overflowPunct w:val="0"/>
              <w:rPr>
                <w:rFonts w:ascii="Arial" w:hAnsi="Arial" w:cs="Arial"/>
                <w:i/>
                <w:spacing w:val="-1"/>
                <w:sz w:val="20"/>
                <w:szCs w:val="20"/>
              </w:rPr>
            </w:pPr>
            <w:r w:rsidRPr="00CC7F4C">
              <w:rPr>
                <w:rFonts w:ascii="Arial" w:hAnsi="Arial" w:cs="Arial"/>
                <w:i/>
                <w:spacing w:val="-1"/>
                <w:sz w:val="20"/>
                <w:szCs w:val="20"/>
              </w:rPr>
              <w:t xml:space="preserve">de wijze waarop </w:t>
            </w:r>
            <w:r w:rsidR="002011B1">
              <w:rPr>
                <w:rFonts w:ascii="Arial" w:hAnsi="Arial" w:cs="Arial"/>
                <w:i/>
                <w:spacing w:val="-1"/>
                <w:sz w:val="20"/>
                <w:szCs w:val="20"/>
              </w:rPr>
              <w:t>Opdrachtnemer</w:t>
            </w:r>
            <w:r w:rsidRPr="00CC7F4C">
              <w:rPr>
                <w:rFonts w:ascii="Arial" w:hAnsi="Arial" w:cs="Arial"/>
                <w:i/>
                <w:spacing w:val="-1"/>
                <w:sz w:val="20"/>
                <w:szCs w:val="20"/>
              </w:rPr>
              <w:t xml:space="preserve"> zich inzet om BVO NL en de </w:t>
            </w:r>
            <w:r w:rsidR="004A2C4B">
              <w:rPr>
                <w:rFonts w:ascii="Arial" w:hAnsi="Arial" w:cs="Arial"/>
                <w:i/>
                <w:spacing w:val="-1"/>
                <w:sz w:val="20"/>
                <w:szCs w:val="20"/>
              </w:rPr>
              <w:t>K</w:t>
            </w:r>
            <w:r w:rsidRPr="00CC7F4C">
              <w:rPr>
                <w:rFonts w:ascii="Arial" w:hAnsi="Arial" w:cs="Arial"/>
                <w:i/>
                <w:spacing w:val="-1"/>
                <w:sz w:val="20"/>
                <w:szCs w:val="20"/>
              </w:rPr>
              <w:t xml:space="preserve">etenpartners proactief en reactief te adviseren en in gezamenlijkheid te streven naar zo veel mogelijk optimalisatie van </w:t>
            </w:r>
            <w:r w:rsidRPr="00CC7F4C">
              <w:rPr>
                <w:rFonts w:ascii="Arial" w:hAnsi="Arial" w:cs="Arial"/>
                <w:i/>
                <w:spacing w:val="-1"/>
                <w:sz w:val="20"/>
                <w:szCs w:val="20"/>
              </w:rPr>
              <w:lastRenderedPageBreak/>
              <w:t>het bevolkingsonderzoek naar darmkanker</w:t>
            </w:r>
            <w:r w:rsidR="0065299F">
              <w:rPr>
                <w:rFonts w:ascii="Arial" w:hAnsi="Arial" w:cs="Arial"/>
                <w:i/>
                <w:spacing w:val="-1"/>
                <w:sz w:val="20"/>
                <w:szCs w:val="20"/>
              </w:rPr>
              <w:t xml:space="preserve"> en baarmoederhalskanker</w:t>
            </w:r>
            <w:r w:rsidR="00491DE9">
              <w:rPr>
                <w:rFonts w:ascii="Arial" w:hAnsi="Arial" w:cs="Arial"/>
                <w:i/>
                <w:spacing w:val="-1"/>
                <w:sz w:val="20"/>
                <w:szCs w:val="20"/>
              </w:rPr>
              <w:t>;</w:t>
            </w:r>
          </w:p>
          <w:p w14:paraId="45D58A80" w14:textId="224C7DAD" w:rsidR="00B6778D" w:rsidRDefault="00D678DA" w:rsidP="00A22325">
            <w:pPr>
              <w:pStyle w:val="Plattetekst"/>
              <w:numPr>
                <w:ilvl w:val="0"/>
                <w:numId w:val="17"/>
              </w:numPr>
              <w:kinsoku w:val="0"/>
              <w:overflowPunct w:val="0"/>
              <w:rPr>
                <w:rFonts w:ascii="Arial" w:hAnsi="Arial" w:cs="Arial"/>
                <w:i/>
                <w:spacing w:val="-1"/>
                <w:sz w:val="20"/>
                <w:szCs w:val="20"/>
              </w:rPr>
            </w:pPr>
            <w:r w:rsidRPr="00D678DA">
              <w:rPr>
                <w:rFonts w:ascii="Arial" w:hAnsi="Arial" w:cs="Arial"/>
                <w:i/>
                <w:spacing w:val="-1"/>
                <w:sz w:val="20"/>
                <w:szCs w:val="20"/>
              </w:rPr>
              <w:t>hoe u (tijdelijk) een andere verpakking / verpakkingsproces kunt faciliteren</w:t>
            </w:r>
          </w:p>
          <w:p w14:paraId="354690AF" w14:textId="77777777" w:rsidR="00C80397" w:rsidRDefault="00C80397" w:rsidP="00C80397">
            <w:pPr>
              <w:pStyle w:val="Plattetekst"/>
              <w:kinsoku w:val="0"/>
              <w:overflowPunct w:val="0"/>
              <w:ind w:left="0" w:firstLine="0"/>
              <w:rPr>
                <w:rFonts w:ascii="Arial" w:hAnsi="Arial" w:cs="Arial"/>
                <w:i/>
                <w:spacing w:val="-1"/>
                <w:sz w:val="20"/>
                <w:szCs w:val="20"/>
              </w:rPr>
            </w:pPr>
          </w:p>
          <w:p w14:paraId="1EEC4CCF" w14:textId="41E3F0E8" w:rsidR="00C80397" w:rsidRDefault="00C80397" w:rsidP="22BB19B9">
            <w:pPr>
              <w:pStyle w:val="Plattetekst"/>
              <w:kinsoku w:val="0"/>
              <w:overflowPunct w:val="0"/>
              <w:ind w:left="0" w:firstLine="0"/>
              <w:rPr>
                <w:rFonts w:ascii="Arial" w:hAnsi="Arial" w:cs="Arial"/>
                <w:i/>
                <w:spacing w:val="-1"/>
                <w:sz w:val="20"/>
                <w:szCs w:val="20"/>
              </w:rPr>
            </w:pPr>
            <w:r>
              <w:rPr>
                <w:rFonts w:ascii="Arial" w:hAnsi="Arial" w:cs="Arial"/>
                <w:i/>
                <w:spacing w:val="-1"/>
                <w:sz w:val="20"/>
                <w:szCs w:val="20"/>
              </w:rPr>
              <w:t xml:space="preserve">Casus </w:t>
            </w:r>
          </w:p>
          <w:p w14:paraId="78A0280E" w14:textId="77777777" w:rsidR="008C4049" w:rsidRDefault="006A176A" w:rsidP="00A22325">
            <w:pPr>
              <w:pStyle w:val="Plattetekst"/>
              <w:numPr>
                <w:ilvl w:val="0"/>
                <w:numId w:val="17"/>
              </w:numPr>
              <w:kinsoku w:val="0"/>
              <w:overflowPunct w:val="0"/>
              <w:rPr>
                <w:rFonts w:ascii="Arial" w:hAnsi="Arial" w:cs="Arial"/>
                <w:i/>
                <w:spacing w:val="-1"/>
                <w:sz w:val="20"/>
                <w:szCs w:val="20"/>
              </w:rPr>
            </w:pPr>
            <w:r>
              <w:rPr>
                <w:rFonts w:ascii="Arial" w:hAnsi="Arial" w:cs="Arial"/>
                <w:i/>
                <w:spacing w:val="-1"/>
                <w:sz w:val="20"/>
                <w:szCs w:val="20"/>
              </w:rPr>
              <w:t xml:space="preserve">Bij het uitwerken van deze casus ziet BVO NL </w:t>
            </w:r>
            <w:r w:rsidR="00534AF2">
              <w:rPr>
                <w:rFonts w:ascii="Arial" w:hAnsi="Arial" w:cs="Arial"/>
                <w:i/>
                <w:spacing w:val="-1"/>
                <w:sz w:val="20"/>
                <w:szCs w:val="20"/>
              </w:rPr>
              <w:t>graag dat Opdrachtnemer flexibiliteit kan leveren door snel te kunnen (om-) schakelen. Deze casus dient enkel als voorbeeld</w:t>
            </w:r>
            <w:r w:rsidR="008C4049">
              <w:rPr>
                <w:rFonts w:ascii="Arial" w:hAnsi="Arial" w:cs="Arial"/>
                <w:i/>
                <w:spacing w:val="-1"/>
                <w:sz w:val="20"/>
                <w:szCs w:val="20"/>
              </w:rPr>
              <w:t>.</w:t>
            </w:r>
          </w:p>
          <w:p w14:paraId="1018A0AC" w14:textId="2285BEA4" w:rsidR="00D678DA" w:rsidRPr="00491DE9" w:rsidRDefault="008C4049" w:rsidP="008C4049">
            <w:pPr>
              <w:pStyle w:val="Plattetekst"/>
              <w:kinsoku w:val="0"/>
              <w:overflowPunct w:val="0"/>
              <w:ind w:left="360" w:firstLine="0"/>
              <w:rPr>
                <w:rFonts w:ascii="Arial" w:hAnsi="Arial" w:cs="Arial"/>
                <w:i/>
                <w:spacing w:val="-1"/>
                <w:sz w:val="20"/>
                <w:szCs w:val="20"/>
              </w:rPr>
            </w:pPr>
            <w:r>
              <w:rPr>
                <w:rFonts w:ascii="Arial" w:hAnsi="Arial" w:cs="Arial"/>
                <w:i/>
                <w:spacing w:val="-1"/>
                <w:sz w:val="20"/>
                <w:szCs w:val="20"/>
              </w:rPr>
              <w:t>U</w:t>
            </w:r>
            <w:r w:rsidR="00B63192">
              <w:rPr>
                <w:rFonts w:ascii="Arial" w:hAnsi="Arial" w:cs="Arial"/>
                <w:i/>
                <w:spacing w:val="-1"/>
                <w:sz w:val="20"/>
                <w:szCs w:val="20"/>
              </w:rPr>
              <w:t>itwerken casus</w:t>
            </w:r>
            <w:r w:rsidR="00F11D53">
              <w:rPr>
                <w:rFonts w:ascii="Arial" w:hAnsi="Arial" w:cs="Arial"/>
                <w:i/>
                <w:spacing w:val="-1"/>
                <w:sz w:val="20"/>
                <w:szCs w:val="20"/>
              </w:rPr>
              <w:t>: H</w:t>
            </w:r>
            <w:r w:rsidR="00D678DA" w:rsidRPr="00D678DA">
              <w:rPr>
                <w:rFonts w:ascii="Arial" w:hAnsi="Arial" w:cs="Arial"/>
                <w:i/>
                <w:spacing w:val="-1"/>
                <w:sz w:val="20"/>
                <w:szCs w:val="20"/>
              </w:rPr>
              <w:t xml:space="preserve">oe </w:t>
            </w:r>
            <w:r w:rsidR="00F11D53">
              <w:rPr>
                <w:rFonts w:ascii="Arial" w:hAnsi="Arial" w:cs="Arial"/>
                <w:i/>
                <w:spacing w:val="-1"/>
                <w:sz w:val="20"/>
                <w:szCs w:val="20"/>
              </w:rPr>
              <w:t xml:space="preserve">kunt </w:t>
            </w:r>
            <w:r w:rsidR="00D678DA" w:rsidRPr="00D678DA">
              <w:rPr>
                <w:rFonts w:ascii="Arial" w:hAnsi="Arial" w:cs="Arial"/>
                <w:i/>
                <w:spacing w:val="-1"/>
                <w:sz w:val="20"/>
                <w:szCs w:val="20"/>
              </w:rPr>
              <w:t xml:space="preserve">u ervoor zorgdragen om in plaats van één </w:t>
            </w:r>
            <w:proofErr w:type="spellStart"/>
            <w:r w:rsidR="00D678DA" w:rsidRPr="00D678DA">
              <w:rPr>
                <w:rFonts w:ascii="Arial" w:hAnsi="Arial" w:cs="Arial"/>
                <w:i/>
                <w:spacing w:val="-1"/>
                <w:sz w:val="20"/>
                <w:szCs w:val="20"/>
              </w:rPr>
              <w:t>Afnamedevice</w:t>
            </w:r>
            <w:proofErr w:type="spellEnd"/>
            <w:r w:rsidR="00D678DA" w:rsidRPr="00D678DA">
              <w:rPr>
                <w:rFonts w:ascii="Arial" w:hAnsi="Arial" w:cs="Arial"/>
                <w:i/>
                <w:spacing w:val="-1"/>
                <w:sz w:val="20"/>
                <w:szCs w:val="20"/>
              </w:rPr>
              <w:t xml:space="preserve">, tijdelijk twee </w:t>
            </w:r>
            <w:proofErr w:type="spellStart"/>
            <w:r w:rsidR="00D678DA" w:rsidRPr="00D678DA">
              <w:rPr>
                <w:rFonts w:ascii="Arial" w:hAnsi="Arial" w:cs="Arial"/>
                <w:i/>
                <w:spacing w:val="-1"/>
                <w:sz w:val="20"/>
                <w:szCs w:val="20"/>
              </w:rPr>
              <w:t>Afnamedevices</w:t>
            </w:r>
            <w:proofErr w:type="spellEnd"/>
            <w:r w:rsidR="00D678DA" w:rsidRPr="00D678DA">
              <w:rPr>
                <w:rFonts w:ascii="Arial" w:hAnsi="Arial" w:cs="Arial"/>
                <w:i/>
                <w:spacing w:val="-1"/>
                <w:sz w:val="20"/>
                <w:szCs w:val="20"/>
              </w:rPr>
              <w:t xml:space="preserve"> toe te voegen in een pakket, waarbij de bijbehorende cliëntbrief (d.m.v. UitnodigingsID) gekoppeld wordt aan de barcodes van beide </w:t>
            </w:r>
            <w:proofErr w:type="spellStart"/>
            <w:r w:rsidR="00D678DA" w:rsidRPr="00D678DA">
              <w:rPr>
                <w:rFonts w:ascii="Arial" w:hAnsi="Arial" w:cs="Arial"/>
                <w:i/>
                <w:spacing w:val="-1"/>
                <w:sz w:val="20"/>
                <w:szCs w:val="20"/>
              </w:rPr>
              <w:t>Afnamedevices</w:t>
            </w:r>
            <w:proofErr w:type="spellEnd"/>
            <w:r w:rsidR="00A74716">
              <w:rPr>
                <w:rFonts w:ascii="Arial" w:hAnsi="Arial" w:cs="Arial"/>
                <w:i/>
                <w:spacing w:val="-1"/>
                <w:sz w:val="20"/>
                <w:szCs w:val="20"/>
              </w:rPr>
              <w:t xml:space="preserve"> en </w:t>
            </w:r>
            <w:r w:rsidR="00832C1D">
              <w:rPr>
                <w:rFonts w:ascii="Arial" w:hAnsi="Arial" w:cs="Arial"/>
                <w:i/>
                <w:spacing w:val="-1"/>
                <w:sz w:val="20"/>
                <w:szCs w:val="20"/>
              </w:rPr>
              <w:t>aan BVO NL gea</w:t>
            </w:r>
            <w:r w:rsidR="00441069">
              <w:rPr>
                <w:rFonts w:ascii="Arial" w:hAnsi="Arial" w:cs="Arial"/>
                <w:i/>
                <w:spacing w:val="-1"/>
                <w:sz w:val="20"/>
                <w:szCs w:val="20"/>
              </w:rPr>
              <w:t>u</w:t>
            </w:r>
            <w:r w:rsidR="00832C1D">
              <w:rPr>
                <w:rFonts w:ascii="Arial" w:hAnsi="Arial" w:cs="Arial"/>
                <w:i/>
                <w:spacing w:val="-1"/>
                <w:sz w:val="20"/>
                <w:szCs w:val="20"/>
              </w:rPr>
              <w:t xml:space="preserve">tomatiseerd </w:t>
            </w:r>
            <w:r w:rsidR="00441069">
              <w:rPr>
                <w:rFonts w:ascii="Arial" w:hAnsi="Arial" w:cs="Arial"/>
                <w:i/>
                <w:spacing w:val="-1"/>
                <w:sz w:val="20"/>
                <w:szCs w:val="20"/>
              </w:rPr>
              <w:t>terugkoppelt</w:t>
            </w:r>
            <w:r w:rsidR="00832C1D">
              <w:rPr>
                <w:rFonts w:ascii="Arial" w:hAnsi="Arial" w:cs="Arial"/>
                <w:i/>
                <w:spacing w:val="-1"/>
                <w:sz w:val="20"/>
                <w:szCs w:val="20"/>
              </w:rPr>
              <w:t xml:space="preserve"> welke twee barcodes bij welke cliëntbrief horen.</w:t>
            </w:r>
          </w:p>
          <w:p w14:paraId="7F2697E0" w14:textId="77777777" w:rsidR="006051AF" w:rsidRPr="00F07577" w:rsidRDefault="006051AF" w:rsidP="001B1341">
            <w:pPr>
              <w:pStyle w:val="Plattetekst"/>
              <w:kinsoku w:val="0"/>
              <w:overflowPunct w:val="0"/>
              <w:ind w:left="267" w:firstLine="0"/>
              <w:rPr>
                <w:rFonts w:ascii="Arial" w:hAnsi="Arial" w:cs="Arial"/>
                <w:i/>
                <w:spacing w:val="-1"/>
                <w:sz w:val="20"/>
                <w:szCs w:val="20"/>
              </w:rPr>
            </w:pPr>
          </w:p>
          <w:p w14:paraId="36847E62" w14:textId="77777777" w:rsidR="00815F59" w:rsidRPr="00F07577" w:rsidRDefault="00815F59" w:rsidP="00A56475">
            <w:pPr>
              <w:pStyle w:val="Plattetekst"/>
              <w:kinsoku w:val="0"/>
              <w:overflowPunct w:val="0"/>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tbl>
    <w:p w14:paraId="4B6140BB" w14:textId="77777777" w:rsidR="007C1B53" w:rsidRDefault="007C1B53" w:rsidP="007C1B53">
      <w:pPr>
        <w:pStyle w:val="ilionXPlattetekst"/>
        <w:rPr>
          <w:rFonts w:eastAsiaTheme="majorEastAsia"/>
        </w:rPr>
      </w:pPr>
      <w:bookmarkStart w:id="17" w:name="_Toc131332433"/>
      <w:bookmarkStart w:id="18" w:name="_Toc167264887"/>
    </w:p>
    <w:p w14:paraId="44C18BB9" w14:textId="77777777" w:rsidR="007C1B53" w:rsidRDefault="007C1B53">
      <w:pPr>
        <w:widowControl/>
        <w:autoSpaceDE/>
        <w:autoSpaceDN/>
        <w:adjustRightInd/>
        <w:rPr>
          <w:rFonts w:ascii="Arial" w:eastAsiaTheme="majorEastAsia" w:hAnsi="Arial" w:cs="Arial"/>
          <w:b/>
          <w:color w:val="000000" w:themeColor="text1"/>
          <w:sz w:val="28"/>
          <w:szCs w:val="22"/>
          <w:lang w:eastAsia="en-US"/>
        </w:rPr>
      </w:pPr>
      <w:r>
        <w:rPr>
          <w:rFonts w:eastAsiaTheme="majorEastAsia" w:cs="Arial"/>
          <w:color w:val="000000" w:themeColor="text1"/>
          <w:lang w:eastAsia="en-US"/>
        </w:rPr>
        <w:br w:type="page"/>
      </w:r>
    </w:p>
    <w:p w14:paraId="44C8EBF9" w14:textId="6CFD1954" w:rsidR="002011B1" w:rsidRPr="009D01C0" w:rsidRDefault="00671F05" w:rsidP="00B5248F">
      <w:pPr>
        <w:pStyle w:val="Kop1"/>
        <w:keepNext/>
        <w:keepLines/>
        <w:widowControl/>
        <w:numPr>
          <w:ilvl w:val="0"/>
          <w:numId w:val="2"/>
        </w:numPr>
        <w:autoSpaceDE/>
        <w:autoSpaceDN/>
        <w:adjustRightInd/>
        <w:spacing w:before="300"/>
        <w:ind w:left="680" w:hanging="680"/>
        <w:rPr>
          <w:rFonts w:eastAsiaTheme="majorEastAsia" w:cs="Arial"/>
          <w:color w:val="000000" w:themeColor="text1"/>
          <w:szCs w:val="28"/>
          <w:lang w:eastAsia="en-US"/>
        </w:rPr>
      </w:pPr>
      <w:bookmarkStart w:id="19" w:name="_Toc170319624"/>
      <w:bookmarkEnd w:id="17"/>
      <w:bookmarkEnd w:id="18"/>
      <w:r>
        <w:rPr>
          <w:rFonts w:eastAsiaTheme="majorEastAsia" w:cs="Arial"/>
          <w:color w:val="000000" w:themeColor="text1"/>
          <w:lang w:eastAsia="en-US"/>
        </w:rPr>
        <w:lastRenderedPageBreak/>
        <w:t>Kritieke Prestatie Indicator</w:t>
      </w:r>
      <w:r w:rsidR="002011B1" w:rsidRPr="48941F01">
        <w:rPr>
          <w:rFonts w:eastAsiaTheme="majorEastAsia" w:cs="Arial"/>
          <w:color w:val="000000" w:themeColor="text1"/>
          <w:lang w:eastAsia="en-US"/>
        </w:rPr>
        <w:t>en</w:t>
      </w:r>
      <w:bookmarkEnd w:id="19"/>
    </w:p>
    <w:p w14:paraId="68F05422" w14:textId="77777777" w:rsidR="00A56475" w:rsidRPr="00A56475" w:rsidRDefault="00A56475" w:rsidP="00A56475">
      <w:pPr>
        <w:pStyle w:val="ilionXPlattetekst"/>
        <w:spacing w:line="240" w:lineRule="auto"/>
        <w:rPr>
          <w:rFonts w:eastAsiaTheme="majorEastAsia"/>
        </w:rPr>
      </w:pPr>
    </w:p>
    <w:p w14:paraId="6B1187DF" w14:textId="1FDBF9B2" w:rsidR="002011B1" w:rsidRPr="00F07577" w:rsidRDefault="002011B1" w:rsidP="00A56475">
      <w:pPr>
        <w:pStyle w:val="Plattetekst"/>
        <w:kinsoku w:val="0"/>
        <w:overflowPunct w:val="0"/>
        <w:ind w:left="142" w:firstLine="0"/>
        <w:jc w:val="both"/>
        <w:rPr>
          <w:rFonts w:ascii="Arial" w:hAnsi="Arial" w:cs="Arial"/>
          <w:spacing w:val="-1"/>
          <w:sz w:val="20"/>
          <w:szCs w:val="20"/>
        </w:rPr>
      </w:pPr>
      <w:r w:rsidRPr="00F07577">
        <w:rPr>
          <w:rFonts w:ascii="Arial" w:hAnsi="Arial" w:cs="Arial"/>
          <w:spacing w:val="-1"/>
          <w:sz w:val="20"/>
          <w:szCs w:val="20"/>
        </w:rPr>
        <w:t xml:space="preserve">De </w:t>
      </w:r>
      <w:r w:rsidR="00671F05">
        <w:rPr>
          <w:rFonts w:ascii="Arial" w:hAnsi="Arial" w:cs="Arial"/>
          <w:spacing w:val="-1"/>
          <w:sz w:val="20"/>
          <w:szCs w:val="20"/>
        </w:rPr>
        <w:t>Kritieke Prestatie Indicator</w:t>
      </w:r>
      <w:r w:rsidRPr="00F07577">
        <w:rPr>
          <w:rFonts w:ascii="Arial" w:hAnsi="Arial" w:cs="Arial"/>
          <w:spacing w:val="-1"/>
          <w:sz w:val="20"/>
          <w:szCs w:val="20"/>
        </w:rPr>
        <w:t>en (</w:t>
      </w:r>
      <w:proofErr w:type="spellStart"/>
      <w:r w:rsidRPr="00F07577">
        <w:rPr>
          <w:rFonts w:ascii="Arial" w:hAnsi="Arial" w:cs="Arial"/>
          <w:spacing w:val="-1"/>
          <w:sz w:val="20"/>
          <w:szCs w:val="20"/>
        </w:rPr>
        <w:t>KPI’s</w:t>
      </w:r>
      <w:proofErr w:type="spellEnd"/>
      <w:r w:rsidRPr="00F07577">
        <w:rPr>
          <w:rFonts w:ascii="Arial" w:hAnsi="Arial" w:cs="Arial"/>
          <w:spacing w:val="-1"/>
          <w:sz w:val="20"/>
          <w:szCs w:val="20"/>
        </w:rPr>
        <w:t xml:space="preserve">) zijn belangrijk voor de uitvoering van de </w:t>
      </w:r>
      <w:r>
        <w:rPr>
          <w:rFonts w:ascii="Arial" w:hAnsi="Arial" w:cs="Arial"/>
          <w:spacing w:val="-1"/>
          <w:sz w:val="20"/>
          <w:szCs w:val="20"/>
        </w:rPr>
        <w:t>Overeenkomst en Opdrachten</w:t>
      </w:r>
      <w:r w:rsidRPr="00F07577">
        <w:rPr>
          <w:rFonts w:ascii="Arial" w:hAnsi="Arial" w:cs="Arial"/>
          <w:spacing w:val="-1"/>
          <w:sz w:val="20"/>
          <w:szCs w:val="20"/>
        </w:rPr>
        <w:t xml:space="preserve">. De </w:t>
      </w:r>
      <w:proofErr w:type="spellStart"/>
      <w:r w:rsidRPr="00F07577">
        <w:rPr>
          <w:rFonts w:ascii="Arial" w:hAnsi="Arial" w:cs="Arial"/>
          <w:spacing w:val="-1"/>
          <w:sz w:val="20"/>
          <w:szCs w:val="20"/>
        </w:rPr>
        <w:t>KPI’s</w:t>
      </w:r>
      <w:proofErr w:type="spellEnd"/>
      <w:r w:rsidRPr="00F07577">
        <w:rPr>
          <w:rFonts w:ascii="Arial" w:hAnsi="Arial" w:cs="Arial"/>
          <w:spacing w:val="-1"/>
          <w:sz w:val="20"/>
          <w:szCs w:val="20"/>
        </w:rPr>
        <w:t xml:space="preserve"> in deze SLA geven duidelijkheid over de afspraken die</w:t>
      </w:r>
      <w:r>
        <w:rPr>
          <w:rFonts w:ascii="Arial" w:hAnsi="Arial" w:cs="Arial"/>
          <w:spacing w:val="-1"/>
          <w:sz w:val="20"/>
          <w:szCs w:val="20"/>
        </w:rPr>
        <w:t xml:space="preserve"> dienen te</w:t>
      </w:r>
      <w:r w:rsidRPr="00F07577">
        <w:rPr>
          <w:rFonts w:ascii="Arial" w:hAnsi="Arial" w:cs="Arial"/>
          <w:spacing w:val="-1"/>
          <w:sz w:val="20"/>
          <w:szCs w:val="20"/>
        </w:rPr>
        <w:t xml:space="preserve"> worden gerealiseerd door </w:t>
      </w:r>
      <w:r>
        <w:rPr>
          <w:rFonts w:ascii="Arial" w:hAnsi="Arial" w:cs="Arial"/>
          <w:spacing w:val="-1"/>
          <w:sz w:val="20"/>
          <w:szCs w:val="20"/>
        </w:rPr>
        <w:t>Opdrachtnemer</w:t>
      </w:r>
      <w:r w:rsidRPr="00F07577">
        <w:rPr>
          <w:rFonts w:ascii="Arial" w:hAnsi="Arial" w:cs="Arial"/>
          <w:spacing w:val="-1"/>
          <w:sz w:val="20"/>
          <w:szCs w:val="20"/>
        </w:rPr>
        <w:t xml:space="preserve">. </w:t>
      </w:r>
    </w:p>
    <w:p w14:paraId="1A965CBE" w14:textId="77777777" w:rsidR="002011B1" w:rsidRPr="00F07577" w:rsidRDefault="002011B1" w:rsidP="00A56475">
      <w:pPr>
        <w:pStyle w:val="Plattetekst"/>
        <w:kinsoku w:val="0"/>
        <w:overflowPunct w:val="0"/>
        <w:ind w:left="142" w:firstLine="0"/>
        <w:jc w:val="both"/>
        <w:rPr>
          <w:rFonts w:ascii="Arial" w:hAnsi="Arial" w:cs="Arial"/>
          <w:spacing w:val="-1"/>
          <w:sz w:val="20"/>
          <w:szCs w:val="20"/>
        </w:rPr>
      </w:pPr>
    </w:p>
    <w:p w14:paraId="157099B3" w14:textId="395909B9" w:rsidR="002011B1" w:rsidRPr="00F07577" w:rsidRDefault="002011B1" w:rsidP="00A56475">
      <w:pPr>
        <w:pStyle w:val="Plattetekst"/>
        <w:kinsoku w:val="0"/>
        <w:overflowPunct w:val="0"/>
        <w:ind w:left="142" w:firstLine="0"/>
        <w:jc w:val="both"/>
        <w:rPr>
          <w:rFonts w:ascii="Arial" w:hAnsi="Arial" w:cs="Arial"/>
          <w:spacing w:val="-1"/>
          <w:sz w:val="20"/>
          <w:szCs w:val="20"/>
        </w:rPr>
      </w:pPr>
      <w:r w:rsidRPr="00F07577">
        <w:rPr>
          <w:rFonts w:ascii="Arial" w:hAnsi="Arial" w:cs="Arial"/>
          <w:spacing w:val="-1"/>
          <w:sz w:val="20"/>
          <w:szCs w:val="20"/>
        </w:rPr>
        <w:t xml:space="preserve">Wanneer de beoordeling van de </w:t>
      </w:r>
      <w:r>
        <w:rPr>
          <w:rFonts w:ascii="Arial" w:hAnsi="Arial" w:cs="Arial"/>
          <w:spacing w:val="-1"/>
          <w:sz w:val="20"/>
          <w:szCs w:val="20"/>
        </w:rPr>
        <w:t>uitvoering van de Overeenkomst of Opdrachten</w:t>
      </w:r>
      <w:r w:rsidRPr="00F07577">
        <w:rPr>
          <w:rFonts w:ascii="Arial" w:hAnsi="Arial" w:cs="Arial"/>
          <w:spacing w:val="-1"/>
          <w:sz w:val="20"/>
          <w:szCs w:val="20"/>
        </w:rPr>
        <w:t xml:space="preserve"> c.q. </w:t>
      </w:r>
      <w:proofErr w:type="spellStart"/>
      <w:r w:rsidRPr="00F07577">
        <w:rPr>
          <w:rFonts w:ascii="Arial" w:hAnsi="Arial" w:cs="Arial"/>
          <w:spacing w:val="-1"/>
          <w:sz w:val="20"/>
          <w:szCs w:val="20"/>
        </w:rPr>
        <w:t>KPI’s</w:t>
      </w:r>
      <w:proofErr w:type="spellEnd"/>
      <w:r w:rsidRPr="00F07577">
        <w:rPr>
          <w:rFonts w:ascii="Arial" w:hAnsi="Arial" w:cs="Arial"/>
          <w:spacing w:val="-1"/>
          <w:sz w:val="20"/>
          <w:szCs w:val="20"/>
        </w:rPr>
        <w:t xml:space="preserve"> onvoldoende is zal </w:t>
      </w:r>
      <w:r>
        <w:rPr>
          <w:rFonts w:ascii="Arial" w:hAnsi="Arial" w:cs="Arial"/>
          <w:spacing w:val="-1"/>
          <w:sz w:val="20"/>
          <w:szCs w:val="20"/>
        </w:rPr>
        <w:t>Opdrachtnemer</w:t>
      </w:r>
      <w:r w:rsidRPr="00F07577">
        <w:rPr>
          <w:rFonts w:ascii="Arial" w:hAnsi="Arial" w:cs="Arial"/>
          <w:spacing w:val="-1"/>
          <w:sz w:val="20"/>
          <w:szCs w:val="20"/>
        </w:rPr>
        <w:t xml:space="preserve"> actie ondernemen om zo spoedig mogelijk, of conform concrete afspraken, en in ieder geval op het volgende meetmoment minimaal op het afgesproken niveau te krijgen. Mocht dit alsnog niet lukken</w:t>
      </w:r>
      <w:r w:rsidR="00C26682">
        <w:rPr>
          <w:rFonts w:ascii="Arial" w:hAnsi="Arial" w:cs="Arial"/>
          <w:spacing w:val="-1"/>
          <w:sz w:val="20"/>
          <w:szCs w:val="20"/>
        </w:rPr>
        <w:t xml:space="preserve"> en als escalatie op een eerder moment nog niet noodzakelijk is</w:t>
      </w:r>
      <w:r w:rsidR="006A176A">
        <w:rPr>
          <w:rFonts w:ascii="Arial" w:hAnsi="Arial" w:cs="Arial"/>
          <w:spacing w:val="-1"/>
          <w:sz w:val="20"/>
          <w:szCs w:val="20"/>
        </w:rPr>
        <w:t xml:space="preserve"> geweest</w:t>
      </w:r>
      <w:r w:rsidRPr="00F07577">
        <w:rPr>
          <w:rFonts w:ascii="Arial" w:hAnsi="Arial" w:cs="Arial"/>
          <w:spacing w:val="-1"/>
          <w:sz w:val="20"/>
          <w:szCs w:val="20"/>
        </w:rPr>
        <w:t>, dan wordt de escalatieprocedure in gang gezet. Concrete acties hangen af van de specifieke bevindingen en onderlinge afspraken.</w:t>
      </w:r>
    </w:p>
    <w:p w14:paraId="1BC5361B" w14:textId="77777777" w:rsidR="002011B1" w:rsidRPr="00F07577" w:rsidRDefault="002011B1" w:rsidP="00A56475">
      <w:pPr>
        <w:pStyle w:val="Plattetekst"/>
        <w:kinsoku w:val="0"/>
        <w:overflowPunct w:val="0"/>
        <w:ind w:left="142" w:firstLine="0"/>
        <w:rPr>
          <w:rFonts w:ascii="Arial" w:hAnsi="Arial" w:cs="Arial"/>
          <w:spacing w:val="-1"/>
          <w:sz w:val="20"/>
          <w:szCs w:val="20"/>
        </w:rPr>
      </w:pPr>
    </w:p>
    <w:tbl>
      <w:tblPr>
        <w:tblStyle w:val="Tabelraster"/>
        <w:tblW w:w="0" w:type="auto"/>
        <w:tblInd w:w="142" w:type="dxa"/>
        <w:shd w:val="clear" w:color="auto" w:fill="E7E6E6" w:themeFill="background2"/>
        <w:tblLook w:val="04A0" w:firstRow="1" w:lastRow="0" w:firstColumn="1" w:lastColumn="0" w:noHBand="0" w:noVBand="1"/>
      </w:tblPr>
      <w:tblGrid>
        <w:gridCol w:w="8921"/>
      </w:tblGrid>
      <w:tr w:rsidR="002011B1" w:rsidRPr="00F07577" w14:paraId="2AB56ECF" w14:textId="77777777" w:rsidTr="71CE9D1B">
        <w:tc>
          <w:tcPr>
            <w:tcW w:w="8921" w:type="dxa"/>
            <w:shd w:val="clear" w:color="auto" w:fill="E7E6E6" w:themeFill="background2"/>
          </w:tcPr>
          <w:p w14:paraId="69322261" w14:textId="10B5020D" w:rsidR="002011B1" w:rsidRPr="00F07577" w:rsidRDefault="34BC823C" w:rsidP="71CE9D1B">
            <w:pPr>
              <w:pStyle w:val="Plattetekst"/>
              <w:kinsoku w:val="0"/>
              <w:overflowPunct w:val="0"/>
              <w:ind w:left="0" w:firstLine="0"/>
              <w:rPr>
                <w:rFonts w:ascii="Arial" w:hAnsi="Arial" w:cs="Arial"/>
                <w:i/>
                <w:iCs/>
                <w:sz w:val="20"/>
                <w:szCs w:val="20"/>
              </w:rPr>
            </w:pPr>
            <w:r w:rsidRPr="71CE9D1B">
              <w:rPr>
                <w:rFonts w:ascii="Arial" w:hAnsi="Arial" w:cs="Arial"/>
                <w:i/>
                <w:iCs/>
                <w:sz w:val="20"/>
                <w:szCs w:val="20"/>
              </w:rPr>
              <w:t xml:space="preserve">BVO NL heeft </w:t>
            </w:r>
            <w:r w:rsidR="00A44DA4">
              <w:rPr>
                <w:rFonts w:ascii="Arial" w:hAnsi="Arial" w:cs="Arial"/>
                <w:i/>
                <w:iCs/>
                <w:sz w:val="20"/>
                <w:szCs w:val="20"/>
              </w:rPr>
              <w:t>6</w:t>
            </w:r>
            <w:commentRangeStart w:id="20"/>
            <w:r w:rsidRPr="71CE9D1B">
              <w:rPr>
                <w:rFonts w:ascii="Arial" w:hAnsi="Arial" w:cs="Arial"/>
                <w:i/>
                <w:iCs/>
                <w:sz w:val="20"/>
                <w:szCs w:val="20"/>
              </w:rPr>
              <w:t xml:space="preserve"> </w:t>
            </w:r>
            <w:proofErr w:type="spellStart"/>
            <w:r w:rsidRPr="71CE9D1B">
              <w:rPr>
                <w:rFonts w:ascii="Arial" w:hAnsi="Arial" w:cs="Arial"/>
                <w:i/>
                <w:iCs/>
                <w:sz w:val="20"/>
                <w:szCs w:val="20"/>
              </w:rPr>
              <w:t>KPI’s</w:t>
            </w:r>
            <w:proofErr w:type="spellEnd"/>
            <w:r w:rsidRPr="71CE9D1B">
              <w:rPr>
                <w:rFonts w:ascii="Arial" w:hAnsi="Arial" w:cs="Arial"/>
                <w:i/>
                <w:iCs/>
                <w:sz w:val="20"/>
                <w:szCs w:val="20"/>
              </w:rPr>
              <w:t xml:space="preserve"> voorgeschreven die in ieder geval (verder) beschreven dienen te worden. U kunt deze zelf </w:t>
            </w:r>
            <w:r w:rsidRPr="71CE9D1B">
              <w:rPr>
                <w:rFonts w:ascii="Arial" w:hAnsi="Arial" w:cs="Arial"/>
                <w:b/>
                <w:bCs/>
                <w:i/>
                <w:iCs/>
                <w:sz w:val="20"/>
                <w:szCs w:val="20"/>
                <w:u w:val="single"/>
              </w:rPr>
              <w:t>eventueel</w:t>
            </w:r>
            <w:r w:rsidRPr="71CE9D1B">
              <w:rPr>
                <w:rFonts w:ascii="Arial" w:hAnsi="Arial" w:cs="Arial"/>
                <w:i/>
                <w:iCs/>
                <w:sz w:val="20"/>
                <w:szCs w:val="20"/>
              </w:rPr>
              <w:t xml:space="preserve"> aanvullen met nog maximaal </w:t>
            </w:r>
            <w:r w:rsidR="00A44DA4">
              <w:rPr>
                <w:rFonts w:ascii="Arial" w:hAnsi="Arial" w:cs="Arial"/>
                <w:i/>
                <w:iCs/>
                <w:sz w:val="20"/>
                <w:szCs w:val="20"/>
              </w:rPr>
              <w:t>2</w:t>
            </w:r>
            <w:r w:rsidRPr="71CE9D1B">
              <w:rPr>
                <w:rFonts w:ascii="Arial" w:hAnsi="Arial" w:cs="Arial"/>
                <w:i/>
                <w:iCs/>
                <w:sz w:val="20"/>
                <w:szCs w:val="20"/>
              </w:rPr>
              <w:t xml:space="preserve"> </w:t>
            </w:r>
            <w:proofErr w:type="spellStart"/>
            <w:r w:rsidRPr="71CE9D1B">
              <w:rPr>
                <w:rFonts w:ascii="Arial" w:hAnsi="Arial" w:cs="Arial"/>
                <w:i/>
                <w:iCs/>
                <w:sz w:val="20"/>
                <w:szCs w:val="20"/>
              </w:rPr>
              <w:t>KPI’s</w:t>
            </w:r>
            <w:proofErr w:type="spellEnd"/>
            <w:r w:rsidRPr="71CE9D1B">
              <w:rPr>
                <w:rFonts w:ascii="Arial" w:hAnsi="Arial" w:cs="Arial"/>
                <w:i/>
                <w:iCs/>
                <w:sz w:val="20"/>
                <w:szCs w:val="20"/>
              </w:rPr>
              <w:t xml:space="preserve"> (totaal max. </w:t>
            </w:r>
            <w:r w:rsidR="00FA0EB1">
              <w:rPr>
                <w:rFonts w:ascii="Arial" w:hAnsi="Arial" w:cs="Arial"/>
                <w:i/>
                <w:iCs/>
                <w:sz w:val="20"/>
                <w:szCs w:val="20"/>
              </w:rPr>
              <w:t>8</w:t>
            </w:r>
            <w:r w:rsidRPr="71CE9D1B">
              <w:rPr>
                <w:rFonts w:ascii="Arial" w:hAnsi="Arial" w:cs="Arial"/>
                <w:i/>
                <w:iCs/>
                <w:sz w:val="20"/>
                <w:szCs w:val="20"/>
              </w:rPr>
              <w:t xml:space="preserve"> </w:t>
            </w:r>
            <w:proofErr w:type="spellStart"/>
            <w:r w:rsidRPr="71CE9D1B">
              <w:rPr>
                <w:rFonts w:ascii="Arial" w:hAnsi="Arial" w:cs="Arial"/>
                <w:i/>
                <w:iCs/>
                <w:sz w:val="20"/>
                <w:szCs w:val="20"/>
              </w:rPr>
              <w:t>KPI’s</w:t>
            </w:r>
            <w:proofErr w:type="spellEnd"/>
            <w:r w:rsidRPr="71CE9D1B">
              <w:rPr>
                <w:rFonts w:ascii="Arial" w:hAnsi="Arial" w:cs="Arial"/>
                <w:i/>
                <w:iCs/>
                <w:sz w:val="20"/>
                <w:szCs w:val="20"/>
              </w:rPr>
              <w:t xml:space="preserve">) die volgens u ook belangrijk zijn. </w:t>
            </w:r>
          </w:p>
          <w:p w14:paraId="55C8D06A" w14:textId="73BB48F1" w:rsidR="002011B1" w:rsidRPr="00F07577" w:rsidRDefault="002011B1" w:rsidP="71CE9D1B">
            <w:pPr>
              <w:pStyle w:val="Plattetekst"/>
              <w:kinsoku w:val="0"/>
              <w:overflowPunct w:val="0"/>
              <w:ind w:left="0" w:firstLine="0"/>
              <w:rPr>
                <w:rFonts w:ascii="Arial" w:hAnsi="Arial" w:cs="Arial"/>
                <w:i/>
                <w:iCs/>
                <w:sz w:val="20"/>
                <w:szCs w:val="20"/>
              </w:rPr>
            </w:pPr>
          </w:p>
          <w:p w14:paraId="77B9679F" w14:textId="5A83B79F" w:rsidR="002011B1" w:rsidRPr="00F07577" w:rsidRDefault="34BC823C" w:rsidP="71CE9D1B">
            <w:pPr>
              <w:pStyle w:val="Plattetekst"/>
              <w:kinsoku w:val="0"/>
              <w:overflowPunct w:val="0"/>
              <w:ind w:left="0" w:firstLine="0"/>
              <w:rPr>
                <w:rFonts w:ascii="Arial" w:hAnsi="Arial" w:cs="Arial"/>
                <w:i/>
                <w:iCs/>
                <w:spacing w:val="-1"/>
                <w:sz w:val="20"/>
                <w:szCs w:val="20"/>
              </w:rPr>
            </w:pPr>
            <w:r w:rsidRPr="71CE9D1B">
              <w:rPr>
                <w:rFonts w:ascii="Arial" w:hAnsi="Arial" w:cs="Arial"/>
                <w:i/>
                <w:iCs/>
                <w:spacing w:val="-1"/>
                <w:sz w:val="20"/>
                <w:szCs w:val="20"/>
              </w:rPr>
              <w:t>U b</w:t>
            </w:r>
            <w:r w:rsidR="6E43565A" w:rsidRPr="71CE9D1B">
              <w:rPr>
                <w:rFonts w:ascii="Arial" w:hAnsi="Arial" w:cs="Arial"/>
                <w:i/>
                <w:iCs/>
                <w:spacing w:val="-1"/>
                <w:sz w:val="20"/>
                <w:szCs w:val="20"/>
              </w:rPr>
              <w:t>eschrijf</w:t>
            </w:r>
            <w:r w:rsidR="23AC18E0" w:rsidRPr="71CE9D1B">
              <w:rPr>
                <w:rFonts w:ascii="Arial" w:hAnsi="Arial" w:cs="Arial"/>
                <w:i/>
                <w:iCs/>
                <w:spacing w:val="-1"/>
                <w:sz w:val="20"/>
                <w:szCs w:val="20"/>
              </w:rPr>
              <w:t>t</w:t>
            </w:r>
            <w:r w:rsidR="6E43565A" w:rsidRPr="71CE9D1B">
              <w:rPr>
                <w:rFonts w:ascii="Arial" w:hAnsi="Arial" w:cs="Arial"/>
                <w:i/>
                <w:iCs/>
                <w:spacing w:val="-1"/>
                <w:sz w:val="20"/>
                <w:szCs w:val="20"/>
              </w:rPr>
              <w:t xml:space="preserve"> in dit hoofdstuk </w:t>
            </w:r>
            <w:r w:rsidR="722BA0CE" w:rsidRPr="71CE9D1B">
              <w:rPr>
                <w:rFonts w:ascii="Arial" w:hAnsi="Arial" w:cs="Arial"/>
                <w:i/>
                <w:iCs/>
                <w:spacing w:val="-1"/>
                <w:sz w:val="20"/>
                <w:szCs w:val="20"/>
              </w:rPr>
              <w:t>dus</w:t>
            </w:r>
            <w:r w:rsidR="000A2DF2">
              <w:rPr>
                <w:rFonts w:ascii="Arial" w:hAnsi="Arial" w:cs="Arial"/>
                <w:i/>
                <w:iCs/>
                <w:spacing w:val="-1"/>
                <w:sz w:val="20"/>
                <w:szCs w:val="20"/>
              </w:rPr>
              <w:t xml:space="preserve"> </w:t>
            </w:r>
            <w:r w:rsidR="6E43565A" w:rsidRPr="71CE9D1B">
              <w:rPr>
                <w:rFonts w:ascii="Arial" w:hAnsi="Arial" w:cs="Arial"/>
                <w:i/>
                <w:iCs/>
                <w:spacing w:val="-1"/>
                <w:sz w:val="20"/>
                <w:szCs w:val="20"/>
              </w:rPr>
              <w:t xml:space="preserve">minimaal </w:t>
            </w:r>
            <w:r w:rsidR="00A44DA4">
              <w:rPr>
                <w:rFonts w:ascii="Arial" w:hAnsi="Arial" w:cs="Arial"/>
                <w:i/>
                <w:iCs/>
                <w:spacing w:val="-1"/>
                <w:sz w:val="20"/>
                <w:szCs w:val="20"/>
              </w:rPr>
              <w:t>6</w:t>
            </w:r>
            <w:r w:rsidR="6E43565A" w:rsidRPr="71CE9D1B">
              <w:rPr>
                <w:rFonts w:ascii="Arial" w:hAnsi="Arial" w:cs="Arial"/>
                <w:i/>
                <w:iCs/>
                <w:spacing w:val="-1"/>
                <w:sz w:val="20"/>
                <w:szCs w:val="20"/>
              </w:rPr>
              <w:t xml:space="preserve"> en maximaal </w:t>
            </w:r>
            <w:r w:rsidR="00FA0EB1">
              <w:rPr>
                <w:rFonts w:ascii="Arial" w:hAnsi="Arial" w:cs="Arial"/>
                <w:i/>
                <w:iCs/>
                <w:spacing w:val="-1"/>
                <w:sz w:val="20"/>
                <w:szCs w:val="20"/>
              </w:rPr>
              <w:t>8</w:t>
            </w:r>
            <w:r w:rsidR="6E43565A" w:rsidRPr="71CE9D1B">
              <w:rPr>
                <w:rFonts w:ascii="Arial" w:hAnsi="Arial" w:cs="Arial"/>
                <w:i/>
                <w:iCs/>
                <w:spacing w:val="-1"/>
                <w:sz w:val="20"/>
                <w:szCs w:val="20"/>
              </w:rPr>
              <w:t xml:space="preserve"> SMART </w:t>
            </w:r>
            <w:proofErr w:type="spellStart"/>
            <w:r w:rsidR="6E43565A" w:rsidRPr="71CE9D1B">
              <w:rPr>
                <w:rFonts w:ascii="Arial" w:hAnsi="Arial" w:cs="Arial"/>
                <w:i/>
                <w:iCs/>
                <w:spacing w:val="-1"/>
                <w:sz w:val="20"/>
                <w:szCs w:val="20"/>
              </w:rPr>
              <w:t>KPI's</w:t>
            </w:r>
            <w:proofErr w:type="spellEnd"/>
            <w:r w:rsidR="6E43565A" w:rsidRPr="71CE9D1B">
              <w:rPr>
                <w:rFonts w:ascii="Arial" w:hAnsi="Arial" w:cs="Arial"/>
                <w:i/>
                <w:iCs/>
                <w:spacing w:val="-1"/>
                <w:sz w:val="20"/>
                <w:szCs w:val="20"/>
              </w:rPr>
              <w:t xml:space="preserve"> en geef hierbij aan hoe u deze </w:t>
            </w:r>
            <w:r w:rsidR="0918E82F" w:rsidRPr="71CE9D1B">
              <w:rPr>
                <w:rFonts w:ascii="Arial" w:hAnsi="Arial" w:cs="Arial"/>
                <w:i/>
                <w:iCs/>
                <w:spacing w:val="-1"/>
                <w:sz w:val="20"/>
                <w:szCs w:val="20"/>
              </w:rPr>
              <w:t>monitort</w:t>
            </w:r>
            <w:r w:rsidR="6E43565A" w:rsidRPr="71CE9D1B">
              <w:rPr>
                <w:rFonts w:ascii="Arial" w:hAnsi="Arial" w:cs="Arial"/>
                <w:i/>
                <w:iCs/>
                <w:spacing w:val="-1"/>
                <w:sz w:val="20"/>
                <w:szCs w:val="20"/>
              </w:rPr>
              <w:t xml:space="preserve"> en hierover rapporteert. Geef ook aan hoe u omgaat met het niet behalen van de </w:t>
            </w:r>
            <w:proofErr w:type="spellStart"/>
            <w:r w:rsidR="6E43565A" w:rsidRPr="71CE9D1B">
              <w:rPr>
                <w:rFonts w:ascii="Arial" w:hAnsi="Arial" w:cs="Arial"/>
                <w:i/>
                <w:iCs/>
                <w:spacing w:val="-1"/>
                <w:sz w:val="20"/>
                <w:szCs w:val="20"/>
              </w:rPr>
              <w:t>KPI's</w:t>
            </w:r>
            <w:proofErr w:type="spellEnd"/>
            <w:r w:rsidR="6E43565A" w:rsidRPr="71CE9D1B">
              <w:rPr>
                <w:rFonts w:ascii="Arial" w:hAnsi="Arial" w:cs="Arial"/>
                <w:i/>
                <w:iCs/>
                <w:spacing w:val="-1"/>
                <w:sz w:val="20"/>
                <w:szCs w:val="20"/>
              </w:rPr>
              <w:t xml:space="preserve">. </w:t>
            </w:r>
            <w:r w:rsidR="002011B1" w:rsidRPr="71CE9D1B">
              <w:rPr>
                <w:rFonts w:ascii="Arial" w:hAnsi="Arial" w:cs="Arial"/>
                <w:i/>
                <w:iCs/>
                <w:spacing w:val="-1"/>
                <w:sz w:val="20"/>
                <w:szCs w:val="20"/>
              </w:rPr>
              <w:t xml:space="preserve">Beschrijf de wijze waarop </w:t>
            </w:r>
            <w:r w:rsidR="004B5A74" w:rsidRPr="71CE9D1B">
              <w:rPr>
                <w:rFonts w:ascii="Arial" w:hAnsi="Arial" w:cs="Arial"/>
                <w:i/>
                <w:iCs/>
                <w:spacing w:val="-1"/>
                <w:sz w:val="20"/>
                <w:szCs w:val="20"/>
              </w:rPr>
              <w:t>O</w:t>
            </w:r>
            <w:r w:rsidR="002011B1" w:rsidRPr="71CE9D1B">
              <w:rPr>
                <w:rFonts w:ascii="Arial" w:hAnsi="Arial" w:cs="Arial"/>
                <w:i/>
                <w:iCs/>
                <w:spacing w:val="-1"/>
                <w:sz w:val="20"/>
                <w:szCs w:val="20"/>
              </w:rPr>
              <w:t xml:space="preserve">pdrachtnemer het (niet) voldoen aan </w:t>
            </w:r>
            <w:proofErr w:type="spellStart"/>
            <w:r w:rsidR="002011B1" w:rsidRPr="71CE9D1B">
              <w:rPr>
                <w:rFonts w:ascii="Arial" w:hAnsi="Arial" w:cs="Arial"/>
                <w:i/>
                <w:iCs/>
                <w:spacing w:val="-1"/>
                <w:sz w:val="20"/>
                <w:szCs w:val="20"/>
              </w:rPr>
              <w:t>KPI’s</w:t>
            </w:r>
            <w:proofErr w:type="spellEnd"/>
            <w:r w:rsidR="002011B1" w:rsidRPr="71CE9D1B">
              <w:rPr>
                <w:rFonts w:ascii="Arial" w:hAnsi="Arial" w:cs="Arial"/>
                <w:i/>
                <w:iCs/>
                <w:spacing w:val="-1"/>
                <w:sz w:val="20"/>
                <w:szCs w:val="20"/>
              </w:rPr>
              <w:t xml:space="preserve"> zal monitoren, signaleren, communiceren en herstellen.</w:t>
            </w:r>
            <w:r w:rsidR="0918E82F" w:rsidRPr="71CE9D1B">
              <w:rPr>
                <w:rFonts w:ascii="Arial" w:hAnsi="Arial" w:cs="Arial"/>
                <w:i/>
                <w:iCs/>
                <w:spacing w:val="-1"/>
                <w:sz w:val="20"/>
                <w:szCs w:val="20"/>
              </w:rPr>
              <w:t xml:space="preserve"> Benoem daarnaast de randvoorwaarden waaraan Opdrachtnemer, BVO NL en eventueel Derde-leveranciers of Ketenpartners dienen te voldoen (verantwoordelijkheden). </w:t>
            </w:r>
          </w:p>
          <w:p w14:paraId="0B91EE84" w14:textId="77777777" w:rsidR="002011B1" w:rsidRPr="00F07577" w:rsidRDefault="002011B1">
            <w:pPr>
              <w:pStyle w:val="Plattetekst"/>
              <w:kinsoku w:val="0"/>
              <w:overflowPunct w:val="0"/>
              <w:ind w:left="0" w:firstLine="0"/>
              <w:rPr>
                <w:rFonts w:ascii="Arial" w:hAnsi="Arial" w:cs="Arial"/>
                <w:i/>
                <w:spacing w:val="-1"/>
                <w:sz w:val="20"/>
                <w:szCs w:val="20"/>
              </w:rPr>
            </w:pPr>
          </w:p>
          <w:p w14:paraId="7877E5BD" w14:textId="77777777" w:rsidR="002011B1" w:rsidRPr="00F07577" w:rsidRDefault="002011B1" w:rsidP="00A56475">
            <w:pPr>
              <w:pStyle w:val="Plattetekst"/>
              <w:kinsoku w:val="0"/>
              <w:overflowPunct w:val="0"/>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commentRangeEnd w:id="20"/>
            <w:r w:rsidR="007F66FE">
              <w:rPr>
                <w:rStyle w:val="Verwijzingopmerking"/>
                <w:rFonts w:ascii="Times New Roman" w:hAnsi="Times New Roman" w:cs="Times New Roman"/>
              </w:rPr>
              <w:commentReference w:id="20"/>
            </w:r>
          </w:p>
        </w:tc>
      </w:tr>
    </w:tbl>
    <w:p w14:paraId="15E73B86" w14:textId="17148427" w:rsidR="00AA5561" w:rsidRDefault="00AA5561">
      <w:pPr>
        <w:widowControl/>
        <w:autoSpaceDE/>
        <w:autoSpaceDN/>
        <w:adjustRightInd/>
        <w:rPr>
          <w:rFonts w:ascii="Arial" w:hAnsi="Arial" w:cs="Arial"/>
          <w:b/>
          <w:bCs/>
          <w:sz w:val="20"/>
          <w:szCs w:val="20"/>
        </w:rPr>
      </w:pPr>
      <w:bookmarkStart w:id="22" w:name="_Toc131332440"/>
    </w:p>
    <w:p w14:paraId="16EADE05" w14:textId="00842B65" w:rsidR="00361E0A" w:rsidRPr="00655C44" w:rsidRDefault="00815F59" w:rsidP="00361E0A">
      <w:pPr>
        <w:pStyle w:val="Kop1"/>
        <w:numPr>
          <w:ilvl w:val="1"/>
          <w:numId w:val="2"/>
        </w:numPr>
        <w:ind w:left="788" w:hanging="431"/>
        <w:rPr>
          <w:rFonts w:cs="Arial"/>
          <w:bCs/>
          <w:sz w:val="20"/>
          <w:szCs w:val="20"/>
        </w:rPr>
      </w:pPr>
      <w:bookmarkStart w:id="23" w:name="_Toc170319625"/>
      <w:bookmarkStart w:id="24" w:name="_Toc167264888"/>
      <w:proofErr w:type="spellStart"/>
      <w:r w:rsidRPr="0064312C">
        <w:rPr>
          <w:rFonts w:cs="Arial"/>
          <w:bCs/>
          <w:sz w:val="20"/>
          <w:szCs w:val="20"/>
        </w:rPr>
        <w:t>KPI’s</w:t>
      </w:r>
      <w:proofErr w:type="spellEnd"/>
      <w:r w:rsidRPr="0064312C">
        <w:rPr>
          <w:rFonts w:cs="Arial"/>
          <w:bCs/>
          <w:sz w:val="20"/>
          <w:szCs w:val="20"/>
        </w:rPr>
        <w:t xml:space="preserve"> prestaties en resultate</w:t>
      </w:r>
      <w:r w:rsidR="0053098B" w:rsidRPr="0064312C">
        <w:rPr>
          <w:rFonts w:cs="Arial"/>
          <w:bCs/>
          <w:sz w:val="20"/>
          <w:szCs w:val="20"/>
        </w:rPr>
        <w:t>n</w:t>
      </w:r>
      <w:bookmarkEnd w:id="23"/>
    </w:p>
    <w:tbl>
      <w:tblPr>
        <w:tblStyle w:val="Tabelraster"/>
        <w:tblpPr w:leftFromText="141" w:rightFromText="141" w:vertAnchor="text" w:horzAnchor="margin" w:tblpX="137" w:tblpY="45"/>
        <w:tblW w:w="0" w:type="auto"/>
        <w:tblLook w:val="04A0" w:firstRow="1" w:lastRow="0" w:firstColumn="1" w:lastColumn="0" w:noHBand="0" w:noVBand="1"/>
      </w:tblPr>
      <w:tblGrid>
        <w:gridCol w:w="8926"/>
      </w:tblGrid>
      <w:tr w:rsidR="00361E0A" w14:paraId="1D483E4B" w14:textId="77777777" w:rsidTr="27E931A3">
        <w:tc>
          <w:tcPr>
            <w:tcW w:w="8926" w:type="dxa"/>
            <w:shd w:val="clear" w:color="auto" w:fill="E7E6E6" w:themeFill="background2"/>
          </w:tcPr>
          <w:p w14:paraId="5A62D77C" w14:textId="52D66C01" w:rsidR="00361E0A" w:rsidRDefault="26AA17D8" w:rsidP="27E931A3">
            <w:pPr>
              <w:pStyle w:val="Plattetekst"/>
              <w:kinsoku w:val="0"/>
              <w:overflowPunct w:val="0"/>
              <w:ind w:left="0" w:firstLine="0"/>
              <w:rPr>
                <w:rFonts w:ascii="Arial" w:hAnsi="Arial" w:cs="Arial"/>
                <w:i/>
                <w:iCs/>
                <w:spacing w:val="-1"/>
                <w:sz w:val="20"/>
                <w:szCs w:val="20"/>
              </w:rPr>
            </w:pPr>
            <w:r w:rsidRPr="27E931A3">
              <w:rPr>
                <w:rFonts w:ascii="Arial" w:hAnsi="Arial" w:cs="Arial"/>
                <w:i/>
                <w:iCs/>
                <w:spacing w:val="-1"/>
                <w:sz w:val="20"/>
                <w:szCs w:val="20"/>
              </w:rPr>
              <w:t xml:space="preserve">In dit hoofdstuk worden de </w:t>
            </w:r>
            <w:proofErr w:type="spellStart"/>
            <w:r w:rsidRPr="27E931A3">
              <w:rPr>
                <w:rFonts w:ascii="Arial" w:hAnsi="Arial" w:cs="Arial"/>
                <w:i/>
                <w:iCs/>
                <w:spacing w:val="-1"/>
                <w:sz w:val="20"/>
                <w:szCs w:val="20"/>
              </w:rPr>
              <w:t>KPI’s</w:t>
            </w:r>
            <w:proofErr w:type="spellEnd"/>
            <w:r w:rsidRPr="27E931A3">
              <w:rPr>
                <w:rFonts w:ascii="Arial" w:hAnsi="Arial" w:cs="Arial"/>
                <w:i/>
                <w:iCs/>
                <w:spacing w:val="-1"/>
                <w:sz w:val="20"/>
                <w:szCs w:val="20"/>
              </w:rPr>
              <w:t xml:space="preserve"> beschreven. Vul deze aan waar u denk</w:t>
            </w:r>
            <w:r w:rsidR="344F7517" w:rsidRPr="27E931A3">
              <w:rPr>
                <w:rFonts w:ascii="Arial" w:hAnsi="Arial" w:cs="Arial"/>
                <w:i/>
                <w:iCs/>
                <w:spacing w:val="-1"/>
                <w:sz w:val="20"/>
                <w:szCs w:val="20"/>
              </w:rPr>
              <w:t>t</w:t>
            </w:r>
            <w:r w:rsidRPr="27E931A3">
              <w:rPr>
                <w:rFonts w:ascii="Arial" w:hAnsi="Arial" w:cs="Arial"/>
                <w:i/>
                <w:iCs/>
                <w:spacing w:val="-1"/>
                <w:sz w:val="20"/>
                <w:szCs w:val="20"/>
              </w:rPr>
              <w:t xml:space="preserve"> informatie toe te </w:t>
            </w:r>
            <w:r w:rsidR="56DEFCF7" w:rsidRPr="27E931A3">
              <w:rPr>
                <w:rFonts w:ascii="Arial" w:hAnsi="Arial" w:cs="Arial"/>
                <w:i/>
                <w:iCs/>
                <w:spacing w:val="-1"/>
                <w:sz w:val="20"/>
                <w:szCs w:val="20"/>
              </w:rPr>
              <w:t xml:space="preserve">kunnen </w:t>
            </w:r>
            <w:r w:rsidRPr="27E931A3">
              <w:rPr>
                <w:rFonts w:ascii="Arial" w:hAnsi="Arial" w:cs="Arial"/>
                <w:i/>
                <w:iCs/>
                <w:spacing w:val="-1"/>
                <w:sz w:val="20"/>
                <w:szCs w:val="20"/>
              </w:rPr>
              <w:t>voegen. De geel gearceerde stukken moeten door Opdrachtnemer in-/aangevuld worden en mogen naderhand verwijderd worden.</w:t>
            </w:r>
            <w:r w:rsidR="4D51DF0B" w:rsidRPr="27E931A3">
              <w:rPr>
                <w:rFonts w:ascii="Arial" w:hAnsi="Arial" w:cs="Arial"/>
                <w:i/>
                <w:iCs/>
                <w:spacing w:val="-1"/>
                <w:sz w:val="20"/>
                <w:szCs w:val="20"/>
              </w:rPr>
              <w:t xml:space="preserve"> </w:t>
            </w:r>
          </w:p>
          <w:p w14:paraId="1CF1A47D" w14:textId="77777777" w:rsidR="00361E0A" w:rsidRPr="00C36236" w:rsidRDefault="00361E0A" w:rsidP="00511965">
            <w:pPr>
              <w:pStyle w:val="Plattetekst"/>
              <w:kinsoku w:val="0"/>
              <w:overflowPunct w:val="0"/>
              <w:ind w:left="0" w:firstLine="0"/>
              <w:rPr>
                <w:rFonts w:ascii="Arial" w:hAnsi="Arial" w:cs="Arial"/>
                <w:i/>
                <w:iCs/>
                <w:spacing w:val="-1"/>
                <w:sz w:val="20"/>
                <w:szCs w:val="20"/>
              </w:rPr>
            </w:pPr>
          </w:p>
          <w:p w14:paraId="7D400D39" w14:textId="77777777" w:rsidR="00361E0A" w:rsidRDefault="00361E0A" w:rsidP="00511965">
            <w:pPr>
              <w:pStyle w:val="Plattetekst"/>
              <w:kinsoku w:val="0"/>
              <w:overflowPunct w:val="0"/>
              <w:ind w:left="0" w:firstLine="0"/>
            </w:pPr>
            <w:r w:rsidRPr="00C36236">
              <w:rPr>
                <w:rFonts w:ascii="Arial" w:hAnsi="Arial" w:cs="Arial"/>
                <w:i/>
                <w:iCs/>
                <w:spacing w:val="-1"/>
                <w:sz w:val="20"/>
                <w:szCs w:val="20"/>
              </w:rPr>
              <w:t xml:space="preserve">De voorgeschreven </w:t>
            </w:r>
            <w:proofErr w:type="spellStart"/>
            <w:r w:rsidRPr="00C36236">
              <w:rPr>
                <w:rFonts w:ascii="Arial" w:hAnsi="Arial" w:cs="Arial"/>
                <w:i/>
                <w:iCs/>
                <w:spacing w:val="-1"/>
                <w:sz w:val="20"/>
                <w:szCs w:val="20"/>
              </w:rPr>
              <w:t>KPI’s</w:t>
            </w:r>
            <w:proofErr w:type="spellEnd"/>
            <w:r w:rsidRPr="00C36236">
              <w:rPr>
                <w:rFonts w:ascii="Arial" w:hAnsi="Arial" w:cs="Arial"/>
                <w:i/>
                <w:iCs/>
                <w:spacing w:val="-1"/>
                <w:sz w:val="20"/>
                <w:szCs w:val="20"/>
              </w:rPr>
              <w:t xml:space="preserve"> zijn maximum termijnen, deze mogen sneller.</w:t>
            </w:r>
          </w:p>
        </w:tc>
      </w:tr>
    </w:tbl>
    <w:p w14:paraId="16676FAD" w14:textId="45051985" w:rsidR="00E82839" w:rsidRPr="008E5C82" w:rsidRDefault="00E82839" w:rsidP="00B5248F">
      <w:pPr>
        <w:pStyle w:val="Kop1"/>
        <w:numPr>
          <w:ilvl w:val="2"/>
          <w:numId w:val="11"/>
        </w:numPr>
        <w:ind w:left="1224" w:hanging="504"/>
        <w:rPr>
          <w:rFonts w:cs="Arial"/>
          <w:bCs/>
          <w:sz w:val="20"/>
          <w:szCs w:val="20"/>
        </w:rPr>
      </w:pPr>
      <w:bookmarkStart w:id="25" w:name="_Toc170319626"/>
      <w:r w:rsidRPr="00444954">
        <w:rPr>
          <w:rFonts w:cs="Arial"/>
          <w:bCs/>
          <w:sz w:val="20"/>
          <w:szCs w:val="20"/>
        </w:rPr>
        <w:t xml:space="preserve">KPI </w:t>
      </w:r>
      <w:r w:rsidR="000E74F0" w:rsidRPr="00444954">
        <w:rPr>
          <w:rFonts w:cs="Arial"/>
          <w:bCs/>
          <w:sz w:val="20"/>
          <w:szCs w:val="20"/>
        </w:rPr>
        <w:t>1</w:t>
      </w:r>
      <w:r w:rsidRPr="00444954">
        <w:rPr>
          <w:rFonts w:cs="Arial"/>
          <w:bCs/>
          <w:sz w:val="20"/>
          <w:szCs w:val="20"/>
        </w:rPr>
        <w:t xml:space="preserve"> </w:t>
      </w:r>
      <w:r w:rsidR="00361E0A">
        <w:rPr>
          <w:rFonts w:cs="Arial"/>
          <w:bCs/>
          <w:sz w:val="20"/>
          <w:szCs w:val="20"/>
        </w:rPr>
        <w:t>Volledigheid</w:t>
      </w:r>
      <w:bookmarkEnd w:id="22"/>
      <w:bookmarkEnd w:id="24"/>
      <w:bookmarkEnd w:id="25"/>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523"/>
      </w:tblGrid>
      <w:tr w:rsidR="00361E0A" w:rsidRPr="00072501" w14:paraId="4E92828C" w14:textId="77777777" w:rsidTr="590CB5BA">
        <w:tc>
          <w:tcPr>
            <w:tcW w:w="3544" w:type="dxa"/>
            <w:shd w:val="clear" w:color="auto" w:fill="1F3864" w:themeFill="accent1" w:themeFillShade="80"/>
          </w:tcPr>
          <w:p w14:paraId="29F373F5" w14:textId="77777777" w:rsidR="00361E0A" w:rsidRPr="00072501" w:rsidRDefault="00361E0A" w:rsidP="004853F8">
            <w:pPr>
              <w:pStyle w:val="Plattetekst"/>
              <w:kinsoku w:val="0"/>
              <w:overflowPunct w:val="0"/>
              <w:ind w:left="0" w:firstLine="0"/>
              <w:rPr>
                <w:rFonts w:ascii="Arial" w:hAnsi="Arial" w:cs="Arial"/>
                <w:b/>
                <w:spacing w:val="-1"/>
                <w:sz w:val="20"/>
                <w:szCs w:val="20"/>
              </w:rPr>
            </w:pPr>
            <w:r w:rsidRPr="00072501">
              <w:rPr>
                <w:rFonts w:ascii="Arial" w:hAnsi="Arial" w:cs="Arial"/>
                <w:b/>
                <w:spacing w:val="-1"/>
                <w:sz w:val="20"/>
                <w:szCs w:val="20"/>
              </w:rPr>
              <w:t>Service level</w:t>
            </w:r>
          </w:p>
        </w:tc>
        <w:tc>
          <w:tcPr>
            <w:tcW w:w="5523" w:type="dxa"/>
            <w:shd w:val="clear" w:color="auto" w:fill="1F3864" w:themeFill="accent1" w:themeFillShade="80"/>
          </w:tcPr>
          <w:p w14:paraId="7BB44A47" w14:textId="77777777" w:rsidR="00361E0A" w:rsidRPr="00072501" w:rsidRDefault="00361E0A" w:rsidP="004853F8">
            <w:pPr>
              <w:pStyle w:val="Plattetekst"/>
              <w:kinsoku w:val="0"/>
              <w:overflowPunct w:val="0"/>
              <w:ind w:left="0" w:firstLine="0"/>
              <w:rPr>
                <w:rFonts w:ascii="Arial" w:hAnsi="Arial" w:cs="Arial"/>
                <w:b/>
                <w:spacing w:val="-1"/>
                <w:sz w:val="20"/>
                <w:szCs w:val="20"/>
              </w:rPr>
            </w:pPr>
            <w:r w:rsidRPr="00072501">
              <w:rPr>
                <w:rFonts w:ascii="Arial" w:hAnsi="Arial" w:cs="Arial"/>
                <w:b/>
                <w:spacing w:val="-1"/>
                <w:sz w:val="20"/>
                <w:szCs w:val="20"/>
              </w:rPr>
              <w:t>KPI</w:t>
            </w:r>
          </w:p>
        </w:tc>
      </w:tr>
      <w:tr w:rsidR="00361E0A" w:rsidRPr="00072501" w14:paraId="13761226" w14:textId="77777777" w:rsidTr="590CB5BA">
        <w:tc>
          <w:tcPr>
            <w:tcW w:w="3544" w:type="dxa"/>
            <w:shd w:val="clear" w:color="auto" w:fill="auto"/>
          </w:tcPr>
          <w:p w14:paraId="65A71F55" w14:textId="77777777" w:rsidR="00361E0A" w:rsidRPr="00072501" w:rsidRDefault="00361E0A" w:rsidP="004853F8">
            <w:pPr>
              <w:pStyle w:val="Plattetekst"/>
              <w:kinsoku w:val="0"/>
              <w:overflowPunct w:val="0"/>
              <w:ind w:left="0" w:firstLine="0"/>
              <w:rPr>
                <w:rFonts w:ascii="Arial" w:hAnsi="Arial" w:cs="Arial"/>
                <w:spacing w:val="-1"/>
                <w:sz w:val="20"/>
                <w:szCs w:val="20"/>
              </w:rPr>
            </w:pPr>
            <w:r w:rsidRPr="00D746F4">
              <w:rPr>
                <w:rFonts w:ascii="Arial" w:hAnsi="Arial" w:cs="Arial"/>
                <w:spacing w:val="-1"/>
                <w:sz w:val="20"/>
                <w:szCs w:val="20"/>
              </w:rPr>
              <w:t xml:space="preserve">Volledigheid van het </w:t>
            </w:r>
            <w:r>
              <w:rPr>
                <w:rFonts w:ascii="Arial" w:hAnsi="Arial" w:cs="Arial"/>
                <w:spacing w:val="-1"/>
                <w:sz w:val="20"/>
                <w:szCs w:val="20"/>
              </w:rPr>
              <w:t>H</w:t>
            </w:r>
            <w:r w:rsidRPr="00D746F4">
              <w:rPr>
                <w:rFonts w:ascii="Arial" w:hAnsi="Arial" w:cs="Arial"/>
                <w:spacing w:val="-1"/>
                <w:sz w:val="20"/>
                <w:szCs w:val="20"/>
              </w:rPr>
              <w:t>eenzendpakket</w:t>
            </w:r>
          </w:p>
        </w:tc>
        <w:tc>
          <w:tcPr>
            <w:tcW w:w="5523" w:type="dxa"/>
            <w:shd w:val="clear" w:color="auto" w:fill="auto"/>
          </w:tcPr>
          <w:p w14:paraId="5769DDFD" w14:textId="546847EC" w:rsidR="00361E0A" w:rsidRPr="00072501" w:rsidRDefault="41005272" w:rsidP="004853F8">
            <w:pPr>
              <w:pStyle w:val="Plattetekst"/>
              <w:tabs>
                <w:tab w:val="left" w:pos="1457"/>
              </w:tabs>
              <w:kinsoku w:val="0"/>
              <w:overflowPunct w:val="0"/>
              <w:ind w:left="0" w:firstLine="0"/>
              <w:rPr>
                <w:rFonts w:ascii="Arial" w:hAnsi="Arial" w:cs="Arial"/>
                <w:spacing w:val="-1"/>
                <w:sz w:val="20"/>
                <w:szCs w:val="20"/>
              </w:rPr>
            </w:pPr>
            <w:r>
              <w:rPr>
                <w:rFonts w:ascii="Arial" w:hAnsi="Arial" w:cs="Arial"/>
                <w:spacing w:val="-1"/>
                <w:sz w:val="20"/>
                <w:szCs w:val="20"/>
              </w:rPr>
              <w:t xml:space="preserve">100% van de verstuurde </w:t>
            </w:r>
            <w:r w:rsidR="26AA17D8">
              <w:rPr>
                <w:rFonts w:ascii="Arial" w:hAnsi="Arial" w:cs="Arial"/>
                <w:spacing w:val="-1"/>
                <w:sz w:val="20"/>
                <w:szCs w:val="20"/>
              </w:rPr>
              <w:t>H</w:t>
            </w:r>
            <w:r w:rsidR="26AA17D8" w:rsidRPr="00567671">
              <w:rPr>
                <w:rFonts w:ascii="Arial" w:hAnsi="Arial" w:cs="Arial"/>
                <w:spacing w:val="-1"/>
                <w:sz w:val="20"/>
                <w:szCs w:val="20"/>
              </w:rPr>
              <w:t xml:space="preserve">eenzendpakketten </w:t>
            </w:r>
            <w:r w:rsidR="399EF3F7">
              <w:rPr>
                <w:rFonts w:ascii="Arial" w:hAnsi="Arial" w:cs="Arial"/>
                <w:spacing w:val="-1"/>
                <w:sz w:val="20"/>
                <w:szCs w:val="20"/>
              </w:rPr>
              <w:t>word</w:t>
            </w:r>
            <w:r w:rsidR="59E2897B">
              <w:rPr>
                <w:rFonts w:ascii="Arial" w:hAnsi="Arial" w:cs="Arial"/>
                <w:spacing w:val="-1"/>
                <w:sz w:val="20"/>
                <w:szCs w:val="20"/>
              </w:rPr>
              <w:t>t</w:t>
            </w:r>
            <w:r w:rsidR="26AA17D8" w:rsidRPr="00567671">
              <w:rPr>
                <w:rFonts w:ascii="Arial" w:hAnsi="Arial" w:cs="Arial"/>
                <w:spacing w:val="-1"/>
                <w:sz w:val="20"/>
                <w:szCs w:val="20"/>
              </w:rPr>
              <w:t xml:space="preserve"> volledig </w:t>
            </w:r>
            <w:r w:rsidR="399EF3F7">
              <w:rPr>
                <w:rFonts w:ascii="Arial" w:hAnsi="Arial" w:cs="Arial"/>
                <w:spacing w:val="-1"/>
                <w:sz w:val="20"/>
                <w:szCs w:val="20"/>
              </w:rPr>
              <w:t>verstuurd en afgeleverd</w:t>
            </w:r>
            <w:r w:rsidR="26AA17D8" w:rsidRPr="00567671">
              <w:rPr>
                <w:rFonts w:ascii="Arial" w:hAnsi="Arial" w:cs="Arial"/>
                <w:spacing w:val="-1"/>
                <w:sz w:val="20"/>
                <w:szCs w:val="20"/>
              </w:rPr>
              <w:t>.</w:t>
            </w:r>
          </w:p>
        </w:tc>
      </w:tr>
    </w:tbl>
    <w:tbl>
      <w:tblPr>
        <w:tblStyle w:val="Tabelraster"/>
        <w:tblW w:w="9072" w:type="dxa"/>
        <w:tblInd w:w="-5" w:type="dxa"/>
        <w:tblLook w:val="04A0" w:firstRow="1" w:lastRow="0" w:firstColumn="1" w:lastColumn="0" w:noHBand="0" w:noVBand="1"/>
      </w:tblPr>
      <w:tblGrid>
        <w:gridCol w:w="9072"/>
      </w:tblGrid>
      <w:tr w:rsidR="003A4CAD" w:rsidRPr="002F0B62" w14:paraId="08A476CB" w14:textId="77777777" w:rsidTr="590CB5BA">
        <w:tc>
          <w:tcPr>
            <w:tcW w:w="9072" w:type="dxa"/>
            <w:shd w:val="clear" w:color="auto" w:fill="002060"/>
          </w:tcPr>
          <w:p w14:paraId="523CFC36" w14:textId="77777777" w:rsidR="003A4CAD" w:rsidRPr="00072501" w:rsidRDefault="003A4CAD" w:rsidP="004853F8">
            <w:pPr>
              <w:pStyle w:val="Plattetekst"/>
              <w:kinsoku w:val="0"/>
              <w:overflowPunct w:val="0"/>
              <w:ind w:left="0" w:firstLine="0"/>
              <w:rPr>
                <w:rFonts w:ascii="Arial" w:hAnsi="Arial" w:cs="Arial"/>
                <w:b/>
                <w:bCs/>
                <w:sz w:val="20"/>
                <w:szCs w:val="20"/>
              </w:rPr>
            </w:pPr>
            <w:r w:rsidRPr="00811D03">
              <w:rPr>
                <w:rFonts w:ascii="Arial" w:hAnsi="Arial" w:cs="Arial"/>
                <w:b/>
                <w:spacing w:val="-1"/>
                <w:sz w:val="20"/>
                <w:szCs w:val="20"/>
              </w:rPr>
              <w:t>Risico’s en beheersmaatregelen</w:t>
            </w:r>
          </w:p>
        </w:tc>
      </w:tr>
      <w:tr w:rsidR="003A4CAD" w:rsidRPr="002F0B62" w14:paraId="1C6A9E78" w14:textId="77777777" w:rsidTr="590CB5BA">
        <w:tc>
          <w:tcPr>
            <w:tcW w:w="9072" w:type="dxa"/>
          </w:tcPr>
          <w:p w14:paraId="286DEEB0" w14:textId="559B4CCB" w:rsidR="003A4CAD" w:rsidRPr="007C54BD" w:rsidRDefault="003A4CAD" w:rsidP="004853F8">
            <w:pPr>
              <w:pStyle w:val="Lijstalinea"/>
              <w:rPr>
                <w:rFonts w:ascii="Arial" w:hAnsi="Arial" w:cs="Arial"/>
                <w:sz w:val="20"/>
                <w:szCs w:val="20"/>
              </w:rPr>
            </w:pPr>
            <w:r w:rsidRPr="00B25F3D">
              <w:rPr>
                <w:rFonts w:ascii="Arial" w:hAnsi="Arial" w:cs="Arial"/>
                <w:sz w:val="20"/>
                <w:szCs w:val="20"/>
                <w:highlight w:val="yellow"/>
              </w:rPr>
              <w:t xml:space="preserve">Opdrachtnemer beschrijft welke risico’s het niet behalen van de </w:t>
            </w:r>
            <w:proofErr w:type="spellStart"/>
            <w:r w:rsidRPr="00B25F3D">
              <w:rPr>
                <w:rFonts w:ascii="Arial" w:hAnsi="Arial" w:cs="Arial"/>
                <w:sz w:val="20"/>
                <w:szCs w:val="20"/>
                <w:highlight w:val="yellow"/>
              </w:rPr>
              <w:t>KPI’s</w:t>
            </w:r>
            <w:proofErr w:type="spellEnd"/>
            <w:r w:rsidRPr="00B25F3D">
              <w:rPr>
                <w:rFonts w:ascii="Arial" w:hAnsi="Arial" w:cs="Arial"/>
                <w:sz w:val="20"/>
                <w:szCs w:val="20"/>
                <w:highlight w:val="yellow"/>
              </w:rPr>
              <w:t xml:space="preserve"> met zich mee brengt en hoe deze met passende beheersmaatregelen</w:t>
            </w:r>
            <w:r>
              <w:rPr>
                <w:rFonts w:ascii="Arial" w:hAnsi="Arial" w:cs="Arial"/>
                <w:sz w:val="20"/>
                <w:szCs w:val="20"/>
                <w:highlight w:val="yellow"/>
              </w:rPr>
              <w:t xml:space="preserve"> gemitigeerd kunnen worden.</w:t>
            </w:r>
          </w:p>
        </w:tc>
      </w:tr>
      <w:tr w:rsidR="003A4CAD" w:rsidRPr="002F0B62" w14:paraId="704DEE60" w14:textId="77777777" w:rsidTr="590CB5BA">
        <w:tc>
          <w:tcPr>
            <w:tcW w:w="9072" w:type="dxa"/>
            <w:shd w:val="clear" w:color="auto" w:fill="002060"/>
          </w:tcPr>
          <w:p w14:paraId="414E34D7" w14:textId="77777777" w:rsidR="003A4CAD" w:rsidRPr="00072501" w:rsidRDefault="003A4CAD" w:rsidP="004853F8">
            <w:pPr>
              <w:pStyle w:val="Lijstalinea"/>
              <w:rPr>
                <w:rFonts w:ascii="Arial" w:hAnsi="Arial" w:cs="Arial"/>
                <w:b/>
                <w:bCs/>
                <w:sz w:val="20"/>
                <w:szCs w:val="20"/>
              </w:rPr>
            </w:pPr>
            <w:r>
              <w:rPr>
                <w:rFonts w:ascii="Arial" w:hAnsi="Arial" w:cs="Arial"/>
                <w:b/>
                <w:bCs/>
                <w:sz w:val="20"/>
                <w:szCs w:val="20"/>
              </w:rPr>
              <w:t>Randvoorwaarden</w:t>
            </w:r>
          </w:p>
        </w:tc>
      </w:tr>
      <w:tr w:rsidR="003A4CAD" w:rsidRPr="002F0B62" w14:paraId="49648B00" w14:textId="77777777" w:rsidTr="590CB5BA">
        <w:tc>
          <w:tcPr>
            <w:tcW w:w="9072" w:type="dxa"/>
          </w:tcPr>
          <w:p w14:paraId="78BEC3A5" w14:textId="41623326" w:rsidR="003A4CAD" w:rsidRPr="00B25F3D" w:rsidRDefault="00CB5DD1" w:rsidP="004853F8">
            <w:pPr>
              <w:pStyle w:val="Lijstalinea"/>
              <w:rPr>
                <w:rFonts w:ascii="Arial" w:hAnsi="Arial" w:cs="Arial"/>
                <w:sz w:val="20"/>
                <w:szCs w:val="20"/>
                <w:highlight w:val="yellow"/>
              </w:rPr>
            </w:pPr>
            <w:r w:rsidRPr="00752FFE">
              <w:rPr>
                <w:rFonts w:ascii="Arial" w:hAnsi="Arial" w:cs="Arial"/>
                <w:sz w:val="20"/>
                <w:szCs w:val="20"/>
                <w:highlight w:val="yellow"/>
              </w:rPr>
              <w:t xml:space="preserve">Opdrachtnemer beschrijft de randvoorwaarden om </w:t>
            </w:r>
            <w:r>
              <w:rPr>
                <w:rFonts w:ascii="Arial" w:hAnsi="Arial" w:cs="Arial"/>
                <w:sz w:val="20"/>
                <w:szCs w:val="20"/>
                <w:highlight w:val="yellow"/>
              </w:rPr>
              <w:t>aan de KPI</w:t>
            </w:r>
            <w:r w:rsidRPr="00752FFE">
              <w:rPr>
                <w:rFonts w:ascii="Arial" w:hAnsi="Arial" w:cs="Arial"/>
                <w:sz w:val="20"/>
                <w:szCs w:val="20"/>
                <w:highlight w:val="yellow"/>
              </w:rPr>
              <w:t xml:space="preserve"> te kunnen voldoen.</w:t>
            </w:r>
          </w:p>
        </w:tc>
      </w:tr>
      <w:tr w:rsidR="003A4CAD" w:rsidRPr="002F0B62" w14:paraId="6602C8C2" w14:textId="77777777" w:rsidTr="590CB5BA">
        <w:tc>
          <w:tcPr>
            <w:tcW w:w="9072" w:type="dxa"/>
            <w:shd w:val="clear" w:color="auto" w:fill="002060"/>
          </w:tcPr>
          <w:p w14:paraId="313554CB" w14:textId="77777777" w:rsidR="003A4CAD" w:rsidRPr="00072501" w:rsidRDefault="003A4CAD" w:rsidP="004853F8">
            <w:pPr>
              <w:pStyle w:val="Lijstalinea"/>
              <w:rPr>
                <w:rFonts w:ascii="Arial" w:hAnsi="Arial" w:cs="Arial"/>
                <w:b/>
                <w:bCs/>
                <w:sz w:val="20"/>
                <w:szCs w:val="20"/>
              </w:rPr>
            </w:pPr>
            <w:r w:rsidRPr="00072501">
              <w:rPr>
                <w:rFonts w:ascii="Arial" w:hAnsi="Arial" w:cs="Arial"/>
                <w:b/>
                <w:bCs/>
                <w:sz w:val="20"/>
                <w:szCs w:val="20"/>
              </w:rPr>
              <w:t>Monitoring en rapportage</w:t>
            </w:r>
          </w:p>
        </w:tc>
      </w:tr>
      <w:tr w:rsidR="003A4CAD" w:rsidRPr="002F0B62" w14:paraId="5789DCE6" w14:textId="77777777" w:rsidTr="590CB5BA">
        <w:trPr>
          <w:trHeight w:val="416"/>
        </w:trPr>
        <w:tc>
          <w:tcPr>
            <w:tcW w:w="9072" w:type="dxa"/>
          </w:tcPr>
          <w:p w14:paraId="13DCB297" w14:textId="77777777" w:rsidR="003A4CAD" w:rsidRPr="00692DFA" w:rsidRDefault="003A4CAD" w:rsidP="004853F8">
            <w:pPr>
              <w:suppressAutoHyphens/>
              <w:rPr>
                <w:rFonts w:ascii="Arial" w:hAnsi="Arial" w:cs="Arial"/>
                <w:sz w:val="20"/>
                <w:szCs w:val="20"/>
              </w:rPr>
            </w:pPr>
            <w:r w:rsidRPr="00692DFA">
              <w:rPr>
                <w:rFonts w:ascii="Arial" w:hAnsi="Arial" w:cs="Arial"/>
                <w:sz w:val="20"/>
                <w:szCs w:val="20"/>
              </w:rPr>
              <w:t xml:space="preserve">Hiervoor is een proces ingericht met controles waarin de </w:t>
            </w:r>
            <w:r>
              <w:rPr>
                <w:rFonts w:ascii="Arial" w:hAnsi="Arial" w:cs="Arial"/>
                <w:sz w:val="20"/>
                <w:szCs w:val="20"/>
              </w:rPr>
              <w:t>O</w:t>
            </w:r>
            <w:r w:rsidRPr="00692DFA">
              <w:rPr>
                <w:rFonts w:ascii="Arial" w:hAnsi="Arial" w:cs="Arial"/>
                <w:sz w:val="20"/>
                <w:szCs w:val="20"/>
              </w:rPr>
              <w:t>pdrachtnemer kan aantonen dat het pakket volledig is verstuurd. Bij klachten moet in de opgestelde rapportages teruggevonden kunnen worden of er fouten gemaakt zijn.</w:t>
            </w:r>
          </w:p>
          <w:p w14:paraId="14BC04DA" w14:textId="77777777" w:rsidR="003A4CAD" w:rsidRPr="00692DFA" w:rsidRDefault="003A4CAD" w:rsidP="004853F8">
            <w:pPr>
              <w:suppressAutoHyphens/>
              <w:rPr>
                <w:rFonts w:ascii="Arial" w:hAnsi="Arial" w:cs="Arial"/>
                <w:sz w:val="20"/>
                <w:szCs w:val="20"/>
              </w:rPr>
            </w:pPr>
          </w:p>
          <w:p w14:paraId="0C12E94E" w14:textId="77777777" w:rsidR="003A4CAD" w:rsidRDefault="003A4CAD" w:rsidP="004853F8">
            <w:pPr>
              <w:suppressAutoHyphens/>
              <w:rPr>
                <w:rFonts w:ascii="Arial" w:hAnsi="Arial" w:cs="Arial"/>
                <w:sz w:val="20"/>
                <w:szCs w:val="20"/>
              </w:rPr>
            </w:pPr>
            <w:r w:rsidRPr="00692DFA">
              <w:rPr>
                <w:rFonts w:ascii="Arial" w:hAnsi="Arial" w:cs="Arial"/>
                <w:sz w:val="20"/>
                <w:szCs w:val="20"/>
              </w:rPr>
              <w:t>Door middel van de klachten die binnenkomen, ook is Opdrachtnemer verplicht om fouten die ze naderhand ontdekken binnen 24 uur te melden bij BVO NL.</w:t>
            </w:r>
            <w:r w:rsidRPr="00692DFA">
              <w:rPr>
                <w:rFonts w:ascii="Arial" w:hAnsi="Arial" w:cs="Arial"/>
                <w:sz w:val="20"/>
                <w:szCs w:val="20"/>
              </w:rPr>
              <w:br/>
            </w:r>
          </w:p>
          <w:p w14:paraId="6F43FD5E" w14:textId="77777777" w:rsidR="003A4CAD" w:rsidRDefault="003A4CAD" w:rsidP="004853F8">
            <w:pPr>
              <w:suppressAutoHyphens/>
              <w:rPr>
                <w:rFonts w:ascii="Arial" w:hAnsi="Arial" w:cs="Arial"/>
                <w:sz w:val="20"/>
                <w:szCs w:val="20"/>
              </w:rPr>
            </w:pPr>
            <w:r>
              <w:rPr>
                <w:rFonts w:ascii="Arial" w:hAnsi="Arial" w:cs="Arial"/>
                <w:sz w:val="20"/>
                <w:szCs w:val="20"/>
              </w:rPr>
              <w:t xml:space="preserve">De maandrapportage (zie 5.3 rapportages) wordt gedeeld met </w:t>
            </w:r>
            <w:r w:rsidRPr="00692DFA">
              <w:rPr>
                <w:rFonts w:ascii="Arial" w:hAnsi="Arial" w:cs="Arial"/>
                <w:sz w:val="20"/>
                <w:szCs w:val="20"/>
              </w:rPr>
              <w:t>BVO NL.</w:t>
            </w:r>
          </w:p>
          <w:p w14:paraId="453F3105" w14:textId="77777777" w:rsidR="005A0E4E" w:rsidRDefault="005A0E4E" w:rsidP="004853F8">
            <w:pPr>
              <w:suppressAutoHyphens/>
              <w:rPr>
                <w:rFonts w:ascii="Arial" w:hAnsi="Arial" w:cs="Arial"/>
                <w:sz w:val="20"/>
                <w:szCs w:val="20"/>
              </w:rPr>
            </w:pPr>
          </w:p>
          <w:p w14:paraId="4C8CFB19" w14:textId="3432DEBD" w:rsidR="005A0E4E" w:rsidRPr="00072501" w:rsidRDefault="005A0E4E" w:rsidP="004853F8">
            <w:pPr>
              <w:suppressAutoHyphens/>
              <w:rPr>
                <w:rFonts w:ascii="Arial" w:hAnsi="Arial" w:cs="Arial"/>
                <w:sz w:val="20"/>
                <w:szCs w:val="20"/>
              </w:rPr>
            </w:pPr>
            <w:r w:rsidRPr="005A0E4E">
              <w:rPr>
                <w:rFonts w:ascii="Arial" w:hAnsi="Arial" w:cs="Arial"/>
                <w:sz w:val="20"/>
                <w:szCs w:val="20"/>
                <w:highlight w:val="yellow"/>
              </w:rPr>
              <w:t>Vul eventueel aan.</w:t>
            </w:r>
          </w:p>
        </w:tc>
      </w:tr>
    </w:tbl>
    <w:p w14:paraId="03A0A830" w14:textId="77777777" w:rsidR="00361E0A" w:rsidRDefault="00361E0A" w:rsidP="00361E0A"/>
    <w:p w14:paraId="21A204EF" w14:textId="77777777" w:rsidR="00076BB5" w:rsidRDefault="00076BB5" w:rsidP="00361E0A"/>
    <w:p w14:paraId="1895D7C5" w14:textId="77777777" w:rsidR="00076BB5" w:rsidRPr="00361E0A" w:rsidRDefault="00076BB5" w:rsidP="00361E0A"/>
    <w:p w14:paraId="5169A1CF" w14:textId="57AAA831" w:rsidR="002B26EB" w:rsidRDefault="002B26EB" w:rsidP="002B26EB">
      <w:pPr>
        <w:pStyle w:val="Kop1"/>
        <w:numPr>
          <w:ilvl w:val="2"/>
          <w:numId w:val="11"/>
        </w:numPr>
        <w:ind w:left="1224" w:hanging="504"/>
        <w:rPr>
          <w:rFonts w:cs="Arial"/>
          <w:bCs/>
          <w:sz w:val="20"/>
          <w:szCs w:val="20"/>
        </w:rPr>
      </w:pPr>
      <w:bookmarkStart w:id="26" w:name="_Toc170319627"/>
      <w:r>
        <w:rPr>
          <w:rFonts w:cs="Arial"/>
          <w:bCs/>
          <w:sz w:val="20"/>
          <w:szCs w:val="20"/>
        </w:rPr>
        <w:lastRenderedPageBreak/>
        <w:t xml:space="preserve">KPI 2 </w:t>
      </w:r>
      <w:r w:rsidR="00361E0A">
        <w:rPr>
          <w:rFonts w:cs="Arial"/>
          <w:bCs/>
          <w:sz w:val="20"/>
          <w:szCs w:val="20"/>
        </w:rPr>
        <w:t>Koppeling</w:t>
      </w:r>
      <w:bookmarkEnd w:id="26"/>
      <w:r w:rsidR="00361E0A">
        <w:rPr>
          <w:rFonts w:cs="Arial"/>
          <w:bCs/>
          <w:sz w:val="20"/>
          <w:szCs w:val="20"/>
        </w:rPr>
        <w:t xml:space="preserve"> </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65"/>
      </w:tblGrid>
      <w:tr w:rsidR="002F0B62" w:rsidRPr="002F0B62" w14:paraId="0CFEE9F7" w14:textId="77777777" w:rsidTr="71CE9D1B">
        <w:tc>
          <w:tcPr>
            <w:tcW w:w="3402" w:type="dxa"/>
            <w:shd w:val="clear" w:color="auto" w:fill="1F3864" w:themeFill="accent1" w:themeFillShade="80"/>
          </w:tcPr>
          <w:p w14:paraId="69B37F39" w14:textId="612A716D" w:rsidR="002F0B62" w:rsidRPr="00072501" w:rsidRDefault="002F0B62" w:rsidP="00A56475">
            <w:pPr>
              <w:pStyle w:val="Plattetekst"/>
              <w:kinsoku w:val="0"/>
              <w:overflowPunct w:val="0"/>
              <w:ind w:left="0" w:firstLine="0"/>
              <w:rPr>
                <w:rFonts w:ascii="Arial" w:hAnsi="Arial" w:cs="Arial"/>
                <w:b/>
                <w:spacing w:val="-1"/>
                <w:sz w:val="20"/>
                <w:szCs w:val="20"/>
              </w:rPr>
            </w:pPr>
            <w:r w:rsidRPr="00072501">
              <w:rPr>
                <w:rFonts w:ascii="Arial" w:hAnsi="Arial" w:cs="Arial"/>
                <w:b/>
                <w:spacing w:val="-1"/>
                <w:sz w:val="20"/>
                <w:szCs w:val="20"/>
              </w:rPr>
              <w:t>Service level</w:t>
            </w:r>
          </w:p>
        </w:tc>
        <w:tc>
          <w:tcPr>
            <w:tcW w:w="5665" w:type="dxa"/>
            <w:shd w:val="clear" w:color="auto" w:fill="1F3864" w:themeFill="accent1" w:themeFillShade="80"/>
          </w:tcPr>
          <w:p w14:paraId="2624AE36" w14:textId="77777777" w:rsidR="002F0B62" w:rsidRPr="00072501" w:rsidRDefault="002F0B62" w:rsidP="00A56475">
            <w:pPr>
              <w:pStyle w:val="Plattetekst"/>
              <w:kinsoku w:val="0"/>
              <w:overflowPunct w:val="0"/>
              <w:ind w:left="0" w:firstLine="0"/>
              <w:rPr>
                <w:rFonts w:ascii="Arial" w:hAnsi="Arial" w:cs="Arial"/>
                <w:b/>
                <w:spacing w:val="-1"/>
                <w:sz w:val="20"/>
                <w:szCs w:val="20"/>
              </w:rPr>
            </w:pPr>
            <w:r w:rsidRPr="00072501">
              <w:rPr>
                <w:rFonts w:ascii="Arial" w:hAnsi="Arial" w:cs="Arial"/>
                <w:b/>
                <w:spacing w:val="-1"/>
                <w:sz w:val="20"/>
                <w:szCs w:val="20"/>
              </w:rPr>
              <w:t>KPI</w:t>
            </w:r>
          </w:p>
        </w:tc>
      </w:tr>
      <w:tr w:rsidR="002F0B62" w:rsidRPr="002F0B62" w14:paraId="338F7D82" w14:textId="77777777" w:rsidTr="71CE9D1B">
        <w:tc>
          <w:tcPr>
            <w:tcW w:w="3402" w:type="dxa"/>
            <w:shd w:val="clear" w:color="auto" w:fill="auto"/>
          </w:tcPr>
          <w:p w14:paraId="6D7BC958" w14:textId="67CB5A79" w:rsidR="002F0B62" w:rsidRPr="00072501" w:rsidRDefault="00D746F4" w:rsidP="71CE9D1B">
            <w:pPr>
              <w:pStyle w:val="Plattetekst"/>
              <w:kinsoku w:val="0"/>
              <w:overflowPunct w:val="0"/>
              <w:ind w:left="0" w:firstLine="0"/>
              <w:rPr>
                <w:rFonts w:ascii="Arial" w:hAnsi="Arial" w:cs="Arial"/>
                <w:spacing w:val="-1"/>
                <w:sz w:val="20"/>
                <w:szCs w:val="20"/>
              </w:rPr>
            </w:pPr>
            <w:r>
              <w:rPr>
                <w:rFonts w:ascii="Arial" w:hAnsi="Arial" w:cs="Arial"/>
                <w:spacing w:val="-1"/>
                <w:sz w:val="20"/>
                <w:szCs w:val="20"/>
              </w:rPr>
              <w:t xml:space="preserve">Niet gekoppelde </w:t>
            </w:r>
            <w:r w:rsidR="14023D2D">
              <w:rPr>
                <w:rFonts w:ascii="Arial" w:hAnsi="Arial" w:cs="Arial"/>
                <w:spacing w:val="-1"/>
                <w:sz w:val="20"/>
                <w:szCs w:val="20"/>
              </w:rPr>
              <w:t>A</w:t>
            </w:r>
            <w:r>
              <w:rPr>
                <w:rFonts w:ascii="Arial" w:hAnsi="Arial" w:cs="Arial"/>
                <w:spacing w:val="-1"/>
                <w:sz w:val="20"/>
                <w:szCs w:val="20"/>
              </w:rPr>
              <w:t>fnam</w:t>
            </w:r>
            <w:r w:rsidR="14023D2D">
              <w:rPr>
                <w:rFonts w:ascii="Arial" w:hAnsi="Arial" w:cs="Arial"/>
                <w:spacing w:val="-1"/>
                <w:sz w:val="20"/>
                <w:szCs w:val="20"/>
              </w:rPr>
              <w:t>e</w:t>
            </w:r>
            <w:r>
              <w:rPr>
                <w:rFonts w:ascii="Arial" w:hAnsi="Arial" w:cs="Arial"/>
                <w:spacing w:val="-1"/>
                <w:sz w:val="20"/>
                <w:szCs w:val="20"/>
              </w:rPr>
              <w:t xml:space="preserve">device in het </w:t>
            </w:r>
            <w:r w:rsidR="14023D2D">
              <w:rPr>
                <w:rFonts w:ascii="Arial" w:hAnsi="Arial" w:cs="Arial"/>
                <w:spacing w:val="-1"/>
                <w:sz w:val="20"/>
                <w:szCs w:val="20"/>
              </w:rPr>
              <w:t>H</w:t>
            </w:r>
            <w:r>
              <w:rPr>
                <w:rFonts w:ascii="Arial" w:hAnsi="Arial" w:cs="Arial"/>
                <w:spacing w:val="-1"/>
                <w:sz w:val="20"/>
                <w:szCs w:val="20"/>
              </w:rPr>
              <w:t>eenzendpakket</w:t>
            </w:r>
          </w:p>
        </w:tc>
        <w:tc>
          <w:tcPr>
            <w:tcW w:w="5665" w:type="dxa"/>
            <w:shd w:val="clear" w:color="auto" w:fill="auto"/>
          </w:tcPr>
          <w:p w14:paraId="40E82E94" w14:textId="304AFCD8" w:rsidR="002F0B62" w:rsidRPr="00072501" w:rsidRDefault="00C462EC" w:rsidP="00A56475">
            <w:pPr>
              <w:pStyle w:val="Plattetekst"/>
              <w:kinsoku w:val="0"/>
              <w:overflowPunct w:val="0"/>
              <w:ind w:left="0" w:firstLine="0"/>
              <w:rPr>
                <w:rFonts w:ascii="Arial" w:hAnsi="Arial" w:cs="Arial"/>
                <w:spacing w:val="-1"/>
                <w:sz w:val="20"/>
                <w:szCs w:val="20"/>
              </w:rPr>
            </w:pPr>
            <w:r w:rsidRPr="00C265FD">
              <w:rPr>
                <w:rFonts w:ascii="Arial" w:hAnsi="Arial" w:cs="Arial"/>
                <w:spacing w:val="-1"/>
                <w:sz w:val="20"/>
                <w:szCs w:val="20"/>
                <w:u w:val="single"/>
              </w:rPr>
              <w:t>Elke</w:t>
            </w:r>
            <w:r w:rsidRPr="00C462EC">
              <w:rPr>
                <w:rFonts w:ascii="Arial" w:hAnsi="Arial" w:cs="Arial"/>
                <w:spacing w:val="-1"/>
                <w:sz w:val="20"/>
                <w:szCs w:val="20"/>
              </w:rPr>
              <w:t xml:space="preserve"> </w:t>
            </w:r>
            <w:r w:rsidR="00F309CB">
              <w:rPr>
                <w:rFonts w:ascii="Arial" w:hAnsi="Arial" w:cs="Arial"/>
                <w:spacing w:val="-1"/>
                <w:sz w:val="20"/>
                <w:szCs w:val="20"/>
              </w:rPr>
              <w:t>B</w:t>
            </w:r>
            <w:r w:rsidRPr="00C462EC">
              <w:rPr>
                <w:rFonts w:ascii="Arial" w:hAnsi="Arial" w:cs="Arial"/>
                <w:spacing w:val="-1"/>
                <w:sz w:val="20"/>
                <w:szCs w:val="20"/>
              </w:rPr>
              <w:t xml:space="preserve">arcode van een </w:t>
            </w:r>
            <w:r w:rsidR="00C265FD">
              <w:rPr>
                <w:rFonts w:ascii="Arial" w:hAnsi="Arial" w:cs="Arial"/>
                <w:spacing w:val="-1"/>
                <w:sz w:val="20"/>
                <w:szCs w:val="20"/>
              </w:rPr>
              <w:t>A</w:t>
            </w:r>
            <w:r w:rsidRPr="00C462EC">
              <w:rPr>
                <w:rFonts w:ascii="Arial" w:hAnsi="Arial" w:cs="Arial"/>
                <w:spacing w:val="-1"/>
                <w:sz w:val="20"/>
                <w:szCs w:val="20"/>
              </w:rPr>
              <w:t>fnamedevice in het Heenzendpakket dient gekoppeld te zijn aan een uniek Uitnodigin</w:t>
            </w:r>
            <w:r w:rsidR="00F309CB">
              <w:rPr>
                <w:rFonts w:ascii="Arial" w:hAnsi="Arial" w:cs="Arial"/>
                <w:spacing w:val="-1"/>
                <w:sz w:val="20"/>
                <w:szCs w:val="20"/>
              </w:rPr>
              <w:t>g</w:t>
            </w:r>
            <w:r w:rsidRPr="00C462EC">
              <w:rPr>
                <w:rFonts w:ascii="Arial" w:hAnsi="Arial" w:cs="Arial"/>
                <w:spacing w:val="-1"/>
                <w:sz w:val="20"/>
                <w:szCs w:val="20"/>
              </w:rPr>
              <w:t>sID van een gepersonaliseerde cliëntbrief.</w:t>
            </w:r>
          </w:p>
        </w:tc>
      </w:tr>
      <w:tr w:rsidR="00DE4113" w:rsidRPr="002F0B62" w14:paraId="66719590" w14:textId="77777777" w:rsidTr="00B100E2">
        <w:tc>
          <w:tcPr>
            <w:tcW w:w="9067" w:type="dxa"/>
            <w:gridSpan w:val="2"/>
            <w:shd w:val="clear" w:color="auto" w:fill="002060"/>
          </w:tcPr>
          <w:p w14:paraId="67814CF1" w14:textId="02DD7DCC" w:rsidR="00DE4113" w:rsidRPr="00C265FD" w:rsidRDefault="00B100E2" w:rsidP="00A56475">
            <w:pPr>
              <w:pStyle w:val="Plattetekst"/>
              <w:kinsoku w:val="0"/>
              <w:overflowPunct w:val="0"/>
              <w:ind w:left="0" w:firstLine="0"/>
              <w:rPr>
                <w:rFonts w:ascii="Arial" w:hAnsi="Arial" w:cs="Arial"/>
                <w:spacing w:val="-1"/>
                <w:sz w:val="20"/>
                <w:szCs w:val="20"/>
                <w:u w:val="single"/>
              </w:rPr>
            </w:pPr>
            <w:r w:rsidRPr="00B100E2">
              <w:rPr>
                <w:rFonts w:ascii="Arial" w:hAnsi="Arial" w:cs="Arial"/>
                <w:b/>
                <w:bCs/>
                <w:sz w:val="20"/>
                <w:szCs w:val="20"/>
              </w:rPr>
              <w:t>Risico’s en beheersmaatregelen</w:t>
            </w:r>
          </w:p>
        </w:tc>
      </w:tr>
      <w:tr w:rsidR="00B100E2" w:rsidRPr="002F0B62" w14:paraId="2F31E029" w14:textId="77777777" w:rsidTr="004853F8">
        <w:tc>
          <w:tcPr>
            <w:tcW w:w="9067" w:type="dxa"/>
            <w:gridSpan w:val="2"/>
            <w:shd w:val="clear" w:color="auto" w:fill="auto"/>
          </w:tcPr>
          <w:p w14:paraId="3D598AE2" w14:textId="64A44912" w:rsidR="00B100E2" w:rsidRPr="00C265FD" w:rsidRDefault="00B100E2" w:rsidP="00A56475">
            <w:pPr>
              <w:pStyle w:val="Plattetekst"/>
              <w:kinsoku w:val="0"/>
              <w:overflowPunct w:val="0"/>
              <w:ind w:left="0" w:firstLine="0"/>
              <w:rPr>
                <w:rFonts w:ascii="Arial" w:hAnsi="Arial" w:cs="Arial"/>
                <w:spacing w:val="-1"/>
                <w:sz w:val="20"/>
                <w:szCs w:val="20"/>
                <w:u w:val="single"/>
              </w:rPr>
            </w:pPr>
            <w:r w:rsidRPr="00B25F3D">
              <w:rPr>
                <w:rFonts w:ascii="Arial" w:hAnsi="Arial" w:cs="Arial"/>
                <w:sz w:val="20"/>
                <w:szCs w:val="20"/>
                <w:highlight w:val="yellow"/>
              </w:rPr>
              <w:t xml:space="preserve">Opdrachtnemer beschrijft welke risico’s het niet behalen van de </w:t>
            </w:r>
            <w:proofErr w:type="spellStart"/>
            <w:r w:rsidRPr="00B25F3D">
              <w:rPr>
                <w:rFonts w:ascii="Arial" w:hAnsi="Arial" w:cs="Arial"/>
                <w:sz w:val="20"/>
                <w:szCs w:val="20"/>
                <w:highlight w:val="yellow"/>
              </w:rPr>
              <w:t>KPI’s</w:t>
            </w:r>
            <w:proofErr w:type="spellEnd"/>
            <w:r w:rsidRPr="00B25F3D">
              <w:rPr>
                <w:rFonts w:ascii="Arial" w:hAnsi="Arial" w:cs="Arial"/>
                <w:sz w:val="20"/>
                <w:szCs w:val="20"/>
                <w:highlight w:val="yellow"/>
              </w:rPr>
              <w:t xml:space="preserve"> met zich mee brengt en hoe deze met passende beheersmaatregelen</w:t>
            </w:r>
            <w:r>
              <w:rPr>
                <w:rFonts w:ascii="Arial" w:hAnsi="Arial" w:cs="Arial"/>
                <w:sz w:val="20"/>
                <w:szCs w:val="20"/>
                <w:highlight w:val="yellow"/>
              </w:rPr>
              <w:t xml:space="preserve"> gemitigeerd kunnen worden.</w:t>
            </w:r>
          </w:p>
        </w:tc>
      </w:tr>
      <w:tr w:rsidR="00B100E2" w:rsidRPr="002F0B62" w14:paraId="0F59A598" w14:textId="77777777" w:rsidTr="00B100E2">
        <w:tc>
          <w:tcPr>
            <w:tcW w:w="9067" w:type="dxa"/>
            <w:gridSpan w:val="2"/>
            <w:shd w:val="clear" w:color="auto" w:fill="002060"/>
          </w:tcPr>
          <w:p w14:paraId="3129100E" w14:textId="4D3BE1D1" w:rsidR="00B100E2" w:rsidRPr="00C265FD" w:rsidRDefault="00B100E2" w:rsidP="00A56475">
            <w:pPr>
              <w:pStyle w:val="Plattetekst"/>
              <w:kinsoku w:val="0"/>
              <w:overflowPunct w:val="0"/>
              <w:ind w:left="0" w:firstLine="0"/>
              <w:rPr>
                <w:rFonts w:ascii="Arial" w:hAnsi="Arial" w:cs="Arial"/>
                <w:spacing w:val="-1"/>
                <w:sz w:val="20"/>
                <w:szCs w:val="20"/>
                <w:u w:val="single"/>
              </w:rPr>
            </w:pPr>
            <w:r>
              <w:rPr>
                <w:rFonts w:ascii="Arial" w:hAnsi="Arial" w:cs="Arial"/>
                <w:b/>
                <w:bCs/>
                <w:sz w:val="20"/>
                <w:szCs w:val="20"/>
              </w:rPr>
              <w:t>Randvoorwaarden</w:t>
            </w:r>
          </w:p>
        </w:tc>
      </w:tr>
      <w:tr w:rsidR="00B100E2" w:rsidRPr="002F0B62" w14:paraId="72E10A65" w14:textId="77777777" w:rsidTr="004853F8">
        <w:tc>
          <w:tcPr>
            <w:tcW w:w="9067" w:type="dxa"/>
            <w:gridSpan w:val="2"/>
            <w:shd w:val="clear" w:color="auto" w:fill="auto"/>
          </w:tcPr>
          <w:p w14:paraId="6E1691B7" w14:textId="73826D31" w:rsidR="00B100E2" w:rsidRPr="00C265FD" w:rsidRDefault="00CB5DD1" w:rsidP="00B100E2">
            <w:pPr>
              <w:pStyle w:val="Plattetekst"/>
              <w:kinsoku w:val="0"/>
              <w:overflowPunct w:val="0"/>
              <w:ind w:left="0" w:firstLine="0"/>
              <w:rPr>
                <w:rFonts w:ascii="Arial" w:hAnsi="Arial" w:cs="Arial"/>
                <w:spacing w:val="-1"/>
                <w:sz w:val="20"/>
                <w:szCs w:val="20"/>
                <w:u w:val="single"/>
              </w:rPr>
            </w:pPr>
            <w:r w:rsidRPr="00752FFE">
              <w:rPr>
                <w:rFonts w:ascii="Arial" w:hAnsi="Arial" w:cs="Arial"/>
                <w:sz w:val="20"/>
                <w:szCs w:val="20"/>
                <w:highlight w:val="yellow"/>
              </w:rPr>
              <w:t xml:space="preserve">Opdrachtnemer beschrijft de randvoorwaarden om </w:t>
            </w:r>
            <w:r>
              <w:rPr>
                <w:rFonts w:ascii="Arial" w:hAnsi="Arial" w:cs="Arial"/>
                <w:sz w:val="20"/>
                <w:szCs w:val="20"/>
                <w:highlight w:val="yellow"/>
              </w:rPr>
              <w:t>aan de KPI</w:t>
            </w:r>
            <w:r w:rsidRPr="00752FFE">
              <w:rPr>
                <w:rFonts w:ascii="Arial" w:hAnsi="Arial" w:cs="Arial"/>
                <w:sz w:val="20"/>
                <w:szCs w:val="20"/>
                <w:highlight w:val="yellow"/>
              </w:rPr>
              <w:t xml:space="preserve"> te kunnen voldoen.</w:t>
            </w:r>
          </w:p>
        </w:tc>
      </w:tr>
      <w:tr w:rsidR="00B100E2" w:rsidRPr="002F0B62" w14:paraId="19E8C972" w14:textId="77777777" w:rsidTr="00B100E2">
        <w:tc>
          <w:tcPr>
            <w:tcW w:w="9067" w:type="dxa"/>
            <w:gridSpan w:val="2"/>
            <w:shd w:val="clear" w:color="auto" w:fill="002060"/>
          </w:tcPr>
          <w:p w14:paraId="3ADBB62E" w14:textId="1176406E" w:rsidR="00B100E2" w:rsidRPr="00C265FD" w:rsidRDefault="00B100E2" w:rsidP="00B100E2">
            <w:pPr>
              <w:pStyle w:val="Plattetekst"/>
              <w:kinsoku w:val="0"/>
              <w:overflowPunct w:val="0"/>
              <w:ind w:left="0" w:firstLine="0"/>
              <w:rPr>
                <w:rFonts w:ascii="Arial" w:hAnsi="Arial" w:cs="Arial"/>
                <w:spacing w:val="-1"/>
                <w:sz w:val="20"/>
                <w:szCs w:val="20"/>
                <w:u w:val="single"/>
              </w:rPr>
            </w:pPr>
            <w:r w:rsidRPr="00072501">
              <w:rPr>
                <w:rFonts w:ascii="Arial" w:hAnsi="Arial" w:cs="Arial"/>
                <w:b/>
                <w:bCs/>
                <w:sz w:val="20"/>
                <w:szCs w:val="20"/>
              </w:rPr>
              <w:t>Monitoring en rapportage</w:t>
            </w:r>
          </w:p>
        </w:tc>
      </w:tr>
      <w:tr w:rsidR="00B100E2" w:rsidRPr="002F0B62" w14:paraId="71F64570" w14:textId="77777777" w:rsidTr="004853F8">
        <w:tc>
          <w:tcPr>
            <w:tcW w:w="9067" w:type="dxa"/>
            <w:gridSpan w:val="2"/>
            <w:shd w:val="clear" w:color="auto" w:fill="auto"/>
          </w:tcPr>
          <w:p w14:paraId="1C1EFCAE" w14:textId="77777777" w:rsidR="00B100E2" w:rsidRPr="00692DFA" w:rsidRDefault="00B100E2" w:rsidP="00B100E2">
            <w:pPr>
              <w:suppressAutoHyphens/>
              <w:rPr>
                <w:rFonts w:ascii="Arial" w:hAnsi="Arial" w:cs="Arial"/>
                <w:sz w:val="20"/>
                <w:szCs w:val="20"/>
              </w:rPr>
            </w:pPr>
            <w:r w:rsidRPr="00692DFA">
              <w:rPr>
                <w:rFonts w:ascii="Arial" w:hAnsi="Arial" w:cs="Arial"/>
                <w:sz w:val="20"/>
                <w:szCs w:val="20"/>
              </w:rPr>
              <w:t xml:space="preserve">Hiervoor is een proces ingericht met controles waarin de </w:t>
            </w:r>
            <w:r>
              <w:rPr>
                <w:rFonts w:ascii="Arial" w:hAnsi="Arial" w:cs="Arial"/>
                <w:sz w:val="20"/>
                <w:szCs w:val="20"/>
              </w:rPr>
              <w:t>O</w:t>
            </w:r>
            <w:r w:rsidRPr="00692DFA">
              <w:rPr>
                <w:rFonts w:ascii="Arial" w:hAnsi="Arial" w:cs="Arial"/>
                <w:sz w:val="20"/>
                <w:szCs w:val="20"/>
              </w:rPr>
              <w:t>pdrachtnemer kan aantonen dat het pakket volledig is verstuurd. Bij klachten moet in de opgestelde rapportages teruggevonden kunnen worden of er fouten gemaakt zijn.</w:t>
            </w:r>
          </w:p>
          <w:p w14:paraId="6BD07347" w14:textId="77777777" w:rsidR="00B100E2" w:rsidRPr="00692DFA" w:rsidRDefault="00B100E2" w:rsidP="00B100E2">
            <w:pPr>
              <w:suppressAutoHyphens/>
              <w:rPr>
                <w:rFonts w:ascii="Arial" w:hAnsi="Arial" w:cs="Arial"/>
                <w:sz w:val="20"/>
                <w:szCs w:val="20"/>
              </w:rPr>
            </w:pPr>
          </w:p>
          <w:p w14:paraId="36E3635A" w14:textId="77777777" w:rsidR="00B100E2" w:rsidRDefault="00B100E2" w:rsidP="00B100E2">
            <w:pPr>
              <w:suppressAutoHyphens/>
              <w:rPr>
                <w:rFonts w:ascii="Arial" w:hAnsi="Arial" w:cs="Arial"/>
                <w:sz w:val="20"/>
                <w:szCs w:val="20"/>
              </w:rPr>
            </w:pPr>
            <w:r w:rsidRPr="00692DFA">
              <w:rPr>
                <w:rFonts w:ascii="Arial" w:hAnsi="Arial" w:cs="Arial"/>
                <w:sz w:val="20"/>
                <w:szCs w:val="20"/>
              </w:rPr>
              <w:t>Door middel van de klachten die binnenkomen, ook is Opdrachtnemer verplicht om fouten die ze naderhand ontdekken binnen 24 uur te melden bij BVO NL.</w:t>
            </w:r>
            <w:r w:rsidRPr="00692DFA">
              <w:rPr>
                <w:rFonts w:ascii="Arial" w:hAnsi="Arial" w:cs="Arial"/>
                <w:sz w:val="20"/>
                <w:szCs w:val="20"/>
              </w:rPr>
              <w:br/>
            </w:r>
          </w:p>
          <w:p w14:paraId="4C675793" w14:textId="77777777" w:rsidR="00B100E2" w:rsidRDefault="00B100E2" w:rsidP="00B100E2">
            <w:pPr>
              <w:suppressAutoHyphens/>
              <w:rPr>
                <w:rFonts w:ascii="Arial" w:hAnsi="Arial" w:cs="Arial"/>
                <w:sz w:val="20"/>
                <w:szCs w:val="20"/>
              </w:rPr>
            </w:pPr>
            <w:r>
              <w:rPr>
                <w:rFonts w:ascii="Arial" w:hAnsi="Arial" w:cs="Arial"/>
                <w:sz w:val="20"/>
                <w:szCs w:val="20"/>
              </w:rPr>
              <w:t xml:space="preserve">De maandrapportage (zie 5.3 rapportages) wordt gedeeld met </w:t>
            </w:r>
            <w:r w:rsidRPr="00692DFA">
              <w:rPr>
                <w:rFonts w:ascii="Arial" w:hAnsi="Arial" w:cs="Arial"/>
                <w:sz w:val="20"/>
                <w:szCs w:val="20"/>
              </w:rPr>
              <w:t>BVO NL.</w:t>
            </w:r>
          </w:p>
          <w:p w14:paraId="3397811D" w14:textId="77777777" w:rsidR="00B100E2" w:rsidRDefault="00B100E2" w:rsidP="00B100E2">
            <w:pPr>
              <w:suppressAutoHyphens/>
              <w:rPr>
                <w:rFonts w:ascii="Arial" w:hAnsi="Arial" w:cs="Arial"/>
                <w:sz w:val="20"/>
                <w:szCs w:val="20"/>
              </w:rPr>
            </w:pPr>
          </w:p>
          <w:p w14:paraId="56DCDC24" w14:textId="5640FFCA" w:rsidR="00B100E2" w:rsidRPr="00C265FD" w:rsidRDefault="00B100E2" w:rsidP="00B100E2">
            <w:pPr>
              <w:pStyle w:val="Plattetekst"/>
              <w:kinsoku w:val="0"/>
              <w:overflowPunct w:val="0"/>
              <w:ind w:left="0" w:firstLine="0"/>
              <w:rPr>
                <w:rFonts w:ascii="Arial" w:hAnsi="Arial" w:cs="Arial"/>
                <w:spacing w:val="-1"/>
                <w:sz w:val="20"/>
                <w:szCs w:val="20"/>
                <w:u w:val="single"/>
              </w:rPr>
            </w:pPr>
            <w:r w:rsidRPr="005A0E4E">
              <w:rPr>
                <w:rFonts w:ascii="Arial" w:hAnsi="Arial" w:cs="Arial"/>
                <w:sz w:val="20"/>
                <w:szCs w:val="20"/>
                <w:highlight w:val="yellow"/>
              </w:rPr>
              <w:t>Vul eventueel aan.</w:t>
            </w:r>
          </w:p>
        </w:tc>
      </w:tr>
    </w:tbl>
    <w:p w14:paraId="2189F15E" w14:textId="77777777" w:rsidR="00466796" w:rsidRPr="000327E8" w:rsidRDefault="00466796" w:rsidP="000327E8">
      <w:pPr>
        <w:rPr>
          <w:rFonts w:ascii="Arial" w:hAnsi="Arial" w:cs="Arial"/>
          <w:sz w:val="20"/>
          <w:szCs w:val="20"/>
        </w:rPr>
      </w:pPr>
    </w:p>
    <w:p w14:paraId="647FCFD9" w14:textId="77FC2A0D" w:rsidR="00FA6E5D" w:rsidRDefault="00E82839" w:rsidP="00FA6E5D">
      <w:pPr>
        <w:pStyle w:val="Kop1"/>
        <w:numPr>
          <w:ilvl w:val="2"/>
          <w:numId w:val="11"/>
        </w:numPr>
        <w:ind w:left="1224" w:hanging="504"/>
        <w:rPr>
          <w:rFonts w:cs="Arial"/>
          <w:bCs/>
          <w:sz w:val="20"/>
          <w:szCs w:val="20"/>
        </w:rPr>
      </w:pPr>
      <w:bookmarkStart w:id="27" w:name="_Toc170319628"/>
      <w:bookmarkStart w:id="28" w:name="_Toc167264890"/>
      <w:r w:rsidRPr="00444954">
        <w:rPr>
          <w:rFonts w:cs="Arial"/>
          <w:bCs/>
          <w:sz w:val="20"/>
          <w:szCs w:val="20"/>
        </w:rPr>
        <w:t xml:space="preserve">KPI </w:t>
      </w:r>
      <w:r w:rsidR="00CA1B50">
        <w:rPr>
          <w:rFonts w:cs="Arial"/>
          <w:bCs/>
          <w:sz w:val="20"/>
          <w:szCs w:val="20"/>
        </w:rPr>
        <w:t xml:space="preserve">3 </w:t>
      </w:r>
      <w:r w:rsidR="00FA6E5D">
        <w:rPr>
          <w:rFonts w:cs="Arial"/>
          <w:bCs/>
          <w:sz w:val="20"/>
          <w:szCs w:val="20"/>
        </w:rPr>
        <w:t>Verwisseling</w:t>
      </w:r>
      <w:bookmarkEnd w:id="27"/>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65"/>
      </w:tblGrid>
      <w:tr w:rsidR="00FA6E5D" w:rsidRPr="00072501" w14:paraId="04241CB9" w14:textId="77777777" w:rsidTr="004853F8">
        <w:tc>
          <w:tcPr>
            <w:tcW w:w="3402" w:type="dxa"/>
            <w:shd w:val="clear" w:color="auto" w:fill="1F3864" w:themeFill="accent1" w:themeFillShade="80"/>
          </w:tcPr>
          <w:p w14:paraId="5ADE2057" w14:textId="77777777" w:rsidR="00FA6E5D" w:rsidRPr="00072501" w:rsidRDefault="00FA6E5D" w:rsidP="004853F8">
            <w:pPr>
              <w:pStyle w:val="Plattetekst"/>
              <w:kinsoku w:val="0"/>
              <w:overflowPunct w:val="0"/>
              <w:ind w:left="0" w:firstLine="0"/>
              <w:rPr>
                <w:rFonts w:ascii="Arial" w:hAnsi="Arial" w:cs="Arial"/>
                <w:b/>
                <w:spacing w:val="-1"/>
                <w:sz w:val="20"/>
                <w:szCs w:val="20"/>
              </w:rPr>
            </w:pPr>
            <w:r w:rsidRPr="00072501">
              <w:rPr>
                <w:rFonts w:ascii="Arial" w:hAnsi="Arial" w:cs="Arial"/>
                <w:b/>
                <w:spacing w:val="-1"/>
                <w:sz w:val="20"/>
                <w:szCs w:val="20"/>
              </w:rPr>
              <w:t>Service level</w:t>
            </w:r>
          </w:p>
        </w:tc>
        <w:tc>
          <w:tcPr>
            <w:tcW w:w="5665" w:type="dxa"/>
            <w:shd w:val="clear" w:color="auto" w:fill="1F3864" w:themeFill="accent1" w:themeFillShade="80"/>
          </w:tcPr>
          <w:p w14:paraId="168B96C7" w14:textId="77777777" w:rsidR="00FA6E5D" w:rsidRPr="00072501" w:rsidRDefault="00FA6E5D" w:rsidP="004853F8">
            <w:pPr>
              <w:pStyle w:val="Plattetekst"/>
              <w:kinsoku w:val="0"/>
              <w:overflowPunct w:val="0"/>
              <w:ind w:left="0" w:firstLine="0"/>
              <w:rPr>
                <w:rFonts w:ascii="Arial" w:hAnsi="Arial" w:cs="Arial"/>
                <w:b/>
                <w:spacing w:val="-1"/>
                <w:sz w:val="20"/>
                <w:szCs w:val="20"/>
              </w:rPr>
            </w:pPr>
            <w:r w:rsidRPr="00072501">
              <w:rPr>
                <w:rFonts w:ascii="Arial" w:hAnsi="Arial" w:cs="Arial"/>
                <w:b/>
                <w:spacing w:val="-1"/>
                <w:sz w:val="20"/>
                <w:szCs w:val="20"/>
              </w:rPr>
              <w:t>KPI</w:t>
            </w:r>
          </w:p>
        </w:tc>
      </w:tr>
      <w:tr w:rsidR="00FA6E5D" w:rsidRPr="00072501" w14:paraId="68570A65" w14:textId="77777777" w:rsidTr="004853F8">
        <w:tc>
          <w:tcPr>
            <w:tcW w:w="3402" w:type="dxa"/>
            <w:shd w:val="clear" w:color="auto" w:fill="auto"/>
          </w:tcPr>
          <w:p w14:paraId="719D8B25" w14:textId="77777777" w:rsidR="00FA6E5D" w:rsidRPr="00072501" w:rsidRDefault="00FA6E5D" w:rsidP="004853F8">
            <w:pPr>
              <w:pStyle w:val="Plattetekst"/>
              <w:kinsoku w:val="0"/>
              <w:overflowPunct w:val="0"/>
              <w:ind w:left="0"/>
              <w:rPr>
                <w:rFonts w:ascii="Arial" w:hAnsi="Arial" w:cs="Arial"/>
                <w:spacing w:val="-1"/>
                <w:sz w:val="20"/>
                <w:szCs w:val="20"/>
              </w:rPr>
            </w:pPr>
            <w:r>
              <w:rPr>
                <w:rFonts w:ascii="Arial" w:hAnsi="Arial" w:cs="Arial"/>
                <w:spacing w:val="-1"/>
                <w:sz w:val="20"/>
                <w:szCs w:val="20"/>
              </w:rPr>
              <w:t xml:space="preserve">       Verwisseling van onderdelen van het Heenzendpakket</w:t>
            </w:r>
          </w:p>
        </w:tc>
        <w:tc>
          <w:tcPr>
            <w:tcW w:w="5665" w:type="dxa"/>
            <w:shd w:val="clear" w:color="auto" w:fill="auto"/>
          </w:tcPr>
          <w:p w14:paraId="43EFFA02" w14:textId="47662A5A" w:rsidR="00FA6E5D" w:rsidRPr="00072501" w:rsidRDefault="00FA6E5D" w:rsidP="004853F8">
            <w:pPr>
              <w:pStyle w:val="Plattetekst"/>
              <w:kinsoku w:val="0"/>
              <w:overflowPunct w:val="0"/>
              <w:ind w:left="0" w:firstLine="0"/>
              <w:rPr>
                <w:rFonts w:ascii="Arial" w:hAnsi="Arial" w:cs="Arial"/>
                <w:spacing w:val="-1"/>
                <w:sz w:val="20"/>
                <w:szCs w:val="20"/>
              </w:rPr>
            </w:pPr>
            <w:r w:rsidRPr="009552BF">
              <w:rPr>
                <w:rFonts w:ascii="Arial" w:hAnsi="Arial" w:cs="Arial"/>
                <w:spacing w:val="-1"/>
                <w:sz w:val="20"/>
                <w:szCs w:val="20"/>
              </w:rPr>
              <w:t xml:space="preserve">De juiste </w:t>
            </w:r>
            <w:r>
              <w:rPr>
                <w:rFonts w:ascii="Arial" w:hAnsi="Arial" w:cs="Arial"/>
                <w:spacing w:val="-1"/>
                <w:sz w:val="20"/>
                <w:szCs w:val="20"/>
              </w:rPr>
              <w:t>C</w:t>
            </w:r>
            <w:r w:rsidRPr="009552BF">
              <w:rPr>
                <w:rFonts w:ascii="Arial" w:hAnsi="Arial" w:cs="Arial"/>
                <w:spacing w:val="-1"/>
                <w:sz w:val="20"/>
                <w:szCs w:val="20"/>
              </w:rPr>
              <w:t xml:space="preserve">lient moet </w:t>
            </w:r>
            <w:r w:rsidRPr="00C265FD">
              <w:rPr>
                <w:rFonts w:ascii="Arial" w:hAnsi="Arial" w:cs="Arial"/>
                <w:spacing w:val="-1"/>
                <w:sz w:val="20"/>
                <w:szCs w:val="20"/>
                <w:u w:val="single"/>
              </w:rPr>
              <w:t>altijd</w:t>
            </w:r>
            <w:r w:rsidRPr="009552BF">
              <w:rPr>
                <w:rFonts w:ascii="Arial" w:hAnsi="Arial" w:cs="Arial"/>
                <w:spacing w:val="-1"/>
                <w:sz w:val="20"/>
                <w:szCs w:val="20"/>
              </w:rPr>
              <w:t xml:space="preserve"> gekoppeld zijn aan de onderdelen van het </w:t>
            </w:r>
            <w:r w:rsidR="001851A5">
              <w:rPr>
                <w:rFonts w:ascii="Arial" w:hAnsi="Arial" w:cs="Arial"/>
                <w:spacing w:val="-1"/>
                <w:sz w:val="20"/>
                <w:szCs w:val="20"/>
              </w:rPr>
              <w:t>H</w:t>
            </w:r>
            <w:r w:rsidRPr="009552BF">
              <w:rPr>
                <w:rFonts w:ascii="Arial" w:hAnsi="Arial" w:cs="Arial"/>
                <w:spacing w:val="-1"/>
                <w:sz w:val="20"/>
                <w:szCs w:val="20"/>
              </w:rPr>
              <w:t xml:space="preserve">eenzendpakket die uniek zijn voor deze cliënt. Na het koppelen van de </w:t>
            </w:r>
            <w:r>
              <w:rPr>
                <w:rFonts w:ascii="Arial" w:hAnsi="Arial" w:cs="Arial"/>
                <w:spacing w:val="-1"/>
                <w:sz w:val="20"/>
                <w:szCs w:val="20"/>
              </w:rPr>
              <w:t>B</w:t>
            </w:r>
            <w:r w:rsidRPr="009552BF">
              <w:rPr>
                <w:rFonts w:ascii="Arial" w:hAnsi="Arial" w:cs="Arial"/>
                <w:spacing w:val="-1"/>
                <w:sz w:val="20"/>
                <w:szCs w:val="20"/>
              </w:rPr>
              <w:t xml:space="preserve">arcode van een </w:t>
            </w:r>
            <w:r>
              <w:rPr>
                <w:rFonts w:ascii="Arial" w:hAnsi="Arial" w:cs="Arial"/>
                <w:spacing w:val="-1"/>
                <w:sz w:val="20"/>
                <w:szCs w:val="20"/>
              </w:rPr>
              <w:t>A</w:t>
            </w:r>
            <w:r w:rsidRPr="009552BF">
              <w:rPr>
                <w:rFonts w:ascii="Arial" w:hAnsi="Arial" w:cs="Arial"/>
                <w:spacing w:val="-1"/>
                <w:sz w:val="20"/>
                <w:szCs w:val="20"/>
              </w:rPr>
              <w:t>fnamedevice aan het Uitnodigin</w:t>
            </w:r>
            <w:r>
              <w:rPr>
                <w:rFonts w:ascii="Arial" w:hAnsi="Arial" w:cs="Arial"/>
                <w:spacing w:val="-1"/>
                <w:sz w:val="20"/>
                <w:szCs w:val="20"/>
              </w:rPr>
              <w:t>g</w:t>
            </w:r>
            <w:r w:rsidRPr="009552BF">
              <w:rPr>
                <w:rFonts w:ascii="Arial" w:hAnsi="Arial" w:cs="Arial"/>
                <w:spacing w:val="-1"/>
                <w:sz w:val="20"/>
                <w:szCs w:val="20"/>
              </w:rPr>
              <w:t xml:space="preserve">sID van een gepersonaliseerde cliëntbrief, mag er </w:t>
            </w:r>
            <w:r w:rsidR="001851A5">
              <w:rPr>
                <w:rFonts w:ascii="Arial" w:hAnsi="Arial" w:cs="Arial"/>
                <w:spacing w:val="-1"/>
                <w:sz w:val="20"/>
                <w:szCs w:val="20"/>
              </w:rPr>
              <w:t>nooit</w:t>
            </w:r>
            <w:r w:rsidRPr="009552BF">
              <w:rPr>
                <w:rFonts w:ascii="Arial" w:hAnsi="Arial" w:cs="Arial"/>
                <w:spacing w:val="-1"/>
                <w:sz w:val="20"/>
                <w:szCs w:val="20"/>
              </w:rPr>
              <w:t xml:space="preserve"> verwisseling plaatsvinden.</w:t>
            </w:r>
          </w:p>
        </w:tc>
      </w:tr>
      <w:tr w:rsidR="00B100E2" w:rsidRPr="00072501" w14:paraId="5F882BC5" w14:textId="77777777" w:rsidTr="00B100E2">
        <w:tc>
          <w:tcPr>
            <w:tcW w:w="9067" w:type="dxa"/>
            <w:gridSpan w:val="2"/>
            <w:shd w:val="clear" w:color="auto" w:fill="002060"/>
          </w:tcPr>
          <w:p w14:paraId="2D02CD3B" w14:textId="331F35EF" w:rsidR="00B100E2" w:rsidRPr="009552BF" w:rsidRDefault="00B100E2" w:rsidP="004853F8">
            <w:pPr>
              <w:pStyle w:val="Plattetekst"/>
              <w:kinsoku w:val="0"/>
              <w:overflowPunct w:val="0"/>
              <w:ind w:left="0" w:firstLine="0"/>
              <w:rPr>
                <w:rFonts w:ascii="Arial" w:hAnsi="Arial" w:cs="Arial"/>
                <w:spacing w:val="-1"/>
                <w:sz w:val="20"/>
                <w:szCs w:val="20"/>
              </w:rPr>
            </w:pPr>
            <w:r w:rsidRPr="00811D03">
              <w:rPr>
                <w:rFonts w:ascii="Arial" w:hAnsi="Arial" w:cs="Arial"/>
                <w:b/>
                <w:spacing w:val="-1"/>
                <w:sz w:val="20"/>
                <w:szCs w:val="20"/>
              </w:rPr>
              <w:t>Risico’s en beheersmaatregelen</w:t>
            </w:r>
          </w:p>
        </w:tc>
      </w:tr>
      <w:tr w:rsidR="00B100E2" w:rsidRPr="00072501" w14:paraId="5A2538CD" w14:textId="77777777" w:rsidTr="004853F8">
        <w:tc>
          <w:tcPr>
            <w:tcW w:w="9067" w:type="dxa"/>
            <w:gridSpan w:val="2"/>
            <w:shd w:val="clear" w:color="auto" w:fill="auto"/>
          </w:tcPr>
          <w:p w14:paraId="50153F2B" w14:textId="48777EF0" w:rsidR="00B100E2" w:rsidRPr="009552BF" w:rsidRDefault="00B100E2" w:rsidP="004853F8">
            <w:pPr>
              <w:pStyle w:val="Plattetekst"/>
              <w:kinsoku w:val="0"/>
              <w:overflowPunct w:val="0"/>
              <w:ind w:left="0" w:firstLine="0"/>
              <w:rPr>
                <w:rFonts w:ascii="Arial" w:hAnsi="Arial" w:cs="Arial"/>
                <w:spacing w:val="-1"/>
                <w:sz w:val="20"/>
                <w:szCs w:val="20"/>
              </w:rPr>
            </w:pPr>
            <w:r w:rsidRPr="00B25F3D">
              <w:rPr>
                <w:rFonts w:ascii="Arial" w:hAnsi="Arial" w:cs="Arial"/>
                <w:sz w:val="20"/>
                <w:szCs w:val="20"/>
                <w:highlight w:val="yellow"/>
              </w:rPr>
              <w:t xml:space="preserve">Opdrachtnemer beschrijft welke risico’s het niet behalen van de </w:t>
            </w:r>
            <w:proofErr w:type="spellStart"/>
            <w:r w:rsidRPr="00B25F3D">
              <w:rPr>
                <w:rFonts w:ascii="Arial" w:hAnsi="Arial" w:cs="Arial"/>
                <w:sz w:val="20"/>
                <w:szCs w:val="20"/>
                <w:highlight w:val="yellow"/>
              </w:rPr>
              <w:t>KPI’s</w:t>
            </w:r>
            <w:proofErr w:type="spellEnd"/>
            <w:r w:rsidRPr="00B25F3D">
              <w:rPr>
                <w:rFonts w:ascii="Arial" w:hAnsi="Arial" w:cs="Arial"/>
                <w:sz w:val="20"/>
                <w:szCs w:val="20"/>
                <w:highlight w:val="yellow"/>
              </w:rPr>
              <w:t xml:space="preserve"> met zich mee brengt en hoe deze met passende beheersmaatregelen</w:t>
            </w:r>
            <w:r>
              <w:rPr>
                <w:rFonts w:ascii="Arial" w:hAnsi="Arial" w:cs="Arial"/>
                <w:sz w:val="20"/>
                <w:szCs w:val="20"/>
                <w:highlight w:val="yellow"/>
              </w:rPr>
              <w:t xml:space="preserve"> gemitigeerd kunnen worden.</w:t>
            </w:r>
          </w:p>
        </w:tc>
      </w:tr>
      <w:tr w:rsidR="00B100E2" w:rsidRPr="00072501" w14:paraId="472C093A" w14:textId="77777777" w:rsidTr="00B100E2">
        <w:tc>
          <w:tcPr>
            <w:tcW w:w="9067" w:type="dxa"/>
            <w:gridSpan w:val="2"/>
            <w:shd w:val="clear" w:color="auto" w:fill="002060"/>
          </w:tcPr>
          <w:p w14:paraId="418284C3" w14:textId="62ED5B40" w:rsidR="00B100E2" w:rsidRPr="009552BF" w:rsidRDefault="00B100E2" w:rsidP="004853F8">
            <w:pPr>
              <w:pStyle w:val="Plattetekst"/>
              <w:kinsoku w:val="0"/>
              <w:overflowPunct w:val="0"/>
              <w:ind w:left="0" w:firstLine="0"/>
              <w:rPr>
                <w:rFonts w:ascii="Arial" w:hAnsi="Arial" w:cs="Arial"/>
                <w:spacing w:val="-1"/>
                <w:sz w:val="20"/>
                <w:szCs w:val="20"/>
              </w:rPr>
            </w:pPr>
            <w:r>
              <w:rPr>
                <w:rFonts w:ascii="Arial" w:hAnsi="Arial" w:cs="Arial"/>
                <w:b/>
                <w:bCs/>
                <w:sz w:val="20"/>
                <w:szCs w:val="20"/>
              </w:rPr>
              <w:t>Randvoorwaarden</w:t>
            </w:r>
          </w:p>
        </w:tc>
      </w:tr>
      <w:tr w:rsidR="00B100E2" w:rsidRPr="00072501" w14:paraId="4C4B395E" w14:textId="77777777" w:rsidTr="004853F8">
        <w:tc>
          <w:tcPr>
            <w:tcW w:w="9067" w:type="dxa"/>
            <w:gridSpan w:val="2"/>
            <w:shd w:val="clear" w:color="auto" w:fill="auto"/>
          </w:tcPr>
          <w:p w14:paraId="3DAA60AA" w14:textId="32248CED" w:rsidR="00B100E2" w:rsidRPr="009552BF" w:rsidRDefault="00CB5DD1" w:rsidP="00B100E2">
            <w:pPr>
              <w:pStyle w:val="Plattetekst"/>
              <w:kinsoku w:val="0"/>
              <w:overflowPunct w:val="0"/>
              <w:ind w:left="0" w:firstLine="0"/>
              <w:rPr>
                <w:rFonts w:ascii="Arial" w:hAnsi="Arial" w:cs="Arial"/>
                <w:spacing w:val="-1"/>
                <w:sz w:val="20"/>
                <w:szCs w:val="20"/>
              </w:rPr>
            </w:pPr>
            <w:r w:rsidRPr="00752FFE">
              <w:rPr>
                <w:rFonts w:ascii="Arial" w:hAnsi="Arial" w:cs="Arial"/>
                <w:sz w:val="20"/>
                <w:szCs w:val="20"/>
                <w:highlight w:val="yellow"/>
              </w:rPr>
              <w:t xml:space="preserve">Opdrachtnemer beschrijft de randvoorwaarden om </w:t>
            </w:r>
            <w:r>
              <w:rPr>
                <w:rFonts w:ascii="Arial" w:hAnsi="Arial" w:cs="Arial"/>
                <w:sz w:val="20"/>
                <w:szCs w:val="20"/>
                <w:highlight w:val="yellow"/>
              </w:rPr>
              <w:t>aan de KPI</w:t>
            </w:r>
            <w:r w:rsidRPr="00752FFE">
              <w:rPr>
                <w:rFonts w:ascii="Arial" w:hAnsi="Arial" w:cs="Arial"/>
                <w:sz w:val="20"/>
                <w:szCs w:val="20"/>
                <w:highlight w:val="yellow"/>
              </w:rPr>
              <w:t xml:space="preserve"> te kunnen voldoen.</w:t>
            </w:r>
          </w:p>
        </w:tc>
      </w:tr>
      <w:tr w:rsidR="00B100E2" w:rsidRPr="00072501" w14:paraId="6E6858E3" w14:textId="77777777" w:rsidTr="00B100E2">
        <w:tc>
          <w:tcPr>
            <w:tcW w:w="9067" w:type="dxa"/>
            <w:gridSpan w:val="2"/>
            <w:shd w:val="clear" w:color="auto" w:fill="002060"/>
          </w:tcPr>
          <w:p w14:paraId="5FB2EE2F" w14:textId="78D4CD67" w:rsidR="00B100E2" w:rsidRPr="009552BF" w:rsidRDefault="00B100E2" w:rsidP="00B100E2">
            <w:pPr>
              <w:pStyle w:val="Plattetekst"/>
              <w:kinsoku w:val="0"/>
              <w:overflowPunct w:val="0"/>
              <w:ind w:left="0" w:firstLine="0"/>
              <w:rPr>
                <w:rFonts w:ascii="Arial" w:hAnsi="Arial" w:cs="Arial"/>
                <w:spacing w:val="-1"/>
                <w:sz w:val="20"/>
                <w:szCs w:val="20"/>
              </w:rPr>
            </w:pPr>
            <w:r w:rsidRPr="00072501">
              <w:rPr>
                <w:rFonts w:ascii="Arial" w:hAnsi="Arial" w:cs="Arial"/>
                <w:b/>
                <w:bCs/>
                <w:sz w:val="20"/>
                <w:szCs w:val="20"/>
              </w:rPr>
              <w:t>Monitoring en rapportage</w:t>
            </w:r>
          </w:p>
        </w:tc>
      </w:tr>
      <w:tr w:rsidR="00B100E2" w:rsidRPr="00072501" w14:paraId="6356C8C9" w14:textId="77777777" w:rsidTr="004853F8">
        <w:tc>
          <w:tcPr>
            <w:tcW w:w="9067" w:type="dxa"/>
            <w:gridSpan w:val="2"/>
            <w:shd w:val="clear" w:color="auto" w:fill="auto"/>
          </w:tcPr>
          <w:p w14:paraId="415CCB46" w14:textId="77777777" w:rsidR="00B100E2" w:rsidRPr="00692DFA" w:rsidRDefault="00B100E2" w:rsidP="00B100E2">
            <w:pPr>
              <w:suppressAutoHyphens/>
              <w:rPr>
                <w:rFonts w:ascii="Arial" w:hAnsi="Arial" w:cs="Arial"/>
                <w:sz w:val="20"/>
                <w:szCs w:val="20"/>
              </w:rPr>
            </w:pPr>
            <w:r w:rsidRPr="00692DFA">
              <w:rPr>
                <w:rFonts w:ascii="Arial" w:hAnsi="Arial" w:cs="Arial"/>
                <w:sz w:val="20"/>
                <w:szCs w:val="20"/>
              </w:rPr>
              <w:t xml:space="preserve">Hiervoor is een proces ingericht met controles waarin de </w:t>
            </w:r>
            <w:r>
              <w:rPr>
                <w:rFonts w:ascii="Arial" w:hAnsi="Arial" w:cs="Arial"/>
                <w:sz w:val="20"/>
                <w:szCs w:val="20"/>
              </w:rPr>
              <w:t>O</w:t>
            </w:r>
            <w:r w:rsidRPr="00692DFA">
              <w:rPr>
                <w:rFonts w:ascii="Arial" w:hAnsi="Arial" w:cs="Arial"/>
                <w:sz w:val="20"/>
                <w:szCs w:val="20"/>
              </w:rPr>
              <w:t>pdrachtnemer kan aantonen dat het pakket volledig is verstuurd. Bij klachten moet in de opgestelde rapportages teruggevonden kunnen worden of er fouten gemaakt zijn.</w:t>
            </w:r>
          </w:p>
          <w:p w14:paraId="1FEF1D8A" w14:textId="77777777" w:rsidR="00B100E2" w:rsidRPr="00692DFA" w:rsidRDefault="00B100E2" w:rsidP="00B100E2">
            <w:pPr>
              <w:suppressAutoHyphens/>
              <w:rPr>
                <w:rFonts w:ascii="Arial" w:hAnsi="Arial" w:cs="Arial"/>
                <w:sz w:val="20"/>
                <w:szCs w:val="20"/>
              </w:rPr>
            </w:pPr>
          </w:p>
          <w:p w14:paraId="334CFA32" w14:textId="77777777" w:rsidR="00B100E2" w:rsidRDefault="00B100E2" w:rsidP="00B100E2">
            <w:pPr>
              <w:suppressAutoHyphens/>
              <w:rPr>
                <w:rFonts w:ascii="Arial" w:hAnsi="Arial" w:cs="Arial"/>
                <w:sz w:val="20"/>
                <w:szCs w:val="20"/>
              </w:rPr>
            </w:pPr>
            <w:r w:rsidRPr="00692DFA">
              <w:rPr>
                <w:rFonts w:ascii="Arial" w:hAnsi="Arial" w:cs="Arial"/>
                <w:sz w:val="20"/>
                <w:szCs w:val="20"/>
              </w:rPr>
              <w:t>Door middel van de klachten die binnenkomen, ook is Opdrachtnemer verplicht om fouten die ze naderhand ontdekken binnen 24 uur te melden bij BVO NL.</w:t>
            </w:r>
            <w:r w:rsidRPr="00692DFA">
              <w:rPr>
                <w:rFonts w:ascii="Arial" w:hAnsi="Arial" w:cs="Arial"/>
                <w:sz w:val="20"/>
                <w:szCs w:val="20"/>
              </w:rPr>
              <w:br/>
            </w:r>
          </w:p>
          <w:p w14:paraId="2B271972" w14:textId="77777777" w:rsidR="00B100E2" w:rsidRDefault="00B100E2" w:rsidP="00B100E2">
            <w:pPr>
              <w:suppressAutoHyphens/>
              <w:rPr>
                <w:rFonts w:ascii="Arial" w:hAnsi="Arial" w:cs="Arial"/>
                <w:sz w:val="20"/>
                <w:szCs w:val="20"/>
              </w:rPr>
            </w:pPr>
            <w:r>
              <w:rPr>
                <w:rFonts w:ascii="Arial" w:hAnsi="Arial" w:cs="Arial"/>
                <w:sz w:val="20"/>
                <w:szCs w:val="20"/>
              </w:rPr>
              <w:t xml:space="preserve">De maandrapportage (zie 5.3 rapportages) wordt gedeeld met </w:t>
            </w:r>
            <w:r w:rsidRPr="00692DFA">
              <w:rPr>
                <w:rFonts w:ascii="Arial" w:hAnsi="Arial" w:cs="Arial"/>
                <w:sz w:val="20"/>
                <w:szCs w:val="20"/>
              </w:rPr>
              <w:t>BVO NL.</w:t>
            </w:r>
          </w:p>
          <w:p w14:paraId="1607F69E" w14:textId="77777777" w:rsidR="00B100E2" w:rsidRDefault="00B100E2" w:rsidP="00B100E2">
            <w:pPr>
              <w:suppressAutoHyphens/>
              <w:rPr>
                <w:rFonts w:ascii="Arial" w:hAnsi="Arial" w:cs="Arial"/>
                <w:sz w:val="20"/>
                <w:szCs w:val="20"/>
              </w:rPr>
            </w:pPr>
          </w:p>
          <w:p w14:paraId="52C4CF6F" w14:textId="4A8CDAD2" w:rsidR="00B100E2" w:rsidRPr="009552BF" w:rsidRDefault="00B100E2" w:rsidP="00B100E2">
            <w:pPr>
              <w:pStyle w:val="Plattetekst"/>
              <w:kinsoku w:val="0"/>
              <w:overflowPunct w:val="0"/>
              <w:ind w:left="0" w:firstLine="0"/>
              <w:rPr>
                <w:rFonts w:ascii="Arial" w:hAnsi="Arial" w:cs="Arial"/>
                <w:spacing w:val="-1"/>
                <w:sz w:val="20"/>
                <w:szCs w:val="20"/>
              </w:rPr>
            </w:pPr>
            <w:r w:rsidRPr="005A0E4E">
              <w:rPr>
                <w:rFonts w:ascii="Arial" w:hAnsi="Arial" w:cs="Arial"/>
                <w:sz w:val="20"/>
                <w:szCs w:val="20"/>
                <w:highlight w:val="yellow"/>
              </w:rPr>
              <w:t>Vul eventueel aan.</w:t>
            </w:r>
          </w:p>
        </w:tc>
      </w:tr>
    </w:tbl>
    <w:p w14:paraId="0EEA753A" w14:textId="77777777" w:rsidR="00FA6E5D" w:rsidRPr="00FA6E5D" w:rsidRDefault="00FA6E5D" w:rsidP="00FA6E5D"/>
    <w:p w14:paraId="66A407E6" w14:textId="4BB27860" w:rsidR="002F0B62" w:rsidRPr="00321F12" w:rsidRDefault="00E82839" w:rsidP="00B5248F">
      <w:pPr>
        <w:pStyle w:val="Kop1"/>
        <w:numPr>
          <w:ilvl w:val="2"/>
          <w:numId w:val="11"/>
        </w:numPr>
        <w:ind w:left="1224" w:hanging="504"/>
        <w:rPr>
          <w:rFonts w:cs="Arial"/>
          <w:bCs/>
          <w:sz w:val="20"/>
          <w:szCs w:val="20"/>
        </w:rPr>
      </w:pPr>
      <w:bookmarkStart w:id="29" w:name="_Toc170319629"/>
      <w:r w:rsidRPr="00444954">
        <w:rPr>
          <w:rFonts w:cs="Arial"/>
          <w:bCs/>
          <w:sz w:val="20"/>
          <w:szCs w:val="20"/>
        </w:rPr>
        <w:t xml:space="preserve">KPI </w:t>
      </w:r>
      <w:r w:rsidR="00CA1B50">
        <w:rPr>
          <w:rFonts w:cs="Arial"/>
          <w:bCs/>
          <w:sz w:val="20"/>
          <w:szCs w:val="20"/>
        </w:rPr>
        <w:t>4</w:t>
      </w:r>
      <w:r w:rsidRPr="00444954">
        <w:rPr>
          <w:rFonts w:cs="Arial"/>
          <w:bCs/>
          <w:sz w:val="20"/>
          <w:szCs w:val="20"/>
        </w:rPr>
        <w:t xml:space="preserve"> </w:t>
      </w:r>
      <w:r w:rsidR="001107D1">
        <w:rPr>
          <w:rFonts w:cs="Arial"/>
          <w:bCs/>
          <w:sz w:val="20"/>
          <w:szCs w:val="20"/>
        </w:rPr>
        <w:t>Tijdigheid</w:t>
      </w:r>
      <w:bookmarkEnd w:id="28"/>
      <w:bookmarkEnd w:id="29"/>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65"/>
      </w:tblGrid>
      <w:tr w:rsidR="002F0B62" w:rsidRPr="002F0B62" w14:paraId="593D17AA" w14:textId="77777777" w:rsidTr="00AA5561">
        <w:tc>
          <w:tcPr>
            <w:tcW w:w="3402" w:type="dxa"/>
            <w:shd w:val="clear" w:color="auto" w:fill="1F3864" w:themeFill="accent1" w:themeFillShade="80"/>
          </w:tcPr>
          <w:p w14:paraId="3DCFEC81" w14:textId="77777777" w:rsidR="002F0B62" w:rsidRPr="002F0B62" w:rsidRDefault="002F0B62" w:rsidP="00A56475">
            <w:pPr>
              <w:pStyle w:val="Plattetekst"/>
              <w:kinsoku w:val="0"/>
              <w:overflowPunct w:val="0"/>
              <w:ind w:left="0" w:firstLine="0"/>
              <w:rPr>
                <w:rFonts w:ascii="Arial" w:hAnsi="Arial" w:cs="Arial"/>
                <w:b/>
                <w:spacing w:val="-1"/>
                <w:sz w:val="20"/>
                <w:szCs w:val="20"/>
              </w:rPr>
            </w:pPr>
            <w:r w:rsidRPr="002F0B62">
              <w:rPr>
                <w:rFonts w:ascii="Arial" w:hAnsi="Arial" w:cs="Arial"/>
                <w:b/>
                <w:spacing w:val="-1"/>
                <w:sz w:val="20"/>
                <w:szCs w:val="20"/>
              </w:rPr>
              <w:t>Service level</w:t>
            </w:r>
          </w:p>
        </w:tc>
        <w:tc>
          <w:tcPr>
            <w:tcW w:w="5665" w:type="dxa"/>
            <w:shd w:val="clear" w:color="auto" w:fill="1F3864" w:themeFill="accent1" w:themeFillShade="80"/>
          </w:tcPr>
          <w:p w14:paraId="6CB0E48E" w14:textId="2F377DFA" w:rsidR="002F0B62" w:rsidRPr="002F0B62" w:rsidRDefault="002F0B62" w:rsidP="00A56475">
            <w:pPr>
              <w:pStyle w:val="Plattetekst"/>
              <w:kinsoku w:val="0"/>
              <w:overflowPunct w:val="0"/>
              <w:ind w:left="0" w:firstLine="0"/>
              <w:rPr>
                <w:rFonts w:ascii="Arial" w:hAnsi="Arial" w:cs="Arial"/>
                <w:b/>
                <w:spacing w:val="-1"/>
                <w:sz w:val="20"/>
                <w:szCs w:val="20"/>
              </w:rPr>
            </w:pPr>
            <w:r w:rsidRPr="002F0B62">
              <w:rPr>
                <w:rFonts w:ascii="Arial" w:hAnsi="Arial" w:cs="Arial"/>
                <w:b/>
                <w:spacing w:val="-1"/>
                <w:sz w:val="20"/>
                <w:szCs w:val="20"/>
              </w:rPr>
              <w:t>KPI</w:t>
            </w:r>
          </w:p>
        </w:tc>
      </w:tr>
      <w:tr w:rsidR="009B6938" w:rsidRPr="002F0B62" w14:paraId="7C2D5B64" w14:textId="77777777" w:rsidTr="00AA5561">
        <w:tc>
          <w:tcPr>
            <w:tcW w:w="3402" w:type="dxa"/>
            <w:shd w:val="clear" w:color="auto" w:fill="auto"/>
          </w:tcPr>
          <w:p w14:paraId="17C1CD2C" w14:textId="601C4C80" w:rsidR="009B6938" w:rsidRPr="00BA14F5" w:rsidRDefault="00BA14F5" w:rsidP="00A56475">
            <w:pPr>
              <w:pStyle w:val="Plattetekst"/>
              <w:kinsoku w:val="0"/>
              <w:overflowPunct w:val="0"/>
              <w:ind w:left="0" w:firstLine="0"/>
              <w:rPr>
                <w:rFonts w:ascii="Arial" w:hAnsi="Arial" w:cs="Arial"/>
                <w:spacing w:val="-1"/>
                <w:sz w:val="20"/>
                <w:szCs w:val="20"/>
              </w:rPr>
            </w:pPr>
            <w:r w:rsidRPr="00BA14F5">
              <w:rPr>
                <w:rFonts w:ascii="Arial" w:hAnsi="Arial" w:cs="Arial"/>
                <w:spacing w:val="-1"/>
                <w:sz w:val="20"/>
                <w:szCs w:val="20"/>
              </w:rPr>
              <w:t>De heenzendpakketten worden tijdig/volgens afspraak verstuurd naar de cliënt</w:t>
            </w:r>
            <w:r>
              <w:rPr>
                <w:rFonts w:ascii="Arial" w:hAnsi="Arial" w:cs="Arial"/>
                <w:spacing w:val="-1"/>
                <w:sz w:val="20"/>
                <w:szCs w:val="20"/>
              </w:rPr>
              <w:t>.</w:t>
            </w:r>
          </w:p>
        </w:tc>
        <w:tc>
          <w:tcPr>
            <w:tcW w:w="5665" w:type="dxa"/>
            <w:shd w:val="clear" w:color="auto" w:fill="auto"/>
          </w:tcPr>
          <w:p w14:paraId="00E8C07E" w14:textId="3C7B3727" w:rsidR="009B6938" w:rsidRPr="00BA14F5" w:rsidRDefault="00BA14F5" w:rsidP="00A56475">
            <w:pPr>
              <w:pStyle w:val="Plattetekst"/>
              <w:kinsoku w:val="0"/>
              <w:overflowPunct w:val="0"/>
              <w:ind w:left="0" w:firstLine="0"/>
              <w:rPr>
                <w:rFonts w:ascii="Arial" w:hAnsi="Arial" w:cs="Arial"/>
                <w:spacing w:val="-1"/>
                <w:sz w:val="20"/>
                <w:szCs w:val="20"/>
              </w:rPr>
            </w:pPr>
            <w:r w:rsidRPr="00BA14F5">
              <w:rPr>
                <w:rFonts w:ascii="Arial" w:hAnsi="Arial" w:cs="Arial"/>
                <w:spacing w:val="-1"/>
                <w:sz w:val="20"/>
                <w:szCs w:val="20"/>
              </w:rPr>
              <w:t xml:space="preserve">Na ontvangst van het cliëntbestand dient Opdrachtnemer het Heenzendpakket binnen </w:t>
            </w:r>
            <w:r w:rsidRPr="00692DFA">
              <w:rPr>
                <w:rFonts w:ascii="Arial" w:hAnsi="Arial" w:cs="Arial"/>
                <w:spacing w:val="-1"/>
                <w:sz w:val="20"/>
                <w:szCs w:val="20"/>
                <w:u w:val="single"/>
              </w:rPr>
              <w:t>maximaal 7 kalenderdagen</w:t>
            </w:r>
            <w:r w:rsidRPr="00BA14F5">
              <w:rPr>
                <w:rFonts w:ascii="Arial" w:hAnsi="Arial" w:cs="Arial"/>
                <w:spacing w:val="-1"/>
                <w:sz w:val="20"/>
                <w:szCs w:val="20"/>
              </w:rPr>
              <w:t xml:space="preserve"> bij de Cliënt bezorgd te hebben.</w:t>
            </w:r>
          </w:p>
        </w:tc>
      </w:tr>
      <w:tr w:rsidR="00B100E2" w:rsidRPr="002F0B62" w14:paraId="658730BF" w14:textId="77777777" w:rsidTr="00B100E2">
        <w:tc>
          <w:tcPr>
            <w:tcW w:w="9067" w:type="dxa"/>
            <w:gridSpan w:val="2"/>
            <w:shd w:val="clear" w:color="auto" w:fill="002060"/>
          </w:tcPr>
          <w:p w14:paraId="4E31BF5D" w14:textId="70D54287" w:rsidR="00B100E2" w:rsidRPr="00BA14F5" w:rsidRDefault="00B100E2" w:rsidP="00A56475">
            <w:pPr>
              <w:pStyle w:val="Plattetekst"/>
              <w:kinsoku w:val="0"/>
              <w:overflowPunct w:val="0"/>
              <w:ind w:left="0" w:firstLine="0"/>
              <w:rPr>
                <w:rFonts w:ascii="Arial" w:hAnsi="Arial" w:cs="Arial"/>
                <w:spacing w:val="-1"/>
                <w:sz w:val="20"/>
                <w:szCs w:val="20"/>
              </w:rPr>
            </w:pPr>
            <w:r>
              <w:rPr>
                <w:rFonts w:ascii="Arial" w:hAnsi="Arial" w:cs="Arial"/>
                <w:b/>
                <w:bCs/>
                <w:sz w:val="20"/>
                <w:szCs w:val="20"/>
              </w:rPr>
              <w:t>Risico’s en beheersmaatregelen</w:t>
            </w:r>
          </w:p>
        </w:tc>
      </w:tr>
      <w:tr w:rsidR="00B100E2" w:rsidRPr="002F0B62" w14:paraId="46A45808" w14:textId="77777777" w:rsidTr="004853F8">
        <w:tc>
          <w:tcPr>
            <w:tcW w:w="9067" w:type="dxa"/>
            <w:gridSpan w:val="2"/>
            <w:shd w:val="clear" w:color="auto" w:fill="auto"/>
          </w:tcPr>
          <w:p w14:paraId="78A40017" w14:textId="55EAB2DC" w:rsidR="00B100E2" w:rsidRPr="00BA14F5" w:rsidRDefault="00B100E2" w:rsidP="00B100E2">
            <w:pPr>
              <w:pStyle w:val="Plattetekst"/>
              <w:kinsoku w:val="0"/>
              <w:overflowPunct w:val="0"/>
              <w:ind w:left="0" w:firstLine="0"/>
              <w:rPr>
                <w:rFonts w:ascii="Arial" w:hAnsi="Arial" w:cs="Arial"/>
                <w:spacing w:val="-1"/>
                <w:sz w:val="20"/>
                <w:szCs w:val="20"/>
              </w:rPr>
            </w:pPr>
            <w:r w:rsidRPr="0033688B">
              <w:rPr>
                <w:rFonts w:ascii="Arial" w:hAnsi="Arial" w:cs="Arial"/>
                <w:sz w:val="20"/>
                <w:szCs w:val="20"/>
                <w:highlight w:val="yellow"/>
              </w:rPr>
              <w:t xml:space="preserve">Opdrachtnemer beschrijft welke risico’s het niet behalen van de </w:t>
            </w:r>
            <w:proofErr w:type="spellStart"/>
            <w:r w:rsidRPr="0033688B">
              <w:rPr>
                <w:rFonts w:ascii="Arial" w:hAnsi="Arial" w:cs="Arial"/>
                <w:sz w:val="20"/>
                <w:szCs w:val="20"/>
                <w:highlight w:val="yellow"/>
              </w:rPr>
              <w:t>KPI’s</w:t>
            </w:r>
            <w:proofErr w:type="spellEnd"/>
            <w:r w:rsidRPr="0033688B">
              <w:rPr>
                <w:rFonts w:ascii="Arial" w:hAnsi="Arial" w:cs="Arial"/>
                <w:sz w:val="20"/>
                <w:szCs w:val="20"/>
                <w:highlight w:val="yellow"/>
              </w:rPr>
              <w:t xml:space="preserve"> er zijn en hoe deze met passende beheersmaatregelen gemitigeerd kunnen worden.</w:t>
            </w:r>
          </w:p>
        </w:tc>
      </w:tr>
      <w:tr w:rsidR="00B100E2" w:rsidRPr="002F0B62" w14:paraId="0A3ACF60" w14:textId="77777777" w:rsidTr="00B100E2">
        <w:tc>
          <w:tcPr>
            <w:tcW w:w="9067" w:type="dxa"/>
            <w:gridSpan w:val="2"/>
            <w:shd w:val="clear" w:color="auto" w:fill="002060"/>
          </w:tcPr>
          <w:p w14:paraId="57C0604A" w14:textId="27DC7698" w:rsidR="00B100E2" w:rsidRPr="00BA14F5" w:rsidRDefault="00B100E2" w:rsidP="00B100E2">
            <w:pPr>
              <w:pStyle w:val="Plattetekst"/>
              <w:kinsoku w:val="0"/>
              <w:overflowPunct w:val="0"/>
              <w:ind w:left="0" w:firstLine="0"/>
              <w:rPr>
                <w:rFonts w:ascii="Arial" w:hAnsi="Arial" w:cs="Arial"/>
                <w:spacing w:val="-1"/>
                <w:sz w:val="20"/>
                <w:szCs w:val="20"/>
              </w:rPr>
            </w:pPr>
            <w:r>
              <w:rPr>
                <w:rFonts w:ascii="Arial" w:hAnsi="Arial" w:cs="Arial"/>
                <w:b/>
                <w:bCs/>
                <w:sz w:val="20"/>
                <w:szCs w:val="20"/>
              </w:rPr>
              <w:t>Randvoorwaarden</w:t>
            </w:r>
          </w:p>
        </w:tc>
      </w:tr>
      <w:tr w:rsidR="00B100E2" w:rsidRPr="002F0B62" w14:paraId="48762C6C" w14:textId="77777777" w:rsidTr="004853F8">
        <w:tc>
          <w:tcPr>
            <w:tcW w:w="9067" w:type="dxa"/>
            <w:gridSpan w:val="2"/>
            <w:shd w:val="clear" w:color="auto" w:fill="auto"/>
          </w:tcPr>
          <w:p w14:paraId="14B03F39" w14:textId="642069B0" w:rsidR="00B100E2" w:rsidRPr="00BA14F5" w:rsidRDefault="00CB5DD1" w:rsidP="00B100E2">
            <w:pPr>
              <w:pStyle w:val="Plattetekst"/>
              <w:kinsoku w:val="0"/>
              <w:overflowPunct w:val="0"/>
              <w:ind w:left="0" w:firstLine="0"/>
              <w:rPr>
                <w:rFonts w:ascii="Arial" w:hAnsi="Arial" w:cs="Arial"/>
                <w:spacing w:val="-1"/>
                <w:sz w:val="20"/>
                <w:szCs w:val="20"/>
              </w:rPr>
            </w:pPr>
            <w:r w:rsidRPr="00752FFE">
              <w:rPr>
                <w:rFonts w:ascii="Arial" w:hAnsi="Arial" w:cs="Arial"/>
                <w:sz w:val="20"/>
                <w:szCs w:val="20"/>
                <w:highlight w:val="yellow"/>
              </w:rPr>
              <w:t xml:space="preserve">Opdrachtnemer beschrijft de randvoorwaarden om </w:t>
            </w:r>
            <w:r>
              <w:rPr>
                <w:rFonts w:ascii="Arial" w:hAnsi="Arial" w:cs="Arial"/>
                <w:sz w:val="20"/>
                <w:szCs w:val="20"/>
                <w:highlight w:val="yellow"/>
              </w:rPr>
              <w:t>aan de KPI</w:t>
            </w:r>
            <w:r w:rsidRPr="00752FFE">
              <w:rPr>
                <w:rFonts w:ascii="Arial" w:hAnsi="Arial" w:cs="Arial"/>
                <w:sz w:val="20"/>
                <w:szCs w:val="20"/>
                <w:highlight w:val="yellow"/>
              </w:rPr>
              <w:t xml:space="preserve"> te kunnen voldoen.</w:t>
            </w:r>
          </w:p>
        </w:tc>
      </w:tr>
      <w:tr w:rsidR="00B100E2" w:rsidRPr="002F0B62" w14:paraId="42EB486C" w14:textId="77777777" w:rsidTr="00B100E2">
        <w:tc>
          <w:tcPr>
            <w:tcW w:w="9067" w:type="dxa"/>
            <w:gridSpan w:val="2"/>
            <w:shd w:val="clear" w:color="auto" w:fill="002060"/>
          </w:tcPr>
          <w:p w14:paraId="345884CC" w14:textId="6E2F9354" w:rsidR="00B100E2" w:rsidRPr="00BA14F5" w:rsidRDefault="00B100E2" w:rsidP="00B100E2">
            <w:pPr>
              <w:pStyle w:val="Plattetekst"/>
              <w:kinsoku w:val="0"/>
              <w:overflowPunct w:val="0"/>
              <w:ind w:left="0" w:firstLine="0"/>
              <w:rPr>
                <w:rFonts w:ascii="Arial" w:hAnsi="Arial" w:cs="Arial"/>
                <w:spacing w:val="-1"/>
                <w:sz w:val="20"/>
                <w:szCs w:val="20"/>
              </w:rPr>
            </w:pPr>
            <w:r w:rsidRPr="009B6938">
              <w:rPr>
                <w:rFonts w:ascii="Arial" w:hAnsi="Arial" w:cs="Arial"/>
                <w:b/>
                <w:sz w:val="20"/>
                <w:szCs w:val="16"/>
              </w:rPr>
              <w:t>Monitoring en rapportage</w:t>
            </w:r>
          </w:p>
        </w:tc>
      </w:tr>
      <w:tr w:rsidR="00B100E2" w:rsidRPr="002F0B62" w14:paraId="2012605E" w14:textId="77777777" w:rsidTr="004853F8">
        <w:tc>
          <w:tcPr>
            <w:tcW w:w="9067" w:type="dxa"/>
            <w:gridSpan w:val="2"/>
            <w:shd w:val="clear" w:color="auto" w:fill="auto"/>
          </w:tcPr>
          <w:p w14:paraId="3233FC12" w14:textId="77777777" w:rsidR="00B100E2" w:rsidRDefault="00B100E2" w:rsidP="00B100E2">
            <w:pPr>
              <w:jc w:val="both"/>
              <w:rPr>
                <w:rFonts w:ascii="Arial" w:hAnsi="Arial" w:cs="Arial"/>
                <w:sz w:val="20"/>
                <w:szCs w:val="20"/>
              </w:rPr>
            </w:pPr>
            <w:r w:rsidRPr="27E931A3">
              <w:rPr>
                <w:rFonts w:ascii="Arial" w:hAnsi="Arial" w:cs="Arial"/>
                <w:sz w:val="20"/>
                <w:szCs w:val="20"/>
              </w:rPr>
              <w:lastRenderedPageBreak/>
              <w:t>Opdrachtnemer monitort dat de volledig aangeleverd clientbestanden overeenkomen met de daadwerkelijke verstuurde Heenzendpakketten.</w:t>
            </w:r>
          </w:p>
          <w:p w14:paraId="0F5A1070" w14:textId="77777777" w:rsidR="00B100E2" w:rsidRDefault="00B100E2" w:rsidP="00B100E2">
            <w:pPr>
              <w:jc w:val="both"/>
              <w:rPr>
                <w:rFonts w:ascii="Arial" w:hAnsi="Arial" w:cs="Arial"/>
                <w:sz w:val="20"/>
                <w:szCs w:val="20"/>
              </w:rPr>
            </w:pPr>
          </w:p>
          <w:p w14:paraId="0D35609F" w14:textId="77777777" w:rsidR="00B100E2" w:rsidRPr="00402E5F" w:rsidRDefault="00B100E2" w:rsidP="00B100E2">
            <w:pPr>
              <w:suppressAutoHyphens/>
              <w:jc w:val="both"/>
              <w:rPr>
                <w:rFonts w:ascii="Arial" w:hAnsi="Arial" w:cs="Arial"/>
                <w:sz w:val="20"/>
                <w:szCs w:val="16"/>
              </w:rPr>
            </w:pPr>
            <w:r w:rsidRPr="00402E5F">
              <w:rPr>
                <w:rFonts w:ascii="Arial" w:hAnsi="Arial" w:cs="Arial"/>
                <w:sz w:val="20"/>
                <w:szCs w:val="16"/>
              </w:rPr>
              <w:t>Opdrachtnemer levert maandelijkse een rapportage waarin aangegeven wordt hoeveel dagen ze over het klaarmaken en verzenden van de heenzendpakketten hebben gedaan. (of door middel van het koppelbestand kan dit gecontroleerd worden)</w:t>
            </w:r>
          </w:p>
          <w:p w14:paraId="53C8759F" w14:textId="77777777" w:rsidR="00B100E2" w:rsidRPr="00402E5F" w:rsidRDefault="00B100E2" w:rsidP="00B100E2">
            <w:pPr>
              <w:suppressAutoHyphens/>
              <w:jc w:val="both"/>
              <w:rPr>
                <w:rFonts w:ascii="Arial" w:hAnsi="Arial" w:cs="Arial"/>
                <w:sz w:val="20"/>
                <w:szCs w:val="16"/>
              </w:rPr>
            </w:pPr>
          </w:p>
          <w:p w14:paraId="4C554800" w14:textId="77777777" w:rsidR="00B100E2" w:rsidRPr="009B6938" w:rsidRDefault="00B100E2" w:rsidP="00B100E2">
            <w:pPr>
              <w:suppressAutoHyphens/>
              <w:rPr>
                <w:rFonts w:ascii="Arial" w:hAnsi="Arial" w:cs="Arial"/>
                <w:sz w:val="20"/>
                <w:szCs w:val="20"/>
              </w:rPr>
            </w:pPr>
            <w:r w:rsidRPr="71CE9D1B">
              <w:rPr>
                <w:rFonts w:ascii="Arial" w:hAnsi="Arial" w:cs="Arial"/>
                <w:sz w:val="20"/>
                <w:szCs w:val="20"/>
              </w:rPr>
              <w:t>Opdrachtnemer is verplicht eventuele vertraging binnen 24 uur te melden</w:t>
            </w:r>
            <w:r>
              <w:rPr>
                <w:rFonts w:ascii="Arial" w:hAnsi="Arial" w:cs="Arial"/>
                <w:sz w:val="20"/>
                <w:szCs w:val="20"/>
              </w:rPr>
              <w:t xml:space="preserve"> bij BVO NL</w:t>
            </w:r>
            <w:r w:rsidRPr="71CE9D1B">
              <w:rPr>
                <w:rFonts w:ascii="Arial" w:hAnsi="Arial" w:cs="Arial"/>
                <w:sz w:val="20"/>
                <w:szCs w:val="20"/>
              </w:rPr>
              <w:t>.</w:t>
            </w:r>
          </w:p>
          <w:p w14:paraId="7EB80FC6" w14:textId="77777777" w:rsidR="00B100E2" w:rsidRPr="009B6938" w:rsidRDefault="00B100E2" w:rsidP="00B100E2">
            <w:pPr>
              <w:suppressAutoHyphens/>
              <w:rPr>
                <w:rFonts w:ascii="Arial" w:hAnsi="Arial" w:cs="Arial"/>
                <w:sz w:val="20"/>
                <w:szCs w:val="20"/>
              </w:rPr>
            </w:pPr>
          </w:p>
          <w:p w14:paraId="76420EB8" w14:textId="77777777" w:rsidR="00B100E2" w:rsidRDefault="00B100E2" w:rsidP="00B100E2">
            <w:pPr>
              <w:pStyle w:val="Lijstalinea"/>
              <w:suppressAutoHyphens/>
              <w:rPr>
                <w:rFonts w:ascii="Arial" w:hAnsi="Arial" w:cs="Arial"/>
                <w:sz w:val="20"/>
                <w:szCs w:val="20"/>
              </w:rPr>
            </w:pPr>
            <w:r>
              <w:rPr>
                <w:rFonts w:ascii="Arial" w:hAnsi="Arial" w:cs="Arial"/>
                <w:sz w:val="20"/>
                <w:szCs w:val="20"/>
              </w:rPr>
              <w:t xml:space="preserve">De maandrapportage (zie 5.3 rapportages) wordt gedeeld met </w:t>
            </w:r>
            <w:r w:rsidRPr="00692DFA">
              <w:rPr>
                <w:rFonts w:ascii="Arial" w:hAnsi="Arial" w:cs="Arial"/>
                <w:sz w:val="20"/>
                <w:szCs w:val="20"/>
              </w:rPr>
              <w:t>BVO NL.</w:t>
            </w:r>
          </w:p>
          <w:p w14:paraId="5F3BA958" w14:textId="77777777" w:rsidR="00B100E2" w:rsidRDefault="00B100E2" w:rsidP="00B100E2">
            <w:pPr>
              <w:pStyle w:val="Lijstalinea"/>
              <w:suppressAutoHyphens/>
              <w:rPr>
                <w:rFonts w:ascii="Arial" w:hAnsi="Arial" w:cs="Arial"/>
                <w:sz w:val="20"/>
                <w:szCs w:val="20"/>
              </w:rPr>
            </w:pPr>
          </w:p>
          <w:p w14:paraId="5031C2FE" w14:textId="0EDC8298" w:rsidR="00B100E2" w:rsidRPr="00BA14F5" w:rsidRDefault="00B100E2" w:rsidP="00B100E2">
            <w:pPr>
              <w:pStyle w:val="Plattetekst"/>
              <w:kinsoku w:val="0"/>
              <w:overflowPunct w:val="0"/>
              <w:ind w:left="0" w:firstLine="0"/>
              <w:rPr>
                <w:rFonts w:ascii="Arial" w:hAnsi="Arial" w:cs="Arial"/>
                <w:spacing w:val="-1"/>
                <w:sz w:val="20"/>
                <w:szCs w:val="20"/>
              </w:rPr>
            </w:pPr>
            <w:r w:rsidRPr="005A0E4E">
              <w:rPr>
                <w:rFonts w:ascii="Arial" w:hAnsi="Arial" w:cs="Arial"/>
                <w:sz w:val="20"/>
                <w:szCs w:val="20"/>
                <w:highlight w:val="yellow"/>
              </w:rPr>
              <w:t>Vul eventueel aan.</w:t>
            </w:r>
          </w:p>
        </w:tc>
      </w:tr>
    </w:tbl>
    <w:p w14:paraId="33B5F5D0" w14:textId="77777777" w:rsidR="002F0B62" w:rsidRDefault="002F0B62" w:rsidP="00072501">
      <w:pPr>
        <w:rPr>
          <w:rFonts w:ascii="Arial" w:hAnsi="Arial" w:cs="Arial"/>
          <w:sz w:val="20"/>
          <w:szCs w:val="20"/>
        </w:rPr>
      </w:pPr>
    </w:p>
    <w:p w14:paraId="5343FF0B" w14:textId="3AD80931" w:rsidR="002F0B62" w:rsidRPr="00321F12" w:rsidRDefault="00E82839" w:rsidP="00B5248F">
      <w:pPr>
        <w:pStyle w:val="Kop1"/>
        <w:numPr>
          <w:ilvl w:val="2"/>
          <w:numId w:val="11"/>
        </w:numPr>
        <w:ind w:left="1224" w:hanging="504"/>
        <w:rPr>
          <w:rFonts w:cs="Arial"/>
          <w:bCs/>
          <w:sz w:val="20"/>
          <w:szCs w:val="20"/>
        </w:rPr>
      </w:pPr>
      <w:bookmarkStart w:id="30" w:name="_Toc167264891"/>
      <w:bookmarkStart w:id="31" w:name="_Toc170319630"/>
      <w:r w:rsidRPr="00444954">
        <w:rPr>
          <w:rFonts w:cs="Arial"/>
          <w:bCs/>
          <w:sz w:val="20"/>
          <w:szCs w:val="20"/>
        </w:rPr>
        <w:t xml:space="preserve">KPI </w:t>
      </w:r>
      <w:r w:rsidR="00CA1B50">
        <w:rPr>
          <w:rFonts w:cs="Arial"/>
          <w:bCs/>
          <w:sz w:val="20"/>
          <w:szCs w:val="20"/>
        </w:rPr>
        <w:t>5</w:t>
      </w:r>
      <w:r w:rsidRPr="00444954">
        <w:rPr>
          <w:rFonts w:cs="Arial"/>
          <w:bCs/>
          <w:sz w:val="20"/>
          <w:szCs w:val="20"/>
        </w:rPr>
        <w:t xml:space="preserve"> </w:t>
      </w:r>
      <w:r w:rsidR="001107D1">
        <w:rPr>
          <w:rFonts w:cs="Arial"/>
          <w:bCs/>
          <w:sz w:val="20"/>
          <w:szCs w:val="20"/>
        </w:rPr>
        <w:t>Voorraadbeheer</w:t>
      </w:r>
      <w:bookmarkEnd w:id="30"/>
      <w:bookmarkEnd w:id="31"/>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32"/>
      </w:tblGrid>
      <w:tr w:rsidR="002F0B62" w:rsidRPr="002F0B62" w14:paraId="72EC38FD" w14:textId="77777777" w:rsidTr="67872383">
        <w:tc>
          <w:tcPr>
            <w:tcW w:w="2835" w:type="dxa"/>
            <w:shd w:val="clear" w:color="auto" w:fill="1F3864" w:themeFill="accent1" w:themeFillShade="80"/>
          </w:tcPr>
          <w:p w14:paraId="372E6456" w14:textId="77777777" w:rsidR="002F0B62" w:rsidRPr="002F0B62" w:rsidRDefault="002F0B62" w:rsidP="00A56475">
            <w:pPr>
              <w:pStyle w:val="Plattetekst"/>
              <w:kinsoku w:val="0"/>
              <w:overflowPunct w:val="0"/>
              <w:ind w:left="0" w:firstLine="0"/>
              <w:rPr>
                <w:rFonts w:ascii="Arial" w:hAnsi="Arial" w:cs="Arial"/>
                <w:b/>
                <w:spacing w:val="-1"/>
                <w:sz w:val="20"/>
                <w:szCs w:val="20"/>
              </w:rPr>
            </w:pPr>
            <w:r w:rsidRPr="002F0B62">
              <w:rPr>
                <w:rFonts w:ascii="Arial" w:hAnsi="Arial" w:cs="Arial"/>
                <w:b/>
                <w:spacing w:val="-1"/>
                <w:sz w:val="20"/>
                <w:szCs w:val="20"/>
              </w:rPr>
              <w:t>Service level</w:t>
            </w:r>
          </w:p>
        </w:tc>
        <w:tc>
          <w:tcPr>
            <w:tcW w:w="6232" w:type="dxa"/>
            <w:shd w:val="clear" w:color="auto" w:fill="1F3864" w:themeFill="accent1" w:themeFillShade="80"/>
          </w:tcPr>
          <w:p w14:paraId="09CC0519" w14:textId="77777777" w:rsidR="002F0B62" w:rsidRPr="002F0B62" w:rsidRDefault="002F0B62" w:rsidP="00A56475">
            <w:pPr>
              <w:pStyle w:val="Plattetekst"/>
              <w:kinsoku w:val="0"/>
              <w:overflowPunct w:val="0"/>
              <w:ind w:left="0" w:firstLine="0"/>
              <w:rPr>
                <w:rFonts w:ascii="Arial" w:hAnsi="Arial" w:cs="Arial"/>
                <w:b/>
                <w:spacing w:val="-1"/>
                <w:sz w:val="20"/>
                <w:szCs w:val="20"/>
              </w:rPr>
            </w:pPr>
            <w:r w:rsidRPr="002F0B62">
              <w:rPr>
                <w:rFonts w:ascii="Arial" w:hAnsi="Arial" w:cs="Arial"/>
                <w:b/>
                <w:spacing w:val="-1"/>
                <w:sz w:val="20"/>
                <w:szCs w:val="20"/>
              </w:rPr>
              <w:t>KPI</w:t>
            </w:r>
          </w:p>
        </w:tc>
      </w:tr>
      <w:tr w:rsidR="000A39DA" w:rsidRPr="002F0B62" w14:paraId="3B69F8C0" w14:textId="77777777" w:rsidTr="67872383">
        <w:tc>
          <w:tcPr>
            <w:tcW w:w="2835" w:type="dxa"/>
            <w:shd w:val="clear" w:color="auto" w:fill="auto"/>
          </w:tcPr>
          <w:p w14:paraId="6B5348DB" w14:textId="19082C18" w:rsidR="000A39DA" w:rsidRPr="000A39DA" w:rsidRDefault="00B73F02" w:rsidP="00A56475">
            <w:pPr>
              <w:pStyle w:val="Plattetekst"/>
              <w:kinsoku w:val="0"/>
              <w:overflowPunct w:val="0"/>
              <w:ind w:left="0" w:firstLine="0"/>
              <w:rPr>
                <w:rFonts w:ascii="Arial" w:hAnsi="Arial" w:cs="Arial"/>
                <w:spacing w:val="-1"/>
                <w:sz w:val="20"/>
                <w:szCs w:val="20"/>
              </w:rPr>
            </w:pPr>
            <w:r>
              <w:rPr>
                <w:rFonts w:ascii="Arial" w:hAnsi="Arial" w:cs="Arial"/>
                <w:spacing w:val="-1"/>
                <w:sz w:val="20"/>
                <w:szCs w:val="20"/>
              </w:rPr>
              <w:t>Voorraadbeheer</w:t>
            </w:r>
          </w:p>
        </w:tc>
        <w:tc>
          <w:tcPr>
            <w:tcW w:w="6232" w:type="dxa"/>
            <w:shd w:val="clear" w:color="auto" w:fill="auto"/>
          </w:tcPr>
          <w:p w14:paraId="18132493" w14:textId="77777777" w:rsidR="00B73F02" w:rsidRPr="00B73F02" w:rsidRDefault="00B73F02" w:rsidP="00A56475">
            <w:pPr>
              <w:pStyle w:val="Plattetekst"/>
              <w:kinsoku w:val="0"/>
              <w:overflowPunct w:val="0"/>
              <w:ind w:left="0" w:firstLine="0"/>
              <w:rPr>
                <w:rFonts w:ascii="Arial" w:hAnsi="Arial" w:cs="Arial"/>
                <w:spacing w:val="-1"/>
                <w:sz w:val="20"/>
                <w:szCs w:val="20"/>
              </w:rPr>
            </w:pPr>
            <w:r w:rsidRPr="00B73F02">
              <w:rPr>
                <w:rFonts w:ascii="Arial" w:hAnsi="Arial" w:cs="Arial"/>
                <w:spacing w:val="-1"/>
                <w:sz w:val="20"/>
                <w:szCs w:val="20"/>
              </w:rPr>
              <w:t xml:space="preserve">Verpakker dient voldoende materiaal (ZAS, FIT-testen) aanwezig te hebben zodat er minimaal voorraad is voor 4 weken. </w:t>
            </w:r>
          </w:p>
          <w:p w14:paraId="316EE116" w14:textId="77777777" w:rsidR="00B73F02" w:rsidRPr="00B73F02" w:rsidRDefault="00B73F02" w:rsidP="00A56475">
            <w:pPr>
              <w:pStyle w:val="Plattetekst"/>
              <w:kinsoku w:val="0"/>
              <w:overflowPunct w:val="0"/>
              <w:ind w:left="0" w:firstLine="0"/>
              <w:rPr>
                <w:rFonts w:ascii="Arial" w:hAnsi="Arial" w:cs="Arial"/>
                <w:spacing w:val="-1"/>
                <w:sz w:val="20"/>
                <w:szCs w:val="20"/>
              </w:rPr>
            </w:pPr>
          </w:p>
          <w:p w14:paraId="751ED8A4" w14:textId="0AFDFF40" w:rsidR="000A39DA" w:rsidRPr="00B73F02" w:rsidRDefault="00B73F02" w:rsidP="00A56475">
            <w:pPr>
              <w:pStyle w:val="Plattetekst"/>
              <w:kinsoku w:val="0"/>
              <w:overflowPunct w:val="0"/>
              <w:ind w:left="0" w:firstLine="0"/>
              <w:rPr>
                <w:rFonts w:ascii="Arial" w:hAnsi="Arial" w:cs="Arial"/>
                <w:spacing w:val="-1"/>
                <w:sz w:val="20"/>
                <w:szCs w:val="20"/>
              </w:rPr>
            </w:pPr>
            <w:r w:rsidRPr="00B73F02">
              <w:rPr>
                <w:rFonts w:ascii="Arial" w:hAnsi="Arial" w:cs="Arial"/>
                <w:spacing w:val="-1"/>
                <w:sz w:val="20"/>
                <w:szCs w:val="20"/>
              </w:rPr>
              <w:t>Verpakker dient voldoende folders en gebruiksaanwijzingen aanwezig te hebben zodat er minimaal voorraad is voor</w:t>
            </w:r>
            <w:r w:rsidR="00044CA8">
              <w:rPr>
                <w:rFonts w:ascii="Arial" w:hAnsi="Arial" w:cs="Arial"/>
                <w:spacing w:val="-1"/>
                <w:sz w:val="20"/>
                <w:szCs w:val="20"/>
              </w:rPr>
              <w:t xml:space="preserve"> 4</w:t>
            </w:r>
            <w:r w:rsidRPr="00B73F02">
              <w:rPr>
                <w:rFonts w:ascii="Arial" w:hAnsi="Arial" w:cs="Arial"/>
                <w:spacing w:val="-1"/>
                <w:sz w:val="20"/>
                <w:szCs w:val="20"/>
              </w:rPr>
              <w:t xml:space="preserve"> weken.</w:t>
            </w:r>
            <w:r w:rsidR="00044CA8">
              <w:rPr>
                <w:rFonts w:ascii="Arial" w:hAnsi="Arial" w:cs="Arial"/>
                <w:spacing w:val="-1"/>
                <w:sz w:val="20"/>
                <w:szCs w:val="20"/>
              </w:rPr>
              <w:t xml:space="preserve"> </w:t>
            </w:r>
            <w:r w:rsidR="00402577" w:rsidRPr="00DD33BD">
              <w:rPr>
                <w:rFonts w:ascii="Arial" w:hAnsi="Arial" w:cs="Arial"/>
                <w:i/>
                <w:spacing w:val="-1"/>
                <w:sz w:val="20"/>
                <w:szCs w:val="20"/>
              </w:rPr>
              <w:t xml:space="preserve">Afhankelijk </w:t>
            </w:r>
            <w:r w:rsidR="00EC1CA5" w:rsidRPr="00DD33BD">
              <w:rPr>
                <w:rFonts w:ascii="Arial" w:hAnsi="Arial" w:cs="Arial"/>
                <w:i/>
                <w:spacing w:val="-1"/>
                <w:sz w:val="20"/>
                <w:szCs w:val="20"/>
              </w:rPr>
              <w:t xml:space="preserve">van nog te </w:t>
            </w:r>
            <w:r w:rsidR="00280C5A">
              <w:rPr>
                <w:rFonts w:ascii="Arial" w:hAnsi="Arial" w:cs="Arial"/>
                <w:i/>
                <w:iCs/>
                <w:spacing w:val="-1"/>
                <w:sz w:val="20"/>
                <w:szCs w:val="20"/>
              </w:rPr>
              <w:t>maken</w:t>
            </w:r>
            <w:r w:rsidR="00280C5A" w:rsidRPr="00DD33BD">
              <w:rPr>
                <w:rFonts w:ascii="Arial" w:hAnsi="Arial" w:cs="Arial"/>
                <w:i/>
                <w:spacing w:val="-1"/>
                <w:sz w:val="20"/>
                <w:szCs w:val="20"/>
              </w:rPr>
              <w:t xml:space="preserve"> </w:t>
            </w:r>
            <w:r w:rsidR="00EC1CA5" w:rsidRPr="00DD33BD">
              <w:rPr>
                <w:rFonts w:ascii="Arial" w:hAnsi="Arial" w:cs="Arial"/>
                <w:i/>
                <w:spacing w:val="-1"/>
                <w:sz w:val="20"/>
                <w:szCs w:val="20"/>
              </w:rPr>
              <w:t>afspraken</w:t>
            </w:r>
            <w:r w:rsidR="00522729">
              <w:rPr>
                <w:rFonts w:ascii="Arial" w:hAnsi="Arial" w:cs="Arial"/>
                <w:i/>
                <w:iCs/>
                <w:spacing w:val="-1"/>
                <w:sz w:val="20"/>
                <w:szCs w:val="20"/>
              </w:rPr>
              <w:t xml:space="preserve"> omtrent drukker en </w:t>
            </w:r>
            <w:r w:rsidR="00913280">
              <w:rPr>
                <w:rFonts w:ascii="Arial" w:hAnsi="Arial" w:cs="Arial"/>
                <w:i/>
                <w:iCs/>
                <w:spacing w:val="-1"/>
                <w:sz w:val="20"/>
                <w:szCs w:val="20"/>
              </w:rPr>
              <w:t xml:space="preserve">plaatsing </w:t>
            </w:r>
            <w:r w:rsidR="004248E1">
              <w:rPr>
                <w:rFonts w:ascii="Arial" w:hAnsi="Arial" w:cs="Arial"/>
                <w:i/>
                <w:iCs/>
                <w:spacing w:val="-1"/>
                <w:sz w:val="20"/>
                <w:szCs w:val="20"/>
              </w:rPr>
              <w:t xml:space="preserve">van </w:t>
            </w:r>
            <w:r w:rsidR="00913280">
              <w:rPr>
                <w:rFonts w:ascii="Arial" w:hAnsi="Arial" w:cs="Arial"/>
                <w:i/>
                <w:iCs/>
                <w:spacing w:val="-1"/>
                <w:sz w:val="20"/>
                <w:szCs w:val="20"/>
              </w:rPr>
              <w:t>de voorraden</w:t>
            </w:r>
            <w:r w:rsidR="00EC1CA5" w:rsidRPr="00DD33BD">
              <w:rPr>
                <w:rFonts w:ascii="Arial" w:hAnsi="Arial" w:cs="Arial"/>
                <w:i/>
                <w:spacing w:val="-1"/>
                <w:sz w:val="20"/>
                <w:szCs w:val="20"/>
              </w:rPr>
              <w:t xml:space="preserve">. </w:t>
            </w:r>
          </w:p>
        </w:tc>
      </w:tr>
      <w:tr w:rsidR="00B100E2" w:rsidRPr="002F0B62" w14:paraId="014110BB" w14:textId="77777777" w:rsidTr="67872383">
        <w:tc>
          <w:tcPr>
            <w:tcW w:w="9067" w:type="dxa"/>
            <w:gridSpan w:val="2"/>
            <w:shd w:val="clear" w:color="auto" w:fill="002060"/>
          </w:tcPr>
          <w:p w14:paraId="40A47C4B" w14:textId="74687B6A" w:rsidR="00B100E2" w:rsidRPr="00B73F02" w:rsidRDefault="00B100E2" w:rsidP="00B100E2">
            <w:pPr>
              <w:pStyle w:val="Plattetekst"/>
              <w:kinsoku w:val="0"/>
              <w:overflowPunct w:val="0"/>
              <w:ind w:left="0" w:firstLine="0"/>
              <w:rPr>
                <w:rFonts w:ascii="Arial" w:hAnsi="Arial" w:cs="Arial"/>
                <w:spacing w:val="-1"/>
                <w:sz w:val="20"/>
                <w:szCs w:val="20"/>
              </w:rPr>
            </w:pPr>
            <w:r>
              <w:rPr>
                <w:rFonts w:ascii="Arial" w:hAnsi="Arial" w:cs="Arial"/>
                <w:b/>
                <w:bCs/>
                <w:sz w:val="20"/>
                <w:szCs w:val="20"/>
              </w:rPr>
              <w:t>Risico’s en beheersmaatregelen</w:t>
            </w:r>
          </w:p>
        </w:tc>
      </w:tr>
      <w:tr w:rsidR="00B100E2" w:rsidRPr="002F0B62" w14:paraId="14931CA4" w14:textId="77777777" w:rsidTr="67872383">
        <w:tc>
          <w:tcPr>
            <w:tcW w:w="9067" w:type="dxa"/>
            <w:gridSpan w:val="2"/>
            <w:shd w:val="clear" w:color="auto" w:fill="auto"/>
          </w:tcPr>
          <w:p w14:paraId="2087CB68" w14:textId="6753766F" w:rsidR="00B100E2" w:rsidRPr="00B73F02" w:rsidRDefault="00B100E2" w:rsidP="00B100E2">
            <w:pPr>
              <w:pStyle w:val="Plattetekst"/>
              <w:kinsoku w:val="0"/>
              <w:overflowPunct w:val="0"/>
              <w:ind w:left="0" w:firstLine="0"/>
              <w:rPr>
                <w:rFonts w:ascii="Arial" w:hAnsi="Arial" w:cs="Arial"/>
                <w:spacing w:val="-1"/>
                <w:sz w:val="20"/>
                <w:szCs w:val="20"/>
              </w:rPr>
            </w:pPr>
            <w:r w:rsidRPr="006F7E0F">
              <w:rPr>
                <w:rFonts w:ascii="Arial" w:hAnsi="Arial" w:cs="Arial"/>
                <w:sz w:val="20"/>
                <w:szCs w:val="20"/>
                <w:highlight w:val="yellow"/>
              </w:rPr>
              <w:t xml:space="preserve">Opdrachtnemer beschrijft </w:t>
            </w:r>
            <w:r w:rsidRPr="00752FFE">
              <w:rPr>
                <w:rFonts w:ascii="Arial" w:hAnsi="Arial" w:cs="Arial"/>
                <w:sz w:val="20"/>
                <w:szCs w:val="20"/>
                <w:highlight w:val="yellow"/>
              </w:rPr>
              <w:t xml:space="preserve">welke risico’s het niet behalen van de </w:t>
            </w:r>
            <w:proofErr w:type="spellStart"/>
            <w:r w:rsidRPr="00752FFE">
              <w:rPr>
                <w:rFonts w:ascii="Arial" w:hAnsi="Arial" w:cs="Arial"/>
                <w:sz w:val="20"/>
                <w:szCs w:val="20"/>
                <w:highlight w:val="yellow"/>
              </w:rPr>
              <w:t>KPI’s</w:t>
            </w:r>
            <w:proofErr w:type="spellEnd"/>
            <w:r w:rsidRPr="00752FFE">
              <w:rPr>
                <w:rFonts w:ascii="Arial" w:hAnsi="Arial" w:cs="Arial"/>
                <w:sz w:val="20"/>
                <w:szCs w:val="20"/>
                <w:highlight w:val="yellow"/>
              </w:rPr>
              <w:t xml:space="preserve"> eruit zijn en hoe deze met passende beheersmaatregelen gemitigeerd kunnen worden.</w:t>
            </w:r>
          </w:p>
        </w:tc>
      </w:tr>
      <w:tr w:rsidR="00B100E2" w:rsidRPr="002F0B62" w14:paraId="000BB30D" w14:textId="77777777" w:rsidTr="67872383">
        <w:tc>
          <w:tcPr>
            <w:tcW w:w="9067" w:type="dxa"/>
            <w:gridSpan w:val="2"/>
            <w:shd w:val="clear" w:color="auto" w:fill="002060"/>
          </w:tcPr>
          <w:p w14:paraId="15C6A098" w14:textId="07F373F1" w:rsidR="00B100E2" w:rsidRPr="00B73F02" w:rsidRDefault="00B100E2" w:rsidP="00B100E2">
            <w:pPr>
              <w:pStyle w:val="Plattetekst"/>
              <w:kinsoku w:val="0"/>
              <w:overflowPunct w:val="0"/>
              <w:ind w:left="0" w:firstLine="0"/>
              <w:rPr>
                <w:rFonts w:ascii="Arial" w:hAnsi="Arial" w:cs="Arial"/>
                <w:spacing w:val="-1"/>
                <w:sz w:val="20"/>
                <w:szCs w:val="20"/>
              </w:rPr>
            </w:pPr>
            <w:r>
              <w:rPr>
                <w:rFonts w:ascii="Arial" w:hAnsi="Arial" w:cs="Arial"/>
                <w:b/>
                <w:bCs/>
                <w:sz w:val="20"/>
                <w:szCs w:val="20"/>
              </w:rPr>
              <w:t>Randvoorwaarden</w:t>
            </w:r>
          </w:p>
        </w:tc>
      </w:tr>
      <w:tr w:rsidR="00B100E2" w:rsidRPr="002F0B62" w14:paraId="28791E84" w14:textId="77777777" w:rsidTr="67872383">
        <w:tc>
          <w:tcPr>
            <w:tcW w:w="9067" w:type="dxa"/>
            <w:gridSpan w:val="2"/>
            <w:shd w:val="clear" w:color="auto" w:fill="auto"/>
          </w:tcPr>
          <w:p w14:paraId="4CE5D715" w14:textId="542FC738" w:rsidR="00B100E2" w:rsidRPr="00B73F02" w:rsidRDefault="00CB5DD1" w:rsidP="00B100E2">
            <w:pPr>
              <w:pStyle w:val="Plattetekst"/>
              <w:kinsoku w:val="0"/>
              <w:overflowPunct w:val="0"/>
              <w:ind w:left="0" w:firstLine="0"/>
              <w:rPr>
                <w:rFonts w:ascii="Arial" w:hAnsi="Arial" w:cs="Arial"/>
                <w:spacing w:val="-1"/>
                <w:sz w:val="20"/>
                <w:szCs w:val="20"/>
              </w:rPr>
            </w:pPr>
            <w:r w:rsidRPr="00752FFE">
              <w:rPr>
                <w:rFonts w:ascii="Arial" w:hAnsi="Arial" w:cs="Arial"/>
                <w:sz w:val="20"/>
                <w:szCs w:val="20"/>
                <w:highlight w:val="yellow"/>
              </w:rPr>
              <w:t xml:space="preserve">Opdrachtnemer beschrijft de randvoorwaarden om </w:t>
            </w:r>
            <w:r>
              <w:rPr>
                <w:rFonts w:ascii="Arial" w:hAnsi="Arial" w:cs="Arial"/>
                <w:sz w:val="20"/>
                <w:szCs w:val="20"/>
                <w:highlight w:val="yellow"/>
              </w:rPr>
              <w:t>aan de KPI</w:t>
            </w:r>
            <w:r w:rsidRPr="00752FFE">
              <w:rPr>
                <w:rFonts w:ascii="Arial" w:hAnsi="Arial" w:cs="Arial"/>
                <w:sz w:val="20"/>
                <w:szCs w:val="20"/>
                <w:highlight w:val="yellow"/>
              </w:rPr>
              <w:t xml:space="preserve"> te kunnen voldoen.</w:t>
            </w:r>
          </w:p>
        </w:tc>
      </w:tr>
      <w:tr w:rsidR="00B100E2" w:rsidRPr="002F0B62" w14:paraId="42BD9BB2" w14:textId="77777777" w:rsidTr="67872383">
        <w:tc>
          <w:tcPr>
            <w:tcW w:w="9067" w:type="dxa"/>
            <w:gridSpan w:val="2"/>
            <w:shd w:val="clear" w:color="auto" w:fill="002060"/>
          </w:tcPr>
          <w:p w14:paraId="137676F0" w14:textId="036BA43E" w:rsidR="00B100E2" w:rsidRPr="00B73F02" w:rsidRDefault="00B100E2" w:rsidP="00B100E2">
            <w:pPr>
              <w:pStyle w:val="Plattetekst"/>
              <w:kinsoku w:val="0"/>
              <w:overflowPunct w:val="0"/>
              <w:ind w:left="0" w:firstLine="0"/>
              <w:rPr>
                <w:rFonts w:ascii="Arial" w:hAnsi="Arial" w:cs="Arial"/>
                <w:spacing w:val="-1"/>
                <w:sz w:val="20"/>
                <w:szCs w:val="20"/>
              </w:rPr>
            </w:pPr>
            <w:r w:rsidRPr="00D829FA">
              <w:rPr>
                <w:rFonts w:ascii="Arial" w:hAnsi="Arial" w:cs="Arial"/>
                <w:b/>
                <w:bCs/>
                <w:sz w:val="20"/>
                <w:szCs w:val="20"/>
              </w:rPr>
              <w:t>Monitoring en rapportage</w:t>
            </w:r>
          </w:p>
        </w:tc>
      </w:tr>
      <w:tr w:rsidR="00B100E2" w:rsidRPr="002F0B62" w14:paraId="2BD32DB4" w14:textId="77777777" w:rsidTr="67872383">
        <w:tc>
          <w:tcPr>
            <w:tcW w:w="9067" w:type="dxa"/>
            <w:gridSpan w:val="2"/>
            <w:shd w:val="clear" w:color="auto" w:fill="auto"/>
          </w:tcPr>
          <w:p w14:paraId="5F8D2B7B" w14:textId="5AF7DE22" w:rsidR="00B100E2" w:rsidRPr="00894D86" w:rsidRDefault="00B100E2" w:rsidP="00B100E2">
            <w:pPr>
              <w:pStyle w:val="Lijstalinea"/>
              <w:rPr>
                <w:rFonts w:ascii="Arial" w:hAnsi="Arial" w:cs="Arial"/>
                <w:sz w:val="20"/>
                <w:szCs w:val="16"/>
              </w:rPr>
            </w:pPr>
            <w:r w:rsidRPr="00894D86">
              <w:rPr>
                <w:rFonts w:ascii="Arial" w:hAnsi="Arial" w:cs="Arial"/>
                <w:sz w:val="20"/>
                <w:szCs w:val="16"/>
              </w:rPr>
              <w:t xml:space="preserve">Opdrachtnemer dient maandelijks een overzicht </w:t>
            </w:r>
            <w:r w:rsidR="00246F09">
              <w:rPr>
                <w:rFonts w:ascii="Arial" w:hAnsi="Arial" w:cs="Arial"/>
                <w:sz w:val="20"/>
                <w:szCs w:val="20"/>
              </w:rPr>
              <w:t xml:space="preserve">(zie 5.3 rapportages) </w:t>
            </w:r>
            <w:r w:rsidRPr="00894D86">
              <w:rPr>
                <w:rFonts w:ascii="Arial" w:hAnsi="Arial" w:cs="Arial"/>
                <w:sz w:val="20"/>
                <w:szCs w:val="16"/>
              </w:rPr>
              <w:t>te sturen van de op dat moment aanwezige voorraad.</w:t>
            </w:r>
          </w:p>
          <w:p w14:paraId="45C9E666" w14:textId="77777777" w:rsidR="00B100E2" w:rsidRPr="00894D86" w:rsidRDefault="00B100E2" w:rsidP="00B100E2">
            <w:pPr>
              <w:pStyle w:val="Lijstalinea"/>
              <w:rPr>
                <w:rFonts w:ascii="Arial" w:hAnsi="Arial" w:cs="Arial"/>
                <w:sz w:val="20"/>
                <w:szCs w:val="20"/>
              </w:rPr>
            </w:pPr>
          </w:p>
          <w:p w14:paraId="6D98B34A" w14:textId="77777777" w:rsidR="00B100E2" w:rsidRDefault="2372A537" w:rsidP="00B100E2">
            <w:pPr>
              <w:pStyle w:val="Lijstalinea"/>
              <w:rPr>
                <w:rFonts w:ascii="Arial" w:hAnsi="Arial" w:cs="Arial"/>
                <w:sz w:val="20"/>
                <w:szCs w:val="20"/>
              </w:rPr>
            </w:pPr>
            <w:r w:rsidRPr="67872383">
              <w:rPr>
                <w:rFonts w:ascii="Arial" w:hAnsi="Arial" w:cs="Arial"/>
                <w:sz w:val="20"/>
                <w:szCs w:val="20"/>
              </w:rPr>
              <w:t>De maandrapportage (zie 5.3 rapportages) wordt gedeeld met BVO NL, de FIT-leverancier en de ZAS-leverancier.</w:t>
            </w:r>
          </w:p>
          <w:p w14:paraId="16230EBA" w14:textId="77777777" w:rsidR="00B100E2" w:rsidRDefault="00B100E2" w:rsidP="00B100E2">
            <w:pPr>
              <w:pStyle w:val="Lijstalinea"/>
              <w:rPr>
                <w:rFonts w:ascii="Arial" w:hAnsi="Arial" w:cs="Arial"/>
                <w:sz w:val="20"/>
                <w:szCs w:val="20"/>
              </w:rPr>
            </w:pPr>
          </w:p>
          <w:p w14:paraId="39A937EC" w14:textId="59F8BE53" w:rsidR="00B100E2" w:rsidRPr="00D829FA" w:rsidRDefault="00B100E2" w:rsidP="00B100E2">
            <w:pPr>
              <w:pStyle w:val="Plattetekst"/>
              <w:kinsoku w:val="0"/>
              <w:overflowPunct w:val="0"/>
              <w:ind w:left="0" w:firstLine="0"/>
              <w:rPr>
                <w:rFonts w:ascii="Arial" w:hAnsi="Arial" w:cs="Arial"/>
                <w:b/>
                <w:bCs/>
                <w:sz w:val="20"/>
                <w:szCs w:val="20"/>
              </w:rPr>
            </w:pPr>
            <w:r w:rsidRPr="005A0E4E">
              <w:rPr>
                <w:rFonts w:ascii="Arial" w:hAnsi="Arial" w:cs="Arial"/>
                <w:sz w:val="20"/>
                <w:szCs w:val="20"/>
                <w:highlight w:val="yellow"/>
              </w:rPr>
              <w:t>Vul eventueel aan.</w:t>
            </w:r>
          </w:p>
        </w:tc>
      </w:tr>
    </w:tbl>
    <w:p w14:paraId="6FF87094" w14:textId="782C1A7F" w:rsidR="001F7C8C" w:rsidRPr="00CB5DD1" w:rsidRDefault="001F7C8C" w:rsidP="001F7C8C">
      <w:pPr>
        <w:pStyle w:val="Kop1"/>
        <w:numPr>
          <w:ilvl w:val="2"/>
          <w:numId w:val="11"/>
        </w:numPr>
        <w:rPr>
          <w:rFonts w:cs="Arial"/>
          <w:sz w:val="20"/>
          <w:szCs w:val="20"/>
        </w:rPr>
      </w:pPr>
      <w:bookmarkStart w:id="32" w:name="_Toc170319631"/>
      <w:r w:rsidRPr="00D95125">
        <w:rPr>
          <w:rFonts w:cs="Arial"/>
          <w:bCs/>
          <w:sz w:val="20"/>
          <w:szCs w:val="20"/>
        </w:rPr>
        <w:t>KPI 6 Wijzigingst</w:t>
      </w:r>
      <w:r w:rsidR="005E33B3">
        <w:rPr>
          <w:rFonts w:cs="Arial"/>
          <w:bCs/>
          <w:sz w:val="20"/>
          <w:szCs w:val="20"/>
        </w:rPr>
        <w:t>ermijn</w:t>
      </w:r>
      <w:bookmarkEnd w:id="32"/>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56"/>
      </w:tblGrid>
      <w:tr w:rsidR="001F7C8C" w:rsidRPr="002F0B62" w14:paraId="2DD64D3A" w14:textId="77777777" w:rsidTr="005E33B3">
        <w:tc>
          <w:tcPr>
            <w:tcW w:w="4111" w:type="dxa"/>
            <w:shd w:val="clear" w:color="auto" w:fill="1F3864" w:themeFill="accent1" w:themeFillShade="80"/>
          </w:tcPr>
          <w:p w14:paraId="2903CE76" w14:textId="77777777" w:rsidR="001F7C8C" w:rsidRPr="002F0B62" w:rsidRDefault="001F7C8C" w:rsidP="00003CEE">
            <w:pPr>
              <w:pStyle w:val="Plattetekst"/>
              <w:kinsoku w:val="0"/>
              <w:overflowPunct w:val="0"/>
              <w:ind w:left="0" w:firstLine="0"/>
              <w:rPr>
                <w:rFonts w:ascii="Arial" w:hAnsi="Arial" w:cs="Arial"/>
                <w:b/>
                <w:spacing w:val="-1"/>
                <w:sz w:val="20"/>
                <w:szCs w:val="20"/>
              </w:rPr>
            </w:pPr>
            <w:r w:rsidRPr="002F0B62">
              <w:rPr>
                <w:rFonts w:ascii="Arial" w:hAnsi="Arial" w:cs="Arial"/>
                <w:b/>
                <w:spacing w:val="-1"/>
                <w:sz w:val="20"/>
                <w:szCs w:val="20"/>
              </w:rPr>
              <w:t>Service level</w:t>
            </w:r>
          </w:p>
        </w:tc>
        <w:tc>
          <w:tcPr>
            <w:tcW w:w="4956" w:type="dxa"/>
            <w:shd w:val="clear" w:color="auto" w:fill="1F3864" w:themeFill="accent1" w:themeFillShade="80"/>
          </w:tcPr>
          <w:p w14:paraId="12143F8A" w14:textId="77777777" w:rsidR="001F7C8C" w:rsidRPr="002F0B62" w:rsidRDefault="001F7C8C" w:rsidP="00003CEE">
            <w:pPr>
              <w:pStyle w:val="Plattetekst"/>
              <w:kinsoku w:val="0"/>
              <w:overflowPunct w:val="0"/>
              <w:ind w:left="0" w:firstLine="0"/>
              <w:rPr>
                <w:rFonts w:ascii="Arial" w:hAnsi="Arial" w:cs="Arial"/>
                <w:b/>
                <w:spacing w:val="-1"/>
                <w:sz w:val="20"/>
                <w:szCs w:val="20"/>
              </w:rPr>
            </w:pPr>
            <w:r w:rsidRPr="002F0B62">
              <w:rPr>
                <w:rFonts w:ascii="Arial" w:hAnsi="Arial" w:cs="Arial"/>
                <w:b/>
                <w:spacing w:val="-1"/>
                <w:sz w:val="20"/>
                <w:szCs w:val="20"/>
              </w:rPr>
              <w:t>KPI</w:t>
            </w:r>
          </w:p>
        </w:tc>
      </w:tr>
      <w:tr w:rsidR="001F7C8C" w:rsidRPr="002F0B62" w14:paraId="78D279F6" w14:textId="77777777" w:rsidTr="005E33B3">
        <w:tc>
          <w:tcPr>
            <w:tcW w:w="4111" w:type="dxa"/>
            <w:shd w:val="clear" w:color="auto" w:fill="auto"/>
          </w:tcPr>
          <w:p w14:paraId="115D7779" w14:textId="5DFB8A8A" w:rsidR="001F7C8C" w:rsidRPr="005E33B3" w:rsidRDefault="005E33B3" w:rsidP="005E33B3">
            <w:pPr>
              <w:pStyle w:val="Plattetekst"/>
              <w:kinsoku w:val="0"/>
              <w:overflowPunct w:val="0"/>
              <w:ind w:left="0" w:firstLine="0"/>
              <w:rPr>
                <w:rFonts w:ascii="Arial" w:hAnsi="Arial" w:cs="Arial"/>
                <w:sz w:val="20"/>
                <w:szCs w:val="20"/>
              </w:rPr>
            </w:pPr>
            <w:r w:rsidRPr="005E33B3">
              <w:rPr>
                <w:rFonts w:ascii="Arial" w:hAnsi="Arial" w:cs="Arial"/>
                <w:sz w:val="20"/>
                <w:szCs w:val="20"/>
              </w:rPr>
              <w:t xml:space="preserve">Wijzigingen aan de Producten </w:t>
            </w:r>
            <w:r>
              <w:rPr>
                <w:rFonts w:ascii="Arial" w:hAnsi="Arial" w:cs="Arial"/>
                <w:sz w:val="20"/>
                <w:szCs w:val="20"/>
              </w:rPr>
              <w:t>worden volgens afgesproken termijn</w:t>
            </w:r>
            <w:r w:rsidR="008E31E7">
              <w:rPr>
                <w:rFonts w:ascii="Arial" w:hAnsi="Arial" w:cs="Arial"/>
                <w:sz w:val="20"/>
                <w:szCs w:val="20"/>
              </w:rPr>
              <w:t>,</w:t>
            </w:r>
            <w:r>
              <w:rPr>
                <w:rFonts w:ascii="Arial" w:hAnsi="Arial" w:cs="Arial"/>
                <w:sz w:val="20"/>
                <w:szCs w:val="20"/>
              </w:rPr>
              <w:t xml:space="preserve"> </w:t>
            </w:r>
            <w:r w:rsidR="0086726A" w:rsidRPr="005E33B3">
              <w:rPr>
                <w:rFonts w:ascii="Arial" w:hAnsi="Arial" w:cs="Arial"/>
                <w:sz w:val="20"/>
                <w:szCs w:val="20"/>
              </w:rPr>
              <w:t>na schriftelijke akkoord van BVO NL</w:t>
            </w:r>
            <w:r w:rsidR="008E31E7">
              <w:rPr>
                <w:rFonts w:ascii="Arial" w:hAnsi="Arial" w:cs="Arial"/>
                <w:sz w:val="20"/>
                <w:szCs w:val="20"/>
              </w:rPr>
              <w:t>,</w:t>
            </w:r>
            <w:r w:rsidR="0086726A" w:rsidRPr="005E33B3">
              <w:rPr>
                <w:rFonts w:ascii="Arial" w:hAnsi="Arial" w:cs="Arial"/>
                <w:sz w:val="20"/>
                <w:szCs w:val="20"/>
              </w:rPr>
              <w:t xml:space="preserve"> doorgevoerd.</w:t>
            </w:r>
          </w:p>
        </w:tc>
        <w:tc>
          <w:tcPr>
            <w:tcW w:w="4956" w:type="dxa"/>
            <w:shd w:val="clear" w:color="auto" w:fill="auto"/>
          </w:tcPr>
          <w:p w14:paraId="7912AAD4" w14:textId="6B25475C" w:rsidR="0086726A" w:rsidRPr="0086726A" w:rsidRDefault="00E7284D" w:rsidP="005E33B3">
            <w:pPr>
              <w:pStyle w:val="Plattetekst"/>
              <w:kinsoku w:val="0"/>
              <w:overflowPunct w:val="0"/>
              <w:ind w:left="0" w:firstLine="0"/>
              <w:rPr>
                <w:rFonts w:ascii="Arial" w:hAnsi="Arial" w:cs="Arial"/>
                <w:iCs/>
                <w:spacing w:val="-1"/>
                <w:sz w:val="20"/>
                <w:szCs w:val="20"/>
              </w:rPr>
            </w:pPr>
            <w:r w:rsidRPr="0086726A">
              <w:rPr>
                <w:rFonts w:ascii="Arial" w:hAnsi="Arial" w:cs="Arial"/>
                <w:iCs/>
                <w:spacing w:val="-1"/>
                <w:sz w:val="20"/>
                <w:szCs w:val="20"/>
              </w:rPr>
              <w:t>Een eenvoudige wijzig</w:t>
            </w:r>
            <w:r w:rsidR="0086726A" w:rsidRPr="0086726A">
              <w:rPr>
                <w:rFonts w:ascii="Arial" w:hAnsi="Arial" w:cs="Arial"/>
                <w:iCs/>
                <w:spacing w:val="-1"/>
                <w:sz w:val="20"/>
                <w:szCs w:val="20"/>
              </w:rPr>
              <w:t xml:space="preserve">ing heeft een </w:t>
            </w:r>
            <w:r w:rsidR="00EA2171" w:rsidRPr="0086726A">
              <w:rPr>
                <w:rFonts w:ascii="Arial" w:hAnsi="Arial" w:cs="Arial"/>
                <w:iCs/>
                <w:spacing w:val="-1"/>
                <w:sz w:val="20"/>
                <w:szCs w:val="20"/>
              </w:rPr>
              <w:t>wijzigingstermijn van maximaal</w:t>
            </w:r>
            <w:r w:rsidR="0086726A" w:rsidRPr="0086726A">
              <w:rPr>
                <w:rFonts w:ascii="Arial" w:hAnsi="Arial" w:cs="Arial"/>
                <w:iCs/>
                <w:spacing w:val="-1"/>
                <w:sz w:val="20"/>
                <w:szCs w:val="20"/>
              </w:rPr>
              <w:t xml:space="preserve"> </w:t>
            </w:r>
            <w:r w:rsidR="0086726A" w:rsidRPr="00F93566">
              <w:rPr>
                <w:rFonts w:ascii="Arial" w:hAnsi="Arial" w:cs="Arial"/>
                <w:iCs/>
                <w:spacing w:val="-1"/>
                <w:sz w:val="20"/>
                <w:szCs w:val="20"/>
                <w:highlight w:val="yellow"/>
              </w:rPr>
              <w:t>2</w:t>
            </w:r>
            <w:r w:rsidR="0086726A" w:rsidRPr="0086726A">
              <w:rPr>
                <w:rFonts w:ascii="Arial" w:hAnsi="Arial" w:cs="Arial"/>
                <w:iCs/>
                <w:spacing w:val="-1"/>
                <w:sz w:val="20"/>
                <w:szCs w:val="20"/>
              </w:rPr>
              <w:t xml:space="preserve"> maanden.</w:t>
            </w:r>
            <w:r w:rsidR="0086726A">
              <w:rPr>
                <w:rFonts w:ascii="Arial" w:hAnsi="Arial" w:cs="Arial"/>
                <w:iCs/>
                <w:spacing w:val="-1"/>
                <w:sz w:val="20"/>
                <w:szCs w:val="20"/>
              </w:rPr>
              <w:t xml:space="preserve"> </w:t>
            </w:r>
            <w:r w:rsidR="00C5409E" w:rsidRPr="00F93566">
              <w:rPr>
                <w:rFonts w:ascii="Arial" w:hAnsi="Arial" w:cs="Arial"/>
                <w:iCs/>
                <w:spacing w:val="-1"/>
                <w:sz w:val="20"/>
                <w:szCs w:val="20"/>
                <w:highlight w:val="yellow"/>
              </w:rPr>
              <w:t>[</w:t>
            </w:r>
            <w:r w:rsidR="00F93566" w:rsidRPr="00F93566">
              <w:rPr>
                <w:rFonts w:ascii="Arial" w:hAnsi="Arial" w:cs="Arial"/>
                <w:iCs/>
                <w:spacing w:val="-1"/>
                <w:sz w:val="20"/>
                <w:szCs w:val="20"/>
                <w:highlight w:val="yellow"/>
              </w:rPr>
              <w:t xml:space="preserve">indien dit sneller </w:t>
            </w:r>
            <w:r w:rsidR="0096564B">
              <w:rPr>
                <w:rFonts w:ascii="Arial" w:hAnsi="Arial" w:cs="Arial"/>
                <w:iCs/>
                <w:spacing w:val="-1"/>
                <w:sz w:val="20"/>
                <w:szCs w:val="20"/>
                <w:highlight w:val="yellow"/>
              </w:rPr>
              <w:t xml:space="preserve">kan </w:t>
            </w:r>
            <w:r w:rsidR="00F93566" w:rsidRPr="00F93566">
              <w:rPr>
                <w:rFonts w:ascii="Arial" w:hAnsi="Arial" w:cs="Arial"/>
                <w:iCs/>
                <w:spacing w:val="-1"/>
                <w:sz w:val="20"/>
                <w:szCs w:val="20"/>
                <w:highlight w:val="yellow"/>
              </w:rPr>
              <w:t xml:space="preserve">door Opdrachtnemer kan graag </w:t>
            </w:r>
            <w:r w:rsidR="00F56508">
              <w:rPr>
                <w:rFonts w:ascii="Arial" w:hAnsi="Arial" w:cs="Arial"/>
                <w:iCs/>
                <w:spacing w:val="-1"/>
                <w:sz w:val="20"/>
                <w:szCs w:val="20"/>
                <w:highlight w:val="yellow"/>
              </w:rPr>
              <w:t>het getal</w:t>
            </w:r>
            <w:r w:rsidR="00F93566" w:rsidRPr="00F93566">
              <w:rPr>
                <w:rFonts w:ascii="Arial" w:hAnsi="Arial" w:cs="Arial"/>
                <w:iCs/>
                <w:spacing w:val="-1"/>
                <w:sz w:val="20"/>
                <w:szCs w:val="20"/>
                <w:highlight w:val="yellow"/>
              </w:rPr>
              <w:t xml:space="preserve"> aanpassen]</w:t>
            </w:r>
          </w:p>
          <w:p w14:paraId="49D4E2B7" w14:textId="77777777" w:rsidR="0086726A" w:rsidRPr="0086726A" w:rsidRDefault="0086726A" w:rsidP="005E33B3">
            <w:pPr>
              <w:pStyle w:val="Plattetekst"/>
              <w:kinsoku w:val="0"/>
              <w:overflowPunct w:val="0"/>
              <w:ind w:left="0" w:firstLine="0"/>
              <w:rPr>
                <w:rFonts w:ascii="Arial" w:hAnsi="Arial" w:cs="Arial"/>
                <w:iCs/>
                <w:spacing w:val="-1"/>
                <w:sz w:val="20"/>
                <w:szCs w:val="20"/>
              </w:rPr>
            </w:pPr>
          </w:p>
          <w:p w14:paraId="49BD28C9" w14:textId="61741ADF" w:rsidR="001F7C8C" w:rsidRPr="00F93566" w:rsidRDefault="0086726A" w:rsidP="0086726A">
            <w:pPr>
              <w:pStyle w:val="Plattetekst"/>
              <w:kinsoku w:val="0"/>
              <w:overflowPunct w:val="0"/>
              <w:ind w:left="0" w:firstLine="0"/>
              <w:rPr>
                <w:rFonts w:ascii="Arial" w:hAnsi="Arial" w:cs="Arial"/>
                <w:iCs/>
                <w:spacing w:val="-1"/>
                <w:sz w:val="20"/>
                <w:szCs w:val="20"/>
              </w:rPr>
            </w:pPr>
            <w:r w:rsidRPr="0086726A">
              <w:rPr>
                <w:rFonts w:ascii="Arial" w:hAnsi="Arial" w:cs="Arial"/>
                <w:iCs/>
                <w:spacing w:val="-1"/>
                <w:sz w:val="20"/>
                <w:szCs w:val="20"/>
              </w:rPr>
              <w:t xml:space="preserve">Een complexe wijziging heeft een wijzigingstermijn van maximaal </w:t>
            </w:r>
            <w:r w:rsidRPr="00F93566">
              <w:rPr>
                <w:rFonts w:ascii="Arial" w:hAnsi="Arial" w:cs="Arial"/>
                <w:iCs/>
                <w:spacing w:val="-1"/>
                <w:sz w:val="20"/>
                <w:szCs w:val="20"/>
                <w:highlight w:val="yellow"/>
              </w:rPr>
              <w:t>4</w:t>
            </w:r>
            <w:r w:rsidRPr="0086726A">
              <w:rPr>
                <w:rFonts w:ascii="Arial" w:hAnsi="Arial" w:cs="Arial"/>
                <w:iCs/>
                <w:spacing w:val="-1"/>
                <w:sz w:val="20"/>
                <w:szCs w:val="20"/>
              </w:rPr>
              <w:t xml:space="preserve"> maanden.</w:t>
            </w:r>
            <w:r w:rsidR="00F93566">
              <w:rPr>
                <w:rFonts w:ascii="Arial" w:hAnsi="Arial" w:cs="Arial"/>
                <w:iCs/>
                <w:spacing w:val="-1"/>
                <w:sz w:val="20"/>
                <w:szCs w:val="20"/>
              </w:rPr>
              <w:t xml:space="preserve"> </w:t>
            </w:r>
            <w:r w:rsidR="00F93566" w:rsidRPr="00F93566">
              <w:rPr>
                <w:rFonts w:ascii="Arial" w:hAnsi="Arial" w:cs="Arial"/>
                <w:iCs/>
                <w:spacing w:val="-1"/>
                <w:sz w:val="20"/>
                <w:szCs w:val="20"/>
                <w:highlight w:val="yellow"/>
              </w:rPr>
              <w:t xml:space="preserve">[indien dit sneller </w:t>
            </w:r>
            <w:r w:rsidR="0096564B">
              <w:rPr>
                <w:rFonts w:ascii="Arial" w:hAnsi="Arial" w:cs="Arial"/>
                <w:iCs/>
                <w:spacing w:val="-1"/>
                <w:sz w:val="20"/>
                <w:szCs w:val="20"/>
                <w:highlight w:val="yellow"/>
              </w:rPr>
              <w:t xml:space="preserve">kan </w:t>
            </w:r>
            <w:r w:rsidR="00F93566" w:rsidRPr="00F93566">
              <w:rPr>
                <w:rFonts w:ascii="Arial" w:hAnsi="Arial" w:cs="Arial"/>
                <w:iCs/>
                <w:spacing w:val="-1"/>
                <w:sz w:val="20"/>
                <w:szCs w:val="20"/>
                <w:highlight w:val="yellow"/>
              </w:rPr>
              <w:t xml:space="preserve">door Opdrachtnemer kan graag </w:t>
            </w:r>
            <w:r w:rsidR="00F56508">
              <w:rPr>
                <w:rFonts w:ascii="Arial" w:hAnsi="Arial" w:cs="Arial"/>
                <w:iCs/>
                <w:spacing w:val="-1"/>
                <w:sz w:val="20"/>
                <w:szCs w:val="20"/>
                <w:highlight w:val="yellow"/>
              </w:rPr>
              <w:t>het getal</w:t>
            </w:r>
            <w:r w:rsidR="00F93566" w:rsidRPr="00F93566">
              <w:rPr>
                <w:rFonts w:ascii="Arial" w:hAnsi="Arial" w:cs="Arial"/>
                <w:iCs/>
                <w:spacing w:val="-1"/>
                <w:sz w:val="20"/>
                <w:szCs w:val="20"/>
                <w:highlight w:val="yellow"/>
              </w:rPr>
              <w:t xml:space="preserve"> aanpassen]</w:t>
            </w:r>
          </w:p>
        </w:tc>
      </w:tr>
      <w:tr w:rsidR="001F7C8C" w:rsidRPr="002F0B62" w14:paraId="6B1417D1" w14:textId="77777777" w:rsidTr="00003CEE">
        <w:tc>
          <w:tcPr>
            <w:tcW w:w="9067" w:type="dxa"/>
            <w:gridSpan w:val="2"/>
            <w:shd w:val="clear" w:color="auto" w:fill="002060"/>
          </w:tcPr>
          <w:p w14:paraId="3D9DD57E" w14:textId="77777777" w:rsidR="001F7C8C" w:rsidRPr="00B73F02" w:rsidRDefault="001F7C8C" w:rsidP="00003CEE">
            <w:pPr>
              <w:pStyle w:val="Plattetekst"/>
              <w:kinsoku w:val="0"/>
              <w:overflowPunct w:val="0"/>
              <w:ind w:left="0" w:firstLine="0"/>
              <w:rPr>
                <w:rFonts w:ascii="Arial" w:hAnsi="Arial" w:cs="Arial"/>
                <w:spacing w:val="-1"/>
                <w:sz w:val="20"/>
                <w:szCs w:val="20"/>
              </w:rPr>
            </w:pPr>
            <w:r>
              <w:rPr>
                <w:rFonts w:ascii="Arial" w:hAnsi="Arial" w:cs="Arial"/>
                <w:b/>
                <w:bCs/>
                <w:sz w:val="20"/>
                <w:szCs w:val="20"/>
              </w:rPr>
              <w:t>Risico’s en beheersmaatregelen</w:t>
            </w:r>
          </w:p>
        </w:tc>
      </w:tr>
      <w:tr w:rsidR="001F7C8C" w:rsidRPr="002F0B62" w14:paraId="1A47744B" w14:textId="77777777" w:rsidTr="00003CEE">
        <w:tc>
          <w:tcPr>
            <w:tcW w:w="9067" w:type="dxa"/>
            <w:gridSpan w:val="2"/>
            <w:shd w:val="clear" w:color="auto" w:fill="auto"/>
          </w:tcPr>
          <w:p w14:paraId="7CE28CFB" w14:textId="23488510" w:rsidR="001F7C8C" w:rsidRPr="00B73F02" w:rsidRDefault="001F7C8C" w:rsidP="00003CEE">
            <w:pPr>
              <w:pStyle w:val="Plattetekst"/>
              <w:kinsoku w:val="0"/>
              <w:overflowPunct w:val="0"/>
              <w:ind w:left="0" w:firstLine="0"/>
              <w:rPr>
                <w:rFonts w:ascii="Arial" w:hAnsi="Arial" w:cs="Arial"/>
                <w:spacing w:val="-1"/>
                <w:sz w:val="20"/>
                <w:szCs w:val="20"/>
              </w:rPr>
            </w:pPr>
            <w:r w:rsidRPr="006F7E0F">
              <w:rPr>
                <w:rFonts w:ascii="Arial" w:hAnsi="Arial" w:cs="Arial"/>
                <w:sz w:val="20"/>
                <w:szCs w:val="20"/>
                <w:highlight w:val="yellow"/>
              </w:rPr>
              <w:t xml:space="preserve">Opdrachtnemer beschrijft </w:t>
            </w:r>
            <w:r w:rsidRPr="00752FFE">
              <w:rPr>
                <w:rFonts w:ascii="Arial" w:hAnsi="Arial" w:cs="Arial"/>
                <w:sz w:val="20"/>
                <w:szCs w:val="20"/>
                <w:highlight w:val="yellow"/>
              </w:rPr>
              <w:t xml:space="preserve">welke risico’s het niet behalen van de </w:t>
            </w:r>
            <w:proofErr w:type="spellStart"/>
            <w:r w:rsidRPr="00752FFE">
              <w:rPr>
                <w:rFonts w:ascii="Arial" w:hAnsi="Arial" w:cs="Arial"/>
                <w:sz w:val="20"/>
                <w:szCs w:val="20"/>
                <w:highlight w:val="yellow"/>
              </w:rPr>
              <w:t>KPI’s</w:t>
            </w:r>
            <w:proofErr w:type="spellEnd"/>
            <w:r w:rsidRPr="00752FFE">
              <w:rPr>
                <w:rFonts w:ascii="Arial" w:hAnsi="Arial" w:cs="Arial"/>
                <w:sz w:val="20"/>
                <w:szCs w:val="20"/>
                <w:highlight w:val="yellow"/>
              </w:rPr>
              <w:t xml:space="preserve"> zijn en hoe deze met passende beheersmaatregelen gemitigeerd kunnen worden.</w:t>
            </w:r>
          </w:p>
        </w:tc>
      </w:tr>
      <w:tr w:rsidR="001F7C8C" w:rsidRPr="002F0B62" w14:paraId="71BCB1E8" w14:textId="77777777" w:rsidTr="00003CEE">
        <w:tc>
          <w:tcPr>
            <w:tcW w:w="9067" w:type="dxa"/>
            <w:gridSpan w:val="2"/>
            <w:shd w:val="clear" w:color="auto" w:fill="002060"/>
          </w:tcPr>
          <w:p w14:paraId="42452582" w14:textId="77777777" w:rsidR="001F7C8C" w:rsidRPr="00B73F02" w:rsidRDefault="001F7C8C" w:rsidP="00003CEE">
            <w:pPr>
              <w:pStyle w:val="Plattetekst"/>
              <w:kinsoku w:val="0"/>
              <w:overflowPunct w:val="0"/>
              <w:ind w:left="0" w:firstLine="0"/>
              <w:rPr>
                <w:rFonts w:ascii="Arial" w:hAnsi="Arial" w:cs="Arial"/>
                <w:spacing w:val="-1"/>
                <w:sz w:val="20"/>
                <w:szCs w:val="20"/>
              </w:rPr>
            </w:pPr>
            <w:r>
              <w:rPr>
                <w:rFonts w:ascii="Arial" w:hAnsi="Arial" w:cs="Arial"/>
                <w:b/>
                <w:bCs/>
                <w:sz w:val="20"/>
                <w:szCs w:val="20"/>
              </w:rPr>
              <w:t>Randvoorwaarden</w:t>
            </w:r>
          </w:p>
        </w:tc>
      </w:tr>
      <w:tr w:rsidR="001F7C8C" w:rsidRPr="002F0B62" w14:paraId="3CF858B5" w14:textId="77777777" w:rsidTr="00003CEE">
        <w:tc>
          <w:tcPr>
            <w:tcW w:w="9067" w:type="dxa"/>
            <w:gridSpan w:val="2"/>
            <w:shd w:val="clear" w:color="auto" w:fill="auto"/>
          </w:tcPr>
          <w:p w14:paraId="6F020EA2" w14:textId="48BB0931" w:rsidR="001F7C8C" w:rsidRPr="00B73F02" w:rsidRDefault="001F7C8C" w:rsidP="00003CEE">
            <w:pPr>
              <w:pStyle w:val="Plattetekst"/>
              <w:kinsoku w:val="0"/>
              <w:overflowPunct w:val="0"/>
              <w:ind w:left="0" w:firstLine="0"/>
              <w:rPr>
                <w:rFonts w:ascii="Arial" w:hAnsi="Arial" w:cs="Arial"/>
                <w:spacing w:val="-1"/>
                <w:sz w:val="20"/>
                <w:szCs w:val="20"/>
              </w:rPr>
            </w:pPr>
            <w:r w:rsidRPr="00752FFE">
              <w:rPr>
                <w:rFonts w:ascii="Arial" w:hAnsi="Arial" w:cs="Arial"/>
                <w:sz w:val="20"/>
                <w:szCs w:val="20"/>
                <w:highlight w:val="yellow"/>
              </w:rPr>
              <w:t xml:space="preserve">Opdrachtnemer beschrijft de randvoorwaarden om </w:t>
            </w:r>
            <w:r w:rsidR="00B92327">
              <w:rPr>
                <w:rFonts w:ascii="Arial" w:hAnsi="Arial" w:cs="Arial"/>
                <w:sz w:val="20"/>
                <w:szCs w:val="20"/>
                <w:highlight w:val="yellow"/>
              </w:rPr>
              <w:t>aan de KPI</w:t>
            </w:r>
            <w:r w:rsidRPr="00752FFE">
              <w:rPr>
                <w:rFonts w:ascii="Arial" w:hAnsi="Arial" w:cs="Arial"/>
                <w:sz w:val="20"/>
                <w:szCs w:val="20"/>
                <w:highlight w:val="yellow"/>
              </w:rPr>
              <w:t xml:space="preserve"> te kunnen voldoen.</w:t>
            </w:r>
          </w:p>
        </w:tc>
      </w:tr>
      <w:tr w:rsidR="001F7C8C" w:rsidRPr="002F0B62" w14:paraId="4909D514" w14:textId="77777777" w:rsidTr="00003CEE">
        <w:tc>
          <w:tcPr>
            <w:tcW w:w="9067" w:type="dxa"/>
            <w:gridSpan w:val="2"/>
            <w:shd w:val="clear" w:color="auto" w:fill="002060"/>
          </w:tcPr>
          <w:p w14:paraId="1E6FFB56" w14:textId="77777777" w:rsidR="001F7C8C" w:rsidRPr="00B73F02" w:rsidRDefault="001F7C8C" w:rsidP="00003CEE">
            <w:pPr>
              <w:pStyle w:val="Plattetekst"/>
              <w:kinsoku w:val="0"/>
              <w:overflowPunct w:val="0"/>
              <w:ind w:left="0" w:firstLine="0"/>
              <w:rPr>
                <w:rFonts w:ascii="Arial" w:hAnsi="Arial" w:cs="Arial"/>
                <w:spacing w:val="-1"/>
                <w:sz w:val="20"/>
                <w:szCs w:val="20"/>
              </w:rPr>
            </w:pPr>
            <w:r w:rsidRPr="00D829FA">
              <w:rPr>
                <w:rFonts w:ascii="Arial" w:hAnsi="Arial" w:cs="Arial"/>
                <w:b/>
                <w:bCs/>
                <w:sz w:val="20"/>
                <w:szCs w:val="20"/>
              </w:rPr>
              <w:t>Monitoring en rapportage</w:t>
            </w:r>
          </w:p>
        </w:tc>
      </w:tr>
      <w:tr w:rsidR="001F7C8C" w:rsidRPr="002F0B62" w14:paraId="50246DEE" w14:textId="77777777" w:rsidTr="00003CEE">
        <w:tc>
          <w:tcPr>
            <w:tcW w:w="9067" w:type="dxa"/>
            <w:gridSpan w:val="2"/>
            <w:shd w:val="clear" w:color="auto" w:fill="auto"/>
          </w:tcPr>
          <w:p w14:paraId="055EB550" w14:textId="77777777" w:rsidR="001F7C8C" w:rsidRDefault="00061FBD" w:rsidP="00003CEE">
            <w:pPr>
              <w:pStyle w:val="Plattetekst"/>
              <w:kinsoku w:val="0"/>
              <w:overflowPunct w:val="0"/>
              <w:ind w:left="0" w:firstLine="0"/>
              <w:rPr>
                <w:rFonts w:ascii="Arial" w:hAnsi="Arial" w:cs="Arial"/>
                <w:sz w:val="20"/>
                <w:szCs w:val="16"/>
              </w:rPr>
            </w:pPr>
            <w:r w:rsidRPr="00894D86">
              <w:rPr>
                <w:rFonts w:ascii="Arial" w:hAnsi="Arial" w:cs="Arial"/>
                <w:sz w:val="20"/>
                <w:szCs w:val="16"/>
              </w:rPr>
              <w:t xml:space="preserve">Opdrachtnemer dient maandelijks een overzicht </w:t>
            </w:r>
            <w:r>
              <w:rPr>
                <w:rFonts w:ascii="Arial" w:hAnsi="Arial" w:cs="Arial"/>
                <w:sz w:val="20"/>
                <w:szCs w:val="20"/>
              </w:rPr>
              <w:t xml:space="preserve">(zie 5.3 rapportages) </w:t>
            </w:r>
            <w:r w:rsidRPr="00894D86">
              <w:rPr>
                <w:rFonts w:ascii="Arial" w:hAnsi="Arial" w:cs="Arial"/>
                <w:sz w:val="20"/>
                <w:szCs w:val="16"/>
              </w:rPr>
              <w:t>te sturen</w:t>
            </w:r>
            <w:r w:rsidR="00994FD6">
              <w:rPr>
                <w:rFonts w:ascii="Arial" w:hAnsi="Arial" w:cs="Arial"/>
                <w:sz w:val="20"/>
                <w:szCs w:val="16"/>
              </w:rPr>
              <w:t xml:space="preserve"> met de aangevraagde en gerealiseerde aanpassingen in de afgelopen maand, inclusief de doorlooptermijnen. </w:t>
            </w:r>
          </w:p>
          <w:p w14:paraId="3787FCE4" w14:textId="77777777" w:rsidR="00994FD6" w:rsidRDefault="00994FD6" w:rsidP="00994FD6">
            <w:pPr>
              <w:pStyle w:val="Lijstalinea"/>
              <w:rPr>
                <w:rFonts w:ascii="Arial" w:hAnsi="Arial" w:cs="Arial"/>
                <w:sz w:val="20"/>
                <w:szCs w:val="20"/>
              </w:rPr>
            </w:pPr>
          </w:p>
          <w:p w14:paraId="19403B02" w14:textId="76FD95FC" w:rsidR="00994FD6" w:rsidRPr="00D95125" w:rsidRDefault="00994FD6" w:rsidP="00994FD6">
            <w:pPr>
              <w:pStyle w:val="Plattetekst"/>
              <w:kinsoku w:val="0"/>
              <w:overflowPunct w:val="0"/>
              <w:ind w:left="0" w:firstLine="0"/>
              <w:rPr>
                <w:rFonts w:ascii="Arial" w:hAnsi="Arial" w:cs="Arial"/>
                <w:sz w:val="20"/>
                <w:szCs w:val="20"/>
              </w:rPr>
            </w:pPr>
            <w:r w:rsidRPr="005A0E4E">
              <w:rPr>
                <w:rFonts w:ascii="Arial" w:hAnsi="Arial" w:cs="Arial"/>
                <w:sz w:val="20"/>
                <w:szCs w:val="20"/>
                <w:highlight w:val="yellow"/>
              </w:rPr>
              <w:t>Vul eventueel aan.</w:t>
            </w:r>
          </w:p>
        </w:tc>
      </w:tr>
      <w:tr w:rsidR="00CA1470" w:rsidRPr="002F0B62" w14:paraId="6F2F1CFE" w14:textId="77777777" w:rsidTr="001A604A">
        <w:tc>
          <w:tcPr>
            <w:tcW w:w="9067" w:type="dxa"/>
            <w:gridSpan w:val="2"/>
            <w:shd w:val="clear" w:color="auto" w:fill="002060"/>
          </w:tcPr>
          <w:p w14:paraId="4C58367C" w14:textId="5BFE43BF" w:rsidR="00CA1470" w:rsidRPr="00B73F02" w:rsidRDefault="00CA1470" w:rsidP="001A604A">
            <w:pPr>
              <w:pStyle w:val="Plattetekst"/>
              <w:kinsoku w:val="0"/>
              <w:overflowPunct w:val="0"/>
              <w:ind w:left="0" w:firstLine="0"/>
              <w:rPr>
                <w:rFonts w:ascii="Arial" w:hAnsi="Arial" w:cs="Arial"/>
                <w:spacing w:val="-1"/>
                <w:sz w:val="20"/>
                <w:szCs w:val="20"/>
              </w:rPr>
            </w:pPr>
            <w:r>
              <w:rPr>
                <w:rFonts w:ascii="Arial" w:hAnsi="Arial" w:cs="Arial"/>
                <w:b/>
                <w:bCs/>
                <w:sz w:val="20"/>
                <w:szCs w:val="20"/>
              </w:rPr>
              <w:t>Beschrijving eenvoudige en complexe aanpassingen</w:t>
            </w:r>
          </w:p>
        </w:tc>
      </w:tr>
      <w:tr w:rsidR="00CA1470" w:rsidRPr="00CA1470" w14:paraId="3CDBF79E" w14:textId="77777777" w:rsidTr="00003CEE">
        <w:tc>
          <w:tcPr>
            <w:tcW w:w="9067" w:type="dxa"/>
            <w:gridSpan w:val="2"/>
            <w:shd w:val="clear" w:color="auto" w:fill="auto"/>
          </w:tcPr>
          <w:p w14:paraId="0BA10F7D" w14:textId="5BC9A33D" w:rsidR="00CA1470" w:rsidRPr="00CA1470" w:rsidRDefault="00CA1470" w:rsidP="00003CEE">
            <w:pPr>
              <w:pStyle w:val="Plattetekst"/>
              <w:kinsoku w:val="0"/>
              <w:overflowPunct w:val="0"/>
              <w:ind w:left="0" w:firstLine="0"/>
              <w:rPr>
                <w:rFonts w:ascii="Arial" w:hAnsi="Arial" w:cs="Arial"/>
                <w:sz w:val="20"/>
                <w:szCs w:val="20"/>
              </w:rPr>
            </w:pPr>
            <w:r w:rsidRPr="00CA1470">
              <w:rPr>
                <w:rFonts w:ascii="Arial" w:hAnsi="Arial" w:cs="Arial"/>
                <w:sz w:val="20"/>
                <w:szCs w:val="20"/>
              </w:rPr>
              <w:t xml:space="preserve">Eenvoudige aanpassingen zijn: </w:t>
            </w:r>
            <w:r w:rsidRPr="00CA1470">
              <w:rPr>
                <w:rFonts w:ascii="Arial" w:hAnsi="Arial" w:cs="Arial"/>
                <w:sz w:val="20"/>
                <w:szCs w:val="20"/>
                <w:highlight w:val="yellow"/>
              </w:rPr>
              <w:t>…..</w:t>
            </w:r>
          </w:p>
        </w:tc>
      </w:tr>
      <w:tr w:rsidR="00CA1470" w:rsidRPr="002F0B62" w14:paraId="62F67242" w14:textId="77777777" w:rsidTr="00003CEE">
        <w:tc>
          <w:tcPr>
            <w:tcW w:w="9067" w:type="dxa"/>
            <w:gridSpan w:val="2"/>
            <w:shd w:val="clear" w:color="auto" w:fill="auto"/>
          </w:tcPr>
          <w:p w14:paraId="22FD1AB6" w14:textId="4806AC1C" w:rsidR="00CA1470" w:rsidRPr="00D95125" w:rsidRDefault="00CA1470" w:rsidP="00003CEE">
            <w:pPr>
              <w:pStyle w:val="Plattetekst"/>
              <w:kinsoku w:val="0"/>
              <w:overflowPunct w:val="0"/>
              <w:ind w:left="0" w:firstLine="0"/>
              <w:rPr>
                <w:rFonts w:ascii="Arial" w:hAnsi="Arial" w:cs="Arial"/>
                <w:sz w:val="20"/>
                <w:szCs w:val="20"/>
              </w:rPr>
            </w:pPr>
            <w:r>
              <w:rPr>
                <w:rFonts w:ascii="Arial" w:hAnsi="Arial" w:cs="Arial"/>
                <w:sz w:val="20"/>
                <w:szCs w:val="20"/>
              </w:rPr>
              <w:lastRenderedPageBreak/>
              <w:t>Complexe aanpassingen zijn:</w:t>
            </w:r>
            <w:r w:rsidRPr="00CA1470">
              <w:rPr>
                <w:rFonts w:ascii="Arial" w:hAnsi="Arial" w:cs="Arial"/>
                <w:sz w:val="20"/>
                <w:szCs w:val="20"/>
                <w:highlight w:val="yellow"/>
              </w:rPr>
              <w:t>…….</w:t>
            </w:r>
          </w:p>
        </w:tc>
      </w:tr>
    </w:tbl>
    <w:p w14:paraId="209A11C3" w14:textId="77777777" w:rsidR="001F7C8C" w:rsidRDefault="001F7C8C" w:rsidP="001F7C8C">
      <w:pPr>
        <w:rPr>
          <w:rFonts w:ascii="Arial" w:hAnsi="Arial" w:cs="Arial"/>
          <w:sz w:val="20"/>
          <w:szCs w:val="20"/>
        </w:rPr>
      </w:pPr>
    </w:p>
    <w:p w14:paraId="02F2B44A" w14:textId="5B9FD463" w:rsidR="003A4CAD" w:rsidRPr="00CA1B50" w:rsidRDefault="00CA1B50" w:rsidP="00CA1B50">
      <w:pPr>
        <w:pStyle w:val="Kop1"/>
        <w:numPr>
          <w:ilvl w:val="2"/>
          <w:numId w:val="11"/>
        </w:numPr>
        <w:ind w:left="1224" w:hanging="504"/>
        <w:rPr>
          <w:rFonts w:cs="Arial"/>
          <w:bCs/>
          <w:sz w:val="20"/>
          <w:szCs w:val="20"/>
        </w:rPr>
      </w:pPr>
      <w:bookmarkStart w:id="33" w:name="_Toc170319632"/>
      <w:r>
        <w:rPr>
          <w:rFonts w:cs="Arial"/>
          <w:bCs/>
          <w:sz w:val="20"/>
          <w:szCs w:val="20"/>
        </w:rPr>
        <w:t xml:space="preserve">Eventuele toegevoegde </w:t>
      </w:r>
      <w:proofErr w:type="spellStart"/>
      <w:r>
        <w:rPr>
          <w:rFonts w:cs="Arial"/>
          <w:bCs/>
          <w:sz w:val="20"/>
          <w:szCs w:val="20"/>
        </w:rPr>
        <w:t>KPI’s</w:t>
      </w:r>
      <w:bookmarkEnd w:id="33"/>
      <w:proofErr w:type="spellEnd"/>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32"/>
      </w:tblGrid>
      <w:tr w:rsidR="003A4CAD" w:rsidRPr="002F0B62" w14:paraId="0A1059CF" w14:textId="77777777" w:rsidTr="004853F8">
        <w:tc>
          <w:tcPr>
            <w:tcW w:w="2835" w:type="dxa"/>
            <w:shd w:val="clear" w:color="auto" w:fill="1F3864" w:themeFill="accent1" w:themeFillShade="80"/>
          </w:tcPr>
          <w:p w14:paraId="75147A5E" w14:textId="77777777" w:rsidR="003A4CAD" w:rsidRPr="002F0B62" w:rsidRDefault="003A4CAD" w:rsidP="004853F8">
            <w:pPr>
              <w:pStyle w:val="Plattetekst"/>
              <w:kinsoku w:val="0"/>
              <w:overflowPunct w:val="0"/>
              <w:ind w:left="0" w:firstLine="0"/>
              <w:rPr>
                <w:rFonts w:ascii="Arial" w:hAnsi="Arial" w:cs="Arial"/>
                <w:b/>
                <w:spacing w:val="-1"/>
                <w:sz w:val="20"/>
                <w:szCs w:val="20"/>
              </w:rPr>
            </w:pPr>
            <w:r w:rsidRPr="002F0B62">
              <w:rPr>
                <w:rFonts w:ascii="Arial" w:hAnsi="Arial" w:cs="Arial"/>
                <w:b/>
                <w:spacing w:val="-1"/>
                <w:sz w:val="20"/>
                <w:szCs w:val="20"/>
              </w:rPr>
              <w:t>Service level</w:t>
            </w:r>
          </w:p>
        </w:tc>
        <w:tc>
          <w:tcPr>
            <w:tcW w:w="6232" w:type="dxa"/>
            <w:shd w:val="clear" w:color="auto" w:fill="1F3864" w:themeFill="accent1" w:themeFillShade="80"/>
          </w:tcPr>
          <w:p w14:paraId="2DA76667" w14:textId="77777777" w:rsidR="003A4CAD" w:rsidRPr="002F0B62" w:rsidRDefault="003A4CAD" w:rsidP="004853F8">
            <w:pPr>
              <w:pStyle w:val="Plattetekst"/>
              <w:kinsoku w:val="0"/>
              <w:overflowPunct w:val="0"/>
              <w:ind w:left="0" w:firstLine="0"/>
              <w:rPr>
                <w:rFonts w:ascii="Arial" w:hAnsi="Arial" w:cs="Arial"/>
                <w:b/>
                <w:spacing w:val="-1"/>
                <w:sz w:val="20"/>
                <w:szCs w:val="20"/>
              </w:rPr>
            </w:pPr>
            <w:r w:rsidRPr="002F0B62">
              <w:rPr>
                <w:rFonts w:ascii="Arial" w:hAnsi="Arial" w:cs="Arial"/>
                <w:b/>
                <w:spacing w:val="-1"/>
                <w:sz w:val="20"/>
                <w:szCs w:val="20"/>
              </w:rPr>
              <w:t>KPI</w:t>
            </w:r>
          </w:p>
        </w:tc>
      </w:tr>
      <w:tr w:rsidR="003A4CAD" w:rsidRPr="002F0B62" w14:paraId="5D0217EC" w14:textId="77777777" w:rsidTr="003A4CAD">
        <w:tc>
          <w:tcPr>
            <w:tcW w:w="2835" w:type="dxa"/>
            <w:shd w:val="clear" w:color="auto" w:fill="auto"/>
          </w:tcPr>
          <w:p w14:paraId="403326C9" w14:textId="0CFD21AE" w:rsidR="003A4CAD" w:rsidRPr="00B100E2" w:rsidRDefault="003A4CAD" w:rsidP="00B100E2">
            <w:pPr>
              <w:pStyle w:val="Lijstalinea"/>
              <w:rPr>
                <w:rFonts w:ascii="Arial" w:hAnsi="Arial" w:cs="Arial"/>
                <w:sz w:val="20"/>
                <w:szCs w:val="16"/>
              </w:rPr>
            </w:pPr>
            <w:r w:rsidRPr="00B100E2">
              <w:rPr>
                <w:rFonts w:ascii="Arial" w:hAnsi="Arial" w:cs="Arial"/>
                <w:sz w:val="20"/>
                <w:szCs w:val="16"/>
                <w:highlight w:val="yellow"/>
              </w:rPr>
              <w:t>Vul evt. aan</w:t>
            </w:r>
          </w:p>
        </w:tc>
        <w:tc>
          <w:tcPr>
            <w:tcW w:w="6232" w:type="dxa"/>
            <w:shd w:val="clear" w:color="auto" w:fill="auto"/>
          </w:tcPr>
          <w:p w14:paraId="0563B421" w14:textId="77777777" w:rsidR="003A4CAD" w:rsidRPr="00B100E2" w:rsidRDefault="003A4CAD" w:rsidP="004853F8">
            <w:pPr>
              <w:pStyle w:val="Plattetekst"/>
              <w:kinsoku w:val="0"/>
              <w:overflowPunct w:val="0"/>
              <w:ind w:left="0" w:firstLine="0"/>
              <w:rPr>
                <w:rFonts w:ascii="Arial" w:hAnsi="Arial" w:cs="Arial"/>
                <w:sz w:val="20"/>
                <w:szCs w:val="16"/>
              </w:rPr>
            </w:pPr>
          </w:p>
        </w:tc>
      </w:tr>
      <w:tr w:rsidR="00B100E2" w:rsidRPr="002F0B62" w14:paraId="35BD3747" w14:textId="77777777" w:rsidTr="00B100E2">
        <w:tc>
          <w:tcPr>
            <w:tcW w:w="9067" w:type="dxa"/>
            <w:gridSpan w:val="2"/>
            <w:shd w:val="clear" w:color="auto" w:fill="002060"/>
          </w:tcPr>
          <w:p w14:paraId="7B84EE77" w14:textId="0E13F2C0" w:rsidR="00B100E2" w:rsidRPr="00B100E2" w:rsidRDefault="00B100E2" w:rsidP="00B100E2">
            <w:pPr>
              <w:pStyle w:val="Lijstalinea"/>
              <w:rPr>
                <w:rFonts w:ascii="Arial" w:hAnsi="Arial" w:cs="Arial"/>
                <w:sz w:val="20"/>
                <w:szCs w:val="16"/>
              </w:rPr>
            </w:pPr>
            <w:r w:rsidRPr="00811D03">
              <w:rPr>
                <w:rFonts w:ascii="Arial" w:hAnsi="Arial" w:cs="Arial"/>
                <w:b/>
                <w:spacing w:val="-1"/>
                <w:sz w:val="20"/>
                <w:szCs w:val="20"/>
              </w:rPr>
              <w:t>Risico’s en beheersmaatregelen</w:t>
            </w:r>
          </w:p>
        </w:tc>
      </w:tr>
      <w:tr w:rsidR="00B100E2" w:rsidRPr="002F0B62" w14:paraId="791CA9A4" w14:textId="77777777" w:rsidTr="004853F8">
        <w:tc>
          <w:tcPr>
            <w:tcW w:w="9067" w:type="dxa"/>
            <w:gridSpan w:val="2"/>
            <w:shd w:val="clear" w:color="auto" w:fill="auto"/>
          </w:tcPr>
          <w:p w14:paraId="5D1B3DBF" w14:textId="77777777" w:rsidR="00B100E2" w:rsidRPr="002F0B62" w:rsidRDefault="00B100E2" w:rsidP="00B100E2">
            <w:pPr>
              <w:pStyle w:val="Plattetekst"/>
              <w:kinsoku w:val="0"/>
              <w:overflowPunct w:val="0"/>
              <w:ind w:left="0" w:firstLine="0"/>
              <w:rPr>
                <w:rFonts w:ascii="Arial" w:hAnsi="Arial" w:cs="Arial"/>
                <w:b/>
                <w:spacing w:val="-1"/>
                <w:sz w:val="20"/>
                <w:szCs w:val="20"/>
              </w:rPr>
            </w:pPr>
          </w:p>
        </w:tc>
      </w:tr>
      <w:tr w:rsidR="00B100E2" w:rsidRPr="002F0B62" w14:paraId="1CB52887" w14:textId="77777777" w:rsidTr="00B100E2">
        <w:tc>
          <w:tcPr>
            <w:tcW w:w="9067" w:type="dxa"/>
            <w:gridSpan w:val="2"/>
            <w:shd w:val="clear" w:color="auto" w:fill="002060"/>
          </w:tcPr>
          <w:p w14:paraId="5788230A" w14:textId="2DA7B134" w:rsidR="00B100E2" w:rsidRPr="002F0B62" w:rsidRDefault="00B100E2" w:rsidP="00B100E2">
            <w:pPr>
              <w:pStyle w:val="Plattetekst"/>
              <w:kinsoku w:val="0"/>
              <w:overflowPunct w:val="0"/>
              <w:ind w:left="0" w:firstLine="0"/>
              <w:rPr>
                <w:rFonts w:ascii="Arial" w:hAnsi="Arial" w:cs="Arial"/>
                <w:b/>
                <w:spacing w:val="-1"/>
                <w:sz w:val="20"/>
                <w:szCs w:val="20"/>
              </w:rPr>
            </w:pPr>
            <w:r>
              <w:rPr>
                <w:rFonts w:ascii="Arial" w:hAnsi="Arial" w:cs="Arial"/>
                <w:b/>
                <w:bCs/>
                <w:sz w:val="20"/>
                <w:szCs w:val="20"/>
              </w:rPr>
              <w:t>Randvoorwaarden</w:t>
            </w:r>
          </w:p>
        </w:tc>
      </w:tr>
      <w:tr w:rsidR="00B100E2" w:rsidRPr="002F0B62" w14:paraId="13B108BB" w14:textId="77777777" w:rsidTr="004853F8">
        <w:tc>
          <w:tcPr>
            <w:tcW w:w="9067" w:type="dxa"/>
            <w:gridSpan w:val="2"/>
            <w:shd w:val="clear" w:color="auto" w:fill="auto"/>
          </w:tcPr>
          <w:p w14:paraId="6219D298" w14:textId="77777777" w:rsidR="00B100E2" w:rsidRPr="002F0B62" w:rsidRDefault="00B100E2" w:rsidP="00B100E2">
            <w:pPr>
              <w:pStyle w:val="Plattetekst"/>
              <w:kinsoku w:val="0"/>
              <w:overflowPunct w:val="0"/>
              <w:ind w:left="0" w:firstLine="0"/>
              <w:rPr>
                <w:rFonts w:ascii="Arial" w:hAnsi="Arial" w:cs="Arial"/>
                <w:b/>
                <w:spacing w:val="-1"/>
                <w:sz w:val="20"/>
                <w:szCs w:val="20"/>
              </w:rPr>
            </w:pPr>
          </w:p>
        </w:tc>
      </w:tr>
      <w:tr w:rsidR="00B100E2" w:rsidRPr="002F0B62" w14:paraId="45DEF777" w14:textId="77777777" w:rsidTr="00B100E2">
        <w:tc>
          <w:tcPr>
            <w:tcW w:w="9067" w:type="dxa"/>
            <w:gridSpan w:val="2"/>
            <w:shd w:val="clear" w:color="auto" w:fill="002060"/>
          </w:tcPr>
          <w:p w14:paraId="6CCE6AAA" w14:textId="1545EC43" w:rsidR="00B100E2" w:rsidRPr="002F0B62" w:rsidRDefault="00B100E2" w:rsidP="00B100E2">
            <w:pPr>
              <w:pStyle w:val="Plattetekst"/>
              <w:kinsoku w:val="0"/>
              <w:overflowPunct w:val="0"/>
              <w:ind w:left="0" w:firstLine="0"/>
              <w:rPr>
                <w:rFonts w:ascii="Arial" w:hAnsi="Arial" w:cs="Arial"/>
                <w:b/>
                <w:spacing w:val="-1"/>
                <w:sz w:val="20"/>
                <w:szCs w:val="20"/>
              </w:rPr>
            </w:pPr>
            <w:r w:rsidRPr="00D829FA">
              <w:rPr>
                <w:rFonts w:ascii="Arial" w:hAnsi="Arial" w:cs="Arial"/>
                <w:b/>
                <w:bCs/>
                <w:sz w:val="20"/>
                <w:szCs w:val="20"/>
              </w:rPr>
              <w:t>Monitoring en rapportage</w:t>
            </w:r>
          </w:p>
        </w:tc>
      </w:tr>
      <w:tr w:rsidR="00B100E2" w:rsidRPr="002F0B62" w14:paraId="7D35AF32" w14:textId="77777777" w:rsidTr="004853F8">
        <w:tc>
          <w:tcPr>
            <w:tcW w:w="9067" w:type="dxa"/>
            <w:gridSpan w:val="2"/>
            <w:shd w:val="clear" w:color="auto" w:fill="auto"/>
          </w:tcPr>
          <w:p w14:paraId="36C9F7D6" w14:textId="77777777" w:rsidR="00B100E2" w:rsidRPr="002F0B62" w:rsidRDefault="00B100E2" w:rsidP="00B100E2">
            <w:pPr>
              <w:pStyle w:val="Plattetekst"/>
              <w:kinsoku w:val="0"/>
              <w:overflowPunct w:val="0"/>
              <w:ind w:left="0" w:firstLine="0"/>
              <w:rPr>
                <w:rFonts w:ascii="Arial" w:hAnsi="Arial" w:cs="Arial"/>
                <w:b/>
                <w:spacing w:val="-1"/>
                <w:sz w:val="20"/>
                <w:szCs w:val="20"/>
              </w:rPr>
            </w:pPr>
          </w:p>
        </w:tc>
      </w:tr>
    </w:tbl>
    <w:p w14:paraId="39D438E5" w14:textId="77777777" w:rsidR="00815F59" w:rsidRDefault="00815F59" w:rsidP="006A4F72">
      <w:pPr>
        <w:rPr>
          <w:rFonts w:ascii="Arial" w:hAnsi="Arial" w:cs="Arial"/>
          <w:sz w:val="20"/>
          <w:szCs w:val="20"/>
        </w:rPr>
      </w:pPr>
    </w:p>
    <w:p w14:paraId="7D7ED5BC" w14:textId="1BC7D680" w:rsidR="00815F59" w:rsidRDefault="00815F59" w:rsidP="00B5248F">
      <w:pPr>
        <w:pStyle w:val="Kop1"/>
        <w:numPr>
          <w:ilvl w:val="1"/>
          <w:numId w:val="2"/>
        </w:numPr>
        <w:ind w:left="788" w:hanging="431"/>
        <w:rPr>
          <w:rFonts w:cs="Arial"/>
          <w:bCs/>
          <w:sz w:val="20"/>
          <w:szCs w:val="20"/>
        </w:rPr>
      </w:pPr>
      <w:bookmarkStart w:id="34" w:name="_Toc131332441"/>
      <w:bookmarkStart w:id="35" w:name="_Toc167264892"/>
      <w:bookmarkStart w:id="36" w:name="_Toc170319633"/>
      <w:r w:rsidRPr="0064312C">
        <w:rPr>
          <w:rFonts w:cs="Arial"/>
          <w:bCs/>
          <w:sz w:val="20"/>
          <w:szCs w:val="20"/>
        </w:rPr>
        <w:t xml:space="preserve">Beschrijving </w:t>
      </w:r>
      <w:r w:rsidR="00D954D8">
        <w:rPr>
          <w:rFonts w:cs="Arial"/>
          <w:bCs/>
          <w:sz w:val="20"/>
          <w:szCs w:val="20"/>
        </w:rPr>
        <w:t xml:space="preserve">van </w:t>
      </w:r>
      <w:r w:rsidR="00874386">
        <w:rPr>
          <w:rFonts w:cs="Arial"/>
          <w:bCs/>
          <w:sz w:val="20"/>
          <w:szCs w:val="20"/>
        </w:rPr>
        <w:t xml:space="preserve">de </w:t>
      </w:r>
      <w:r w:rsidRPr="0064312C">
        <w:rPr>
          <w:rFonts w:cs="Arial"/>
          <w:bCs/>
          <w:sz w:val="20"/>
          <w:szCs w:val="20"/>
        </w:rPr>
        <w:t xml:space="preserve">wijze van herstel bij niet voldoen aan de </w:t>
      </w:r>
      <w:proofErr w:type="spellStart"/>
      <w:r w:rsidRPr="0064312C">
        <w:rPr>
          <w:rFonts w:cs="Arial"/>
          <w:bCs/>
          <w:sz w:val="20"/>
          <w:szCs w:val="20"/>
        </w:rPr>
        <w:t>KPI’s</w:t>
      </w:r>
      <w:bookmarkEnd w:id="34"/>
      <w:bookmarkEnd w:id="35"/>
      <w:bookmarkEnd w:id="36"/>
      <w:proofErr w:type="spellEnd"/>
      <w:r w:rsidRPr="0064312C">
        <w:rPr>
          <w:rFonts w:cs="Arial"/>
          <w:bCs/>
          <w:sz w:val="20"/>
          <w:szCs w:val="20"/>
        </w:rPr>
        <w:t xml:space="preserve"> </w:t>
      </w:r>
    </w:p>
    <w:p w14:paraId="7E0FD99B" w14:textId="155DF086" w:rsidR="00173A72" w:rsidRPr="00173A72" w:rsidRDefault="00173A72" w:rsidP="00A56475">
      <w:pPr>
        <w:pStyle w:val="Plattetekst"/>
        <w:kinsoku w:val="0"/>
        <w:overflowPunct w:val="0"/>
        <w:ind w:left="142" w:firstLine="0"/>
        <w:jc w:val="both"/>
        <w:rPr>
          <w:rFonts w:ascii="Arial" w:hAnsi="Arial" w:cs="Arial"/>
          <w:spacing w:val="-1"/>
          <w:sz w:val="20"/>
          <w:szCs w:val="20"/>
        </w:rPr>
      </w:pPr>
      <w:r w:rsidRPr="00173A72">
        <w:rPr>
          <w:rFonts w:ascii="Arial" w:hAnsi="Arial" w:cs="Arial"/>
          <w:spacing w:val="-1"/>
          <w:sz w:val="20"/>
          <w:szCs w:val="20"/>
        </w:rPr>
        <w:t>Opdrachtnemer moet met een verbeterplan of verbeteracties komen hoe ze dit in de toekomst gaan voorkomen en hun kwaliteit kunnen waarborgen op basis van de 4O systematiek. In afstemming met BVO NL worden passende maatregelen getroffen.</w:t>
      </w:r>
    </w:p>
    <w:p w14:paraId="05DA8C28" w14:textId="77777777" w:rsidR="00815F59" w:rsidRPr="00F07577" w:rsidRDefault="00815F59" w:rsidP="00A56475">
      <w:pPr>
        <w:pStyle w:val="Plattetekst"/>
        <w:kinsoku w:val="0"/>
        <w:overflowPunct w:val="0"/>
        <w:ind w:left="142" w:firstLine="0"/>
        <w:rPr>
          <w:rFonts w:ascii="Arial" w:hAnsi="Arial" w:cs="Arial"/>
          <w:spacing w:val="-1"/>
          <w:sz w:val="20"/>
          <w:szCs w:val="20"/>
        </w:rPr>
      </w:pPr>
    </w:p>
    <w:tbl>
      <w:tblPr>
        <w:tblStyle w:val="Tabelraster"/>
        <w:tblW w:w="0" w:type="auto"/>
        <w:tblInd w:w="142" w:type="dxa"/>
        <w:shd w:val="clear" w:color="auto" w:fill="E7E6E6" w:themeFill="background2"/>
        <w:tblLook w:val="04A0" w:firstRow="1" w:lastRow="0" w:firstColumn="1" w:lastColumn="0" w:noHBand="0" w:noVBand="1"/>
      </w:tblPr>
      <w:tblGrid>
        <w:gridCol w:w="8921"/>
      </w:tblGrid>
      <w:tr w:rsidR="00815F59" w:rsidRPr="00F07577" w14:paraId="52AD7FC2" w14:textId="77777777" w:rsidTr="00B33E69">
        <w:tc>
          <w:tcPr>
            <w:tcW w:w="9017" w:type="dxa"/>
            <w:shd w:val="clear" w:color="auto" w:fill="E7E6E6" w:themeFill="background2"/>
          </w:tcPr>
          <w:p w14:paraId="2C3F7B93" w14:textId="78D7625F" w:rsidR="00815F59" w:rsidRPr="00F07577" w:rsidRDefault="00815F59" w:rsidP="00A56475">
            <w:pPr>
              <w:pStyle w:val="Plattetekst"/>
              <w:kinsoku w:val="0"/>
              <w:overflowPunct w:val="0"/>
              <w:ind w:left="0" w:firstLine="0"/>
              <w:rPr>
                <w:rFonts w:ascii="Arial" w:hAnsi="Arial" w:cs="Arial"/>
                <w:i/>
                <w:spacing w:val="-1"/>
                <w:sz w:val="20"/>
                <w:szCs w:val="20"/>
              </w:rPr>
            </w:pPr>
            <w:r w:rsidRPr="00F07577">
              <w:rPr>
                <w:rFonts w:ascii="Arial" w:hAnsi="Arial" w:cs="Arial"/>
                <w:i/>
                <w:spacing w:val="-1"/>
                <w:sz w:val="20"/>
                <w:szCs w:val="20"/>
              </w:rPr>
              <w:t xml:space="preserve">Beschrijf in deze paragraaf wat uw werkwijze is indien niet wordt voldaan aan de </w:t>
            </w:r>
            <w:proofErr w:type="spellStart"/>
            <w:r w:rsidRPr="00F07577">
              <w:rPr>
                <w:rFonts w:ascii="Arial" w:hAnsi="Arial" w:cs="Arial"/>
                <w:i/>
                <w:spacing w:val="-1"/>
                <w:sz w:val="20"/>
                <w:szCs w:val="20"/>
              </w:rPr>
              <w:t>KPI’s</w:t>
            </w:r>
            <w:proofErr w:type="spellEnd"/>
            <w:r w:rsidRPr="00F07577">
              <w:rPr>
                <w:rFonts w:ascii="Arial" w:hAnsi="Arial" w:cs="Arial"/>
                <w:i/>
                <w:spacing w:val="-1"/>
                <w:sz w:val="20"/>
                <w:szCs w:val="20"/>
              </w:rPr>
              <w:t xml:space="preserve">, hoe u zorgt voor herstel en hoe snel en op welke manier u </w:t>
            </w:r>
            <w:r w:rsidR="00112627" w:rsidRPr="00F07577">
              <w:rPr>
                <w:rFonts w:ascii="Arial" w:hAnsi="Arial" w:cs="Arial"/>
                <w:i/>
                <w:spacing w:val="-1"/>
                <w:sz w:val="20"/>
                <w:szCs w:val="20"/>
              </w:rPr>
              <w:t>BVO NL</w:t>
            </w:r>
            <w:r w:rsidRPr="00F07577">
              <w:rPr>
                <w:rFonts w:ascii="Arial" w:hAnsi="Arial" w:cs="Arial"/>
                <w:i/>
                <w:spacing w:val="-1"/>
                <w:sz w:val="20"/>
                <w:szCs w:val="20"/>
              </w:rPr>
              <w:t xml:space="preserve"> hiervan op de hoogte brengt en houdt. </w:t>
            </w:r>
          </w:p>
          <w:p w14:paraId="7499ED4B" w14:textId="77777777" w:rsidR="00D30441" w:rsidRPr="00F07577" w:rsidRDefault="00D30441" w:rsidP="00A56475">
            <w:pPr>
              <w:pStyle w:val="Plattetekst"/>
              <w:kinsoku w:val="0"/>
              <w:overflowPunct w:val="0"/>
              <w:ind w:left="0" w:firstLine="0"/>
              <w:rPr>
                <w:rFonts w:ascii="Arial" w:hAnsi="Arial" w:cs="Arial"/>
                <w:i/>
                <w:spacing w:val="-1"/>
                <w:sz w:val="20"/>
                <w:szCs w:val="20"/>
              </w:rPr>
            </w:pPr>
          </w:p>
          <w:p w14:paraId="1A749437" w14:textId="6062969C" w:rsidR="00815F59" w:rsidRPr="00F07577" w:rsidRDefault="00D30441" w:rsidP="00A56475">
            <w:pPr>
              <w:pStyle w:val="Plattetekst"/>
              <w:kinsoku w:val="0"/>
              <w:overflowPunct w:val="0"/>
              <w:ind w:left="0" w:firstLine="0"/>
              <w:rPr>
                <w:rFonts w:ascii="Arial" w:hAnsi="Arial" w:cs="Arial"/>
                <w:i/>
                <w:spacing w:val="-1"/>
                <w:sz w:val="20"/>
                <w:szCs w:val="20"/>
              </w:rPr>
            </w:pPr>
            <w:r w:rsidRPr="00F07577">
              <w:rPr>
                <w:rFonts w:ascii="Arial" w:hAnsi="Arial" w:cs="Arial"/>
                <w:i/>
                <w:spacing w:val="-1"/>
                <w:sz w:val="20"/>
                <w:szCs w:val="20"/>
              </w:rPr>
              <w:t xml:space="preserve">Beschrijf onder andere: </w:t>
            </w:r>
          </w:p>
          <w:p w14:paraId="15A701BB" w14:textId="197846DD" w:rsidR="00C120B1" w:rsidRDefault="00C120B1" w:rsidP="00B5248F">
            <w:pPr>
              <w:pStyle w:val="Plattetekst"/>
              <w:numPr>
                <w:ilvl w:val="0"/>
                <w:numId w:val="6"/>
              </w:numPr>
              <w:kinsoku w:val="0"/>
              <w:overflowPunct w:val="0"/>
              <w:rPr>
                <w:rFonts w:ascii="Arial" w:hAnsi="Arial" w:cs="Arial"/>
                <w:i/>
                <w:spacing w:val="-1"/>
                <w:sz w:val="20"/>
                <w:szCs w:val="20"/>
              </w:rPr>
            </w:pPr>
            <w:r>
              <w:rPr>
                <w:rFonts w:ascii="Arial" w:hAnsi="Arial" w:cs="Arial"/>
                <w:i/>
                <w:spacing w:val="-1"/>
                <w:sz w:val="20"/>
                <w:szCs w:val="20"/>
              </w:rPr>
              <w:t xml:space="preserve">hoe (en hoe </w:t>
            </w:r>
            <w:r w:rsidR="00C52CE8">
              <w:rPr>
                <w:rFonts w:ascii="Arial" w:hAnsi="Arial" w:cs="Arial"/>
                <w:i/>
                <w:spacing w:val="-1"/>
                <w:sz w:val="20"/>
                <w:szCs w:val="20"/>
              </w:rPr>
              <w:t xml:space="preserve">adequaat en </w:t>
            </w:r>
            <w:r>
              <w:rPr>
                <w:rFonts w:ascii="Arial" w:hAnsi="Arial" w:cs="Arial"/>
                <w:i/>
                <w:spacing w:val="-1"/>
                <w:sz w:val="20"/>
                <w:szCs w:val="20"/>
              </w:rPr>
              <w:t xml:space="preserve">snel) </w:t>
            </w:r>
            <w:r w:rsidR="004B5A74">
              <w:rPr>
                <w:rFonts w:ascii="Arial" w:hAnsi="Arial" w:cs="Arial"/>
                <w:i/>
                <w:spacing w:val="-1"/>
                <w:sz w:val="20"/>
                <w:szCs w:val="20"/>
              </w:rPr>
              <w:t>Opdrachtnemer</w:t>
            </w:r>
            <w:r>
              <w:rPr>
                <w:rFonts w:ascii="Arial" w:hAnsi="Arial" w:cs="Arial"/>
                <w:i/>
                <w:spacing w:val="-1"/>
                <w:sz w:val="20"/>
                <w:szCs w:val="20"/>
              </w:rPr>
              <w:t xml:space="preserve"> omgaat bij het niet behalen van de </w:t>
            </w:r>
            <w:proofErr w:type="spellStart"/>
            <w:r>
              <w:rPr>
                <w:rFonts w:ascii="Arial" w:hAnsi="Arial" w:cs="Arial"/>
                <w:i/>
                <w:spacing w:val="-1"/>
                <w:sz w:val="20"/>
                <w:szCs w:val="20"/>
              </w:rPr>
              <w:t>KPI’s</w:t>
            </w:r>
            <w:proofErr w:type="spellEnd"/>
            <w:r>
              <w:rPr>
                <w:rFonts w:ascii="Arial" w:hAnsi="Arial" w:cs="Arial"/>
                <w:i/>
                <w:spacing w:val="-1"/>
                <w:sz w:val="20"/>
                <w:szCs w:val="20"/>
              </w:rPr>
              <w:t>;</w:t>
            </w:r>
          </w:p>
          <w:p w14:paraId="7B131659" w14:textId="71AD657A" w:rsidR="007E6A42" w:rsidRPr="00F07577" w:rsidRDefault="007E6A42" w:rsidP="00B5248F">
            <w:pPr>
              <w:pStyle w:val="Plattetekst"/>
              <w:numPr>
                <w:ilvl w:val="0"/>
                <w:numId w:val="6"/>
              </w:numPr>
              <w:kinsoku w:val="0"/>
              <w:overflowPunct w:val="0"/>
              <w:rPr>
                <w:rFonts w:ascii="Arial" w:hAnsi="Arial" w:cs="Arial"/>
                <w:i/>
                <w:spacing w:val="-1"/>
                <w:sz w:val="20"/>
                <w:szCs w:val="20"/>
              </w:rPr>
            </w:pPr>
            <w:r w:rsidRPr="00F07577">
              <w:rPr>
                <w:rFonts w:ascii="Arial" w:hAnsi="Arial" w:cs="Arial"/>
                <w:i/>
                <w:spacing w:val="-1"/>
                <w:sz w:val="20"/>
                <w:szCs w:val="20"/>
              </w:rPr>
              <w:t xml:space="preserve">op welke wijze </w:t>
            </w:r>
            <w:r w:rsidR="004B5A74">
              <w:rPr>
                <w:rFonts w:ascii="Arial" w:hAnsi="Arial" w:cs="Arial"/>
                <w:i/>
                <w:spacing w:val="-1"/>
                <w:sz w:val="20"/>
                <w:szCs w:val="20"/>
              </w:rPr>
              <w:t>Opdrachtnemer</w:t>
            </w:r>
            <w:r w:rsidRPr="00F07577">
              <w:rPr>
                <w:rFonts w:ascii="Arial" w:hAnsi="Arial" w:cs="Arial"/>
                <w:i/>
                <w:spacing w:val="-1"/>
                <w:sz w:val="20"/>
                <w:szCs w:val="20"/>
              </w:rPr>
              <w:t xml:space="preserve"> de gevolgen afhandelt wanneer afgesproken termijnen worden overschreden; </w:t>
            </w:r>
          </w:p>
          <w:p w14:paraId="264D4E2B" w14:textId="7F5CDB8B" w:rsidR="007E6A42" w:rsidRPr="00F07577" w:rsidRDefault="007E6A42" w:rsidP="00B5248F">
            <w:pPr>
              <w:pStyle w:val="Plattetekst"/>
              <w:numPr>
                <w:ilvl w:val="0"/>
                <w:numId w:val="6"/>
              </w:numPr>
              <w:kinsoku w:val="0"/>
              <w:overflowPunct w:val="0"/>
              <w:rPr>
                <w:rFonts w:ascii="Arial" w:hAnsi="Arial" w:cs="Arial"/>
                <w:i/>
                <w:spacing w:val="-1"/>
                <w:sz w:val="20"/>
                <w:szCs w:val="20"/>
              </w:rPr>
            </w:pPr>
            <w:r w:rsidRPr="00F07577">
              <w:rPr>
                <w:rFonts w:ascii="Arial" w:hAnsi="Arial" w:cs="Arial"/>
                <w:i/>
                <w:spacing w:val="-1"/>
                <w:sz w:val="20"/>
                <w:szCs w:val="20"/>
              </w:rPr>
              <w:t xml:space="preserve">de herstel- en klachtenprocedures en de maximale respons/oplostermijnen die </w:t>
            </w:r>
            <w:r w:rsidR="004B5A74">
              <w:rPr>
                <w:rFonts w:ascii="Arial" w:hAnsi="Arial" w:cs="Arial"/>
                <w:i/>
                <w:spacing w:val="-1"/>
                <w:sz w:val="20"/>
                <w:szCs w:val="20"/>
              </w:rPr>
              <w:t>Opdrachtnemer</w:t>
            </w:r>
            <w:r w:rsidRPr="00F07577">
              <w:rPr>
                <w:rFonts w:ascii="Arial" w:hAnsi="Arial" w:cs="Arial"/>
                <w:i/>
                <w:spacing w:val="-1"/>
                <w:sz w:val="20"/>
                <w:szCs w:val="20"/>
              </w:rPr>
              <w:t xml:space="preserve"> hanteert</w:t>
            </w:r>
            <w:r w:rsidR="007D0379">
              <w:rPr>
                <w:rFonts w:ascii="Arial" w:hAnsi="Arial" w:cs="Arial"/>
                <w:i/>
                <w:spacing w:val="-1"/>
                <w:sz w:val="20"/>
                <w:szCs w:val="20"/>
              </w:rPr>
              <w:t>.</w:t>
            </w:r>
          </w:p>
          <w:p w14:paraId="38E820FF" w14:textId="77777777" w:rsidR="007E6A42" w:rsidRPr="00F07577" w:rsidRDefault="007E6A42" w:rsidP="001B1341">
            <w:pPr>
              <w:pStyle w:val="Plattetekst"/>
              <w:kinsoku w:val="0"/>
              <w:overflowPunct w:val="0"/>
              <w:ind w:left="267" w:firstLine="0"/>
              <w:rPr>
                <w:rFonts w:ascii="Arial" w:hAnsi="Arial" w:cs="Arial"/>
                <w:i/>
                <w:spacing w:val="-1"/>
                <w:sz w:val="20"/>
                <w:szCs w:val="20"/>
              </w:rPr>
            </w:pPr>
          </w:p>
          <w:p w14:paraId="0566C558" w14:textId="77777777" w:rsidR="00815F59" w:rsidRPr="00F07577" w:rsidRDefault="00815F59" w:rsidP="00A56475">
            <w:pPr>
              <w:pStyle w:val="Plattetekst"/>
              <w:kinsoku w:val="0"/>
              <w:overflowPunct w:val="0"/>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tbl>
    <w:p w14:paraId="2F9B4957" w14:textId="77777777" w:rsidR="004B5A74" w:rsidRPr="00F07577" w:rsidRDefault="004B5A74" w:rsidP="00A56475">
      <w:pPr>
        <w:pStyle w:val="Plattetekst"/>
        <w:kinsoku w:val="0"/>
        <w:overflowPunct w:val="0"/>
        <w:ind w:left="142" w:firstLine="0"/>
        <w:rPr>
          <w:rFonts w:ascii="Arial" w:hAnsi="Arial" w:cs="Arial"/>
          <w:spacing w:val="-1"/>
          <w:sz w:val="20"/>
          <w:szCs w:val="20"/>
        </w:rPr>
      </w:pPr>
    </w:p>
    <w:p w14:paraId="29AAC7DB" w14:textId="75523335" w:rsidR="00016DE5" w:rsidRPr="0064312C" w:rsidRDefault="00016DE5" w:rsidP="00B5248F">
      <w:pPr>
        <w:pStyle w:val="Kop1"/>
        <w:numPr>
          <w:ilvl w:val="1"/>
          <w:numId w:val="2"/>
        </w:numPr>
        <w:ind w:left="788" w:hanging="431"/>
        <w:rPr>
          <w:rFonts w:cs="Arial"/>
          <w:bCs/>
          <w:sz w:val="20"/>
          <w:szCs w:val="20"/>
        </w:rPr>
      </w:pPr>
      <w:bookmarkStart w:id="37" w:name="_Toc167264893"/>
      <w:bookmarkStart w:id="38" w:name="_Toc170319634"/>
      <w:bookmarkStart w:id="39" w:name="_Toc131332442"/>
      <w:r w:rsidRPr="0064312C">
        <w:rPr>
          <w:rFonts w:cs="Arial"/>
          <w:bCs/>
          <w:sz w:val="20"/>
          <w:szCs w:val="20"/>
        </w:rPr>
        <w:t xml:space="preserve">Monitoring en </w:t>
      </w:r>
      <w:r w:rsidR="76660B67" w:rsidRPr="48941F01">
        <w:rPr>
          <w:rFonts w:cs="Arial"/>
          <w:sz w:val="20"/>
          <w:szCs w:val="20"/>
        </w:rPr>
        <w:t>managementprocessen</w:t>
      </w:r>
      <w:bookmarkEnd w:id="37"/>
      <w:bookmarkEnd w:id="38"/>
    </w:p>
    <w:p w14:paraId="17C1F414" w14:textId="77777777" w:rsidR="00016DE5" w:rsidRPr="00906CA7" w:rsidRDefault="00016DE5" w:rsidP="00016DE5">
      <w:pPr>
        <w:rPr>
          <w:rFonts w:ascii="Arial" w:hAnsi="Arial" w:cs="Arial"/>
          <w:sz w:val="20"/>
          <w:szCs w:val="20"/>
        </w:rPr>
      </w:pPr>
    </w:p>
    <w:tbl>
      <w:tblPr>
        <w:tblStyle w:val="Tabelraster"/>
        <w:tblW w:w="0" w:type="auto"/>
        <w:tblInd w:w="142" w:type="dxa"/>
        <w:shd w:val="clear" w:color="auto" w:fill="E7E6E6" w:themeFill="background2"/>
        <w:tblLook w:val="04A0" w:firstRow="1" w:lastRow="0" w:firstColumn="1" w:lastColumn="0" w:noHBand="0" w:noVBand="1"/>
      </w:tblPr>
      <w:tblGrid>
        <w:gridCol w:w="8921"/>
      </w:tblGrid>
      <w:tr w:rsidR="00016DE5" w:rsidRPr="00906CA7" w14:paraId="1DB2CF60" w14:textId="77777777">
        <w:tc>
          <w:tcPr>
            <w:tcW w:w="9017" w:type="dxa"/>
            <w:shd w:val="clear" w:color="auto" w:fill="E7E6E6" w:themeFill="background2"/>
          </w:tcPr>
          <w:p w14:paraId="06BD5CBD" w14:textId="77777777" w:rsidR="00016DE5" w:rsidRPr="00906CA7" w:rsidRDefault="00016DE5" w:rsidP="00A56475">
            <w:pPr>
              <w:pStyle w:val="Plattetekst"/>
              <w:kinsoku w:val="0"/>
              <w:overflowPunct w:val="0"/>
              <w:ind w:left="0" w:firstLine="0"/>
              <w:rPr>
                <w:rFonts w:ascii="Arial" w:hAnsi="Arial" w:cs="Arial"/>
                <w:i/>
                <w:spacing w:val="-1"/>
                <w:sz w:val="20"/>
                <w:szCs w:val="20"/>
              </w:rPr>
            </w:pPr>
            <w:r w:rsidRPr="00906CA7">
              <w:rPr>
                <w:rFonts w:ascii="Arial" w:hAnsi="Arial" w:cs="Arial"/>
                <w:i/>
                <w:spacing w:val="-1"/>
                <w:sz w:val="20"/>
                <w:szCs w:val="20"/>
              </w:rPr>
              <w:t>Beschrijf hier de wijze waarop u uw eigen processen monitort en afwijkingen en optimalisatie managet.</w:t>
            </w:r>
          </w:p>
          <w:p w14:paraId="299B7E5A" w14:textId="77777777" w:rsidR="00016DE5" w:rsidRPr="00906CA7" w:rsidRDefault="00016DE5" w:rsidP="00A56475">
            <w:pPr>
              <w:pStyle w:val="Plattetekst"/>
              <w:kinsoku w:val="0"/>
              <w:overflowPunct w:val="0"/>
              <w:ind w:left="0" w:firstLine="0"/>
              <w:rPr>
                <w:rFonts w:ascii="Arial" w:hAnsi="Arial" w:cs="Arial"/>
                <w:i/>
                <w:spacing w:val="-1"/>
                <w:sz w:val="20"/>
                <w:szCs w:val="20"/>
              </w:rPr>
            </w:pPr>
          </w:p>
          <w:p w14:paraId="4D4B054E" w14:textId="77777777" w:rsidR="00016DE5" w:rsidRPr="00906CA7" w:rsidRDefault="00016DE5" w:rsidP="00A56475">
            <w:pPr>
              <w:pStyle w:val="Plattetekst"/>
              <w:kinsoku w:val="0"/>
              <w:overflowPunct w:val="0"/>
              <w:ind w:left="0" w:firstLine="0"/>
              <w:rPr>
                <w:rFonts w:ascii="Arial" w:hAnsi="Arial" w:cs="Arial"/>
                <w:i/>
                <w:spacing w:val="-1"/>
                <w:sz w:val="20"/>
                <w:szCs w:val="20"/>
              </w:rPr>
            </w:pPr>
            <w:r w:rsidRPr="00906CA7">
              <w:rPr>
                <w:rFonts w:ascii="Arial" w:hAnsi="Arial" w:cs="Arial"/>
                <w:i/>
                <w:spacing w:val="-1"/>
                <w:sz w:val="20"/>
                <w:szCs w:val="20"/>
              </w:rPr>
              <w:t>Beschrijf onder andere:</w:t>
            </w:r>
          </w:p>
          <w:p w14:paraId="52176D88" w14:textId="40A490EA" w:rsidR="00016DE5" w:rsidRPr="00C42C55" w:rsidRDefault="00016DE5" w:rsidP="00B5248F">
            <w:pPr>
              <w:pStyle w:val="Lijstalinea"/>
              <w:numPr>
                <w:ilvl w:val="0"/>
                <w:numId w:val="6"/>
              </w:numPr>
              <w:rPr>
                <w:rFonts w:ascii="Arial" w:hAnsi="Arial" w:cs="Arial"/>
                <w:i/>
                <w:spacing w:val="-1"/>
                <w:sz w:val="20"/>
                <w:szCs w:val="20"/>
              </w:rPr>
            </w:pPr>
            <w:r>
              <w:rPr>
                <w:rFonts w:ascii="Arial" w:hAnsi="Arial" w:cs="Arial"/>
                <w:i/>
                <w:spacing w:val="-1"/>
                <w:sz w:val="20"/>
                <w:szCs w:val="20"/>
              </w:rPr>
              <w:t>hoe e</w:t>
            </w:r>
            <w:r w:rsidRPr="00C42C55">
              <w:rPr>
                <w:rFonts w:ascii="Arial" w:hAnsi="Arial" w:cs="Arial"/>
                <w:i/>
                <w:spacing w:val="-1"/>
                <w:sz w:val="20"/>
                <w:szCs w:val="20"/>
              </w:rPr>
              <w:t xml:space="preserve">en foutloos en betrouwbaar proces </w:t>
            </w:r>
            <w:r>
              <w:rPr>
                <w:rFonts w:ascii="Arial" w:hAnsi="Arial" w:cs="Arial"/>
                <w:i/>
                <w:spacing w:val="-1"/>
                <w:sz w:val="20"/>
                <w:szCs w:val="20"/>
              </w:rPr>
              <w:t xml:space="preserve">wordt </w:t>
            </w:r>
            <w:r w:rsidR="1078199B" w:rsidRPr="48941F01">
              <w:rPr>
                <w:rFonts w:ascii="Arial" w:hAnsi="Arial" w:cs="Arial"/>
                <w:i/>
                <w:iCs/>
                <w:spacing w:val="-1"/>
                <w:sz w:val="20"/>
                <w:szCs w:val="20"/>
              </w:rPr>
              <w:t>bewerkstelligd</w:t>
            </w:r>
            <w:r>
              <w:rPr>
                <w:rFonts w:ascii="Arial" w:hAnsi="Arial" w:cs="Arial"/>
                <w:i/>
                <w:spacing w:val="-1"/>
                <w:sz w:val="20"/>
                <w:szCs w:val="20"/>
              </w:rPr>
              <w:t xml:space="preserve"> </w:t>
            </w:r>
            <w:r w:rsidRPr="00C42C55">
              <w:rPr>
                <w:rFonts w:ascii="Arial" w:hAnsi="Arial" w:cs="Arial"/>
                <w:i/>
                <w:spacing w:val="-1"/>
                <w:sz w:val="20"/>
                <w:szCs w:val="20"/>
              </w:rPr>
              <w:t xml:space="preserve">en welke kwaliteitscontrole mogelijkheden in welk onderdeel van het proces worden verwerkt; </w:t>
            </w:r>
          </w:p>
          <w:p w14:paraId="67D1DF55" w14:textId="77777777" w:rsidR="00016DE5" w:rsidRPr="00906CA7" w:rsidRDefault="00016DE5" w:rsidP="00B5248F">
            <w:pPr>
              <w:pStyle w:val="Plattetekst"/>
              <w:numPr>
                <w:ilvl w:val="0"/>
                <w:numId w:val="6"/>
              </w:numPr>
              <w:kinsoku w:val="0"/>
              <w:overflowPunct w:val="0"/>
              <w:rPr>
                <w:rFonts w:ascii="Arial" w:hAnsi="Arial" w:cs="Arial"/>
                <w:i/>
                <w:spacing w:val="-1"/>
                <w:sz w:val="20"/>
                <w:szCs w:val="20"/>
              </w:rPr>
            </w:pPr>
            <w:r w:rsidRPr="00906CA7">
              <w:rPr>
                <w:rFonts w:ascii="Arial" w:hAnsi="Arial" w:cs="Arial"/>
                <w:i/>
                <w:spacing w:val="-1"/>
                <w:sz w:val="20"/>
                <w:szCs w:val="20"/>
              </w:rPr>
              <w:t xml:space="preserve">de organisatie van het kwaliteitsmanagement en hoe </w:t>
            </w:r>
            <w:r>
              <w:rPr>
                <w:rFonts w:ascii="Arial" w:hAnsi="Arial" w:cs="Arial"/>
                <w:i/>
                <w:spacing w:val="-1"/>
                <w:sz w:val="20"/>
                <w:szCs w:val="20"/>
              </w:rPr>
              <w:t>Opdrachtnemer</w:t>
            </w:r>
            <w:r w:rsidRPr="00906CA7">
              <w:rPr>
                <w:rFonts w:ascii="Arial" w:hAnsi="Arial" w:cs="Arial"/>
                <w:i/>
                <w:spacing w:val="-1"/>
                <w:sz w:val="20"/>
                <w:szCs w:val="20"/>
              </w:rPr>
              <w:t xml:space="preserve"> ervoor zorgt dat er (vooraf) alternatieven of escapes zijn georganiseerd bij problemen op dit gebied;</w:t>
            </w:r>
          </w:p>
          <w:p w14:paraId="7971B36A" w14:textId="77777777" w:rsidR="00016DE5" w:rsidRPr="00906CA7" w:rsidRDefault="00016DE5" w:rsidP="00B5248F">
            <w:pPr>
              <w:pStyle w:val="Plattetekst"/>
              <w:numPr>
                <w:ilvl w:val="0"/>
                <w:numId w:val="6"/>
              </w:numPr>
              <w:kinsoku w:val="0"/>
              <w:overflowPunct w:val="0"/>
              <w:rPr>
                <w:rFonts w:ascii="Arial" w:hAnsi="Arial" w:cs="Arial"/>
                <w:i/>
                <w:spacing w:val="-1"/>
                <w:sz w:val="20"/>
                <w:szCs w:val="20"/>
              </w:rPr>
            </w:pPr>
            <w:r w:rsidRPr="00906CA7">
              <w:rPr>
                <w:rFonts w:ascii="Arial" w:hAnsi="Arial" w:cs="Arial"/>
                <w:i/>
                <w:spacing w:val="-1"/>
                <w:sz w:val="20"/>
                <w:szCs w:val="20"/>
              </w:rPr>
              <w:t xml:space="preserve">een beschrijving van het kwaliteitssysteem van </w:t>
            </w:r>
            <w:r>
              <w:rPr>
                <w:rFonts w:ascii="Arial" w:hAnsi="Arial" w:cs="Arial"/>
                <w:i/>
                <w:spacing w:val="-1"/>
                <w:sz w:val="20"/>
                <w:szCs w:val="20"/>
              </w:rPr>
              <w:t>Opdrachtnemer</w:t>
            </w:r>
            <w:r w:rsidRPr="00906CA7">
              <w:rPr>
                <w:rFonts w:ascii="Arial" w:hAnsi="Arial" w:cs="Arial"/>
                <w:i/>
                <w:spacing w:val="-1"/>
                <w:sz w:val="20"/>
                <w:szCs w:val="20"/>
              </w:rPr>
              <w:t>;</w:t>
            </w:r>
          </w:p>
          <w:p w14:paraId="19FCED29" w14:textId="6F890FE0" w:rsidR="00016DE5" w:rsidRPr="00906CA7" w:rsidRDefault="00016DE5" w:rsidP="00B5248F">
            <w:pPr>
              <w:pStyle w:val="Plattetekst"/>
              <w:numPr>
                <w:ilvl w:val="0"/>
                <w:numId w:val="6"/>
              </w:numPr>
              <w:kinsoku w:val="0"/>
              <w:overflowPunct w:val="0"/>
              <w:rPr>
                <w:rFonts w:ascii="Arial" w:hAnsi="Arial" w:cs="Arial"/>
                <w:i/>
                <w:spacing w:val="-1"/>
                <w:sz w:val="20"/>
                <w:szCs w:val="20"/>
              </w:rPr>
            </w:pPr>
            <w:r w:rsidRPr="00906CA7">
              <w:rPr>
                <w:rFonts w:ascii="Arial" w:hAnsi="Arial" w:cs="Arial"/>
                <w:i/>
                <w:spacing w:val="-1"/>
                <w:sz w:val="20"/>
                <w:szCs w:val="20"/>
              </w:rPr>
              <w:t xml:space="preserve">wat de werkwijze van </w:t>
            </w:r>
            <w:r>
              <w:rPr>
                <w:rFonts w:ascii="Arial" w:hAnsi="Arial" w:cs="Arial"/>
                <w:i/>
                <w:spacing w:val="-1"/>
                <w:sz w:val="20"/>
                <w:szCs w:val="20"/>
              </w:rPr>
              <w:t>Opdrachtnemer</w:t>
            </w:r>
            <w:r w:rsidRPr="00906CA7">
              <w:rPr>
                <w:rFonts w:ascii="Arial" w:hAnsi="Arial" w:cs="Arial"/>
                <w:i/>
                <w:spacing w:val="-1"/>
                <w:sz w:val="20"/>
                <w:szCs w:val="20"/>
              </w:rPr>
              <w:t xml:space="preserve"> is indien de kwaliteit niet optimaal is c.q. niet voldoet aan de afspraken/ eisen</w:t>
            </w:r>
            <w:r w:rsidR="007D0379">
              <w:rPr>
                <w:rFonts w:ascii="Arial" w:hAnsi="Arial" w:cs="Arial"/>
                <w:i/>
                <w:spacing w:val="-1"/>
                <w:sz w:val="20"/>
                <w:szCs w:val="20"/>
              </w:rPr>
              <w:t>.</w:t>
            </w:r>
          </w:p>
          <w:p w14:paraId="1722F6EB" w14:textId="77777777" w:rsidR="00016DE5" w:rsidRPr="00906CA7" w:rsidRDefault="00016DE5">
            <w:pPr>
              <w:pStyle w:val="Plattetekst"/>
              <w:kinsoku w:val="0"/>
              <w:overflowPunct w:val="0"/>
              <w:ind w:left="0" w:firstLine="0"/>
              <w:rPr>
                <w:rFonts w:ascii="Arial" w:hAnsi="Arial" w:cs="Arial"/>
                <w:i/>
                <w:spacing w:val="-1"/>
                <w:sz w:val="20"/>
                <w:szCs w:val="20"/>
              </w:rPr>
            </w:pPr>
          </w:p>
          <w:p w14:paraId="3367519D" w14:textId="77777777" w:rsidR="00016DE5" w:rsidRPr="00906CA7" w:rsidRDefault="00016DE5" w:rsidP="00A56475">
            <w:pPr>
              <w:pStyle w:val="Plattetekst"/>
              <w:kinsoku w:val="0"/>
              <w:overflowPunct w:val="0"/>
              <w:ind w:left="0" w:firstLine="0"/>
              <w:rPr>
                <w:rFonts w:ascii="Arial" w:hAnsi="Arial" w:cs="Arial"/>
                <w:i/>
                <w:spacing w:val="-1"/>
                <w:sz w:val="20"/>
                <w:szCs w:val="20"/>
              </w:rPr>
            </w:pPr>
            <w:r w:rsidRPr="00906CA7">
              <w:rPr>
                <w:rFonts w:ascii="Arial" w:hAnsi="Arial" w:cs="Arial"/>
                <w:i/>
                <w:spacing w:val="-1"/>
                <w:sz w:val="20"/>
                <w:szCs w:val="20"/>
              </w:rPr>
              <w:t>Dit kader met deze tekst mag u hierna verwijderen.</w:t>
            </w:r>
          </w:p>
        </w:tc>
      </w:tr>
    </w:tbl>
    <w:p w14:paraId="1F55745D" w14:textId="77777777" w:rsidR="005F4F9C" w:rsidRDefault="005F4F9C" w:rsidP="005F4F9C">
      <w:pPr>
        <w:pStyle w:val="ilionXPlattetekst"/>
        <w:rPr>
          <w:rFonts w:eastAsiaTheme="majorEastAsia"/>
        </w:rPr>
      </w:pPr>
      <w:bookmarkStart w:id="40" w:name="_Toc167264894"/>
    </w:p>
    <w:p w14:paraId="2849FDA1" w14:textId="77777777" w:rsidR="005F4F9C" w:rsidRDefault="005F4F9C">
      <w:pPr>
        <w:widowControl/>
        <w:autoSpaceDE/>
        <w:autoSpaceDN/>
        <w:adjustRightInd/>
        <w:rPr>
          <w:rFonts w:ascii="Arial" w:eastAsiaTheme="majorEastAsia" w:hAnsi="Arial" w:cs="Arial"/>
          <w:b/>
          <w:color w:val="000000" w:themeColor="text1"/>
          <w:sz w:val="28"/>
          <w:szCs w:val="22"/>
          <w:lang w:eastAsia="en-US"/>
        </w:rPr>
      </w:pPr>
      <w:r>
        <w:rPr>
          <w:rFonts w:eastAsiaTheme="majorEastAsia" w:cs="Arial"/>
          <w:color w:val="000000" w:themeColor="text1"/>
          <w:lang w:eastAsia="en-US"/>
        </w:rPr>
        <w:br w:type="page"/>
      </w:r>
    </w:p>
    <w:p w14:paraId="3A82E072" w14:textId="2C5DDF3D" w:rsidR="00815F59" w:rsidRPr="004B35DC" w:rsidRDefault="00815F59" w:rsidP="00B5248F">
      <w:pPr>
        <w:pStyle w:val="Kop1"/>
        <w:keepNext/>
        <w:keepLines/>
        <w:widowControl/>
        <w:numPr>
          <w:ilvl w:val="0"/>
          <w:numId w:val="2"/>
        </w:numPr>
        <w:autoSpaceDE/>
        <w:autoSpaceDN/>
        <w:adjustRightInd/>
        <w:spacing w:before="300"/>
        <w:ind w:left="680" w:hanging="680"/>
        <w:rPr>
          <w:rFonts w:eastAsiaTheme="majorEastAsia" w:cs="Arial"/>
          <w:color w:val="000000" w:themeColor="text1"/>
          <w:szCs w:val="28"/>
          <w:lang w:eastAsia="en-US"/>
        </w:rPr>
      </w:pPr>
      <w:bookmarkStart w:id="41" w:name="_Toc170319635"/>
      <w:r w:rsidRPr="48941F01">
        <w:rPr>
          <w:rFonts w:eastAsiaTheme="majorEastAsia" w:cs="Arial"/>
          <w:color w:val="000000" w:themeColor="text1"/>
          <w:lang w:eastAsia="en-US"/>
        </w:rPr>
        <w:lastRenderedPageBreak/>
        <w:t>Service</w:t>
      </w:r>
      <w:r w:rsidR="001C607D" w:rsidRPr="48941F01">
        <w:rPr>
          <w:rFonts w:eastAsiaTheme="majorEastAsia" w:cs="Arial"/>
          <w:color w:val="000000" w:themeColor="text1"/>
          <w:lang w:eastAsia="en-US"/>
        </w:rPr>
        <w:t xml:space="preserve">desk en </w:t>
      </w:r>
      <w:r w:rsidR="00C254D3" w:rsidRPr="48941F01">
        <w:rPr>
          <w:rFonts w:eastAsiaTheme="majorEastAsia" w:cs="Arial"/>
          <w:color w:val="000000" w:themeColor="text1"/>
          <w:lang w:eastAsia="en-US"/>
        </w:rPr>
        <w:t>-</w:t>
      </w:r>
      <w:r w:rsidRPr="48941F01">
        <w:rPr>
          <w:rFonts w:eastAsiaTheme="majorEastAsia" w:cs="Arial"/>
          <w:color w:val="000000" w:themeColor="text1"/>
          <w:lang w:eastAsia="en-US"/>
        </w:rPr>
        <w:t>processen</w:t>
      </w:r>
      <w:bookmarkEnd w:id="39"/>
      <w:bookmarkEnd w:id="40"/>
      <w:bookmarkEnd w:id="41"/>
    </w:p>
    <w:p w14:paraId="49E94690" w14:textId="28BDD80C" w:rsidR="00815F59" w:rsidRPr="0064312C" w:rsidRDefault="00815F59" w:rsidP="71CE9D1B">
      <w:pPr>
        <w:pStyle w:val="Kop1"/>
        <w:numPr>
          <w:ilvl w:val="1"/>
          <w:numId w:val="2"/>
        </w:numPr>
        <w:ind w:left="788" w:hanging="431"/>
        <w:rPr>
          <w:rFonts w:cs="Arial"/>
          <w:sz w:val="20"/>
          <w:szCs w:val="20"/>
        </w:rPr>
      </w:pPr>
      <w:bookmarkStart w:id="42" w:name="_Toc131332443"/>
      <w:bookmarkStart w:id="43" w:name="_Toc167264895"/>
      <w:bookmarkStart w:id="44" w:name="_Toc170319636"/>
      <w:r w:rsidRPr="3DE6C359">
        <w:rPr>
          <w:rFonts w:cs="Arial"/>
          <w:sz w:val="20"/>
          <w:szCs w:val="20"/>
        </w:rPr>
        <w:t>Beschrijvingen Servicedesk</w:t>
      </w:r>
      <w:bookmarkEnd w:id="42"/>
      <w:bookmarkEnd w:id="43"/>
      <w:bookmarkEnd w:id="44"/>
    </w:p>
    <w:p w14:paraId="1544D14A" w14:textId="62F1CB9D" w:rsidR="00815F59" w:rsidRDefault="00815F59" w:rsidP="00A56475">
      <w:pPr>
        <w:pStyle w:val="Plattetekst"/>
        <w:kinsoku w:val="0"/>
        <w:overflowPunct w:val="0"/>
        <w:ind w:left="142" w:firstLine="0"/>
        <w:jc w:val="both"/>
        <w:rPr>
          <w:rFonts w:ascii="Arial" w:hAnsi="Arial" w:cs="Arial"/>
          <w:spacing w:val="-1"/>
          <w:sz w:val="20"/>
          <w:szCs w:val="20"/>
        </w:rPr>
      </w:pPr>
    </w:p>
    <w:tbl>
      <w:tblPr>
        <w:tblStyle w:val="Tabelraster"/>
        <w:tblW w:w="0" w:type="auto"/>
        <w:tblInd w:w="142" w:type="dxa"/>
        <w:shd w:val="clear" w:color="auto" w:fill="E7E6E6" w:themeFill="background2"/>
        <w:tblLook w:val="04A0" w:firstRow="1" w:lastRow="0" w:firstColumn="1" w:lastColumn="0" w:noHBand="0" w:noVBand="1"/>
      </w:tblPr>
      <w:tblGrid>
        <w:gridCol w:w="8921"/>
      </w:tblGrid>
      <w:tr w:rsidR="00076500" w:rsidRPr="00F07577" w14:paraId="170292F8" w14:textId="77777777" w:rsidTr="00F51AE3">
        <w:tc>
          <w:tcPr>
            <w:tcW w:w="9017" w:type="dxa"/>
            <w:shd w:val="clear" w:color="auto" w:fill="E7E6E6" w:themeFill="background2"/>
          </w:tcPr>
          <w:p w14:paraId="044C0350" w14:textId="77777777" w:rsidR="003C790D" w:rsidRPr="00F07577" w:rsidRDefault="003C790D" w:rsidP="003C790D">
            <w:pPr>
              <w:pStyle w:val="Platteteks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Beschrijf hier de bereikbaarheid van de Servicedesk en de processen (verwijs evt. ook naar het DAP). </w:t>
            </w:r>
          </w:p>
          <w:p w14:paraId="177B57D0" w14:textId="77777777" w:rsidR="00076500" w:rsidRDefault="00076500" w:rsidP="00A56475">
            <w:pPr>
              <w:pStyle w:val="Plattetekst"/>
              <w:kinsoku w:val="0"/>
              <w:overflowPunct w:val="0"/>
              <w:ind w:left="0" w:firstLine="0"/>
              <w:rPr>
                <w:rFonts w:ascii="Arial" w:hAnsi="Arial" w:cs="Arial"/>
                <w:i/>
                <w:spacing w:val="-1"/>
                <w:sz w:val="20"/>
                <w:szCs w:val="20"/>
              </w:rPr>
            </w:pPr>
          </w:p>
          <w:p w14:paraId="1B2C8BF9" w14:textId="5C91853A" w:rsidR="00076500" w:rsidRPr="00F07577" w:rsidRDefault="00076500" w:rsidP="00A56475">
            <w:pPr>
              <w:pStyle w:val="Plattetekst"/>
              <w:kinsoku w:val="0"/>
              <w:overflowPunct w:val="0"/>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tbl>
    <w:p w14:paraId="1F7B658E" w14:textId="77777777" w:rsidR="00076500" w:rsidRPr="00F07577" w:rsidRDefault="00076500" w:rsidP="00A56475">
      <w:pPr>
        <w:pStyle w:val="Plattetekst"/>
        <w:kinsoku w:val="0"/>
        <w:overflowPunct w:val="0"/>
        <w:ind w:left="142" w:firstLine="0"/>
        <w:jc w:val="both"/>
        <w:rPr>
          <w:rFonts w:ascii="Arial" w:hAnsi="Arial" w:cs="Arial"/>
          <w:spacing w:val="-1"/>
          <w:sz w:val="20"/>
          <w:szCs w:val="20"/>
        </w:rPr>
      </w:pPr>
    </w:p>
    <w:p w14:paraId="6CC3904B" w14:textId="39024264" w:rsidR="00935804" w:rsidRDefault="00815F59" w:rsidP="00A56475">
      <w:pPr>
        <w:pStyle w:val="Plattetekst"/>
        <w:kinsoku w:val="0"/>
        <w:overflowPunct w:val="0"/>
        <w:ind w:left="142" w:firstLine="0"/>
        <w:jc w:val="both"/>
        <w:rPr>
          <w:rFonts w:ascii="Arial" w:hAnsi="Arial" w:cs="Arial"/>
          <w:spacing w:val="-1"/>
          <w:sz w:val="20"/>
          <w:szCs w:val="20"/>
        </w:rPr>
      </w:pPr>
      <w:r w:rsidRPr="00F07577">
        <w:rPr>
          <w:rFonts w:ascii="Arial" w:hAnsi="Arial" w:cs="Arial"/>
          <w:spacing w:val="-1"/>
          <w:sz w:val="20"/>
          <w:szCs w:val="20"/>
        </w:rPr>
        <w:t xml:space="preserve">De Servicedesk van </w:t>
      </w:r>
      <w:r w:rsidR="002011B1">
        <w:rPr>
          <w:rFonts w:ascii="Arial" w:hAnsi="Arial" w:cs="Arial"/>
          <w:spacing w:val="-1"/>
          <w:sz w:val="20"/>
          <w:szCs w:val="20"/>
        </w:rPr>
        <w:t>Opdrachtnemer</w:t>
      </w:r>
      <w:r w:rsidRPr="00F07577">
        <w:rPr>
          <w:rFonts w:ascii="Arial" w:hAnsi="Arial" w:cs="Arial"/>
          <w:spacing w:val="-1"/>
          <w:sz w:val="20"/>
          <w:szCs w:val="20"/>
        </w:rPr>
        <w:t xml:space="preserve"> is </w:t>
      </w:r>
      <w:r w:rsidRPr="000B4D6E">
        <w:rPr>
          <w:rFonts w:ascii="Arial" w:hAnsi="Arial" w:cs="Arial"/>
          <w:spacing w:val="-1"/>
          <w:sz w:val="20"/>
          <w:szCs w:val="20"/>
        </w:rPr>
        <w:t xml:space="preserve">bereikbaar van </w:t>
      </w:r>
      <w:r w:rsidR="00A90983" w:rsidRPr="000B4D6E">
        <w:rPr>
          <w:rFonts w:ascii="Arial" w:hAnsi="Arial" w:cs="Arial"/>
          <w:spacing w:val="-1"/>
          <w:sz w:val="20"/>
          <w:szCs w:val="20"/>
        </w:rPr>
        <w:t>maan</w:t>
      </w:r>
      <w:r w:rsidRPr="000B4D6E">
        <w:rPr>
          <w:rFonts w:ascii="Arial" w:hAnsi="Arial" w:cs="Arial"/>
          <w:spacing w:val="-1"/>
          <w:sz w:val="20"/>
          <w:szCs w:val="20"/>
        </w:rPr>
        <w:t xml:space="preserve">dag tot en met </w:t>
      </w:r>
      <w:r w:rsidR="00A90983" w:rsidRPr="000B4D6E">
        <w:rPr>
          <w:rFonts w:ascii="Arial" w:hAnsi="Arial" w:cs="Arial"/>
          <w:spacing w:val="-1"/>
          <w:sz w:val="20"/>
          <w:szCs w:val="20"/>
        </w:rPr>
        <w:t>vrij</w:t>
      </w:r>
      <w:r w:rsidRPr="000B4D6E">
        <w:rPr>
          <w:rFonts w:ascii="Arial" w:hAnsi="Arial" w:cs="Arial"/>
          <w:spacing w:val="-1"/>
          <w:sz w:val="20"/>
          <w:szCs w:val="20"/>
        </w:rPr>
        <w:t xml:space="preserve">dag van </w:t>
      </w:r>
      <w:r w:rsidRPr="00B33E69">
        <w:rPr>
          <w:rFonts w:ascii="Arial" w:hAnsi="Arial" w:cs="Arial"/>
          <w:spacing w:val="-1"/>
          <w:sz w:val="20"/>
          <w:szCs w:val="20"/>
          <w:highlight w:val="yellow"/>
        </w:rPr>
        <w:t>…. – ……</w:t>
      </w:r>
      <w:r w:rsidRPr="000B4D6E">
        <w:rPr>
          <w:rFonts w:ascii="Arial" w:hAnsi="Arial" w:cs="Arial"/>
          <w:spacing w:val="-1"/>
          <w:sz w:val="20"/>
          <w:szCs w:val="20"/>
        </w:rPr>
        <w:t xml:space="preserve"> uur</w:t>
      </w:r>
      <w:r w:rsidRPr="00F07577">
        <w:rPr>
          <w:rFonts w:ascii="Arial" w:hAnsi="Arial" w:cs="Arial"/>
          <w:spacing w:val="-1"/>
          <w:sz w:val="20"/>
          <w:szCs w:val="20"/>
        </w:rPr>
        <w:t xml:space="preserve"> met uitzondering van nationale feestdagen. </w:t>
      </w:r>
      <w:r w:rsidRPr="007009EE">
        <w:rPr>
          <w:rFonts w:ascii="Arial" w:hAnsi="Arial" w:cs="Arial"/>
          <w:spacing w:val="-1"/>
          <w:sz w:val="20"/>
          <w:szCs w:val="20"/>
        </w:rPr>
        <w:t>Daarnaast kunnen meldingen via de service portal 24x7 worden gedaan</w:t>
      </w:r>
      <w:r w:rsidR="00A312A6" w:rsidRPr="007009EE">
        <w:rPr>
          <w:rFonts w:ascii="Arial" w:hAnsi="Arial" w:cs="Arial"/>
          <w:spacing w:val="-1"/>
          <w:sz w:val="20"/>
          <w:szCs w:val="20"/>
        </w:rPr>
        <w:t xml:space="preserve"> (indien Opdrachtnemer hierover beschikt)</w:t>
      </w:r>
      <w:r w:rsidRPr="007009EE">
        <w:rPr>
          <w:rFonts w:ascii="Arial" w:hAnsi="Arial" w:cs="Arial"/>
          <w:spacing w:val="-1"/>
          <w:sz w:val="20"/>
          <w:szCs w:val="20"/>
        </w:rPr>
        <w:t>.</w:t>
      </w:r>
      <w:r w:rsidRPr="00F07577">
        <w:rPr>
          <w:rFonts w:ascii="Arial" w:hAnsi="Arial" w:cs="Arial"/>
          <w:spacing w:val="-1"/>
          <w:sz w:val="20"/>
          <w:szCs w:val="20"/>
        </w:rPr>
        <w:t xml:space="preserve"> </w:t>
      </w:r>
      <w:r w:rsidR="00EC1EEB">
        <w:rPr>
          <w:rFonts w:ascii="Arial" w:hAnsi="Arial" w:cs="Arial"/>
          <w:spacing w:val="-1"/>
          <w:sz w:val="20"/>
          <w:szCs w:val="20"/>
        </w:rPr>
        <w:t xml:space="preserve">Ook zal er altijd een </w:t>
      </w:r>
      <w:r w:rsidR="00935804" w:rsidRPr="00EC1EEB">
        <w:rPr>
          <w:rFonts w:ascii="Arial" w:hAnsi="Arial" w:cs="Arial"/>
          <w:spacing w:val="-1"/>
          <w:sz w:val="20"/>
          <w:szCs w:val="20"/>
        </w:rPr>
        <w:t xml:space="preserve">deskundig IT personeel gedurende </w:t>
      </w:r>
      <w:r w:rsidR="00EC1EEB">
        <w:rPr>
          <w:rFonts w:ascii="Arial" w:hAnsi="Arial" w:cs="Arial"/>
          <w:spacing w:val="-1"/>
          <w:sz w:val="20"/>
          <w:szCs w:val="20"/>
        </w:rPr>
        <w:t>de openingstijden van de Servicedesk aanwezig zijn.</w:t>
      </w:r>
    </w:p>
    <w:p w14:paraId="326D55C2" w14:textId="77777777" w:rsidR="00935804" w:rsidRPr="00F07577" w:rsidRDefault="00935804" w:rsidP="00A56475">
      <w:pPr>
        <w:pStyle w:val="Plattetekst"/>
        <w:kinsoku w:val="0"/>
        <w:overflowPunct w:val="0"/>
        <w:ind w:left="142" w:firstLine="0"/>
        <w:jc w:val="both"/>
        <w:rPr>
          <w:rFonts w:ascii="Arial" w:hAnsi="Arial" w:cs="Arial"/>
          <w:spacing w:val="-1"/>
          <w:sz w:val="20"/>
          <w:szCs w:val="20"/>
        </w:rPr>
      </w:pPr>
    </w:p>
    <w:p w14:paraId="67F81FD6" w14:textId="746FFCC2" w:rsidR="00815F59" w:rsidRPr="00494FB4" w:rsidRDefault="00815F59" w:rsidP="00A56475">
      <w:pPr>
        <w:pStyle w:val="Plattetekst"/>
        <w:kinsoku w:val="0"/>
        <w:overflowPunct w:val="0"/>
        <w:ind w:left="142" w:firstLine="0"/>
        <w:jc w:val="both"/>
        <w:rPr>
          <w:rFonts w:ascii="Arial" w:hAnsi="Arial" w:cs="Arial"/>
          <w:spacing w:val="-1"/>
          <w:sz w:val="20"/>
          <w:szCs w:val="20"/>
        </w:rPr>
      </w:pPr>
      <w:r w:rsidRPr="00F07577">
        <w:rPr>
          <w:rFonts w:ascii="Arial" w:hAnsi="Arial" w:cs="Arial"/>
          <w:spacing w:val="-1"/>
          <w:sz w:val="20"/>
          <w:szCs w:val="20"/>
        </w:rPr>
        <w:t>Contact</w:t>
      </w:r>
      <w:r w:rsidR="00E83947">
        <w:rPr>
          <w:rFonts w:ascii="Arial" w:hAnsi="Arial" w:cs="Arial"/>
          <w:spacing w:val="-1"/>
          <w:sz w:val="20"/>
          <w:szCs w:val="20"/>
        </w:rPr>
        <w:t>gegevens van de Servicedesk van Opdrachtnemer zijn opgenomen in het DAP.</w:t>
      </w:r>
    </w:p>
    <w:p w14:paraId="1A683501" w14:textId="442AB9CF" w:rsidR="00815F59" w:rsidRPr="00F07577" w:rsidRDefault="00815F59" w:rsidP="00A56475">
      <w:pPr>
        <w:pStyle w:val="Plattetekst"/>
        <w:kinsoku w:val="0"/>
        <w:overflowPunct w:val="0"/>
        <w:ind w:left="142" w:firstLine="0"/>
        <w:jc w:val="both"/>
        <w:rPr>
          <w:rFonts w:ascii="Arial" w:hAnsi="Arial" w:cs="Arial"/>
          <w:spacing w:val="-1"/>
          <w:sz w:val="20"/>
          <w:szCs w:val="20"/>
        </w:rPr>
      </w:pPr>
      <w:r w:rsidRPr="00596A09">
        <w:rPr>
          <w:rFonts w:ascii="Arial" w:hAnsi="Arial" w:cs="Arial"/>
          <w:spacing w:val="-1"/>
          <w:sz w:val="20"/>
          <w:szCs w:val="20"/>
        </w:rPr>
        <w:t xml:space="preserve">Voor telefonische bereikbaarheid is overeengekomen dat er in </w:t>
      </w:r>
      <w:r w:rsidRPr="00F00D64">
        <w:rPr>
          <w:rFonts w:ascii="Arial" w:hAnsi="Arial" w:cs="Arial"/>
          <w:spacing w:val="-1"/>
          <w:sz w:val="20"/>
          <w:szCs w:val="20"/>
          <w:highlight w:val="yellow"/>
        </w:rPr>
        <w:t>…%</w:t>
      </w:r>
      <w:r w:rsidRPr="00596A09">
        <w:rPr>
          <w:rFonts w:ascii="Arial" w:hAnsi="Arial" w:cs="Arial"/>
          <w:spacing w:val="-1"/>
          <w:sz w:val="20"/>
          <w:szCs w:val="20"/>
        </w:rPr>
        <w:t xml:space="preserve"> van de gevallen </w:t>
      </w:r>
      <w:r w:rsidRPr="00F00D64">
        <w:rPr>
          <w:rFonts w:ascii="Arial" w:hAnsi="Arial" w:cs="Arial"/>
          <w:spacing w:val="-1"/>
          <w:sz w:val="20"/>
          <w:szCs w:val="20"/>
          <w:highlight w:val="yellow"/>
        </w:rPr>
        <w:t>binnen …</w:t>
      </w:r>
      <w:r w:rsidRPr="00596A09">
        <w:rPr>
          <w:rFonts w:ascii="Arial" w:hAnsi="Arial" w:cs="Arial"/>
          <w:spacing w:val="-1"/>
          <w:sz w:val="20"/>
          <w:szCs w:val="20"/>
        </w:rPr>
        <w:t xml:space="preserve"> seconden een medewerker van de helpdesk aan de lijn is. </w:t>
      </w:r>
    </w:p>
    <w:p w14:paraId="2AC63810" w14:textId="77777777" w:rsidR="00815F59" w:rsidRPr="00F07577" w:rsidRDefault="00815F59" w:rsidP="00A56475">
      <w:pPr>
        <w:pStyle w:val="Plattetekst"/>
        <w:kinsoku w:val="0"/>
        <w:overflowPunct w:val="0"/>
        <w:ind w:left="142" w:firstLine="0"/>
        <w:jc w:val="both"/>
        <w:rPr>
          <w:rFonts w:ascii="Arial" w:hAnsi="Arial" w:cs="Arial"/>
          <w:spacing w:val="-1"/>
          <w:sz w:val="20"/>
          <w:szCs w:val="20"/>
        </w:rPr>
      </w:pPr>
    </w:p>
    <w:p w14:paraId="11618958" w14:textId="77777777" w:rsidR="00815F59" w:rsidRPr="00F07577" w:rsidRDefault="00815F59" w:rsidP="00A56475">
      <w:pPr>
        <w:pStyle w:val="Plattetekst"/>
        <w:kinsoku w:val="0"/>
        <w:overflowPunct w:val="0"/>
        <w:ind w:left="142" w:firstLine="0"/>
        <w:jc w:val="both"/>
        <w:rPr>
          <w:rFonts w:ascii="Arial" w:hAnsi="Arial" w:cs="Arial"/>
          <w:spacing w:val="-1"/>
          <w:sz w:val="20"/>
          <w:szCs w:val="20"/>
        </w:rPr>
      </w:pPr>
      <w:r w:rsidRPr="00F07577">
        <w:rPr>
          <w:rFonts w:ascii="Arial" w:hAnsi="Arial" w:cs="Arial"/>
          <w:spacing w:val="-1"/>
          <w:sz w:val="20"/>
          <w:szCs w:val="20"/>
        </w:rPr>
        <w:t>De volgende activiteiten worden door de Servicedesk uitgevoerd:</w:t>
      </w:r>
    </w:p>
    <w:p w14:paraId="65DEAC0A" w14:textId="77777777" w:rsidR="00815F59" w:rsidRPr="00212A18" w:rsidRDefault="00815F59" w:rsidP="00B5248F">
      <w:pPr>
        <w:pStyle w:val="Plattetekst"/>
        <w:numPr>
          <w:ilvl w:val="0"/>
          <w:numId w:val="4"/>
        </w:numPr>
        <w:kinsoku w:val="0"/>
        <w:overflowPunct w:val="0"/>
        <w:jc w:val="both"/>
        <w:rPr>
          <w:rFonts w:ascii="Arial" w:hAnsi="Arial" w:cs="Arial"/>
          <w:spacing w:val="-1"/>
          <w:sz w:val="20"/>
          <w:szCs w:val="20"/>
        </w:rPr>
      </w:pPr>
      <w:r w:rsidRPr="00212A18">
        <w:rPr>
          <w:rFonts w:ascii="Arial" w:hAnsi="Arial" w:cs="Arial"/>
          <w:spacing w:val="-1"/>
          <w:sz w:val="20"/>
          <w:szCs w:val="20"/>
        </w:rPr>
        <w:t>……..</w:t>
      </w:r>
    </w:p>
    <w:p w14:paraId="2A7AE8E1" w14:textId="77777777" w:rsidR="00815F59" w:rsidRPr="00F07577" w:rsidRDefault="00815F59" w:rsidP="00A56475">
      <w:pPr>
        <w:pStyle w:val="Plattetekst"/>
        <w:kinsoku w:val="0"/>
        <w:overflowPunct w:val="0"/>
        <w:jc w:val="both"/>
        <w:rPr>
          <w:rFonts w:ascii="Arial" w:hAnsi="Arial" w:cs="Arial"/>
          <w:spacing w:val="-1"/>
          <w:sz w:val="20"/>
          <w:szCs w:val="20"/>
        </w:rPr>
      </w:pPr>
    </w:p>
    <w:p w14:paraId="4844D322" w14:textId="55F7FB17" w:rsidR="00815F59" w:rsidRPr="00F07577" w:rsidRDefault="00815F59" w:rsidP="00A56475">
      <w:pPr>
        <w:pStyle w:val="Plattetekst"/>
        <w:kinsoku w:val="0"/>
        <w:overflowPunct w:val="0"/>
        <w:ind w:left="142" w:firstLine="0"/>
        <w:jc w:val="both"/>
        <w:rPr>
          <w:rFonts w:ascii="Arial" w:hAnsi="Arial" w:cs="Arial"/>
          <w:spacing w:val="-1"/>
          <w:sz w:val="20"/>
          <w:szCs w:val="20"/>
        </w:rPr>
      </w:pPr>
      <w:r w:rsidRPr="00F07577">
        <w:rPr>
          <w:rFonts w:ascii="Arial" w:hAnsi="Arial" w:cs="Arial"/>
          <w:spacing w:val="-1"/>
          <w:sz w:val="20"/>
          <w:szCs w:val="20"/>
        </w:rPr>
        <w:t xml:space="preserve">Al deze registraties vinden plaats in het incident managementsysteem van </w:t>
      </w:r>
      <w:r w:rsidR="002011B1">
        <w:rPr>
          <w:rFonts w:ascii="Arial" w:hAnsi="Arial" w:cs="Arial"/>
          <w:spacing w:val="-1"/>
          <w:sz w:val="20"/>
          <w:szCs w:val="20"/>
        </w:rPr>
        <w:t>Opdrachtnemer</w:t>
      </w:r>
      <w:r w:rsidRPr="00F07577">
        <w:rPr>
          <w:rFonts w:ascii="Arial" w:hAnsi="Arial" w:cs="Arial"/>
          <w:spacing w:val="-1"/>
          <w:sz w:val="20"/>
          <w:szCs w:val="20"/>
        </w:rPr>
        <w:t xml:space="preserve">. </w:t>
      </w:r>
    </w:p>
    <w:p w14:paraId="4C3FFA6A" w14:textId="77777777" w:rsidR="00815F59" w:rsidRPr="00F07577" w:rsidRDefault="00815F59" w:rsidP="00A56475">
      <w:pPr>
        <w:pStyle w:val="Plattetekst"/>
        <w:kinsoku w:val="0"/>
        <w:overflowPunct w:val="0"/>
        <w:ind w:left="0" w:firstLine="0"/>
        <w:rPr>
          <w:rFonts w:ascii="Arial" w:hAnsi="Arial" w:cs="Arial"/>
          <w:spacing w:val="-1"/>
          <w:sz w:val="20"/>
          <w:szCs w:val="20"/>
        </w:rPr>
      </w:pPr>
    </w:p>
    <w:p w14:paraId="4D769B3C" w14:textId="55656063" w:rsidR="00815F59" w:rsidRPr="0064312C" w:rsidRDefault="00815F59" w:rsidP="00B5248F">
      <w:pPr>
        <w:pStyle w:val="Kop1"/>
        <w:numPr>
          <w:ilvl w:val="1"/>
          <w:numId w:val="2"/>
        </w:numPr>
        <w:ind w:left="788" w:hanging="431"/>
        <w:rPr>
          <w:rFonts w:cs="Arial"/>
          <w:bCs/>
          <w:sz w:val="20"/>
          <w:szCs w:val="20"/>
        </w:rPr>
      </w:pPr>
      <w:bookmarkStart w:id="45" w:name="_Toc59185429"/>
      <w:bookmarkStart w:id="46" w:name="_Toc131332444"/>
      <w:bookmarkStart w:id="47" w:name="_Toc167264896"/>
      <w:bookmarkStart w:id="48" w:name="_Toc170319637"/>
      <w:r w:rsidRPr="0064312C">
        <w:rPr>
          <w:rFonts w:cs="Arial"/>
          <w:bCs/>
          <w:sz w:val="20"/>
          <w:szCs w:val="20"/>
        </w:rPr>
        <w:t xml:space="preserve">Prioritering meldingen </w:t>
      </w:r>
      <w:r w:rsidR="008A5828" w:rsidRPr="0064312C">
        <w:rPr>
          <w:rFonts w:cs="Arial"/>
          <w:bCs/>
          <w:sz w:val="20"/>
          <w:szCs w:val="20"/>
        </w:rPr>
        <w:t>Storingen</w:t>
      </w:r>
      <w:r w:rsidRPr="0064312C">
        <w:rPr>
          <w:rFonts w:cs="Arial"/>
          <w:bCs/>
          <w:sz w:val="20"/>
          <w:szCs w:val="20"/>
        </w:rPr>
        <w:t>, leveringen, vervangingen, vragen en verzoeken</w:t>
      </w:r>
      <w:bookmarkEnd w:id="45"/>
      <w:bookmarkEnd w:id="46"/>
      <w:bookmarkEnd w:id="47"/>
      <w:bookmarkEnd w:id="48"/>
    </w:p>
    <w:tbl>
      <w:tblPr>
        <w:tblStyle w:val="Tabelraster"/>
        <w:tblpPr w:leftFromText="141" w:rightFromText="141" w:vertAnchor="text" w:horzAnchor="margin" w:tblpX="137" w:tblpY="164"/>
        <w:tblW w:w="0" w:type="auto"/>
        <w:shd w:val="clear" w:color="auto" w:fill="E7E6E6" w:themeFill="background2"/>
        <w:tblLook w:val="04A0" w:firstRow="1" w:lastRow="0" w:firstColumn="1" w:lastColumn="0" w:noHBand="0" w:noVBand="1"/>
      </w:tblPr>
      <w:tblGrid>
        <w:gridCol w:w="8784"/>
      </w:tblGrid>
      <w:tr w:rsidR="00CF26FB" w:rsidRPr="00F07577" w14:paraId="5248640C" w14:textId="77777777" w:rsidTr="27E931A3">
        <w:tc>
          <w:tcPr>
            <w:tcW w:w="8784" w:type="dxa"/>
            <w:shd w:val="clear" w:color="auto" w:fill="E7E6E6" w:themeFill="background2"/>
          </w:tcPr>
          <w:p w14:paraId="470AA101" w14:textId="79717987" w:rsidR="00CF26FB" w:rsidRDefault="00CF26FB" w:rsidP="0021549F">
            <w:pPr>
              <w:pStyle w:val="Plattetekst"/>
              <w:kinsoku w:val="0"/>
              <w:overflowPunct w:val="0"/>
              <w:ind w:left="0" w:firstLine="0"/>
              <w:rPr>
                <w:rFonts w:ascii="Arial" w:hAnsi="Arial" w:cs="Arial"/>
                <w:i/>
                <w:spacing w:val="-1"/>
                <w:sz w:val="20"/>
                <w:szCs w:val="20"/>
              </w:rPr>
            </w:pPr>
            <w:bookmarkStart w:id="49" w:name="_Hlk59182303"/>
            <w:r w:rsidRPr="00F07577">
              <w:rPr>
                <w:rFonts w:ascii="Arial" w:hAnsi="Arial" w:cs="Arial"/>
                <w:i/>
                <w:spacing w:val="-1"/>
                <w:sz w:val="20"/>
                <w:szCs w:val="20"/>
              </w:rPr>
              <w:t xml:space="preserve">Beschrijf hieronder </w:t>
            </w:r>
            <w:r>
              <w:rPr>
                <w:rFonts w:ascii="Arial" w:hAnsi="Arial" w:cs="Arial"/>
                <w:i/>
                <w:spacing w:val="-1"/>
                <w:sz w:val="20"/>
                <w:szCs w:val="20"/>
              </w:rPr>
              <w:t xml:space="preserve">op de gele vlakken </w:t>
            </w:r>
            <w:r w:rsidRPr="00F07577">
              <w:rPr>
                <w:rFonts w:ascii="Arial" w:hAnsi="Arial" w:cs="Arial"/>
                <w:i/>
                <w:spacing w:val="-1"/>
                <w:sz w:val="20"/>
                <w:szCs w:val="20"/>
              </w:rPr>
              <w:t xml:space="preserve">uw termijnen. De voorgeschreven prioriteiten, codes en omschrijvingen mogen </w:t>
            </w:r>
            <w:r>
              <w:rPr>
                <w:rFonts w:ascii="Arial" w:hAnsi="Arial" w:cs="Arial"/>
                <w:i/>
                <w:spacing w:val="-1"/>
                <w:sz w:val="20"/>
                <w:szCs w:val="20"/>
              </w:rPr>
              <w:t>evt.</w:t>
            </w:r>
            <w:r w:rsidRPr="00F07577">
              <w:rPr>
                <w:rFonts w:ascii="Arial" w:hAnsi="Arial" w:cs="Arial"/>
                <w:i/>
                <w:spacing w:val="-1"/>
                <w:sz w:val="20"/>
                <w:szCs w:val="20"/>
              </w:rPr>
              <w:t xml:space="preserve"> worden aangepast</w:t>
            </w:r>
            <w:r>
              <w:rPr>
                <w:rFonts w:ascii="Arial" w:hAnsi="Arial" w:cs="Arial"/>
                <w:i/>
                <w:spacing w:val="-1"/>
                <w:sz w:val="20"/>
                <w:szCs w:val="20"/>
              </w:rPr>
              <w:t xml:space="preserve"> als u een ander model hanteert, maar dienen minimaal conform te zijn aan hetgeen dat is opgegeven in het PvE</w:t>
            </w:r>
            <w:r w:rsidRPr="00F07577">
              <w:rPr>
                <w:rFonts w:ascii="Arial" w:hAnsi="Arial" w:cs="Arial"/>
                <w:i/>
                <w:spacing w:val="-1"/>
                <w:sz w:val="20"/>
                <w:szCs w:val="20"/>
              </w:rPr>
              <w:t xml:space="preserve">. De termijnen bij </w:t>
            </w:r>
            <w:proofErr w:type="spellStart"/>
            <w:r w:rsidRPr="00F07577">
              <w:rPr>
                <w:rFonts w:ascii="Arial" w:hAnsi="Arial" w:cs="Arial"/>
                <w:i/>
                <w:spacing w:val="-1"/>
                <w:sz w:val="20"/>
                <w:szCs w:val="20"/>
              </w:rPr>
              <w:t>Prio</w:t>
            </w:r>
            <w:proofErr w:type="spellEnd"/>
            <w:r w:rsidRPr="00F07577">
              <w:rPr>
                <w:rFonts w:ascii="Arial" w:hAnsi="Arial" w:cs="Arial"/>
                <w:i/>
                <w:spacing w:val="-1"/>
                <w:sz w:val="20"/>
                <w:szCs w:val="20"/>
              </w:rPr>
              <w:t xml:space="preserve"> 1 gelden als maximum en mogen alleen naar beneden worden bijgesteld, maar niet naar boven.  </w:t>
            </w:r>
          </w:p>
          <w:p w14:paraId="0AF04367" w14:textId="77777777" w:rsidR="00B07AF5" w:rsidRDefault="00B07AF5" w:rsidP="0021549F">
            <w:pPr>
              <w:pStyle w:val="Plattetekst"/>
              <w:kinsoku w:val="0"/>
              <w:overflowPunct w:val="0"/>
              <w:ind w:left="0" w:firstLine="0"/>
              <w:rPr>
                <w:rFonts w:ascii="Arial" w:hAnsi="Arial" w:cs="Arial"/>
                <w:i/>
                <w:spacing w:val="-1"/>
                <w:sz w:val="20"/>
                <w:szCs w:val="20"/>
              </w:rPr>
            </w:pPr>
          </w:p>
          <w:p w14:paraId="2E288B8E" w14:textId="77777777" w:rsidR="00E308A0" w:rsidRDefault="00B07AF5" w:rsidP="00E308A0">
            <w:pPr>
              <w:pStyle w:val="Plattetekst"/>
              <w:kinsoku w:val="0"/>
              <w:overflowPunct w:val="0"/>
              <w:ind w:left="0" w:firstLine="0"/>
              <w:rPr>
                <w:rFonts w:ascii="Arial" w:hAnsi="Arial" w:cs="Arial"/>
                <w:i/>
                <w:spacing w:val="-1"/>
                <w:sz w:val="20"/>
                <w:szCs w:val="20"/>
              </w:rPr>
            </w:pPr>
            <w:r>
              <w:rPr>
                <w:rFonts w:ascii="Arial" w:hAnsi="Arial" w:cs="Arial"/>
                <w:i/>
                <w:spacing w:val="-1"/>
                <w:sz w:val="20"/>
                <w:szCs w:val="20"/>
              </w:rPr>
              <w:t xml:space="preserve">Beschrijf ook hoe omgegaan wordt </w:t>
            </w:r>
            <w:r w:rsidRPr="005250ED">
              <w:rPr>
                <w:rFonts w:ascii="Arial" w:hAnsi="Arial" w:cs="Arial"/>
                <w:i/>
                <w:spacing w:val="-1"/>
                <w:sz w:val="20"/>
                <w:szCs w:val="20"/>
              </w:rPr>
              <w:t>met meldingen van Storingen, vragen en verzoeken</w:t>
            </w:r>
            <w:r>
              <w:rPr>
                <w:rFonts w:ascii="Arial" w:hAnsi="Arial" w:cs="Arial"/>
                <w:i/>
                <w:spacing w:val="-1"/>
                <w:sz w:val="20"/>
                <w:szCs w:val="20"/>
              </w:rPr>
              <w:t xml:space="preserve"> buiten werkdagen/kantooruren om.</w:t>
            </w:r>
          </w:p>
          <w:p w14:paraId="2B9770BC" w14:textId="77777777" w:rsidR="00E308A0" w:rsidRDefault="00E308A0" w:rsidP="00E308A0">
            <w:pPr>
              <w:pStyle w:val="Plattetekst"/>
              <w:kinsoku w:val="0"/>
              <w:overflowPunct w:val="0"/>
              <w:ind w:left="0" w:firstLine="0"/>
              <w:rPr>
                <w:rFonts w:ascii="Arial" w:hAnsi="Arial" w:cs="Arial"/>
                <w:i/>
                <w:spacing w:val="-1"/>
                <w:sz w:val="20"/>
                <w:szCs w:val="20"/>
              </w:rPr>
            </w:pPr>
          </w:p>
          <w:p w14:paraId="1DF16F52" w14:textId="0817163A" w:rsidR="00CF26FB" w:rsidRPr="00F07577" w:rsidRDefault="00E308A0" w:rsidP="00E308A0">
            <w:pPr>
              <w:pStyle w:val="Plattetekst"/>
              <w:kinsoku w:val="0"/>
              <w:overflowPunct w:val="0"/>
              <w:ind w:left="0" w:firstLine="0"/>
              <w:rPr>
                <w:rFonts w:ascii="Arial" w:hAnsi="Arial" w:cs="Arial"/>
                <w:i/>
                <w:spacing w:val="-1"/>
                <w:sz w:val="20"/>
                <w:szCs w:val="20"/>
              </w:rPr>
            </w:pPr>
            <w:r>
              <w:rPr>
                <w:rFonts w:ascii="Arial" w:hAnsi="Arial" w:cs="Arial"/>
                <w:i/>
                <w:spacing w:val="-1"/>
                <w:sz w:val="20"/>
                <w:szCs w:val="20"/>
              </w:rPr>
              <w:t>D</w:t>
            </w:r>
            <w:r w:rsidR="00CF26FB" w:rsidRPr="00F07577">
              <w:rPr>
                <w:rFonts w:ascii="Arial" w:hAnsi="Arial" w:cs="Arial"/>
                <w:i/>
                <w:spacing w:val="-1"/>
                <w:sz w:val="20"/>
                <w:szCs w:val="20"/>
              </w:rPr>
              <w:t>it kader met deze tekst mag u hierna verwijderen.</w:t>
            </w:r>
          </w:p>
        </w:tc>
      </w:tr>
    </w:tbl>
    <w:p w14:paraId="54023CAE" w14:textId="77777777" w:rsidR="00CF26FB" w:rsidRDefault="00CF26FB" w:rsidP="00A56475">
      <w:pPr>
        <w:pStyle w:val="Plattetekst"/>
        <w:kinsoku w:val="0"/>
        <w:overflowPunct w:val="0"/>
        <w:ind w:left="142" w:firstLine="0"/>
        <w:jc w:val="both"/>
        <w:rPr>
          <w:rFonts w:ascii="Arial" w:hAnsi="Arial" w:cs="Arial"/>
          <w:spacing w:val="-1"/>
          <w:sz w:val="20"/>
          <w:szCs w:val="20"/>
        </w:rPr>
      </w:pPr>
    </w:p>
    <w:p w14:paraId="2EEC407F" w14:textId="74DEC243" w:rsidR="007F0B19" w:rsidRPr="00F07577" w:rsidRDefault="007F0B19" w:rsidP="00A56475">
      <w:pPr>
        <w:pStyle w:val="Plattetekst"/>
        <w:kinsoku w:val="0"/>
        <w:overflowPunct w:val="0"/>
        <w:ind w:left="142" w:firstLine="0"/>
        <w:jc w:val="both"/>
        <w:rPr>
          <w:rFonts w:ascii="Arial" w:hAnsi="Arial" w:cs="Arial"/>
          <w:spacing w:val="-1"/>
          <w:sz w:val="20"/>
          <w:szCs w:val="20"/>
        </w:rPr>
      </w:pPr>
      <w:r w:rsidRPr="007F0B19">
        <w:rPr>
          <w:rFonts w:ascii="Arial" w:hAnsi="Arial" w:cs="Arial"/>
          <w:spacing w:val="-1"/>
          <w:sz w:val="20"/>
          <w:szCs w:val="20"/>
        </w:rPr>
        <w:t>Opdrachtnemer signaleert knelpunten die de uitvoering van de Bevolkingsonderzoeken kunnen beïnvloeden aan BVO NL in een zo vroeg mogelijk stadium waarin deze nog ongedaan gemaakt kunnen worden of de gevolgen ervan zoveel mogelijk ingeperkt kunnen worden.</w:t>
      </w:r>
    </w:p>
    <w:p w14:paraId="3B89C7E8" w14:textId="77777777" w:rsidR="007F0B19" w:rsidRDefault="007F0B19" w:rsidP="00A56475">
      <w:pPr>
        <w:pStyle w:val="Plattetekst"/>
        <w:kinsoku w:val="0"/>
        <w:overflowPunct w:val="0"/>
        <w:ind w:left="142" w:firstLine="0"/>
        <w:jc w:val="both"/>
        <w:rPr>
          <w:rFonts w:ascii="Arial" w:hAnsi="Arial" w:cs="Arial"/>
          <w:spacing w:val="-1"/>
          <w:sz w:val="20"/>
          <w:szCs w:val="20"/>
        </w:rPr>
      </w:pPr>
    </w:p>
    <w:p w14:paraId="5A2E27C2" w14:textId="745DBCE5" w:rsidR="00815F59" w:rsidRDefault="00815F59" w:rsidP="00A56475">
      <w:pPr>
        <w:pStyle w:val="Plattetekst"/>
        <w:kinsoku w:val="0"/>
        <w:overflowPunct w:val="0"/>
        <w:ind w:left="142" w:firstLine="0"/>
        <w:jc w:val="both"/>
        <w:rPr>
          <w:rFonts w:ascii="Arial" w:hAnsi="Arial" w:cs="Arial"/>
          <w:spacing w:val="-1"/>
          <w:sz w:val="20"/>
          <w:szCs w:val="20"/>
        </w:rPr>
      </w:pPr>
      <w:r w:rsidRPr="00F07577">
        <w:rPr>
          <w:rFonts w:ascii="Arial" w:hAnsi="Arial" w:cs="Arial"/>
          <w:spacing w:val="-1"/>
          <w:sz w:val="20"/>
          <w:szCs w:val="20"/>
        </w:rPr>
        <w:t>In onderstaande tabel zijn de prioriteitscodes</w:t>
      </w:r>
      <w:r w:rsidR="00CF26FB">
        <w:rPr>
          <w:rFonts w:ascii="Arial" w:hAnsi="Arial" w:cs="Arial"/>
          <w:spacing w:val="-1"/>
          <w:sz w:val="20"/>
          <w:szCs w:val="20"/>
        </w:rPr>
        <w:t xml:space="preserve"> (incuslief incidenten met koppelvlakken)</w:t>
      </w:r>
      <w:r>
        <w:rPr>
          <w:rStyle w:val="Verwijzingopmerking"/>
          <w:rFonts w:ascii="Times New Roman" w:hAnsi="Times New Roman" w:cs="Times New Roman"/>
        </w:rPr>
        <w:t xml:space="preserve"> </w:t>
      </w:r>
      <w:r w:rsidRPr="00F07577">
        <w:rPr>
          <w:rFonts w:ascii="Arial" w:hAnsi="Arial" w:cs="Arial"/>
          <w:spacing w:val="-1"/>
          <w:sz w:val="20"/>
          <w:szCs w:val="20"/>
        </w:rPr>
        <w:t xml:space="preserve">beschreven voor alle meldingen van </w:t>
      </w:r>
      <w:r w:rsidR="008A5828">
        <w:rPr>
          <w:rFonts w:ascii="Arial" w:hAnsi="Arial" w:cs="Arial"/>
          <w:spacing w:val="-1"/>
          <w:sz w:val="20"/>
          <w:szCs w:val="20"/>
        </w:rPr>
        <w:t>Storingen</w:t>
      </w:r>
      <w:r w:rsidRPr="00F07577">
        <w:rPr>
          <w:rFonts w:ascii="Arial" w:hAnsi="Arial" w:cs="Arial"/>
          <w:spacing w:val="-1"/>
          <w:sz w:val="20"/>
          <w:szCs w:val="20"/>
        </w:rPr>
        <w:t xml:space="preserve">, vragen en verzoeken. </w:t>
      </w:r>
      <w:r w:rsidR="00112627" w:rsidRPr="00F07577">
        <w:rPr>
          <w:rFonts w:ascii="Arial" w:hAnsi="Arial" w:cs="Arial"/>
          <w:spacing w:val="-1"/>
          <w:sz w:val="20"/>
          <w:szCs w:val="20"/>
        </w:rPr>
        <w:t>BVO NL</w:t>
      </w:r>
      <w:r w:rsidRPr="00F07577">
        <w:rPr>
          <w:rFonts w:ascii="Arial" w:hAnsi="Arial" w:cs="Arial"/>
          <w:spacing w:val="-1"/>
          <w:sz w:val="20"/>
          <w:szCs w:val="20"/>
        </w:rPr>
        <w:t xml:space="preserve"> bepaalt </w:t>
      </w:r>
      <w:r w:rsidR="00466796">
        <w:rPr>
          <w:rFonts w:ascii="Arial" w:hAnsi="Arial" w:cs="Arial"/>
          <w:spacing w:val="-1"/>
          <w:sz w:val="20"/>
          <w:szCs w:val="20"/>
        </w:rPr>
        <w:t xml:space="preserve">in eerste instantie </w:t>
      </w:r>
      <w:r w:rsidRPr="00F07577">
        <w:rPr>
          <w:rFonts w:ascii="Arial" w:hAnsi="Arial" w:cs="Arial"/>
          <w:spacing w:val="-1"/>
          <w:sz w:val="20"/>
          <w:szCs w:val="20"/>
        </w:rPr>
        <w:t>de prioritering bij het indienen van een melding of verzoek.</w:t>
      </w:r>
      <w:r w:rsidR="00466796">
        <w:rPr>
          <w:rFonts w:ascii="Arial" w:hAnsi="Arial" w:cs="Arial"/>
          <w:spacing w:val="-1"/>
          <w:sz w:val="20"/>
          <w:szCs w:val="20"/>
        </w:rPr>
        <w:t xml:space="preserve"> Deze kan later in overleg bijgesteld worden. </w:t>
      </w:r>
    </w:p>
    <w:bookmarkEnd w:id="49"/>
    <w:p w14:paraId="2EC70FE8" w14:textId="77777777" w:rsidR="00815F59" w:rsidRPr="00F07577" w:rsidRDefault="00815F59" w:rsidP="00A56475">
      <w:pPr>
        <w:pStyle w:val="Plattetekst"/>
        <w:kinsoku w:val="0"/>
        <w:overflowPunct w:val="0"/>
        <w:ind w:left="142" w:firstLine="0"/>
        <w:rPr>
          <w:rFonts w:ascii="Arial" w:hAnsi="Arial" w:cs="Arial"/>
          <w:spacing w:val="-1"/>
          <w:sz w:val="20"/>
          <w:szCs w:val="20"/>
        </w:rPr>
      </w:pPr>
    </w:p>
    <w:tbl>
      <w:tblPr>
        <w:tblW w:w="8930" w:type="dxa"/>
        <w:tblInd w:w="137" w:type="dxa"/>
        <w:tblBorders>
          <w:top w:val="single" w:sz="4" w:space="0" w:color="1F3864" w:themeColor="accent1" w:themeShade="80"/>
          <w:left w:val="single" w:sz="4" w:space="0" w:color="1F3864" w:themeColor="accent1" w:themeShade="80"/>
          <w:bottom w:val="single" w:sz="4" w:space="0" w:color="8064A2"/>
          <w:right w:val="single" w:sz="4" w:space="0" w:color="1F3864" w:themeColor="accent1" w:themeShade="80"/>
          <w:insideH w:val="single" w:sz="4" w:space="0" w:color="8064A2"/>
        </w:tblBorders>
        <w:tblLook w:val="04A0" w:firstRow="1" w:lastRow="0" w:firstColumn="1" w:lastColumn="0" w:noHBand="0" w:noVBand="1"/>
      </w:tblPr>
      <w:tblGrid>
        <w:gridCol w:w="1211"/>
        <w:gridCol w:w="915"/>
        <w:gridCol w:w="6804"/>
      </w:tblGrid>
      <w:tr w:rsidR="00815F59" w:rsidRPr="00F07577" w14:paraId="3C70DE2F" w14:textId="77777777" w:rsidTr="0028513F">
        <w:trPr>
          <w:tblHeader/>
        </w:trPr>
        <w:tc>
          <w:tcPr>
            <w:tcW w:w="1211" w:type="dxa"/>
            <w:shd w:val="clear" w:color="auto" w:fill="002060"/>
            <w:hideMark/>
          </w:tcPr>
          <w:p w14:paraId="25B9F566" w14:textId="1EB4B2E7" w:rsidR="00815F59" w:rsidRPr="00F07577" w:rsidRDefault="00815F59" w:rsidP="00A56475">
            <w:pPr>
              <w:rPr>
                <w:rFonts w:ascii="Arial" w:eastAsia="Calibri" w:hAnsi="Arial" w:cs="Arial"/>
                <w:b/>
                <w:bCs/>
                <w:color w:val="FFFFFF"/>
                <w:sz w:val="20"/>
                <w:szCs w:val="20"/>
              </w:rPr>
            </w:pPr>
            <w:r w:rsidRPr="00F07577">
              <w:rPr>
                <w:rFonts w:ascii="Arial" w:eastAsia="Calibri" w:hAnsi="Arial" w:cs="Arial"/>
                <w:b/>
                <w:bCs/>
                <w:color w:val="FFFFFF"/>
                <w:sz w:val="20"/>
                <w:szCs w:val="20"/>
              </w:rPr>
              <w:t>Prioriteit</w:t>
            </w:r>
          </w:p>
        </w:tc>
        <w:tc>
          <w:tcPr>
            <w:tcW w:w="915" w:type="dxa"/>
            <w:shd w:val="clear" w:color="auto" w:fill="002060"/>
          </w:tcPr>
          <w:p w14:paraId="6A0813C8" w14:textId="77777777" w:rsidR="00815F59" w:rsidRPr="00F07577" w:rsidRDefault="00815F59" w:rsidP="00A56475">
            <w:pPr>
              <w:rPr>
                <w:rFonts w:ascii="Arial" w:eastAsia="Calibri" w:hAnsi="Arial" w:cs="Arial"/>
                <w:b/>
                <w:bCs/>
                <w:color w:val="FFFFFF"/>
                <w:sz w:val="20"/>
                <w:szCs w:val="20"/>
              </w:rPr>
            </w:pPr>
            <w:r w:rsidRPr="00F07577">
              <w:rPr>
                <w:rFonts w:ascii="Arial" w:eastAsia="Calibri" w:hAnsi="Arial" w:cs="Arial"/>
                <w:b/>
                <w:bCs/>
                <w:color w:val="FFFFFF"/>
                <w:sz w:val="20"/>
                <w:szCs w:val="20"/>
              </w:rPr>
              <w:t>Code</w:t>
            </w:r>
          </w:p>
        </w:tc>
        <w:tc>
          <w:tcPr>
            <w:tcW w:w="6804" w:type="dxa"/>
            <w:shd w:val="clear" w:color="auto" w:fill="002060"/>
            <w:hideMark/>
          </w:tcPr>
          <w:p w14:paraId="52EBD5AB" w14:textId="77777777" w:rsidR="00815F59" w:rsidRPr="00F07577" w:rsidRDefault="00815F59" w:rsidP="00A56475">
            <w:pPr>
              <w:rPr>
                <w:rFonts w:ascii="Arial" w:eastAsia="Calibri" w:hAnsi="Arial" w:cs="Arial"/>
                <w:b/>
                <w:bCs/>
                <w:color w:val="FFFFFF"/>
                <w:sz w:val="20"/>
                <w:szCs w:val="20"/>
              </w:rPr>
            </w:pPr>
            <w:r w:rsidRPr="00F07577">
              <w:rPr>
                <w:rFonts w:ascii="Arial" w:eastAsia="Calibri" w:hAnsi="Arial" w:cs="Arial"/>
                <w:b/>
                <w:bCs/>
                <w:color w:val="FFFFFF"/>
                <w:sz w:val="20"/>
                <w:szCs w:val="20"/>
              </w:rPr>
              <w:t>Omschrijving</w:t>
            </w:r>
          </w:p>
        </w:tc>
      </w:tr>
      <w:tr w:rsidR="00815F59" w:rsidRPr="00F07577" w14:paraId="67543866" w14:textId="77777777" w:rsidTr="0028513F">
        <w:tc>
          <w:tcPr>
            <w:tcW w:w="1211" w:type="dxa"/>
            <w:shd w:val="clear" w:color="auto" w:fill="FFFFFF" w:themeFill="background1"/>
          </w:tcPr>
          <w:p w14:paraId="51087B7A"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Kritiek</w:t>
            </w:r>
          </w:p>
        </w:tc>
        <w:tc>
          <w:tcPr>
            <w:tcW w:w="915" w:type="dxa"/>
          </w:tcPr>
          <w:p w14:paraId="4D75DF52"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1</w:t>
            </w:r>
          </w:p>
        </w:tc>
        <w:tc>
          <w:tcPr>
            <w:tcW w:w="6804" w:type="dxa"/>
            <w:shd w:val="clear" w:color="auto" w:fill="auto"/>
          </w:tcPr>
          <w:p w14:paraId="3E052B20" w14:textId="2A71218A" w:rsidR="00815F59" w:rsidRPr="00F07577" w:rsidRDefault="00764799" w:rsidP="00764799">
            <w:pPr>
              <w:widowControl/>
              <w:adjustRightInd/>
              <w:rPr>
                <w:rFonts w:ascii="Arial" w:hAnsi="Arial" w:cs="Arial"/>
                <w:sz w:val="20"/>
                <w:szCs w:val="20"/>
              </w:rPr>
            </w:pPr>
            <w:r w:rsidRPr="00764799">
              <w:rPr>
                <w:rFonts w:ascii="Arial" w:hAnsi="Arial" w:cs="Arial"/>
                <w:sz w:val="20"/>
                <w:szCs w:val="20"/>
              </w:rPr>
              <w:t xml:space="preserve">Klachten, </w:t>
            </w:r>
            <w:r w:rsidR="006A29A8">
              <w:rPr>
                <w:rFonts w:ascii="Arial" w:hAnsi="Arial" w:cs="Arial"/>
                <w:sz w:val="20"/>
                <w:szCs w:val="20"/>
              </w:rPr>
              <w:t>Incidenten</w:t>
            </w:r>
            <w:r w:rsidR="00F53F0B">
              <w:rPr>
                <w:rFonts w:ascii="Arial" w:hAnsi="Arial" w:cs="Arial"/>
                <w:sz w:val="20"/>
                <w:szCs w:val="20"/>
              </w:rPr>
              <w:t xml:space="preserve"> </w:t>
            </w:r>
            <w:r w:rsidRPr="00764799">
              <w:rPr>
                <w:rFonts w:ascii="Arial" w:hAnsi="Arial" w:cs="Arial"/>
                <w:sz w:val="20"/>
                <w:szCs w:val="20"/>
              </w:rPr>
              <w:t xml:space="preserve">en/of calamiteiten die een groot effect hebben op de uitvoering van het bevolkingsonderzoek waardoor de continuïteit van het bevolkingsonderzoek naar alle waarschijnlijkheid in het gedrang komt, of al is gekomen. Daarnaast kan het gaan om een grote kans op ernstige schade van gezondheid van cliënt(en) (melding IGZ), grote kans op negatieve media-aandacht of die politiek gevoelig liggen, of dat er sprake is van </w:t>
            </w:r>
            <w:r w:rsidR="2C285573" w:rsidRPr="32F14F75">
              <w:rPr>
                <w:rFonts w:ascii="Arial" w:hAnsi="Arial" w:cs="Arial"/>
                <w:sz w:val="20"/>
                <w:szCs w:val="20"/>
              </w:rPr>
              <w:t>een inbreuk betrekking hebbende op persoonsgegevens</w:t>
            </w:r>
            <w:r w:rsidRPr="00764799">
              <w:rPr>
                <w:rFonts w:ascii="Arial" w:hAnsi="Arial" w:cs="Arial"/>
                <w:sz w:val="20"/>
                <w:szCs w:val="20"/>
              </w:rPr>
              <w:t xml:space="preserve"> (melding Autoriteit Persoonsgegevens).</w:t>
            </w:r>
          </w:p>
        </w:tc>
      </w:tr>
      <w:tr w:rsidR="00815F59" w:rsidRPr="00F07577" w14:paraId="2AE4A272" w14:textId="77777777" w:rsidTr="0028513F">
        <w:tc>
          <w:tcPr>
            <w:tcW w:w="1211" w:type="dxa"/>
            <w:shd w:val="clear" w:color="auto" w:fill="FFFFFF" w:themeFill="background1"/>
          </w:tcPr>
          <w:p w14:paraId="25048FBA"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Normaal</w:t>
            </w:r>
          </w:p>
        </w:tc>
        <w:tc>
          <w:tcPr>
            <w:tcW w:w="915" w:type="dxa"/>
          </w:tcPr>
          <w:p w14:paraId="3B0A90E9"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2</w:t>
            </w:r>
          </w:p>
        </w:tc>
        <w:tc>
          <w:tcPr>
            <w:tcW w:w="6804" w:type="dxa"/>
            <w:shd w:val="clear" w:color="auto" w:fill="auto"/>
          </w:tcPr>
          <w:p w14:paraId="1F661948" w14:textId="425D0853" w:rsidR="00815F59" w:rsidRPr="009372ED" w:rsidRDefault="009372ED" w:rsidP="009372ED">
            <w:pPr>
              <w:widowControl/>
              <w:adjustRightInd/>
              <w:rPr>
                <w:rFonts w:ascii="Arial" w:hAnsi="Arial" w:cs="Arial"/>
                <w:sz w:val="20"/>
                <w:szCs w:val="20"/>
              </w:rPr>
            </w:pPr>
            <w:r w:rsidRPr="009372ED">
              <w:rPr>
                <w:rFonts w:ascii="Arial" w:hAnsi="Arial" w:cs="Arial"/>
                <w:sz w:val="20"/>
                <w:szCs w:val="20"/>
              </w:rPr>
              <w:t xml:space="preserve">Klachten en </w:t>
            </w:r>
            <w:r w:rsidR="006A29A8">
              <w:rPr>
                <w:rFonts w:ascii="Arial" w:hAnsi="Arial" w:cs="Arial"/>
                <w:sz w:val="20"/>
                <w:szCs w:val="20"/>
              </w:rPr>
              <w:t>Incidenten</w:t>
            </w:r>
            <w:r w:rsidRPr="009372ED">
              <w:rPr>
                <w:rFonts w:ascii="Arial" w:hAnsi="Arial" w:cs="Arial"/>
                <w:sz w:val="20"/>
                <w:szCs w:val="20"/>
              </w:rPr>
              <w:t xml:space="preserve"> die de kwaliteit van het bevolkingsonderzoek </w:t>
            </w:r>
            <w:r w:rsidR="0036638D">
              <w:rPr>
                <w:rFonts w:ascii="Arial" w:hAnsi="Arial" w:cs="Arial"/>
                <w:sz w:val="20"/>
                <w:szCs w:val="20"/>
              </w:rPr>
              <w:t xml:space="preserve">c.q. de analyseprocessen </w:t>
            </w:r>
            <w:r w:rsidRPr="009372ED">
              <w:rPr>
                <w:rFonts w:ascii="Arial" w:hAnsi="Arial" w:cs="Arial"/>
                <w:sz w:val="20"/>
                <w:szCs w:val="20"/>
              </w:rPr>
              <w:t>kunnen beïnvloeden of al hebben beïnvloed, zonder dat dit leidt tot ernstige schade van gezondheid van cliënt(en) of continuïteitsproblemen van het bevolkingsonderzoek.</w:t>
            </w:r>
          </w:p>
        </w:tc>
      </w:tr>
      <w:tr w:rsidR="00815F59" w:rsidRPr="00F07577" w14:paraId="67C0B5D0" w14:textId="77777777" w:rsidTr="0028513F">
        <w:tc>
          <w:tcPr>
            <w:tcW w:w="1211" w:type="dxa"/>
            <w:shd w:val="clear" w:color="auto" w:fill="FFFFFF" w:themeFill="background1"/>
          </w:tcPr>
          <w:p w14:paraId="2038A73D"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Laag</w:t>
            </w:r>
          </w:p>
        </w:tc>
        <w:tc>
          <w:tcPr>
            <w:tcW w:w="915" w:type="dxa"/>
          </w:tcPr>
          <w:p w14:paraId="38748F00"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3</w:t>
            </w:r>
          </w:p>
        </w:tc>
        <w:tc>
          <w:tcPr>
            <w:tcW w:w="6804" w:type="dxa"/>
            <w:shd w:val="clear" w:color="auto" w:fill="auto"/>
          </w:tcPr>
          <w:p w14:paraId="6A9EC38C" w14:textId="74EF7D2B" w:rsidR="00815F59" w:rsidRPr="000777F5" w:rsidRDefault="000777F5" w:rsidP="001B1341">
            <w:r w:rsidRPr="000777F5">
              <w:rPr>
                <w:rFonts w:ascii="Arial" w:hAnsi="Arial" w:cs="Arial"/>
                <w:sz w:val="20"/>
                <w:szCs w:val="20"/>
              </w:rPr>
              <w:t xml:space="preserve">Klachten en </w:t>
            </w:r>
            <w:r w:rsidR="006A29A8">
              <w:rPr>
                <w:rFonts w:ascii="Arial" w:hAnsi="Arial" w:cs="Arial"/>
                <w:sz w:val="20"/>
                <w:szCs w:val="20"/>
              </w:rPr>
              <w:t>Incidenten</w:t>
            </w:r>
            <w:r w:rsidRPr="000777F5">
              <w:rPr>
                <w:rFonts w:ascii="Arial" w:hAnsi="Arial" w:cs="Arial"/>
                <w:sz w:val="20"/>
                <w:szCs w:val="20"/>
              </w:rPr>
              <w:t xml:space="preserve"> die niet rechtstreeks van invloed zijn op de kwaliteit en/of continuïteit van het bevolkingsonderzoek maar die voor </w:t>
            </w:r>
            <w:r w:rsidRPr="000777F5">
              <w:rPr>
                <w:rFonts w:ascii="Arial" w:hAnsi="Arial" w:cs="Arial"/>
                <w:sz w:val="20"/>
                <w:szCs w:val="20"/>
              </w:rPr>
              <w:lastRenderedPageBreak/>
              <w:t>ongemak zorgen bij de screeningslaboratoria en/of de gebruikers.</w:t>
            </w:r>
            <w:r w:rsidRPr="0036638D">
              <w:rPr>
                <w:rFonts w:ascii="Arial" w:hAnsi="Arial" w:cs="Arial"/>
                <w:sz w:val="20"/>
                <w:szCs w:val="20"/>
              </w:rPr>
              <w:t xml:space="preserve"> </w:t>
            </w:r>
            <w:r w:rsidR="0036638D" w:rsidRPr="0036638D">
              <w:rPr>
                <w:rFonts w:ascii="Arial" w:hAnsi="Arial" w:cs="Arial"/>
                <w:sz w:val="20"/>
                <w:szCs w:val="20"/>
              </w:rPr>
              <w:t xml:space="preserve">Dit kan eventueel tijdelijk met een </w:t>
            </w:r>
            <w:proofErr w:type="spellStart"/>
            <w:r w:rsidR="0036638D" w:rsidRPr="0036638D">
              <w:rPr>
                <w:rFonts w:ascii="Arial" w:hAnsi="Arial" w:cs="Arial"/>
                <w:sz w:val="20"/>
                <w:szCs w:val="20"/>
              </w:rPr>
              <w:t>work</w:t>
            </w:r>
            <w:proofErr w:type="spellEnd"/>
            <w:r w:rsidR="0036638D" w:rsidRPr="0036638D">
              <w:rPr>
                <w:rFonts w:ascii="Arial" w:hAnsi="Arial" w:cs="Arial"/>
                <w:sz w:val="20"/>
                <w:szCs w:val="20"/>
              </w:rPr>
              <w:t xml:space="preserve"> </w:t>
            </w:r>
            <w:proofErr w:type="spellStart"/>
            <w:r w:rsidR="0036638D" w:rsidRPr="0036638D">
              <w:rPr>
                <w:rFonts w:ascii="Arial" w:hAnsi="Arial" w:cs="Arial"/>
                <w:sz w:val="20"/>
                <w:szCs w:val="20"/>
              </w:rPr>
              <w:t>around</w:t>
            </w:r>
            <w:proofErr w:type="spellEnd"/>
            <w:r w:rsidR="0036638D" w:rsidRPr="0036638D">
              <w:rPr>
                <w:rFonts w:ascii="Arial" w:hAnsi="Arial" w:cs="Arial"/>
                <w:sz w:val="20"/>
                <w:szCs w:val="20"/>
              </w:rPr>
              <w:t xml:space="preserve"> worden opgelost tot een structurele oplossing is gerealiseerd.</w:t>
            </w:r>
          </w:p>
        </w:tc>
      </w:tr>
      <w:tr w:rsidR="00815F59" w:rsidRPr="00F07577" w14:paraId="706713A5" w14:textId="77777777" w:rsidTr="0028513F">
        <w:tc>
          <w:tcPr>
            <w:tcW w:w="1211" w:type="dxa"/>
            <w:shd w:val="clear" w:color="auto" w:fill="FFFFFF" w:themeFill="background1"/>
          </w:tcPr>
          <w:p w14:paraId="670BD23D"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lastRenderedPageBreak/>
              <w:t>Overig</w:t>
            </w:r>
          </w:p>
        </w:tc>
        <w:tc>
          <w:tcPr>
            <w:tcW w:w="915" w:type="dxa"/>
          </w:tcPr>
          <w:p w14:paraId="4B8D5AA8"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4</w:t>
            </w:r>
          </w:p>
        </w:tc>
        <w:tc>
          <w:tcPr>
            <w:tcW w:w="6804" w:type="dxa"/>
            <w:shd w:val="clear" w:color="auto" w:fill="auto"/>
          </w:tcPr>
          <w:p w14:paraId="08DBB979" w14:textId="77777777" w:rsidR="00815F59" w:rsidRPr="00F07577" w:rsidRDefault="00815F59" w:rsidP="001B1341">
            <w:pPr>
              <w:rPr>
                <w:rFonts w:ascii="Arial" w:hAnsi="Arial" w:cs="Arial"/>
                <w:sz w:val="20"/>
                <w:szCs w:val="20"/>
              </w:rPr>
            </w:pPr>
            <w:r w:rsidRPr="00F07577">
              <w:rPr>
                <w:rFonts w:ascii="Arial" w:hAnsi="Arial" w:cs="Arial"/>
                <w:sz w:val="20"/>
                <w:szCs w:val="20"/>
              </w:rPr>
              <w:t xml:space="preserve">Dit betreft alle andere meldingen dan storingsmeldingen, dus bijvoorbeeld vragen en verzoeken (bijv. voor wijzigingen). </w:t>
            </w:r>
          </w:p>
        </w:tc>
      </w:tr>
    </w:tbl>
    <w:p w14:paraId="3D69A617" w14:textId="77777777" w:rsidR="00815F59" w:rsidRPr="00F07577" w:rsidRDefault="00815F59" w:rsidP="00A56475">
      <w:pPr>
        <w:pStyle w:val="Plattetekst"/>
        <w:kinsoku w:val="0"/>
        <w:overflowPunct w:val="0"/>
        <w:ind w:left="142" w:firstLine="0"/>
        <w:rPr>
          <w:rFonts w:ascii="Arial" w:hAnsi="Arial" w:cs="Arial"/>
          <w:spacing w:val="-1"/>
          <w:sz w:val="20"/>
          <w:szCs w:val="20"/>
        </w:rPr>
      </w:pPr>
    </w:p>
    <w:p w14:paraId="191591A8" w14:textId="453DAF38" w:rsidR="00815F59" w:rsidRPr="00F07577" w:rsidRDefault="00815F59" w:rsidP="00A56475">
      <w:pPr>
        <w:pStyle w:val="Plattetekst"/>
        <w:kinsoku w:val="0"/>
        <w:overflowPunct w:val="0"/>
        <w:ind w:left="142" w:firstLine="0"/>
        <w:rPr>
          <w:rFonts w:ascii="Arial" w:hAnsi="Arial" w:cs="Arial"/>
          <w:spacing w:val="-1"/>
          <w:sz w:val="20"/>
          <w:szCs w:val="20"/>
        </w:rPr>
      </w:pPr>
      <w:r w:rsidRPr="00F07577">
        <w:rPr>
          <w:rFonts w:ascii="Arial" w:hAnsi="Arial" w:cs="Arial"/>
          <w:spacing w:val="-1"/>
          <w:sz w:val="20"/>
          <w:szCs w:val="20"/>
        </w:rPr>
        <w:t xml:space="preserve">In onderstaande tabel staan de reactie- en oplostermijnen. De genoemde termijnen gelden vanaf het moment van aanmelden bij </w:t>
      </w:r>
      <w:r w:rsidR="002011B1">
        <w:rPr>
          <w:rFonts w:ascii="Arial" w:hAnsi="Arial" w:cs="Arial"/>
          <w:spacing w:val="-1"/>
          <w:sz w:val="20"/>
          <w:szCs w:val="20"/>
        </w:rPr>
        <w:t>Opdrachtnemer</w:t>
      </w:r>
      <w:r w:rsidRPr="00F07577">
        <w:rPr>
          <w:rFonts w:ascii="Arial" w:hAnsi="Arial" w:cs="Arial"/>
          <w:spacing w:val="-1"/>
          <w:sz w:val="20"/>
          <w:szCs w:val="20"/>
        </w:rPr>
        <w:t xml:space="preserve">. Dit zijn maximale termijnen. </w:t>
      </w:r>
    </w:p>
    <w:p w14:paraId="6B819094" w14:textId="77777777" w:rsidR="00815F59" w:rsidRPr="00F07577" w:rsidRDefault="00815F59" w:rsidP="00815F59">
      <w:pPr>
        <w:rPr>
          <w:rFonts w:ascii="Arial" w:hAnsi="Arial" w:cs="Arial"/>
          <w:sz w:val="20"/>
          <w:szCs w:val="20"/>
        </w:rPr>
      </w:pPr>
    </w:p>
    <w:tbl>
      <w:tblPr>
        <w:tblW w:w="0" w:type="auto"/>
        <w:tblInd w:w="137" w:type="dxa"/>
        <w:tblLayout w:type="fixed"/>
        <w:tblLook w:val="04A0" w:firstRow="1" w:lastRow="0" w:firstColumn="1" w:lastColumn="0" w:noHBand="0" w:noVBand="1"/>
      </w:tblPr>
      <w:tblGrid>
        <w:gridCol w:w="1418"/>
        <w:gridCol w:w="2268"/>
        <w:gridCol w:w="2239"/>
      </w:tblGrid>
      <w:tr w:rsidR="00815F59" w:rsidRPr="00F07577" w14:paraId="24510BDA" w14:textId="77777777" w:rsidTr="0028513F">
        <w:trPr>
          <w:trHeight w:val="307"/>
        </w:trPr>
        <w:tc>
          <w:tcPr>
            <w:tcW w:w="1418" w:type="dxa"/>
            <w:tcBorders>
              <w:top w:val="single" w:sz="4" w:space="0" w:color="022452"/>
              <w:left w:val="single" w:sz="4" w:space="0" w:color="022453"/>
              <w:bottom w:val="single" w:sz="4" w:space="0" w:color="022452"/>
              <w:right w:val="single" w:sz="4" w:space="0" w:color="022453"/>
            </w:tcBorders>
            <w:shd w:val="clear" w:color="auto" w:fill="032553"/>
            <w:vAlign w:val="center"/>
            <w:hideMark/>
          </w:tcPr>
          <w:p w14:paraId="64946098" w14:textId="77777777" w:rsidR="00815F59" w:rsidRPr="00F07577" w:rsidRDefault="00815F59" w:rsidP="001B1341">
            <w:pPr>
              <w:rPr>
                <w:rFonts w:ascii="Arial" w:hAnsi="Arial" w:cs="Arial"/>
                <w:sz w:val="20"/>
                <w:szCs w:val="20"/>
              </w:rPr>
            </w:pPr>
            <w:r w:rsidRPr="00F07577">
              <w:rPr>
                <w:rFonts w:ascii="Arial" w:hAnsi="Arial" w:cs="Arial"/>
                <w:b/>
                <w:bCs/>
                <w:sz w:val="20"/>
                <w:szCs w:val="20"/>
              </w:rPr>
              <w:t>Prioriteit</w:t>
            </w:r>
          </w:p>
        </w:tc>
        <w:tc>
          <w:tcPr>
            <w:tcW w:w="2268" w:type="dxa"/>
            <w:tcBorders>
              <w:top w:val="single" w:sz="4" w:space="0" w:color="022452"/>
              <w:left w:val="single" w:sz="4" w:space="0" w:color="022453"/>
              <w:bottom w:val="single" w:sz="4" w:space="0" w:color="022452"/>
              <w:right w:val="single" w:sz="4" w:space="0" w:color="022453"/>
            </w:tcBorders>
            <w:shd w:val="clear" w:color="auto" w:fill="032553"/>
            <w:vAlign w:val="center"/>
            <w:hideMark/>
          </w:tcPr>
          <w:p w14:paraId="2B4A978A" w14:textId="77777777" w:rsidR="00815F59" w:rsidRPr="00F07577" w:rsidRDefault="00815F59" w:rsidP="001B1341">
            <w:pPr>
              <w:rPr>
                <w:rFonts w:ascii="Arial" w:hAnsi="Arial" w:cs="Arial"/>
                <w:sz w:val="20"/>
                <w:szCs w:val="20"/>
              </w:rPr>
            </w:pPr>
            <w:r w:rsidRPr="00F07577">
              <w:rPr>
                <w:rFonts w:ascii="Arial" w:hAnsi="Arial" w:cs="Arial"/>
                <w:b/>
                <w:bCs/>
                <w:sz w:val="20"/>
                <w:szCs w:val="20"/>
              </w:rPr>
              <w:t>Reactietermijn</w:t>
            </w:r>
          </w:p>
        </w:tc>
        <w:tc>
          <w:tcPr>
            <w:tcW w:w="2239" w:type="dxa"/>
            <w:tcBorders>
              <w:top w:val="single" w:sz="4" w:space="0" w:color="022452"/>
              <w:left w:val="single" w:sz="4" w:space="0" w:color="022453"/>
              <w:bottom w:val="single" w:sz="4" w:space="0" w:color="022452"/>
              <w:right w:val="single" w:sz="4" w:space="0" w:color="022453"/>
            </w:tcBorders>
            <w:shd w:val="clear" w:color="auto" w:fill="032553"/>
            <w:vAlign w:val="center"/>
            <w:hideMark/>
          </w:tcPr>
          <w:p w14:paraId="67A44752" w14:textId="22DD99C2" w:rsidR="00815F59" w:rsidRPr="00F07577" w:rsidRDefault="00815F59" w:rsidP="001B1341">
            <w:pPr>
              <w:rPr>
                <w:rFonts w:ascii="Arial" w:hAnsi="Arial" w:cs="Arial"/>
                <w:sz w:val="20"/>
                <w:szCs w:val="20"/>
              </w:rPr>
            </w:pPr>
            <w:r w:rsidRPr="00F07577">
              <w:rPr>
                <w:rFonts w:ascii="Arial" w:hAnsi="Arial" w:cs="Arial"/>
                <w:b/>
                <w:bCs/>
                <w:sz w:val="20"/>
                <w:szCs w:val="20"/>
              </w:rPr>
              <w:t>Oplostermijn</w:t>
            </w:r>
          </w:p>
        </w:tc>
      </w:tr>
      <w:tr w:rsidR="00815F59" w:rsidRPr="00F07577" w14:paraId="2C12010D" w14:textId="77777777" w:rsidTr="0028513F">
        <w:trPr>
          <w:trHeight w:val="283"/>
        </w:trPr>
        <w:tc>
          <w:tcPr>
            <w:tcW w:w="1418" w:type="dxa"/>
            <w:tcBorders>
              <w:top w:val="single" w:sz="4" w:space="0" w:color="022452"/>
              <w:left w:val="single" w:sz="4" w:space="0" w:color="022452"/>
              <w:bottom w:val="single" w:sz="8" w:space="0" w:color="022453"/>
              <w:right w:val="single" w:sz="4" w:space="0" w:color="022453"/>
            </w:tcBorders>
            <w:shd w:val="clear" w:color="auto" w:fill="FFFFFF" w:themeFill="background1"/>
            <w:vAlign w:val="center"/>
            <w:hideMark/>
          </w:tcPr>
          <w:p w14:paraId="544075B9"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1</w:t>
            </w:r>
          </w:p>
        </w:tc>
        <w:tc>
          <w:tcPr>
            <w:tcW w:w="2268" w:type="dxa"/>
            <w:tcBorders>
              <w:top w:val="single" w:sz="4" w:space="0" w:color="022452"/>
              <w:left w:val="single" w:sz="4" w:space="0" w:color="022453"/>
              <w:bottom w:val="single" w:sz="8" w:space="0" w:color="022453"/>
              <w:right w:val="single" w:sz="4" w:space="0" w:color="022452"/>
            </w:tcBorders>
            <w:shd w:val="clear" w:color="auto" w:fill="FFFFFF" w:themeFill="background1"/>
            <w:vAlign w:val="center"/>
          </w:tcPr>
          <w:p w14:paraId="47F117A4" w14:textId="2C7AE746" w:rsidR="00815F59" w:rsidRPr="00405D7B" w:rsidRDefault="004C7325" w:rsidP="001B1341">
            <w:pPr>
              <w:rPr>
                <w:rFonts w:ascii="Arial" w:hAnsi="Arial" w:cs="Arial"/>
                <w:sz w:val="20"/>
                <w:szCs w:val="20"/>
                <w:highlight w:val="yellow"/>
              </w:rPr>
            </w:pPr>
            <w:r w:rsidRPr="00405D7B">
              <w:rPr>
                <w:rFonts w:ascii="Arial" w:hAnsi="Arial" w:cs="Arial"/>
                <w:sz w:val="20"/>
                <w:szCs w:val="20"/>
                <w:highlight w:val="yellow"/>
              </w:rPr>
              <w:t>1</w:t>
            </w:r>
            <w:r w:rsidR="00815F59" w:rsidRPr="00405D7B">
              <w:rPr>
                <w:rFonts w:ascii="Arial" w:hAnsi="Arial" w:cs="Arial"/>
                <w:sz w:val="20"/>
                <w:szCs w:val="20"/>
                <w:highlight w:val="yellow"/>
              </w:rPr>
              <w:t xml:space="preserve"> uur</w:t>
            </w:r>
          </w:p>
        </w:tc>
        <w:tc>
          <w:tcPr>
            <w:tcW w:w="2239" w:type="dxa"/>
            <w:tcBorders>
              <w:top w:val="single" w:sz="4" w:space="0" w:color="022452"/>
              <w:left w:val="single" w:sz="4" w:space="0" w:color="022452"/>
              <w:bottom w:val="single" w:sz="8" w:space="0" w:color="022453"/>
              <w:right w:val="single" w:sz="4" w:space="0" w:color="022452"/>
            </w:tcBorders>
            <w:shd w:val="clear" w:color="auto" w:fill="FFFFFF" w:themeFill="background1"/>
            <w:vAlign w:val="center"/>
          </w:tcPr>
          <w:p w14:paraId="0724DBD4" w14:textId="65046B59" w:rsidR="00815F59" w:rsidRPr="00F07577" w:rsidRDefault="00531E18" w:rsidP="001B1341">
            <w:pPr>
              <w:rPr>
                <w:rFonts w:ascii="Arial" w:hAnsi="Arial" w:cs="Arial"/>
                <w:sz w:val="20"/>
                <w:szCs w:val="20"/>
                <w:highlight w:val="yellow"/>
              </w:rPr>
            </w:pPr>
            <w:r w:rsidRPr="00F07577">
              <w:rPr>
                <w:rFonts w:ascii="Arial" w:hAnsi="Arial" w:cs="Arial"/>
                <w:sz w:val="20"/>
                <w:szCs w:val="20"/>
                <w:highlight w:val="yellow"/>
              </w:rPr>
              <w:t xml:space="preserve">2 </w:t>
            </w:r>
            <w:r w:rsidR="004C7325">
              <w:rPr>
                <w:rFonts w:ascii="Arial" w:hAnsi="Arial" w:cs="Arial"/>
                <w:sz w:val="20"/>
                <w:szCs w:val="20"/>
                <w:highlight w:val="yellow"/>
              </w:rPr>
              <w:t>uur</w:t>
            </w:r>
          </w:p>
        </w:tc>
      </w:tr>
      <w:tr w:rsidR="00815F59" w:rsidRPr="00F07577" w14:paraId="20C7C4D5" w14:textId="77777777" w:rsidTr="0028513F">
        <w:trPr>
          <w:trHeight w:val="283"/>
        </w:trPr>
        <w:tc>
          <w:tcPr>
            <w:tcW w:w="1418" w:type="dxa"/>
            <w:tcBorders>
              <w:top w:val="single" w:sz="8" w:space="0" w:color="022453"/>
              <w:left w:val="single" w:sz="4" w:space="0" w:color="022452"/>
              <w:bottom w:val="single" w:sz="4" w:space="0" w:color="022452"/>
              <w:right w:val="single" w:sz="4" w:space="0" w:color="022453"/>
            </w:tcBorders>
            <w:shd w:val="clear" w:color="auto" w:fill="FFFFFF" w:themeFill="background1"/>
            <w:vAlign w:val="center"/>
            <w:hideMark/>
          </w:tcPr>
          <w:p w14:paraId="49BF0991"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2</w:t>
            </w:r>
          </w:p>
        </w:tc>
        <w:tc>
          <w:tcPr>
            <w:tcW w:w="2268" w:type="dxa"/>
            <w:tcBorders>
              <w:top w:val="single" w:sz="8" w:space="0" w:color="022453"/>
              <w:left w:val="single" w:sz="4" w:space="0" w:color="022453"/>
              <w:bottom w:val="single" w:sz="4" w:space="0" w:color="022452"/>
              <w:right w:val="single" w:sz="4" w:space="0" w:color="022452"/>
            </w:tcBorders>
            <w:shd w:val="clear" w:color="auto" w:fill="FFFFFF" w:themeFill="background1"/>
            <w:vAlign w:val="center"/>
          </w:tcPr>
          <w:p w14:paraId="40DEE235" w14:textId="7BA5E841" w:rsidR="00815F59" w:rsidRPr="00405D7B" w:rsidRDefault="00FE297F" w:rsidP="001B1341">
            <w:pPr>
              <w:rPr>
                <w:rFonts w:ascii="Arial" w:hAnsi="Arial" w:cs="Arial"/>
                <w:sz w:val="20"/>
                <w:szCs w:val="20"/>
                <w:highlight w:val="yellow"/>
              </w:rPr>
            </w:pPr>
            <w:r w:rsidRPr="00405D7B">
              <w:rPr>
                <w:rFonts w:ascii="Arial" w:hAnsi="Arial" w:cs="Arial"/>
                <w:sz w:val="20"/>
                <w:szCs w:val="20"/>
                <w:highlight w:val="yellow"/>
              </w:rPr>
              <w:t>1</w:t>
            </w:r>
            <w:r w:rsidR="00340425" w:rsidRPr="00405D7B">
              <w:rPr>
                <w:rFonts w:ascii="Arial" w:hAnsi="Arial" w:cs="Arial"/>
                <w:sz w:val="20"/>
                <w:szCs w:val="20"/>
                <w:highlight w:val="yellow"/>
              </w:rPr>
              <w:t xml:space="preserve"> uur</w:t>
            </w:r>
          </w:p>
        </w:tc>
        <w:tc>
          <w:tcPr>
            <w:tcW w:w="2239" w:type="dxa"/>
            <w:tcBorders>
              <w:top w:val="single" w:sz="8" w:space="0" w:color="022453"/>
              <w:left w:val="single" w:sz="4" w:space="0" w:color="022452"/>
              <w:bottom w:val="single" w:sz="4" w:space="0" w:color="022452"/>
              <w:right w:val="single" w:sz="4" w:space="0" w:color="022452"/>
            </w:tcBorders>
            <w:shd w:val="clear" w:color="auto" w:fill="FFFFFF" w:themeFill="background1"/>
            <w:vAlign w:val="center"/>
          </w:tcPr>
          <w:p w14:paraId="4198DFA0" w14:textId="6D393FF2" w:rsidR="00815F59" w:rsidRPr="00F07577" w:rsidRDefault="00F43B2F" w:rsidP="001B1341">
            <w:pPr>
              <w:rPr>
                <w:rFonts w:ascii="Arial" w:hAnsi="Arial" w:cs="Arial"/>
                <w:noProof/>
                <w:sz w:val="20"/>
                <w:szCs w:val="20"/>
                <w:highlight w:val="yellow"/>
              </w:rPr>
            </w:pPr>
            <w:r>
              <w:rPr>
                <w:rFonts w:ascii="Arial" w:hAnsi="Arial" w:cs="Arial"/>
                <w:sz w:val="20"/>
                <w:szCs w:val="20"/>
                <w:highlight w:val="yellow"/>
              </w:rPr>
              <w:t>36 uur</w:t>
            </w:r>
          </w:p>
        </w:tc>
      </w:tr>
      <w:tr w:rsidR="00815F59" w:rsidRPr="00F07577" w14:paraId="094C980F" w14:textId="77777777" w:rsidTr="0028513F">
        <w:trPr>
          <w:trHeight w:val="283"/>
        </w:trPr>
        <w:tc>
          <w:tcPr>
            <w:tcW w:w="1418" w:type="dxa"/>
            <w:tcBorders>
              <w:top w:val="single" w:sz="4" w:space="0" w:color="022452"/>
              <w:left w:val="single" w:sz="4" w:space="0" w:color="022452"/>
              <w:bottom w:val="single" w:sz="4" w:space="0" w:color="022452"/>
              <w:right w:val="single" w:sz="4" w:space="0" w:color="022453"/>
            </w:tcBorders>
            <w:shd w:val="clear" w:color="auto" w:fill="FFFFFF" w:themeFill="background1"/>
            <w:vAlign w:val="center"/>
            <w:hideMark/>
          </w:tcPr>
          <w:p w14:paraId="2AD6F2B3"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3</w:t>
            </w:r>
          </w:p>
        </w:tc>
        <w:tc>
          <w:tcPr>
            <w:tcW w:w="2268" w:type="dxa"/>
            <w:tcBorders>
              <w:top w:val="single" w:sz="4" w:space="0" w:color="022452"/>
              <w:left w:val="single" w:sz="4" w:space="0" w:color="022453"/>
              <w:bottom w:val="single" w:sz="4" w:space="0" w:color="022452"/>
              <w:right w:val="single" w:sz="4" w:space="0" w:color="022452"/>
            </w:tcBorders>
            <w:shd w:val="clear" w:color="auto" w:fill="FFFFFF" w:themeFill="background1"/>
            <w:vAlign w:val="center"/>
          </w:tcPr>
          <w:p w14:paraId="13299645" w14:textId="57FC75FC" w:rsidR="00815F59" w:rsidRPr="00405D7B" w:rsidRDefault="0036638D" w:rsidP="001B1341">
            <w:pPr>
              <w:rPr>
                <w:rFonts w:ascii="Arial" w:hAnsi="Arial" w:cs="Arial"/>
                <w:sz w:val="20"/>
                <w:szCs w:val="20"/>
                <w:highlight w:val="yellow"/>
              </w:rPr>
            </w:pPr>
            <w:r>
              <w:rPr>
                <w:rFonts w:ascii="Arial" w:hAnsi="Arial" w:cs="Arial"/>
                <w:sz w:val="20"/>
                <w:szCs w:val="20"/>
                <w:highlight w:val="yellow"/>
              </w:rPr>
              <w:t>2</w:t>
            </w:r>
            <w:r w:rsidR="00340425" w:rsidRPr="00405D7B">
              <w:rPr>
                <w:rFonts w:ascii="Arial" w:hAnsi="Arial" w:cs="Arial"/>
                <w:sz w:val="20"/>
                <w:szCs w:val="20"/>
                <w:highlight w:val="yellow"/>
              </w:rPr>
              <w:t>4 uur</w:t>
            </w:r>
          </w:p>
        </w:tc>
        <w:tc>
          <w:tcPr>
            <w:tcW w:w="2239" w:type="dxa"/>
            <w:tcBorders>
              <w:top w:val="single" w:sz="4" w:space="0" w:color="022452"/>
              <w:left w:val="single" w:sz="4" w:space="0" w:color="022452"/>
              <w:bottom w:val="single" w:sz="4" w:space="0" w:color="022452"/>
              <w:right w:val="single" w:sz="4" w:space="0" w:color="022452"/>
            </w:tcBorders>
            <w:shd w:val="clear" w:color="auto" w:fill="FFFFFF" w:themeFill="background1"/>
            <w:vAlign w:val="center"/>
          </w:tcPr>
          <w:p w14:paraId="3D76955B" w14:textId="7EB94FF3" w:rsidR="00815F59" w:rsidRPr="00F07577" w:rsidRDefault="00A00235" w:rsidP="001B1341">
            <w:pPr>
              <w:rPr>
                <w:rFonts w:ascii="Arial" w:hAnsi="Arial" w:cs="Arial"/>
                <w:sz w:val="20"/>
                <w:szCs w:val="20"/>
                <w:highlight w:val="yellow"/>
              </w:rPr>
            </w:pPr>
            <w:r>
              <w:rPr>
                <w:rFonts w:ascii="Arial" w:hAnsi="Arial" w:cs="Arial"/>
                <w:sz w:val="20"/>
                <w:szCs w:val="20"/>
                <w:highlight w:val="yellow"/>
              </w:rPr>
              <w:t>3 werkdagen</w:t>
            </w:r>
          </w:p>
        </w:tc>
      </w:tr>
      <w:tr w:rsidR="00815F59" w:rsidRPr="00F07577" w14:paraId="462722B1" w14:textId="77777777" w:rsidTr="0028513F">
        <w:trPr>
          <w:trHeight w:val="283"/>
        </w:trPr>
        <w:tc>
          <w:tcPr>
            <w:tcW w:w="1418" w:type="dxa"/>
            <w:tcBorders>
              <w:top w:val="single" w:sz="4" w:space="0" w:color="022452"/>
              <w:left w:val="single" w:sz="4" w:space="0" w:color="022452"/>
              <w:bottom w:val="single" w:sz="4" w:space="0" w:color="022452"/>
              <w:right w:val="single" w:sz="4" w:space="0" w:color="022453"/>
            </w:tcBorders>
            <w:shd w:val="clear" w:color="auto" w:fill="FFFFFF" w:themeFill="background1"/>
            <w:vAlign w:val="center"/>
          </w:tcPr>
          <w:p w14:paraId="5A721C50" w14:textId="77777777" w:rsidR="00815F59" w:rsidRPr="00F07577" w:rsidRDefault="00815F59" w:rsidP="001B1341">
            <w:pPr>
              <w:rPr>
                <w:rFonts w:ascii="Arial" w:hAnsi="Arial" w:cs="Arial"/>
                <w:sz w:val="20"/>
                <w:szCs w:val="20"/>
              </w:rPr>
            </w:pPr>
            <w:proofErr w:type="spellStart"/>
            <w:r w:rsidRPr="00F07577">
              <w:rPr>
                <w:rFonts w:ascii="Arial" w:hAnsi="Arial" w:cs="Arial"/>
                <w:sz w:val="20"/>
                <w:szCs w:val="20"/>
              </w:rPr>
              <w:t>Prio</w:t>
            </w:r>
            <w:proofErr w:type="spellEnd"/>
            <w:r w:rsidRPr="00F07577">
              <w:rPr>
                <w:rFonts w:ascii="Arial" w:hAnsi="Arial" w:cs="Arial"/>
                <w:sz w:val="20"/>
                <w:szCs w:val="20"/>
              </w:rPr>
              <w:t xml:space="preserve"> 4</w:t>
            </w:r>
          </w:p>
        </w:tc>
        <w:tc>
          <w:tcPr>
            <w:tcW w:w="2268" w:type="dxa"/>
            <w:tcBorders>
              <w:top w:val="single" w:sz="4" w:space="0" w:color="022452"/>
              <w:left w:val="single" w:sz="4" w:space="0" w:color="022453"/>
              <w:bottom w:val="single" w:sz="4" w:space="0" w:color="022452"/>
              <w:right w:val="single" w:sz="4" w:space="0" w:color="022452"/>
            </w:tcBorders>
            <w:shd w:val="clear" w:color="auto" w:fill="FFFFFF" w:themeFill="background1"/>
            <w:vAlign w:val="center"/>
          </w:tcPr>
          <w:p w14:paraId="66B510FC" w14:textId="0B4729DA" w:rsidR="00815F59" w:rsidRPr="00405D7B" w:rsidRDefault="0036638D" w:rsidP="001B1341">
            <w:pPr>
              <w:rPr>
                <w:rFonts w:ascii="Arial" w:hAnsi="Arial" w:cs="Arial"/>
                <w:noProof/>
                <w:sz w:val="20"/>
                <w:szCs w:val="20"/>
                <w:highlight w:val="yellow"/>
              </w:rPr>
            </w:pPr>
            <w:r>
              <w:rPr>
                <w:rFonts w:ascii="Arial" w:hAnsi="Arial" w:cs="Arial"/>
                <w:sz w:val="20"/>
                <w:szCs w:val="20"/>
                <w:highlight w:val="yellow"/>
              </w:rPr>
              <w:t>2</w:t>
            </w:r>
            <w:r w:rsidR="00340425" w:rsidRPr="00405D7B">
              <w:rPr>
                <w:rFonts w:ascii="Arial" w:hAnsi="Arial" w:cs="Arial"/>
                <w:sz w:val="20"/>
                <w:szCs w:val="20"/>
                <w:highlight w:val="yellow"/>
              </w:rPr>
              <w:t>4 uur</w:t>
            </w:r>
          </w:p>
        </w:tc>
        <w:tc>
          <w:tcPr>
            <w:tcW w:w="2239" w:type="dxa"/>
            <w:tcBorders>
              <w:top w:val="single" w:sz="4" w:space="0" w:color="022452"/>
              <w:left w:val="single" w:sz="4" w:space="0" w:color="022452"/>
              <w:bottom w:val="single" w:sz="4" w:space="0" w:color="022452"/>
              <w:right w:val="single" w:sz="4" w:space="0" w:color="022452"/>
            </w:tcBorders>
            <w:shd w:val="clear" w:color="auto" w:fill="FFFFFF" w:themeFill="background1"/>
            <w:vAlign w:val="center"/>
          </w:tcPr>
          <w:p w14:paraId="4B599147" w14:textId="69F8DC0F" w:rsidR="00815F59" w:rsidRPr="00F07577" w:rsidRDefault="00531E18" w:rsidP="001B1341">
            <w:pPr>
              <w:rPr>
                <w:rFonts w:ascii="Arial" w:hAnsi="Arial" w:cs="Arial"/>
                <w:noProof/>
                <w:sz w:val="20"/>
                <w:szCs w:val="20"/>
                <w:highlight w:val="yellow"/>
              </w:rPr>
            </w:pPr>
            <w:r w:rsidRPr="00F07577">
              <w:rPr>
                <w:rFonts w:ascii="Arial" w:hAnsi="Arial" w:cs="Arial"/>
                <w:sz w:val="20"/>
                <w:szCs w:val="20"/>
                <w:highlight w:val="yellow"/>
              </w:rPr>
              <w:t>1 maand</w:t>
            </w:r>
          </w:p>
        </w:tc>
      </w:tr>
    </w:tbl>
    <w:p w14:paraId="3BA65051" w14:textId="77777777" w:rsidR="0073465A" w:rsidDel="005951DE" w:rsidRDefault="0073465A" w:rsidP="00A56475">
      <w:pPr>
        <w:pStyle w:val="Plattetekst"/>
        <w:kinsoku w:val="0"/>
        <w:overflowPunct w:val="0"/>
        <w:ind w:left="142" w:firstLine="0"/>
        <w:rPr>
          <w:rFonts w:ascii="Arial" w:hAnsi="Arial" w:cs="Arial"/>
          <w:spacing w:val="-1"/>
          <w:sz w:val="20"/>
          <w:szCs w:val="20"/>
        </w:rPr>
      </w:pPr>
    </w:p>
    <w:p w14:paraId="4418E9BD" w14:textId="77DB85BB" w:rsidR="00B07AF5" w:rsidRDefault="00815F59" w:rsidP="00E308A0">
      <w:pPr>
        <w:pStyle w:val="Plattetekst"/>
        <w:kinsoku w:val="0"/>
        <w:overflowPunct w:val="0"/>
        <w:ind w:left="142" w:firstLine="0"/>
        <w:jc w:val="both"/>
        <w:rPr>
          <w:rFonts w:ascii="Arial" w:hAnsi="Arial" w:cs="Arial"/>
          <w:spacing w:val="-1"/>
          <w:sz w:val="20"/>
          <w:szCs w:val="20"/>
        </w:rPr>
      </w:pPr>
      <w:r w:rsidRPr="00F07577">
        <w:rPr>
          <w:rFonts w:ascii="Arial" w:hAnsi="Arial" w:cs="Arial"/>
          <w:spacing w:val="-1"/>
          <w:sz w:val="20"/>
          <w:szCs w:val="20"/>
        </w:rPr>
        <w:t xml:space="preserve">Indien de gegarandeerde oplostermijn voor een storing </w:t>
      </w:r>
      <w:r w:rsidR="00466796">
        <w:rPr>
          <w:rFonts w:ascii="Arial" w:hAnsi="Arial" w:cs="Arial"/>
          <w:spacing w:val="-1"/>
          <w:sz w:val="20"/>
          <w:szCs w:val="20"/>
        </w:rPr>
        <w:t xml:space="preserve">van </w:t>
      </w:r>
      <w:proofErr w:type="spellStart"/>
      <w:r w:rsidR="00466796">
        <w:rPr>
          <w:rFonts w:ascii="Arial" w:hAnsi="Arial" w:cs="Arial"/>
          <w:spacing w:val="-1"/>
          <w:sz w:val="20"/>
          <w:szCs w:val="20"/>
        </w:rPr>
        <w:t>Prio</w:t>
      </w:r>
      <w:proofErr w:type="spellEnd"/>
      <w:r w:rsidR="00466796">
        <w:rPr>
          <w:rFonts w:ascii="Arial" w:hAnsi="Arial" w:cs="Arial"/>
          <w:spacing w:val="-1"/>
          <w:sz w:val="20"/>
          <w:szCs w:val="20"/>
        </w:rPr>
        <w:t xml:space="preserve"> 1 of </w:t>
      </w:r>
      <w:proofErr w:type="spellStart"/>
      <w:r w:rsidR="0061294B">
        <w:rPr>
          <w:rFonts w:ascii="Arial" w:hAnsi="Arial" w:cs="Arial"/>
          <w:spacing w:val="-1"/>
          <w:sz w:val="20"/>
          <w:szCs w:val="20"/>
        </w:rPr>
        <w:t>Prio</w:t>
      </w:r>
      <w:proofErr w:type="spellEnd"/>
      <w:r w:rsidR="0061294B">
        <w:rPr>
          <w:rFonts w:ascii="Arial" w:hAnsi="Arial" w:cs="Arial"/>
          <w:spacing w:val="-1"/>
          <w:sz w:val="20"/>
          <w:szCs w:val="20"/>
        </w:rPr>
        <w:t xml:space="preserve"> </w:t>
      </w:r>
      <w:r w:rsidR="00466796">
        <w:rPr>
          <w:rFonts w:ascii="Arial" w:hAnsi="Arial" w:cs="Arial"/>
          <w:spacing w:val="-1"/>
          <w:sz w:val="20"/>
          <w:szCs w:val="20"/>
        </w:rPr>
        <w:t xml:space="preserve">2 </w:t>
      </w:r>
      <w:r w:rsidRPr="00F07577">
        <w:rPr>
          <w:rFonts w:ascii="Arial" w:hAnsi="Arial" w:cs="Arial"/>
          <w:spacing w:val="-1"/>
          <w:sz w:val="20"/>
          <w:szCs w:val="20"/>
        </w:rPr>
        <w:t xml:space="preserve">dreigt te worden overschreden, zal </w:t>
      </w:r>
      <w:r w:rsidR="002011B1">
        <w:rPr>
          <w:rFonts w:ascii="Arial" w:hAnsi="Arial" w:cs="Arial"/>
          <w:spacing w:val="-1"/>
          <w:sz w:val="20"/>
          <w:szCs w:val="20"/>
        </w:rPr>
        <w:t>Opdrachtnemer</w:t>
      </w:r>
      <w:r w:rsidRPr="00F07577">
        <w:rPr>
          <w:rFonts w:ascii="Arial" w:hAnsi="Arial" w:cs="Arial"/>
          <w:spacing w:val="-1"/>
          <w:sz w:val="20"/>
          <w:szCs w:val="20"/>
        </w:rPr>
        <w:t xml:space="preserve"> een schriftelijk voorstel doen voor een tussentijdse oplossing vóórdat de oplostermijn is verstreken. </w:t>
      </w:r>
      <w:r w:rsidR="00B07AF5" w:rsidRPr="00F07577">
        <w:rPr>
          <w:rFonts w:ascii="Arial" w:hAnsi="Arial" w:cs="Arial"/>
          <w:spacing w:val="-1"/>
          <w:sz w:val="20"/>
          <w:szCs w:val="20"/>
        </w:rPr>
        <w:t xml:space="preserve">De uren betreffen uren op werkdagen. </w:t>
      </w:r>
    </w:p>
    <w:p w14:paraId="24C4C7A9" w14:textId="0ACBDC71" w:rsidR="00815F59" w:rsidRPr="00F07577" w:rsidRDefault="00815F59" w:rsidP="00A56475">
      <w:pPr>
        <w:pStyle w:val="Plattetekst"/>
        <w:kinsoku w:val="0"/>
        <w:overflowPunct w:val="0"/>
        <w:ind w:left="142" w:firstLine="0"/>
        <w:jc w:val="both"/>
        <w:rPr>
          <w:rFonts w:ascii="Arial" w:hAnsi="Arial" w:cs="Arial"/>
          <w:spacing w:val="-1"/>
          <w:sz w:val="20"/>
          <w:szCs w:val="20"/>
        </w:rPr>
      </w:pPr>
    </w:p>
    <w:p w14:paraId="463B5589" w14:textId="77777777" w:rsidR="005F4F9C" w:rsidRDefault="005F4F9C">
      <w:pPr>
        <w:widowControl/>
        <w:autoSpaceDE/>
        <w:autoSpaceDN/>
        <w:adjustRightInd/>
        <w:rPr>
          <w:rFonts w:ascii="Arial" w:eastAsiaTheme="majorEastAsia" w:hAnsi="Arial" w:cs="Arial"/>
          <w:b/>
          <w:color w:val="000000" w:themeColor="text1"/>
          <w:sz w:val="28"/>
          <w:szCs w:val="22"/>
          <w:lang w:eastAsia="en-US"/>
        </w:rPr>
      </w:pPr>
      <w:bookmarkStart w:id="50" w:name="_Toc131332452"/>
      <w:bookmarkStart w:id="51" w:name="_Toc167264897"/>
      <w:r>
        <w:rPr>
          <w:rFonts w:eastAsiaTheme="majorEastAsia" w:cs="Arial"/>
          <w:color w:val="000000" w:themeColor="text1"/>
          <w:lang w:eastAsia="en-US"/>
        </w:rPr>
        <w:br w:type="page"/>
      </w:r>
    </w:p>
    <w:p w14:paraId="3DABE57B" w14:textId="6B62BEB7" w:rsidR="00815F59" w:rsidRPr="004B35DC" w:rsidRDefault="00815F59" w:rsidP="00B5248F">
      <w:pPr>
        <w:pStyle w:val="Kop1"/>
        <w:keepNext/>
        <w:keepLines/>
        <w:widowControl/>
        <w:numPr>
          <w:ilvl w:val="0"/>
          <w:numId w:val="2"/>
        </w:numPr>
        <w:autoSpaceDE/>
        <w:autoSpaceDN/>
        <w:adjustRightInd/>
        <w:spacing w:before="300"/>
        <w:ind w:left="680" w:hanging="680"/>
        <w:rPr>
          <w:rFonts w:eastAsiaTheme="majorEastAsia" w:cs="Arial"/>
          <w:color w:val="000000" w:themeColor="text1"/>
          <w:szCs w:val="28"/>
          <w:lang w:eastAsia="en-US"/>
        </w:rPr>
      </w:pPr>
      <w:bookmarkStart w:id="52" w:name="_Toc170319638"/>
      <w:r w:rsidRPr="48941F01">
        <w:rPr>
          <w:rFonts w:eastAsiaTheme="majorEastAsia" w:cs="Arial"/>
          <w:color w:val="000000" w:themeColor="text1"/>
          <w:lang w:eastAsia="en-US"/>
        </w:rPr>
        <w:lastRenderedPageBreak/>
        <w:t>Communicatie</w:t>
      </w:r>
      <w:bookmarkEnd w:id="50"/>
      <w:bookmarkEnd w:id="51"/>
      <w:bookmarkEnd w:id="52"/>
    </w:p>
    <w:p w14:paraId="068F74BB" w14:textId="0856015E" w:rsidR="00815F59" w:rsidRPr="0064312C" w:rsidRDefault="00815F59" w:rsidP="00B5248F">
      <w:pPr>
        <w:pStyle w:val="Kop1"/>
        <w:numPr>
          <w:ilvl w:val="1"/>
          <w:numId w:val="2"/>
        </w:numPr>
        <w:ind w:left="788" w:hanging="431"/>
        <w:rPr>
          <w:rFonts w:cs="Arial"/>
          <w:bCs/>
          <w:sz w:val="20"/>
          <w:szCs w:val="20"/>
        </w:rPr>
      </w:pPr>
      <w:bookmarkStart w:id="53" w:name="_Toc131332453"/>
      <w:bookmarkStart w:id="54" w:name="_Toc167264898"/>
      <w:bookmarkStart w:id="55" w:name="_Toc170319639"/>
      <w:r w:rsidRPr="0064312C">
        <w:rPr>
          <w:rFonts w:cs="Arial"/>
          <w:bCs/>
          <w:sz w:val="20"/>
          <w:szCs w:val="20"/>
        </w:rPr>
        <w:t>Onderlinge communicatie</w:t>
      </w:r>
      <w:bookmarkEnd w:id="53"/>
      <w:bookmarkEnd w:id="54"/>
      <w:bookmarkEnd w:id="55"/>
    </w:p>
    <w:p w14:paraId="72BED546" w14:textId="5AE62EA4" w:rsidR="001717AF" w:rsidRDefault="001717AF" w:rsidP="00A56475">
      <w:pPr>
        <w:pStyle w:val="Plattetekst"/>
        <w:ind w:left="0" w:firstLine="0"/>
        <w:jc w:val="both"/>
        <w:rPr>
          <w:rFonts w:ascii="Arial" w:hAnsi="Arial" w:cs="Arial"/>
          <w:sz w:val="20"/>
          <w:szCs w:val="20"/>
        </w:rPr>
      </w:pPr>
      <w:r w:rsidRPr="71CE9D1B">
        <w:rPr>
          <w:rFonts w:ascii="Arial" w:hAnsi="Arial" w:cs="Arial"/>
          <w:sz w:val="20"/>
          <w:szCs w:val="20"/>
        </w:rPr>
        <w:t>Het bewaken van de service en dienstverlening van Opdrachtnemer zoals deze is belegd in</w:t>
      </w:r>
      <w:r w:rsidR="008E5C82" w:rsidRPr="71CE9D1B">
        <w:rPr>
          <w:rFonts w:ascii="Arial" w:hAnsi="Arial" w:cs="Arial"/>
          <w:sz w:val="20"/>
          <w:szCs w:val="20"/>
        </w:rPr>
        <w:t xml:space="preserve"> </w:t>
      </w:r>
      <w:r w:rsidRPr="71CE9D1B">
        <w:rPr>
          <w:rFonts w:ascii="Arial" w:hAnsi="Arial" w:cs="Arial"/>
          <w:sz w:val="20"/>
          <w:szCs w:val="20"/>
        </w:rPr>
        <w:t xml:space="preserve">de Keten-DAP </w:t>
      </w:r>
      <w:r w:rsidR="003D11DA" w:rsidRPr="71CE9D1B">
        <w:rPr>
          <w:rFonts w:ascii="Arial" w:hAnsi="Arial" w:cs="Arial"/>
          <w:sz w:val="20"/>
          <w:szCs w:val="20"/>
        </w:rPr>
        <w:t>(</w:t>
      </w:r>
      <w:r w:rsidR="009A5CD4" w:rsidRPr="71CE9D1B">
        <w:rPr>
          <w:rFonts w:ascii="Arial" w:hAnsi="Arial" w:cs="Arial"/>
          <w:sz w:val="20"/>
          <w:szCs w:val="20"/>
        </w:rPr>
        <w:t xml:space="preserve">BVO </w:t>
      </w:r>
      <w:r w:rsidR="003D11DA" w:rsidRPr="71CE9D1B">
        <w:rPr>
          <w:rFonts w:ascii="Arial" w:hAnsi="Arial" w:cs="Arial"/>
          <w:sz w:val="20"/>
          <w:szCs w:val="20"/>
        </w:rPr>
        <w:t>DK) en Keten-SLA (</w:t>
      </w:r>
      <w:r w:rsidR="007D51F8" w:rsidRPr="71CE9D1B">
        <w:rPr>
          <w:rFonts w:ascii="Arial" w:hAnsi="Arial" w:cs="Arial"/>
          <w:sz w:val="20"/>
          <w:szCs w:val="20"/>
        </w:rPr>
        <w:t xml:space="preserve">BVO </w:t>
      </w:r>
      <w:r w:rsidR="003D11DA" w:rsidRPr="71CE9D1B">
        <w:rPr>
          <w:rFonts w:ascii="Arial" w:hAnsi="Arial" w:cs="Arial"/>
          <w:sz w:val="20"/>
          <w:szCs w:val="20"/>
        </w:rPr>
        <w:t xml:space="preserve">BMHK) </w:t>
      </w:r>
      <w:r w:rsidRPr="71CE9D1B">
        <w:rPr>
          <w:rFonts w:ascii="Arial" w:hAnsi="Arial" w:cs="Arial"/>
          <w:sz w:val="20"/>
          <w:szCs w:val="20"/>
        </w:rPr>
        <w:t>en dit SLA is primair de verantwoordelijkheid van Opdrachtnemer. Het bespreken</w:t>
      </w:r>
      <w:r w:rsidR="008E5C82" w:rsidRPr="71CE9D1B">
        <w:rPr>
          <w:rFonts w:ascii="Arial" w:hAnsi="Arial" w:cs="Arial"/>
          <w:sz w:val="20"/>
          <w:szCs w:val="20"/>
        </w:rPr>
        <w:t xml:space="preserve"> </w:t>
      </w:r>
      <w:r w:rsidRPr="71CE9D1B">
        <w:rPr>
          <w:rFonts w:ascii="Arial" w:hAnsi="Arial" w:cs="Arial"/>
          <w:sz w:val="20"/>
          <w:szCs w:val="20"/>
        </w:rPr>
        <w:t xml:space="preserve">van </w:t>
      </w:r>
      <w:r w:rsidR="008E5C82" w:rsidRPr="71CE9D1B">
        <w:rPr>
          <w:rFonts w:ascii="Arial" w:hAnsi="Arial" w:cs="Arial"/>
          <w:sz w:val="20"/>
          <w:szCs w:val="20"/>
        </w:rPr>
        <w:t>b</w:t>
      </w:r>
      <w:r w:rsidRPr="71CE9D1B">
        <w:rPr>
          <w:rFonts w:ascii="Arial" w:hAnsi="Arial" w:cs="Arial"/>
          <w:sz w:val="20"/>
          <w:szCs w:val="20"/>
        </w:rPr>
        <w:t>ehaalde niveaus van service is een gezamenlijk proces met BVO NL. BVO NL wenst gedurende</w:t>
      </w:r>
      <w:r w:rsidR="008E5C82" w:rsidRPr="71CE9D1B">
        <w:rPr>
          <w:rFonts w:ascii="Arial" w:hAnsi="Arial" w:cs="Arial"/>
          <w:sz w:val="20"/>
          <w:szCs w:val="20"/>
        </w:rPr>
        <w:t xml:space="preserve"> </w:t>
      </w:r>
      <w:r w:rsidRPr="71CE9D1B">
        <w:rPr>
          <w:rFonts w:ascii="Arial" w:hAnsi="Arial" w:cs="Arial"/>
          <w:sz w:val="20"/>
          <w:szCs w:val="20"/>
        </w:rPr>
        <w:t>het Contractmanagement minimaal onderstaande overlegstructuur te organiseren. In deze</w:t>
      </w:r>
      <w:r w:rsidR="008E5C82" w:rsidRPr="71CE9D1B">
        <w:rPr>
          <w:rFonts w:ascii="Arial" w:hAnsi="Arial" w:cs="Arial"/>
          <w:sz w:val="20"/>
          <w:szCs w:val="20"/>
        </w:rPr>
        <w:t xml:space="preserve"> </w:t>
      </w:r>
      <w:r w:rsidRPr="71CE9D1B">
        <w:rPr>
          <w:rFonts w:ascii="Arial" w:hAnsi="Arial" w:cs="Arial"/>
          <w:sz w:val="20"/>
          <w:szCs w:val="20"/>
        </w:rPr>
        <w:t>overlegstructuur wordt een actieve deelname van Opdrachtnemer verwacht. Ten tijde van de</w:t>
      </w:r>
      <w:r w:rsidR="008E5C82" w:rsidRPr="71CE9D1B">
        <w:rPr>
          <w:rFonts w:ascii="Arial" w:hAnsi="Arial" w:cs="Arial"/>
          <w:sz w:val="20"/>
          <w:szCs w:val="20"/>
        </w:rPr>
        <w:t xml:space="preserve"> </w:t>
      </w:r>
      <w:r w:rsidRPr="71CE9D1B">
        <w:rPr>
          <w:rFonts w:ascii="Arial" w:hAnsi="Arial" w:cs="Arial"/>
          <w:sz w:val="20"/>
          <w:szCs w:val="20"/>
        </w:rPr>
        <w:t xml:space="preserve">Implementatie- en </w:t>
      </w:r>
      <w:r w:rsidR="00EC2112" w:rsidRPr="71CE9D1B">
        <w:rPr>
          <w:rFonts w:ascii="Arial" w:hAnsi="Arial" w:cs="Arial"/>
          <w:sz w:val="20"/>
          <w:szCs w:val="20"/>
        </w:rPr>
        <w:t>Uitvoerings</w:t>
      </w:r>
      <w:r w:rsidRPr="71CE9D1B">
        <w:rPr>
          <w:rFonts w:ascii="Arial" w:hAnsi="Arial" w:cs="Arial"/>
          <w:sz w:val="20"/>
          <w:szCs w:val="20"/>
        </w:rPr>
        <w:t xml:space="preserve">fase wordt verdere invulling gegeven aan de overlegstructuur. </w:t>
      </w:r>
      <w:r w:rsidR="008E5C82" w:rsidRPr="71CE9D1B">
        <w:rPr>
          <w:rFonts w:ascii="Arial" w:hAnsi="Arial" w:cs="Arial"/>
          <w:sz w:val="20"/>
          <w:szCs w:val="20"/>
        </w:rPr>
        <w:t>B</w:t>
      </w:r>
      <w:r w:rsidRPr="71CE9D1B">
        <w:rPr>
          <w:rFonts w:ascii="Arial" w:hAnsi="Arial" w:cs="Arial"/>
          <w:sz w:val="20"/>
          <w:szCs w:val="20"/>
        </w:rPr>
        <w:t>VO NL</w:t>
      </w:r>
      <w:r w:rsidR="008E5C82" w:rsidRPr="71CE9D1B">
        <w:rPr>
          <w:rFonts w:ascii="Arial" w:hAnsi="Arial" w:cs="Arial"/>
          <w:sz w:val="20"/>
          <w:szCs w:val="20"/>
        </w:rPr>
        <w:t xml:space="preserve"> </w:t>
      </w:r>
      <w:r w:rsidRPr="71CE9D1B">
        <w:rPr>
          <w:rFonts w:ascii="Arial" w:hAnsi="Arial" w:cs="Arial"/>
          <w:sz w:val="20"/>
          <w:szCs w:val="20"/>
        </w:rPr>
        <w:t>heeft daarbij tot doel om voor alle betrokkenen een efficiënt en beheersbaar model te ontwikkelen.</w:t>
      </w:r>
      <w:r w:rsidR="004F3537" w:rsidRPr="71CE9D1B">
        <w:rPr>
          <w:rFonts w:ascii="Arial" w:hAnsi="Arial" w:cs="Arial"/>
          <w:sz w:val="20"/>
          <w:szCs w:val="20"/>
        </w:rPr>
        <w:t xml:space="preserve"> </w:t>
      </w:r>
    </w:p>
    <w:p w14:paraId="0DCEA274" w14:textId="77777777" w:rsidR="00694AE5" w:rsidRDefault="00694AE5" w:rsidP="00A56475">
      <w:pPr>
        <w:pStyle w:val="Plattetekst"/>
        <w:ind w:left="0" w:firstLine="0"/>
        <w:jc w:val="both"/>
        <w:rPr>
          <w:rFonts w:ascii="Arial" w:hAnsi="Arial" w:cs="Arial"/>
          <w:sz w:val="20"/>
          <w:szCs w:val="20"/>
        </w:rPr>
      </w:pPr>
    </w:p>
    <w:p w14:paraId="31DBB17B" w14:textId="676DA33E" w:rsidR="00694AE5" w:rsidRDefault="00694AE5" w:rsidP="00A56475">
      <w:pPr>
        <w:pStyle w:val="Plattetekst"/>
        <w:ind w:left="0" w:firstLine="0"/>
        <w:jc w:val="both"/>
        <w:rPr>
          <w:rFonts w:ascii="Arial" w:hAnsi="Arial" w:cs="Arial"/>
          <w:sz w:val="20"/>
          <w:szCs w:val="20"/>
        </w:rPr>
      </w:pPr>
      <w:r>
        <w:rPr>
          <w:rFonts w:ascii="Arial" w:hAnsi="Arial" w:cs="Arial"/>
          <w:sz w:val="20"/>
          <w:szCs w:val="20"/>
        </w:rPr>
        <w:t xml:space="preserve">BVO NL </w:t>
      </w:r>
      <w:r w:rsidR="0055546F">
        <w:rPr>
          <w:rFonts w:ascii="Arial" w:hAnsi="Arial" w:cs="Arial"/>
          <w:sz w:val="20"/>
          <w:szCs w:val="20"/>
        </w:rPr>
        <w:t xml:space="preserve">verwacht dat Opdrachtnemer </w:t>
      </w:r>
      <w:r w:rsidR="003D11DA">
        <w:rPr>
          <w:rFonts w:ascii="Arial" w:hAnsi="Arial" w:cs="Arial"/>
          <w:sz w:val="20"/>
          <w:szCs w:val="20"/>
        </w:rPr>
        <w:t>één</w:t>
      </w:r>
      <w:r w:rsidR="0055546F">
        <w:rPr>
          <w:rFonts w:ascii="Arial" w:hAnsi="Arial" w:cs="Arial"/>
          <w:sz w:val="20"/>
          <w:szCs w:val="20"/>
        </w:rPr>
        <w:t xml:space="preserve"> </w:t>
      </w:r>
      <w:r w:rsidR="006D2059">
        <w:rPr>
          <w:rFonts w:ascii="Arial" w:hAnsi="Arial" w:cs="Arial"/>
          <w:sz w:val="20"/>
          <w:szCs w:val="20"/>
        </w:rPr>
        <w:t>persoon als</w:t>
      </w:r>
      <w:r w:rsidR="0055546F">
        <w:rPr>
          <w:rFonts w:ascii="Arial" w:hAnsi="Arial" w:cs="Arial"/>
          <w:sz w:val="20"/>
          <w:szCs w:val="20"/>
        </w:rPr>
        <w:t xml:space="preserve"> aanspreekpunt </w:t>
      </w:r>
      <w:r w:rsidR="00252901">
        <w:rPr>
          <w:rFonts w:ascii="Arial" w:hAnsi="Arial" w:cs="Arial"/>
          <w:sz w:val="20"/>
          <w:szCs w:val="20"/>
        </w:rPr>
        <w:t>stelt</w:t>
      </w:r>
      <w:r w:rsidR="0055546F">
        <w:rPr>
          <w:rFonts w:ascii="Arial" w:hAnsi="Arial" w:cs="Arial"/>
          <w:sz w:val="20"/>
          <w:szCs w:val="20"/>
        </w:rPr>
        <w:t xml:space="preserve"> voor de dienstverlening</w:t>
      </w:r>
      <w:r w:rsidR="00252901">
        <w:rPr>
          <w:rFonts w:ascii="Arial" w:hAnsi="Arial" w:cs="Arial"/>
          <w:sz w:val="20"/>
          <w:szCs w:val="20"/>
        </w:rPr>
        <w:t>, met een vaste verva</w:t>
      </w:r>
      <w:r w:rsidR="00BB01C4">
        <w:rPr>
          <w:rFonts w:ascii="Arial" w:hAnsi="Arial" w:cs="Arial"/>
          <w:sz w:val="20"/>
          <w:szCs w:val="20"/>
        </w:rPr>
        <w:t>n</w:t>
      </w:r>
      <w:r w:rsidR="00252901">
        <w:rPr>
          <w:rFonts w:ascii="Arial" w:hAnsi="Arial" w:cs="Arial"/>
          <w:sz w:val="20"/>
          <w:szCs w:val="20"/>
        </w:rPr>
        <w:t>ging bij afwezigheid. Deze contactpersonen spreken Nederlands.</w:t>
      </w:r>
      <w:r w:rsidR="00976FA3">
        <w:rPr>
          <w:rFonts w:ascii="Arial" w:hAnsi="Arial" w:cs="Arial"/>
          <w:sz w:val="20"/>
          <w:szCs w:val="20"/>
        </w:rPr>
        <w:t xml:space="preserve"> Voor overleggen </w:t>
      </w:r>
      <w:r w:rsidR="0057484D">
        <w:rPr>
          <w:rFonts w:ascii="Arial" w:hAnsi="Arial" w:cs="Arial"/>
          <w:sz w:val="20"/>
          <w:szCs w:val="20"/>
        </w:rPr>
        <w:t>wordt er uitgegaan</w:t>
      </w:r>
      <w:r w:rsidR="00976FA3">
        <w:rPr>
          <w:rFonts w:ascii="Arial" w:hAnsi="Arial" w:cs="Arial"/>
          <w:sz w:val="20"/>
          <w:szCs w:val="20"/>
        </w:rPr>
        <w:t xml:space="preserve"> van de CET tijdszone</w:t>
      </w:r>
      <w:r w:rsidR="0057484D">
        <w:rPr>
          <w:rFonts w:ascii="Arial" w:hAnsi="Arial" w:cs="Arial"/>
          <w:sz w:val="20"/>
          <w:szCs w:val="20"/>
        </w:rPr>
        <w:t>.</w:t>
      </w:r>
    </w:p>
    <w:p w14:paraId="1E08DF9C" w14:textId="77777777" w:rsidR="001717AF" w:rsidRPr="008E5C82" w:rsidRDefault="001717AF" w:rsidP="00A56475">
      <w:pPr>
        <w:pStyle w:val="Plattetekst"/>
        <w:ind w:left="401"/>
        <w:jc w:val="both"/>
        <w:rPr>
          <w:rFonts w:ascii="Arial" w:hAnsi="Arial" w:cs="Arial"/>
          <w:sz w:val="20"/>
          <w:szCs w:val="20"/>
        </w:rPr>
      </w:pPr>
    </w:p>
    <w:p w14:paraId="505E6EC4" w14:textId="7AA0C9FB" w:rsidR="001717AF" w:rsidRPr="008E5C82" w:rsidRDefault="001717AF" w:rsidP="00A56475">
      <w:pPr>
        <w:pStyle w:val="Plattetekst"/>
        <w:ind w:left="0" w:firstLine="0"/>
        <w:jc w:val="both"/>
        <w:rPr>
          <w:rFonts w:ascii="Arial" w:hAnsi="Arial" w:cs="Arial"/>
          <w:sz w:val="20"/>
          <w:szCs w:val="20"/>
        </w:rPr>
      </w:pPr>
      <w:r w:rsidRPr="008E5C82">
        <w:rPr>
          <w:rFonts w:ascii="Arial" w:hAnsi="Arial" w:cs="Arial"/>
          <w:sz w:val="20"/>
          <w:szCs w:val="20"/>
        </w:rPr>
        <w:t xml:space="preserve">BVO NL wil voor zowel de </w:t>
      </w:r>
      <w:r w:rsidR="008E5C82" w:rsidRPr="008E5C82">
        <w:rPr>
          <w:rFonts w:ascii="Arial" w:hAnsi="Arial" w:cs="Arial"/>
          <w:sz w:val="20"/>
          <w:szCs w:val="20"/>
        </w:rPr>
        <w:t xml:space="preserve">leveranciersgesprekken </w:t>
      </w:r>
      <w:r w:rsidRPr="008E5C82">
        <w:rPr>
          <w:rFonts w:ascii="Arial" w:hAnsi="Arial" w:cs="Arial"/>
          <w:sz w:val="20"/>
          <w:szCs w:val="20"/>
        </w:rPr>
        <w:t xml:space="preserve">als de </w:t>
      </w:r>
      <w:r w:rsidR="008E5C82" w:rsidRPr="008E5C82">
        <w:rPr>
          <w:rFonts w:ascii="Arial" w:hAnsi="Arial" w:cs="Arial"/>
          <w:sz w:val="20"/>
          <w:szCs w:val="20"/>
        </w:rPr>
        <w:t xml:space="preserve">leveranciersbeoordeling </w:t>
      </w:r>
      <w:r w:rsidRPr="008E5C82">
        <w:rPr>
          <w:rFonts w:ascii="Arial" w:hAnsi="Arial" w:cs="Arial"/>
          <w:sz w:val="20"/>
          <w:szCs w:val="20"/>
        </w:rPr>
        <w:t>werken met een</w:t>
      </w:r>
      <w:r w:rsidR="008E5C82" w:rsidRPr="008E5C82">
        <w:rPr>
          <w:rFonts w:ascii="Arial" w:hAnsi="Arial" w:cs="Arial"/>
          <w:sz w:val="20"/>
          <w:szCs w:val="20"/>
        </w:rPr>
        <w:t xml:space="preserve"> </w:t>
      </w:r>
      <w:r w:rsidRPr="008E5C82">
        <w:rPr>
          <w:rFonts w:ascii="Arial" w:hAnsi="Arial" w:cs="Arial"/>
          <w:sz w:val="20"/>
          <w:szCs w:val="20"/>
        </w:rPr>
        <w:t>gestandaardiseerde managementrapportage. Het eerste contractjaar wordt als ontwikkelingsjaar genomen om tot een dergelijke managementrapportagetool te komen.</w:t>
      </w:r>
      <w:r w:rsidR="008E5C82" w:rsidRPr="008E5C82">
        <w:rPr>
          <w:rFonts w:ascii="Arial" w:hAnsi="Arial" w:cs="Arial"/>
          <w:sz w:val="20"/>
          <w:szCs w:val="20"/>
        </w:rPr>
        <w:t xml:space="preserve"> </w:t>
      </w:r>
      <w:r w:rsidRPr="008E5C82">
        <w:rPr>
          <w:rFonts w:ascii="Arial" w:hAnsi="Arial" w:cs="Arial"/>
          <w:sz w:val="20"/>
          <w:szCs w:val="20"/>
        </w:rPr>
        <w:t xml:space="preserve">Opdrachtnemer zal hiertoe het initiatief nemen. De managementrapportage wordt maandelijks aangeleverd door </w:t>
      </w:r>
      <w:r w:rsidR="008E5C82" w:rsidRPr="008E5C82">
        <w:rPr>
          <w:rFonts w:ascii="Arial" w:hAnsi="Arial" w:cs="Arial"/>
          <w:sz w:val="20"/>
          <w:szCs w:val="20"/>
        </w:rPr>
        <w:t>O</w:t>
      </w:r>
      <w:r w:rsidRPr="008E5C82">
        <w:rPr>
          <w:rFonts w:ascii="Arial" w:hAnsi="Arial" w:cs="Arial"/>
          <w:sz w:val="20"/>
          <w:szCs w:val="20"/>
        </w:rPr>
        <w:t xml:space="preserve">pdrachtnemer. Onderwerpen die o.a. opgenomen worden in de managementrapportage zijn: </w:t>
      </w:r>
    </w:p>
    <w:p w14:paraId="51CC2813" w14:textId="16B199FB" w:rsidR="001717AF" w:rsidRPr="008E5C82" w:rsidRDefault="001717AF" w:rsidP="00B5248F">
      <w:pPr>
        <w:pStyle w:val="Plattetekst"/>
        <w:numPr>
          <w:ilvl w:val="0"/>
          <w:numId w:val="16"/>
        </w:numPr>
        <w:jc w:val="both"/>
        <w:rPr>
          <w:rFonts w:ascii="Arial" w:hAnsi="Arial" w:cs="Arial"/>
          <w:sz w:val="20"/>
          <w:szCs w:val="20"/>
        </w:rPr>
      </w:pPr>
      <w:r w:rsidRPr="008E5C82">
        <w:rPr>
          <w:rFonts w:ascii="Arial" w:hAnsi="Arial" w:cs="Arial"/>
          <w:sz w:val="20"/>
          <w:szCs w:val="20"/>
        </w:rPr>
        <w:t xml:space="preserve">Realisatie van de </w:t>
      </w:r>
      <w:proofErr w:type="spellStart"/>
      <w:r w:rsidRPr="008E5C82">
        <w:rPr>
          <w:rFonts w:ascii="Arial" w:hAnsi="Arial" w:cs="Arial"/>
          <w:sz w:val="20"/>
          <w:szCs w:val="20"/>
        </w:rPr>
        <w:t>KPI’s</w:t>
      </w:r>
      <w:proofErr w:type="spellEnd"/>
      <w:r w:rsidRPr="008E5C82">
        <w:rPr>
          <w:rFonts w:ascii="Arial" w:hAnsi="Arial" w:cs="Arial"/>
          <w:sz w:val="20"/>
          <w:szCs w:val="20"/>
        </w:rPr>
        <w:t xml:space="preserve"> en de uitgevoerde beheersmaatregelen bij afwijkingen; </w:t>
      </w:r>
    </w:p>
    <w:p w14:paraId="03203E70" w14:textId="79CBB5CF" w:rsidR="00B3369C" w:rsidRPr="00B3369C" w:rsidRDefault="00966D90" w:rsidP="00B5248F">
      <w:pPr>
        <w:pStyle w:val="Plattetekst"/>
        <w:numPr>
          <w:ilvl w:val="0"/>
          <w:numId w:val="16"/>
        </w:numPr>
        <w:jc w:val="both"/>
        <w:rPr>
          <w:rFonts w:ascii="Arial" w:hAnsi="Arial" w:cs="Arial"/>
          <w:sz w:val="20"/>
          <w:szCs w:val="20"/>
        </w:rPr>
      </w:pPr>
      <w:r w:rsidRPr="008E5C82">
        <w:rPr>
          <w:rFonts w:ascii="Arial" w:hAnsi="Arial" w:cs="Arial"/>
          <w:sz w:val="20"/>
          <w:szCs w:val="20"/>
        </w:rPr>
        <w:t>Opdrachtnemer stemt</w:t>
      </w:r>
      <w:r w:rsidR="00B3369C">
        <w:rPr>
          <w:rFonts w:ascii="Arial" w:hAnsi="Arial" w:cs="Arial"/>
          <w:sz w:val="20"/>
          <w:szCs w:val="20"/>
        </w:rPr>
        <w:t xml:space="preserve"> (planning van)</w:t>
      </w:r>
      <w:r w:rsidRPr="008E5C82">
        <w:rPr>
          <w:rFonts w:ascii="Arial" w:hAnsi="Arial" w:cs="Arial"/>
          <w:sz w:val="20"/>
          <w:szCs w:val="20"/>
        </w:rPr>
        <w:t xml:space="preserve"> wijzigingen in de ICT infrastructuur die (mogelijk) impact hebben op de uitvoeringen van de opdracht vooraf af met Opdrachtgever.</w:t>
      </w:r>
    </w:p>
    <w:p w14:paraId="0B429BF6" w14:textId="6F197A18" w:rsidR="001717AF" w:rsidRDefault="001717AF" w:rsidP="00B5248F">
      <w:pPr>
        <w:pStyle w:val="Plattetekst"/>
        <w:numPr>
          <w:ilvl w:val="0"/>
          <w:numId w:val="16"/>
        </w:numPr>
        <w:jc w:val="both"/>
        <w:rPr>
          <w:rFonts w:ascii="Arial" w:hAnsi="Arial" w:cs="Arial"/>
          <w:sz w:val="20"/>
          <w:szCs w:val="20"/>
        </w:rPr>
      </w:pPr>
      <w:r w:rsidRPr="00816222">
        <w:rPr>
          <w:rFonts w:ascii="Arial" w:hAnsi="Arial" w:cs="Arial"/>
          <w:sz w:val="20"/>
          <w:szCs w:val="20"/>
        </w:rPr>
        <w:t>De afhandeling van klachten, Incidenten en Calamiteiten.</w:t>
      </w:r>
    </w:p>
    <w:p w14:paraId="1565E65D" w14:textId="77777777" w:rsidR="001717AF" w:rsidRPr="008E5C82" w:rsidRDefault="001717AF" w:rsidP="00A56475">
      <w:pPr>
        <w:pStyle w:val="Plattetekst"/>
        <w:jc w:val="both"/>
        <w:rPr>
          <w:rFonts w:ascii="Arial" w:hAnsi="Arial" w:cs="Arial"/>
          <w:sz w:val="20"/>
          <w:szCs w:val="20"/>
        </w:rPr>
      </w:pPr>
    </w:p>
    <w:p w14:paraId="014347E5" w14:textId="047B92B9" w:rsidR="001717AF" w:rsidRDefault="001717AF" w:rsidP="00A56475">
      <w:pPr>
        <w:pStyle w:val="Plattetekst"/>
        <w:kinsoku w:val="0"/>
        <w:overflowPunct w:val="0"/>
        <w:ind w:left="0" w:firstLine="0"/>
        <w:jc w:val="both"/>
        <w:rPr>
          <w:rFonts w:ascii="Arial" w:hAnsi="Arial" w:cs="Arial"/>
          <w:spacing w:val="-1"/>
          <w:sz w:val="20"/>
          <w:szCs w:val="20"/>
        </w:rPr>
      </w:pPr>
      <w:r w:rsidRPr="008E5C82">
        <w:rPr>
          <w:rFonts w:ascii="Arial" w:hAnsi="Arial" w:cs="Arial"/>
          <w:spacing w:val="-1"/>
          <w:sz w:val="20"/>
          <w:szCs w:val="20"/>
        </w:rPr>
        <w:t xml:space="preserve">Voor communicatie tussen Opdrachtnemer en BVO NL is de onderstaande </w:t>
      </w:r>
      <w:r w:rsidR="00186AB3">
        <w:rPr>
          <w:rFonts w:ascii="Arial" w:hAnsi="Arial" w:cs="Arial"/>
          <w:spacing w:val="-1"/>
          <w:sz w:val="20"/>
          <w:szCs w:val="20"/>
        </w:rPr>
        <w:t>overleg</w:t>
      </w:r>
      <w:r w:rsidRPr="008E5C82">
        <w:rPr>
          <w:rFonts w:ascii="Arial" w:hAnsi="Arial" w:cs="Arial"/>
          <w:spacing w:val="-1"/>
          <w:sz w:val="20"/>
          <w:szCs w:val="20"/>
        </w:rPr>
        <w:t xml:space="preserve">structuur overeengekomen. </w:t>
      </w:r>
    </w:p>
    <w:p w14:paraId="599354EC" w14:textId="77777777" w:rsidR="00796786" w:rsidRDefault="00796786" w:rsidP="00A56475">
      <w:pPr>
        <w:pStyle w:val="Plattetekst"/>
        <w:kinsoku w:val="0"/>
        <w:overflowPunct w:val="0"/>
        <w:ind w:left="0" w:firstLine="0"/>
        <w:jc w:val="both"/>
        <w:rPr>
          <w:rFonts w:ascii="Arial" w:hAnsi="Arial" w:cs="Arial"/>
          <w:spacing w:val="-1"/>
          <w:sz w:val="20"/>
          <w:szCs w:val="20"/>
        </w:rPr>
      </w:pPr>
    </w:p>
    <w:p w14:paraId="28E11660" w14:textId="77777777" w:rsidR="00F9037E" w:rsidRDefault="00F9037E" w:rsidP="00A56475">
      <w:pPr>
        <w:pStyle w:val="Plattetekst"/>
        <w:kinsoku w:val="0"/>
        <w:overflowPunct w:val="0"/>
        <w:ind w:left="0" w:firstLine="0"/>
        <w:jc w:val="both"/>
        <w:rPr>
          <w:rFonts w:ascii="Arial" w:hAnsi="Arial" w:cs="Arial"/>
          <w:spacing w:val="-1"/>
          <w:sz w:val="20"/>
          <w:szCs w:val="20"/>
        </w:rPr>
        <w:sectPr w:rsidR="00F9037E" w:rsidSect="00AA5561">
          <w:headerReference w:type="even" r:id="rId21"/>
          <w:headerReference w:type="default" r:id="rId22"/>
          <w:footerReference w:type="default" r:id="rId23"/>
          <w:headerReference w:type="first" r:id="rId24"/>
          <w:pgSz w:w="11907" w:h="16839"/>
          <w:pgMar w:top="1417" w:right="1417" w:bottom="1417" w:left="1417" w:header="851" w:footer="510" w:gutter="0"/>
          <w:pgNumType w:start="1"/>
          <w:cols w:space="708"/>
          <w:docGrid w:linePitch="326"/>
        </w:sectPr>
      </w:pPr>
    </w:p>
    <w:tbl>
      <w:tblPr>
        <w:tblW w:w="12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3363"/>
        <w:gridCol w:w="4044"/>
        <w:gridCol w:w="3847"/>
      </w:tblGrid>
      <w:tr w:rsidR="00F9037E" w:rsidRPr="00957DE2" w14:paraId="5C224C28" w14:textId="77777777" w:rsidTr="009114F9">
        <w:trPr>
          <w:trHeight w:val="227"/>
          <w:jc w:val="center"/>
        </w:trPr>
        <w:tc>
          <w:tcPr>
            <w:tcW w:w="1725" w:type="dxa"/>
            <w:shd w:val="clear" w:color="auto" w:fill="D9D9D9" w:themeFill="background1" w:themeFillShade="D9"/>
            <w:vAlign w:val="center"/>
          </w:tcPr>
          <w:p w14:paraId="2B26F7BA" w14:textId="4F0A12A5" w:rsidR="00F9037E" w:rsidRPr="00957DE2" w:rsidRDefault="00F9037E">
            <w:pPr>
              <w:rPr>
                <w:rFonts w:ascii="Arial" w:hAnsi="Arial" w:cs="Arial"/>
                <w:b/>
                <w:sz w:val="20"/>
                <w:szCs w:val="20"/>
              </w:rPr>
            </w:pPr>
            <w:r w:rsidRPr="00957DE2">
              <w:rPr>
                <w:rFonts w:ascii="Arial" w:hAnsi="Arial" w:cs="Arial"/>
                <w:b/>
                <w:sz w:val="20"/>
                <w:szCs w:val="20"/>
              </w:rPr>
              <w:lastRenderedPageBreak/>
              <w:t>Niveau</w:t>
            </w:r>
          </w:p>
        </w:tc>
        <w:tc>
          <w:tcPr>
            <w:tcW w:w="3363" w:type="dxa"/>
          </w:tcPr>
          <w:p w14:paraId="10FA7550" w14:textId="77777777" w:rsidR="00F9037E" w:rsidRDefault="00F9037E">
            <w:pPr>
              <w:rPr>
                <w:rFonts w:ascii="Arial" w:hAnsi="Arial" w:cs="Arial"/>
                <w:b/>
                <w:sz w:val="20"/>
                <w:szCs w:val="20"/>
              </w:rPr>
            </w:pPr>
            <w:r>
              <w:rPr>
                <w:rFonts w:ascii="Arial" w:hAnsi="Arial" w:cs="Arial"/>
                <w:b/>
                <w:sz w:val="20"/>
                <w:szCs w:val="20"/>
              </w:rPr>
              <w:t>Operationeel</w:t>
            </w:r>
          </w:p>
        </w:tc>
        <w:tc>
          <w:tcPr>
            <w:tcW w:w="4044" w:type="dxa"/>
          </w:tcPr>
          <w:p w14:paraId="73733043" w14:textId="77777777" w:rsidR="00F9037E" w:rsidRPr="00957DE2" w:rsidRDefault="00F9037E">
            <w:pPr>
              <w:rPr>
                <w:rFonts w:ascii="Arial" w:hAnsi="Arial" w:cs="Arial"/>
                <w:b/>
                <w:sz w:val="20"/>
                <w:szCs w:val="20"/>
              </w:rPr>
            </w:pPr>
            <w:r>
              <w:rPr>
                <w:rFonts w:ascii="Arial" w:hAnsi="Arial" w:cs="Arial"/>
                <w:b/>
                <w:sz w:val="20"/>
                <w:szCs w:val="20"/>
              </w:rPr>
              <w:t>Tactisch</w:t>
            </w:r>
          </w:p>
        </w:tc>
        <w:tc>
          <w:tcPr>
            <w:tcW w:w="3847" w:type="dxa"/>
          </w:tcPr>
          <w:p w14:paraId="250F6F01" w14:textId="77777777" w:rsidR="00F9037E" w:rsidRPr="00517148" w:rsidRDefault="00F9037E">
            <w:pPr>
              <w:rPr>
                <w:rFonts w:ascii="Arial" w:hAnsi="Arial" w:cs="Arial"/>
                <w:b/>
                <w:sz w:val="20"/>
                <w:szCs w:val="20"/>
              </w:rPr>
            </w:pPr>
            <w:r w:rsidRPr="00517148">
              <w:rPr>
                <w:rFonts w:ascii="Arial" w:hAnsi="Arial" w:cs="Arial"/>
                <w:b/>
                <w:sz w:val="20"/>
                <w:szCs w:val="20"/>
              </w:rPr>
              <w:t>Strategisch</w:t>
            </w:r>
          </w:p>
        </w:tc>
      </w:tr>
      <w:tr w:rsidR="00F9037E" w:rsidRPr="00957DE2" w14:paraId="0A089AF2" w14:textId="77777777" w:rsidTr="009114F9">
        <w:trPr>
          <w:trHeight w:val="227"/>
          <w:jc w:val="center"/>
        </w:trPr>
        <w:tc>
          <w:tcPr>
            <w:tcW w:w="1725" w:type="dxa"/>
            <w:shd w:val="clear" w:color="auto" w:fill="D9D9D9" w:themeFill="background1" w:themeFillShade="D9"/>
          </w:tcPr>
          <w:p w14:paraId="2AD08FB9" w14:textId="77777777" w:rsidR="00F9037E" w:rsidRPr="00957DE2" w:rsidRDefault="00F9037E">
            <w:pPr>
              <w:rPr>
                <w:rFonts w:ascii="Arial" w:hAnsi="Arial" w:cs="Arial"/>
                <w:b/>
                <w:sz w:val="20"/>
                <w:szCs w:val="20"/>
              </w:rPr>
            </w:pPr>
            <w:r w:rsidRPr="00957DE2">
              <w:rPr>
                <w:rFonts w:ascii="Arial" w:hAnsi="Arial" w:cs="Arial"/>
                <w:b/>
                <w:sz w:val="20"/>
                <w:szCs w:val="20"/>
              </w:rPr>
              <w:t>Vorm</w:t>
            </w:r>
          </w:p>
        </w:tc>
        <w:tc>
          <w:tcPr>
            <w:tcW w:w="3363" w:type="dxa"/>
          </w:tcPr>
          <w:p w14:paraId="1E2662FB" w14:textId="77777777" w:rsidR="00F9037E" w:rsidRPr="00957DE2" w:rsidRDefault="00F9037E">
            <w:pPr>
              <w:rPr>
                <w:rFonts w:ascii="Arial" w:hAnsi="Arial" w:cs="Arial"/>
                <w:b/>
                <w:sz w:val="20"/>
                <w:szCs w:val="20"/>
              </w:rPr>
            </w:pPr>
            <w:r>
              <w:rPr>
                <w:rFonts w:ascii="Arial" w:hAnsi="Arial" w:cs="Arial"/>
                <w:b/>
                <w:sz w:val="20"/>
                <w:szCs w:val="20"/>
              </w:rPr>
              <w:t>Servicegesprekken</w:t>
            </w:r>
          </w:p>
        </w:tc>
        <w:tc>
          <w:tcPr>
            <w:tcW w:w="4044" w:type="dxa"/>
          </w:tcPr>
          <w:p w14:paraId="41B0088E" w14:textId="77777777" w:rsidR="00F9037E" w:rsidRPr="00957DE2" w:rsidRDefault="00F9037E">
            <w:pPr>
              <w:rPr>
                <w:rFonts w:ascii="Arial" w:hAnsi="Arial" w:cs="Arial"/>
                <w:b/>
                <w:sz w:val="20"/>
                <w:szCs w:val="20"/>
              </w:rPr>
            </w:pPr>
            <w:r w:rsidRPr="00957DE2">
              <w:rPr>
                <w:rFonts w:ascii="Arial" w:hAnsi="Arial" w:cs="Arial"/>
                <w:b/>
                <w:sz w:val="20"/>
                <w:szCs w:val="20"/>
              </w:rPr>
              <w:t>Accountgesprekken en leveranciersbeoordelingen</w:t>
            </w:r>
          </w:p>
        </w:tc>
        <w:tc>
          <w:tcPr>
            <w:tcW w:w="3847" w:type="dxa"/>
          </w:tcPr>
          <w:p w14:paraId="19451378" w14:textId="77777777" w:rsidR="00F9037E" w:rsidRPr="00517148" w:rsidRDefault="00F9037E">
            <w:pPr>
              <w:rPr>
                <w:rFonts w:ascii="Arial" w:hAnsi="Arial" w:cs="Arial"/>
                <w:b/>
                <w:sz w:val="20"/>
                <w:szCs w:val="20"/>
              </w:rPr>
            </w:pPr>
            <w:r w:rsidRPr="00517148">
              <w:rPr>
                <w:rFonts w:ascii="Arial" w:hAnsi="Arial" w:cs="Arial"/>
                <w:b/>
                <w:sz w:val="20"/>
                <w:szCs w:val="20"/>
              </w:rPr>
              <w:t>Gesprek m.b.t. lange termijn ontwikkelingen</w:t>
            </w:r>
          </w:p>
        </w:tc>
      </w:tr>
      <w:tr w:rsidR="00F9037E" w:rsidRPr="00957DE2" w14:paraId="6DA6E27B" w14:textId="77777777" w:rsidTr="009114F9">
        <w:trPr>
          <w:trHeight w:val="227"/>
          <w:jc w:val="center"/>
        </w:trPr>
        <w:tc>
          <w:tcPr>
            <w:tcW w:w="1725" w:type="dxa"/>
            <w:shd w:val="clear" w:color="auto" w:fill="D9D9D9" w:themeFill="background1" w:themeFillShade="D9"/>
          </w:tcPr>
          <w:p w14:paraId="072CD9CF" w14:textId="77777777" w:rsidR="00F9037E" w:rsidRPr="00957DE2" w:rsidRDefault="00F9037E">
            <w:pPr>
              <w:rPr>
                <w:rFonts w:ascii="Arial" w:hAnsi="Arial" w:cs="Arial"/>
                <w:b/>
                <w:sz w:val="20"/>
                <w:szCs w:val="20"/>
              </w:rPr>
            </w:pPr>
            <w:r w:rsidRPr="00957DE2">
              <w:rPr>
                <w:rFonts w:ascii="Arial" w:hAnsi="Arial" w:cs="Arial"/>
                <w:b/>
                <w:sz w:val="20"/>
                <w:szCs w:val="20"/>
              </w:rPr>
              <w:t>Doel</w:t>
            </w:r>
          </w:p>
        </w:tc>
        <w:tc>
          <w:tcPr>
            <w:tcW w:w="3363" w:type="dxa"/>
          </w:tcPr>
          <w:p w14:paraId="5EAC8DE6" w14:textId="77777777" w:rsidR="00F9037E" w:rsidRPr="00957DE2" w:rsidRDefault="00F9037E">
            <w:pPr>
              <w:rPr>
                <w:rFonts w:ascii="Arial" w:hAnsi="Arial" w:cs="Arial"/>
                <w:sz w:val="20"/>
                <w:szCs w:val="20"/>
              </w:rPr>
            </w:pPr>
            <w:r>
              <w:rPr>
                <w:rFonts w:ascii="Arial" w:hAnsi="Arial" w:cs="Arial"/>
                <w:sz w:val="20"/>
                <w:szCs w:val="20"/>
              </w:rPr>
              <w:t>Bespreken van Incidenten/Storingen.</w:t>
            </w:r>
          </w:p>
          <w:p w14:paraId="1CCC9722" w14:textId="77777777" w:rsidR="00F9037E" w:rsidRPr="00957DE2" w:rsidRDefault="00F9037E">
            <w:pPr>
              <w:rPr>
                <w:rFonts w:ascii="Arial" w:hAnsi="Arial" w:cs="Arial"/>
                <w:sz w:val="20"/>
                <w:szCs w:val="20"/>
              </w:rPr>
            </w:pPr>
          </w:p>
        </w:tc>
        <w:tc>
          <w:tcPr>
            <w:tcW w:w="4044" w:type="dxa"/>
          </w:tcPr>
          <w:p w14:paraId="6FCEC060" w14:textId="77777777" w:rsidR="00F9037E" w:rsidRDefault="00F9037E">
            <w:pPr>
              <w:rPr>
                <w:rFonts w:ascii="Arial" w:hAnsi="Arial" w:cs="Arial"/>
                <w:sz w:val="20"/>
                <w:szCs w:val="20"/>
              </w:rPr>
            </w:pPr>
            <w:r w:rsidRPr="00957DE2">
              <w:rPr>
                <w:rFonts w:ascii="Arial" w:hAnsi="Arial" w:cs="Arial"/>
                <w:sz w:val="20"/>
                <w:szCs w:val="20"/>
              </w:rPr>
              <w:t xml:space="preserve">Accountgesprekken: </w:t>
            </w:r>
          </w:p>
          <w:p w14:paraId="69B71896" w14:textId="27FBDA1B" w:rsidR="00F9037E" w:rsidRDefault="00F9037E">
            <w:pPr>
              <w:rPr>
                <w:rFonts w:ascii="Arial" w:hAnsi="Arial" w:cs="Arial"/>
                <w:sz w:val="20"/>
                <w:szCs w:val="20"/>
              </w:rPr>
            </w:pPr>
            <w:r w:rsidRPr="00957DE2">
              <w:rPr>
                <w:rFonts w:ascii="Arial" w:hAnsi="Arial" w:cs="Arial"/>
                <w:sz w:val="20"/>
                <w:szCs w:val="20"/>
              </w:rPr>
              <w:t>Overleggen over bijv. contractwijzigingen, indexeringen en escalaties uit het operationeel overleg</w:t>
            </w:r>
            <w:r w:rsidR="00A31D26">
              <w:rPr>
                <w:rFonts w:ascii="Arial" w:hAnsi="Arial" w:cs="Arial"/>
                <w:sz w:val="20"/>
                <w:szCs w:val="20"/>
              </w:rPr>
              <w:t xml:space="preserve">, ontwikkelingen en de </w:t>
            </w:r>
            <w:r w:rsidR="00163571">
              <w:rPr>
                <w:rFonts w:ascii="Arial" w:hAnsi="Arial" w:cs="Arial"/>
                <w:sz w:val="20"/>
                <w:szCs w:val="20"/>
              </w:rPr>
              <w:t>samenwerking</w:t>
            </w:r>
            <w:r w:rsidRPr="00957DE2">
              <w:rPr>
                <w:rFonts w:ascii="Arial" w:hAnsi="Arial" w:cs="Arial"/>
                <w:sz w:val="20"/>
                <w:szCs w:val="20"/>
              </w:rPr>
              <w:t xml:space="preserve">. Het meten van de prestaties en het bijsturen van de prestaties o.b.v. o.a. vastgestelde </w:t>
            </w:r>
            <w:proofErr w:type="spellStart"/>
            <w:r w:rsidRPr="00957DE2">
              <w:rPr>
                <w:rFonts w:ascii="Arial" w:hAnsi="Arial" w:cs="Arial"/>
                <w:sz w:val="20"/>
                <w:szCs w:val="20"/>
              </w:rPr>
              <w:t>KPI’s</w:t>
            </w:r>
            <w:proofErr w:type="spellEnd"/>
            <w:r w:rsidRPr="00957DE2">
              <w:rPr>
                <w:rFonts w:ascii="Arial" w:hAnsi="Arial" w:cs="Arial"/>
                <w:sz w:val="20"/>
                <w:szCs w:val="20"/>
              </w:rPr>
              <w:t>.</w:t>
            </w:r>
          </w:p>
          <w:p w14:paraId="30371A1F" w14:textId="77777777" w:rsidR="00F9037E" w:rsidRDefault="00F9037E">
            <w:pPr>
              <w:rPr>
                <w:rFonts w:ascii="Arial" w:hAnsi="Arial" w:cs="Arial"/>
                <w:sz w:val="20"/>
                <w:szCs w:val="20"/>
              </w:rPr>
            </w:pPr>
          </w:p>
          <w:p w14:paraId="742F187E" w14:textId="77777777" w:rsidR="00F9037E" w:rsidRDefault="00F9037E">
            <w:pPr>
              <w:rPr>
                <w:rFonts w:ascii="Arial" w:hAnsi="Arial" w:cs="Arial"/>
                <w:sz w:val="20"/>
                <w:szCs w:val="20"/>
              </w:rPr>
            </w:pPr>
            <w:r w:rsidRPr="00957DE2">
              <w:rPr>
                <w:rFonts w:ascii="Arial" w:hAnsi="Arial" w:cs="Arial"/>
                <w:sz w:val="20"/>
                <w:szCs w:val="20"/>
              </w:rPr>
              <w:t xml:space="preserve">Leveranciersbeoordeling: </w:t>
            </w:r>
          </w:p>
          <w:p w14:paraId="2F3DB8CF" w14:textId="77777777" w:rsidR="00F9037E" w:rsidRDefault="00F9037E">
            <w:pPr>
              <w:rPr>
                <w:rFonts w:ascii="Arial" w:hAnsi="Arial" w:cs="Arial"/>
                <w:sz w:val="20"/>
                <w:szCs w:val="20"/>
              </w:rPr>
            </w:pPr>
            <w:r w:rsidRPr="00957DE2">
              <w:rPr>
                <w:rFonts w:ascii="Arial" w:hAnsi="Arial" w:cs="Arial"/>
                <w:sz w:val="20"/>
                <w:szCs w:val="20"/>
              </w:rPr>
              <w:t xml:space="preserve">Het meten van de prestaties en het bijsturen van de prestaties o.b.v. vastgestelde </w:t>
            </w:r>
            <w:proofErr w:type="spellStart"/>
            <w:r w:rsidRPr="00957DE2">
              <w:rPr>
                <w:rFonts w:ascii="Arial" w:hAnsi="Arial" w:cs="Arial"/>
                <w:sz w:val="20"/>
                <w:szCs w:val="20"/>
              </w:rPr>
              <w:t>KPI’s</w:t>
            </w:r>
            <w:proofErr w:type="spellEnd"/>
            <w:r w:rsidRPr="00957DE2">
              <w:rPr>
                <w:rFonts w:ascii="Arial" w:hAnsi="Arial" w:cs="Arial"/>
                <w:sz w:val="20"/>
                <w:szCs w:val="20"/>
              </w:rPr>
              <w:t xml:space="preserve"> over het hele jaar, bespreken van ontwikkelingen op middellange termijn.</w:t>
            </w:r>
          </w:p>
          <w:p w14:paraId="3E1EFB91" w14:textId="5904214A" w:rsidR="00CE7118" w:rsidRPr="00957DE2" w:rsidRDefault="003B3B5A" w:rsidP="590CB5BA">
            <w:pPr>
              <w:rPr>
                <w:rFonts w:ascii="Arial" w:hAnsi="Arial" w:cs="Arial"/>
                <w:sz w:val="20"/>
                <w:szCs w:val="20"/>
              </w:rPr>
            </w:pPr>
            <w:r w:rsidRPr="00816222">
              <w:rPr>
                <w:rFonts w:ascii="Arial" w:hAnsi="Arial" w:cs="Arial"/>
                <w:sz w:val="20"/>
                <w:szCs w:val="20"/>
              </w:rPr>
              <w:t>Middels het uitvoeren van een jaarlijkse leveranciersbeoordeling wordt de kwaliteit van Dienstverlening van Opdrachtnemer beoordeeld.</w:t>
            </w:r>
          </w:p>
          <w:p w14:paraId="4DCB8692" w14:textId="037A9FDF" w:rsidR="00CE7118" w:rsidRPr="00957DE2" w:rsidRDefault="0AD27EC5">
            <w:pPr>
              <w:rPr>
                <w:rFonts w:ascii="Arial" w:hAnsi="Arial" w:cs="Arial"/>
                <w:sz w:val="20"/>
                <w:szCs w:val="20"/>
              </w:rPr>
            </w:pPr>
            <w:r w:rsidRPr="590CB5BA">
              <w:rPr>
                <w:rFonts w:ascii="Arial" w:hAnsi="Arial" w:cs="Arial"/>
                <w:sz w:val="20"/>
                <w:szCs w:val="20"/>
              </w:rPr>
              <w:t>Het algemene beeld van de samenwerking wordt besproken.</w:t>
            </w:r>
          </w:p>
        </w:tc>
        <w:tc>
          <w:tcPr>
            <w:tcW w:w="3847" w:type="dxa"/>
          </w:tcPr>
          <w:p w14:paraId="13F65EFE" w14:textId="4D1C2834" w:rsidR="00F9037E" w:rsidRPr="00517148" w:rsidRDefault="00F9037E">
            <w:pPr>
              <w:rPr>
                <w:rFonts w:ascii="Arial" w:hAnsi="Arial" w:cs="Arial"/>
                <w:sz w:val="20"/>
                <w:szCs w:val="20"/>
              </w:rPr>
            </w:pPr>
            <w:r w:rsidRPr="00517148">
              <w:rPr>
                <w:rFonts w:ascii="Arial" w:hAnsi="Arial" w:cs="Arial"/>
                <w:sz w:val="20"/>
                <w:szCs w:val="20"/>
              </w:rPr>
              <w:t>Bespreken van onderwerpen met een</w:t>
            </w:r>
            <w:r w:rsidR="00FE2A88">
              <w:rPr>
                <w:rFonts w:ascii="Arial" w:hAnsi="Arial" w:cs="Arial"/>
                <w:sz w:val="20"/>
                <w:szCs w:val="20"/>
              </w:rPr>
              <w:t xml:space="preserve"> hoge politiek bestuurlijke impact </w:t>
            </w:r>
            <w:r w:rsidRPr="00517148">
              <w:rPr>
                <w:rFonts w:ascii="Arial" w:hAnsi="Arial" w:cs="Arial"/>
                <w:sz w:val="20"/>
                <w:szCs w:val="20"/>
              </w:rPr>
              <w:t>en ontwikkelingen op lange termijn bij zowel Opdrachtnemer/BVO NL als de markt.</w:t>
            </w:r>
          </w:p>
        </w:tc>
      </w:tr>
      <w:tr w:rsidR="00F9037E" w:rsidRPr="00957DE2" w14:paraId="7CDF73F0" w14:textId="77777777" w:rsidTr="009114F9">
        <w:trPr>
          <w:trHeight w:val="227"/>
          <w:jc w:val="center"/>
        </w:trPr>
        <w:tc>
          <w:tcPr>
            <w:tcW w:w="1725" w:type="dxa"/>
            <w:shd w:val="clear" w:color="auto" w:fill="D9D9D9" w:themeFill="background1" w:themeFillShade="D9"/>
          </w:tcPr>
          <w:p w14:paraId="364B68F8" w14:textId="77777777" w:rsidR="00F9037E" w:rsidRPr="00957DE2" w:rsidRDefault="00F9037E">
            <w:pPr>
              <w:rPr>
                <w:rFonts w:ascii="Arial" w:hAnsi="Arial" w:cs="Arial"/>
                <w:b/>
                <w:sz w:val="20"/>
                <w:szCs w:val="20"/>
              </w:rPr>
            </w:pPr>
            <w:r w:rsidRPr="00957DE2">
              <w:rPr>
                <w:rFonts w:ascii="Arial" w:hAnsi="Arial" w:cs="Arial"/>
                <w:b/>
                <w:sz w:val="20"/>
                <w:szCs w:val="20"/>
              </w:rPr>
              <w:t>Frequentie</w:t>
            </w:r>
          </w:p>
          <w:p w14:paraId="0606B54F" w14:textId="77777777" w:rsidR="00F9037E" w:rsidRPr="00957DE2" w:rsidRDefault="00F9037E">
            <w:pPr>
              <w:rPr>
                <w:rFonts w:ascii="Arial" w:hAnsi="Arial" w:cs="Arial"/>
                <w:b/>
                <w:sz w:val="20"/>
                <w:szCs w:val="20"/>
              </w:rPr>
            </w:pPr>
          </w:p>
        </w:tc>
        <w:tc>
          <w:tcPr>
            <w:tcW w:w="3363" w:type="dxa"/>
          </w:tcPr>
          <w:p w14:paraId="3178AFFE" w14:textId="77777777" w:rsidR="00F9037E" w:rsidRDefault="00F9037E">
            <w:pPr>
              <w:rPr>
                <w:rFonts w:ascii="Arial" w:hAnsi="Arial" w:cs="Arial"/>
                <w:sz w:val="20"/>
                <w:szCs w:val="20"/>
              </w:rPr>
            </w:pPr>
            <w:r>
              <w:rPr>
                <w:rFonts w:ascii="Arial" w:hAnsi="Arial" w:cs="Arial"/>
                <w:sz w:val="20"/>
                <w:szCs w:val="20"/>
              </w:rPr>
              <w:t>Het servicegesprek vindt 4 keer per jaar plaats. Dit gesprek kan samen met het accountgesprek plaatsvinden.</w:t>
            </w:r>
          </w:p>
          <w:p w14:paraId="10ECE4B5" w14:textId="77777777" w:rsidR="001B5CCE" w:rsidRDefault="001B5CCE">
            <w:pPr>
              <w:rPr>
                <w:rFonts w:ascii="Arial" w:hAnsi="Arial" w:cs="Arial"/>
                <w:sz w:val="20"/>
                <w:szCs w:val="20"/>
              </w:rPr>
            </w:pPr>
          </w:p>
          <w:p w14:paraId="4A66488D" w14:textId="1B802B50" w:rsidR="001B5CCE" w:rsidRPr="00957DE2" w:rsidRDefault="001B5CCE">
            <w:pPr>
              <w:rPr>
                <w:rFonts w:ascii="Arial" w:hAnsi="Arial" w:cs="Arial"/>
                <w:sz w:val="20"/>
                <w:szCs w:val="20"/>
              </w:rPr>
            </w:pPr>
            <w:r w:rsidRPr="001B5CCE">
              <w:rPr>
                <w:rFonts w:ascii="Arial" w:hAnsi="Arial" w:cs="Arial"/>
                <w:sz w:val="20"/>
                <w:szCs w:val="20"/>
              </w:rPr>
              <w:t xml:space="preserve">De eerste periode van de Uitvoeringsfase hebben Opdrachtnemer en BVO NL mogelijk vaker overleg onder andere over hoe de voorraad van de  Afnamedevice, foldermateriaal, FOHM etc. zich verhoudt tot de prognose. Op het moment dat er meer grip is op (het verloop van) </w:t>
            </w:r>
            <w:r w:rsidRPr="001B5CCE">
              <w:rPr>
                <w:rFonts w:ascii="Arial" w:hAnsi="Arial" w:cs="Arial"/>
                <w:sz w:val="20"/>
                <w:szCs w:val="20"/>
              </w:rPr>
              <w:lastRenderedPageBreak/>
              <w:t>de voorraad en de dienstverlening op het overeengekomen niveau ligt, kan de frequentie van dit overleg naar beneden worden bijgesteld.</w:t>
            </w:r>
          </w:p>
        </w:tc>
        <w:tc>
          <w:tcPr>
            <w:tcW w:w="4044" w:type="dxa"/>
          </w:tcPr>
          <w:p w14:paraId="543B9A06" w14:textId="77777777" w:rsidR="00F9037E" w:rsidRDefault="00F9037E">
            <w:pPr>
              <w:rPr>
                <w:rFonts w:ascii="Arial" w:hAnsi="Arial" w:cs="Arial"/>
                <w:sz w:val="20"/>
                <w:szCs w:val="20"/>
              </w:rPr>
            </w:pPr>
            <w:r w:rsidRPr="00957DE2">
              <w:rPr>
                <w:rFonts w:ascii="Arial" w:hAnsi="Arial" w:cs="Arial"/>
                <w:sz w:val="20"/>
                <w:szCs w:val="20"/>
              </w:rPr>
              <w:lastRenderedPageBreak/>
              <w:t>Accountgesprekken: 4x per jaar waarvan 3 kwartaal overleggen en 1 jaargesprek (leveranciersbeoordeling).</w:t>
            </w:r>
          </w:p>
          <w:p w14:paraId="0646163F" w14:textId="77777777" w:rsidR="008261FC" w:rsidRDefault="008261FC">
            <w:pPr>
              <w:rPr>
                <w:rFonts w:ascii="Arial" w:hAnsi="Arial" w:cs="Arial"/>
                <w:sz w:val="20"/>
                <w:szCs w:val="20"/>
              </w:rPr>
            </w:pPr>
          </w:p>
          <w:p w14:paraId="538FE462" w14:textId="47EAC3E9" w:rsidR="008261FC" w:rsidRPr="00957DE2" w:rsidRDefault="008261FC">
            <w:pPr>
              <w:rPr>
                <w:rFonts w:ascii="Arial" w:hAnsi="Arial" w:cs="Arial"/>
                <w:sz w:val="20"/>
                <w:szCs w:val="20"/>
              </w:rPr>
            </w:pPr>
            <w:r>
              <w:rPr>
                <w:rFonts w:ascii="Arial" w:hAnsi="Arial" w:cs="Arial"/>
                <w:sz w:val="20"/>
                <w:szCs w:val="20"/>
              </w:rPr>
              <w:t>Dit gesprek kan samen met het accountgesprek plaatsvinden.</w:t>
            </w:r>
            <w:r w:rsidR="006E4673">
              <w:rPr>
                <w:rFonts w:ascii="Arial" w:hAnsi="Arial" w:cs="Arial"/>
                <w:sz w:val="20"/>
                <w:szCs w:val="20"/>
              </w:rPr>
              <w:t xml:space="preserve"> </w:t>
            </w:r>
            <w:r w:rsidR="006E4673" w:rsidRPr="00816222">
              <w:rPr>
                <w:rFonts w:ascii="Arial" w:hAnsi="Arial" w:cs="Arial"/>
                <w:sz w:val="20"/>
                <w:szCs w:val="20"/>
              </w:rPr>
              <w:t>Als blijkt dat het praktisch is om de overleggen los te trekken dan kan daartoe worden besloten.</w:t>
            </w:r>
          </w:p>
        </w:tc>
        <w:tc>
          <w:tcPr>
            <w:tcW w:w="3847" w:type="dxa"/>
          </w:tcPr>
          <w:p w14:paraId="52395785" w14:textId="77777777" w:rsidR="00F9037E" w:rsidRPr="00517148" w:rsidRDefault="00F9037E">
            <w:pPr>
              <w:rPr>
                <w:rFonts w:ascii="Arial" w:hAnsi="Arial" w:cs="Arial"/>
                <w:sz w:val="20"/>
                <w:szCs w:val="20"/>
              </w:rPr>
            </w:pPr>
            <w:r w:rsidRPr="00517148">
              <w:rPr>
                <w:rFonts w:ascii="Arial" w:hAnsi="Arial" w:cs="Arial"/>
                <w:sz w:val="20"/>
                <w:szCs w:val="20"/>
              </w:rPr>
              <w:t>Indien noodzakelijk: op verzoek van leverancier of BVO NL bij belangrijke ontwikkelingen.</w:t>
            </w:r>
          </w:p>
        </w:tc>
      </w:tr>
      <w:tr w:rsidR="00F9037E" w:rsidRPr="008A5FBC" w14:paraId="216A4075" w14:textId="77777777" w:rsidTr="009114F9">
        <w:trPr>
          <w:trHeight w:val="227"/>
          <w:jc w:val="center"/>
        </w:trPr>
        <w:tc>
          <w:tcPr>
            <w:tcW w:w="1725" w:type="dxa"/>
            <w:shd w:val="clear" w:color="auto" w:fill="D9D9D9" w:themeFill="background1" w:themeFillShade="D9"/>
          </w:tcPr>
          <w:p w14:paraId="236FAA3C" w14:textId="77777777" w:rsidR="00F9037E" w:rsidRPr="00957DE2" w:rsidRDefault="00F9037E">
            <w:pPr>
              <w:rPr>
                <w:rFonts w:ascii="Arial" w:hAnsi="Arial" w:cs="Arial"/>
                <w:b/>
                <w:sz w:val="20"/>
                <w:szCs w:val="20"/>
              </w:rPr>
            </w:pPr>
            <w:r w:rsidRPr="00957DE2">
              <w:rPr>
                <w:rFonts w:ascii="Arial" w:hAnsi="Arial" w:cs="Arial"/>
                <w:b/>
                <w:sz w:val="20"/>
                <w:szCs w:val="20"/>
              </w:rPr>
              <w:t>Deelnemers en rollen</w:t>
            </w:r>
          </w:p>
          <w:p w14:paraId="0DE296F1" w14:textId="77777777" w:rsidR="00F9037E" w:rsidRPr="00957DE2" w:rsidRDefault="00F9037E">
            <w:pPr>
              <w:rPr>
                <w:rFonts w:ascii="Arial" w:hAnsi="Arial" w:cs="Arial"/>
                <w:b/>
                <w:sz w:val="20"/>
                <w:szCs w:val="20"/>
              </w:rPr>
            </w:pPr>
          </w:p>
        </w:tc>
        <w:tc>
          <w:tcPr>
            <w:tcW w:w="3363" w:type="dxa"/>
          </w:tcPr>
          <w:p w14:paraId="48C5588B" w14:textId="1649E11C" w:rsidR="00F9037E" w:rsidRDefault="00F9037E">
            <w:pPr>
              <w:rPr>
                <w:rFonts w:ascii="Arial" w:hAnsi="Arial" w:cs="Arial"/>
                <w:sz w:val="20"/>
                <w:szCs w:val="20"/>
              </w:rPr>
            </w:pPr>
            <w:r>
              <w:rPr>
                <w:rFonts w:ascii="Arial" w:hAnsi="Arial" w:cs="Arial"/>
                <w:sz w:val="20"/>
                <w:szCs w:val="20"/>
              </w:rPr>
              <w:t>Servic</w:t>
            </w:r>
            <w:r w:rsidR="00EC4E71">
              <w:rPr>
                <w:rFonts w:ascii="Arial" w:hAnsi="Arial" w:cs="Arial"/>
                <w:sz w:val="20"/>
                <w:szCs w:val="20"/>
              </w:rPr>
              <w:t>e</w:t>
            </w:r>
            <w:r>
              <w:rPr>
                <w:rFonts w:ascii="Arial" w:hAnsi="Arial" w:cs="Arial"/>
                <w:sz w:val="20"/>
                <w:szCs w:val="20"/>
              </w:rPr>
              <w:t>gesprekken:</w:t>
            </w:r>
          </w:p>
          <w:p w14:paraId="55E2A0CA" w14:textId="77777777" w:rsidR="00F9037E" w:rsidRPr="00D04277" w:rsidRDefault="00F9037E" w:rsidP="00B5248F">
            <w:pPr>
              <w:pStyle w:val="Lijstalinea"/>
              <w:widowControl/>
              <w:numPr>
                <w:ilvl w:val="0"/>
                <w:numId w:val="8"/>
              </w:numPr>
              <w:autoSpaceDE/>
              <w:autoSpaceDN/>
              <w:adjustRightInd/>
              <w:contextualSpacing/>
              <w:rPr>
                <w:rFonts w:ascii="Arial" w:hAnsi="Arial" w:cs="Arial"/>
                <w:sz w:val="20"/>
                <w:szCs w:val="20"/>
              </w:rPr>
            </w:pPr>
            <w:r w:rsidRPr="00D04277">
              <w:rPr>
                <w:rFonts w:ascii="Arial" w:hAnsi="Arial" w:cs="Arial"/>
                <w:sz w:val="20"/>
                <w:szCs w:val="20"/>
              </w:rPr>
              <w:t>Opdrachtnemer: door leverancier aan te wijzen collega’s afhankelijk van interne structuur.</w:t>
            </w:r>
          </w:p>
          <w:p w14:paraId="723F4C7B" w14:textId="77777777" w:rsidR="00F9037E" w:rsidRPr="00E70EC5" w:rsidRDefault="00F9037E" w:rsidP="00B5248F">
            <w:pPr>
              <w:pStyle w:val="Lijstalinea"/>
              <w:widowControl/>
              <w:numPr>
                <w:ilvl w:val="0"/>
                <w:numId w:val="8"/>
              </w:numPr>
              <w:autoSpaceDE/>
              <w:autoSpaceDN/>
              <w:adjustRightInd/>
              <w:contextualSpacing/>
              <w:rPr>
                <w:rFonts w:ascii="Arial" w:hAnsi="Arial" w:cs="Arial"/>
                <w:sz w:val="20"/>
                <w:szCs w:val="20"/>
                <w:lang w:val="en-US"/>
              </w:rPr>
            </w:pPr>
            <w:r w:rsidRPr="00E70EC5">
              <w:rPr>
                <w:rFonts w:ascii="Arial" w:hAnsi="Arial" w:cs="Arial"/>
                <w:sz w:val="20"/>
                <w:szCs w:val="20"/>
                <w:lang w:val="en-US"/>
              </w:rPr>
              <w:t xml:space="preserve">BVO NL: </w:t>
            </w:r>
            <w:proofErr w:type="spellStart"/>
            <w:r w:rsidRPr="00E70EC5">
              <w:rPr>
                <w:rFonts w:ascii="Arial" w:hAnsi="Arial" w:cs="Arial"/>
                <w:sz w:val="20"/>
                <w:szCs w:val="20"/>
                <w:lang w:val="en-US"/>
              </w:rPr>
              <w:t>Adviseur</w:t>
            </w:r>
            <w:proofErr w:type="spellEnd"/>
            <w:r w:rsidRPr="00E70EC5">
              <w:rPr>
                <w:rFonts w:ascii="Arial" w:hAnsi="Arial" w:cs="Arial"/>
                <w:sz w:val="20"/>
                <w:szCs w:val="20"/>
                <w:lang w:val="en-US"/>
              </w:rPr>
              <w:t xml:space="preserve"> I&amp;CM</w:t>
            </w:r>
          </w:p>
        </w:tc>
        <w:tc>
          <w:tcPr>
            <w:tcW w:w="4044" w:type="dxa"/>
          </w:tcPr>
          <w:p w14:paraId="0166087E" w14:textId="77777777" w:rsidR="00F9037E" w:rsidRPr="00957DE2" w:rsidRDefault="00F9037E">
            <w:pPr>
              <w:rPr>
                <w:rFonts w:ascii="Arial" w:hAnsi="Arial" w:cs="Arial"/>
                <w:sz w:val="20"/>
                <w:szCs w:val="20"/>
              </w:rPr>
            </w:pPr>
            <w:r w:rsidRPr="00957DE2">
              <w:rPr>
                <w:rFonts w:ascii="Arial" w:hAnsi="Arial" w:cs="Arial"/>
                <w:sz w:val="20"/>
                <w:szCs w:val="20"/>
              </w:rPr>
              <w:t>Accountgesprekken:</w:t>
            </w:r>
          </w:p>
          <w:p w14:paraId="42607C5A" w14:textId="26C35802" w:rsidR="00F9037E" w:rsidRPr="00957DE2" w:rsidRDefault="00F9037E" w:rsidP="00B5248F">
            <w:pPr>
              <w:pStyle w:val="Lijstalinea"/>
              <w:widowControl/>
              <w:numPr>
                <w:ilvl w:val="0"/>
                <w:numId w:val="14"/>
              </w:numPr>
              <w:autoSpaceDE/>
              <w:autoSpaceDN/>
              <w:adjustRightInd/>
              <w:contextualSpacing/>
              <w:textAlignment w:val="baseline"/>
              <w:rPr>
                <w:rFonts w:ascii="Arial" w:hAnsi="Arial" w:cs="Arial"/>
                <w:sz w:val="20"/>
                <w:szCs w:val="20"/>
              </w:rPr>
            </w:pPr>
            <w:r w:rsidRPr="00957DE2">
              <w:rPr>
                <w:rFonts w:ascii="Arial" w:hAnsi="Arial" w:cs="Arial"/>
                <w:sz w:val="20"/>
                <w:szCs w:val="20"/>
              </w:rPr>
              <w:t>Opdrachtnemer: Accountmanager, door leverancier aan te wijzen collega’s afhankelijk van interne structuur.</w:t>
            </w:r>
          </w:p>
          <w:p w14:paraId="0A8F537A"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lang w:val="en-US"/>
              </w:rPr>
            </w:pPr>
            <w:r w:rsidRPr="29246399">
              <w:rPr>
                <w:rFonts w:ascii="Arial" w:hAnsi="Arial" w:cs="Arial"/>
                <w:sz w:val="20"/>
                <w:szCs w:val="20"/>
                <w:lang w:val="en-US"/>
              </w:rPr>
              <w:t xml:space="preserve">BVO NL: </w:t>
            </w:r>
            <w:proofErr w:type="spellStart"/>
            <w:r w:rsidRPr="29246399">
              <w:rPr>
                <w:rFonts w:ascii="Arial" w:hAnsi="Arial" w:cs="Arial"/>
                <w:sz w:val="20"/>
                <w:szCs w:val="20"/>
                <w:lang w:val="en-US"/>
              </w:rPr>
              <w:t>Adviseur</w:t>
            </w:r>
            <w:proofErr w:type="spellEnd"/>
            <w:r w:rsidRPr="29246399">
              <w:rPr>
                <w:rFonts w:ascii="Arial" w:hAnsi="Arial" w:cs="Arial"/>
                <w:sz w:val="20"/>
                <w:szCs w:val="20"/>
                <w:lang w:val="en-US"/>
              </w:rPr>
              <w:t xml:space="preserve"> I&amp;CM, </w:t>
            </w:r>
            <w:proofErr w:type="spellStart"/>
            <w:r w:rsidRPr="29246399">
              <w:rPr>
                <w:rFonts w:ascii="Arial" w:hAnsi="Arial" w:cs="Arial"/>
                <w:sz w:val="20"/>
                <w:szCs w:val="20"/>
                <w:lang w:val="en-US"/>
              </w:rPr>
              <w:t>programmamanager</w:t>
            </w:r>
            <w:proofErr w:type="spellEnd"/>
            <w:r w:rsidRPr="29246399">
              <w:rPr>
                <w:rFonts w:ascii="Arial" w:hAnsi="Arial" w:cs="Arial"/>
                <w:sz w:val="20"/>
                <w:szCs w:val="20"/>
                <w:lang w:val="en-US"/>
              </w:rPr>
              <w:t xml:space="preserve"> DK</w:t>
            </w:r>
            <w:r>
              <w:rPr>
                <w:rFonts w:ascii="Arial" w:hAnsi="Arial" w:cs="Arial"/>
                <w:sz w:val="20"/>
                <w:szCs w:val="20"/>
                <w:lang w:val="en-US"/>
              </w:rPr>
              <w:t xml:space="preserve"> en </w:t>
            </w:r>
            <w:r w:rsidRPr="29246399">
              <w:rPr>
                <w:rFonts w:ascii="Arial" w:hAnsi="Arial" w:cs="Arial"/>
                <w:sz w:val="20"/>
                <w:szCs w:val="20"/>
                <w:lang w:val="en-US"/>
              </w:rPr>
              <w:t>BMHK</w:t>
            </w:r>
          </w:p>
          <w:p w14:paraId="378238E7" w14:textId="77777777" w:rsidR="00F9037E" w:rsidRDefault="00F9037E">
            <w:pPr>
              <w:rPr>
                <w:rFonts w:ascii="Arial" w:hAnsi="Arial" w:cs="Arial"/>
                <w:sz w:val="20"/>
                <w:szCs w:val="20"/>
              </w:rPr>
            </w:pPr>
          </w:p>
          <w:p w14:paraId="19CDB7A2" w14:textId="77777777" w:rsidR="00F9037E" w:rsidRPr="00957DE2" w:rsidRDefault="00F9037E">
            <w:pPr>
              <w:rPr>
                <w:rFonts w:ascii="Arial" w:hAnsi="Arial" w:cs="Arial"/>
                <w:sz w:val="20"/>
                <w:szCs w:val="20"/>
              </w:rPr>
            </w:pPr>
            <w:r w:rsidRPr="00957DE2">
              <w:rPr>
                <w:rFonts w:ascii="Arial" w:hAnsi="Arial" w:cs="Arial"/>
                <w:sz w:val="20"/>
                <w:szCs w:val="20"/>
              </w:rPr>
              <w:t>Leveranciersbeoordeling:</w:t>
            </w:r>
          </w:p>
          <w:p w14:paraId="040A80CC" w14:textId="77777777" w:rsidR="00F9037E" w:rsidRPr="00092DA7" w:rsidRDefault="00F9037E" w:rsidP="00B5248F">
            <w:pPr>
              <w:pStyle w:val="Lijstalinea"/>
              <w:widowControl/>
              <w:numPr>
                <w:ilvl w:val="0"/>
                <w:numId w:val="14"/>
              </w:numPr>
              <w:autoSpaceDE/>
              <w:autoSpaceDN/>
              <w:adjustRightInd/>
              <w:contextualSpacing/>
              <w:rPr>
                <w:rFonts w:ascii="Arial" w:hAnsi="Arial" w:cs="Arial"/>
                <w:sz w:val="20"/>
                <w:szCs w:val="20"/>
              </w:rPr>
            </w:pPr>
            <w:r w:rsidRPr="00092DA7">
              <w:rPr>
                <w:rFonts w:ascii="Arial" w:hAnsi="Arial" w:cs="Arial"/>
                <w:sz w:val="20"/>
                <w:szCs w:val="20"/>
              </w:rPr>
              <w:t>Leverancier: door leverancier aan te wijzen collega’s afhankelijk van interne structuur.</w:t>
            </w:r>
          </w:p>
          <w:p w14:paraId="506AF919"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lang w:val="en-US"/>
              </w:rPr>
            </w:pPr>
            <w:r w:rsidRPr="00957DE2">
              <w:rPr>
                <w:rFonts w:ascii="Arial" w:hAnsi="Arial" w:cs="Arial"/>
                <w:sz w:val="20"/>
                <w:szCs w:val="20"/>
                <w:lang w:val="en-US"/>
              </w:rPr>
              <w:t xml:space="preserve">BVO NL: </w:t>
            </w:r>
            <w:proofErr w:type="spellStart"/>
            <w:r w:rsidRPr="00957DE2">
              <w:rPr>
                <w:rFonts w:ascii="Arial" w:hAnsi="Arial" w:cs="Arial"/>
                <w:sz w:val="20"/>
                <w:szCs w:val="20"/>
                <w:lang w:val="en-US"/>
              </w:rPr>
              <w:t>Adviseur</w:t>
            </w:r>
            <w:proofErr w:type="spellEnd"/>
            <w:r w:rsidRPr="00957DE2">
              <w:rPr>
                <w:rFonts w:ascii="Arial" w:hAnsi="Arial" w:cs="Arial"/>
                <w:sz w:val="20"/>
                <w:szCs w:val="20"/>
                <w:lang w:val="en-US"/>
              </w:rPr>
              <w:t xml:space="preserve"> I&amp;CM, </w:t>
            </w:r>
            <w:proofErr w:type="spellStart"/>
            <w:r w:rsidRPr="00957DE2">
              <w:rPr>
                <w:rFonts w:ascii="Arial" w:hAnsi="Arial" w:cs="Arial"/>
                <w:sz w:val="20"/>
                <w:szCs w:val="20"/>
                <w:lang w:val="en-US"/>
              </w:rPr>
              <w:t>p</w:t>
            </w:r>
            <w:r>
              <w:rPr>
                <w:rFonts w:ascii="Arial" w:hAnsi="Arial" w:cs="Arial"/>
                <w:sz w:val="20"/>
                <w:szCs w:val="20"/>
                <w:lang w:val="en-US"/>
              </w:rPr>
              <w:t>rogrammamanager</w:t>
            </w:r>
            <w:proofErr w:type="spellEnd"/>
            <w:r>
              <w:rPr>
                <w:rFonts w:ascii="Arial" w:hAnsi="Arial" w:cs="Arial"/>
                <w:sz w:val="20"/>
                <w:szCs w:val="20"/>
                <w:lang w:val="en-US"/>
              </w:rPr>
              <w:t xml:space="preserve"> DK en BMHK</w:t>
            </w:r>
          </w:p>
        </w:tc>
        <w:tc>
          <w:tcPr>
            <w:tcW w:w="3847" w:type="dxa"/>
          </w:tcPr>
          <w:p w14:paraId="32E31544" w14:textId="77777777" w:rsidR="00F9037E" w:rsidRPr="00517148" w:rsidRDefault="00F9037E" w:rsidP="00B5248F">
            <w:pPr>
              <w:pStyle w:val="Lijstalinea"/>
              <w:widowControl/>
              <w:numPr>
                <w:ilvl w:val="0"/>
                <w:numId w:val="14"/>
              </w:numPr>
              <w:autoSpaceDE/>
              <w:autoSpaceDN/>
              <w:adjustRightInd/>
              <w:contextualSpacing/>
              <w:rPr>
                <w:rFonts w:ascii="Arial" w:hAnsi="Arial" w:cs="Arial"/>
                <w:sz w:val="20"/>
                <w:szCs w:val="20"/>
              </w:rPr>
            </w:pPr>
            <w:r w:rsidRPr="00517148">
              <w:rPr>
                <w:rFonts w:ascii="Arial" w:hAnsi="Arial" w:cs="Arial"/>
                <w:sz w:val="20"/>
                <w:szCs w:val="20"/>
              </w:rPr>
              <w:t>Opdrachtnemer: door leverancier aan te wijzen collega’s afhankelijk van interne structuur.</w:t>
            </w:r>
          </w:p>
          <w:p w14:paraId="4CB39BBB" w14:textId="77777777" w:rsidR="00F9037E" w:rsidRPr="008A5FBC" w:rsidRDefault="00F9037E" w:rsidP="00B5248F">
            <w:pPr>
              <w:pStyle w:val="Lijstalinea"/>
              <w:widowControl/>
              <w:numPr>
                <w:ilvl w:val="0"/>
                <w:numId w:val="14"/>
              </w:numPr>
              <w:autoSpaceDE/>
              <w:autoSpaceDN/>
              <w:adjustRightInd/>
              <w:contextualSpacing/>
              <w:rPr>
                <w:rFonts w:ascii="Arial" w:hAnsi="Arial" w:cs="Arial"/>
                <w:sz w:val="20"/>
                <w:szCs w:val="20"/>
              </w:rPr>
            </w:pPr>
            <w:r w:rsidRPr="008A5FBC">
              <w:rPr>
                <w:rFonts w:ascii="Arial" w:hAnsi="Arial" w:cs="Arial"/>
                <w:sz w:val="20"/>
                <w:szCs w:val="20"/>
              </w:rPr>
              <w:t xml:space="preserve">BVO NL: Adviseur I&amp;CM, Manager I&amp;CM, Programmamanager DK en BMHK, manager BVO, eventueel Raad van </w:t>
            </w:r>
            <w:r>
              <w:rPr>
                <w:rFonts w:ascii="Arial" w:hAnsi="Arial" w:cs="Arial"/>
                <w:sz w:val="20"/>
                <w:szCs w:val="20"/>
              </w:rPr>
              <w:t>Bestuur (RvB).</w:t>
            </w:r>
          </w:p>
        </w:tc>
      </w:tr>
      <w:tr w:rsidR="00F9037E" w:rsidRPr="00957DE2" w14:paraId="1CA115A9" w14:textId="77777777" w:rsidTr="009114F9">
        <w:trPr>
          <w:trHeight w:val="227"/>
          <w:jc w:val="center"/>
        </w:trPr>
        <w:tc>
          <w:tcPr>
            <w:tcW w:w="1725" w:type="dxa"/>
            <w:shd w:val="clear" w:color="auto" w:fill="D9D9D9" w:themeFill="background1" w:themeFillShade="D9"/>
          </w:tcPr>
          <w:p w14:paraId="04379516" w14:textId="77777777" w:rsidR="00F9037E" w:rsidRPr="00957DE2" w:rsidRDefault="00F9037E">
            <w:pPr>
              <w:rPr>
                <w:rFonts w:ascii="Arial" w:hAnsi="Arial" w:cs="Arial"/>
                <w:b/>
                <w:sz w:val="20"/>
                <w:szCs w:val="20"/>
              </w:rPr>
            </w:pPr>
            <w:r w:rsidRPr="00957DE2">
              <w:rPr>
                <w:rFonts w:ascii="Arial" w:hAnsi="Arial" w:cs="Arial"/>
                <w:b/>
                <w:sz w:val="20"/>
                <w:szCs w:val="20"/>
              </w:rPr>
              <w:t>Minimale agendapunten</w:t>
            </w:r>
          </w:p>
          <w:p w14:paraId="635F1288" w14:textId="77777777" w:rsidR="00F9037E" w:rsidRPr="00957DE2" w:rsidRDefault="00F9037E">
            <w:pPr>
              <w:rPr>
                <w:rFonts w:ascii="Arial" w:hAnsi="Arial" w:cs="Arial"/>
                <w:b/>
                <w:sz w:val="20"/>
                <w:szCs w:val="20"/>
              </w:rPr>
            </w:pPr>
          </w:p>
        </w:tc>
        <w:tc>
          <w:tcPr>
            <w:tcW w:w="3363" w:type="dxa"/>
          </w:tcPr>
          <w:p w14:paraId="5156C552" w14:textId="77777777" w:rsidR="00F9037E" w:rsidRPr="00D04277" w:rsidRDefault="00F9037E">
            <w:pPr>
              <w:rPr>
                <w:rFonts w:ascii="Arial" w:hAnsi="Arial" w:cs="Arial"/>
                <w:sz w:val="20"/>
                <w:szCs w:val="20"/>
              </w:rPr>
            </w:pPr>
            <w:r>
              <w:rPr>
                <w:rFonts w:ascii="Arial" w:hAnsi="Arial" w:cs="Arial"/>
                <w:sz w:val="20"/>
                <w:szCs w:val="20"/>
              </w:rPr>
              <w:t>S</w:t>
            </w:r>
            <w:r w:rsidRPr="00D04277">
              <w:rPr>
                <w:rFonts w:ascii="Arial" w:hAnsi="Arial" w:cs="Arial"/>
                <w:sz w:val="20"/>
                <w:szCs w:val="20"/>
              </w:rPr>
              <w:t>ervicegesprek</w:t>
            </w:r>
            <w:r>
              <w:rPr>
                <w:rFonts w:ascii="Arial" w:hAnsi="Arial" w:cs="Arial"/>
                <w:sz w:val="20"/>
                <w:szCs w:val="20"/>
              </w:rPr>
              <w:t>ken:</w:t>
            </w:r>
          </w:p>
          <w:p w14:paraId="08DCB36F" w14:textId="77777777" w:rsidR="00F9037E" w:rsidRPr="00D04277" w:rsidRDefault="00F9037E" w:rsidP="00B5248F">
            <w:pPr>
              <w:pStyle w:val="Lijstalinea"/>
              <w:widowControl/>
              <w:numPr>
                <w:ilvl w:val="0"/>
                <w:numId w:val="14"/>
              </w:numPr>
              <w:autoSpaceDE/>
              <w:autoSpaceDN/>
              <w:adjustRightInd/>
              <w:contextualSpacing/>
              <w:rPr>
                <w:rFonts w:ascii="Arial" w:hAnsi="Arial" w:cs="Arial"/>
                <w:sz w:val="20"/>
                <w:szCs w:val="20"/>
              </w:rPr>
            </w:pPr>
            <w:r w:rsidRPr="00D04277">
              <w:rPr>
                <w:rFonts w:ascii="Arial" w:hAnsi="Arial" w:cs="Arial"/>
                <w:sz w:val="20"/>
                <w:szCs w:val="20"/>
              </w:rPr>
              <w:t>Meldingen, incidenten en calamiteiten. En afhandeling daarvan.</w:t>
            </w:r>
          </w:p>
          <w:p w14:paraId="15DC583B" w14:textId="77777777" w:rsidR="00F9037E" w:rsidRPr="00957DE2" w:rsidRDefault="00F9037E">
            <w:pPr>
              <w:pStyle w:val="Lijstalinea"/>
              <w:rPr>
                <w:rFonts w:ascii="Arial" w:hAnsi="Arial" w:cs="Arial"/>
                <w:sz w:val="20"/>
                <w:szCs w:val="20"/>
              </w:rPr>
            </w:pPr>
          </w:p>
        </w:tc>
        <w:tc>
          <w:tcPr>
            <w:tcW w:w="4044" w:type="dxa"/>
          </w:tcPr>
          <w:p w14:paraId="41319E09" w14:textId="77777777" w:rsidR="00F9037E" w:rsidRPr="00957DE2" w:rsidRDefault="00F9037E">
            <w:pPr>
              <w:pStyle w:val="Lijstalinea"/>
              <w:rPr>
                <w:rFonts w:ascii="Arial" w:hAnsi="Arial" w:cs="Arial"/>
                <w:sz w:val="20"/>
                <w:szCs w:val="20"/>
              </w:rPr>
            </w:pPr>
            <w:r w:rsidRPr="00957DE2">
              <w:rPr>
                <w:rFonts w:ascii="Arial" w:hAnsi="Arial" w:cs="Arial"/>
                <w:sz w:val="20"/>
                <w:szCs w:val="20"/>
              </w:rPr>
              <w:t>Accountgesprekken:</w:t>
            </w:r>
          </w:p>
          <w:p w14:paraId="27888781"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Actiepuntenlijst/notulen vorig overleg</w:t>
            </w:r>
          </w:p>
          <w:p w14:paraId="3BC3173C"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 xml:space="preserve">Prestatie </w:t>
            </w:r>
            <w:proofErr w:type="spellStart"/>
            <w:r w:rsidRPr="00957DE2">
              <w:rPr>
                <w:rFonts w:ascii="Arial" w:hAnsi="Arial" w:cs="Arial"/>
                <w:sz w:val="20"/>
                <w:szCs w:val="20"/>
              </w:rPr>
              <w:t>KPI’s</w:t>
            </w:r>
            <w:proofErr w:type="spellEnd"/>
            <w:r>
              <w:rPr>
                <w:rFonts w:ascii="Arial" w:hAnsi="Arial" w:cs="Arial"/>
                <w:sz w:val="20"/>
                <w:szCs w:val="20"/>
              </w:rPr>
              <w:t>;</w:t>
            </w:r>
          </w:p>
          <w:p w14:paraId="465F3B8D"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Voortgang dienstverlening;</w:t>
            </w:r>
          </w:p>
          <w:p w14:paraId="4E7C797F"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Ontwikkelingen dienstverlening op de korte termijn;</w:t>
            </w:r>
          </w:p>
          <w:p w14:paraId="184DDED9"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Veel voorkomende problemen en/of verstoringen (gericht op de korte termijn);</w:t>
            </w:r>
          </w:p>
          <w:p w14:paraId="7E6AD8E9"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Verbetermogelijkheden</w:t>
            </w:r>
          </w:p>
          <w:p w14:paraId="641057AE"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Samenwerking met BVO NL en met evt. ketenpartners</w:t>
            </w:r>
          </w:p>
          <w:p w14:paraId="6200A3EC"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Managementinformatie</w:t>
            </w:r>
          </w:p>
          <w:p w14:paraId="4D9D7C49"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Ontwikkelingen leverancier en BVO NL</w:t>
            </w:r>
            <w:r w:rsidRPr="00957DE2">
              <w:rPr>
                <w:rFonts w:ascii="Arial" w:hAnsi="Arial" w:cs="Arial"/>
                <w:sz w:val="20"/>
                <w:szCs w:val="20"/>
              </w:rPr>
              <w:br/>
            </w:r>
          </w:p>
          <w:p w14:paraId="2DB5D769" w14:textId="77777777" w:rsidR="00F9037E" w:rsidRDefault="00F9037E">
            <w:pPr>
              <w:widowControl/>
              <w:autoSpaceDE/>
              <w:autoSpaceDN/>
              <w:adjustRightInd/>
              <w:contextualSpacing/>
              <w:rPr>
                <w:rFonts w:ascii="Arial" w:hAnsi="Arial" w:cs="Arial"/>
                <w:sz w:val="20"/>
                <w:szCs w:val="20"/>
              </w:rPr>
            </w:pPr>
            <w:r>
              <w:rPr>
                <w:rFonts w:ascii="Arial" w:hAnsi="Arial" w:cs="Arial"/>
                <w:sz w:val="20"/>
                <w:szCs w:val="20"/>
              </w:rPr>
              <w:t>Leveranciersbeoordelingen:</w:t>
            </w:r>
          </w:p>
          <w:p w14:paraId="34159749" w14:textId="77777777" w:rsidR="00F9037E" w:rsidRDefault="00F9037E" w:rsidP="00B5248F">
            <w:pPr>
              <w:pStyle w:val="Lijstalinea"/>
              <w:widowControl/>
              <w:numPr>
                <w:ilvl w:val="0"/>
                <w:numId w:val="14"/>
              </w:numPr>
              <w:autoSpaceDE/>
              <w:autoSpaceDN/>
              <w:adjustRightInd/>
              <w:contextualSpacing/>
              <w:rPr>
                <w:rFonts w:ascii="Arial" w:hAnsi="Arial" w:cs="Arial"/>
                <w:sz w:val="20"/>
                <w:szCs w:val="20"/>
              </w:rPr>
            </w:pPr>
            <w:r>
              <w:rPr>
                <w:rFonts w:ascii="Arial" w:hAnsi="Arial" w:cs="Arial"/>
                <w:sz w:val="20"/>
                <w:szCs w:val="20"/>
              </w:rPr>
              <w:t xml:space="preserve">Prestatie </w:t>
            </w:r>
            <w:proofErr w:type="spellStart"/>
            <w:r>
              <w:rPr>
                <w:rFonts w:ascii="Arial" w:hAnsi="Arial" w:cs="Arial"/>
                <w:sz w:val="20"/>
                <w:szCs w:val="20"/>
              </w:rPr>
              <w:t>KPI’s</w:t>
            </w:r>
            <w:proofErr w:type="spellEnd"/>
            <w:r>
              <w:rPr>
                <w:rFonts w:ascii="Arial" w:hAnsi="Arial" w:cs="Arial"/>
                <w:sz w:val="20"/>
                <w:szCs w:val="20"/>
              </w:rPr>
              <w:t xml:space="preserve"> </w:t>
            </w:r>
          </w:p>
          <w:p w14:paraId="6649B93E" w14:textId="77777777" w:rsidR="00F9037E" w:rsidRDefault="00FC5FC3" w:rsidP="00B5248F">
            <w:pPr>
              <w:pStyle w:val="Lijstalinea"/>
              <w:widowControl/>
              <w:numPr>
                <w:ilvl w:val="0"/>
                <w:numId w:val="14"/>
              </w:numPr>
              <w:autoSpaceDE/>
              <w:autoSpaceDN/>
              <w:adjustRightInd/>
              <w:contextualSpacing/>
              <w:rPr>
                <w:rFonts w:ascii="Arial" w:hAnsi="Arial" w:cs="Arial"/>
                <w:sz w:val="20"/>
                <w:szCs w:val="20"/>
              </w:rPr>
            </w:pPr>
            <w:r>
              <w:rPr>
                <w:rFonts w:ascii="Arial" w:hAnsi="Arial" w:cs="Arial"/>
                <w:sz w:val="20"/>
                <w:szCs w:val="20"/>
              </w:rPr>
              <w:lastRenderedPageBreak/>
              <w:t>D</w:t>
            </w:r>
            <w:r w:rsidRPr="00816222">
              <w:rPr>
                <w:rFonts w:ascii="Arial" w:hAnsi="Arial" w:cs="Arial"/>
                <w:sz w:val="20"/>
                <w:szCs w:val="20"/>
              </w:rPr>
              <w:t xml:space="preserve">e kwaliteit van </w:t>
            </w:r>
            <w:r>
              <w:rPr>
                <w:rFonts w:ascii="Arial" w:hAnsi="Arial" w:cs="Arial"/>
                <w:sz w:val="20"/>
                <w:szCs w:val="20"/>
              </w:rPr>
              <w:t>Producten en D</w:t>
            </w:r>
            <w:r w:rsidRPr="00816222">
              <w:rPr>
                <w:rFonts w:ascii="Arial" w:hAnsi="Arial" w:cs="Arial"/>
                <w:sz w:val="20"/>
                <w:szCs w:val="20"/>
              </w:rPr>
              <w:t>iensten van derden die direct of indirect gevolgen hebben voor het Bevolkingsonderzoek gewaarborgd wordt.</w:t>
            </w:r>
          </w:p>
          <w:p w14:paraId="2A3970F5" w14:textId="2CF6D7D3" w:rsidR="00D33123" w:rsidRDefault="00D33123" w:rsidP="00B5248F">
            <w:pPr>
              <w:pStyle w:val="Lijstalinea"/>
              <w:widowControl/>
              <w:numPr>
                <w:ilvl w:val="0"/>
                <w:numId w:val="14"/>
              </w:numPr>
              <w:autoSpaceDE/>
              <w:autoSpaceDN/>
              <w:adjustRightInd/>
              <w:contextualSpacing/>
              <w:rPr>
                <w:rFonts w:ascii="Arial" w:hAnsi="Arial" w:cs="Arial"/>
                <w:sz w:val="20"/>
                <w:szCs w:val="20"/>
              </w:rPr>
            </w:pPr>
            <w:r>
              <w:rPr>
                <w:rFonts w:ascii="Arial" w:hAnsi="Arial" w:cs="Arial"/>
                <w:sz w:val="20"/>
                <w:szCs w:val="20"/>
              </w:rPr>
              <w:t>Facturatie</w:t>
            </w:r>
          </w:p>
          <w:p w14:paraId="061FEBC7" w14:textId="1A709077" w:rsidR="00D33123" w:rsidRDefault="00D33123" w:rsidP="00B5248F">
            <w:pPr>
              <w:pStyle w:val="Lijstalinea"/>
              <w:widowControl/>
              <w:numPr>
                <w:ilvl w:val="0"/>
                <w:numId w:val="14"/>
              </w:numPr>
              <w:autoSpaceDE/>
              <w:autoSpaceDN/>
              <w:adjustRightInd/>
              <w:contextualSpacing/>
              <w:rPr>
                <w:rFonts w:ascii="Arial" w:hAnsi="Arial" w:cs="Arial"/>
                <w:sz w:val="20"/>
                <w:szCs w:val="20"/>
              </w:rPr>
            </w:pPr>
            <w:r>
              <w:rPr>
                <w:rFonts w:ascii="Arial" w:hAnsi="Arial" w:cs="Arial"/>
                <w:sz w:val="20"/>
                <w:szCs w:val="20"/>
              </w:rPr>
              <w:t xml:space="preserve">Communicatie </w:t>
            </w:r>
            <w:r w:rsidR="58B90E05" w:rsidRPr="590CB5BA">
              <w:rPr>
                <w:rFonts w:ascii="Arial" w:hAnsi="Arial" w:cs="Arial"/>
                <w:sz w:val="20"/>
                <w:szCs w:val="20"/>
              </w:rPr>
              <w:t xml:space="preserve">en </w:t>
            </w:r>
            <w:r w:rsidR="004853F8">
              <w:rPr>
                <w:rFonts w:ascii="Arial" w:hAnsi="Arial" w:cs="Arial"/>
                <w:sz w:val="20"/>
                <w:szCs w:val="20"/>
              </w:rPr>
              <w:t>te</w:t>
            </w:r>
            <w:r w:rsidR="58B90E05" w:rsidRPr="590CB5BA">
              <w:rPr>
                <w:rFonts w:ascii="Arial" w:hAnsi="Arial" w:cs="Arial"/>
                <w:sz w:val="20"/>
                <w:szCs w:val="20"/>
              </w:rPr>
              <w:t>vredenheid</w:t>
            </w:r>
          </w:p>
          <w:p w14:paraId="3E9223D1" w14:textId="77777777" w:rsidR="001A30CD" w:rsidRDefault="001A30CD" w:rsidP="001A30CD">
            <w:pPr>
              <w:widowControl/>
              <w:autoSpaceDE/>
              <w:autoSpaceDN/>
              <w:adjustRightInd/>
              <w:contextualSpacing/>
              <w:rPr>
                <w:rFonts w:ascii="Arial" w:hAnsi="Arial" w:cs="Arial"/>
                <w:sz w:val="20"/>
                <w:szCs w:val="20"/>
              </w:rPr>
            </w:pPr>
          </w:p>
          <w:p w14:paraId="3B599194" w14:textId="1D5F44CF" w:rsidR="001A30CD" w:rsidRPr="001A30CD" w:rsidRDefault="001A30CD" w:rsidP="00A56475">
            <w:pPr>
              <w:pStyle w:val="Geenafstand"/>
              <w:jc w:val="both"/>
              <w:rPr>
                <w:rFonts w:ascii="Arial" w:hAnsi="Arial" w:cs="Arial"/>
                <w:sz w:val="20"/>
                <w:szCs w:val="20"/>
              </w:rPr>
            </w:pPr>
            <w:r w:rsidRPr="00816222">
              <w:rPr>
                <w:rFonts w:ascii="Arial" w:hAnsi="Arial" w:cs="Arial"/>
                <w:sz w:val="20"/>
                <w:szCs w:val="20"/>
              </w:rPr>
              <w:t>Verdere inhoudelijke invulling aan de leveranciersbeoordeling wordt gegeven in de Implementatiefase.</w:t>
            </w:r>
          </w:p>
        </w:tc>
        <w:tc>
          <w:tcPr>
            <w:tcW w:w="3847" w:type="dxa"/>
          </w:tcPr>
          <w:p w14:paraId="7632AE3C" w14:textId="77777777" w:rsidR="00F9037E" w:rsidRPr="00517148" w:rsidRDefault="00F9037E" w:rsidP="00B5248F">
            <w:pPr>
              <w:pStyle w:val="Lijstalinea"/>
              <w:widowControl/>
              <w:numPr>
                <w:ilvl w:val="0"/>
                <w:numId w:val="14"/>
              </w:numPr>
              <w:autoSpaceDE/>
              <w:autoSpaceDN/>
              <w:adjustRightInd/>
              <w:contextualSpacing/>
              <w:rPr>
                <w:rFonts w:ascii="Arial" w:hAnsi="Arial" w:cs="Arial"/>
                <w:sz w:val="20"/>
                <w:szCs w:val="20"/>
              </w:rPr>
            </w:pPr>
            <w:r w:rsidRPr="00517148">
              <w:rPr>
                <w:rFonts w:ascii="Arial" w:hAnsi="Arial" w:cs="Arial"/>
                <w:sz w:val="20"/>
                <w:szCs w:val="20"/>
              </w:rPr>
              <w:lastRenderedPageBreak/>
              <w:t>Ontwikkelingen dienstverlening op de lange termijn;</w:t>
            </w:r>
          </w:p>
          <w:p w14:paraId="11531AFA" w14:textId="77777777" w:rsidR="00F9037E" w:rsidRPr="00517148" w:rsidRDefault="00F9037E" w:rsidP="00B5248F">
            <w:pPr>
              <w:pStyle w:val="Lijstalinea"/>
              <w:widowControl/>
              <w:numPr>
                <w:ilvl w:val="0"/>
                <w:numId w:val="14"/>
              </w:numPr>
              <w:autoSpaceDE/>
              <w:autoSpaceDN/>
              <w:adjustRightInd/>
              <w:contextualSpacing/>
              <w:rPr>
                <w:rFonts w:ascii="Arial" w:hAnsi="Arial" w:cs="Arial"/>
                <w:sz w:val="20"/>
                <w:szCs w:val="20"/>
              </w:rPr>
            </w:pPr>
            <w:r w:rsidRPr="00517148">
              <w:rPr>
                <w:rFonts w:ascii="Arial" w:hAnsi="Arial" w:cs="Arial"/>
                <w:sz w:val="20"/>
                <w:szCs w:val="20"/>
              </w:rPr>
              <w:t>Markt- en organisatieontwikkelingen BVO NL en leverancier;</w:t>
            </w:r>
          </w:p>
          <w:p w14:paraId="3C3EA0F1" w14:textId="77777777" w:rsidR="00F9037E" w:rsidRPr="00517148" w:rsidRDefault="00F9037E" w:rsidP="00B5248F">
            <w:pPr>
              <w:pStyle w:val="Lijstalinea"/>
              <w:widowControl/>
              <w:numPr>
                <w:ilvl w:val="0"/>
                <w:numId w:val="14"/>
              </w:numPr>
              <w:autoSpaceDE/>
              <w:autoSpaceDN/>
              <w:adjustRightInd/>
              <w:contextualSpacing/>
              <w:rPr>
                <w:rFonts w:ascii="Arial" w:hAnsi="Arial" w:cs="Arial"/>
                <w:sz w:val="20"/>
                <w:szCs w:val="20"/>
              </w:rPr>
            </w:pPr>
            <w:r w:rsidRPr="00517148">
              <w:rPr>
                <w:rFonts w:ascii="Arial" w:hAnsi="Arial" w:cs="Arial"/>
                <w:sz w:val="20"/>
                <w:szCs w:val="20"/>
              </w:rPr>
              <w:t>Strategische doelstellingen.</w:t>
            </w:r>
          </w:p>
          <w:p w14:paraId="49B11943" w14:textId="77777777" w:rsidR="00F9037E" w:rsidRPr="00517148" w:rsidRDefault="00F9037E">
            <w:pPr>
              <w:pStyle w:val="Lijstalinea"/>
              <w:rPr>
                <w:rFonts w:ascii="Arial" w:hAnsi="Arial" w:cs="Arial"/>
                <w:sz w:val="20"/>
                <w:szCs w:val="20"/>
              </w:rPr>
            </w:pPr>
          </w:p>
          <w:p w14:paraId="2A2305C5" w14:textId="77777777" w:rsidR="00F9037E" w:rsidRPr="00517148" w:rsidRDefault="00F9037E">
            <w:pPr>
              <w:rPr>
                <w:rFonts w:ascii="Arial" w:hAnsi="Arial" w:cs="Arial"/>
                <w:sz w:val="20"/>
                <w:szCs w:val="20"/>
              </w:rPr>
            </w:pPr>
          </w:p>
        </w:tc>
      </w:tr>
      <w:tr w:rsidR="00F9037E" w:rsidRPr="00957DE2" w14:paraId="4887F745" w14:textId="77777777" w:rsidTr="009114F9">
        <w:trPr>
          <w:trHeight w:val="227"/>
          <w:jc w:val="center"/>
        </w:trPr>
        <w:tc>
          <w:tcPr>
            <w:tcW w:w="1725" w:type="dxa"/>
            <w:shd w:val="clear" w:color="auto" w:fill="D9D9D9" w:themeFill="background1" w:themeFillShade="D9"/>
          </w:tcPr>
          <w:p w14:paraId="6AC8A59F" w14:textId="77777777" w:rsidR="00F9037E" w:rsidRPr="00957DE2" w:rsidRDefault="00F9037E">
            <w:pPr>
              <w:rPr>
                <w:rFonts w:ascii="Arial" w:hAnsi="Arial" w:cs="Arial"/>
                <w:b/>
                <w:sz w:val="20"/>
                <w:szCs w:val="20"/>
              </w:rPr>
            </w:pPr>
            <w:r w:rsidRPr="00957DE2">
              <w:rPr>
                <w:rFonts w:ascii="Arial" w:hAnsi="Arial" w:cs="Arial"/>
                <w:b/>
                <w:sz w:val="20"/>
                <w:szCs w:val="20"/>
              </w:rPr>
              <w:t>Bevoegdheden overleg</w:t>
            </w:r>
          </w:p>
          <w:p w14:paraId="2E86AB91" w14:textId="77777777" w:rsidR="00F9037E" w:rsidRPr="00957DE2" w:rsidRDefault="00F9037E">
            <w:pPr>
              <w:rPr>
                <w:rFonts w:ascii="Arial" w:hAnsi="Arial" w:cs="Arial"/>
                <w:b/>
                <w:sz w:val="20"/>
                <w:szCs w:val="20"/>
              </w:rPr>
            </w:pPr>
          </w:p>
        </w:tc>
        <w:tc>
          <w:tcPr>
            <w:tcW w:w="3363" w:type="dxa"/>
          </w:tcPr>
          <w:p w14:paraId="7F70953D" w14:textId="77777777" w:rsidR="00F9037E" w:rsidRPr="00D04277" w:rsidRDefault="00F9037E">
            <w:pPr>
              <w:rPr>
                <w:rFonts w:ascii="Arial" w:hAnsi="Arial" w:cs="Arial"/>
                <w:sz w:val="20"/>
                <w:szCs w:val="20"/>
              </w:rPr>
            </w:pPr>
            <w:r w:rsidRPr="00D04277">
              <w:rPr>
                <w:rFonts w:ascii="Arial" w:hAnsi="Arial" w:cs="Arial"/>
                <w:sz w:val="20"/>
                <w:szCs w:val="20"/>
              </w:rPr>
              <w:t>Binnen het operationeel overleg kunnen beslissingen worden genomen met een geringe impact:</w:t>
            </w:r>
          </w:p>
          <w:p w14:paraId="1D1A54E0" w14:textId="77777777" w:rsidR="00F9037E" w:rsidRPr="00D04277" w:rsidRDefault="00F9037E" w:rsidP="00B5248F">
            <w:pPr>
              <w:pStyle w:val="Lijstalinea"/>
              <w:widowControl/>
              <w:numPr>
                <w:ilvl w:val="0"/>
                <w:numId w:val="14"/>
              </w:numPr>
              <w:autoSpaceDE/>
              <w:autoSpaceDN/>
              <w:adjustRightInd/>
              <w:contextualSpacing/>
              <w:rPr>
                <w:rFonts w:ascii="Arial" w:hAnsi="Arial" w:cs="Arial"/>
                <w:sz w:val="20"/>
                <w:szCs w:val="20"/>
              </w:rPr>
            </w:pPr>
            <w:r w:rsidRPr="00D04277">
              <w:rPr>
                <w:rFonts w:ascii="Arial" w:hAnsi="Arial" w:cs="Arial"/>
                <w:sz w:val="20"/>
                <w:szCs w:val="20"/>
              </w:rPr>
              <w:t>Performance van de  Opdrachtnemer ;</w:t>
            </w:r>
          </w:p>
          <w:p w14:paraId="1636D7D7" w14:textId="77777777" w:rsidR="00F9037E" w:rsidRPr="00D04277" w:rsidRDefault="00F9037E" w:rsidP="00B5248F">
            <w:pPr>
              <w:pStyle w:val="Lijstalinea"/>
              <w:widowControl/>
              <w:numPr>
                <w:ilvl w:val="0"/>
                <w:numId w:val="14"/>
              </w:numPr>
              <w:autoSpaceDE/>
              <w:autoSpaceDN/>
              <w:adjustRightInd/>
              <w:contextualSpacing/>
              <w:rPr>
                <w:rFonts w:ascii="Arial" w:hAnsi="Arial" w:cs="Arial"/>
                <w:sz w:val="20"/>
                <w:szCs w:val="20"/>
              </w:rPr>
            </w:pPr>
            <w:r w:rsidRPr="00D04277">
              <w:rPr>
                <w:rFonts w:ascii="Arial" w:hAnsi="Arial" w:cs="Arial"/>
                <w:sz w:val="20"/>
                <w:szCs w:val="20"/>
              </w:rPr>
              <w:t>Oplossen problemen en/of verstoringen</w:t>
            </w:r>
            <w:r>
              <w:rPr>
                <w:rFonts w:ascii="Arial" w:hAnsi="Arial" w:cs="Arial"/>
                <w:sz w:val="20"/>
                <w:szCs w:val="20"/>
              </w:rPr>
              <w:t xml:space="preserve"> (</w:t>
            </w:r>
            <w:r w:rsidRPr="00D04277">
              <w:rPr>
                <w:rFonts w:ascii="Arial" w:hAnsi="Arial" w:cs="Arial"/>
                <w:sz w:val="20"/>
                <w:szCs w:val="20"/>
              </w:rPr>
              <w:t>gericht op de korte termijn).</w:t>
            </w:r>
          </w:p>
          <w:p w14:paraId="51030B00" w14:textId="77777777" w:rsidR="00F9037E" w:rsidRPr="00957DE2" w:rsidRDefault="00F9037E">
            <w:pPr>
              <w:rPr>
                <w:rFonts w:ascii="Arial" w:hAnsi="Arial" w:cs="Arial"/>
                <w:sz w:val="20"/>
                <w:szCs w:val="20"/>
              </w:rPr>
            </w:pPr>
          </w:p>
        </w:tc>
        <w:tc>
          <w:tcPr>
            <w:tcW w:w="4044" w:type="dxa"/>
          </w:tcPr>
          <w:p w14:paraId="7CC9EC2B" w14:textId="77777777" w:rsidR="00F9037E" w:rsidRPr="00957DE2" w:rsidRDefault="00F9037E">
            <w:pPr>
              <w:rPr>
                <w:rFonts w:ascii="Arial" w:hAnsi="Arial" w:cs="Arial"/>
                <w:sz w:val="20"/>
                <w:szCs w:val="20"/>
              </w:rPr>
            </w:pPr>
            <w:r w:rsidRPr="00957DE2">
              <w:rPr>
                <w:rFonts w:ascii="Arial" w:hAnsi="Arial" w:cs="Arial"/>
                <w:sz w:val="20"/>
                <w:szCs w:val="20"/>
              </w:rPr>
              <w:t>Binnen het tactisch overleg kunnen beslissingen worden genomen met een middelgrote impact:</w:t>
            </w:r>
          </w:p>
          <w:p w14:paraId="69762069"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Procedurewijzigingen;</w:t>
            </w:r>
          </w:p>
          <w:p w14:paraId="73C64078"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Voorbereiden aanpassingen dienstverlening;</w:t>
            </w:r>
          </w:p>
          <w:p w14:paraId="17A4441E"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Voorbereiden aanpassingen bijlagen contract (SLA, etc.);</w:t>
            </w:r>
          </w:p>
          <w:p w14:paraId="13D5E494"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Oplossen fundamentele problemen (ernstige verstoringen en calamiteiten);</w:t>
            </w:r>
          </w:p>
          <w:p w14:paraId="0FAEC5A7"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Afwijkingen van de afgesproken service levels en de oorzaken hiervan;</w:t>
            </w:r>
          </w:p>
          <w:p w14:paraId="3EE160E0"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Afwijkingen van de afgesproken financiële/contractuele afspraken en de oorzaken hiervan;</w:t>
            </w:r>
          </w:p>
          <w:p w14:paraId="674E369B"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Voorbereiden van verbeteren van de dienstverlening: vernieuwingen, innovatie van diensten en algemene ontwikkelingen.</w:t>
            </w:r>
          </w:p>
          <w:p w14:paraId="3E91D238"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Voorbereiden van aanpassingen van de voorwaarden van de overeenkomst;</w:t>
            </w:r>
          </w:p>
          <w:p w14:paraId="7B3A761F" w14:textId="77777777" w:rsidR="00F9037E" w:rsidRPr="00957DE2" w:rsidRDefault="00F9037E" w:rsidP="00B5248F">
            <w:pPr>
              <w:pStyle w:val="Lijstalinea"/>
              <w:widowControl/>
              <w:numPr>
                <w:ilvl w:val="0"/>
                <w:numId w:val="14"/>
              </w:numPr>
              <w:autoSpaceDE/>
              <w:autoSpaceDN/>
              <w:adjustRightInd/>
              <w:contextualSpacing/>
              <w:rPr>
                <w:rFonts w:ascii="Arial" w:hAnsi="Arial" w:cs="Arial"/>
                <w:sz w:val="20"/>
                <w:szCs w:val="20"/>
              </w:rPr>
            </w:pPr>
            <w:r w:rsidRPr="00957DE2">
              <w:rPr>
                <w:rFonts w:ascii="Arial" w:hAnsi="Arial" w:cs="Arial"/>
                <w:sz w:val="20"/>
                <w:szCs w:val="20"/>
              </w:rPr>
              <w:t xml:space="preserve">Voorbereiden van aanpassingen ten aanzien van </w:t>
            </w:r>
            <w:proofErr w:type="spellStart"/>
            <w:r w:rsidRPr="00957DE2">
              <w:rPr>
                <w:rFonts w:ascii="Arial" w:hAnsi="Arial" w:cs="Arial"/>
                <w:sz w:val="20"/>
                <w:szCs w:val="20"/>
              </w:rPr>
              <w:t>key</w:t>
            </w:r>
            <w:proofErr w:type="spellEnd"/>
            <w:r w:rsidRPr="00957DE2">
              <w:rPr>
                <w:rFonts w:ascii="Arial" w:hAnsi="Arial" w:cs="Arial"/>
                <w:sz w:val="20"/>
                <w:szCs w:val="20"/>
              </w:rPr>
              <w:t xml:space="preserve">-issues zoals verlenging of beëindiging van de </w:t>
            </w:r>
            <w:r w:rsidRPr="00957DE2">
              <w:rPr>
                <w:rFonts w:ascii="Arial" w:hAnsi="Arial" w:cs="Arial"/>
                <w:sz w:val="20"/>
                <w:szCs w:val="20"/>
              </w:rPr>
              <w:lastRenderedPageBreak/>
              <w:t>overeenkomst; overdracht van rechten en verplichtingen.</w:t>
            </w:r>
          </w:p>
        </w:tc>
        <w:tc>
          <w:tcPr>
            <w:tcW w:w="3847" w:type="dxa"/>
          </w:tcPr>
          <w:p w14:paraId="0CD283EB" w14:textId="77777777" w:rsidR="00F9037E" w:rsidRPr="00517148" w:rsidRDefault="00F9037E">
            <w:pPr>
              <w:rPr>
                <w:rFonts w:ascii="Arial" w:hAnsi="Arial" w:cs="Arial"/>
                <w:sz w:val="20"/>
                <w:szCs w:val="20"/>
              </w:rPr>
            </w:pPr>
            <w:r w:rsidRPr="00517148">
              <w:rPr>
                <w:rFonts w:ascii="Arial" w:hAnsi="Arial" w:cs="Arial"/>
                <w:sz w:val="20"/>
                <w:szCs w:val="20"/>
              </w:rPr>
              <w:lastRenderedPageBreak/>
              <w:t>Het strategisch overleg is meer informatief van aard en niet direct bedoeld om beslissingen te nemen. Afspraken m.b.t. strategische beslissingen kunnen echter indien nodig wel gemaakt worden in dit overleg.</w:t>
            </w:r>
          </w:p>
          <w:p w14:paraId="031B7D35" w14:textId="77777777" w:rsidR="00F9037E" w:rsidRPr="00517148" w:rsidRDefault="00F9037E">
            <w:pPr>
              <w:rPr>
                <w:rFonts w:ascii="Arial" w:hAnsi="Arial" w:cs="Arial"/>
                <w:sz w:val="20"/>
                <w:szCs w:val="20"/>
              </w:rPr>
            </w:pPr>
          </w:p>
          <w:p w14:paraId="509EFB85" w14:textId="77777777" w:rsidR="00F9037E" w:rsidRPr="00517148" w:rsidRDefault="00F9037E">
            <w:pPr>
              <w:widowControl/>
              <w:adjustRightInd/>
              <w:rPr>
                <w:rFonts w:ascii="Arial" w:hAnsi="Arial" w:cs="Arial"/>
                <w:sz w:val="20"/>
                <w:szCs w:val="20"/>
              </w:rPr>
            </w:pPr>
          </w:p>
          <w:p w14:paraId="7E241008" w14:textId="77777777" w:rsidR="00F9037E" w:rsidRPr="00517148" w:rsidRDefault="00F9037E">
            <w:pPr>
              <w:rPr>
                <w:rFonts w:ascii="Arial" w:hAnsi="Arial" w:cs="Arial"/>
                <w:sz w:val="20"/>
                <w:szCs w:val="20"/>
              </w:rPr>
            </w:pPr>
          </w:p>
        </w:tc>
      </w:tr>
      <w:tr w:rsidR="00F9037E" w:rsidRPr="00957DE2" w14:paraId="535628D4" w14:textId="77777777" w:rsidTr="009114F9">
        <w:trPr>
          <w:trHeight w:val="227"/>
          <w:jc w:val="center"/>
        </w:trPr>
        <w:tc>
          <w:tcPr>
            <w:tcW w:w="1725" w:type="dxa"/>
            <w:shd w:val="clear" w:color="auto" w:fill="D9D9D9" w:themeFill="background1" w:themeFillShade="D9"/>
          </w:tcPr>
          <w:p w14:paraId="2325EF5B" w14:textId="77777777" w:rsidR="00F9037E" w:rsidRPr="00957DE2" w:rsidRDefault="00F9037E">
            <w:pPr>
              <w:rPr>
                <w:rFonts w:ascii="Arial" w:hAnsi="Arial" w:cs="Arial"/>
                <w:b/>
                <w:sz w:val="20"/>
                <w:szCs w:val="20"/>
              </w:rPr>
            </w:pPr>
            <w:r w:rsidRPr="00957DE2">
              <w:rPr>
                <w:rFonts w:ascii="Arial" w:hAnsi="Arial" w:cs="Arial"/>
                <w:b/>
                <w:sz w:val="20"/>
                <w:szCs w:val="20"/>
              </w:rPr>
              <w:t>Benodigde rapportages t.b.v. overleg</w:t>
            </w:r>
          </w:p>
        </w:tc>
        <w:tc>
          <w:tcPr>
            <w:tcW w:w="3363" w:type="dxa"/>
          </w:tcPr>
          <w:p w14:paraId="015C2F02" w14:textId="77777777" w:rsidR="00F9037E" w:rsidRPr="00984C84" w:rsidRDefault="00F9037E" w:rsidP="00B5248F">
            <w:pPr>
              <w:pStyle w:val="Lijstalinea"/>
              <w:numPr>
                <w:ilvl w:val="0"/>
                <w:numId w:val="14"/>
              </w:numPr>
              <w:rPr>
                <w:rFonts w:ascii="Arial" w:hAnsi="Arial" w:cs="Arial"/>
                <w:sz w:val="20"/>
                <w:szCs w:val="20"/>
              </w:rPr>
            </w:pPr>
            <w:r w:rsidRPr="00984C84">
              <w:rPr>
                <w:rFonts w:ascii="Arial" w:hAnsi="Arial" w:cs="Arial"/>
                <w:sz w:val="20"/>
                <w:szCs w:val="20"/>
              </w:rPr>
              <w:t>Maandrapportage</w:t>
            </w:r>
          </w:p>
          <w:p w14:paraId="48841500" w14:textId="77777777" w:rsidR="00F9037E" w:rsidRPr="00984C84" w:rsidRDefault="00F9037E" w:rsidP="00B5248F">
            <w:pPr>
              <w:pStyle w:val="Lijstalinea"/>
              <w:numPr>
                <w:ilvl w:val="0"/>
                <w:numId w:val="14"/>
              </w:numPr>
              <w:rPr>
                <w:rFonts w:ascii="Arial" w:hAnsi="Arial" w:cs="Arial"/>
                <w:sz w:val="20"/>
                <w:szCs w:val="20"/>
              </w:rPr>
            </w:pPr>
            <w:r w:rsidRPr="00984C84">
              <w:rPr>
                <w:rFonts w:ascii="Arial" w:hAnsi="Arial" w:cs="Arial"/>
                <w:sz w:val="20"/>
                <w:szCs w:val="20"/>
              </w:rPr>
              <w:t>Indien van toepassing; afwijking KPI rapportage</w:t>
            </w:r>
          </w:p>
        </w:tc>
        <w:tc>
          <w:tcPr>
            <w:tcW w:w="4044" w:type="dxa"/>
          </w:tcPr>
          <w:p w14:paraId="0E268077" w14:textId="77777777" w:rsidR="00F9037E" w:rsidRPr="00984C84" w:rsidRDefault="00F9037E">
            <w:pPr>
              <w:rPr>
                <w:rFonts w:ascii="Arial" w:hAnsi="Arial" w:cs="Arial"/>
                <w:sz w:val="20"/>
                <w:szCs w:val="20"/>
              </w:rPr>
            </w:pPr>
            <w:r w:rsidRPr="00984C84">
              <w:rPr>
                <w:rFonts w:ascii="Arial" w:hAnsi="Arial" w:cs="Arial"/>
                <w:sz w:val="20"/>
                <w:szCs w:val="20"/>
              </w:rPr>
              <w:t>Accountgesprek:</w:t>
            </w:r>
          </w:p>
          <w:p w14:paraId="761AFD8A" w14:textId="77777777" w:rsidR="00F9037E" w:rsidRPr="00984C84" w:rsidRDefault="00F9037E" w:rsidP="00B5248F">
            <w:pPr>
              <w:pStyle w:val="Lijstalinea"/>
              <w:numPr>
                <w:ilvl w:val="0"/>
                <w:numId w:val="14"/>
              </w:numPr>
              <w:rPr>
                <w:rFonts w:ascii="Arial" w:hAnsi="Arial" w:cs="Arial"/>
                <w:sz w:val="20"/>
                <w:szCs w:val="20"/>
              </w:rPr>
            </w:pPr>
            <w:r w:rsidRPr="00984C84">
              <w:rPr>
                <w:rFonts w:ascii="Arial" w:hAnsi="Arial" w:cs="Arial"/>
                <w:sz w:val="20"/>
                <w:szCs w:val="20"/>
              </w:rPr>
              <w:t>Maandrapportage</w:t>
            </w:r>
          </w:p>
          <w:p w14:paraId="047D8CB3" w14:textId="77777777" w:rsidR="00F9037E" w:rsidRPr="00984C84" w:rsidRDefault="00F9037E" w:rsidP="00B5248F">
            <w:pPr>
              <w:pStyle w:val="Lijstalinea"/>
              <w:numPr>
                <w:ilvl w:val="0"/>
                <w:numId w:val="14"/>
              </w:numPr>
              <w:rPr>
                <w:rFonts w:ascii="Arial" w:hAnsi="Arial" w:cs="Arial"/>
                <w:sz w:val="20"/>
                <w:szCs w:val="20"/>
              </w:rPr>
            </w:pPr>
            <w:r w:rsidRPr="00984C84">
              <w:rPr>
                <w:rFonts w:ascii="Arial" w:hAnsi="Arial" w:cs="Arial"/>
                <w:sz w:val="20"/>
                <w:szCs w:val="20"/>
              </w:rPr>
              <w:t>Indien van toepassing; afwijking KPI rapportage</w:t>
            </w:r>
          </w:p>
          <w:p w14:paraId="5F8B625A" w14:textId="77777777" w:rsidR="00F9037E" w:rsidRPr="00984C84" w:rsidRDefault="00F9037E">
            <w:pPr>
              <w:rPr>
                <w:rFonts w:ascii="Arial" w:hAnsi="Arial" w:cs="Arial"/>
                <w:sz w:val="20"/>
                <w:szCs w:val="20"/>
              </w:rPr>
            </w:pPr>
          </w:p>
          <w:p w14:paraId="014900CC" w14:textId="77777777" w:rsidR="00F9037E" w:rsidRPr="00984C84" w:rsidRDefault="00F9037E">
            <w:pPr>
              <w:rPr>
                <w:rFonts w:ascii="Arial" w:hAnsi="Arial" w:cs="Arial"/>
                <w:sz w:val="20"/>
                <w:szCs w:val="20"/>
              </w:rPr>
            </w:pPr>
            <w:r w:rsidRPr="00984C84">
              <w:rPr>
                <w:rFonts w:ascii="Arial" w:hAnsi="Arial" w:cs="Arial"/>
                <w:sz w:val="20"/>
                <w:szCs w:val="20"/>
              </w:rPr>
              <w:t>Leveranciersbeoordeling:  beoordelingsformulier.</w:t>
            </w:r>
          </w:p>
          <w:p w14:paraId="68B04D60" w14:textId="77777777" w:rsidR="00F9037E" w:rsidRPr="00984C84" w:rsidRDefault="00F9037E">
            <w:pPr>
              <w:rPr>
                <w:rFonts w:ascii="Arial" w:hAnsi="Arial" w:cs="Arial"/>
                <w:sz w:val="20"/>
                <w:szCs w:val="20"/>
              </w:rPr>
            </w:pPr>
          </w:p>
          <w:p w14:paraId="4E954FB7" w14:textId="77777777" w:rsidR="00F9037E" w:rsidRPr="00984C84" w:rsidRDefault="00F9037E">
            <w:pPr>
              <w:rPr>
                <w:rFonts w:ascii="Arial" w:hAnsi="Arial" w:cs="Arial"/>
                <w:sz w:val="20"/>
                <w:szCs w:val="20"/>
              </w:rPr>
            </w:pPr>
            <w:r w:rsidRPr="00984C84">
              <w:rPr>
                <w:rFonts w:ascii="Arial" w:hAnsi="Arial" w:cs="Arial"/>
                <w:sz w:val="20"/>
                <w:szCs w:val="20"/>
              </w:rPr>
              <w:t>Opdrachtnemer levert 5 werkdagen voorafgaand aan het accountgesprek de managementrapportage aan.</w:t>
            </w:r>
          </w:p>
        </w:tc>
        <w:tc>
          <w:tcPr>
            <w:tcW w:w="3847" w:type="dxa"/>
          </w:tcPr>
          <w:p w14:paraId="511FFDBD" w14:textId="77777777" w:rsidR="00F9037E" w:rsidRPr="00517148" w:rsidRDefault="00F9037E">
            <w:pPr>
              <w:rPr>
                <w:rFonts w:ascii="Arial" w:hAnsi="Arial" w:cs="Arial"/>
                <w:sz w:val="20"/>
                <w:szCs w:val="20"/>
              </w:rPr>
            </w:pPr>
            <w:r w:rsidRPr="00517148">
              <w:rPr>
                <w:rFonts w:ascii="Arial" w:hAnsi="Arial" w:cs="Arial"/>
                <w:sz w:val="20"/>
                <w:szCs w:val="20"/>
              </w:rPr>
              <w:t>N.v.t.</w:t>
            </w:r>
          </w:p>
        </w:tc>
      </w:tr>
      <w:tr w:rsidR="00F9037E" w:rsidRPr="00957DE2" w14:paraId="2D075779" w14:textId="77777777" w:rsidTr="009114F9">
        <w:trPr>
          <w:trHeight w:val="227"/>
          <w:jc w:val="center"/>
        </w:trPr>
        <w:tc>
          <w:tcPr>
            <w:tcW w:w="1725" w:type="dxa"/>
            <w:shd w:val="clear" w:color="auto" w:fill="D9D9D9" w:themeFill="background1" w:themeFillShade="D9"/>
          </w:tcPr>
          <w:p w14:paraId="2B693FCF" w14:textId="77777777" w:rsidR="00F9037E" w:rsidRPr="00957DE2" w:rsidRDefault="00F9037E">
            <w:pPr>
              <w:rPr>
                <w:rFonts w:ascii="Arial" w:hAnsi="Arial" w:cs="Arial"/>
                <w:b/>
                <w:sz w:val="20"/>
                <w:szCs w:val="20"/>
              </w:rPr>
            </w:pPr>
            <w:r w:rsidRPr="00957DE2">
              <w:rPr>
                <w:rFonts w:ascii="Arial" w:hAnsi="Arial" w:cs="Arial"/>
                <w:b/>
                <w:sz w:val="20"/>
                <w:szCs w:val="20"/>
              </w:rPr>
              <w:t>Escalatie</w:t>
            </w:r>
          </w:p>
        </w:tc>
        <w:tc>
          <w:tcPr>
            <w:tcW w:w="3363" w:type="dxa"/>
          </w:tcPr>
          <w:p w14:paraId="7FC1A629" w14:textId="77777777" w:rsidR="00F9037E" w:rsidRPr="00D04277" w:rsidRDefault="00F9037E">
            <w:pPr>
              <w:rPr>
                <w:rFonts w:ascii="Arial" w:hAnsi="Arial" w:cs="Arial"/>
                <w:sz w:val="20"/>
                <w:szCs w:val="20"/>
              </w:rPr>
            </w:pPr>
            <w:r w:rsidRPr="00D04277">
              <w:rPr>
                <w:rFonts w:ascii="Arial" w:hAnsi="Arial" w:cs="Arial"/>
                <w:sz w:val="20"/>
                <w:szCs w:val="20"/>
              </w:rPr>
              <w:t>Escalaties vanuit het operationeel overleg gaan naar het tactisch overleg/ Inkoop</w:t>
            </w:r>
            <w:r>
              <w:rPr>
                <w:rFonts w:ascii="Arial" w:hAnsi="Arial" w:cs="Arial"/>
                <w:sz w:val="20"/>
                <w:szCs w:val="20"/>
              </w:rPr>
              <w:t xml:space="preserve"> en c</w:t>
            </w:r>
            <w:r w:rsidRPr="00D04277">
              <w:rPr>
                <w:rFonts w:ascii="Arial" w:hAnsi="Arial" w:cs="Arial"/>
                <w:sz w:val="20"/>
                <w:szCs w:val="20"/>
              </w:rPr>
              <w:t>ontractmanager BVO NL</w:t>
            </w:r>
            <w:r>
              <w:rPr>
                <w:rFonts w:ascii="Arial" w:hAnsi="Arial" w:cs="Arial"/>
                <w:sz w:val="20"/>
                <w:szCs w:val="20"/>
              </w:rPr>
              <w:t>.</w:t>
            </w:r>
          </w:p>
          <w:p w14:paraId="43107B6A" w14:textId="77777777" w:rsidR="00F9037E" w:rsidRPr="00957DE2" w:rsidRDefault="00F9037E">
            <w:pPr>
              <w:rPr>
                <w:rFonts w:ascii="Arial" w:hAnsi="Arial" w:cs="Arial"/>
                <w:sz w:val="20"/>
                <w:szCs w:val="20"/>
              </w:rPr>
            </w:pPr>
          </w:p>
        </w:tc>
        <w:tc>
          <w:tcPr>
            <w:tcW w:w="4044" w:type="dxa"/>
          </w:tcPr>
          <w:p w14:paraId="6A5B698C" w14:textId="77777777" w:rsidR="00F9037E" w:rsidRPr="00957DE2" w:rsidRDefault="00F9037E">
            <w:pPr>
              <w:rPr>
                <w:rFonts w:ascii="Arial" w:hAnsi="Arial" w:cs="Arial"/>
                <w:sz w:val="20"/>
                <w:szCs w:val="20"/>
              </w:rPr>
            </w:pPr>
            <w:r w:rsidRPr="00957DE2">
              <w:rPr>
                <w:rFonts w:ascii="Arial" w:hAnsi="Arial" w:cs="Arial"/>
                <w:sz w:val="20"/>
                <w:szCs w:val="20"/>
              </w:rPr>
              <w:t>Escalatie vanuit het tactisch overleg gaat naar de contracteigenaar en de manager bevolkingsonderzoeken</w:t>
            </w:r>
            <w:r>
              <w:rPr>
                <w:rFonts w:ascii="Arial" w:hAnsi="Arial" w:cs="Arial"/>
                <w:sz w:val="20"/>
                <w:szCs w:val="20"/>
              </w:rPr>
              <w:t xml:space="preserve"> (BVO)</w:t>
            </w:r>
            <w:r w:rsidRPr="00957DE2">
              <w:rPr>
                <w:rFonts w:ascii="Arial" w:hAnsi="Arial" w:cs="Arial"/>
                <w:sz w:val="20"/>
                <w:szCs w:val="20"/>
              </w:rPr>
              <w:t>.</w:t>
            </w:r>
          </w:p>
          <w:p w14:paraId="4FED0A1B" w14:textId="77777777" w:rsidR="00F9037E" w:rsidRPr="00957DE2" w:rsidRDefault="00F9037E">
            <w:pPr>
              <w:rPr>
                <w:rFonts w:ascii="Arial" w:hAnsi="Arial" w:cs="Arial"/>
                <w:sz w:val="20"/>
                <w:szCs w:val="20"/>
              </w:rPr>
            </w:pPr>
          </w:p>
        </w:tc>
        <w:tc>
          <w:tcPr>
            <w:tcW w:w="3847" w:type="dxa"/>
          </w:tcPr>
          <w:p w14:paraId="53A99D60" w14:textId="77777777" w:rsidR="00F9037E" w:rsidRPr="00517148" w:rsidRDefault="00F9037E">
            <w:pPr>
              <w:rPr>
                <w:rFonts w:ascii="Arial" w:hAnsi="Arial" w:cs="Arial"/>
                <w:sz w:val="20"/>
                <w:szCs w:val="20"/>
              </w:rPr>
            </w:pPr>
            <w:r w:rsidRPr="00517148">
              <w:rPr>
                <w:rFonts w:ascii="Arial" w:hAnsi="Arial" w:cs="Arial"/>
                <w:sz w:val="20"/>
                <w:szCs w:val="20"/>
              </w:rPr>
              <w:t>Relevante ontwikkelingen vanuit het strategisch overleg gaan naar de RvB van BVO NL en indien nodig naar het RIVM (bijv. bij strategische issues die de continuïteit of prestaties van het bevolkingsonderzoek raken).</w:t>
            </w:r>
          </w:p>
        </w:tc>
      </w:tr>
      <w:tr w:rsidR="00F9037E" w:rsidRPr="00957DE2" w14:paraId="4402A229" w14:textId="77777777" w:rsidTr="009114F9">
        <w:trPr>
          <w:trHeight w:val="227"/>
          <w:jc w:val="center"/>
        </w:trPr>
        <w:tc>
          <w:tcPr>
            <w:tcW w:w="1725" w:type="dxa"/>
            <w:shd w:val="clear" w:color="auto" w:fill="D9D9D9" w:themeFill="background1" w:themeFillShade="D9"/>
          </w:tcPr>
          <w:p w14:paraId="0DB39081" w14:textId="77777777" w:rsidR="00F9037E" w:rsidRPr="00957DE2" w:rsidRDefault="00F9037E">
            <w:pPr>
              <w:rPr>
                <w:rFonts w:ascii="Arial" w:hAnsi="Arial" w:cs="Arial"/>
                <w:sz w:val="20"/>
                <w:szCs w:val="20"/>
              </w:rPr>
            </w:pPr>
            <w:r w:rsidRPr="00957DE2">
              <w:rPr>
                <w:rFonts w:ascii="Arial" w:hAnsi="Arial" w:cs="Arial"/>
                <w:b/>
                <w:sz w:val="20"/>
                <w:szCs w:val="20"/>
              </w:rPr>
              <w:t>Acties gerelateerd aan overleg</w:t>
            </w:r>
          </w:p>
        </w:tc>
        <w:tc>
          <w:tcPr>
            <w:tcW w:w="3363" w:type="dxa"/>
          </w:tcPr>
          <w:p w14:paraId="3CBB6CA5" w14:textId="77777777" w:rsidR="00F9037E" w:rsidRPr="00D04277" w:rsidRDefault="00F9037E">
            <w:pPr>
              <w:rPr>
                <w:rFonts w:ascii="Arial" w:hAnsi="Arial" w:cs="Arial"/>
                <w:sz w:val="20"/>
                <w:szCs w:val="20"/>
              </w:rPr>
            </w:pPr>
            <w:r w:rsidRPr="00D04277">
              <w:rPr>
                <w:rFonts w:ascii="Arial" w:hAnsi="Arial" w:cs="Arial"/>
                <w:sz w:val="20"/>
                <w:szCs w:val="20"/>
              </w:rPr>
              <w:t>BVO NL initieert de nodige overleggen op alle niveaus en stelt in samenspraak met Opdrachtnemer een agenda op (minstens vijf werkdagen voorafgaand aan het overleg).</w:t>
            </w:r>
          </w:p>
          <w:p w14:paraId="7D43D03A" w14:textId="77777777" w:rsidR="00F9037E" w:rsidRPr="00D04277" w:rsidRDefault="00F9037E">
            <w:pPr>
              <w:rPr>
                <w:rFonts w:ascii="Arial" w:hAnsi="Arial" w:cs="Arial"/>
                <w:sz w:val="20"/>
                <w:szCs w:val="20"/>
              </w:rPr>
            </w:pPr>
          </w:p>
          <w:p w14:paraId="2D983C8E" w14:textId="77777777" w:rsidR="00F9037E" w:rsidRPr="00D04277" w:rsidRDefault="00F9037E">
            <w:pPr>
              <w:rPr>
                <w:rFonts w:ascii="Arial" w:hAnsi="Arial" w:cs="Arial"/>
                <w:sz w:val="20"/>
                <w:szCs w:val="20"/>
              </w:rPr>
            </w:pPr>
            <w:r w:rsidRPr="00D04277">
              <w:rPr>
                <w:rFonts w:ascii="Arial" w:hAnsi="Arial" w:cs="Arial"/>
                <w:sz w:val="20"/>
                <w:szCs w:val="20"/>
              </w:rPr>
              <w:t xml:space="preserve">Na afloop van het overleg wordt verslaglegging verzorgd en verstrekt onder BVO NL en </w:t>
            </w:r>
            <w:r>
              <w:rPr>
                <w:rFonts w:ascii="Arial" w:hAnsi="Arial" w:cs="Arial"/>
                <w:sz w:val="20"/>
                <w:szCs w:val="20"/>
              </w:rPr>
              <w:t>Opdrachtnemer</w:t>
            </w:r>
            <w:r w:rsidRPr="00D04277">
              <w:rPr>
                <w:rFonts w:ascii="Arial" w:hAnsi="Arial" w:cs="Arial"/>
                <w:sz w:val="20"/>
                <w:szCs w:val="20"/>
              </w:rPr>
              <w:t xml:space="preserve">. </w:t>
            </w:r>
          </w:p>
          <w:p w14:paraId="4457D440" w14:textId="77777777" w:rsidR="00F9037E" w:rsidRPr="00D04277" w:rsidRDefault="00F9037E">
            <w:pPr>
              <w:rPr>
                <w:rFonts w:ascii="Arial" w:hAnsi="Arial" w:cs="Arial"/>
                <w:sz w:val="20"/>
                <w:szCs w:val="20"/>
              </w:rPr>
            </w:pPr>
          </w:p>
          <w:p w14:paraId="78766BB8" w14:textId="77777777" w:rsidR="00F9037E" w:rsidRPr="00957DE2" w:rsidRDefault="00F9037E">
            <w:pPr>
              <w:rPr>
                <w:rFonts w:ascii="Arial" w:hAnsi="Arial" w:cs="Arial"/>
                <w:sz w:val="20"/>
                <w:szCs w:val="20"/>
              </w:rPr>
            </w:pPr>
            <w:r w:rsidRPr="00D04277">
              <w:rPr>
                <w:rFonts w:ascii="Arial" w:hAnsi="Arial" w:cs="Arial"/>
                <w:sz w:val="20"/>
                <w:szCs w:val="20"/>
              </w:rPr>
              <w:t>Opdrachtnemer en BVO NL borgen beide haar toegewezen actiepunten en zorgen voor terugkoppeling naar andere partij vóór de –in het overleg overeengekomen- deadline(s).</w:t>
            </w:r>
          </w:p>
        </w:tc>
        <w:tc>
          <w:tcPr>
            <w:tcW w:w="4044" w:type="dxa"/>
          </w:tcPr>
          <w:p w14:paraId="720F7531" w14:textId="77777777" w:rsidR="00F9037E" w:rsidRPr="00957DE2" w:rsidRDefault="00F9037E">
            <w:pPr>
              <w:rPr>
                <w:rFonts w:ascii="Arial" w:hAnsi="Arial" w:cs="Arial"/>
                <w:sz w:val="20"/>
                <w:szCs w:val="20"/>
              </w:rPr>
            </w:pPr>
            <w:r w:rsidRPr="00957DE2">
              <w:rPr>
                <w:rFonts w:ascii="Arial" w:hAnsi="Arial" w:cs="Arial"/>
                <w:sz w:val="20"/>
                <w:szCs w:val="20"/>
              </w:rPr>
              <w:t>BVO NL initieert de nodige overleggen op alle niveaus en stelt in samenspraak met  Opdrachtnemer een agenda op (minstens vijf werkdagen voorafgaand aan het overleg).</w:t>
            </w:r>
          </w:p>
          <w:p w14:paraId="560FC2AC" w14:textId="77777777" w:rsidR="00F9037E" w:rsidRPr="00957DE2" w:rsidRDefault="00F9037E">
            <w:pPr>
              <w:rPr>
                <w:rFonts w:ascii="Arial" w:hAnsi="Arial" w:cs="Arial"/>
                <w:sz w:val="20"/>
                <w:szCs w:val="20"/>
              </w:rPr>
            </w:pPr>
          </w:p>
          <w:p w14:paraId="35AC33A6" w14:textId="77777777" w:rsidR="00F9037E" w:rsidRPr="00957DE2" w:rsidRDefault="00F9037E">
            <w:pPr>
              <w:rPr>
                <w:rFonts w:ascii="Arial" w:hAnsi="Arial" w:cs="Arial"/>
                <w:sz w:val="20"/>
                <w:szCs w:val="20"/>
              </w:rPr>
            </w:pPr>
            <w:r w:rsidRPr="00957DE2">
              <w:rPr>
                <w:rFonts w:ascii="Arial" w:hAnsi="Arial" w:cs="Arial"/>
                <w:sz w:val="20"/>
                <w:szCs w:val="20"/>
              </w:rPr>
              <w:t>Na afloop van het overleg wordt verslaglegging verzorgd en verstrekt onder BVO NL en Opdrachtnemer .</w:t>
            </w:r>
          </w:p>
          <w:p w14:paraId="2A46481D" w14:textId="77777777" w:rsidR="00F9037E" w:rsidRPr="00957DE2" w:rsidRDefault="00F9037E">
            <w:pPr>
              <w:rPr>
                <w:rFonts w:ascii="Arial" w:hAnsi="Arial" w:cs="Arial"/>
                <w:sz w:val="20"/>
                <w:szCs w:val="20"/>
              </w:rPr>
            </w:pPr>
          </w:p>
          <w:p w14:paraId="65494E16" w14:textId="77777777" w:rsidR="00F9037E" w:rsidRPr="00957DE2" w:rsidRDefault="00F9037E">
            <w:pPr>
              <w:rPr>
                <w:rFonts w:ascii="Arial" w:hAnsi="Arial" w:cs="Arial"/>
                <w:sz w:val="20"/>
                <w:szCs w:val="20"/>
              </w:rPr>
            </w:pPr>
            <w:r w:rsidRPr="00957DE2">
              <w:rPr>
                <w:rFonts w:ascii="Arial" w:hAnsi="Arial" w:cs="Arial"/>
                <w:sz w:val="20"/>
                <w:szCs w:val="20"/>
              </w:rPr>
              <w:t>Opdrachtnemer en BVO NL borgen beide haar toegewezen actiepunten en zorgen voor terugkoppeling naar andere partij vóór de –in het overleg overeengekomen- deadline(s).</w:t>
            </w:r>
          </w:p>
        </w:tc>
        <w:tc>
          <w:tcPr>
            <w:tcW w:w="3847" w:type="dxa"/>
          </w:tcPr>
          <w:p w14:paraId="48457BC2" w14:textId="77777777" w:rsidR="00F9037E" w:rsidRPr="00517148" w:rsidRDefault="00F9037E">
            <w:pPr>
              <w:rPr>
                <w:rFonts w:ascii="Arial" w:hAnsi="Arial" w:cs="Arial"/>
                <w:sz w:val="20"/>
                <w:szCs w:val="20"/>
              </w:rPr>
            </w:pPr>
            <w:r w:rsidRPr="00517148">
              <w:rPr>
                <w:rFonts w:ascii="Arial" w:hAnsi="Arial" w:cs="Arial"/>
                <w:sz w:val="20"/>
                <w:szCs w:val="20"/>
              </w:rPr>
              <w:t>BVO NL initieert de nodige overleggen op alle niveaus en stelt in samenspraak met  Opdrachtnemer een agenda op (minstens tien werkdagen voorafgaand aan het overleg).</w:t>
            </w:r>
          </w:p>
          <w:p w14:paraId="2CA98C2E" w14:textId="77777777" w:rsidR="00F9037E" w:rsidRPr="00517148" w:rsidRDefault="00F9037E">
            <w:pPr>
              <w:rPr>
                <w:rFonts w:ascii="Arial" w:hAnsi="Arial" w:cs="Arial"/>
                <w:sz w:val="20"/>
                <w:szCs w:val="20"/>
              </w:rPr>
            </w:pPr>
          </w:p>
          <w:p w14:paraId="7F739E38" w14:textId="77777777" w:rsidR="00F9037E" w:rsidRPr="00517148" w:rsidRDefault="00F9037E">
            <w:pPr>
              <w:rPr>
                <w:rFonts w:ascii="Arial" w:hAnsi="Arial" w:cs="Arial"/>
                <w:sz w:val="20"/>
                <w:szCs w:val="20"/>
              </w:rPr>
            </w:pPr>
            <w:r w:rsidRPr="00517148">
              <w:rPr>
                <w:rFonts w:ascii="Arial" w:hAnsi="Arial" w:cs="Arial"/>
                <w:sz w:val="20"/>
                <w:szCs w:val="20"/>
              </w:rPr>
              <w:t>Na afloop van het overleg wordt verslaglegging verzorgd en verstrekt onder BVO NL en  Opdrachtnemer .</w:t>
            </w:r>
          </w:p>
          <w:p w14:paraId="1189BE90" w14:textId="77777777" w:rsidR="00F9037E" w:rsidRPr="00517148" w:rsidRDefault="00F9037E">
            <w:pPr>
              <w:rPr>
                <w:rFonts w:ascii="Arial" w:hAnsi="Arial" w:cs="Arial"/>
                <w:sz w:val="20"/>
                <w:szCs w:val="20"/>
              </w:rPr>
            </w:pPr>
          </w:p>
          <w:p w14:paraId="6C60434C" w14:textId="77777777" w:rsidR="00F9037E" w:rsidRPr="00517148" w:rsidRDefault="00F9037E">
            <w:pPr>
              <w:rPr>
                <w:rFonts w:ascii="Arial" w:hAnsi="Arial" w:cs="Arial"/>
                <w:sz w:val="20"/>
                <w:szCs w:val="20"/>
              </w:rPr>
            </w:pPr>
          </w:p>
        </w:tc>
      </w:tr>
    </w:tbl>
    <w:p w14:paraId="394F7688" w14:textId="77777777" w:rsidR="00F9037E" w:rsidRDefault="00F9037E" w:rsidP="00A56475">
      <w:pPr>
        <w:pStyle w:val="Plattetekst"/>
        <w:kinsoku w:val="0"/>
        <w:overflowPunct w:val="0"/>
        <w:ind w:left="0" w:firstLine="0"/>
        <w:jc w:val="both"/>
        <w:rPr>
          <w:rFonts w:ascii="Arial" w:hAnsi="Arial" w:cs="Arial"/>
          <w:spacing w:val="-1"/>
          <w:sz w:val="20"/>
          <w:szCs w:val="20"/>
        </w:rPr>
        <w:sectPr w:rsidR="00F9037E" w:rsidSect="00897495">
          <w:pgSz w:w="16839" w:h="11907" w:orient="landscape"/>
          <w:pgMar w:top="1440" w:right="2637" w:bottom="1440" w:left="1213" w:header="851" w:footer="510" w:gutter="0"/>
          <w:cols w:space="708"/>
          <w:docGrid w:linePitch="326"/>
        </w:sectPr>
      </w:pPr>
    </w:p>
    <w:p w14:paraId="14F1CFDD" w14:textId="77777777" w:rsidR="001717AF" w:rsidRPr="0064312C" w:rsidRDefault="001717AF" w:rsidP="00B5248F">
      <w:pPr>
        <w:pStyle w:val="Kop1"/>
        <w:numPr>
          <w:ilvl w:val="1"/>
          <w:numId w:val="2"/>
        </w:numPr>
        <w:ind w:left="788" w:hanging="431"/>
        <w:rPr>
          <w:rFonts w:cs="Arial"/>
          <w:bCs/>
          <w:sz w:val="20"/>
          <w:szCs w:val="20"/>
        </w:rPr>
      </w:pPr>
      <w:bookmarkStart w:id="56" w:name="_Toc167264899"/>
      <w:bookmarkStart w:id="57" w:name="_Toc170319640"/>
      <w:r w:rsidRPr="0064312C">
        <w:rPr>
          <w:rFonts w:cs="Arial"/>
          <w:bCs/>
          <w:sz w:val="20"/>
          <w:szCs w:val="20"/>
        </w:rPr>
        <w:lastRenderedPageBreak/>
        <w:t>Escalatie- en klachtenprocedure</w:t>
      </w:r>
      <w:bookmarkEnd w:id="56"/>
      <w:bookmarkEnd w:id="57"/>
      <w:r w:rsidRPr="0064312C">
        <w:rPr>
          <w:rFonts w:cs="Arial"/>
          <w:bCs/>
          <w:sz w:val="20"/>
          <w:szCs w:val="20"/>
        </w:rPr>
        <w:t xml:space="preserve"> </w:t>
      </w:r>
    </w:p>
    <w:p w14:paraId="1BBFFFF8" w14:textId="77777777" w:rsidR="001717AF" w:rsidRPr="00017968" w:rsidRDefault="001717AF" w:rsidP="00A56475">
      <w:pPr>
        <w:pStyle w:val="Plattetekst"/>
        <w:kinsoku w:val="0"/>
        <w:overflowPunct w:val="0"/>
        <w:ind w:left="0" w:firstLine="0"/>
        <w:jc w:val="both"/>
        <w:rPr>
          <w:rFonts w:ascii="Arial" w:hAnsi="Arial" w:cs="Arial"/>
          <w:spacing w:val="-1"/>
          <w:sz w:val="20"/>
          <w:szCs w:val="20"/>
        </w:rPr>
      </w:pPr>
      <w:r w:rsidRPr="00017968">
        <w:rPr>
          <w:rFonts w:ascii="Arial" w:hAnsi="Arial" w:cs="Arial"/>
          <w:spacing w:val="-1"/>
          <w:sz w:val="20"/>
          <w:szCs w:val="20"/>
        </w:rPr>
        <w:t>Het doel van de escalatieprocedure is om te zorgen voor een gecontroleerde en beheerste uitvoering tussen de betrokken partijen, waarbij de escalatie via vooraf vastgestelde stappen en niveaus verloopt. De betrokken partijen zullen zich te allen tijde ervoor inspannen om ontstane kwesties in goed onderling overleg op te lossen met behulp van de escalatieprocedure. De escalatieprocedure is opgenomen in het DAP.</w:t>
      </w:r>
    </w:p>
    <w:p w14:paraId="2FCB86CA" w14:textId="77777777" w:rsidR="001717AF" w:rsidRDefault="001717AF" w:rsidP="00A56475">
      <w:pPr>
        <w:pStyle w:val="Plattetekst"/>
        <w:kinsoku w:val="0"/>
        <w:overflowPunct w:val="0"/>
        <w:ind w:left="142" w:firstLine="0"/>
        <w:jc w:val="both"/>
        <w:rPr>
          <w:rFonts w:ascii="Arial" w:hAnsi="Arial" w:cs="Arial"/>
          <w:spacing w:val="-1"/>
          <w:sz w:val="20"/>
          <w:szCs w:val="20"/>
        </w:rPr>
      </w:pPr>
    </w:p>
    <w:p w14:paraId="2DFEC7FA" w14:textId="77777777" w:rsidR="001717AF" w:rsidRPr="00816222" w:rsidRDefault="001717AF" w:rsidP="00A56475">
      <w:pPr>
        <w:pStyle w:val="Plattetekst"/>
        <w:ind w:left="0" w:firstLine="0"/>
        <w:jc w:val="both"/>
        <w:rPr>
          <w:rFonts w:ascii="Arial" w:hAnsi="Arial" w:cs="Arial"/>
          <w:b/>
          <w:bCs/>
          <w:sz w:val="20"/>
          <w:szCs w:val="20"/>
        </w:rPr>
      </w:pPr>
      <w:r w:rsidRPr="00816222">
        <w:rPr>
          <w:rFonts w:ascii="Arial" w:hAnsi="Arial" w:cs="Arial"/>
          <w:b/>
          <w:bCs/>
          <w:sz w:val="20"/>
          <w:szCs w:val="20"/>
        </w:rPr>
        <w:t>Risicobeheersing</w:t>
      </w:r>
    </w:p>
    <w:p w14:paraId="224A9E6F" w14:textId="0CF5BBF3" w:rsidR="001717AF" w:rsidRPr="00D14419" w:rsidRDefault="001717AF" w:rsidP="00D14419">
      <w:pPr>
        <w:pStyle w:val="Plattetekst"/>
        <w:kinsoku w:val="0"/>
        <w:overflowPunct w:val="0"/>
        <w:ind w:left="0" w:firstLine="0"/>
        <w:jc w:val="both"/>
        <w:rPr>
          <w:rFonts w:ascii="Arial" w:hAnsi="Arial" w:cs="Arial"/>
          <w:spacing w:val="-1"/>
          <w:sz w:val="20"/>
          <w:szCs w:val="20"/>
        </w:rPr>
      </w:pPr>
      <w:r w:rsidRPr="00D14419">
        <w:rPr>
          <w:rFonts w:ascii="Arial" w:hAnsi="Arial" w:cs="Arial"/>
          <w:spacing w:val="-1"/>
          <w:sz w:val="20"/>
          <w:szCs w:val="20"/>
        </w:rPr>
        <w:t>Opdrachtnemer stelt</w:t>
      </w:r>
      <w:r w:rsidR="00B219DD" w:rsidRPr="00D14419">
        <w:rPr>
          <w:rFonts w:ascii="Arial" w:hAnsi="Arial" w:cs="Arial"/>
          <w:spacing w:val="-1"/>
          <w:sz w:val="20"/>
          <w:szCs w:val="20"/>
        </w:rPr>
        <w:t xml:space="preserve"> (samen met eventuele onderaannemers)</w:t>
      </w:r>
      <w:r w:rsidRPr="00D14419">
        <w:rPr>
          <w:rFonts w:ascii="Arial" w:hAnsi="Arial" w:cs="Arial"/>
          <w:spacing w:val="-1"/>
          <w:sz w:val="20"/>
          <w:szCs w:val="20"/>
        </w:rPr>
        <w:t xml:space="preserve"> ten behoeve van het Risicomanagement van de Dienstverlening in het kader van </w:t>
      </w:r>
      <w:r w:rsidR="00E103C6" w:rsidRPr="00D14419">
        <w:rPr>
          <w:rFonts w:ascii="Arial" w:hAnsi="Arial" w:cs="Arial"/>
          <w:spacing w:val="-1"/>
          <w:sz w:val="20"/>
          <w:szCs w:val="20"/>
        </w:rPr>
        <w:t>de B</w:t>
      </w:r>
      <w:r w:rsidRPr="00D14419">
        <w:rPr>
          <w:rFonts w:ascii="Arial" w:hAnsi="Arial" w:cs="Arial"/>
          <w:spacing w:val="-1"/>
          <w:sz w:val="20"/>
          <w:szCs w:val="20"/>
        </w:rPr>
        <w:t>evolkingsonderzoek</w:t>
      </w:r>
      <w:r w:rsidR="00E103C6" w:rsidRPr="00D14419">
        <w:rPr>
          <w:rFonts w:ascii="Arial" w:hAnsi="Arial" w:cs="Arial"/>
          <w:spacing w:val="-1"/>
          <w:sz w:val="20"/>
          <w:szCs w:val="20"/>
        </w:rPr>
        <w:t>en</w:t>
      </w:r>
      <w:r w:rsidRPr="00D14419">
        <w:rPr>
          <w:rFonts w:ascii="Arial" w:hAnsi="Arial" w:cs="Arial"/>
          <w:spacing w:val="-1"/>
          <w:sz w:val="20"/>
          <w:szCs w:val="20"/>
        </w:rPr>
        <w:t xml:space="preserve"> een proces FMEA op (Failure Mode </w:t>
      </w:r>
      <w:proofErr w:type="spellStart"/>
      <w:r w:rsidRPr="00D14419">
        <w:rPr>
          <w:rFonts w:ascii="Arial" w:hAnsi="Arial" w:cs="Arial"/>
          <w:spacing w:val="-1"/>
          <w:sz w:val="20"/>
          <w:szCs w:val="20"/>
        </w:rPr>
        <w:t>and</w:t>
      </w:r>
      <w:proofErr w:type="spellEnd"/>
      <w:r w:rsidRPr="00D14419">
        <w:rPr>
          <w:rFonts w:ascii="Arial" w:hAnsi="Arial" w:cs="Arial"/>
          <w:spacing w:val="-1"/>
          <w:sz w:val="20"/>
          <w:szCs w:val="20"/>
        </w:rPr>
        <w:t xml:space="preserve"> Effect Analysis). Deze wordt jaarlijks tijdens een account- of servicegesprek met BVO NL geëvalueerd. </w:t>
      </w:r>
    </w:p>
    <w:p w14:paraId="23ACCF49" w14:textId="77777777" w:rsidR="001717AF" w:rsidRPr="00D14419" w:rsidRDefault="001717AF" w:rsidP="00D14419">
      <w:pPr>
        <w:pStyle w:val="Plattetekst"/>
        <w:kinsoku w:val="0"/>
        <w:overflowPunct w:val="0"/>
        <w:ind w:left="0" w:firstLine="0"/>
        <w:jc w:val="both"/>
        <w:rPr>
          <w:rFonts w:ascii="Arial" w:hAnsi="Arial" w:cs="Arial"/>
          <w:spacing w:val="-1"/>
          <w:sz w:val="20"/>
          <w:szCs w:val="20"/>
        </w:rPr>
      </w:pPr>
    </w:p>
    <w:p w14:paraId="20926C16" w14:textId="63737537" w:rsidR="00815F59" w:rsidRPr="00D43EEC" w:rsidRDefault="001717AF" w:rsidP="00A56475">
      <w:pPr>
        <w:pStyle w:val="Plattetekst"/>
        <w:kinsoku w:val="0"/>
        <w:overflowPunct w:val="0"/>
        <w:ind w:left="0" w:firstLine="0"/>
        <w:jc w:val="both"/>
        <w:rPr>
          <w:rFonts w:ascii="Arial" w:hAnsi="Arial" w:cs="Arial"/>
          <w:spacing w:val="-1"/>
          <w:sz w:val="20"/>
          <w:szCs w:val="20"/>
        </w:rPr>
      </w:pPr>
      <w:r w:rsidRPr="00D43EEC">
        <w:rPr>
          <w:rFonts w:ascii="Arial" w:hAnsi="Arial" w:cs="Arial"/>
          <w:spacing w:val="-1"/>
          <w:sz w:val="20"/>
          <w:szCs w:val="20"/>
        </w:rPr>
        <w:t>Opdrachtnemer signaleert knelpunten die de uitvoering van het bevolkingsonderzoek darmkanker</w:t>
      </w:r>
      <w:r w:rsidR="00D43EEC" w:rsidRPr="00D43EEC">
        <w:rPr>
          <w:rFonts w:ascii="Arial" w:hAnsi="Arial" w:cs="Arial"/>
          <w:spacing w:val="-1"/>
          <w:sz w:val="20"/>
          <w:szCs w:val="20"/>
        </w:rPr>
        <w:t xml:space="preserve"> en het bevolkingsonderzoek baarmoederhalskanker </w:t>
      </w:r>
      <w:r w:rsidRPr="00D43EEC">
        <w:rPr>
          <w:rFonts w:ascii="Arial" w:hAnsi="Arial" w:cs="Arial"/>
          <w:spacing w:val="-1"/>
          <w:sz w:val="20"/>
          <w:szCs w:val="20"/>
        </w:rPr>
        <w:t>(mogelijk) kunnen beïnvloeden zoals Calamiteiten, Incidenten en mogelijke tekorten aan Leveringen</w:t>
      </w:r>
      <w:r w:rsidR="00D43EEC" w:rsidRPr="00D43EEC">
        <w:rPr>
          <w:rFonts w:ascii="Arial" w:hAnsi="Arial" w:cs="Arial"/>
          <w:spacing w:val="-1"/>
          <w:sz w:val="20"/>
          <w:szCs w:val="20"/>
        </w:rPr>
        <w:t xml:space="preserve"> </w:t>
      </w:r>
      <w:r w:rsidRPr="00D43EEC">
        <w:rPr>
          <w:rFonts w:ascii="Arial" w:hAnsi="Arial" w:cs="Arial"/>
          <w:spacing w:val="-1"/>
          <w:sz w:val="20"/>
          <w:szCs w:val="20"/>
        </w:rPr>
        <w:t>door productieproblemen, terugroepacties of afgekeurde Productiebatches. Opdrachtnemer geeft</w:t>
      </w:r>
      <w:r w:rsidR="00D43EEC" w:rsidRPr="00D43EEC">
        <w:rPr>
          <w:rFonts w:ascii="Arial" w:hAnsi="Arial" w:cs="Arial"/>
          <w:spacing w:val="-1"/>
          <w:sz w:val="20"/>
          <w:szCs w:val="20"/>
        </w:rPr>
        <w:t xml:space="preserve"> </w:t>
      </w:r>
      <w:r w:rsidRPr="00D43EEC">
        <w:rPr>
          <w:rFonts w:ascii="Arial" w:hAnsi="Arial" w:cs="Arial"/>
          <w:spacing w:val="-1"/>
          <w:sz w:val="20"/>
          <w:szCs w:val="20"/>
        </w:rPr>
        <w:t>deze signalen af bij</w:t>
      </w:r>
      <w:r w:rsidR="00E14D22" w:rsidRPr="00D43EEC">
        <w:rPr>
          <w:rFonts w:ascii="Arial" w:hAnsi="Arial" w:cs="Arial"/>
          <w:spacing w:val="-1"/>
          <w:sz w:val="20"/>
          <w:szCs w:val="20"/>
        </w:rPr>
        <w:t xml:space="preserve"> de</w:t>
      </w:r>
      <w:r w:rsidRPr="00D43EEC">
        <w:rPr>
          <w:rFonts w:ascii="Arial" w:hAnsi="Arial" w:cs="Arial"/>
          <w:spacing w:val="-1"/>
          <w:sz w:val="20"/>
          <w:szCs w:val="20"/>
        </w:rPr>
        <w:t xml:space="preserve"> </w:t>
      </w:r>
      <w:r w:rsidR="008A02DD" w:rsidRPr="00D43EEC">
        <w:rPr>
          <w:rFonts w:ascii="Arial" w:hAnsi="Arial" w:cs="Arial"/>
          <w:spacing w:val="-1"/>
          <w:sz w:val="20"/>
          <w:szCs w:val="20"/>
        </w:rPr>
        <w:t>a</w:t>
      </w:r>
      <w:r w:rsidR="00E14D22" w:rsidRPr="00D43EEC">
        <w:rPr>
          <w:rFonts w:ascii="Arial" w:hAnsi="Arial" w:cs="Arial"/>
          <w:spacing w:val="-1"/>
          <w:sz w:val="20"/>
          <w:szCs w:val="20"/>
        </w:rPr>
        <w:t>dviseur Inkoop &amp; Contractmanagement van BVO NL</w:t>
      </w:r>
      <w:r w:rsidRPr="00D43EEC">
        <w:rPr>
          <w:rFonts w:ascii="Arial" w:hAnsi="Arial" w:cs="Arial"/>
          <w:spacing w:val="-1"/>
          <w:sz w:val="20"/>
          <w:szCs w:val="20"/>
        </w:rPr>
        <w:t>. Signalering geschiedt</w:t>
      </w:r>
      <w:r w:rsidR="00D43EEC" w:rsidRPr="00D43EEC">
        <w:rPr>
          <w:rFonts w:ascii="Arial" w:hAnsi="Arial" w:cs="Arial"/>
          <w:spacing w:val="-1"/>
          <w:sz w:val="20"/>
          <w:szCs w:val="20"/>
        </w:rPr>
        <w:t xml:space="preserve"> </w:t>
      </w:r>
      <w:r w:rsidRPr="00D43EEC">
        <w:rPr>
          <w:rFonts w:ascii="Arial" w:hAnsi="Arial" w:cs="Arial"/>
          <w:spacing w:val="-1"/>
          <w:sz w:val="20"/>
          <w:szCs w:val="20"/>
        </w:rPr>
        <w:t>in een zo vroeg mogelijk stadium waarin deze nog</w:t>
      </w:r>
      <w:r w:rsidR="00B219DD" w:rsidRPr="00D43EEC">
        <w:rPr>
          <w:rFonts w:ascii="Arial" w:hAnsi="Arial" w:cs="Arial"/>
          <w:spacing w:val="-1"/>
          <w:sz w:val="20"/>
          <w:szCs w:val="20"/>
        </w:rPr>
        <w:t xml:space="preserve"> </w:t>
      </w:r>
      <w:r w:rsidRPr="00D43EEC">
        <w:rPr>
          <w:rFonts w:ascii="Arial" w:hAnsi="Arial" w:cs="Arial"/>
          <w:spacing w:val="-1"/>
          <w:sz w:val="20"/>
          <w:szCs w:val="20"/>
        </w:rPr>
        <w:t>ongedaan gemaakt of de gevolgen ervan zoveel</w:t>
      </w:r>
      <w:r w:rsidR="00D43EEC" w:rsidRPr="00D43EEC">
        <w:rPr>
          <w:rFonts w:ascii="Arial" w:hAnsi="Arial" w:cs="Arial"/>
          <w:spacing w:val="-1"/>
          <w:sz w:val="20"/>
          <w:szCs w:val="20"/>
        </w:rPr>
        <w:t xml:space="preserve"> </w:t>
      </w:r>
      <w:r w:rsidRPr="00D43EEC">
        <w:rPr>
          <w:rFonts w:ascii="Arial" w:hAnsi="Arial" w:cs="Arial"/>
          <w:spacing w:val="-1"/>
          <w:sz w:val="20"/>
          <w:szCs w:val="20"/>
        </w:rPr>
        <w:t xml:space="preserve">mogelijk beperkt kunnen worden. </w:t>
      </w:r>
    </w:p>
    <w:p w14:paraId="7F2BCEA2" w14:textId="443B96EA" w:rsidR="00815F59" w:rsidRPr="0064312C" w:rsidRDefault="00815F59" w:rsidP="00B5248F">
      <w:pPr>
        <w:pStyle w:val="Kop1"/>
        <w:numPr>
          <w:ilvl w:val="1"/>
          <w:numId w:val="2"/>
        </w:numPr>
        <w:ind w:left="788" w:hanging="431"/>
        <w:rPr>
          <w:rFonts w:cs="Arial"/>
          <w:bCs/>
          <w:sz w:val="20"/>
          <w:szCs w:val="20"/>
        </w:rPr>
      </w:pPr>
      <w:bookmarkStart w:id="58" w:name="_Toc131332454"/>
      <w:bookmarkStart w:id="59" w:name="_Toc167264900"/>
      <w:bookmarkStart w:id="60" w:name="_Toc170319641"/>
      <w:r w:rsidRPr="0064312C">
        <w:rPr>
          <w:rFonts w:cs="Arial"/>
          <w:bCs/>
          <w:sz w:val="20"/>
          <w:szCs w:val="20"/>
        </w:rPr>
        <w:t>Rapportages</w:t>
      </w:r>
      <w:bookmarkEnd w:id="58"/>
      <w:bookmarkEnd w:id="59"/>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4535"/>
        <w:gridCol w:w="2831"/>
      </w:tblGrid>
      <w:tr w:rsidR="00E12B95" w:rsidRPr="00E12B95" w14:paraId="34A8FFA4" w14:textId="77777777" w:rsidTr="67872383">
        <w:tc>
          <w:tcPr>
            <w:tcW w:w="936" w:type="pct"/>
            <w:shd w:val="clear" w:color="auto" w:fill="1F3864" w:themeFill="accent1" w:themeFillShade="80"/>
          </w:tcPr>
          <w:p w14:paraId="4EA31CAE" w14:textId="77777777" w:rsidR="00815F59" w:rsidRPr="00E12B95" w:rsidRDefault="00815F59" w:rsidP="006C0006">
            <w:pPr>
              <w:rPr>
                <w:rFonts w:ascii="Arial" w:hAnsi="Arial" w:cs="Arial"/>
                <w:b/>
                <w:sz w:val="20"/>
                <w:szCs w:val="20"/>
              </w:rPr>
            </w:pPr>
            <w:r w:rsidRPr="00E12B95">
              <w:rPr>
                <w:rFonts w:ascii="Arial" w:hAnsi="Arial" w:cs="Arial"/>
                <w:b/>
                <w:sz w:val="20"/>
                <w:szCs w:val="20"/>
              </w:rPr>
              <w:t>Rapportage</w:t>
            </w:r>
          </w:p>
        </w:tc>
        <w:tc>
          <w:tcPr>
            <w:tcW w:w="2502" w:type="pct"/>
            <w:shd w:val="clear" w:color="auto" w:fill="1F3864" w:themeFill="accent1" w:themeFillShade="80"/>
          </w:tcPr>
          <w:p w14:paraId="6290148D" w14:textId="77777777" w:rsidR="00815F59" w:rsidRPr="00E12B95" w:rsidRDefault="00815F59" w:rsidP="001B1341">
            <w:pPr>
              <w:rPr>
                <w:rFonts w:ascii="Arial" w:hAnsi="Arial" w:cs="Arial"/>
                <w:b/>
                <w:sz w:val="20"/>
                <w:szCs w:val="20"/>
              </w:rPr>
            </w:pPr>
            <w:r w:rsidRPr="00E12B95">
              <w:rPr>
                <w:rFonts w:ascii="Arial" w:hAnsi="Arial" w:cs="Arial"/>
                <w:b/>
                <w:sz w:val="20"/>
                <w:szCs w:val="20"/>
              </w:rPr>
              <w:t>Inhoud</w:t>
            </w:r>
          </w:p>
        </w:tc>
        <w:tc>
          <w:tcPr>
            <w:tcW w:w="1562" w:type="pct"/>
            <w:shd w:val="clear" w:color="auto" w:fill="1F3864" w:themeFill="accent1" w:themeFillShade="80"/>
          </w:tcPr>
          <w:p w14:paraId="4C716127" w14:textId="77777777" w:rsidR="00815F59" w:rsidRPr="00E12B95" w:rsidRDefault="00815F59" w:rsidP="00B57954">
            <w:pPr>
              <w:rPr>
                <w:rFonts w:ascii="Arial" w:hAnsi="Arial" w:cs="Arial"/>
                <w:b/>
                <w:sz w:val="20"/>
                <w:szCs w:val="20"/>
              </w:rPr>
            </w:pPr>
            <w:r w:rsidRPr="00E12B95">
              <w:rPr>
                <w:rFonts w:ascii="Arial" w:hAnsi="Arial" w:cs="Arial"/>
                <w:b/>
                <w:sz w:val="20"/>
                <w:szCs w:val="20"/>
              </w:rPr>
              <w:t>Aanleverwijze + -moment</w:t>
            </w:r>
          </w:p>
        </w:tc>
      </w:tr>
      <w:tr w:rsidR="00E12B95" w:rsidRPr="00E12B95" w14:paraId="63602E29" w14:textId="77777777" w:rsidTr="67872383">
        <w:tc>
          <w:tcPr>
            <w:tcW w:w="936" w:type="pct"/>
            <w:shd w:val="clear" w:color="auto" w:fill="auto"/>
          </w:tcPr>
          <w:p w14:paraId="526414B0" w14:textId="2017DC7B" w:rsidR="00815F59" w:rsidRPr="00E12B95" w:rsidRDefault="00815F59" w:rsidP="00A56475">
            <w:pPr>
              <w:pStyle w:val="Plattetekst"/>
              <w:kinsoku w:val="0"/>
              <w:overflowPunct w:val="0"/>
              <w:ind w:left="0" w:firstLine="0"/>
              <w:rPr>
                <w:rFonts w:ascii="Arial" w:hAnsi="Arial" w:cs="Arial"/>
                <w:sz w:val="20"/>
                <w:szCs w:val="20"/>
                <w:shd w:val="clear" w:color="auto" w:fill="FAF9F8"/>
              </w:rPr>
            </w:pPr>
            <w:r w:rsidRPr="00E12B95">
              <w:rPr>
                <w:rFonts w:ascii="Arial" w:hAnsi="Arial" w:cs="Arial"/>
                <w:sz w:val="20"/>
                <w:szCs w:val="20"/>
                <w:shd w:val="clear" w:color="auto" w:fill="FAF9F8"/>
              </w:rPr>
              <w:t>Jaarrapportage</w:t>
            </w:r>
          </w:p>
        </w:tc>
        <w:tc>
          <w:tcPr>
            <w:tcW w:w="2502" w:type="pct"/>
            <w:shd w:val="clear" w:color="auto" w:fill="auto"/>
          </w:tcPr>
          <w:p w14:paraId="647A832B" w14:textId="77777777" w:rsidR="00815F59" w:rsidRPr="00E12B95" w:rsidRDefault="00815F59" w:rsidP="00651665">
            <w:pPr>
              <w:rPr>
                <w:rFonts w:ascii="Arial" w:hAnsi="Arial" w:cs="Arial"/>
                <w:sz w:val="20"/>
                <w:szCs w:val="20"/>
              </w:rPr>
            </w:pPr>
            <w:r w:rsidRPr="00E12B95">
              <w:rPr>
                <w:rFonts w:ascii="Arial" w:hAnsi="Arial" w:cs="Arial"/>
                <w:sz w:val="20"/>
                <w:szCs w:val="20"/>
              </w:rPr>
              <w:t xml:space="preserve">Over het afgelopen jaar: </w:t>
            </w:r>
          </w:p>
          <w:p w14:paraId="0B098B31" w14:textId="683FC5E3" w:rsidR="008E5241" w:rsidRPr="00E12B95" w:rsidRDefault="008E5241" w:rsidP="00B5248F">
            <w:pPr>
              <w:pStyle w:val="Lijstalinea"/>
              <w:numPr>
                <w:ilvl w:val="0"/>
                <w:numId w:val="12"/>
              </w:numPr>
              <w:rPr>
                <w:rFonts w:ascii="Arial" w:hAnsi="Arial" w:cs="Arial"/>
                <w:sz w:val="20"/>
                <w:szCs w:val="20"/>
              </w:rPr>
            </w:pPr>
            <w:r w:rsidRPr="00E12B95">
              <w:rPr>
                <w:rFonts w:ascii="Arial" w:hAnsi="Arial" w:cs="Arial"/>
                <w:sz w:val="20"/>
                <w:szCs w:val="20"/>
              </w:rPr>
              <w:t xml:space="preserve">mate van voldoen aan </w:t>
            </w:r>
            <w:proofErr w:type="spellStart"/>
            <w:r w:rsidRPr="00E12B95">
              <w:rPr>
                <w:rFonts w:ascii="Arial" w:hAnsi="Arial" w:cs="Arial"/>
                <w:sz w:val="20"/>
                <w:szCs w:val="20"/>
              </w:rPr>
              <w:t>KPI’s</w:t>
            </w:r>
            <w:proofErr w:type="spellEnd"/>
            <w:r w:rsidRPr="00E12B95">
              <w:rPr>
                <w:rFonts w:ascii="Arial" w:hAnsi="Arial" w:cs="Arial"/>
                <w:sz w:val="20"/>
                <w:szCs w:val="20"/>
              </w:rPr>
              <w:t xml:space="preserve">; </w:t>
            </w:r>
          </w:p>
          <w:p w14:paraId="082D9AD7" w14:textId="5281FB80" w:rsidR="008E5241" w:rsidRPr="00E12B95" w:rsidRDefault="00894B88" w:rsidP="00B5248F">
            <w:pPr>
              <w:pStyle w:val="Lijstalinea"/>
              <w:numPr>
                <w:ilvl w:val="0"/>
                <w:numId w:val="15"/>
              </w:numPr>
              <w:rPr>
                <w:rFonts w:ascii="Arial" w:hAnsi="Arial" w:cs="Arial"/>
                <w:sz w:val="20"/>
                <w:szCs w:val="20"/>
              </w:rPr>
            </w:pPr>
            <w:r w:rsidRPr="00E12B95">
              <w:rPr>
                <w:rFonts w:ascii="Arial" w:hAnsi="Arial" w:cs="Arial"/>
                <w:sz w:val="20"/>
                <w:szCs w:val="20"/>
              </w:rPr>
              <w:t>s</w:t>
            </w:r>
            <w:r w:rsidR="008A5828" w:rsidRPr="00E12B95">
              <w:rPr>
                <w:rFonts w:ascii="Arial" w:hAnsi="Arial" w:cs="Arial"/>
                <w:sz w:val="20"/>
                <w:szCs w:val="20"/>
              </w:rPr>
              <w:t>toringen</w:t>
            </w:r>
            <w:r w:rsidR="00280857" w:rsidRPr="00E12B95">
              <w:rPr>
                <w:rFonts w:ascii="Arial" w:hAnsi="Arial" w:cs="Arial"/>
                <w:sz w:val="20"/>
                <w:szCs w:val="20"/>
              </w:rPr>
              <w:t>,</w:t>
            </w:r>
            <w:r w:rsidR="008E5241" w:rsidRPr="00E12B95">
              <w:rPr>
                <w:rFonts w:ascii="Arial" w:hAnsi="Arial" w:cs="Arial"/>
                <w:sz w:val="20"/>
                <w:szCs w:val="20"/>
              </w:rPr>
              <w:t xml:space="preserve"> calamiteiten</w:t>
            </w:r>
            <w:r w:rsidR="00280857" w:rsidRPr="00E12B95">
              <w:rPr>
                <w:rFonts w:ascii="Arial" w:hAnsi="Arial" w:cs="Arial"/>
                <w:sz w:val="20"/>
                <w:szCs w:val="20"/>
              </w:rPr>
              <w:t>, escalaties</w:t>
            </w:r>
            <w:r w:rsidR="008E5241" w:rsidRPr="00E12B95">
              <w:rPr>
                <w:rFonts w:ascii="Arial" w:hAnsi="Arial" w:cs="Arial"/>
                <w:sz w:val="20"/>
                <w:szCs w:val="20"/>
              </w:rPr>
              <w:t>;</w:t>
            </w:r>
          </w:p>
          <w:p w14:paraId="22905996" w14:textId="67A6A413" w:rsidR="000F33CD" w:rsidRPr="00E12B95" w:rsidRDefault="006A29A8" w:rsidP="00B5248F">
            <w:pPr>
              <w:pStyle w:val="Lijstalinea"/>
              <w:numPr>
                <w:ilvl w:val="0"/>
                <w:numId w:val="15"/>
              </w:numPr>
              <w:rPr>
                <w:rFonts w:ascii="Arial" w:hAnsi="Arial" w:cs="Arial"/>
                <w:sz w:val="20"/>
                <w:szCs w:val="20"/>
              </w:rPr>
            </w:pPr>
            <w:r w:rsidRPr="00E12B95">
              <w:rPr>
                <w:rFonts w:ascii="Arial" w:hAnsi="Arial" w:cs="Arial"/>
                <w:sz w:val="20"/>
                <w:szCs w:val="20"/>
              </w:rPr>
              <w:t>Incidenten</w:t>
            </w:r>
            <w:r w:rsidR="000F33CD" w:rsidRPr="00E12B95">
              <w:rPr>
                <w:rFonts w:ascii="Arial" w:hAnsi="Arial" w:cs="Arial"/>
                <w:sz w:val="20"/>
                <w:szCs w:val="20"/>
              </w:rPr>
              <w:t xml:space="preserve"> m.b.t. informatiebeveiliging en privacy en maatregelen daarop</w:t>
            </w:r>
            <w:r w:rsidR="00CE06F0" w:rsidRPr="00E12B95">
              <w:rPr>
                <w:rFonts w:ascii="Arial" w:hAnsi="Arial" w:cs="Arial"/>
                <w:sz w:val="20"/>
                <w:szCs w:val="20"/>
              </w:rPr>
              <w:t xml:space="preserve">  (Rapporteren over IB-incidenten, gesignaleerde noodzakelijke wijzigingen en overige door IB-gestelde specifieke per leverancier wijzigende eisen)</w:t>
            </w:r>
          </w:p>
          <w:p w14:paraId="0C36EBAD" w14:textId="77777777" w:rsidR="00815F59" w:rsidRPr="00E12B95" w:rsidRDefault="00815F59" w:rsidP="00B5248F">
            <w:pPr>
              <w:pStyle w:val="Lijstalinea"/>
              <w:numPr>
                <w:ilvl w:val="0"/>
                <w:numId w:val="15"/>
              </w:numPr>
              <w:rPr>
                <w:rFonts w:ascii="Arial" w:hAnsi="Arial" w:cs="Arial"/>
                <w:sz w:val="20"/>
                <w:szCs w:val="20"/>
              </w:rPr>
            </w:pPr>
            <w:r w:rsidRPr="00E12B95">
              <w:rPr>
                <w:rFonts w:ascii="Arial" w:hAnsi="Arial" w:cs="Arial"/>
                <w:sz w:val="20"/>
                <w:szCs w:val="20"/>
              </w:rPr>
              <w:t xml:space="preserve">analyses over trends; </w:t>
            </w:r>
          </w:p>
          <w:p w14:paraId="31FBF416" w14:textId="6EE93CAB" w:rsidR="00815F59" w:rsidRPr="00E12B95" w:rsidRDefault="00815F59" w:rsidP="00B5248F">
            <w:pPr>
              <w:pStyle w:val="Lijstalinea"/>
              <w:numPr>
                <w:ilvl w:val="0"/>
                <w:numId w:val="15"/>
              </w:numPr>
              <w:rPr>
                <w:rFonts w:ascii="Arial" w:hAnsi="Arial" w:cs="Arial"/>
                <w:sz w:val="20"/>
                <w:szCs w:val="20"/>
              </w:rPr>
            </w:pPr>
            <w:r w:rsidRPr="00E12B95">
              <w:rPr>
                <w:rFonts w:ascii="Arial" w:hAnsi="Arial" w:cs="Arial"/>
                <w:sz w:val="20"/>
                <w:szCs w:val="20"/>
              </w:rPr>
              <w:t xml:space="preserve">prestaties/ toepassingen v.w.b. Maatschappelijk Verantwoord Ondernemen (MVO)/ </w:t>
            </w:r>
            <w:r w:rsidR="009A27AD" w:rsidRPr="00E12B95">
              <w:rPr>
                <w:rFonts w:ascii="Arial" w:hAnsi="Arial" w:cs="Arial"/>
                <w:sz w:val="20"/>
                <w:szCs w:val="20"/>
              </w:rPr>
              <w:t>d</w:t>
            </w:r>
            <w:r w:rsidRPr="00E12B95">
              <w:rPr>
                <w:rFonts w:ascii="Arial" w:hAnsi="Arial" w:cs="Arial"/>
                <w:sz w:val="20"/>
                <w:szCs w:val="20"/>
              </w:rPr>
              <w:t>uurzaamheid/ SROI;</w:t>
            </w:r>
          </w:p>
          <w:p w14:paraId="4094CC1F" w14:textId="1F627468" w:rsidR="005015E6" w:rsidRPr="00E12B95" w:rsidRDefault="006F71DA" w:rsidP="00B5248F">
            <w:pPr>
              <w:pStyle w:val="Lijstalinea"/>
              <w:numPr>
                <w:ilvl w:val="0"/>
                <w:numId w:val="15"/>
              </w:numPr>
              <w:rPr>
                <w:rFonts w:ascii="Arial" w:hAnsi="Arial" w:cs="Arial"/>
                <w:sz w:val="20"/>
                <w:szCs w:val="20"/>
              </w:rPr>
            </w:pPr>
            <w:r w:rsidRPr="00E12B95">
              <w:rPr>
                <w:rFonts w:ascii="Arial" w:hAnsi="Arial" w:cs="Arial"/>
                <w:sz w:val="20"/>
                <w:szCs w:val="20"/>
              </w:rPr>
              <w:t>onderwerpen met een hoge politiek-bestuurlijke impact</w:t>
            </w:r>
            <w:r w:rsidR="00196971" w:rsidRPr="00E12B95">
              <w:rPr>
                <w:rFonts w:ascii="Arial" w:hAnsi="Arial" w:cs="Arial"/>
                <w:sz w:val="20"/>
                <w:szCs w:val="20"/>
              </w:rPr>
              <w:t>.</w:t>
            </w:r>
          </w:p>
          <w:p w14:paraId="1994AEA0" w14:textId="77777777" w:rsidR="008336B4" w:rsidRPr="00E12B95" w:rsidRDefault="008336B4" w:rsidP="00651665">
            <w:pPr>
              <w:rPr>
                <w:rFonts w:ascii="Arial" w:hAnsi="Arial" w:cs="Arial"/>
                <w:sz w:val="20"/>
                <w:szCs w:val="20"/>
              </w:rPr>
            </w:pPr>
          </w:p>
          <w:p w14:paraId="20DB4072" w14:textId="64D6A56A" w:rsidR="00815F59" w:rsidRPr="00E12B95" w:rsidRDefault="00815F59" w:rsidP="00651665">
            <w:pPr>
              <w:rPr>
                <w:rFonts w:ascii="Arial" w:hAnsi="Arial" w:cs="Arial"/>
                <w:sz w:val="20"/>
                <w:szCs w:val="20"/>
              </w:rPr>
            </w:pPr>
            <w:r w:rsidRPr="00E12B95">
              <w:rPr>
                <w:rFonts w:ascii="Arial" w:hAnsi="Arial" w:cs="Arial"/>
                <w:sz w:val="20"/>
                <w:szCs w:val="20"/>
              </w:rPr>
              <w:t xml:space="preserve">Over het komende jaar: </w:t>
            </w:r>
          </w:p>
          <w:p w14:paraId="164411CF" w14:textId="77777777" w:rsidR="00815F59" w:rsidRPr="00E12B95" w:rsidRDefault="00815F59" w:rsidP="00B5248F">
            <w:pPr>
              <w:pStyle w:val="Lijstalinea"/>
              <w:numPr>
                <w:ilvl w:val="0"/>
                <w:numId w:val="15"/>
              </w:numPr>
              <w:rPr>
                <w:rFonts w:ascii="Arial" w:hAnsi="Arial" w:cs="Arial"/>
                <w:sz w:val="20"/>
                <w:szCs w:val="20"/>
              </w:rPr>
            </w:pPr>
            <w:r w:rsidRPr="00E12B95">
              <w:rPr>
                <w:rFonts w:ascii="Arial" w:hAnsi="Arial" w:cs="Arial"/>
                <w:sz w:val="20"/>
                <w:szCs w:val="20"/>
              </w:rPr>
              <w:t>een vooruitblik naar het komende jaar;</w:t>
            </w:r>
          </w:p>
          <w:p w14:paraId="4C6BF51C" w14:textId="77777777" w:rsidR="00815F59" w:rsidRPr="00E12B95" w:rsidRDefault="00815F59" w:rsidP="00B5248F">
            <w:pPr>
              <w:pStyle w:val="Lijstalinea"/>
              <w:numPr>
                <w:ilvl w:val="0"/>
                <w:numId w:val="15"/>
              </w:numPr>
              <w:rPr>
                <w:rFonts w:ascii="Arial" w:hAnsi="Arial" w:cs="Arial"/>
                <w:sz w:val="20"/>
                <w:szCs w:val="20"/>
              </w:rPr>
            </w:pPr>
            <w:r w:rsidRPr="00E12B95">
              <w:rPr>
                <w:rFonts w:ascii="Arial" w:hAnsi="Arial" w:cs="Arial"/>
                <w:sz w:val="20"/>
                <w:szCs w:val="20"/>
              </w:rPr>
              <w:t>proactief advies over verdere optimalisaties;</w:t>
            </w:r>
          </w:p>
          <w:p w14:paraId="64A714E0" w14:textId="77777777" w:rsidR="00815F59" w:rsidRPr="00E12B95" w:rsidRDefault="00815F59" w:rsidP="00B5248F">
            <w:pPr>
              <w:pStyle w:val="Lijstalinea"/>
              <w:numPr>
                <w:ilvl w:val="0"/>
                <w:numId w:val="15"/>
              </w:numPr>
              <w:rPr>
                <w:rFonts w:ascii="Arial" w:hAnsi="Arial" w:cs="Arial"/>
                <w:sz w:val="20"/>
                <w:szCs w:val="20"/>
              </w:rPr>
            </w:pPr>
            <w:r w:rsidRPr="00E12B95">
              <w:rPr>
                <w:rFonts w:ascii="Arial" w:hAnsi="Arial" w:cs="Arial"/>
                <w:sz w:val="20"/>
                <w:szCs w:val="20"/>
              </w:rPr>
              <w:t>planning van verbeteringen/ vernieuwingen, dienstverlening, updates, upgrades;</w:t>
            </w:r>
          </w:p>
          <w:p w14:paraId="78D8D02E" w14:textId="2BC7ACB1" w:rsidR="00815F59" w:rsidRPr="00E12B95" w:rsidRDefault="00815F59" w:rsidP="00B5248F">
            <w:pPr>
              <w:pStyle w:val="Lijstalinea"/>
              <w:numPr>
                <w:ilvl w:val="0"/>
                <w:numId w:val="15"/>
              </w:numPr>
              <w:rPr>
                <w:rFonts w:ascii="Arial" w:hAnsi="Arial" w:cs="Arial"/>
                <w:sz w:val="20"/>
                <w:szCs w:val="20"/>
              </w:rPr>
            </w:pPr>
            <w:r w:rsidRPr="00E12B95">
              <w:rPr>
                <w:rFonts w:ascii="Arial" w:hAnsi="Arial" w:cs="Arial"/>
                <w:sz w:val="20"/>
                <w:szCs w:val="20"/>
              </w:rPr>
              <w:t>plannen v.w.b. MVO</w:t>
            </w:r>
            <w:r w:rsidR="009A27AD" w:rsidRPr="00E12B95">
              <w:rPr>
                <w:rFonts w:ascii="Arial" w:hAnsi="Arial" w:cs="Arial"/>
                <w:sz w:val="20"/>
                <w:szCs w:val="20"/>
              </w:rPr>
              <w:t>/ duurzaamheid/ SROI</w:t>
            </w:r>
          </w:p>
          <w:p w14:paraId="2B7EEB39" w14:textId="77777777" w:rsidR="005A6B99" w:rsidRPr="00E12B95" w:rsidRDefault="00815F59" w:rsidP="00B5248F">
            <w:pPr>
              <w:pStyle w:val="Lijstalinea"/>
              <w:numPr>
                <w:ilvl w:val="0"/>
                <w:numId w:val="15"/>
              </w:numPr>
              <w:rPr>
                <w:rFonts w:ascii="Arial" w:hAnsi="Arial" w:cs="Arial"/>
                <w:sz w:val="20"/>
                <w:szCs w:val="20"/>
              </w:rPr>
            </w:pPr>
            <w:r w:rsidRPr="00E12B95">
              <w:rPr>
                <w:rFonts w:ascii="Arial" w:hAnsi="Arial" w:cs="Arial"/>
                <w:sz w:val="20"/>
                <w:szCs w:val="20"/>
              </w:rPr>
              <w:t>eventuele verbetervoorstellen</w:t>
            </w:r>
            <w:r w:rsidR="005A6B99" w:rsidRPr="00E12B95">
              <w:rPr>
                <w:rFonts w:ascii="Arial" w:hAnsi="Arial" w:cs="Arial"/>
                <w:sz w:val="20"/>
                <w:szCs w:val="20"/>
              </w:rPr>
              <w:t>;</w:t>
            </w:r>
          </w:p>
          <w:p w14:paraId="30B769C0" w14:textId="3F0E31C1" w:rsidR="00815F59" w:rsidRPr="00E12B95" w:rsidRDefault="005B2438" w:rsidP="00B5248F">
            <w:pPr>
              <w:pStyle w:val="Lijstalinea"/>
              <w:numPr>
                <w:ilvl w:val="0"/>
                <w:numId w:val="15"/>
              </w:numPr>
              <w:rPr>
                <w:rFonts w:ascii="Arial" w:hAnsi="Arial" w:cs="Arial"/>
                <w:sz w:val="20"/>
                <w:szCs w:val="20"/>
              </w:rPr>
            </w:pPr>
            <w:r w:rsidRPr="00E12B95">
              <w:rPr>
                <w:rFonts w:ascii="Arial" w:hAnsi="Arial" w:cs="Arial"/>
                <w:sz w:val="20"/>
                <w:szCs w:val="20"/>
              </w:rPr>
              <w:t>verloop van functioneren van en samenwerking in de keten.</w:t>
            </w:r>
            <w:r w:rsidR="00815F59" w:rsidRPr="00E12B95">
              <w:rPr>
                <w:rFonts w:ascii="Arial" w:hAnsi="Arial" w:cs="Arial"/>
                <w:sz w:val="20"/>
                <w:szCs w:val="20"/>
              </w:rPr>
              <w:t xml:space="preserve"> </w:t>
            </w:r>
          </w:p>
          <w:p w14:paraId="149F64E6" w14:textId="77777777" w:rsidR="008336B4" w:rsidRPr="00E12B95" w:rsidRDefault="008336B4" w:rsidP="00651665">
            <w:pPr>
              <w:rPr>
                <w:rFonts w:ascii="Arial" w:hAnsi="Arial" w:cs="Arial"/>
                <w:sz w:val="20"/>
                <w:szCs w:val="20"/>
              </w:rPr>
            </w:pPr>
          </w:p>
          <w:p w14:paraId="0760BA1A" w14:textId="77FBDECD" w:rsidR="00815F59" w:rsidRPr="00E12B95" w:rsidRDefault="00815F59" w:rsidP="00651665">
            <w:pPr>
              <w:rPr>
                <w:rFonts w:ascii="Arial" w:hAnsi="Arial" w:cs="Arial"/>
                <w:sz w:val="20"/>
                <w:szCs w:val="20"/>
              </w:rPr>
            </w:pPr>
            <w:r w:rsidRPr="00E12B95">
              <w:rPr>
                <w:rFonts w:ascii="Arial" w:hAnsi="Arial" w:cs="Arial"/>
                <w:sz w:val="20"/>
                <w:szCs w:val="20"/>
              </w:rPr>
              <w:t>Over de komende jaren:</w:t>
            </w:r>
          </w:p>
          <w:p w14:paraId="24D038A3" w14:textId="5B00BB4E" w:rsidR="00815F59" w:rsidRPr="00E12B95" w:rsidRDefault="00815F59" w:rsidP="00B5248F">
            <w:pPr>
              <w:pStyle w:val="Lijstalinea"/>
              <w:numPr>
                <w:ilvl w:val="0"/>
                <w:numId w:val="18"/>
              </w:numPr>
              <w:rPr>
                <w:rFonts w:ascii="Arial" w:hAnsi="Arial" w:cs="Arial"/>
                <w:sz w:val="20"/>
                <w:szCs w:val="20"/>
              </w:rPr>
            </w:pPr>
            <w:r w:rsidRPr="00E12B95">
              <w:rPr>
                <w:rFonts w:ascii="Arial" w:hAnsi="Arial" w:cs="Arial"/>
                <w:sz w:val="20"/>
                <w:szCs w:val="20"/>
              </w:rPr>
              <w:t xml:space="preserve">innovaties, trends, </w:t>
            </w:r>
            <w:proofErr w:type="spellStart"/>
            <w:r w:rsidRPr="00E12B95">
              <w:rPr>
                <w:rFonts w:ascii="Arial" w:hAnsi="Arial" w:cs="Arial"/>
                <w:sz w:val="20"/>
                <w:szCs w:val="20"/>
              </w:rPr>
              <w:t>roadmaps</w:t>
            </w:r>
            <w:proofErr w:type="spellEnd"/>
            <w:r w:rsidRPr="00E12B95">
              <w:rPr>
                <w:rFonts w:ascii="Arial" w:hAnsi="Arial" w:cs="Arial"/>
                <w:sz w:val="20"/>
                <w:szCs w:val="20"/>
              </w:rPr>
              <w:t>, productontwikkelingen, enz.</w:t>
            </w:r>
          </w:p>
        </w:tc>
        <w:tc>
          <w:tcPr>
            <w:tcW w:w="1562" w:type="pct"/>
            <w:shd w:val="clear" w:color="auto" w:fill="auto"/>
          </w:tcPr>
          <w:p w14:paraId="631979BD" w14:textId="02B51CC7" w:rsidR="00815F59" w:rsidRPr="00E12B95" w:rsidRDefault="00815F59" w:rsidP="00A56475">
            <w:pPr>
              <w:pStyle w:val="Plattetekst"/>
              <w:kinsoku w:val="0"/>
              <w:overflowPunct w:val="0"/>
              <w:ind w:left="0" w:firstLine="0"/>
              <w:rPr>
                <w:rFonts w:ascii="Arial" w:hAnsi="Arial" w:cs="Arial"/>
                <w:sz w:val="20"/>
                <w:szCs w:val="20"/>
                <w:shd w:val="clear" w:color="auto" w:fill="FAF9F8"/>
              </w:rPr>
            </w:pPr>
            <w:r w:rsidRPr="00E12B95">
              <w:rPr>
                <w:rFonts w:ascii="Arial" w:hAnsi="Arial" w:cs="Arial"/>
                <w:sz w:val="20"/>
                <w:szCs w:val="20"/>
                <w:shd w:val="clear" w:color="auto" w:fill="FAF9F8"/>
              </w:rPr>
              <w:t xml:space="preserve">Jaarlijks, in de </w:t>
            </w:r>
            <w:r w:rsidR="001D2FAB" w:rsidRPr="00E12B95">
              <w:rPr>
                <w:rFonts w:ascii="Arial" w:hAnsi="Arial" w:cs="Arial"/>
                <w:sz w:val="20"/>
                <w:szCs w:val="20"/>
                <w:shd w:val="clear" w:color="auto" w:fill="FAF9F8"/>
              </w:rPr>
              <w:t xml:space="preserve">laatste </w:t>
            </w:r>
            <w:r w:rsidRPr="00E12B95">
              <w:rPr>
                <w:rFonts w:ascii="Arial" w:hAnsi="Arial" w:cs="Arial"/>
                <w:sz w:val="20"/>
                <w:szCs w:val="20"/>
                <w:shd w:val="clear" w:color="auto" w:fill="FAF9F8"/>
              </w:rPr>
              <w:t xml:space="preserve"> maand van het jaar. Digitaal in het Nederlands aan te leveren bij de </w:t>
            </w:r>
            <w:r w:rsidR="006E4438" w:rsidRPr="00E12B95">
              <w:rPr>
                <w:rFonts w:ascii="Arial" w:hAnsi="Arial" w:cs="Arial"/>
                <w:sz w:val="20"/>
                <w:szCs w:val="20"/>
                <w:shd w:val="clear" w:color="auto" w:fill="FAF9F8"/>
              </w:rPr>
              <w:t>Adviseur Inkoop &amp; Contractmanagement</w:t>
            </w:r>
            <w:r w:rsidRPr="00E12B95">
              <w:rPr>
                <w:rFonts w:ascii="Arial" w:hAnsi="Arial" w:cs="Arial"/>
                <w:sz w:val="20"/>
                <w:szCs w:val="20"/>
                <w:shd w:val="clear" w:color="auto" w:fill="FAF9F8"/>
              </w:rPr>
              <w:t xml:space="preserve"> van </w:t>
            </w:r>
            <w:r w:rsidR="00112627" w:rsidRPr="00E12B95">
              <w:rPr>
                <w:rFonts w:ascii="Arial" w:hAnsi="Arial" w:cs="Arial"/>
                <w:sz w:val="20"/>
                <w:szCs w:val="20"/>
                <w:shd w:val="clear" w:color="auto" w:fill="FAF9F8"/>
              </w:rPr>
              <w:t>BVO NL</w:t>
            </w:r>
            <w:r w:rsidRPr="00E12B95">
              <w:rPr>
                <w:rFonts w:ascii="Arial" w:hAnsi="Arial" w:cs="Arial"/>
                <w:sz w:val="20"/>
                <w:szCs w:val="20"/>
                <w:shd w:val="clear" w:color="auto" w:fill="FAF9F8"/>
              </w:rPr>
              <w:t>.</w:t>
            </w:r>
          </w:p>
        </w:tc>
      </w:tr>
      <w:tr w:rsidR="00E12B95" w:rsidRPr="00E12B95" w14:paraId="1EF434E9" w14:textId="77777777" w:rsidTr="67872383">
        <w:tc>
          <w:tcPr>
            <w:tcW w:w="936" w:type="pct"/>
            <w:shd w:val="clear" w:color="auto" w:fill="auto"/>
          </w:tcPr>
          <w:p w14:paraId="369F1E7C" w14:textId="77777777" w:rsidR="00735E14" w:rsidRDefault="00E807DA" w:rsidP="00A56475">
            <w:pPr>
              <w:pStyle w:val="Plattetekst"/>
              <w:kinsoku w:val="0"/>
              <w:overflowPunct w:val="0"/>
              <w:ind w:left="0" w:firstLine="0"/>
              <w:rPr>
                <w:rFonts w:ascii="Arial" w:hAnsi="Arial" w:cs="Arial"/>
                <w:sz w:val="20"/>
                <w:szCs w:val="20"/>
                <w:shd w:val="clear" w:color="auto" w:fill="FAF9F8"/>
              </w:rPr>
            </w:pPr>
            <w:r w:rsidRPr="00E12B95">
              <w:rPr>
                <w:rFonts w:ascii="Arial" w:hAnsi="Arial" w:cs="Arial"/>
                <w:sz w:val="20"/>
                <w:szCs w:val="20"/>
                <w:shd w:val="clear" w:color="auto" w:fill="FAF9F8"/>
              </w:rPr>
              <w:t>Maand</w:t>
            </w:r>
            <w:r w:rsidR="00735E14">
              <w:rPr>
                <w:rFonts w:ascii="Arial" w:hAnsi="Arial" w:cs="Arial"/>
                <w:sz w:val="20"/>
                <w:szCs w:val="20"/>
                <w:shd w:val="clear" w:color="auto" w:fill="FAF9F8"/>
              </w:rPr>
              <w:t>-</w:t>
            </w:r>
          </w:p>
          <w:p w14:paraId="7376ECC3" w14:textId="22807F44" w:rsidR="00E807DA" w:rsidRPr="00E12B95" w:rsidRDefault="00E807DA" w:rsidP="00A56475">
            <w:pPr>
              <w:pStyle w:val="Plattetekst"/>
              <w:kinsoku w:val="0"/>
              <w:overflowPunct w:val="0"/>
              <w:ind w:left="0" w:firstLine="0"/>
              <w:rPr>
                <w:rFonts w:ascii="Arial" w:hAnsi="Arial" w:cs="Arial"/>
                <w:sz w:val="20"/>
                <w:szCs w:val="20"/>
                <w:shd w:val="clear" w:color="auto" w:fill="FAF9F8"/>
              </w:rPr>
            </w:pPr>
            <w:r w:rsidRPr="00E12B95">
              <w:rPr>
                <w:rFonts w:ascii="Arial" w:hAnsi="Arial" w:cs="Arial"/>
                <w:sz w:val="20"/>
                <w:szCs w:val="20"/>
                <w:shd w:val="clear" w:color="auto" w:fill="FAF9F8"/>
              </w:rPr>
              <w:t>rapportages</w:t>
            </w:r>
          </w:p>
        </w:tc>
        <w:tc>
          <w:tcPr>
            <w:tcW w:w="2502" w:type="pct"/>
            <w:shd w:val="clear" w:color="auto" w:fill="auto"/>
          </w:tcPr>
          <w:p w14:paraId="29621EB2" w14:textId="680E61DE" w:rsidR="00D42FF4" w:rsidRPr="00E12B95" w:rsidRDefault="002011B1" w:rsidP="001B1341">
            <w:pPr>
              <w:rPr>
                <w:rFonts w:ascii="Arial" w:hAnsi="Arial" w:cs="Arial"/>
                <w:sz w:val="20"/>
                <w:szCs w:val="20"/>
              </w:rPr>
            </w:pPr>
            <w:r w:rsidRPr="00E12B95">
              <w:rPr>
                <w:rFonts w:ascii="Arial" w:hAnsi="Arial" w:cs="Arial"/>
                <w:sz w:val="20"/>
                <w:szCs w:val="20"/>
              </w:rPr>
              <w:t>Opdrachtnemer</w:t>
            </w:r>
            <w:r w:rsidR="00E807DA" w:rsidRPr="00E12B95">
              <w:rPr>
                <w:rFonts w:ascii="Arial" w:hAnsi="Arial" w:cs="Arial"/>
                <w:sz w:val="20"/>
                <w:szCs w:val="20"/>
              </w:rPr>
              <w:t xml:space="preserve"> </w:t>
            </w:r>
            <w:r w:rsidR="000E39C8" w:rsidRPr="00E12B95">
              <w:rPr>
                <w:rFonts w:ascii="Arial" w:hAnsi="Arial" w:cs="Arial"/>
                <w:sz w:val="20"/>
                <w:szCs w:val="20"/>
              </w:rPr>
              <w:t xml:space="preserve">stuurt </w:t>
            </w:r>
            <w:r w:rsidR="00BF6A48" w:rsidRPr="00E12B95">
              <w:rPr>
                <w:rFonts w:ascii="Arial" w:hAnsi="Arial" w:cs="Arial"/>
                <w:sz w:val="20"/>
                <w:szCs w:val="20"/>
              </w:rPr>
              <w:t>maande</w:t>
            </w:r>
            <w:r w:rsidR="00E807DA" w:rsidRPr="00E12B95">
              <w:rPr>
                <w:rFonts w:ascii="Arial" w:hAnsi="Arial" w:cs="Arial"/>
                <w:sz w:val="20"/>
                <w:szCs w:val="20"/>
              </w:rPr>
              <w:t xml:space="preserve">lijks een rapportage </w:t>
            </w:r>
            <w:r w:rsidR="00D42FF4" w:rsidRPr="00E12B95">
              <w:rPr>
                <w:rFonts w:ascii="Arial" w:hAnsi="Arial" w:cs="Arial"/>
                <w:sz w:val="20"/>
                <w:szCs w:val="20"/>
              </w:rPr>
              <w:t>welke de volgende zaken omvat:</w:t>
            </w:r>
          </w:p>
          <w:p w14:paraId="6B86F16E" w14:textId="2F5BDEB3" w:rsidR="00D42FF4" w:rsidRPr="00E12B95" w:rsidRDefault="00D42FF4" w:rsidP="00B5248F">
            <w:pPr>
              <w:pStyle w:val="Lijstalinea"/>
              <w:numPr>
                <w:ilvl w:val="0"/>
                <w:numId w:val="6"/>
              </w:numPr>
              <w:rPr>
                <w:rFonts w:ascii="Arial" w:hAnsi="Arial" w:cs="Arial"/>
                <w:sz w:val="20"/>
                <w:szCs w:val="20"/>
              </w:rPr>
            </w:pPr>
            <w:r w:rsidRPr="00E12B95">
              <w:rPr>
                <w:rFonts w:ascii="Arial" w:hAnsi="Arial" w:cs="Arial"/>
                <w:sz w:val="20"/>
                <w:szCs w:val="20"/>
              </w:rPr>
              <w:t xml:space="preserve">de realisatie van de </w:t>
            </w:r>
            <w:r w:rsidR="008D6DBA" w:rsidRPr="00E12B95">
              <w:rPr>
                <w:rFonts w:ascii="Arial" w:hAnsi="Arial" w:cs="Arial"/>
                <w:sz w:val="20"/>
                <w:szCs w:val="20"/>
              </w:rPr>
              <w:t xml:space="preserve">onder 3.1 geformuleerde </w:t>
            </w:r>
            <w:proofErr w:type="spellStart"/>
            <w:r w:rsidR="008D6DBA" w:rsidRPr="00E12B95">
              <w:rPr>
                <w:rFonts w:ascii="Arial" w:hAnsi="Arial" w:cs="Arial"/>
                <w:sz w:val="20"/>
                <w:szCs w:val="20"/>
              </w:rPr>
              <w:t>KPI</w:t>
            </w:r>
            <w:r w:rsidRPr="00E12B95">
              <w:rPr>
                <w:rFonts w:ascii="Arial" w:hAnsi="Arial" w:cs="Arial"/>
                <w:sz w:val="20"/>
                <w:szCs w:val="20"/>
              </w:rPr>
              <w:t>’</w:t>
            </w:r>
            <w:r w:rsidR="008D6DBA" w:rsidRPr="00E12B95">
              <w:rPr>
                <w:rFonts w:ascii="Arial" w:hAnsi="Arial" w:cs="Arial"/>
                <w:sz w:val="20"/>
                <w:szCs w:val="20"/>
              </w:rPr>
              <w:t>s</w:t>
            </w:r>
            <w:proofErr w:type="spellEnd"/>
            <w:r w:rsidRPr="00E12B95">
              <w:rPr>
                <w:rFonts w:ascii="Arial" w:hAnsi="Arial" w:cs="Arial"/>
                <w:sz w:val="20"/>
                <w:szCs w:val="20"/>
              </w:rPr>
              <w:t xml:space="preserve"> en de uitgevoerde beheersmaatregelen bij afwijkingen;</w:t>
            </w:r>
          </w:p>
          <w:p w14:paraId="07DA4B0C" w14:textId="0891918E" w:rsidR="00D42FF4" w:rsidRPr="00E12B95" w:rsidRDefault="00D42FF4" w:rsidP="00B5248F">
            <w:pPr>
              <w:pStyle w:val="Lijstalinea"/>
              <w:numPr>
                <w:ilvl w:val="0"/>
                <w:numId w:val="6"/>
              </w:numPr>
              <w:rPr>
                <w:rFonts w:ascii="Arial" w:hAnsi="Arial" w:cs="Arial"/>
                <w:sz w:val="20"/>
                <w:szCs w:val="20"/>
              </w:rPr>
            </w:pPr>
            <w:r w:rsidRPr="00E12B95">
              <w:rPr>
                <w:rFonts w:ascii="Arial" w:hAnsi="Arial" w:cs="Arial"/>
                <w:sz w:val="20"/>
                <w:szCs w:val="20"/>
              </w:rPr>
              <w:t xml:space="preserve">de voorraadstand </w:t>
            </w:r>
            <w:r w:rsidR="002D0CD9" w:rsidRPr="00E12B95">
              <w:rPr>
                <w:rFonts w:ascii="Arial" w:hAnsi="Arial" w:cs="Arial"/>
                <w:sz w:val="20"/>
                <w:szCs w:val="20"/>
              </w:rPr>
              <w:t xml:space="preserve">van de </w:t>
            </w:r>
            <w:proofErr w:type="spellStart"/>
            <w:r w:rsidR="002D0CD9" w:rsidRPr="00E12B95">
              <w:rPr>
                <w:rFonts w:ascii="Arial" w:hAnsi="Arial" w:cs="Arial"/>
                <w:sz w:val="20"/>
                <w:szCs w:val="20"/>
              </w:rPr>
              <w:t>Afnamedevices</w:t>
            </w:r>
            <w:proofErr w:type="spellEnd"/>
            <w:r w:rsidR="41EFB242" w:rsidRPr="2948ACBC">
              <w:rPr>
                <w:rFonts w:ascii="Arial" w:hAnsi="Arial" w:cs="Arial"/>
                <w:sz w:val="20"/>
                <w:szCs w:val="20"/>
              </w:rPr>
              <w:t>, FOHM</w:t>
            </w:r>
            <w:r w:rsidR="00DE004E" w:rsidRPr="00E12B95">
              <w:rPr>
                <w:rFonts w:ascii="Arial" w:hAnsi="Arial" w:cs="Arial"/>
                <w:sz w:val="20"/>
                <w:szCs w:val="20"/>
              </w:rPr>
              <w:t xml:space="preserve"> en </w:t>
            </w:r>
            <w:r w:rsidR="000E39C8" w:rsidRPr="00E12B95">
              <w:rPr>
                <w:rFonts w:ascii="Arial" w:hAnsi="Arial" w:cs="Arial"/>
                <w:sz w:val="20"/>
                <w:szCs w:val="20"/>
              </w:rPr>
              <w:t xml:space="preserve">het foldermateriaal </w:t>
            </w:r>
            <w:r w:rsidR="00DE004E" w:rsidRPr="00E12B95">
              <w:rPr>
                <w:rFonts w:ascii="Arial" w:hAnsi="Arial" w:cs="Arial"/>
                <w:sz w:val="20"/>
                <w:szCs w:val="20"/>
              </w:rPr>
              <w:t>(DK/BMHK)</w:t>
            </w:r>
            <w:r w:rsidR="002D0CD9" w:rsidRPr="00E12B95">
              <w:rPr>
                <w:rFonts w:ascii="Arial" w:hAnsi="Arial" w:cs="Arial"/>
                <w:sz w:val="20"/>
                <w:szCs w:val="20"/>
              </w:rPr>
              <w:t xml:space="preserve"> </w:t>
            </w:r>
            <w:r w:rsidRPr="00E12B95">
              <w:rPr>
                <w:rFonts w:ascii="Arial" w:hAnsi="Arial" w:cs="Arial"/>
                <w:sz w:val="20"/>
                <w:szCs w:val="20"/>
              </w:rPr>
              <w:t xml:space="preserve">bij </w:t>
            </w:r>
            <w:r w:rsidRPr="00E12B95">
              <w:rPr>
                <w:rFonts w:ascii="Arial" w:hAnsi="Arial" w:cs="Arial"/>
                <w:sz w:val="20"/>
                <w:szCs w:val="20"/>
              </w:rPr>
              <w:lastRenderedPageBreak/>
              <w:t>Opdrachtnemer;</w:t>
            </w:r>
          </w:p>
          <w:p w14:paraId="23C13CFC" w14:textId="71D52D14" w:rsidR="00D42FF4" w:rsidRPr="00E12B95" w:rsidRDefault="00D42FF4" w:rsidP="00B5248F">
            <w:pPr>
              <w:pStyle w:val="Lijstalinea"/>
              <w:numPr>
                <w:ilvl w:val="0"/>
                <w:numId w:val="6"/>
              </w:numPr>
              <w:rPr>
                <w:rFonts w:ascii="Arial" w:hAnsi="Arial" w:cs="Arial"/>
                <w:sz w:val="20"/>
                <w:szCs w:val="20"/>
              </w:rPr>
            </w:pPr>
            <w:r w:rsidRPr="00E12B95">
              <w:rPr>
                <w:rFonts w:ascii="Arial" w:hAnsi="Arial" w:cs="Arial"/>
                <w:sz w:val="20"/>
                <w:szCs w:val="20"/>
              </w:rPr>
              <w:t>de afhandeling van Klachten, Incidenten en Calamiteiten;</w:t>
            </w:r>
          </w:p>
          <w:p w14:paraId="7D82D0EB" w14:textId="77777777" w:rsidR="00D42FF4" w:rsidRDefault="00D42FF4" w:rsidP="00B5248F">
            <w:pPr>
              <w:pStyle w:val="Plattetekst"/>
              <w:numPr>
                <w:ilvl w:val="0"/>
                <w:numId w:val="6"/>
              </w:numPr>
              <w:kinsoku w:val="0"/>
              <w:overflowPunct w:val="0"/>
              <w:rPr>
                <w:rFonts w:ascii="Arial" w:hAnsi="Arial" w:cs="Arial"/>
                <w:sz w:val="20"/>
                <w:szCs w:val="20"/>
                <w:shd w:val="clear" w:color="auto" w:fill="FAF9F8"/>
              </w:rPr>
            </w:pPr>
            <w:r w:rsidRPr="00E12B95">
              <w:rPr>
                <w:rFonts w:ascii="Arial" w:hAnsi="Arial" w:cs="Arial"/>
                <w:sz w:val="20"/>
                <w:szCs w:val="20"/>
                <w:shd w:val="clear" w:color="auto" w:fill="FAF9F8"/>
              </w:rPr>
              <w:t>Incidenten m.b.t. informatiebeveiliging en privacy en maatregelen daarop;</w:t>
            </w:r>
          </w:p>
          <w:p w14:paraId="66F8BC44" w14:textId="52849025" w:rsidR="0088068D" w:rsidRDefault="0088068D" w:rsidP="00B5248F">
            <w:pPr>
              <w:pStyle w:val="Plattetekst"/>
              <w:numPr>
                <w:ilvl w:val="0"/>
                <w:numId w:val="6"/>
              </w:numPr>
              <w:kinsoku w:val="0"/>
              <w:overflowPunct w:val="0"/>
              <w:rPr>
                <w:rFonts w:ascii="Arial" w:hAnsi="Arial" w:cs="Arial"/>
                <w:sz w:val="20"/>
                <w:szCs w:val="20"/>
                <w:shd w:val="clear" w:color="auto" w:fill="FAF9F8"/>
              </w:rPr>
            </w:pPr>
            <w:r>
              <w:rPr>
                <w:rFonts w:ascii="Arial" w:hAnsi="Arial" w:cs="Arial"/>
                <w:sz w:val="20"/>
                <w:szCs w:val="20"/>
                <w:shd w:val="clear" w:color="auto" w:fill="FAF9F8"/>
              </w:rPr>
              <w:t>aangevraagde en gerealiseerde wijzigingen in de Producten;</w:t>
            </w:r>
          </w:p>
          <w:p w14:paraId="3465EA67" w14:textId="36FA271C" w:rsidR="007F2197" w:rsidRPr="00E12B95" w:rsidRDefault="0088068D" w:rsidP="00B5248F">
            <w:pPr>
              <w:pStyle w:val="Plattetekst"/>
              <w:numPr>
                <w:ilvl w:val="0"/>
                <w:numId w:val="6"/>
              </w:numPr>
              <w:kinsoku w:val="0"/>
              <w:overflowPunct w:val="0"/>
              <w:rPr>
                <w:rFonts w:ascii="Arial" w:hAnsi="Arial" w:cs="Arial"/>
                <w:sz w:val="20"/>
                <w:szCs w:val="20"/>
                <w:shd w:val="clear" w:color="auto" w:fill="FAF9F8"/>
              </w:rPr>
            </w:pPr>
            <w:r>
              <w:rPr>
                <w:rFonts w:ascii="Arial" w:hAnsi="Arial" w:cs="Arial"/>
                <w:sz w:val="20"/>
                <w:szCs w:val="20"/>
                <w:shd w:val="clear" w:color="auto" w:fill="FAF9F8"/>
              </w:rPr>
              <w:t>t</w:t>
            </w:r>
            <w:r w:rsidR="007F2197">
              <w:rPr>
                <w:rFonts w:ascii="Arial" w:hAnsi="Arial" w:cs="Arial"/>
                <w:sz w:val="20"/>
                <w:szCs w:val="20"/>
                <w:shd w:val="clear" w:color="auto" w:fill="FAF9F8"/>
              </w:rPr>
              <w:t>e verwachten verbetervoorstellen.</w:t>
            </w:r>
          </w:p>
        </w:tc>
        <w:tc>
          <w:tcPr>
            <w:tcW w:w="1562" w:type="pct"/>
            <w:shd w:val="clear" w:color="auto" w:fill="auto"/>
          </w:tcPr>
          <w:p w14:paraId="44DE4B1B" w14:textId="072677CF" w:rsidR="00E807DA" w:rsidRPr="00E12B95" w:rsidRDefault="00BF6A48" w:rsidP="00A56475">
            <w:pPr>
              <w:pStyle w:val="Plattetekst"/>
              <w:kinsoku w:val="0"/>
              <w:overflowPunct w:val="0"/>
              <w:ind w:left="0" w:firstLine="0"/>
              <w:rPr>
                <w:rFonts w:ascii="Arial" w:hAnsi="Arial" w:cs="Arial"/>
                <w:sz w:val="20"/>
                <w:szCs w:val="20"/>
                <w:shd w:val="clear" w:color="auto" w:fill="FAF9F8"/>
              </w:rPr>
            </w:pPr>
            <w:r w:rsidRPr="00E12B95">
              <w:rPr>
                <w:rFonts w:ascii="Arial" w:hAnsi="Arial" w:cs="Arial"/>
                <w:sz w:val="20"/>
                <w:szCs w:val="20"/>
                <w:shd w:val="clear" w:color="auto" w:fill="FAF9F8"/>
              </w:rPr>
              <w:lastRenderedPageBreak/>
              <w:t xml:space="preserve">Deze rapportage zal door de Accountmanager van </w:t>
            </w:r>
            <w:r w:rsidR="002011B1" w:rsidRPr="00E12B95">
              <w:rPr>
                <w:rFonts w:ascii="Arial" w:hAnsi="Arial" w:cs="Arial"/>
                <w:sz w:val="20"/>
                <w:szCs w:val="20"/>
                <w:shd w:val="clear" w:color="auto" w:fill="FAF9F8"/>
              </w:rPr>
              <w:t>Opdrachtnemer</w:t>
            </w:r>
            <w:r w:rsidRPr="00E12B95">
              <w:rPr>
                <w:rFonts w:ascii="Arial" w:hAnsi="Arial" w:cs="Arial"/>
                <w:sz w:val="20"/>
                <w:szCs w:val="20"/>
                <w:shd w:val="clear" w:color="auto" w:fill="FAF9F8"/>
              </w:rPr>
              <w:t xml:space="preserve"> digitaal binnen </w:t>
            </w:r>
            <w:r w:rsidR="00D42FF4" w:rsidRPr="00E12B95">
              <w:rPr>
                <w:rFonts w:ascii="Arial" w:hAnsi="Arial" w:cs="Arial"/>
                <w:sz w:val="20"/>
                <w:szCs w:val="20"/>
                <w:shd w:val="clear" w:color="auto" w:fill="FAF9F8"/>
              </w:rPr>
              <w:t>10</w:t>
            </w:r>
            <w:r w:rsidRPr="00E12B95">
              <w:rPr>
                <w:rFonts w:ascii="Arial" w:hAnsi="Arial" w:cs="Arial"/>
                <w:sz w:val="20"/>
                <w:szCs w:val="20"/>
                <w:shd w:val="clear" w:color="auto" w:fill="FAF9F8"/>
              </w:rPr>
              <w:t xml:space="preserve"> werkdagen na afloop van een maand worden gestuurd aan de </w:t>
            </w:r>
            <w:r w:rsidR="006E4438" w:rsidRPr="00E12B95">
              <w:rPr>
                <w:rFonts w:ascii="Arial" w:hAnsi="Arial" w:cs="Arial"/>
                <w:sz w:val="20"/>
                <w:szCs w:val="20"/>
                <w:shd w:val="clear" w:color="auto" w:fill="FAF9F8"/>
              </w:rPr>
              <w:t xml:space="preserve">Adviseur Inkoop &amp; </w:t>
            </w:r>
            <w:r w:rsidR="006E4438" w:rsidRPr="00E12B95">
              <w:rPr>
                <w:rFonts w:ascii="Arial" w:hAnsi="Arial" w:cs="Arial"/>
                <w:sz w:val="20"/>
                <w:szCs w:val="20"/>
                <w:shd w:val="clear" w:color="auto" w:fill="FAF9F8"/>
              </w:rPr>
              <w:lastRenderedPageBreak/>
              <w:t>Contractmanagement</w:t>
            </w:r>
            <w:r w:rsidRPr="00E12B95">
              <w:rPr>
                <w:rFonts w:ascii="Arial" w:hAnsi="Arial" w:cs="Arial"/>
                <w:sz w:val="20"/>
                <w:szCs w:val="20"/>
                <w:shd w:val="clear" w:color="auto" w:fill="FAF9F8"/>
              </w:rPr>
              <w:t xml:space="preserve"> van BVO NL</w:t>
            </w:r>
            <w:r w:rsidR="0647968C" w:rsidRPr="00E12B95">
              <w:rPr>
                <w:rFonts w:ascii="Arial" w:hAnsi="Arial" w:cs="Arial"/>
                <w:sz w:val="20"/>
                <w:szCs w:val="20"/>
                <w:shd w:val="clear" w:color="auto" w:fill="FAF9F8"/>
              </w:rPr>
              <w:t xml:space="preserve">, </w:t>
            </w:r>
            <w:r w:rsidR="0647968C" w:rsidRPr="67872383">
              <w:rPr>
                <w:rFonts w:ascii="Arial" w:hAnsi="Arial" w:cs="Arial"/>
                <w:sz w:val="20"/>
                <w:szCs w:val="20"/>
              </w:rPr>
              <w:t>de FIT-leverancier en de ZAS-leverancier.</w:t>
            </w:r>
          </w:p>
        </w:tc>
      </w:tr>
      <w:tr w:rsidR="00E12B95" w:rsidRPr="00E12B95" w14:paraId="2E77E5C3" w14:textId="77777777" w:rsidTr="67872383">
        <w:tc>
          <w:tcPr>
            <w:tcW w:w="936" w:type="pct"/>
            <w:shd w:val="clear" w:color="auto" w:fill="auto"/>
          </w:tcPr>
          <w:p w14:paraId="1C0C019E" w14:textId="687BE7CE" w:rsidR="00815F59" w:rsidRPr="00E12B95" w:rsidRDefault="006E0AF7" w:rsidP="00A56475">
            <w:pPr>
              <w:pStyle w:val="Plattetekst"/>
              <w:kinsoku w:val="0"/>
              <w:overflowPunct w:val="0"/>
              <w:ind w:left="0" w:firstLine="0"/>
              <w:rPr>
                <w:rFonts w:ascii="Arial" w:hAnsi="Arial" w:cs="Arial"/>
                <w:sz w:val="20"/>
                <w:szCs w:val="20"/>
                <w:shd w:val="clear" w:color="auto" w:fill="FAF9F8"/>
              </w:rPr>
            </w:pPr>
            <w:bookmarkStart w:id="61" w:name="_Hlk54271544"/>
            <w:r w:rsidRPr="00E12B95">
              <w:rPr>
                <w:rFonts w:ascii="Arial" w:hAnsi="Arial" w:cs="Arial"/>
                <w:sz w:val="20"/>
                <w:szCs w:val="20"/>
                <w:shd w:val="clear" w:color="auto" w:fill="FAF9F8"/>
              </w:rPr>
              <w:lastRenderedPageBreak/>
              <w:t xml:space="preserve">Afwijking </w:t>
            </w:r>
            <w:r w:rsidR="00815F59" w:rsidRPr="00E12B95">
              <w:rPr>
                <w:rFonts w:ascii="Arial" w:hAnsi="Arial" w:cs="Arial"/>
                <w:sz w:val="20"/>
                <w:szCs w:val="20"/>
                <w:shd w:val="clear" w:color="auto" w:fill="FAF9F8"/>
              </w:rPr>
              <w:t>KPI-rapportage</w:t>
            </w:r>
          </w:p>
        </w:tc>
        <w:tc>
          <w:tcPr>
            <w:tcW w:w="2502" w:type="pct"/>
            <w:shd w:val="clear" w:color="auto" w:fill="auto"/>
          </w:tcPr>
          <w:p w14:paraId="13A6D10F" w14:textId="15E53928" w:rsidR="00815F59" w:rsidRPr="00E12B95" w:rsidRDefault="00815F59" w:rsidP="00A56475">
            <w:pPr>
              <w:pStyle w:val="Plattetekst"/>
              <w:kinsoku w:val="0"/>
              <w:overflowPunct w:val="0"/>
              <w:ind w:left="0" w:firstLine="0"/>
              <w:rPr>
                <w:rFonts w:ascii="Arial" w:hAnsi="Arial" w:cs="Arial"/>
                <w:sz w:val="20"/>
                <w:szCs w:val="20"/>
                <w:shd w:val="clear" w:color="auto" w:fill="FAF9F8"/>
              </w:rPr>
            </w:pPr>
            <w:r w:rsidRPr="00E12B95">
              <w:rPr>
                <w:rFonts w:ascii="Arial" w:hAnsi="Arial" w:cs="Arial"/>
                <w:sz w:val="20"/>
                <w:szCs w:val="20"/>
                <w:shd w:val="clear" w:color="auto" w:fill="FAF9F8"/>
              </w:rPr>
              <w:t>Verslag over het niet voldoen aan een KPI en de te ondernemen/ondernomen verbeteracties.</w:t>
            </w:r>
          </w:p>
        </w:tc>
        <w:tc>
          <w:tcPr>
            <w:tcW w:w="1562" w:type="pct"/>
            <w:shd w:val="clear" w:color="auto" w:fill="auto"/>
          </w:tcPr>
          <w:p w14:paraId="01AEEAF2" w14:textId="4B42FA15" w:rsidR="00815F59" w:rsidRPr="00E12B95" w:rsidRDefault="00815F59" w:rsidP="00A56475">
            <w:pPr>
              <w:pStyle w:val="Plattetekst"/>
              <w:kinsoku w:val="0"/>
              <w:overflowPunct w:val="0"/>
              <w:ind w:left="0" w:firstLine="0"/>
              <w:rPr>
                <w:rFonts w:ascii="Arial" w:hAnsi="Arial" w:cs="Arial"/>
                <w:sz w:val="20"/>
                <w:szCs w:val="20"/>
                <w:shd w:val="clear" w:color="auto" w:fill="FAF9F8"/>
              </w:rPr>
            </w:pPr>
            <w:r w:rsidRPr="00E12B95">
              <w:rPr>
                <w:rFonts w:ascii="Arial" w:hAnsi="Arial" w:cs="Arial"/>
                <w:sz w:val="20"/>
                <w:szCs w:val="20"/>
                <w:shd w:val="clear" w:color="auto" w:fill="FAF9F8"/>
              </w:rPr>
              <w:t xml:space="preserve">Direct na ontdekken van het niet voldoen aan een KPI en frequent in de periode van het herstellen. Per e-mail aan de </w:t>
            </w:r>
            <w:r w:rsidR="006E4438" w:rsidRPr="00E12B95">
              <w:rPr>
                <w:rFonts w:ascii="Arial" w:hAnsi="Arial" w:cs="Arial"/>
                <w:sz w:val="20"/>
                <w:szCs w:val="20"/>
                <w:shd w:val="clear" w:color="auto" w:fill="FAF9F8"/>
              </w:rPr>
              <w:t>Adviseur Inkoop &amp; Contractmanagement</w:t>
            </w:r>
            <w:r w:rsidR="00863FEE">
              <w:rPr>
                <w:rFonts w:ascii="Arial" w:hAnsi="Arial" w:cs="Arial"/>
                <w:sz w:val="20"/>
                <w:szCs w:val="20"/>
                <w:shd w:val="clear" w:color="auto" w:fill="FAF9F8"/>
              </w:rPr>
              <w:t>.</w:t>
            </w:r>
            <w:r w:rsidR="006E4438" w:rsidRPr="00E12B95">
              <w:rPr>
                <w:rFonts w:ascii="Arial" w:hAnsi="Arial" w:cs="Arial"/>
                <w:sz w:val="20"/>
                <w:szCs w:val="20"/>
                <w:shd w:val="clear" w:color="auto" w:fill="FAF9F8"/>
              </w:rPr>
              <w:t xml:space="preserve"> </w:t>
            </w:r>
          </w:p>
        </w:tc>
      </w:tr>
      <w:bookmarkEnd w:id="61"/>
    </w:tbl>
    <w:p w14:paraId="3F66FB58" w14:textId="77777777" w:rsidR="00815F59" w:rsidRPr="00906CA7" w:rsidRDefault="00815F59" w:rsidP="00A56475">
      <w:pPr>
        <w:pStyle w:val="Plattetekst"/>
        <w:kinsoku w:val="0"/>
        <w:overflowPunct w:val="0"/>
        <w:ind w:left="142" w:firstLine="0"/>
        <w:rPr>
          <w:rFonts w:ascii="Arial" w:hAnsi="Arial" w:cs="Arial"/>
          <w:spacing w:val="-1"/>
          <w:sz w:val="20"/>
          <w:szCs w:val="20"/>
        </w:rPr>
      </w:pPr>
    </w:p>
    <w:tbl>
      <w:tblPr>
        <w:tblStyle w:val="Tabelraster"/>
        <w:tblW w:w="0" w:type="auto"/>
        <w:tblInd w:w="142" w:type="dxa"/>
        <w:shd w:val="clear" w:color="auto" w:fill="E7E6E6" w:themeFill="background2"/>
        <w:tblLook w:val="04A0" w:firstRow="1" w:lastRow="0" w:firstColumn="1" w:lastColumn="0" w:noHBand="0" w:noVBand="1"/>
      </w:tblPr>
      <w:tblGrid>
        <w:gridCol w:w="8921"/>
      </w:tblGrid>
      <w:tr w:rsidR="00815F59" w:rsidRPr="00906CA7" w14:paraId="71EE7535" w14:textId="77777777" w:rsidTr="00F00D64">
        <w:tc>
          <w:tcPr>
            <w:tcW w:w="9017" w:type="dxa"/>
            <w:shd w:val="clear" w:color="auto" w:fill="E7E6E6" w:themeFill="background2"/>
          </w:tcPr>
          <w:p w14:paraId="6CC540D3" w14:textId="77777777" w:rsidR="00815F59" w:rsidRPr="00906CA7" w:rsidRDefault="00815F59" w:rsidP="00A56475">
            <w:pPr>
              <w:pStyle w:val="Plattetekst"/>
              <w:kinsoku w:val="0"/>
              <w:overflowPunct w:val="0"/>
              <w:ind w:left="0" w:firstLine="0"/>
              <w:rPr>
                <w:rFonts w:ascii="Arial" w:hAnsi="Arial" w:cs="Arial"/>
                <w:i/>
                <w:spacing w:val="-1"/>
                <w:sz w:val="20"/>
                <w:szCs w:val="20"/>
              </w:rPr>
            </w:pPr>
            <w:r w:rsidRPr="00906CA7">
              <w:rPr>
                <w:rFonts w:ascii="Arial" w:hAnsi="Arial" w:cs="Arial"/>
                <w:i/>
                <w:spacing w:val="-1"/>
                <w:sz w:val="20"/>
                <w:szCs w:val="20"/>
              </w:rPr>
              <w:t>Vul eventueel aan met andere rapportages of met onderwerpen in de genoemde rapportages.</w:t>
            </w:r>
          </w:p>
          <w:p w14:paraId="6654C108" w14:textId="77777777" w:rsidR="00815F59" w:rsidRPr="00906CA7" w:rsidRDefault="00815F59" w:rsidP="001B1341">
            <w:pPr>
              <w:pStyle w:val="Plattetekst"/>
              <w:kinsoku w:val="0"/>
              <w:overflowPunct w:val="0"/>
              <w:ind w:left="267" w:firstLine="0"/>
              <w:rPr>
                <w:rFonts w:ascii="Arial" w:hAnsi="Arial" w:cs="Arial"/>
                <w:i/>
                <w:spacing w:val="-1"/>
                <w:sz w:val="20"/>
                <w:szCs w:val="20"/>
              </w:rPr>
            </w:pPr>
          </w:p>
          <w:p w14:paraId="5C7E3CC7" w14:textId="77777777" w:rsidR="00815F59" w:rsidRPr="00906CA7" w:rsidRDefault="00815F59" w:rsidP="00A56475">
            <w:pPr>
              <w:pStyle w:val="Plattetekst"/>
              <w:kinsoku w:val="0"/>
              <w:overflowPunct w:val="0"/>
              <w:ind w:left="0" w:firstLine="0"/>
              <w:rPr>
                <w:rFonts w:ascii="Arial" w:hAnsi="Arial" w:cs="Arial"/>
                <w:i/>
                <w:spacing w:val="-1"/>
                <w:sz w:val="20"/>
                <w:szCs w:val="20"/>
              </w:rPr>
            </w:pPr>
            <w:r w:rsidRPr="00906CA7">
              <w:rPr>
                <w:rFonts w:ascii="Arial" w:hAnsi="Arial" w:cs="Arial"/>
                <w:i/>
                <w:spacing w:val="-1"/>
                <w:sz w:val="20"/>
                <w:szCs w:val="20"/>
              </w:rPr>
              <w:t>Dit kader met deze tekst mag u hierna verwijderen.</w:t>
            </w:r>
          </w:p>
        </w:tc>
      </w:tr>
    </w:tbl>
    <w:p w14:paraId="48C4A38D" w14:textId="77777777" w:rsidR="005F4F9C" w:rsidRDefault="005F4F9C" w:rsidP="005F4F9C">
      <w:pPr>
        <w:pStyle w:val="ilionXPlattetekst"/>
        <w:rPr>
          <w:rFonts w:eastAsiaTheme="majorEastAsia"/>
        </w:rPr>
      </w:pPr>
      <w:bookmarkStart w:id="62" w:name="_Toc131332459"/>
      <w:bookmarkStart w:id="63" w:name="_Toc167264901"/>
    </w:p>
    <w:p w14:paraId="6B98762D" w14:textId="77777777" w:rsidR="005F4F9C" w:rsidRDefault="005F4F9C">
      <w:pPr>
        <w:widowControl/>
        <w:autoSpaceDE/>
        <w:autoSpaceDN/>
        <w:adjustRightInd/>
        <w:rPr>
          <w:rFonts w:ascii="Arial" w:eastAsiaTheme="majorEastAsia" w:hAnsi="Arial" w:cs="Arial"/>
          <w:b/>
          <w:color w:val="000000" w:themeColor="text1"/>
          <w:sz w:val="28"/>
          <w:szCs w:val="22"/>
          <w:lang w:eastAsia="en-US"/>
        </w:rPr>
      </w:pPr>
      <w:r>
        <w:rPr>
          <w:rFonts w:eastAsiaTheme="majorEastAsia" w:cs="Arial"/>
          <w:color w:val="000000" w:themeColor="text1"/>
          <w:lang w:eastAsia="en-US"/>
        </w:rPr>
        <w:br w:type="page"/>
      </w:r>
    </w:p>
    <w:p w14:paraId="2F777FBB" w14:textId="3AC32613" w:rsidR="00815F59" w:rsidRPr="006F74B3" w:rsidRDefault="00815F59" w:rsidP="00B5248F">
      <w:pPr>
        <w:pStyle w:val="Kop1"/>
        <w:keepNext/>
        <w:keepLines/>
        <w:widowControl/>
        <w:numPr>
          <w:ilvl w:val="0"/>
          <w:numId w:val="2"/>
        </w:numPr>
        <w:autoSpaceDE/>
        <w:autoSpaceDN/>
        <w:adjustRightInd/>
        <w:spacing w:before="300"/>
        <w:ind w:left="680" w:hanging="680"/>
        <w:rPr>
          <w:rFonts w:eastAsiaTheme="majorEastAsia" w:cs="Arial"/>
          <w:color w:val="000000" w:themeColor="text1"/>
          <w:szCs w:val="28"/>
          <w:lang w:eastAsia="en-US"/>
        </w:rPr>
      </w:pPr>
      <w:bookmarkStart w:id="64" w:name="_Toc170319642"/>
      <w:r w:rsidRPr="48941F01">
        <w:rPr>
          <w:rFonts w:eastAsiaTheme="majorEastAsia" w:cs="Arial"/>
          <w:color w:val="000000" w:themeColor="text1"/>
          <w:lang w:eastAsia="en-US"/>
        </w:rPr>
        <w:lastRenderedPageBreak/>
        <w:t>Ondertekening</w:t>
      </w:r>
      <w:bookmarkEnd w:id="62"/>
      <w:bookmarkEnd w:id="63"/>
      <w:bookmarkEnd w:id="64"/>
    </w:p>
    <w:p w14:paraId="274821DD" w14:textId="77777777" w:rsidR="005F4F9C" w:rsidRDefault="005F4F9C" w:rsidP="00A56475">
      <w:pPr>
        <w:pStyle w:val="ilionXPlattetekst"/>
        <w:spacing w:line="240" w:lineRule="auto"/>
        <w:rPr>
          <w:rFonts w:ascii="Arial" w:hAnsi="Arial" w:cs="Arial"/>
          <w:spacing w:val="-1"/>
          <w:szCs w:val="20"/>
          <w:lang w:eastAsia="nl-NL"/>
        </w:rPr>
      </w:pPr>
      <w:bookmarkStart w:id="65" w:name="_Toc157416913"/>
    </w:p>
    <w:p w14:paraId="44ED630E" w14:textId="4FBD2BDA" w:rsidR="00815F59" w:rsidRPr="00017968" w:rsidRDefault="00815F59" w:rsidP="00A56475">
      <w:pPr>
        <w:pStyle w:val="ilionXPlattetekst"/>
        <w:spacing w:line="240" w:lineRule="auto"/>
        <w:rPr>
          <w:rFonts w:ascii="Arial" w:hAnsi="Arial" w:cs="Arial"/>
          <w:spacing w:val="-1"/>
          <w:szCs w:val="20"/>
          <w:lang w:eastAsia="nl-NL"/>
        </w:rPr>
      </w:pPr>
      <w:r w:rsidRPr="00017968">
        <w:rPr>
          <w:rFonts w:ascii="Arial" w:hAnsi="Arial" w:cs="Arial"/>
          <w:spacing w:val="-1"/>
          <w:szCs w:val="20"/>
          <w:lang w:eastAsia="nl-NL"/>
        </w:rPr>
        <w:t>Beide partijen spreken af de in dit document omschreven verplichtingen ten opzichte van elkaar na te komen.</w:t>
      </w:r>
    </w:p>
    <w:p w14:paraId="61FDED12" w14:textId="77777777" w:rsidR="00815F59" w:rsidRPr="00017968" w:rsidRDefault="00815F59" w:rsidP="00A56475">
      <w:pPr>
        <w:pStyle w:val="ilionXPlattetekst"/>
        <w:spacing w:line="240" w:lineRule="auto"/>
        <w:rPr>
          <w:rFonts w:ascii="Arial" w:hAnsi="Arial" w:cs="Arial"/>
          <w:spacing w:val="-1"/>
          <w:szCs w:val="20"/>
          <w:lang w:eastAsia="nl-NL"/>
        </w:rPr>
      </w:pPr>
    </w:p>
    <w:tbl>
      <w:tblPr>
        <w:tblW w:w="9495" w:type="dxa"/>
        <w:tblLayout w:type="fixed"/>
        <w:tblCellMar>
          <w:top w:w="119" w:type="dxa"/>
          <w:left w:w="119" w:type="dxa"/>
          <w:bottom w:w="119" w:type="dxa"/>
          <w:right w:w="119" w:type="dxa"/>
        </w:tblCellMar>
        <w:tblLook w:val="04A0" w:firstRow="1" w:lastRow="0" w:firstColumn="1" w:lastColumn="0" w:noHBand="0" w:noVBand="1"/>
      </w:tblPr>
      <w:tblGrid>
        <w:gridCol w:w="4111"/>
        <w:gridCol w:w="849"/>
        <w:gridCol w:w="4535"/>
      </w:tblGrid>
      <w:tr w:rsidR="00815F59" w:rsidRPr="00017968" w14:paraId="4C41F9D5" w14:textId="77777777" w:rsidTr="001B1341">
        <w:trPr>
          <w:trHeight w:val="603"/>
        </w:trPr>
        <w:tc>
          <w:tcPr>
            <w:tcW w:w="2165" w:type="pct"/>
            <w:shd w:val="clear" w:color="auto" w:fill="auto"/>
          </w:tcPr>
          <w:p w14:paraId="657CB556" w14:textId="710646A7" w:rsidR="00815F59" w:rsidRPr="00017968" w:rsidRDefault="00815F59" w:rsidP="001B1341">
            <w:pPr>
              <w:rPr>
                <w:rFonts w:ascii="Arial" w:hAnsi="Arial" w:cs="Arial"/>
                <w:sz w:val="20"/>
                <w:szCs w:val="20"/>
              </w:rPr>
            </w:pPr>
            <w:r w:rsidRPr="00017968">
              <w:rPr>
                <w:rFonts w:ascii="Arial" w:hAnsi="Arial" w:cs="Arial"/>
                <w:sz w:val="20"/>
                <w:szCs w:val="20"/>
              </w:rPr>
              <w:t xml:space="preserve">Namens </w:t>
            </w:r>
            <w:r w:rsidR="00112627" w:rsidRPr="00017968">
              <w:rPr>
                <w:rFonts w:ascii="Arial" w:hAnsi="Arial" w:cs="Arial"/>
                <w:sz w:val="20"/>
                <w:szCs w:val="20"/>
              </w:rPr>
              <w:t>BVO NL</w:t>
            </w:r>
          </w:p>
        </w:tc>
        <w:tc>
          <w:tcPr>
            <w:tcW w:w="447" w:type="pct"/>
            <w:shd w:val="clear" w:color="auto" w:fill="auto"/>
          </w:tcPr>
          <w:p w14:paraId="7C45905C" w14:textId="77777777" w:rsidR="00815F59" w:rsidRPr="00017968" w:rsidRDefault="00815F59" w:rsidP="001B1341">
            <w:pPr>
              <w:rPr>
                <w:rFonts w:ascii="Arial" w:hAnsi="Arial" w:cs="Arial"/>
                <w:sz w:val="20"/>
                <w:szCs w:val="20"/>
              </w:rPr>
            </w:pPr>
          </w:p>
        </w:tc>
        <w:tc>
          <w:tcPr>
            <w:tcW w:w="2388" w:type="pct"/>
            <w:shd w:val="clear" w:color="auto" w:fill="auto"/>
          </w:tcPr>
          <w:p w14:paraId="13C01DC0" w14:textId="167CE56F" w:rsidR="00815F59" w:rsidRPr="00017968" w:rsidRDefault="00815F59" w:rsidP="001B1341">
            <w:pPr>
              <w:rPr>
                <w:rFonts w:ascii="Arial" w:hAnsi="Arial" w:cs="Arial"/>
                <w:sz w:val="20"/>
                <w:szCs w:val="20"/>
                <w:lang w:val="en-US"/>
              </w:rPr>
            </w:pPr>
            <w:proofErr w:type="spellStart"/>
            <w:r w:rsidRPr="00017968">
              <w:rPr>
                <w:rFonts w:ascii="Arial" w:hAnsi="Arial" w:cs="Arial"/>
                <w:sz w:val="20"/>
                <w:szCs w:val="20"/>
                <w:lang w:val="en-US"/>
              </w:rPr>
              <w:t>Namens</w:t>
            </w:r>
            <w:proofErr w:type="spellEnd"/>
            <w:r w:rsidRPr="00017968">
              <w:rPr>
                <w:rFonts w:ascii="Arial" w:hAnsi="Arial" w:cs="Arial"/>
                <w:sz w:val="20"/>
                <w:szCs w:val="20"/>
                <w:lang w:val="en-US"/>
              </w:rPr>
              <w:t xml:space="preserve"> </w:t>
            </w:r>
            <w:proofErr w:type="spellStart"/>
            <w:r w:rsidR="002011B1">
              <w:rPr>
                <w:rFonts w:ascii="Arial" w:hAnsi="Arial" w:cs="Arial"/>
                <w:sz w:val="20"/>
                <w:szCs w:val="20"/>
                <w:lang w:val="en-US"/>
              </w:rPr>
              <w:t>Opdrachtnemer</w:t>
            </w:r>
            <w:proofErr w:type="spellEnd"/>
            <w:r w:rsidRPr="00017968">
              <w:rPr>
                <w:rFonts w:ascii="Arial" w:hAnsi="Arial" w:cs="Arial"/>
                <w:sz w:val="20"/>
                <w:szCs w:val="20"/>
                <w:lang w:val="en-US"/>
              </w:rPr>
              <w:t xml:space="preserve"> </w:t>
            </w:r>
          </w:p>
        </w:tc>
      </w:tr>
      <w:tr w:rsidR="00815F59" w:rsidRPr="00017968" w14:paraId="152A2E52" w14:textId="77777777" w:rsidTr="001B1341">
        <w:trPr>
          <w:trHeight w:val="480"/>
        </w:trPr>
        <w:tc>
          <w:tcPr>
            <w:tcW w:w="2165" w:type="pct"/>
            <w:shd w:val="clear" w:color="auto" w:fill="auto"/>
          </w:tcPr>
          <w:p w14:paraId="1A1A4B3B" w14:textId="77777777" w:rsidR="00815F59" w:rsidRPr="00017968" w:rsidRDefault="00815F59" w:rsidP="001B1341">
            <w:pPr>
              <w:rPr>
                <w:rFonts w:ascii="Arial" w:hAnsi="Arial" w:cs="Arial"/>
                <w:sz w:val="20"/>
                <w:szCs w:val="20"/>
              </w:rPr>
            </w:pPr>
            <w:r w:rsidRPr="00017968">
              <w:rPr>
                <w:rFonts w:ascii="Arial" w:hAnsi="Arial" w:cs="Arial"/>
                <w:sz w:val="20"/>
                <w:szCs w:val="20"/>
              </w:rPr>
              <w:t>Handtekening voor akkoord</w:t>
            </w:r>
          </w:p>
          <w:p w14:paraId="7DC4CAA8" w14:textId="77777777" w:rsidR="00815F59" w:rsidRPr="00017968" w:rsidRDefault="00815F59" w:rsidP="001B1341">
            <w:pPr>
              <w:rPr>
                <w:rFonts w:ascii="Arial" w:hAnsi="Arial" w:cs="Arial"/>
                <w:sz w:val="20"/>
                <w:szCs w:val="20"/>
              </w:rPr>
            </w:pPr>
          </w:p>
          <w:p w14:paraId="019F8007" w14:textId="77777777" w:rsidR="00815F59" w:rsidRPr="00017968" w:rsidRDefault="00815F59" w:rsidP="001B1341">
            <w:pPr>
              <w:rPr>
                <w:rFonts w:ascii="Arial" w:hAnsi="Arial" w:cs="Arial"/>
                <w:sz w:val="20"/>
                <w:szCs w:val="20"/>
              </w:rPr>
            </w:pPr>
          </w:p>
          <w:p w14:paraId="5EFF3CB8" w14:textId="77777777" w:rsidR="00815F59" w:rsidRPr="00017968" w:rsidRDefault="00815F59" w:rsidP="001B1341">
            <w:pPr>
              <w:rPr>
                <w:rFonts w:ascii="Arial" w:hAnsi="Arial" w:cs="Arial"/>
                <w:sz w:val="20"/>
                <w:szCs w:val="20"/>
              </w:rPr>
            </w:pPr>
          </w:p>
          <w:p w14:paraId="00C9572F" w14:textId="77777777" w:rsidR="00815F59" w:rsidRPr="00017968" w:rsidRDefault="00815F59" w:rsidP="001B1341">
            <w:pPr>
              <w:pBdr>
                <w:between w:val="single" w:sz="4" w:space="1" w:color="auto"/>
              </w:pBdr>
              <w:rPr>
                <w:rFonts w:ascii="Arial" w:hAnsi="Arial" w:cs="Arial"/>
                <w:sz w:val="20"/>
                <w:szCs w:val="20"/>
              </w:rPr>
            </w:pPr>
          </w:p>
          <w:p w14:paraId="47225A13" w14:textId="77777777" w:rsidR="00815F59" w:rsidRPr="00017968" w:rsidRDefault="00815F59" w:rsidP="001B1341">
            <w:pPr>
              <w:rPr>
                <w:rFonts w:ascii="Arial" w:hAnsi="Arial" w:cs="Arial"/>
                <w:sz w:val="20"/>
                <w:szCs w:val="20"/>
              </w:rPr>
            </w:pPr>
            <w:r w:rsidRPr="00017968">
              <w:rPr>
                <w:rFonts w:ascii="Arial" w:hAnsi="Arial" w:cs="Arial"/>
                <w:sz w:val="20"/>
                <w:szCs w:val="20"/>
              </w:rPr>
              <w:t>________________________</w:t>
            </w:r>
          </w:p>
        </w:tc>
        <w:tc>
          <w:tcPr>
            <w:tcW w:w="447" w:type="pct"/>
            <w:shd w:val="clear" w:color="auto" w:fill="auto"/>
          </w:tcPr>
          <w:p w14:paraId="0BE666FE" w14:textId="77777777" w:rsidR="00815F59" w:rsidRPr="00017968" w:rsidRDefault="00815F59" w:rsidP="001B1341">
            <w:pPr>
              <w:rPr>
                <w:rFonts w:ascii="Arial" w:hAnsi="Arial" w:cs="Arial"/>
                <w:sz w:val="20"/>
                <w:szCs w:val="20"/>
              </w:rPr>
            </w:pPr>
          </w:p>
        </w:tc>
        <w:tc>
          <w:tcPr>
            <w:tcW w:w="2388" w:type="pct"/>
            <w:shd w:val="clear" w:color="auto" w:fill="auto"/>
          </w:tcPr>
          <w:p w14:paraId="2109E648" w14:textId="77777777" w:rsidR="00815F59" w:rsidRPr="00017968" w:rsidRDefault="00815F59" w:rsidP="001B1341">
            <w:pPr>
              <w:rPr>
                <w:rFonts w:ascii="Arial" w:hAnsi="Arial" w:cs="Arial"/>
                <w:sz w:val="20"/>
                <w:szCs w:val="20"/>
              </w:rPr>
            </w:pPr>
            <w:r w:rsidRPr="00017968">
              <w:rPr>
                <w:rFonts w:ascii="Arial" w:hAnsi="Arial" w:cs="Arial"/>
                <w:sz w:val="20"/>
                <w:szCs w:val="20"/>
              </w:rPr>
              <w:t>Handtekening voor akkoord</w:t>
            </w:r>
          </w:p>
          <w:p w14:paraId="13D420FD" w14:textId="77777777" w:rsidR="00815F59" w:rsidRPr="00017968" w:rsidRDefault="00815F59" w:rsidP="001B1341">
            <w:pPr>
              <w:rPr>
                <w:rFonts w:ascii="Arial" w:hAnsi="Arial" w:cs="Arial"/>
                <w:sz w:val="20"/>
                <w:szCs w:val="20"/>
              </w:rPr>
            </w:pPr>
          </w:p>
          <w:p w14:paraId="4C0252AA" w14:textId="77777777" w:rsidR="00815F59" w:rsidRPr="00017968" w:rsidRDefault="00815F59" w:rsidP="001B1341">
            <w:pPr>
              <w:rPr>
                <w:rFonts w:ascii="Arial" w:hAnsi="Arial" w:cs="Arial"/>
                <w:sz w:val="20"/>
                <w:szCs w:val="20"/>
              </w:rPr>
            </w:pPr>
          </w:p>
          <w:p w14:paraId="102A2BE9" w14:textId="77777777" w:rsidR="00815F59" w:rsidRPr="00017968" w:rsidRDefault="00815F59" w:rsidP="001B1341">
            <w:pPr>
              <w:rPr>
                <w:rFonts w:ascii="Arial" w:hAnsi="Arial" w:cs="Arial"/>
                <w:sz w:val="20"/>
                <w:szCs w:val="20"/>
              </w:rPr>
            </w:pPr>
          </w:p>
          <w:p w14:paraId="3CE34F8E" w14:textId="77777777" w:rsidR="00815F59" w:rsidRPr="00017968" w:rsidRDefault="00815F59" w:rsidP="001B1341">
            <w:pPr>
              <w:pBdr>
                <w:between w:val="single" w:sz="4" w:space="1" w:color="auto"/>
              </w:pBdr>
              <w:rPr>
                <w:rFonts w:ascii="Arial" w:hAnsi="Arial" w:cs="Arial"/>
                <w:sz w:val="20"/>
                <w:szCs w:val="20"/>
              </w:rPr>
            </w:pPr>
          </w:p>
          <w:p w14:paraId="776FC01E" w14:textId="77777777" w:rsidR="00815F59" w:rsidRPr="00017968" w:rsidRDefault="00815F59" w:rsidP="001B1341">
            <w:pPr>
              <w:rPr>
                <w:rFonts w:ascii="Arial" w:hAnsi="Arial" w:cs="Arial"/>
                <w:sz w:val="20"/>
                <w:szCs w:val="20"/>
              </w:rPr>
            </w:pPr>
            <w:r w:rsidRPr="00017968">
              <w:rPr>
                <w:rFonts w:ascii="Arial" w:hAnsi="Arial" w:cs="Arial"/>
                <w:sz w:val="20"/>
                <w:szCs w:val="20"/>
              </w:rPr>
              <w:t>________________________</w:t>
            </w:r>
          </w:p>
        </w:tc>
      </w:tr>
      <w:tr w:rsidR="00815F59" w:rsidRPr="00017968" w14:paraId="47BAF58E" w14:textId="77777777" w:rsidTr="001B1341">
        <w:tc>
          <w:tcPr>
            <w:tcW w:w="2165" w:type="pct"/>
            <w:shd w:val="clear" w:color="auto" w:fill="auto"/>
          </w:tcPr>
          <w:p w14:paraId="0E3FB72A" w14:textId="77777777" w:rsidR="00815F59" w:rsidRPr="00017968" w:rsidRDefault="00815F59" w:rsidP="00A56475">
            <w:pPr>
              <w:pStyle w:val="RIVMStandaard"/>
              <w:spacing w:line="240" w:lineRule="auto"/>
              <w:jc w:val="both"/>
              <w:rPr>
                <w:rFonts w:ascii="Arial" w:hAnsi="Arial" w:cs="Arial"/>
                <w:szCs w:val="20"/>
              </w:rPr>
            </w:pPr>
            <w:r w:rsidRPr="00017968">
              <w:rPr>
                <w:rFonts w:ascii="Arial" w:hAnsi="Arial" w:cs="Arial"/>
                <w:szCs w:val="20"/>
              </w:rPr>
              <w:t>Naam: ….</w:t>
            </w:r>
          </w:p>
          <w:p w14:paraId="3D6282A7" w14:textId="77777777" w:rsidR="00815F59" w:rsidRPr="00017968" w:rsidRDefault="00815F59" w:rsidP="001B1341">
            <w:pPr>
              <w:rPr>
                <w:rFonts w:ascii="Arial" w:eastAsia="MS Mincho" w:hAnsi="Arial" w:cs="Arial"/>
                <w:sz w:val="20"/>
                <w:szCs w:val="20"/>
              </w:rPr>
            </w:pPr>
            <w:r w:rsidRPr="00017968">
              <w:rPr>
                <w:rFonts w:ascii="Arial" w:eastAsia="MS Mincho" w:hAnsi="Arial" w:cs="Arial"/>
                <w:sz w:val="20"/>
                <w:szCs w:val="20"/>
              </w:rPr>
              <w:t>Functie: ……</w:t>
            </w:r>
          </w:p>
          <w:p w14:paraId="073B0395" w14:textId="77777777" w:rsidR="00815F59" w:rsidRPr="00017968" w:rsidRDefault="00815F59" w:rsidP="001B1341">
            <w:pPr>
              <w:rPr>
                <w:rFonts w:ascii="Arial" w:hAnsi="Arial" w:cs="Arial"/>
                <w:sz w:val="20"/>
                <w:szCs w:val="20"/>
              </w:rPr>
            </w:pPr>
          </w:p>
          <w:p w14:paraId="7E052678" w14:textId="77777777" w:rsidR="00815F59" w:rsidRPr="00017968" w:rsidRDefault="00815F59" w:rsidP="001B1341">
            <w:pPr>
              <w:rPr>
                <w:rFonts w:ascii="Arial" w:hAnsi="Arial" w:cs="Arial"/>
                <w:sz w:val="20"/>
                <w:szCs w:val="20"/>
              </w:rPr>
            </w:pPr>
          </w:p>
          <w:p w14:paraId="26A1C467" w14:textId="77777777" w:rsidR="00815F59" w:rsidRPr="00017968" w:rsidRDefault="00815F59" w:rsidP="001B1341">
            <w:pPr>
              <w:rPr>
                <w:rFonts w:ascii="Arial" w:hAnsi="Arial" w:cs="Arial"/>
                <w:sz w:val="20"/>
                <w:szCs w:val="20"/>
              </w:rPr>
            </w:pPr>
            <w:r w:rsidRPr="00017968">
              <w:rPr>
                <w:rFonts w:ascii="Arial" w:hAnsi="Arial" w:cs="Arial"/>
                <w:sz w:val="20"/>
                <w:szCs w:val="20"/>
              </w:rPr>
              <w:t xml:space="preserve">Plaats: </w:t>
            </w:r>
          </w:p>
          <w:p w14:paraId="26F8722B" w14:textId="77777777" w:rsidR="00815F59" w:rsidRPr="00017968" w:rsidRDefault="00815F59" w:rsidP="001B1341">
            <w:pPr>
              <w:rPr>
                <w:rFonts w:ascii="Arial" w:hAnsi="Arial" w:cs="Arial"/>
                <w:sz w:val="20"/>
                <w:szCs w:val="20"/>
              </w:rPr>
            </w:pPr>
          </w:p>
          <w:p w14:paraId="2440B1CA" w14:textId="77777777" w:rsidR="00815F59" w:rsidRPr="00017968" w:rsidRDefault="00815F59" w:rsidP="001B1341">
            <w:pPr>
              <w:rPr>
                <w:rFonts w:ascii="Arial" w:hAnsi="Arial" w:cs="Arial"/>
                <w:sz w:val="20"/>
                <w:szCs w:val="20"/>
              </w:rPr>
            </w:pPr>
            <w:r w:rsidRPr="00017968">
              <w:rPr>
                <w:rFonts w:ascii="Arial" w:hAnsi="Arial" w:cs="Arial"/>
                <w:sz w:val="20"/>
                <w:szCs w:val="20"/>
              </w:rPr>
              <w:t>Datum:</w:t>
            </w:r>
          </w:p>
          <w:p w14:paraId="282ADFE2" w14:textId="77777777" w:rsidR="00815F59" w:rsidRPr="00017968" w:rsidRDefault="00815F59" w:rsidP="001B1341">
            <w:pPr>
              <w:rPr>
                <w:rFonts w:ascii="Arial" w:hAnsi="Arial" w:cs="Arial"/>
                <w:sz w:val="20"/>
                <w:szCs w:val="20"/>
              </w:rPr>
            </w:pPr>
          </w:p>
        </w:tc>
        <w:tc>
          <w:tcPr>
            <w:tcW w:w="447" w:type="pct"/>
            <w:shd w:val="clear" w:color="auto" w:fill="auto"/>
          </w:tcPr>
          <w:p w14:paraId="0FDB9CF9" w14:textId="77777777" w:rsidR="00815F59" w:rsidRPr="00017968" w:rsidRDefault="00815F59" w:rsidP="001B1341">
            <w:pPr>
              <w:rPr>
                <w:rFonts w:ascii="Arial" w:hAnsi="Arial" w:cs="Arial"/>
                <w:sz w:val="20"/>
                <w:szCs w:val="20"/>
              </w:rPr>
            </w:pPr>
          </w:p>
        </w:tc>
        <w:tc>
          <w:tcPr>
            <w:tcW w:w="2388" w:type="pct"/>
            <w:shd w:val="clear" w:color="auto" w:fill="auto"/>
          </w:tcPr>
          <w:p w14:paraId="7721B4F3" w14:textId="77777777" w:rsidR="00815F59" w:rsidRPr="00017968" w:rsidRDefault="00815F59" w:rsidP="001B1341">
            <w:pPr>
              <w:rPr>
                <w:rFonts w:ascii="Arial" w:hAnsi="Arial" w:cs="Arial"/>
                <w:sz w:val="20"/>
                <w:szCs w:val="20"/>
              </w:rPr>
            </w:pPr>
            <w:r w:rsidRPr="00017968">
              <w:rPr>
                <w:rFonts w:ascii="Arial" w:hAnsi="Arial" w:cs="Arial"/>
                <w:sz w:val="20"/>
                <w:szCs w:val="20"/>
              </w:rPr>
              <w:t>Naam: ……</w:t>
            </w:r>
          </w:p>
          <w:p w14:paraId="6327CCD4" w14:textId="77777777" w:rsidR="00815F59" w:rsidRPr="00017968" w:rsidRDefault="00815F59" w:rsidP="001B1341">
            <w:pPr>
              <w:rPr>
                <w:rFonts w:ascii="Arial" w:hAnsi="Arial" w:cs="Arial"/>
                <w:sz w:val="20"/>
                <w:szCs w:val="20"/>
              </w:rPr>
            </w:pPr>
            <w:r w:rsidRPr="00017968">
              <w:rPr>
                <w:rFonts w:ascii="Arial" w:hAnsi="Arial" w:cs="Arial"/>
                <w:sz w:val="20"/>
                <w:szCs w:val="20"/>
              </w:rPr>
              <w:t>Functie: …..</w:t>
            </w:r>
          </w:p>
          <w:p w14:paraId="08E9D947" w14:textId="77777777" w:rsidR="00815F59" w:rsidRPr="00017968" w:rsidRDefault="00815F59" w:rsidP="001B1341">
            <w:pPr>
              <w:rPr>
                <w:rFonts w:ascii="Arial" w:hAnsi="Arial" w:cs="Arial"/>
                <w:sz w:val="20"/>
                <w:szCs w:val="20"/>
              </w:rPr>
            </w:pPr>
          </w:p>
          <w:p w14:paraId="0E4140BA" w14:textId="77777777" w:rsidR="00815F59" w:rsidRPr="00017968" w:rsidRDefault="00815F59" w:rsidP="001B1341">
            <w:pPr>
              <w:rPr>
                <w:rFonts w:ascii="Arial" w:hAnsi="Arial" w:cs="Arial"/>
                <w:sz w:val="20"/>
                <w:szCs w:val="20"/>
              </w:rPr>
            </w:pPr>
          </w:p>
          <w:p w14:paraId="785CE16E" w14:textId="77777777" w:rsidR="00815F59" w:rsidRPr="00017968" w:rsidRDefault="00815F59" w:rsidP="001B1341">
            <w:pPr>
              <w:rPr>
                <w:rFonts w:ascii="Arial" w:hAnsi="Arial" w:cs="Arial"/>
                <w:sz w:val="20"/>
                <w:szCs w:val="20"/>
              </w:rPr>
            </w:pPr>
            <w:r w:rsidRPr="00017968">
              <w:rPr>
                <w:rFonts w:ascii="Arial" w:hAnsi="Arial" w:cs="Arial"/>
                <w:sz w:val="20"/>
                <w:szCs w:val="20"/>
              </w:rPr>
              <w:t>Plaats:</w:t>
            </w:r>
          </w:p>
          <w:p w14:paraId="1E412C34" w14:textId="77777777" w:rsidR="00815F59" w:rsidRPr="00017968" w:rsidRDefault="00815F59" w:rsidP="001B1341">
            <w:pPr>
              <w:rPr>
                <w:rFonts w:ascii="Arial" w:hAnsi="Arial" w:cs="Arial"/>
                <w:sz w:val="20"/>
                <w:szCs w:val="20"/>
              </w:rPr>
            </w:pPr>
          </w:p>
          <w:p w14:paraId="45498874" w14:textId="77777777" w:rsidR="00815F59" w:rsidRPr="00017968" w:rsidRDefault="00815F59" w:rsidP="001B1341">
            <w:pPr>
              <w:rPr>
                <w:rFonts w:ascii="Arial" w:hAnsi="Arial" w:cs="Arial"/>
                <w:sz w:val="20"/>
                <w:szCs w:val="20"/>
              </w:rPr>
            </w:pPr>
            <w:r w:rsidRPr="00017968">
              <w:rPr>
                <w:rFonts w:ascii="Arial" w:hAnsi="Arial" w:cs="Arial"/>
                <w:sz w:val="20"/>
                <w:szCs w:val="20"/>
              </w:rPr>
              <w:t>Datum:</w:t>
            </w:r>
          </w:p>
          <w:p w14:paraId="19B4CA20" w14:textId="77777777" w:rsidR="00815F59" w:rsidRPr="00017968" w:rsidRDefault="00815F59" w:rsidP="001B1341">
            <w:pPr>
              <w:rPr>
                <w:rFonts w:ascii="Arial" w:hAnsi="Arial" w:cs="Arial"/>
                <w:sz w:val="20"/>
                <w:szCs w:val="20"/>
              </w:rPr>
            </w:pPr>
          </w:p>
        </w:tc>
      </w:tr>
    </w:tbl>
    <w:p w14:paraId="563CAD79" w14:textId="77777777" w:rsidR="005C0FBE" w:rsidRDefault="005C0FBE" w:rsidP="00A56475">
      <w:pPr>
        <w:pStyle w:val="ilionXPlattetekst"/>
        <w:spacing w:line="240" w:lineRule="auto"/>
        <w:rPr>
          <w:rFonts w:eastAsiaTheme="majorEastAsia"/>
        </w:rPr>
      </w:pPr>
      <w:bookmarkStart w:id="66" w:name="_Toc131332460"/>
      <w:bookmarkEnd w:id="65"/>
    </w:p>
    <w:p w14:paraId="26360350" w14:textId="77777777" w:rsidR="005C0FBE" w:rsidRDefault="005C0FBE" w:rsidP="00A56475">
      <w:pPr>
        <w:widowControl/>
        <w:autoSpaceDE/>
        <w:autoSpaceDN/>
        <w:adjustRightInd/>
        <w:rPr>
          <w:rFonts w:ascii="Arial" w:eastAsiaTheme="majorEastAsia" w:hAnsi="Arial" w:cs="Arial"/>
          <w:b/>
          <w:color w:val="000000" w:themeColor="text1"/>
          <w:sz w:val="28"/>
          <w:szCs w:val="28"/>
          <w:lang w:eastAsia="en-US"/>
        </w:rPr>
      </w:pPr>
      <w:r>
        <w:rPr>
          <w:rFonts w:eastAsiaTheme="majorEastAsia" w:cs="Arial"/>
          <w:color w:val="000000" w:themeColor="text1"/>
          <w:szCs w:val="28"/>
          <w:lang w:eastAsia="en-US"/>
        </w:rPr>
        <w:br w:type="page"/>
      </w:r>
    </w:p>
    <w:p w14:paraId="2A8E3941" w14:textId="57785B1A" w:rsidR="00133584" w:rsidRDefault="00815F59" w:rsidP="00A56475">
      <w:pPr>
        <w:pStyle w:val="Kop1"/>
        <w:keepNext/>
        <w:keepLines/>
        <w:widowControl/>
        <w:autoSpaceDE/>
        <w:autoSpaceDN/>
        <w:adjustRightInd/>
        <w:spacing w:before="300"/>
        <w:ind w:left="0" w:firstLine="0"/>
        <w:rPr>
          <w:rFonts w:eastAsiaTheme="majorEastAsia" w:cs="Arial"/>
          <w:color w:val="000000" w:themeColor="text1"/>
          <w:szCs w:val="28"/>
          <w:lang w:eastAsia="en-US"/>
        </w:rPr>
      </w:pPr>
      <w:bookmarkStart w:id="67" w:name="_Toc167264902"/>
      <w:bookmarkStart w:id="68" w:name="_Toc170319643"/>
      <w:r w:rsidRPr="00055878">
        <w:rPr>
          <w:rFonts w:eastAsiaTheme="majorEastAsia" w:cs="Arial"/>
          <w:color w:val="000000" w:themeColor="text1"/>
          <w:szCs w:val="28"/>
          <w:lang w:eastAsia="en-US"/>
        </w:rPr>
        <w:lastRenderedPageBreak/>
        <w:t xml:space="preserve">Bijlage 1 </w:t>
      </w:r>
      <w:bookmarkEnd w:id="66"/>
      <w:bookmarkEnd w:id="67"/>
      <w:r w:rsidRPr="00055878">
        <w:rPr>
          <w:rFonts w:eastAsiaTheme="majorEastAsia" w:cs="Arial"/>
          <w:color w:val="000000" w:themeColor="text1"/>
          <w:szCs w:val="28"/>
          <w:lang w:eastAsia="en-US"/>
        </w:rPr>
        <w:t>Begrippen</w:t>
      </w:r>
      <w:r w:rsidR="00D81CF7">
        <w:rPr>
          <w:rFonts w:eastAsiaTheme="majorEastAsia" w:cs="Arial"/>
          <w:color w:val="000000" w:themeColor="text1"/>
          <w:szCs w:val="28"/>
          <w:lang w:eastAsia="en-US"/>
        </w:rPr>
        <w:t>lijst</w:t>
      </w:r>
      <w:bookmarkEnd w:id="68"/>
    </w:p>
    <w:p w14:paraId="76B26FE5" w14:textId="77777777" w:rsidR="00133584" w:rsidRPr="00133584" w:rsidRDefault="00133584" w:rsidP="00133584">
      <w:pPr>
        <w:rPr>
          <w:rFonts w:ascii="Arial" w:eastAsiaTheme="majorEastAsia" w:hAnsi="Arial" w:cs="Arial"/>
          <w:sz w:val="20"/>
          <w:szCs w:val="20"/>
          <w:lang w:eastAsia="en-US"/>
        </w:rPr>
      </w:pPr>
    </w:p>
    <w:p w14:paraId="5ED33A6C" w14:textId="72F1E004" w:rsidR="008D6DBA" w:rsidRPr="00133584" w:rsidRDefault="00133584" w:rsidP="00133584">
      <w:pPr>
        <w:rPr>
          <w:rFonts w:ascii="Arial" w:hAnsi="Arial" w:cs="Arial"/>
          <w:sz w:val="20"/>
          <w:szCs w:val="20"/>
        </w:rPr>
      </w:pPr>
      <w:r w:rsidRPr="00133584">
        <w:rPr>
          <w:rFonts w:ascii="Arial" w:eastAsiaTheme="majorEastAsia" w:hAnsi="Arial" w:cs="Arial"/>
          <w:sz w:val="20"/>
          <w:szCs w:val="20"/>
          <w:lang w:eastAsia="en-US"/>
        </w:rPr>
        <w:t xml:space="preserve">De in deze </w:t>
      </w:r>
      <w:r w:rsidR="00815F59" w:rsidRPr="00133584">
        <w:rPr>
          <w:rFonts w:ascii="Arial" w:hAnsi="Arial" w:cs="Arial"/>
          <w:sz w:val="20"/>
          <w:szCs w:val="20"/>
        </w:rPr>
        <w:t>SLA gebruikte begrippen met een hoofdletter hebben dezelfde betekenis als in de Overeenkomst</w:t>
      </w:r>
      <w:r w:rsidR="008D6DBA" w:rsidRPr="00133584">
        <w:rPr>
          <w:rFonts w:ascii="Arial" w:hAnsi="Arial" w:cs="Arial"/>
          <w:sz w:val="20"/>
          <w:szCs w:val="20"/>
        </w:rPr>
        <w:t xml:space="preserve"> en het Beschrijvend Document</w:t>
      </w:r>
      <w:r w:rsidR="00815F59" w:rsidRPr="00133584">
        <w:rPr>
          <w:rFonts w:ascii="Arial" w:hAnsi="Arial" w:cs="Arial"/>
          <w:sz w:val="20"/>
          <w:szCs w:val="20"/>
        </w:rPr>
        <w:t>.</w:t>
      </w:r>
      <w:r w:rsidR="008D6DBA" w:rsidRPr="00133584">
        <w:rPr>
          <w:rFonts w:ascii="Arial" w:hAnsi="Arial" w:cs="Arial"/>
          <w:sz w:val="20"/>
          <w:szCs w:val="20"/>
        </w:rPr>
        <w:t xml:space="preserve"> BVO NL verwijst daarom naar Bijlage 1 Begrippenlijst van het Beschrijvend Document.</w:t>
      </w:r>
    </w:p>
    <w:p w14:paraId="71B8E142" w14:textId="77777777" w:rsidR="008D6DBA" w:rsidRDefault="008D6DBA" w:rsidP="00A56475">
      <w:pPr>
        <w:pStyle w:val="Plattetekst"/>
        <w:kinsoku w:val="0"/>
        <w:overflowPunct w:val="0"/>
        <w:ind w:left="142" w:firstLine="0"/>
        <w:rPr>
          <w:rFonts w:ascii="Arial" w:hAnsi="Arial" w:cs="Arial"/>
          <w:spacing w:val="-1"/>
          <w:sz w:val="20"/>
          <w:szCs w:val="20"/>
        </w:rPr>
      </w:pPr>
    </w:p>
    <w:p w14:paraId="2F736C04" w14:textId="3838BB11" w:rsidR="00815F59" w:rsidRPr="00017968" w:rsidRDefault="00815F59" w:rsidP="00A56475">
      <w:pPr>
        <w:pStyle w:val="Plattetekst"/>
        <w:kinsoku w:val="0"/>
        <w:overflowPunct w:val="0"/>
        <w:rPr>
          <w:rFonts w:ascii="Arial" w:hAnsi="Arial" w:cs="Arial"/>
          <w:spacing w:val="-1"/>
          <w:sz w:val="20"/>
          <w:szCs w:val="20"/>
        </w:rPr>
      </w:pPr>
    </w:p>
    <w:p w14:paraId="7A0393B7" w14:textId="77777777" w:rsidR="00815F59" w:rsidRPr="00017968" w:rsidRDefault="00815F59" w:rsidP="00815F59">
      <w:pPr>
        <w:widowControl/>
        <w:autoSpaceDE/>
        <w:autoSpaceDN/>
        <w:adjustRightInd/>
        <w:rPr>
          <w:rFonts w:ascii="Arial" w:hAnsi="Arial" w:cs="Arial"/>
          <w:sz w:val="20"/>
          <w:szCs w:val="20"/>
        </w:rPr>
      </w:pPr>
    </w:p>
    <w:p w14:paraId="7646D182" w14:textId="77777777" w:rsidR="00815F59" w:rsidRPr="00017968" w:rsidRDefault="00815F59" w:rsidP="00815F59">
      <w:pPr>
        <w:widowControl/>
        <w:autoSpaceDE/>
        <w:autoSpaceDN/>
        <w:adjustRightInd/>
        <w:rPr>
          <w:rFonts w:ascii="Arial" w:hAnsi="Arial" w:cs="Arial"/>
          <w:sz w:val="20"/>
          <w:szCs w:val="20"/>
        </w:rPr>
      </w:pPr>
    </w:p>
    <w:p w14:paraId="15E05626" w14:textId="77777777" w:rsidR="00815F59" w:rsidRPr="00017968" w:rsidRDefault="00815F59" w:rsidP="00815F59">
      <w:pPr>
        <w:widowControl/>
        <w:autoSpaceDE/>
        <w:autoSpaceDN/>
        <w:adjustRightInd/>
        <w:rPr>
          <w:rFonts w:ascii="Verdana" w:hAnsi="Verdana" w:cs="Verdana"/>
          <w:b/>
          <w:bCs/>
          <w:sz w:val="20"/>
          <w:szCs w:val="20"/>
        </w:rPr>
      </w:pPr>
      <w:bookmarkStart w:id="69" w:name="_Toc58226381"/>
      <w:r w:rsidRPr="00017968">
        <w:rPr>
          <w:b/>
          <w:bCs/>
          <w:sz w:val="20"/>
          <w:szCs w:val="20"/>
        </w:rPr>
        <w:br w:type="page"/>
      </w:r>
    </w:p>
    <w:p w14:paraId="5A55B543" w14:textId="0606D564" w:rsidR="00815F59" w:rsidRPr="00055878" w:rsidRDefault="00815F59" w:rsidP="00A56475">
      <w:pPr>
        <w:pStyle w:val="Kop1"/>
        <w:keepNext/>
        <w:keepLines/>
        <w:widowControl/>
        <w:autoSpaceDE/>
        <w:autoSpaceDN/>
        <w:adjustRightInd/>
        <w:spacing w:before="300"/>
        <w:ind w:left="0" w:firstLine="0"/>
        <w:rPr>
          <w:rFonts w:eastAsiaTheme="majorEastAsia" w:cs="Arial"/>
          <w:b w:val="0"/>
          <w:color w:val="000000" w:themeColor="text1"/>
          <w:lang w:eastAsia="en-US"/>
        </w:rPr>
      </w:pPr>
      <w:bookmarkStart w:id="70" w:name="_Toc131332461"/>
      <w:bookmarkStart w:id="71" w:name="_Toc167264903"/>
      <w:bookmarkStart w:id="72" w:name="_Toc170319644"/>
      <w:r w:rsidRPr="32F14F75">
        <w:rPr>
          <w:rFonts w:eastAsiaTheme="majorEastAsia" w:cs="Arial"/>
          <w:color w:val="000000" w:themeColor="text1"/>
          <w:lang w:eastAsia="en-US"/>
        </w:rPr>
        <w:lastRenderedPageBreak/>
        <w:t>Bijlage 2 Continuïteits- en beveiligingsplan</w:t>
      </w:r>
      <w:bookmarkEnd w:id="69"/>
      <w:bookmarkEnd w:id="70"/>
      <w:bookmarkEnd w:id="71"/>
      <w:bookmarkEnd w:id="72"/>
    </w:p>
    <w:p w14:paraId="2517B3CB" w14:textId="77777777" w:rsidR="00815F59" w:rsidRPr="00A86314" w:rsidRDefault="00815F59" w:rsidP="00A56475">
      <w:pPr>
        <w:pStyle w:val="Plattetekst"/>
        <w:kinsoku w:val="0"/>
        <w:overflowPunct w:val="0"/>
        <w:ind w:left="142" w:firstLine="0"/>
        <w:rPr>
          <w:rFonts w:cstheme="minorHAnsi"/>
          <w:spacing w:val="-1"/>
          <w:sz w:val="20"/>
          <w:szCs w:val="20"/>
        </w:rPr>
      </w:pPr>
    </w:p>
    <w:tbl>
      <w:tblPr>
        <w:tblStyle w:val="Tabelraster"/>
        <w:tblW w:w="0" w:type="auto"/>
        <w:tblInd w:w="142" w:type="dxa"/>
        <w:shd w:val="clear" w:color="auto" w:fill="E7E6E6" w:themeFill="background2"/>
        <w:tblLook w:val="04A0" w:firstRow="1" w:lastRow="0" w:firstColumn="1" w:lastColumn="0" w:noHBand="0" w:noVBand="1"/>
      </w:tblPr>
      <w:tblGrid>
        <w:gridCol w:w="8921"/>
      </w:tblGrid>
      <w:tr w:rsidR="00815F59" w:rsidRPr="00A86314" w14:paraId="055BB836" w14:textId="77777777" w:rsidTr="00754706">
        <w:tc>
          <w:tcPr>
            <w:tcW w:w="9017" w:type="dxa"/>
            <w:shd w:val="clear" w:color="auto" w:fill="E7E6E6" w:themeFill="background2"/>
          </w:tcPr>
          <w:p w14:paraId="19592E2B" w14:textId="77777777" w:rsidR="00815F59" w:rsidRPr="00A86314" w:rsidRDefault="00815F59" w:rsidP="00A56475">
            <w:pPr>
              <w:pStyle w:val="Plattetekst"/>
              <w:kinsoku w:val="0"/>
              <w:overflowPunct w:val="0"/>
              <w:ind w:left="0" w:firstLine="0"/>
              <w:rPr>
                <w:rFonts w:ascii="Arial" w:hAnsi="Arial" w:cs="Arial"/>
                <w:i/>
                <w:spacing w:val="-1"/>
                <w:sz w:val="20"/>
                <w:szCs w:val="20"/>
              </w:rPr>
            </w:pPr>
            <w:r w:rsidRPr="00A86314">
              <w:rPr>
                <w:rFonts w:ascii="Arial" w:hAnsi="Arial" w:cs="Arial"/>
                <w:i/>
                <w:spacing w:val="-1"/>
                <w:sz w:val="20"/>
                <w:szCs w:val="20"/>
              </w:rPr>
              <w:t xml:space="preserve">Neem hier als bijlage het continuïteits- en beveiligingsplan op. </w:t>
            </w:r>
          </w:p>
          <w:p w14:paraId="41FEFE1C" w14:textId="77777777" w:rsidR="000764D9" w:rsidRPr="00A86314" w:rsidRDefault="000764D9" w:rsidP="00A56475">
            <w:pPr>
              <w:pStyle w:val="Plattetekst"/>
              <w:kinsoku w:val="0"/>
              <w:overflowPunct w:val="0"/>
              <w:ind w:left="0" w:firstLine="0"/>
              <w:rPr>
                <w:rFonts w:ascii="Arial" w:hAnsi="Arial" w:cs="Arial"/>
                <w:i/>
                <w:iCs/>
                <w:spacing w:val="-1"/>
                <w:sz w:val="20"/>
                <w:szCs w:val="20"/>
              </w:rPr>
            </w:pPr>
          </w:p>
          <w:p w14:paraId="69F2A602" w14:textId="7A85DD49" w:rsidR="000764D9" w:rsidRPr="00A86314" w:rsidRDefault="000764D9" w:rsidP="000764D9">
            <w:pPr>
              <w:rPr>
                <w:rFonts w:ascii="Arial" w:hAnsi="Arial" w:cs="Arial"/>
                <w:i/>
                <w:iCs/>
                <w:sz w:val="20"/>
                <w:szCs w:val="20"/>
              </w:rPr>
            </w:pPr>
            <w:r w:rsidRPr="00A86314">
              <w:rPr>
                <w:rFonts w:ascii="Arial" w:hAnsi="Arial" w:cs="Arial"/>
                <w:i/>
                <w:iCs/>
                <w:sz w:val="20"/>
                <w:szCs w:val="20"/>
              </w:rPr>
              <w:t xml:space="preserve">Het doel van een continuïteits- en beveiligingsplan is het beschrijven van alle maatregelen die worden getroffen in organisatie, processen, werkwijze en beleid die ervoor zorgen dat de door de Opdrachtnemer </w:t>
            </w:r>
            <w:r w:rsidR="006822BE">
              <w:rPr>
                <w:rFonts w:ascii="Arial" w:hAnsi="Arial" w:cs="Arial"/>
                <w:i/>
                <w:iCs/>
                <w:sz w:val="20"/>
                <w:szCs w:val="20"/>
              </w:rPr>
              <w:t>uitgevoerde</w:t>
            </w:r>
            <w:r w:rsidRPr="00A86314">
              <w:rPr>
                <w:rFonts w:ascii="Arial" w:hAnsi="Arial" w:cs="Arial"/>
                <w:i/>
                <w:iCs/>
                <w:sz w:val="20"/>
                <w:szCs w:val="20"/>
              </w:rPr>
              <w:t xml:space="preserve"> processen </w:t>
            </w:r>
            <w:r w:rsidR="00700634">
              <w:rPr>
                <w:rFonts w:ascii="Arial" w:hAnsi="Arial" w:cs="Arial"/>
                <w:i/>
                <w:iCs/>
                <w:sz w:val="20"/>
                <w:szCs w:val="20"/>
              </w:rPr>
              <w:t>voor</w:t>
            </w:r>
            <w:r w:rsidRPr="00A86314">
              <w:rPr>
                <w:rFonts w:ascii="Arial" w:hAnsi="Arial" w:cs="Arial"/>
                <w:i/>
                <w:iCs/>
                <w:sz w:val="20"/>
                <w:szCs w:val="20"/>
              </w:rPr>
              <w:t xml:space="preserve"> BVO NL kunnen worden gecontinueerd</w:t>
            </w:r>
            <w:r w:rsidR="0040226B">
              <w:rPr>
                <w:rFonts w:ascii="Arial" w:hAnsi="Arial" w:cs="Arial"/>
                <w:i/>
                <w:iCs/>
                <w:sz w:val="20"/>
                <w:szCs w:val="20"/>
              </w:rPr>
              <w:t xml:space="preserve"> en </w:t>
            </w:r>
            <w:r w:rsidR="00577972" w:rsidRPr="00577972">
              <w:rPr>
                <w:rFonts w:ascii="Arial" w:hAnsi="Arial" w:cs="Arial"/>
                <w:i/>
                <w:iCs/>
                <w:sz w:val="20"/>
                <w:szCs w:val="20"/>
              </w:rPr>
              <w:t>in lijn is en zal blijven met de vigerende wettelijke vereisten inzake o.a. de bescherming van persoonsgegevens en de (</w:t>
            </w:r>
            <w:proofErr w:type="spellStart"/>
            <w:r w:rsidR="00577972" w:rsidRPr="00577972">
              <w:rPr>
                <w:rFonts w:ascii="Arial" w:hAnsi="Arial" w:cs="Arial"/>
                <w:i/>
                <w:iCs/>
                <w:sz w:val="20"/>
                <w:szCs w:val="20"/>
              </w:rPr>
              <w:t>beleids</w:t>
            </w:r>
            <w:proofErr w:type="spellEnd"/>
            <w:r w:rsidR="00577972" w:rsidRPr="00577972">
              <w:rPr>
                <w:rFonts w:ascii="Arial" w:hAnsi="Arial" w:cs="Arial"/>
                <w:i/>
                <w:iCs/>
                <w:sz w:val="20"/>
                <w:szCs w:val="20"/>
              </w:rPr>
              <w:t>)regels van de bevoegde toezichthouder(s) waaronder de Autoriteit Persoonsgegevens.</w:t>
            </w:r>
            <w:r w:rsidRPr="00A86314">
              <w:rPr>
                <w:rFonts w:ascii="Arial" w:hAnsi="Arial" w:cs="Arial"/>
                <w:i/>
                <w:iCs/>
                <w:sz w:val="20"/>
                <w:szCs w:val="20"/>
              </w:rPr>
              <w:t xml:space="preserve">. </w:t>
            </w:r>
          </w:p>
          <w:p w14:paraId="1CD78F78" w14:textId="77777777" w:rsidR="000764D9" w:rsidRPr="00A86314" w:rsidRDefault="000764D9" w:rsidP="000764D9">
            <w:pPr>
              <w:rPr>
                <w:rFonts w:ascii="Arial" w:hAnsi="Arial" w:cs="Arial"/>
                <w:i/>
                <w:iCs/>
                <w:sz w:val="20"/>
                <w:szCs w:val="20"/>
              </w:rPr>
            </w:pPr>
          </w:p>
          <w:p w14:paraId="14A7A1EC" w14:textId="0899690D" w:rsidR="000764D9" w:rsidRPr="00A86314" w:rsidRDefault="000764D9" w:rsidP="000764D9">
            <w:pPr>
              <w:rPr>
                <w:rFonts w:ascii="Arial" w:hAnsi="Arial" w:cs="Arial"/>
                <w:i/>
                <w:iCs/>
                <w:sz w:val="20"/>
                <w:szCs w:val="20"/>
              </w:rPr>
            </w:pPr>
            <w:r w:rsidRPr="00A86314">
              <w:rPr>
                <w:rFonts w:ascii="Arial" w:hAnsi="Arial" w:cs="Arial"/>
                <w:i/>
                <w:iCs/>
                <w:sz w:val="20"/>
                <w:szCs w:val="20"/>
              </w:rPr>
              <w:t xml:space="preserve">De Opdrachtnemer beschrijft in het continuïteits- en beveiligingsplan kort en bondig de maatregelen die het bedrijf heeft getroffen/ zal treffen om ervoor te zorgen dat risico’s worden gemitigeerd/  beheerst betreffende het niet meer beschikbaar zijn van de dienstverlening. </w:t>
            </w:r>
          </w:p>
          <w:p w14:paraId="7DFB9E77" w14:textId="77777777" w:rsidR="000764D9" w:rsidRPr="00A86314" w:rsidRDefault="000764D9" w:rsidP="000764D9">
            <w:pPr>
              <w:rPr>
                <w:rFonts w:ascii="Arial" w:hAnsi="Arial" w:cs="Arial"/>
                <w:i/>
                <w:iCs/>
                <w:sz w:val="20"/>
                <w:szCs w:val="20"/>
              </w:rPr>
            </w:pPr>
          </w:p>
          <w:p w14:paraId="38FB433A"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Verwijs naar interne documenten, indien deze niet kunnen worden opgenomen/ gedeeld, of wanneer deze regelmatig veranderen, zoals:</w:t>
            </w:r>
          </w:p>
          <w:p w14:paraId="1A4ED5A0" w14:textId="77344B62" w:rsidR="000764D9" w:rsidRPr="00A86314" w:rsidRDefault="00A83EAD" w:rsidP="00B5248F">
            <w:pPr>
              <w:pStyle w:val="Lijstalinea"/>
              <w:widowControl/>
              <w:numPr>
                <w:ilvl w:val="0"/>
                <w:numId w:val="5"/>
              </w:numPr>
              <w:autoSpaceDE/>
              <w:autoSpaceDN/>
              <w:adjustRightInd/>
              <w:contextualSpacing/>
              <w:rPr>
                <w:rFonts w:ascii="Arial" w:hAnsi="Arial" w:cs="Arial"/>
                <w:i/>
                <w:iCs/>
                <w:sz w:val="20"/>
                <w:szCs w:val="20"/>
              </w:rPr>
            </w:pPr>
            <w:r>
              <w:rPr>
                <w:rFonts w:ascii="Arial" w:hAnsi="Arial" w:cs="Arial"/>
                <w:i/>
                <w:iCs/>
                <w:sz w:val="20"/>
                <w:szCs w:val="20"/>
              </w:rPr>
              <w:t>b</w:t>
            </w:r>
            <w:r w:rsidR="000764D9" w:rsidRPr="00A86314">
              <w:rPr>
                <w:rFonts w:ascii="Arial" w:hAnsi="Arial" w:cs="Arial"/>
                <w:i/>
                <w:iCs/>
                <w:sz w:val="20"/>
                <w:szCs w:val="20"/>
              </w:rPr>
              <w:t>edrijfsbeleid en strategie om de continuïteit van het bedrijf en de dienstverlening te borgen</w:t>
            </w:r>
            <w:r w:rsidR="00B5210B">
              <w:rPr>
                <w:rFonts w:ascii="Arial" w:hAnsi="Arial" w:cs="Arial"/>
                <w:i/>
                <w:iCs/>
                <w:sz w:val="20"/>
                <w:szCs w:val="20"/>
              </w:rPr>
              <w:t>,</w:t>
            </w:r>
          </w:p>
          <w:p w14:paraId="5D660E86" w14:textId="5B116575" w:rsidR="000764D9" w:rsidRPr="00A86314" w:rsidRDefault="00B5210B" w:rsidP="00B5248F">
            <w:pPr>
              <w:pStyle w:val="Lijstalinea"/>
              <w:widowControl/>
              <w:numPr>
                <w:ilvl w:val="0"/>
                <w:numId w:val="5"/>
              </w:numPr>
              <w:autoSpaceDE/>
              <w:autoSpaceDN/>
              <w:adjustRightInd/>
              <w:contextualSpacing/>
              <w:rPr>
                <w:rFonts w:ascii="Arial" w:hAnsi="Arial" w:cs="Arial"/>
                <w:i/>
                <w:iCs/>
                <w:sz w:val="20"/>
                <w:szCs w:val="20"/>
              </w:rPr>
            </w:pPr>
            <w:r>
              <w:rPr>
                <w:rFonts w:ascii="Arial" w:hAnsi="Arial" w:cs="Arial"/>
                <w:i/>
                <w:iCs/>
                <w:sz w:val="20"/>
                <w:szCs w:val="20"/>
              </w:rPr>
              <w:t>r</w:t>
            </w:r>
            <w:r w:rsidR="000764D9" w:rsidRPr="00A86314">
              <w:rPr>
                <w:rFonts w:ascii="Arial" w:hAnsi="Arial" w:cs="Arial"/>
                <w:i/>
                <w:iCs/>
                <w:sz w:val="20"/>
                <w:szCs w:val="20"/>
              </w:rPr>
              <w:t>isicoplan van het bedrijf met beheersmaatregelen</w:t>
            </w:r>
            <w:r>
              <w:rPr>
                <w:rFonts w:ascii="Arial" w:hAnsi="Arial" w:cs="Arial"/>
                <w:i/>
                <w:iCs/>
                <w:sz w:val="20"/>
                <w:szCs w:val="20"/>
              </w:rPr>
              <w:t>,</w:t>
            </w:r>
            <w:r w:rsidR="000764D9" w:rsidRPr="00A86314">
              <w:rPr>
                <w:rFonts w:ascii="Arial" w:hAnsi="Arial" w:cs="Arial"/>
                <w:i/>
                <w:iCs/>
                <w:sz w:val="20"/>
                <w:szCs w:val="20"/>
              </w:rPr>
              <w:t xml:space="preserve"> </w:t>
            </w:r>
          </w:p>
          <w:p w14:paraId="1BFE3A0C" w14:textId="62C5580D" w:rsidR="00024E52" w:rsidRDefault="00B5210B" w:rsidP="00B5248F">
            <w:pPr>
              <w:pStyle w:val="Lijstalinea"/>
              <w:widowControl/>
              <w:numPr>
                <w:ilvl w:val="0"/>
                <w:numId w:val="5"/>
              </w:numPr>
              <w:autoSpaceDE/>
              <w:autoSpaceDN/>
              <w:adjustRightInd/>
              <w:contextualSpacing/>
              <w:rPr>
                <w:rFonts w:ascii="Arial" w:hAnsi="Arial" w:cs="Arial"/>
                <w:i/>
                <w:iCs/>
                <w:sz w:val="20"/>
                <w:szCs w:val="20"/>
              </w:rPr>
            </w:pPr>
            <w:r>
              <w:rPr>
                <w:rFonts w:ascii="Arial" w:hAnsi="Arial" w:cs="Arial"/>
                <w:i/>
                <w:iCs/>
                <w:sz w:val="20"/>
                <w:szCs w:val="20"/>
              </w:rPr>
              <w:t>e</w:t>
            </w:r>
            <w:r w:rsidR="000764D9" w:rsidRPr="00A86314">
              <w:rPr>
                <w:rFonts w:ascii="Arial" w:hAnsi="Arial" w:cs="Arial"/>
                <w:i/>
                <w:iCs/>
                <w:sz w:val="20"/>
                <w:szCs w:val="20"/>
              </w:rPr>
              <w:t>xterne partijen die belangrijk zijn voor het bedrijf inzake bovengenoemde</w:t>
            </w:r>
            <w:r w:rsidR="00B5790A">
              <w:rPr>
                <w:rFonts w:ascii="Arial" w:hAnsi="Arial" w:cs="Arial"/>
                <w:i/>
                <w:iCs/>
                <w:sz w:val="20"/>
                <w:szCs w:val="20"/>
              </w:rPr>
              <w:t>,</w:t>
            </w:r>
          </w:p>
          <w:p w14:paraId="0C8473E8" w14:textId="0A1909F4" w:rsidR="00B5790A" w:rsidRDefault="00B5790A" w:rsidP="00B5248F">
            <w:pPr>
              <w:pStyle w:val="Lijstalinea"/>
              <w:widowControl/>
              <w:numPr>
                <w:ilvl w:val="0"/>
                <w:numId w:val="5"/>
              </w:numPr>
              <w:autoSpaceDE/>
              <w:autoSpaceDN/>
              <w:adjustRightInd/>
              <w:contextualSpacing/>
              <w:rPr>
                <w:rFonts w:ascii="Arial" w:hAnsi="Arial" w:cs="Arial"/>
                <w:i/>
                <w:iCs/>
                <w:sz w:val="20"/>
                <w:szCs w:val="20"/>
              </w:rPr>
            </w:pPr>
            <w:r>
              <w:rPr>
                <w:rFonts w:ascii="Arial" w:hAnsi="Arial" w:cs="Arial"/>
                <w:i/>
                <w:iCs/>
                <w:sz w:val="20"/>
                <w:szCs w:val="20"/>
              </w:rPr>
              <w:t>c</w:t>
            </w:r>
            <w:r w:rsidRPr="00B5790A">
              <w:rPr>
                <w:rFonts w:ascii="Arial" w:hAnsi="Arial" w:cs="Arial"/>
                <w:i/>
                <w:iCs/>
                <w:sz w:val="20"/>
                <w:szCs w:val="20"/>
              </w:rPr>
              <w:t>ontinuïteit van informatiebeveiliging</w:t>
            </w:r>
            <w:r>
              <w:rPr>
                <w:rFonts w:ascii="Arial" w:hAnsi="Arial" w:cs="Arial"/>
                <w:i/>
                <w:iCs/>
                <w:sz w:val="20"/>
                <w:szCs w:val="20"/>
              </w:rPr>
              <w:t>,</w:t>
            </w:r>
          </w:p>
          <w:p w14:paraId="2F481BBF" w14:textId="5F6C5FEE" w:rsidR="000764D9" w:rsidRPr="00A86314" w:rsidRDefault="00024E52" w:rsidP="00B5248F">
            <w:pPr>
              <w:pStyle w:val="Lijstalinea"/>
              <w:widowControl/>
              <w:numPr>
                <w:ilvl w:val="0"/>
                <w:numId w:val="5"/>
              </w:numPr>
              <w:autoSpaceDE/>
              <w:autoSpaceDN/>
              <w:adjustRightInd/>
              <w:contextualSpacing/>
              <w:rPr>
                <w:rFonts w:ascii="Arial" w:hAnsi="Arial" w:cs="Arial"/>
                <w:i/>
                <w:iCs/>
                <w:sz w:val="20"/>
                <w:szCs w:val="20"/>
              </w:rPr>
            </w:pPr>
            <w:r>
              <w:rPr>
                <w:rFonts w:ascii="Arial" w:hAnsi="Arial" w:cs="Arial"/>
                <w:i/>
                <w:iCs/>
                <w:sz w:val="20"/>
                <w:szCs w:val="20"/>
              </w:rPr>
              <w:t xml:space="preserve">werkwijze bij </w:t>
            </w:r>
            <w:r w:rsidR="006A29A8">
              <w:rPr>
                <w:rFonts w:ascii="Arial" w:hAnsi="Arial" w:cs="Arial"/>
                <w:i/>
                <w:iCs/>
                <w:sz w:val="20"/>
                <w:szCs w:val="20"/>
              </w:rPr>
              <w:t>Incidenten</w:t>
            </w:r>
            <w:r>
              <w:rPr>
                <w:rFonts w:ascii="Arial" w:hAnsi="Arial" w:cs="Arial"/>
                <w:i/>
                <w:iCs/>
                <w:sz w:val="20"/>
                <w:szCs w:val="20"/>
              </w:rPr>
              <w:t xml:space="preserve"> m.b.t. informatiebeveiliging en privacy (bijv. datalekken).</w:t>
            </w:r>
            <w:r w:rsidR="000764D9" w:rsidRPr="00A86314">
              <w:rPr>
                <w:rFonts w:ascii="Arial" w:hAnsi="Arial" w:cs="Arial"/>
                <w:i/>
                <w:iCs/>
                <w:sz w:val="20"/>
                <w:szCs w:val="20"/>
              </w:rPr>
              <w:t xml:space="preserve"> </w:t>
            </w:r>
          </w:p>
          <w:p w14:paraId="7C5D4BE5" w14:textId="77777777" w:rsidR="000764D9" w:rsidRPr="00A86314" w:rsidRDefault="000764D9" w:rsidP="000764D9">
            <w:pPr>
              <w:rPr>
                <w:rFonts w:ascii="Arial" w:hAnsi="Arial" w:cs="Arial"/>
                <w:i/>
                <w:iCs/>
                <w:sz w:val="20"/>
                <w:szCs w:val="20"/>
              </w:rPr>
            </w:pPr>
          </w:p>
          <w:p w14:paraId="22358468"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 xml:space="preserve">Opdrachtgever kan deze documenten op verzoek wel inzien om vast te stellen dat deze documenten daadwerkelijk bestaan. </w:t>
            </w:r>
          </w:p>
          <w:p w14:paraId="7A255921" w14:textId="77777777" w:rsidR="000764D9" w:rsidRPr="00A86314" w:rsidRDefault="000764D9" w:rsidP="000764D9">
            <w:pPr>
              <w:rPr>
                <w:rFonts w:ascii="Arial" w:hAnsi="Arial" w:cs="Arial"/>
                <w:i/>
                <w:iCs/>
                <w:sz w:val="20"/>
                <w:szCs w:val="20"/>
              </w:rPr>
            </w:pPr>
          </w:p>
          <w:p w14:paraId="05D92E8B"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Verder in de bijlage opnemen, indien niet elders in de SLA of DAP vermeld:</w:t>
            </w:r>
          </w:p>
          <w:p w14:paraId="77DB3F2B" w14:textId="2DBE0556" w:rsidR="000764D9" w:rsidRPr="00A86314" w:rsidRDefault="00136A44" w:rsidP="00B5248F">
            <w:pPr>
              <w:pStyle w:val="Lijstalinea"/>
              <w:widowControl/>
              <w:numPr>
                <w:ilvl w:val="0"/>
                <w:numId w:val="5"/>
              </w:numPr>
              <w:autoSpaceDE/>
              <w:autoSpaceDN/>
              <w:adjustRightInd/>
              <w:contextualSpacing/>
              <w:rPr>
                <w:rFonts w:ascii="Arial" w:hAnsi="Arial" w:cs="Arial"/>
                <w:i/>
                <w:iCs/>
                <w:sz w:val="20"/>
                <w:szCs w:val="20"/>
              </w:rPr>
            </w:pPr>
            <w:r>
              <w:rPr>
                <w:rFonts w:ascii="Arial" w:hAnsi="Arial" w:cs="Arial"/>
                <w:i/>
                <w:iCs/>
                <w:sz w:val="20"/>
                <w:szCs w:val="20"/>
              </w:rPr>
              <w:t>c</w:t>
            </w:r>
            <w:r w:rsidR="000764D9" w:rsidRPr="00A86314">
              <w:rPr>
                <w:rFonts w:ascii="Arial" w:hAnsi="Arial" w:cs="Arial"/>
                <w:i/>
                <w:iCs/>
                <w:sz w:val="20"/>
                <w:szCs w:val="20"/>
              </w:rPr>
              <w:t xml:space="preserve">ontactpersonen van </w:t>
            </w:r>
            <w:r w:rsidR="00AC2F9F" w:rsidRPr="00A86314">
              <w:rPr>
                <w:rFonts w:ascii="Arial" w:hAnsi="Arial" w:cs="Arial"/>
                <w:i/>
                <w:iCs/>
                <w:sz w:val="20"/>
                <w:szCs w:val="20"/>
              </w:rPr>
              <w:t>O</w:t>
            </w:r>
            <w:r w:rsidR="000764D9" w:rsidRPr="00A86314">
              <w:rPr>
                <w:rFonts w:ascii="Arial" w:hAnsi="Arial" w:cs="Arial"/>
                <w:i/>
                <w:iCs/>
                <w:sz w:val="20"/>
                <w:szCs w:val="20"/>
              </w:rPr>
              <w:t xml:space="preserve">pdrachtnemer die verantwoordelijk zijn voor, of betrokken zijn bij de continuïteit en beveiliging van de dienstverlening en de data in de dienstverlening. </w:t>
            </w:r>
          </w:p>
          <w:p w14:paraId="0EA4F90A" w14:textId="77777777" w:rsidR="000764D9" w:rsidRPr="00A86314" w:rsidRDefault="000764D9" w:rsidP="00A56475">
            <w:pPr>
              <w:pStyle w:val="Plattetekst"/>
              <w:kinsoku w:val="0"/>
              <w:overflowPunct w:val="0"/>
              <w:ind w:left="0" w:firstLine="0"/>
              <w:rPr>
                <w:rFonts w:ascii="Arial" w:hAnsi="Arial" w:cs="Arial"/>
                <w:i/>
                <w:iCs/>
                <w:spacing w:val="-1"/>
                <w:sz w:val="20"/>
                <w:szCs w:val="20"/>
              </w:rPr>
            </w:pPr>
          </w:p>
          <w:p w14:paraId="0D4CDCAC" w14:textId="77777777" w:rsidR="00815F59" w:rsidRPr="00A86314" w:rsidRDefault="00815F59" w:rsidP="001B1341">
            <w:pPr>
              <w:pStyle w:val="Plattetekst"/>
              <w:kinsoku w:val="0"/>
              <w:overflowPunct w:val="0"/>
              <w:ind w:left="267" w:firstLine="0"/>
              <w:rPr>
                <w:rFonts w:ascii="Arial" w:hAnsi="Arial" w:cs="Arial"/>
                <w:i/>
                <w:spacing w:val="-1"/>
                <w:sz w:val="20"/>
                <w:szCs w:val="20"/>
              </w:rPr>
            </w:pPr>
          </w:p>
          <w:p w14:paraId="58BA7D09" w14:textId="77777777" w:rsidR="00815F59" w:rsidRPr="00A86314" w:rsidRDefault="00815F59" w:rsidP="00A56475">
            <w:pPr>
              <w:pStyle w:val="Plattetekst"/>
              <w:kinsoku w:val="0"/>
              <w:overflowPunct w:val="0"/>
              <w:ind w:left="0" w:firstLine="0"/>
              <w:rPr>
                <w:rFonts w:ascii="Arial" w:hAnsi="Arial" w:cs="Arial"/>
                <w:i/>
                <w:spacing w:val="-1"/>
                <w:sz w:val="20"/>
                <w:szCs w:val="20"/>
              </w:rPr>
            </w:pPr>
            <w:r w:rsidRPr="00A86314">
              <w:rPr>
                <w:rFonts w:ascii="Arial" w:hAnsi="Arial" w:cs="Arial"/>
                <w:i/>
                <w:spacing w:val="-1"/>
                <w:sz w:val="20"/>
                <w:szCs w:val="20"/>
              </w:rPr>
              <w:t>Dit kader met deze tekst mag u hierna verwijderen.</w:t>
            </w:r>
          </w:p>
        </w:tc>
      </w:tr>
    </w:tbl>
    <w:p w14:paraId="2AB69F59" w14:textId="77777777" w:rsidR="00815F59" w:rsidRPr="00A86314" w:rsidRDefault="00815F59" w:rsidP="00815F59">
      <w:pPr>
        <w:rPr>
          <w:rFonts w:ascii="Arial" w:hAnsi="Arial" w:cs="Arial"/>
          <w:sz w:val="20"/>
          <w:szCs w:val="20"/>
        </w:rPr>
      </w:pPr>
    </w:p>
    <w:p w14:paraId="1A85CFCE" w14:textId="77777777" w:rsidR="00815F59" w:rsidRPr="00A86314" w:rsidRDefault="00815F59" w:rsidP="00815F59">
      <w:pPr>
        <w:widowControl/>
        <w:autoSpaceDE/>
        <w:autoSpaceDN/>
        <w:adjustRightInd/>
        <w:rPr>
          <w:rFonts w:ascii="Arial" w:hAnsi="Arial" w:cs="Arial"/>
          <w:sz w:val="20"/>
          <w:szCs w:val="20"/>
        </w:rPr>
      </w:pPr>
    </w:p>
    <w:p w14:paraId="1A81D786" w14:textId="77777777" w:rsidR="00815F59" w:rsidRPr="00A86314" w:rsidRDefault="00815F59" w:rsidP="00815F59">
      <w:pPr>
        <w:widowControl/>
        <w:autoSpaceDE/>
        <w:autoSpaceDN/>
        <w:adjustRightInd/>
        <w:rPr>
          <w:rFonts w:ascii="Verdana" w:hAnsi="Verdana" w:cs="Verdana"/>
          <w:b/>
          <w:bCs/>
          <w:sz w:val="20"/>
          <w:szCs w:val="20"/>
        </w:rPr>
      </w:pPr>
      <w:r w:rsidRPr="00A86314">
        <w:rPr>
          <w:b/>
          <w:bCs/>
          <w:sz w:val="20"/>
          <w:szCs w:val="20"/>
        </w:rPr>
        <w:br w:type="page"/>
      </w:r>
    </w:p>
    <w:p w14:paraId="0235E050" w14:textId="4F350364" w:rsidR="00815F59" w:rsidRPr="00055878" w:rsidRDefault="00815F59" w:rsidP="00A56475">
      <w:pPr>
        <w:pStyle w:val="Kop1"/>
        <w:keepNext/>
        <w:keepLines/>
        <w:widowControl/>
        <w:autoSpaceDE/>
        <w:autoSpaceDN/>
        <w:adjustRightInd/>
        <w:spacing w:before="300"/>
        <w:ind w:left="0" w:firstLine="0"/>
        <w:rPr>
          <w:rFonts w:eastAsiaTheme="majorEastAsia" w:cs="Arial"/>
          <w:b w:val="0"/>
          <w:color w:val="000000" w:themeColor="text1"/>
          <w:lang w:eastAsia="en-US"/>
        </w:rPr>
      </w:pPr>
      <w:bookmarkStart w:id="73" w:name="_Toc131332462"/>
      <w:bookmarkStart w:id="74" w:name="_Toc167264904"/>
      <w:bookmarkStart w:id="75" w:name="_Toc170319645"/>
      <w:r w:rsidRPr="32F14F75">
        <w:rPr>
          <w:rFonts w:eastAsiaTheme="majorEastAsia" w:cs="Arial"/>
          <w:color w:val="000000" w:themeColor="text1"/>
          <w:lang w:eastAsia="en-US"/>
        </w:rPr>
        <w:lastRenderedPageBreak/>
        <w:t xml:space="preserve">Bijlage 3 Concept </w:t>
      </w:r>
      <w:proofErr w:type="spellStart"/>
      <w:r w:rsidRPr="32F14F75">
        <w:rPr>
          <w:rFonts w:eastAsiaTheme="majorEastAsia" w:cs="Arial"/>
          <w:color w:val="000000" w:themeColor="text1"/>
          <w:lang w:eastAsia="en-US"/>
        </w:rPr>
        <w:t>Exitplan</w:t>
      </w:r>
      <w:bookmarkEnd w:id="73"/>
      <w:bookmarkEnd w:id="74"/>
      <w:bookmarkEnd w:id="75"/>
      <w:proofErr w:type="spellEnd"/>
    </w:p>
    <w:p w14:paraId="67EB0C1E" w14:textId="77777777" w:rsidR="00815F59" w:rsidRPr="00A86314" w:rsidRDefault="00815F59" w:rsidP="00A56475">
      <w:pPr>
        <w:pStyle w:val="Plattetekst"/>
        <w:kinsoku w:val="0"/>
        <w:overflowPunct w:val="0"/>
        <w:ind w:left="142" w:firstLine="0"/>
        <w:rPr>
          <w:rFonts w:ascii="Arial" w:hAnsi="Arial" w:cs="Arial"/>
          <w:spacing w:val="-1"/>
          <w:sz w:val="20"/>
          <w:szCs w:val="20"/>
        </w:rPr>
      </w:pPr>
    </w:p>
    <w:tbl>
      <w:tblPr>
        <w:tblStyle w:val="Tabelraster"/>
        <w:tblW w:w="0" w:type="auto"/>
        <w:tblInd w:w="142" w:type="dxa"/>
        <w:shd w:val="clear" w:color="auto" w:fill="E7E6E6" w:themeFill="background2"/>
        <w:tblLook w:val="04A0" w:firstRow="1" w:lastRow="0" w:firstColumn="1" w:lastColumn="0" w:noHBand="0" w:noVBand="1"/>
      </w:tblPr>
      <w:tblGrid>
        <w:gridCol w:w="8921"/>
      </w:tblGrid>
      <w:tr w:rsidR="00815F59" w:rsidRPr="00A86314" w14:paraId="0883AF07" w14:textId="77777777" w:rsidTr="00754706">
        <w:tc>
          <w:tcPr>
            <w:tcW w:w="9017" w:type="dxa"/>
            <w:shd w:val="clear" w:color="auto" w:fill="E7E6E6" w:themeFill="background2"/>
          </w:tcPr>
          <w:p w14:paraId="3F3CB770" w14:textId="14D60E16" w:rsidR="00815F59" w:rsidRDefault="00815F59" w:rsidP="00A56475">
            <w:pPr>
              <w:pStyle w:val="Plattetekst"/>
              <w:kinsoku w:val="0"/>
              <w:overflowPunct w:val="0"/>
              <w:ind w:left="0" w:firstLine="0"/>
              <w:rPr>
                <w:rFonts w:ascii="Arial" w:hAnsi="Arial" w:cs="Arial"/>
                <w:i/>
                <w:spacing w:val="-1"/>
                <w:sz w:val="20"/>
                <w:szCs w:val="20"/>
              </w:rPr>
            </w:pPr>
            <w:r w:rsidRPr="00A86314">
              <w:rPr>
                <w:rFonts w:ascii="Arial" w:hAnsi="Arial" w:cs="Arial"/>
                <w:i/>
                <w:spacing w:val="-1"/>
                <w:sz w:val="20"/>
                <w:szCs w:val="20"/>
              </w:rPr>
              <w:t xml:space="preserve">Neem hier als bijlage uw concept </w:t>
            </w:r>
            <w:proofErr w:type="spellStart"/>
            <w:r w:rsidR="00BE2897">
              <w:rPr>
                <w:rFonts w:ascii="Arial" w:hAnsi="Arial" w:cs="Arial"/>
                <w:i/>
                <w:spacing w:val="-1"/>
                <w:sz w:val="20"/>
                <w:szCs w:val="20"/>
              </w:rPr>
              <w:t>E</w:t>
            </w:r>
            <w:r w:rsidRPr="00A86314">
              <w:rPr>
                <w:rFonts w:ascii="Arial" w:hAnsi="Arial" w:cs="Arial"/>
                <w:i/>
                <w:spacing w:val="-1"/>
                <w:sz w:val="20"/>
                <w:szCs w:val="20"/>
              </w:rPr>
              <w:t>xitplan</w:t>
            </w:r>
            <w:proofErr w:type="spellEnd"/>
            <w:r w:rsidRPr="00A86314">
              <w:rPr>
                <w:rFonts w:ascii="Arial" w:hAnsi="Arial" w:cs="Arial"/>
                <w:i/>
                <w:spacing w:val="-1"/>
                <w:sz w:val="20"/>
                <w:szCs w:val="20"/>
              </w:rPr>
              <w:t xml:space="preserve"> op. Beschrijf hierin de wijze waarop u zorgt dat uw dienstverlening wordt afgerond en wordt overgedragen aan een volgende Opdrachtnemer bij het eindigen van de </w:t>
            </w:r>
            <w:r w:rsidR="0092477C" w:rsidRPr="00A86314">
              <w:rPr>
                <w:rFonts w:ascii="Arial" w:hAnsi="Arial" w:cs="Arial"/>
                <w:i/>
                <w:spacing w:val="-1"/>
                <w:sz w:val="20"/>
                <w:szCs w:val="20"/>
              </w:rPr>
              <w:t xml:space="preserve">Overeenkomst/ de </w:t>
            </w:r>
            <w:r w:rsidRPr="00A86314">
              <w:rPr>
                <w:rFonts w:ascii="Arial" w:hAnsi="Arial" w:cs="Arial"/>
                <w:i/>
                <w:spacing w:val="-1"/>
                <w:sz w:val="20"/>
                <w:szCs w:val="20"/>
              </w:rPr>
              <w:t>samenwerking.</w:t>
            </w:r>
            <w:r w:rsidR="003F549E">
              <w:rPr>
                <w:rFonts w:ascii="Arial" w:hAnsi="Arial" w:cs="Arial"/>
                <w:i/>
                <w:spacing w:val="-1"/>
                <w:sz w:val="20"/>
                <w:szCs w:val="20"/>
              </w:rPr>
              <w:t xml:space="preserve"> Neem hierin onder andere op:</w:t>
            </w:r>
          </w:p>
          <w:p w14:paraId="2DA89DE0" w14:textId="54FE00D2" w:rsidR="004C7596" w:rsidRDefault="004C7596" w:rsidP="00B5248F">
            <w:pPr>
              <w:pStyle w:val="Plattetekst"/>
              <w:widowControl/>
              <w:numPr>
                <w:ilvl w:val="0"/>
                <w:numId w:val="8"/>
              </w:numPr>
              <w:autoSpaceDE/>
              <w:autoSpaceDN/>
              <w:adjustRightInd/>
              <w:rPr>
                <w:rFonts w:ascii="Arial" w:hAnsi="Arial" w:cs="Arial"/>
                <w:i/>
                <w:spacing w:val="-1"/>
                <w:sz w:val="20"/>
                <w:szCs w:val="20"/>
              </w:rPr>
            </w:pPr>
            <w:r>
              <w:rPr>
                <w:rFonts w:ascii="Arial" w:hAnsi="Arial" w:cs="Arial"/>
                <w:i/>
                <w:spacing w:val="-1"/>
                <w:sz w:val="20"/>
                <w:szCs w:val="20"/>
              </w:rPr>
              <w:t>doelstelling;</w:t>
            </w:r>
          </w:p>
          <w:p w14:paraId="492404E8" w14:textId="7F7B062B" w:rsidR="0088438B" w:rsidRDefault="0088438B" w:rsidP="00B5248F">
            <w:pPr>
              <w:pStyle w:val="Plattetekst"/>
              <w:widowControl/>
              <w:numPr>
                <w:ilvl w:val="0"/>
                <w:numId w:val="8"/>
              </w:numPr>
              <w:autoSpaceDE/>
              <w:autoSpaceDN/>
              <w:adjustRightInd/>
              <w:rPr>
                <w:rFonts w:ascii="Arial" w:hAnsi="Arial" w:cs="Arial"/>
                <w:i/>
                <w:spacing w:val="-1"/>
                <w:sz w:val="20"/>
                <w:szCs w:val="20"/>
              </w:rPr>
            </w:pPr>
            <w:r>
              <w:rPr>
                <w:rFonts w:ascii="Arial" w:hAnsi="Arial" w:cs="Arial"/>
                <w:i/>
                <w:spacing w:val="-1"/>
                <w:sz w:val="20"/>
                <w:szCs w:val="20"/>
              </w:rPr>
              <w:t>de planning en aanpak</w:t>
            </w:r>
            <w:r w:rsidR="004C7596">
              <w:rPr>
                <w:rFonts w:ascii="Arial" w:hAnsi="Arial" w:cs="Arial"/>
                <w:i/>
                <w:spacing w:val="-1"/>
                <w:sz w:val="20"/>
                <w:szCs w:val="20"/>
              </w:rPr>
              <w:t>;</w:t>
            </w:r>
          </w:p>
          <w:p w14:paraId="6F64DAA6" w14:textId="1BE6D8EE" w:rsidR="004C7596" w:rsidRDefault="004C7596" w:rsidP="00B5248F">
            <w:pPr>
              <w:pStyle w:val="Plattetekst"/>
              <w:widowControl/>
              <w:numPr>
                <w:ilvl w:val="0"/>
                <w:numId w:val="8"/>
              </w:numPr>
              <w:autoSpaceDE/>
              <w:autoSpaceDN/>
              <w:adjustRightInd/>
              <w:rPr>
                <w:rFonts w:ascii="Arial" w:hAnsi="Arial" w:cs="Arial"/>
                <w:i/>
                <w:spacing w:val="-1"/>
                <w:sz w:val="20"/>
                <w:szCs w:val="20"/>
              </w:rPr>
            </w:pPr>
            <w:r>
              <w:rPr>
                <w:rFonts w:ascii="Arial" w:hAnsi="Arial" w:cs="Arial"/>
                <w:i/>
                <w:spacing w:val="-1"/>
                <w:sz w:val="20"/>
                <w:szCs w:val="20"/>
              </w:rPr>
              <w:t>betrokkenen en verantwoordelijkheden;</w:t>
            </w:r>
          </w:p>
          <w:p w14:paraId="23B508C8" w14:textId="5BBCA31A" w:rsidR="0088438B" w:rsidRDefault="0088438B" w:rsidP="00B5248F">
            <w:pPr>
              <w:pStyle w:val="Plattetekst"/>
              <w:widowControl/>
              <w:numPr>
                <w:ilvl w:val="0"/>
                <w:numId w:val="8"/>
              </w:numPr>
              <w:autoSpaceDE/>
              <w:autoSpaceDN/>
              <w:adjustRightInd/>
              <w:rPr>
                <w:rFonts w:ascii="Arial" w:hAnsi="Arial" w:cs="Arial"/>
                <w:i/>
                <w:spacing w:val="-1"/>
                <w:sz w:val="20"/>
                <w:szCs w:val="20"/>
              </w:rPr>
            </w:pPr>
            <w:r>
              <w:rPr>
                <w:rFonts w:ascii="Arial" w:hAnsi="Arial" w:cs="Arial"/>
                <w:i/>
                <w:spacing w:val="-1"/>
                <w:sz w:val="20"/>
                <w:szCs w:val="20"/>
              </w:rPr>
              <w:t>afbakening en reikwijdte</w:t>
            </w:r>
            <w:r w:rsidR="004C7596">
              <w:rPr>
                <w:rFonts w:ascii="Arial" w:hAnsi="Arial" w:cs="Arial"/>
                <w:i/>
                <w:spacing w:val="-1"/>
                <w:sz w:val="20"/>
                <w:szCs w:val="20"/>
              </w:rPr>
              <w:t>;</w:t>
            </w:r>
          </w:p>
          <w:p w14:paraId="6536BB63" w14:textId="2B8C8701" w:rsidR="003F549E" w:rsidRPr="003F549E" w:rsidRDefault="003F549E" w:rsidP="00B5248F">
            <w:pPr>
              <w:pStyle w:val="Plattetekst"/>
              <w:widowControl/>
              <w:numPr>
                <w:ilvl w:val="0"/>
                <w:numId w:val="8"/>
              </w:numPr>
              <w:autoSpaceDE/>
              <w:autoSpaceDN/>
              <w:adjustRightInd/>
              <w:rPr>
                <w:rFonts w:ascii="Arial" w:hAnsi="Arial" w:cs="Arial"/>
                <w:i/>
                <w:spacing w:val="-1"/>
                <w:sz w:val="20"/>
                <w:szCs w:val="20"/>
              </w:rPr>
            </w:pPr>
            <w:r>
              <w:rPr>
                <w:rFonts w:ascii="Arial" w:hAnsi="Arial" w:cs="Arial"/>
                <w:i/>
                <w:spacing w:val="-1"/>
                <w:sz w:val="20"/>
                <w:szCs w:val="20"/>
              </w:rPr>
              <w:t xml:space="preserve">het </w:t>
            </w:r>
            <w:r w:rsidRPr="003F549E">
              <w:rPr>
                <w:rFonts w:ascii="Arial" w:hAnsi="Arial" w:cs="Arial"/>
                <w:i/>
                <w:spacing w:val="-1"/>
                <w:sz w:val="20"/>
                <w:szCs w:val="20"/>
              </w:rPr>
              <w:t xml:space="preserve">borgen van operationele continuïteit; </w:t>
            </w:r>
          </w:p>
          <w:p w14:paraId="7FBFC4CA" w14:textId="2C4C43E4" w:rsidR="003F549E" w:rsidRPr="003F549E" w:rsidRDefault="003F549E" w:rsidP="00B5248F">
            <w:pPr>
              <w:pStyle w:val="Plattetekst"/>
              <w:widowControl/>
              <w:numPr>
                <w:ilvl w:val="0"/>
                <w:numId w:val="8"/>
              </w:numPr>
              <w:autoSpaceDE/>
              <w:autoSpaceDN/>
              <w:adjustRightInd/>
              <w:rPr>
                <w:rFonts w:ascii="Arial" w:hAnsi="Arial" w:cs="Arial"/>
                <w:i/>
                <w:spacing w:val="-1"/>
                <w:sz w:val="20"/>
                <w:szCs w:val="20"/>
              </w:rPr>
            </w:pPr>
            <w:r>
              <w:rPr>
                <w:rFonts w:ascii="Arial" w:hAnsi="Arial" w:cs="Arial"/>
                <w:i/>
                <w:spacing w:val="-1"/>
                <w:sz w:val="20"/>
                <w:szCs w:val="20"/>
              </w:rPr>
              <w:t xml:space="preserve">de </w:t>
            </w:r>
            <w:r w:rsidRPr="003F549E">
              <w:rPr>
                <w:rFonts w:ascii="Arial" w:hAnsi="Arial" w:cs="Arial"/>
                <w:i/>
                <w:spacing w:val="-1"/>
                <w:sz w:val="20"/>
                <w:szCs w:val="20"/>
              </w:rPr>
              <w:t>overdracht</w:t>
            </w:r>
            <w:r w:rsidR="0088438B">
              <w:rPr>
                <w:rFonts w:ascii="Arial" w:hAnsi="Arial" w:cs="Arial"/>
                <w:i/>
                <w:spacing w:val="-1"/>
                <w:sz w:val="20"/>
                <w:szCs w:val="20"/>
              </w:rPr>
              <w:t xml:space="preserve"> van informatie, data en intellectueel eigendom</w:t>
            </w:r>
            <w:r w:rsidRPr="003F549E">
              <w:rPr>
                <w:rFonts w:ascii="Arial" w:hAnsi="Arial" w:cs="Arial"/>
                <w:i/>
                <w:spacing w:val="-1"/>
                <w:sz w:val="20"/>
                <w:szCs w:val="20"/>
              </w:rPr>
              <w:t xml:space="preserve">; </w:t>
            </w:r>
          </w:p>
          <w:p w14:paraId="7AED74F0" w14:textId="51DEC413" w:rsidR="003F549E" w:rsidRPr="003F549E" w:rsidRDefault="00613DD2" w:rsidP="00B5248F">
            <w:pPr>
              <w:pStyle w:val="Plattetekst"/>
              <w:widowControl/>
              <w:numPr>
                <w:ilvl w:val="0"/>
                <w:numId w:val="8"/>
              </w:numPr>
              <w:autoSpaceDE/>
              <w:autoSpaceDN/>
              <w:adjustRightInd/>
              <w:rPr>
                <w:rFonts w:ascii="Arial" w:hAnsi="Arial" w:cs="Arial"/>
                <w:i/>
                <w:spacing w:val="-1"/>
                <w:sz w:val="20"/>
                <w:szCs w:val="20"/>
              </w:rPr>
            </w:pPr>
            <w:r>
              <w:rPr>
                <w:rFonts w:ascii="Arial" w:hAnsi="Arial" w:cs="Arial"/>
                <w:i/>
                <w:spacing w:val="-1"/>
                <w:sz w:val="20"/>
                <w:szCs w:val="20"/>
              </w:rPr>
              <w:t xml:space="preserve">de </w:t>
            </w:r>
            <w:r w:rsidR="003F549E" w:rsidRPr="003F549E">
              <w:rPr>
                <w:rFonts w:ascii="Arial" w:hAnsi="Arial" w:cs="Arial"/>
                <w:i/>
                <w:spacing w:val="-1"/>
                <w:sz w:val="20"/>
                <w:szCs w:val="20"/>
              </w:rPr>
              <w:t xml:space="preserve">financiële afwikkeling; </w:t>
            </w:r>
          </w:p>
          <w:p w14:paraId="1CEBFC60" w14:textId="5FD4A432" w:rsidR="003F549E" w:rsidRPr="003F549E" w:rsidRDefault="0088438B" w:rsidP="00B5248F">
            <w:pPr>
              <w:pStyle w:val="Plattetekst"/>
              <w:widowControl/>
              <w:numPr>
                <w:ilvl w:val="0"/>
                <w:numId w:val="8"/>
              </w:numPr>
              <w:autoSpaceDE/>
              <w:autoSpaceDN/>
              <w:adjustRightInd/>
              <w:rPr>
                <w:rFonts w:ascii="Arial" w:hAnsi="Arial" w:cs="Arial"/>
                <w:i/>
                <w:spacing w:val="-1"/>
                <w:sz w:val="20"/>
                <w:szCs w:val="20"/>
              </w:rPr>
            </w:pPr>
            <w:r>
              <w:rPr>
                <w:rFonts w:ascii="Arial" w:hAnsi="Arial" w:cs="Arial"/>
                <w:i/>
                <w:spacing w:val="-1"/>
                <w:sz w:val="20"/>
                <w:szCs w:val="20"/>
              </w:rPr>
              <w:t xml:space="preserve">acceptatie en </w:t>
            </w:r>
            <w:r w:rsidR="003F549E" w:rsidRPr="003F549E">
              <w:rPr>
                <w:rFonts w:ascii="Arial" w:hAnsi="Arial" w:cs="Arial"/>
                <w:i/>
                <w:spacing w:val="-1"/>
                <w:sz w:val="20"/>
                <w:szCs w:val="20"/>
              </w:rPr>
              <w:t>decharge Opdrachtnemer bij einde looptijd.</w:t>
            </w:r>
          </w:p>
          <w:p w14:paraId="17561AAF" w14:textId="77777777" w:rsidR="00815F59" w:rsidRPr="00A86314" w:rsidRDefault="00815F59" w:rsidP="001B1341">
            <w:pPr>
              <w:pStyle w:val="Plattetekst"/>
              <w:kinsoku w:val="0"/>
              <w:overflowPunct w:val="0"/>
              <w:rPr>
                <w:rFonts w:ascii="Arial" w:hAnsi="Arial" w:cs="Arial"/>
                <w:i/>
                <w:spacing w:val="-1"/>
                <w:sz w:val="20"/>
                <w:szCs w:val="20"/>
              </w:rPr>
            </w:pPr>
          </w:p>
          <w:p w14:paraId="5D4A5AA1" w14:textId="77777777" w:rsidR="00815F59" w:rsidRPr="00A86314" w:rsidRDefault="00815F59" w:rsidP="00A56475">
            <w:pPr>
              <w:pStyle w:val="Plattetekst"/>
              <w:kinsoku w:val="0"/>
              <w:overflowPunct w:val="0"/>
              <w:ind w:left="0" w:firstLine="0"/>
              <w:rPr>
                <w:rFonts w:ascii="Arial" w:hAnsi="Arial" w:cs="Arial"/>
                <w:i/>
                <w:spacing w:val="-1"/>
                <w:sz w:val="20"/>
                <w:szCs w:val="20"/>
              </w:rPr>
            </w:pPr>
            <w:r w:rsidRPr="00A86314">
              <w:rPr>
                <w:rFonts w:ascii="Arial" w:hAnsi="Arial" w:cs="Arial"/>
                <w:i/>
                <w:spacing w:val="-1"/>
                <w:sz w:val="20"/>
                <w:szCs w:val="20"/>
              </w:rPr>
              <w:t>Dit kader met deze tekst mag u hierna verwijderen.</w:t>
            </w:r>
          </w:p>
        </w:tc>
      </w:tr>
    </w:tbl>
    <w:p w14:paraId="3EDE5F88" w14:textId="77777777" w:rsidR="00815F59" w:rsidRPr="00A86314" w:rsidRDefault="00815F59" w:rsidP="00307C30">
      <w:pPr>
        <w:rPr>
          <w:rFonts w:ascii="Arial" w:hAnsi="Arial" w:cs="Arial"/>
          <w:sz w:val="20"/>
          <w:szCs w:val="20"/>
        </w:rPr>
      </w:pPr>
    </w:p>
    <w:sectPr w:rsidR="00815F59" w:rsidRPr="00A86314" w:rsidSect="00735E14">
      <w:pgSz w:w="11907" w:h="16839"/>
      <w:pgMar w:top="1417" w:right="1417" w:bottom="1417" w:left="1417" w:header="851" w:footer="510"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0" w:author="Toos Portegies-te Brake" w:date="2024-06-26T09:57:00Z" w:initials="TPtB">
    <w:p w14:paraId="18543143" w14:textId="0A46E776" w:rsidR="007F66FE" w:rsidRDefault="007F66FE">
      <w:pPr>
        <w:pStyle w:val="Tekstopmerking"/>
      </w:pPr>
      <w:r>
        <w:rPr>
          <w:rStyle w:val="Verwijzingopmerking"/>
        </w:rPr>
        <w:annotationRef/>
      </w:r>
      <w:r>
        <w:fldChar w:fldCharType="begin"/>
      </w:r>
      <w:r>
        <w:instrText>HYPERLINK "mailto:floor.kleinoonk@bevolkingsonderzoeknederland.nl"</w:instrText>
      </w:r>
      <w:bookmarkStart w:id="21" w:name="_@_8A5CDBE4BBEB481E81BF5E44537342D8Z"/>
      <w:r>
        <w:fldChar w:fldCharType="separate"/>
      </w:r>
      <w:bookmarkEnd w:id="21"/>
      <w:r w:rsidRPr="007F66FE">
        <w:rPr>
          <w:rStyle w:val="Vermelding"/>
          <w:noProof/>
        </w:rPr>
        <w:t>@Floor Klein Oonk</w:t>
      </w:r>
      <w:r>
        <w:fldChar w:fldCharType="end"/>
      </w:r>
      <w:r>
        <w:t xml:space="preserve"> : er komt nog één kpi bij. Dus graag wijzigen naar 6 voorgeschreven en max 8, dus 2 zelf aanvullen</w:t>
      </w:r>
    </w:p>
    <w:p w14:paraId="6E51EBAA" w14:textId="77777777" w:rsidR="007F66FE" w:rsidRDefault="007F66FE" w:rsidP="00CD474B">
      <w:pPr>
        <w:pStyle w:val="Tekstopmerking"/>
      </w:pPr>
      <w:r>
        <w:t>Ik bel je zo even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E51EBA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26648E" w16cex:dateUtc="2024-06-26T0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E51EBAA" w16cid:durableId="2A2664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98910" w14:textId="77777777" w:rsidR="002F1480" w:rsidRDefault="002F1480">
      <w:r>
        <w:separator/>
      </w:r>
    </w:p>
  </w:endnote>
  <w:endnote w:type="continuationSeparator" w:id="0">
    <w:p w14:paraId="42D7C890" w14:textId="77777777" w:rsidR="002F1480" w:rsidRDefault="002F1480">
      <w:r>
        <w:continuationSeparator/>
      </w:r>
    </w:p>
  </w:endnote>
  <w:endnote w:type="continuationNotice" w:id="1">
    <w:p w14:paraId="170AB02D" w14:textId="77777777" w:rsidR="002F1480" w:rsidRDefault="002F1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4B54B" w14:textId="1B46BF12" w:rsidR="00B33DB6" w:rsidRDefault="00B33DB6">
    <w:pPr>
      <w:pStyle w:val="Plattetekst"/>
      <w:kinsoku w:val="0"/>
      <w:overflowPunct w:val="0"/>
      <w:spacing w:line="14" w:lineRule="auto"/>
      <w:ind w:left="0" w:firstLine="0"/>
      <w:rPr>
        <w:rFonts w:ascii="Times New Roman" w:hAnsi="Times New Roman" w:cs="Times New Roman"/>
        <w:sz w:val="20"/>
        <w:szCs w:val="20"/>
      </w:rPr>
    </w:pPr>
    <w:r>
      <w:rPr>
        <w:noProof/>
      </w:rPr>
      <mc:AlternateContent>
        <mc:Choice Requires="wps">
          <w:drawing>
            <wp:anchor distT="0" distB="0" distL="114300" distR="114300" simplePos="0" relativeHeight="251658244" behindDoc="1" locked="0" layoutInCell="0" allowOverlap="1" wp14:anchorId="5DF0548E" wp14:editId="44CBA207">
              <wp:simplePos x="0" y="0"/>
              <wp:positionH relativeFrom="page">
                <wp:posOffset>3762375</wp:posOffset>
              </wp:positionH>
              <wp:positionV relativeFrom="page">
                <wp:posOffset>9522460</wp:posOffset>
              </wp:positionV>
              <wp:extent cx="235585" cy="109855"/>
              <wp:effectExtent l="0" t="0" r="0" b="0"/>
              <wp:wrapNone/>
              <wp:docPr id="80" name="Tekstvak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0548E" id="_x0000_t202" coordsize="21600,21600" o:spt="202" path="m,l,21600r21600,l21600,xe">
              <v:stroke joinstyle="miter"/>
              <v:path gradientshapeok="t" o:connecttype="rect"/>
            </v:shapetype>
            <v:shape id="Tekstvak 80" o:spid="_x0000_s1027" type="#_x0000_t202" style="position:absolute;margin-left:296.25pt;margin-top:749.8pt;width:18.55pt;height:8.6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" o:allowincell="f" filled="f" stroked="f">
              <v:path arrowok="t"/>
              <v:textbox inset="0,0,0,0">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4C4095F" wp14:editId="17C19C44">
              <wp:simplePos x="0" y="0"/>
              <wp:positionH relativeFrom="page">
                <wp:posOffset>3762375</wp:posOffset>
              </wp:positionH>
              <wp:positionV relativeFrom="page">
                <wp:posOffset>9522460</wp:posOffset>
              </wp:positionV>
              <wp:extent cx="235585" cy="109855"/>
              <wp:effectExtent l="0" t="0" r="0" b="0"/>
              <wp:wrapNone/>
              <wp:docPr id="79" name="Tekstvak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4095F" id="Tekstvak 79" o:spid="_x0000_s1028" type="#_x0000_t202" style="position:absolute;margin-left:296.25pt;margin-top:749.8pt;width:18.55pt;height:8.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" o:allowincell="f" filled="f" stroked="f">
              <v:path arrowok="t"/>
              <v:textbox inset="0,0,0,0">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2278E" w14:textId="0214C9E0" w:rsidR="48941F01" w:rsidRDefault="48941F01" w:rsidP="48941F01">
    <w:pPr>
      <w:pStyle w:val="Voettekst"/>
      <w:rPr>
        <w:rFonts w:ascii="Arial" w:hAnsi="Arial" w:cs="Arial"/>
        <w:sz w:val="18"/>
        <w:szCs w:val="18"/>
        <w:lang w:val="en-US"/>
      </w:rPr>
    </w:pPr>
  </w:p>
  <w:sdt>
    <w:sdtPr>
      <w:id w:val="416671207"/>
      <w:docPartObj>
        <w:docPartGallery w:val="Page Numbers (Bottom of Page)"/>
        <w:docPartUnique/>
      </w:docPartObj>
    </w:sdtPr>
    <w:sdtEndPr>
      <w:rPr>
        <w:rFonts w:ascii="Arial" w:hAnsi="Arial" w:cs="Arial"/>
        <w:sz w:val="20"/>
        <w:szCs w:val="20"/>
      </w:rPr>
    </w:sdtEndPr>
    <w:sdtContent>
      <w:p w14:paraId="4BB9688F" w14:textId="77777777" w:rsidR="00252EBF" w:rsidRPr="00384CD0" w:rsidRDefault="00252EBF" w:rsidP="00252EBF">
        <w:pPr>
          <w:pStyle w:val="Voettekst"/>
          <w:rPr>
            <w:rFonts w:ascii="Arial" w:hAnsi="Arial" w:cs="Arial"/>
            <w:sz w:val="18"/>
            <w:szCs w:val="18"/>
            <w:lang w:val="en-US"/>
          </w:rPr>
        </w:pPr>
        <w:r w:rsidRPr="00384CD0">
          <w:rPr>
            <w:rFonts w:ascii="Arial" w:hAnsi="Arial" w:cs="Arial"/>
            <w:noProof/>
            <w:sz w:val="18"/>
            <w:szCs w:val="18"/>
          </w:rPr>
          <mc:AlternateContent>
            <mc:Choice Requires="wps">
              <w:drawing>
                <wp:anchor distT="4294967293" distB="4294967293" distL="114300" distR="114300" simplePos="0" relativeHeight="251658246" behindDoc="1" locked="0" layoutInCell="1" allowOverlap="1" wp14:anchorId="7DB9D093" wp14:editId="5C8390EF">
                  <wp:simplePos x="0" y="0"/>
                  <wp:positionH relativeFrom="column">
                    <wp:posOffset>-153035</wp:posOffset>
                  </wp:positionH>
                  <wp:positionV relativeFrom="paragraph">
                    <wp:posOffset>-14606</wp:posOffset>
                  </wp:positionV>
                  <wp:extent cx="5954395" cy="0"/>
                  <wp:effectExtent l="0" t="0" r="1905" b="0"/>
                  <wp:wrapNone/>
                  <wp:docPr id="2121216958" name="Rechte verbindingslijn 21212169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4395" cy="0"/>
                          </a:xfrm>
                          <a:prstGeom prst="line">
                            <a:avLst/>
                          </a:prstGeom>
                          <a:noFill/>
                          <a:ln w="6350" cap="flat" cmpd="sng" algn="ctr">
                            <a:solidFill>
                              <a:srgbClr val="7B819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E1FF904">
                <v:line id="Straight Connector 74" style="position:absolute;z-index:-25165823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spid="_x0000_s1026" strokecolor="#7b819f" strokeweight=".5pt" from="-12.05pt,-1.15pt" to="456.8pt,-1.15pt" w14:anchorId="0D1C8E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">
                  <v:stroke joinstyle="miter"/>
                  <o:lock v:ext="edit" shapetype="f"/>
                </v:line>
              </w:pict>
            </mc:Fallback>
          </mc:AlternateContent>
        </w:r>
        <w:r w:rsidRPr="00384CD0">
          <w:rPr>
            <w:rFonts w:ascii="Arial" w:hAnsi="Arial" w:cs="Arial"/>
            <w:sz w:val="18"/>
            <w:szCs w:val="18"/>
            <w:lang w:val="en-US"/>
          </w:rPr>
          <w:t xml:space="preserve">SLA [Naam </w:t>
        </w:r>
        <w:proofErr w:type="spellStart"/>
        <w:r w:rsidRPr="00384CD0">
          <w:rPr>
            <w:rFonts w:ascii="Arial" w:hAnsi="Arial" w:cs="Arial"/>
            <w:sz w:val="18"/>
            <w:szCs w:val="18"/>
            <w:lang w:val="en-US"/>
          </w:rPr>
          <w:t>Opdrachtnemer</w:t>
        </w:r>
        <w:proofErr w:type="spellEnd"/>
        <w:r w:rsidRPr="00384CD0">
          <w:rPr>
            <w:rFonts w:ascii="Arial" w:hAnsi="Arial" w:cs="Arial"/>
            <w:sz w:val="18"/>
            <w:szCs w:val="18"/>
            <w:lang w:val="en-US"/>
          </w:rPr>
          <w:t>]</w:t>
        </w:r>
      </w:p>
      <w:p w14:paraId="0F4CE14E" w14:textId="22E5A097" w:rsidR="005B6B7F" w:rsidRPr="005B6B7F" w:rsidRDefault="005B6B7F">
        <w:pPr>
          <w:pStyle w:val="Voettekst"/>
          <w:jc w:val="right"/>
          <w:rPr>
            <w:rFonts w:ascii="Arial" w:hAnsi="Arial" w:cs="Arial"/>
            <w:sz w:val="20"/>
            <w:szCs w:val="20"/>
          </w:rPr>
        </w:pPr>
        <w:r w:rsidRPr="005B6B7F">
          <w:rPr>
            <w:rFonts w:ascii="Arial" w:hAnsi="Arial" w:cs="Arial"/>
            <w:sz w:val="20"/>
            <w:szCs w:val="20"/>
          </w:rPr>
          <w:fldChar w:fldCharType="begin"/>
        </w:r>
        <w:r w:rsidRPr="005B6B7F">
          <w:rPr>
            <w:rFonts w:ascii="Arial" w:hAnsi="Arial" w:cs="Arial"/>
            <w:sz w:val="20"/>
            <w:szCs w:val="20"/>
          </w:rPr>
          <w:instrText>PAGE   \* MERGEFORMAT</w:instrText>
        </w:r>
        <w:r w:rsidRPr="005B6B7F">
          <w:rPr>
            <w:rFonts w:ascii="Arial" w:hAnsi="Arial" w:cs="Arial"/>
            <w:sz w:val="20"/>
            <w:szCs w:val="20"/>
          </w:rPr>
          <w:fldChar w:fldCharType="separate"/>
        </w:r>
        <w:r w:rsidRPr="005B6B7F">
          <w:rPr>
            <w:rFonts w:ascii="Arial" w:hAnsi="Arial" w:cs="Arial"/>
            <w:sz w:val="20"/>
            <w:szCs w:val="20"/>
          </w:rPr>
          <w:t>2</w:t>
        </w:r>
        <w:r w:rsidRPr="005B6B7F">
          <w:rPr>
            <w:rFonts w:ascii="Arial" w:hAnsi="Arial" w:cs="Arial"/>
            <w:sz w:val="20"/>
            <w:szCs w:val="20"/>
          </w:rPr>
          <w:fldChar w:fldCharType="end"/>
        </w:r>
      </w:p>
    </w:sdtContent>
  </w:sdt>
  <w:p w14:paraId="79455187" w14:textId="77777777" w:rsidR="00B33DB6" w:rsidRPr="00CE41EA" w:rsidRDefault="00B33DB6" w:rsidP="00AF7D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BDB9E" w14:textId="77777777" w:rsidR="002F1480" w:rsidRDefault="002F1480">
      <w:r>
        <w:separator/>
      </w:r>
    </w:p>
  </w:footnote>
  <w:footnote w:type="continuationSeparator" w:id="0">
    <w:p w14:paraId="5BC61A2B" w14:textId="77777777" w:rsidR="002F1480" w:rsidRDefault="002F1480">
      <w:r>
        <w:continuationSeparator/>
      </w:r>
    </w:p>
  </w:footnote>
  <w:footnote w:type="continuationNotice" w:id="1">
    <w:p w14:paraId="0571F8DC" w14:textId="77777777" w:rsidR="002F1480" w:rsidRDefault="002F14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93DE8" w14:textId="77777777" w:rsidR="00B33DB6" w:rsidRDefault="0034286D">
    <w:pPr>
      <w:pStyle w:val="Koptekst"/>
    </w:pPr>
    <w:r>
      <w:rPr>
        <w:noProof/>
      </w:rPr>
      <w:pict w14:anchorId="687721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5" o:spid="_x0000_s1030" type="#_x0000_t136" style="position:absolute;margin-left:0;margin-top:0;width:482.5pt;height:137.85pt;rotation:315;z-index:-251658238;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52ECA" w14:textId="77777777" w:rsidR="00B33DB6" w:rsidRDefault="0034286D">
    <w:pPr>
      <w:pStyle w:val="Koptekst"/>
    </w:pPr>
    <w:r>
      <w:rPr>
        <w:noProof/>
      </w:rPr>
      <w:pict w14:anchorId="1B9D5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6" o:spid="_x0000_s1029" type="#_x0000_t136" style="position:absolute;margin-left:0;margin-top:0;width:482.5pt;height:137.85pt;rotation:315;z-index:-251658237;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E28BF" w14:textId="77777777" w:rsidR="00B33DB6" w:rsidRDefault="0034286D">
    <w:pPr>
      <w:pStyle w:val="Koptekst"/>
    </w:pPr>
    <w:r>
      <w:rPr>
        <w:noProof/>
      </w:rPr>
      <w:pict w14:anchorId="48565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4" o:spid="_x0000_s1028" type="#_x0000_t136" style="position:absolute;margin-left:0;margin-top:0;width:482.5pt;height:137.85pt;rotation:315;z-index:-251658239;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332E6" w14:textId="77777777" w:rsidR="00B33DB6" w:rsidRDefault="00B33DB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E7E02" w14:textId="33C5336F" w:rsidR="00B33DB6" w:rsidRDefault="00E67D34" w:rsidP="00AF7D2F">
    <w:pPr>
      <w:pStyle w:val="Koptekst"/>
      <w:rPr>
        <w:rFonts w:ascii="Arial" w:hAnsi="Arial"/>
        <w:color w:val="000000"/>
      </w:rPr>
    </w:pPr>
    <w:r>
      <w:rPr>
        <w:noProof/>
      </w:rPr>
      <w:drawing>
        <wp:anchor distT="0" distB="0" distL="114300" distR="114300" simplePos="0" relativeHeight="251658245" behindDoc="1" locked="0" layoutInCell="1" allowOverlap="1" wp14:anchorId="2F530543" wp14:editId="7CB88AC3">
          <wp:simplePos x="0" y="0"/>
          <wp:positionH relativeFrom="page">
            <wp:posOffset>274320</wp:posOffset>
          </wp:positionH>
          <wp:positionV relativeFrom="page">
            <wp:posOffset>273685</wp:posOffset>
          </wp:positionV>
          <wp:extent cx="1350010" cy="694690"/>
          <wp:effectExtent l="0" t="0" r="2540" b="0"/>
          <wp:wrapNone/>
          <wp:docPr id="86087118" name="Afbeelding 860871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84693" name="Afbeelding 248184693" descr="Afbeelding met Lettertype, Graphics,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DB6">
      <w:t xml:space="preserve">                        </w:t>
    </w:r>
    <w:r w:rsidR="00B33DB6">
      <w:tab/>
    </w:r>
  </w:p>
  <w:p w14:paraId="4924CAB3" w14:textId="77777777" w:rsidR="00B33DB6" w:rsidRDefault="00B33DB6" w:rsidP="00AF7D2F">
    <w:pPr>
      <w:pStyle w:val="Koptekst"/>
    </w:pPr>
  </w:p>
  <w:p w14:paraId="238102CE" w14:textId="77777777" w:rsidR="00B33DB6" w:rsidRDefault="00B33DB6" w:rsidP="00AF7D2F">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0C2E0" w14:textId="77777777" w:rsidR="00B33DB6" w:rsidRDefault="00B33D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427C0"/>
    <w:multiLevelType w:val="hybridMultilevel"/>
    <w:tmpl w:val="551A5F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952D00"/>
    <w:multiLevelType w:val="hybridMultilevel"/>
    <w:tmpl w:val="6C38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0F8C9F"/>
    <w:multiLevelType w:val="hybridMultilevel"/>
    <w:tmpl w:val="FFFFFFFF"/>
    <w:lvl w:ilvl="0" w:tplc="D4EC028C">
      <w:start w:val="1"/>
      <w:numFmt w:val="bullet"/>
      <w:lvlText w:val="-"/>
      <w:lvlJc w:val="left"/>
      <w:pPr>
        <w:ind w:left="720" w:hanging="360"/>
      </w:pPr>
      <w:rPr>
        <w:rFonts w:ascii="Calibri" w:hAnsi="Calibri" w:hint="default"/>
      </w:rPr>
    </w:lvl>
    <w:lvl w:ilvl="1" w:tplc="EC72644A">
      <w:start w:val="1"/>
      <w:numFmt w:val="bullet"/>
      <w:lvlText w:val="o"/>
      <w:lvlJc w:val="left"/>
      <w:pPr>
        <w:ind w:left="1440" w:hanging="360"/>
      </w:pPr>
      <w:rPr>
        <w:rFonts w:ascii="Courier New" w:hAnsi="Courier New" w:hint="default"/>
      </w:rPr>
    </w:lvl>
    <w:lvl w:ilvl="2" w:tplc="FDF06C6C">
      <w:start w:val="1"/>
      <w:numFmt w:val="bullet"/>
      <w:lvlText w:val=""/>
      <w:lvlJc w:val="left"/>
      <w:pPr>
        <w:ind w:left="2160" w:hanging="360"/>
      </w:pPr>
      <w:rPr>
        <w:rFonts w:ascii="Wingdings" w:hAnsi="Wingdings" w:hint="default"/>
      </w:rPr>
    </w:lvl>
    <w:lvl w:ilvl="3" w:tplc="DD6404AE">
      <w:start w:val="1"/>
      <w:numFmt w:val="bullet"/>
      <w:lvlText w:val=""/>
      <w:lvlJc w:val="left"/>
      <w:pPr>
        <w:ind w:left="2880" w:hanging="360"/>
      </w:pPr>
      <w:rPr>
        <w:rFonts w:ascii="Symbol" w:hAnsi="Symbol" w:hint="default"/>
      </w:rPr>
    </w:lvl>
    <w:lvl w:ilvl="4" w:tplc="D446FF58">
      <w:start w:val="1"/>
      <w:numFmt w:val="bullet"/>
      <w:lvlText w:val="o"/>
      <w:lvlJc w:val="left"/>
      <w:pPr>
        <w:ind w:left="3600" w:hanging="360"/>
      </w:pPr>
      <w:rPr>
        <w:rFonts w:ascii="Courier New" w:hAnsi="Courier New" w:hint="default"/>
      </w:rPr>
    </w:lvl>
    <w:lvl w:ilvl="5" w:tplc="6C94D8A6">
      <w:start w:val="1"/>
      <w:numFmt w:val="bullet"/>
      <w:lvlText w:val=""/>
      <w:lvlJc w:val="left"/>
      <w:pPr>
        <w:ind w:left="4320" w:hanging="360"/>
      </w:pPr>
      <w:rPr>
        <w:rFonts w:ascii="Wingdings" w:hAnsi="Wingdings" w:hint="default"/>
      </w:rPr>
    </w:lvl>
    <w:lvl w:ilvl="6" w:tplc="1172A8EC">
      <w:start w:val="1"/>
      <w:numFmt w:val="bullet"/>
      <w:lvlText w:val=""/>
      <w:lvlJc w:val="left"/>
      <w:pPr>
        <w:ind w:left="5040" w:hanging="360"/>
      </w:pPr>
      <w:rPr>
        <w:rFonts w:ascii="Symbol" w:hAnsi="Symbol" w:hint="default"/>
      </w:rPr>
    </w:lvl>
    <w:lvl w:ilvl="7" w:tplc="1136B0D4">
      <w:start w:val="1"/>
      <w:numFmt w:val="bullet"/>
      <w:lvlText w:val="o"/>
      <w:lvlJc w:val="left"/>
      <w:pPr>
        <w:ind w:left="5760" w:hanging="360"/>
      </w:pPr>
      <w:rPr>
        <w:rFonts w:ascii="Courier New" w:hAnsi="Courier New" w:hint="default"/>
      </w:rPr>
    </w:lvl>
    <w:lvl w:ilvl="8" w:tplc="6AFE27B4">
      <w:start w:val="1"/>
      <w:numFmt w:val="bullet"/>
      <w:lvlText w:val=""/>
      <w:lvlJc w:val="left"/>
      <w:pPr>
        <w:ind w:left="6480" w:hanging="360"/>
      </w:pPr>
      <w:rPr>
        <w:rFonts w:ascii="Wingdings" w:hAnsi="Wingdings" w:hint="default"/>
      </w:rPr>
    </w:lvl>
  </w:abstractNum>
  <w:abstractNum w:abstractNumId="3" w15:restartNumberingAfterBreak="0">
    <w:nsid w:val="0DC502F9"/>
    <w:multiLevelType w:val="hybridMultilevel"/>
    <w:tmpl w:val="1B389B06"/>
    <w:lvl w:ilvl="0" w:tplc="476AFB58">
      <w:start w:val="1"/>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ED06F46"/>
    <w:multiLevelType w:val="multilevel"/>
    <w:tmpl w:val="3C085C1A"/>
    <w:lvl w:ilvl="0">
      <w:start w:val="1"/>
      <w:numFmt w:val="decimal"/>
      <w:lvlText w:val="%1"/>
      <w:lvlJc w:val="left"/>
      <w:pPr>
        <w:ind w:left="360" w:hanging="360"/>
      </w:pPr>
      <w:rPr>
        <w:rFonts w:eastAsia="Times New Roman" w:cs="Verdana" w:hint="default"/>
        <w:color w:val="auto"/>
      </w:rPr>
    </w:lvl>
    <w:lvl w:ilvl="1">
      <w:start w:val="1"/>
      <w:numFmt w:val="decimal"/>
      <w:lvlText w:val="%1.%2"/>
      <w:lvlJc w:val="left"/>
      <w:pPr>
        <w:ind w:left="360" w:hanging="360"/>
      </w:pPr>
      <w:rPr>
        <w:rFonts w:eastAsia="Times New Roman" w:cs="Verdana" w:hint="default"/>
        <w:color w:val="auto"/>
      </w:rPr>
    </w:lvl>
    <w:lvl w:ilvl="2">
      <w:start w:val="1"/>
      <w:numFmt w:val="decimal"/>
      <w:lvlText w:val="%1.%2.%3"/>
      <w:lvlJc w:val="left"/>
      <w:pPr>
        <w:ind w:left="988" w:hanging="720"/>
      </w:pPr>
      <w:rPr>
        <w:rFonts w:eastAsia="Times New Roman" w:cs="Verdana" w:hint="default"/>
        <w:color w:val="auto"/>
      </w:rPr>
    </w:lvl>
    <w:lvl w:ilvl="3">
      <w:start w:val="1"/>
      <w:numFmt w:val="decimal"/>
      <w:lvlText w:val="%1.%2.%3.%4"/>
      <w:lvlJc w:val="left"/>
      <w:pPr>
        <w:ind w:left="1122" w:hanging="720"/>
      </w:pPr>
      <w:rPr>
        <w:rFonts w:eastAsia="Times New Roman" w:cs="Verdana" w:hint="default"/>
        <w:color w:val="auto"/>
      </w:rPr>
    </w:lvl>
    <w:lvl w:ilvl="4">
      <w:start w:val="1"/>
      <w:numFmt w:val="decimal"/>
      <w:lvlText w:val="%1.%2.%3.%4.%5"/>
      <w:lvlJc w:val="left"/>
      <w:pPr>
        <w:ind w:left="1616" w:hanging="1080"/>
      </w:pPr>
      <w:rPr>
        <w:rFonts w:eastAsia="Times New Roman" w:cs="Verdana" w:hint="default"/>
        <w:color w:val="auto"/>
      </w:rPr>
    </w:lvl>
    <w:lvl w:ilvl="5">
      <w:start w:val="1"/>
      <w:numFmt w:val="decimal"/>
      <w:lvlText w:val="%1.%2.%3.%4.%5.%6"/>
      <w:lvlJc w:val="left"/>
      <w:pPr>
        <w:ind w:left="1750" w:hanging="1080"/>
      </w:pPr>
      <w:rPr>
        <w:rFonts w:eastAsia="Times New Roman" w:cs="Verdana" w:hint="default"/>
        <w:color w:val="auto"/>
      </w:rPr>
    </w:lvl>
    <w:lvl w:ilvl="6">
      <w:start w:val="1"/>
      <w:numFmt w:val="decimal"/>
      <w:lvlText w:val="%1.%2.%3.%4.%5.%6.%7"/>
      <w:lvlJc w:val="left"/>
      <w:pPr>
        <w:ind w:left="2244" w:hanging="1440"/>
      </w:pPr>
      <w:rPr>
        <w:rFonts w:eastAsia="Times New Roman" w:cs="Verdana" w:hint="default"/>
        <w:color w:val="auto"/>
      </w:rPr>
    </w:lvl>
    <w:lvl w:ilvl="7">
      <w:start w:val="1"/>
      <w:numFmt w:val="decimal"/>
      <w:lvlText w:val="%1.%2.%3.%4.%5.%6.%7.%8"/>
      <w:lvlJc w:val="left"/>
      <w:pPr>
        <w:ind w:left="2378" w:hanging="1440"/>
      </w:pPr>
      <w:rPr>
        <w:rFonts w:eastAsia="Times New Roman" w:cs="Verdana" w:hint="default"/>
        <w:color w:val="auto"/>
      </w:rPr>
    </w:lvl>
    <w:lvl w:ilvl="8">
      <w:start w:val="1"/>
      <w:numFmt w:val="decimal"/>
      <w:lvlText w:val="%1.%2.%3.%4.%5.%6.%7.%8.%9"/>
      <w:lvlJc w:val="left"/>
      <w:pPr>
        <w:ind w:left="2872" w:hanging="1800"/>
      </w:pPr>
      <w:rPr>
        <w:rFonts w:eastAsia="Times New Roman" w:cs="Verdana" w:hint="default"/>
        <w:color w:val="auto"/>
      </w:rPr>
    </w:lvl>
  </w:abstractNum>
  <w:abstractNum w:abstractNumId="5" w15:restartNumberingAfterBreak="0">
    <w:nsid w:val="125C12B4"/>
    <w:multiLevelType w:val="hybridMultilevel"/>
    <w:tmpl w:val="4B60E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7C2021"/>
    <w:multiLevelType w:val="hybridMultilevel"/>
    <w:tmpl w:val="3E7686AE"/>
    <w:lvl w:ilvl="0" w:tplc="E1004E7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BF4122"/>
    <w:multiLevelType w:val="multilevel"/>
    <w:tmpl w:val="BD249BE4"/>
    <w:lvl w:ilvl="0">
      <w:start w:val="3"/>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872" w:hanging="1800"/>
      </w:pPr>
      <w:rPr>
        <w:rFonts w:hint="default"/>
      </w:rPr>
    </w:lvl>
  </w:abstractNum>
  <w:abstractNum w:abstractNumId="8" w15:restartNumberingAfterBreak="0">
    <w:nsid w:val="1C9650E3"/>
    <w:multiLevelType w:val="multilevel"/>
    <w:tmpl w:val="0D02605A"/>
    <w:lvl w:ilvl="0">
      <w:start w:val="1"/>
      <w:numFmt w:val="bullet"/>
      <w:pStyle w:val="Opsomming"/>
      <w:lvlText w:val=""/>
      <w:lvlJc w:val="left"/>
      <w:pPr>
        <w:ind w:left="360" w:hanging="360"/>
      </w:pPr>
      <w:rPr>
        <w:rFonts w:ascii="Symbol" w:hAnsi="Symbol" w:hint="default"/>
        <w:color w:val="1F5FBF"/>
      </w:rPr>
    </w:lvl>
    <w:lvl w:ilvl="1">
      <w:start w:val="1"/>
      <w:numFmt w:val="bullet"/>
      <w:lvlText w:val=""/>
      <w:lvlJc w:val="left"/>
      <w:pPr>
        <w:ind w:left="720" w:hanging="360"/>
      </w:pPr>
      <w:rPr>
        <w:rFonts w:ascii="Wingdings" w:hAnsi="Wingdings" w:hint="default"/>
        <w:color w:val="808080" w:themeColor="background1" w:themeShade="80"/>
        <w:sz w:val="20"/>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9" w15:restartNumberingAfterBreak="0">
    <w:nsid w:val="1ED20CBC"/>
    <w:multiLevelType w:val="multilevel"/>
    <w:tmpl w:val="62FCECC6"/>
    <w:lvl w:ilvl="0">
      <w:start w:val="1"/>
      <w:numFmt w:val="decimal"/>
      <w:lvlText w:val="%1."/>
      <w:lvlJc w:val="left"/>
      <w:pPr>
        <w:ind w:left="862" w:hanging="360"/>
      </w:p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0" w15:restartNumberingAfterBreak="0">
    <w:nsid w:val="1F2179D1"/>
    <w:multiLevelType w:val="hybridMultilevel"/>
    <w:tmpl w:val="F72CDA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F01582"/>
    <w:multiLevelType w:val="hybridMultilevel"/>
    <w:tmpl w:val="8538376A"/>
    <w:lvl w:ilvl="0" w:tplc="476AFB58">
      <w:start w:val="1"/>
      <w:numFmt w:val="bullet"/>
      <w:lvlText w:val=""/>
      <w:lvlJc w:val="left"/>
      <w:pPr>
        <w:ind w:left="627" w:hanging="360"/>
      </w:pPr>
      <w:rPr>
        <w:rFonts w:ascii="Symbol" w:eastAsia="Times New Roman" w:hAnsi="Symbol" w:cs="Arial" w:hint="default"/>
      </w:rPr>
    </w:lvl>
    <w:lvl w:ilvl="1" w:tplc="04130003" w:tentative="1">
      <w:start w:val="1"/>
      <w:numFmt w:val="bullet"/>
      <w:lvlText w:val="o"/>
      <w:lvlJc w:val="left"/>
      <w:pPr>
        <w:ind w:left="1707" w:hanging="360"/>
      </w:pPr>
      <w:rPr>
        <w:rFonts w:ascii="Courier New" w:hAnsi="Courier New" w:cs="Courier New" w:hint="default"/>
      </w:rPr>
    </w:lvl>
    <w:lvl w:ilvl="2" w:tplc="04130005" w:tentative="1">
      <w:start w:val="1"/>
      <w:numFmt w:val="bullet"/>
      <w:lvlText w:val=""/>
      <w:lvlJc w:val="left"/>
      <w:pPr>
        <w:ind w:left="2427" w:hanging="360"/>
      </w:pPr>
      <w:rPr>
        <w:rFonts w:ascii="Wingdings" w:hAnsi="Wingdings" w:hint="default"/>
      </w:rPr>
    </w:lvl>
    <w:lvl w:ilvl="3" w:tplc="04130001" w:tentative="1">
      <w:start w:val="1"/>
      <w:numFmt w:val="bullet"/>
      <w:lvlText w:val=""/>
      <w:lvlJc w:val="left"/>
      <w:pPr>
        <w:ind w:left="3147" w:hanging="360"/>
      </w:pPr>
      <w:rPr>
        <w:rFonts w:ascii="Symbol" w:hAnsi="Symbol" w:hint="default"/>
      </w:rPr>
    </w:lvl>
    <w:lvl w:ilvl="4" w:tplc="04130003" w:tentative="1">
      <w:start w:val="1"/>
      <w:numFmt w:val="bullet"/>
      <w:lvlText w:val="o"/>
      <w:lvlJc w:val="left"/>
      <w:pPr>
        <w:ind w:left="3867" w:hanging="360"/>
      </w:pPr>
      <w:rPr>
        <w:rFonts w:ascii="Courier New" w:hAnsi="Courier New" w:cs="Courier New" w:hint="default"/>
      </w:rPr>
    </w:lvl>
    <w:lvl w:ilvl="5" w:tplc="04130005" w:tentative="1">
      <w:start w:val="1"/>
      <w:numFmt w:val="bullet"/>
      <w:lvlText w:val=""/>
      <w:lvlJc w:val="left"/>
      <w:pPr>
        <w:ind w:left="4587" w:hanging="360"/>
      </w:pPr>
      <w:rPr>
        <w:rFonts w:ascii="Wingdings" w:hAnsi="Wingdings" w:hint="default"/>
      </w:rPr>
    </w:lvl>
    <w:lvl w:ilvl="6" w:tplc="04130001" w:tentative="1">
      <w:start w:val="1"/>
      <w:numFmt w:val="bullet"/>
      <w:lvlText w:val=""/>
      <w:lvlJc w:val="left"/>
      <w:pPr>
        <w:ind w:left="5307" w:hanging="360"/>
      </w:pPr>
      <w:rPr>
        <w:rFonts w:ascii="Symbol" w:hAnsi="Symbol" w:hint="default"/>
      </w:rPr>
    </w:lvl>
    <w:lvl w:ilvl="7" w:tplc="04130003" w:tentative="1">
      <w:start w:val="1"/>
      <w:numFmt w:val="bullet"/>
      <w:lvlText w:val="o"/>
      <w:lvlJc w:val="left"/>
      <w:pPr>
        <w:ind w:left="6027" w:hanging="360"/>
      </w:pPr>
      <w:rPr>
        <w:rFonts w:ascii="Courier New" w:hAnsi="Courier New" w:cs="Courier New" w:hint="default"/>
      </w:rPr>
    </w:lvl>
    <w:lvl w:ilvl="8" w:tplc="04130005" w:tentative="1">
      <w:start w:val="1"/>
      <w:numFmt w:val="bullet"/>
      <w:lvlText w:val=""/>
      <w:lvlJc w:val="left"/>
      <w:pPr>
        <w:ind w:left="6747" w:hanging="360"/>
      </w:pPr>
      <w:rPr>
        <w:rFonts w:ascii="Wingdings" w:hAnsi="Wingdings" w:hint="default"/>
      </w:rPr>
    </w:lvl>
  </w:abstractNum>
  <w:abstractNum w:abstractNumId="12" w15:restartNumberingAfterBreak="0">
    <w:nsid w:val="2A8F5D6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A338DC"/>
    <w:multiLevelType w:val="hybridMultilevel"/>
    <w:tmpl w:val="40846128"/>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4" w15:restartNumberingAfterBreak="0">
    <w:nsid w:val="2D01D51D"/>
    <w:multiLevelType w:val="hybridMultilevel"/>
    <w:tmpl w:val="B17C8022"/>
    <w:lvl w:ilvl="0" w:tplc="1C821F40">
      <w:start w:val="1"/>
      <w:numFmt w:val="bullet"/>
      <w:lvlText w:val="-"/>
      <w:lvlJc w:val="left"/>
      <w:pPr>
        <w:ind w:left="720" w:hanging="360"/>
      </w:pPr>
      <w:rPr>
        <w:rFonts w:ascii="Aptos" w:hAnsi="Aptos" w:hint="default"/>
      </w:rPr>
    </w:lvl>
    <w:lvl w:ilvl="1" w:tplc="2A1A9D9C">
      <w:start w:val="1"/>
      <w:numFmt w:val="bullet"/>
      <w:lvlText w:val="o"/>
      <w:lvlJc w:val="left"/>
      <w:pPr>
        <w:ind w:left="1440" w:hanging="360"/>
      </w:pPr>
      <w:rPr>
        <w:rFonts w:ascii="Courier New" w:hAnsi="Courier New" w:hint="default"/>
      </w:rPr>
    </w:lvl>
    <w:lvl w:ilvl="2" w:tplc="D2DE4EFA">
      <w:start w:val="1"/>
      <w:numFmt w:val="bullet"/>
      <w:lvlText w:val=""/>
      <w:lvlJc w:val="left"/>
      <w:pPr>
        <w:ind w:left="2160" w:hanging="360"/>
      </w:pPr>
      <w:rPr>
        <w:rFonts w:ascii="Wingdings" w:hAnsi="Wingdings" w:hint="default"/>
      </w:rPr>
    </w:lvl>
    <w:lvl w:ilvl="3" w:tplc="32683026">
      <w:start w:val="1"/>
      <w:numFmt w:val="bullet"/>
      <w:lvlText w:val=""/>
      <w:lvlJc w:val="left"/>
      <w:pPr>
        <w:ind w:left="2880" w:hanging="360"/>
      </w:pPr>
      <w:rPr>
        <w:rFonts w:ascii="Symbol" w:hAnsi="Symbol" w:hint="default"/>
      </w:rPr>
    </w:lvl>
    <w:lvl w:ilvl="4" w:tplc="84369968">
      <w:start w:val="1"/>
      <w:numFmt w:val="bullet"/>
      <w:lvlText w:val="o"/>
      <w:lvlJc w:val="left"/>
      <w:pPr>
        <w:ind w:left="3600" w:hanging="360"/>
      </w:pPr>
      <w:rPr>
        <w:rFonts w:ascii="Courier New" w:hAnsi="Courier New" w:hint="default"/>
      </w:rPr>
    </w:lvl>
    <w:lvl w:ilvl="5" w:tplc="B8C84536">
      <w:start w:val="1"/>
      <w:numFmt w:val="bullet"/>
      <w:lvlText w:val=""/>
      <w:lvlJc w:val="left"/>
      <w:pPr>
        <w:ind w:left="4320" w:hanging="360"/>
      </w:pPr>
      <w:rPr>
        <w:rFonts w:ascii="Wingdings" w:hAnsi="Wingdings" w:hint="default"/>
      </w:rPr>
    </w:lvl>
    <w:lvl w:ilvl="6" w:tplc="7E249E80">
      <w:start w:val="1"/>
      <w:numFmt w:val="bullet"/>
      <w:lvlText w:val=""/>
      <w:lvlJc w:val="left"/>
      <w:pPr>
        <w:ind w:left="5040" w:hanging="360"/>
      </w:pPr>
      <w:rPr>
        <w:rFonts w:ascii="Symbol" w:hAnsi="Symbol" w:hint="default"/>
      </w:rPr>
    </w:lvl>
    <w:lvl w:ilvl="7" w:tplc="36667196">
      <w:start w:val="1"/>
      <w:numFmt w:val="bullet"/>
      <w:lvlText w:val="o"/>
      <w:lvlJc w:val="left"/>
      <w:pPr>
        <w:ind w:left="5760" w:hanging="360"/>
      </w:pPr>
      <w:rPr>
        <w:rFonts w:ascii="Courier New" w:hAnsi="Courier New" w:hint="default"/>
      </w:rPr>
    </w:lvl>
    <w:lvl w:ilvl="8" w:tplc="21B8EE88">
      <w:start w:val="1"/>
      <w:numFmt w:val="bullet"/>
      <w:lvlText w:val=""/>
      <w:lvlJc w:val="left"/>
      <w:pPr>
        <w:ind w:left="6480" w:hanging="360"/>
      </w:pPr>
      <w:rPr>
        <w:rFonts w:ascii="Wingdings" w:hAnsi="Wingdings" w:hint="default"/>
      </w:rPr>
    </w:lvl>
  </w:abstractNum>
  <w:abstractNum w:abstractNumId="15" w15:restartNumberingAfterBreak="0">
    <w:nsid w:val="367E3B3B"/>
    <w:multiLevelType w:val="hybridMultilevel"/>
    <w:tmpl w:val="54A6E994"/>
    <w:styleLink w:val="OpsommingpuntBN"/>
    <w:lvl w:ilvl="0" w:tplc="6268961C">
      <w:start w:val="1"/>
      <w:numFmt w:val="bullet"/>
      <w:lvlText w:val=""/>
      <w:lvlJc w:val="left"/>
      <w:pPr>
        <w:ind w:left="1429" w:hanging="360"/>
      </w:pPr>
      <w:rPr>
        <w:rFonts w:ascii="Wingdings" w:hAnsi="Wingdings" w:hint="default"/>
        <w:color w:val="00000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6" w15:restartNumberingAfterBreak="0">
    <w:nsid w:val="3ABA376D"/>
    <w:multiLevelType w:val="hybridMultilevel"/>
    <w:tmpl w:val="E6C23208"/>
    <w:lvl w:ilvl="0" w:tplc="0413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D367B51"/>
    <w:multiLevelType w:val="hybridMultilevel"/>
    <w:tmpl w:val="B9300CC2"/>
    <w:lvl w:ilvl="0" w:tplc="E4063DCC">
      <w:start w:val="1"/>
      <w:numFmt w:val="bullet"/>
      <w:pStyle w:val="ilionXLijstbolniv1"/>
      <w:lvlText w:val=""/>
      <w:lvlJc w:val="left"/>
      <w:pPr>
        <w:ind w:left="360" w:hanging="360"/>
      </w:pPr>
      <w:rPr>
        <w:rFonts w:ascii="Symbol" w:hAnsi="Symbol" w:hint="default"/>
      </w:rPr>
    </w:lvl>
    <w:lvl w:ilvl="1" w:tplc="FDC0426A">
      <w:start w:val="1"/>
      <w:numFmt w:val="bullet"/>
      <w:lvlText w:val="o"/>
      <w:lvlJc w:val="left"/>
      <w:pPr>
        <w:ind w:left="737" w:hanging="38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433B7632"/>
    <w:multiLevelType w:val="hybridMultilevel"/>
    <w:tmpl w:val="9EA826E6"/>
    <w:lvl w:ilvl="0" w:tplc="C434B064">
      <w:start w:val="1"/>
      <w:numFmt w:val="bullet"/>
      <w:lvlText w:val="-"/>
      <w:lvlJc w:val="left"/>
      <w:pPr>
        <w:ind w:left="1035" w:hanging="360"/>
      </w:pPr>
      <w:rPr>
        <w:rFonts w:ascii="Arial" w:eastAsia="Times New Roman" w:hAnsi="Arial" w:cs="Arial" w:hint="default"/>
      </w:rPr>
    </w:lvl>
    <w:lvl w:ilvl="1" w:tplc="04130003" w:tentative="1">
      <w:start w:val="1"/>
      <w:numFmt w:val="bullet"/>
      <w:lvlText w:val="o"/>
      <w:lvlJc w:val="left"/>
      <w:pPr>
        <w:ind w:left="1755" w:hanging="360"/>
      </w:pPr>
      <w:rPr>
        <w:rFonts w:ascii="Courier New" w:hAnsi="Courier New" w:cs="Courier New" w:hint="default"/>
      </w:rPr>
    </w:lvl>
    <w:lvl w:ilvl="2" w:tplc="04130005" w:tentative="1">
      <w:start w:val="1"/>
      <w:numFmt w:val="bullet"/>
      <w:lvlText w:val=""/>
      <w:lvlJc w:val="left"/>
      <w:pPr>
        <w:ind w:left="2475" w:hanging="360"/>
      </w:pPr>
      <w:rPr>
        <w:rFonts w:ascii="Wingdings" w:hAnsi="Wingdings" w:hint="default"/>
      </w:rPr>
    </w:lvl>
    <w:lvl w:ilvl="3" w:tplc="04130001" w:tentative="1">
      <w:start w:val="1"/>
      <w:numFmt w:val="bullet"/>
      <w:lvlText w:val=""/>
      <w:lvlJc w:val="left"/>
      <w:pPr>
        <w:ind w:left="3195" w:hanging="360"/>
      </w:pPr>
      <w:rPr>
        <w:rFonts w:ascii="Symbol" w:hAnsi="Symbol" w:hint="default"/>
      </w:rPr>
    </w:lvl>
    <w:lvl w:ilvl="4" w:tplc="04130003" w:tentative="1">
      <w:start w:val="1"/>
      <w:numFmt w:val="bullet"/>
      <w:lvlText w:val="o"/>
      <w:lvlJc w:val="left"/>
      <w:pPr>
        <w:ind w:left="3915" w:hanging="360"/>
      </w:pPr>
      <w:rPr>
        <w:rFonts w:ascii="Courier New" w:hAnsi="Courier New" w:cs="Courier New" w:hint="default"/>
      </w:rPr>
    </w:lvl>
    <w:lvl w:ilvl="5" w:tplc="04130005" w:tentative="1">
      <w:start w:val="1"/>
      <w:numFmt w:val="bullet"/>
      <w:lvlText w:val=""/>
      <w:lvlJc w:val="left"/>
      <w:pPr>
        <w:ind w:left="4635" w:hanging="360"/>
      </w:pPr>
      <w:rPr>
        <w:rFonts w:ascii="Wingdings" w:hAnsi="Wingdings" w:hint="default"/>
      </w:rPr>
    </w:lvl>
    <w:lvl w:ilvl="6" w:tplc="04130001" w:tentative="1">
      <w:start w:val="1"/>
      <w:numFmt w:val="bullet"/>
      <w:lvlText w:val=""/>
      <w:lvlJc w:val="left"/>
      <w:pPr>
        <w:ind w:left="5355" w:hanging="360"/>
      </w:pPr>
      <w:rPr>
        <w:rFonts w:ascii="Symbol" w:hAnsi="Symbol" w:hint="default"/>
      </w:rPr>
    </w:lvl>
    <w:lvl w:ilvl="7" w:tplc="04130003" w:tentative="1">
      <w:start w:val="1"/>
      <w:numFmt w:val="bullet"/>
      <w:lvlText w:val="o"/>
      <w:lvlJc w:val="left"/>
      <w:pPr>
        <w:ind w:left="6075" w:hanging="360"/>
      </w:pPr>
      <w:rPr>
        <w:rFonts w:ascii="Courier New" w:hAnsi="Courier New" w:cs="Courier New" w:hint="default"/>
      </w:rPr>
    </w:lvl>
    <w:lvl w:ilvl="8" w:tplc="04130005" w:tentative="1">
      <w:start w:val="1"/>
      <w:numFmt w:val="bullet"/>
      <w:lvlText w:val=""/>
      <w:lvlJc w:val="left"/>
      <w:pPr>
        <w:ind w:left="6795" w:hanging="360"/>
      </w:pPr>
      <w:rPr>
        <w:rFonts w:ascii="Wingdings" w:hAnsi="Wingdings" w:hint="default"/>
      </w:rPr>
    </w:lvl>
  </w:abstractNum>
  <w:abstractNum w:abstractNumId="19" w15:restartNumberingAfterBreak="0">
    <w:nsid w:val="49B7491D"/>
    <w:multiLevelType w:val="hybridMultilevel"/>
    <w:tmpl w:val="FFFFFFFF"/>
    <w:lvl w:ilvl="0" w:tplc="36F48B5E">
      <w:start w:val="1"/>
      <w:numFmt w:val="decimal"/>
      <w:lvlText w:val="%1."/>
      <w:lvlJc w:val="left"/>
      <w:pPr>
        <w:ind w:left="720" w:hanging="360"/>
      </w:pPr>
    </w:lvl>
    <w:lvl w:ilvl="1" w:tplc="3E547562">
      <w:start w:val="1"/>
      <w:numFmt w:val="lowerLetter"/>
      <w:lvlText w:val="%2."/>
      <w:lvlJc w:val="left"/>
      <w:pPr>
        <w:ind w:left="1440" w:hanging="360"/>
      </w:pPr>
    </w:lvl>
    <w:lvl w:ilvl="2" w:tplc="CA06DA4A">
      <w:start w:val="1"/>
      <w:numFmt w:val="lowerRoman"/>
      <w:lvlText w:val="%3."/>
      <w:lvlJc w:val="right"/>
      <w:pPr>
        <w:ind w:left="2160" w:hanging="180"/>
      </w:pPr>
    </w:lvl>
    <w:lvl w:ilvl="3" w:tplc="D292A8EA">
      <w:start w:val="1"/>
      <w:numFmt w:val="decimal"/>
      <w:lvlText w:val="%4."/>
      <w:lvlJc w:val="left"/>
      <w:pPr>
        <w:ind w:left="2880" w:hanging="360"/>
      </w:pPr>
    </w:lvl>
    <w:lvl w:ilvl="4" w:tplc="BE4ABDD4">
      <w:start w:val="1"/>
      <w:numFmt w:val="lowerLetter"/>
      <w:lvlText w:val="%5."/>
      <w:lvlJc w:val="left"/>
      <w:pPr>
        <w:ind w:left="3600" w:hanging="360"/>
      </w:pPr>
    </w:lvl>
    <w:lvl w:ilvl="5" w:tplc="FFC84BA4">
      <w:start w:val="1"/>
      <w:numFmt w:val="lowerRoman"/>
      <w:lvlText w:val="%6."/>
      <w:lvlJc w:val="right"/>
      <w:pPr>
        <w:ind w:left="4320" w:hanging="180"/>
      </w:pPr>
    </w:lvl>
    <w:lvl w:ilvl="6" w:tplc="605C23A2">
      <w:start w:val="1"/>
      <w:numFmt w:val="decimal"/>
      <w:lvlText w:val="%7."/>
      <w:lvlJc w:val="left"/>
      <w:pPr>
        <w:ind w:left="5040" w:hanging="360"/>
      </w:pPr>
    </w:lvl>
    <w:lvl w:ilvl="7" w:tplc="4600D27C">
      <w:start w:val="1"/>
      <w:numFmt w:val="lowerLetter"/>
      <w:lvlText w:val="%8."/>
      <w:lvlJc w:val="left"/>
      <w:pPr>
        <w:ind w:left="5760" w:hanging="360"/>
      </w:pPr>
    </w:lvl>
    <w:lvl w:ilvl="8" w:tplc="76980666">
      <w:start w:val="1"/>
      <w:numFmt w:val="lowerRoman"/>
      <w:lvlText w:val="%9."/>
      <w:lvlJc w:val="right"/>
      <w:pPr>
        <w:ind w:left="6480" w:hanging="180"/>
      </w:pPr>
    </w:lvl>
  </w:abstractNum>
  <w:abstractNum w:abstractNumId="20" w15:restartNumberingAfterBreak="0">
    <w:nsid w:val="4D3A6A62"/>
    <w:multiLevelType w:val="hybridMultilevel"/>
    <w:tmpl w:val="00E4A5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861583C"/>
    <w:multiLevelType w:val="hybridMultilevel"/>
    <w:tmpl w:val="E76007EC"/>
    <w:lvl w:ilvl="0" w:tplc="A6F20EEC">
      <w:numFmt w:val="bullet"/>
      <w:lvlText w:val=""/>
      <w:lvlJc w:val="left"/>
      <w:pPr>
        <w:ind w:left="1080" w:hanging="72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C330C0"/>
    <w:multiLevelType w:val="hybridMultilevel"/>
    <w:tmpl w:val="D5F82F04"/>
    <w:lvl w:ilvl="0" w:tplc="72686F2E">
      <w:numFmt w:val="bullet"/>
      <w:lvlText w:val=""/>
      <w:lvlJc w:val="left"/>
      <w:pPr>
        <w:ind w:left="675" w:hanging="408"/>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2D0E97"/>
    <w:multiLevelType w:val="hybridMultilevel"/>
    <w:tmpl w:val="0D6AF4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9B67D4"/>
    <w:multiLevelType w:val="hybridMultilevel"/>
    <w:tmpl w:val="6B5E8E18"/>
    <w:lvl w:ilvl="0" w:tplc="61DA3C4A">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3BD6603"/>
    <w:multiLevelType w:val="hybridMultilevel"/>
    <w:tmpl w:val="9A4A9E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91553F"/>
    <w:multiLevelType w:val="hybridMultilevel"/>
    <w:tmpl w:val="D3D2A19A"/>
    <w:lvl w:ilvl="0" w:tplc="72686F2E">
      <w:numFmt w:val="bullet"/>
      <w:lvlText w:val=""/>
      <w:lvlJc w:val="left"/>
      <w:pPr>
        <w:ind w:left="675" w:hanging="408"/>
      </w:pPr>
      <w:rPr>
        <w:rFonts w:ascii="Symbol" w:eastAsia="Times New Roman" w:hAnsi="Symbol" w:cs="Arial" w:hint="default"/>
      </w:rPr>
    </w:lvl>
    <w:lvl w:ilvl="1" w:tplc="04130003" w:tentative="1">
      <w:start w:val="1"/>
      <w:numFmt w:val="bullet"/>
      <w:lvlText w:val="o"/>
      <w:lvlJc w:val="left"/>
      <w:pPr>
        <w:ind w:left="1347" w:hanging="360"/>
      </w:pPr>
      <w:rPr>
        <w:rFonts w:ascii="Courier New" w:hAnsi="Courier New" w:cs="Courier New" w:hint="default"/>
      </w:rPr>
    </w:lvl>
    <w:lvl w:ilvl="2" w:tplc="04130005" w:tentative="1">
      <w:start w:val="1"/>
      <w:numFmt w:val="bullet"/>
      <w:lvlText w:val=""/>
      <w:lvlJc w:val="left"/>
      <w:pPr>
        <w:ind w:left="2067" w:hanging="360"/>
      </w:pPr>
      <w:rPr>
        <w:rFonts w:ascii="Wingdings" w:hAnsi="Wingdings" w:hint="default"/>
      </w:rPr>
    </w:lvl>
    <w:lvl w:ilvl="3" w:tplc="04130001" w:tentative="1">
      <w:start w:val="1"/>
      <w:numFmt w:val="bullet"/>
      <w:lvlText w:val=""/>
      <w:lvlJc w:val="left"/>
      <w:pPr>
        <w:ind w:left="2787" w:hanging="360"/>
      </w:pPr>
      <w:rPr>
        <w:rFonts w:ascii="Symbol" w:hAnsi="Symbol" w:hint="default"/>
      </w:rPr>
    </w:lvl>
    <w:lvl w:ilvl="4" w:tplc="04130003" w:tentative="1">
      <w:start w:val="1"/>
      <w:numFmt w:val="bullet"/>
      <w:lvlText w:val="o"/>
      <w:lvlJc w:val="left"/>
      <w:pPr>
        <w:ind w:left="3507" w:hanging="360"/>
      </w:pPr>
      <w:rPr>
        <w:rFonts w:ascii="Courier New" w:hAnsi="Courier New" w:cs="Courier New" w:hint="default"/>
      </w:rPr>
    </w:lvl>
    <w:lvl w:ilvl="5" w:tplc="04130005" w:tentative="1">
      <w:start w:val="1"/>
      <w:numFmt w:val="bullet"/>
      <w:lvlText w:val=""/>
      <w:lvlJc w:val="left"/>
      <w:pPr>
        <w:ind w:left="4227" w:hanging="360"/>
      </w:pPr>
      <w:rPr>
        <w:rFonts w:ascii="Wingdings" w:hAnsi="Wingdings" w:hint="default"/>
      </w:rPr>
    </w:lvl>
    <w:lvl w:ilvl="6" w:tplc="04130001" w:tentative="1">
      <w:start w:val="1"/>
      <w:numFmt w:val="bullet"/>
      <w:lvlText w:val=""/>
      <w:lvlJc w:val="left"/>
      <w:pPr>
        <w:ind w:left="4947" w:hanging="360"/>
      </w:pPr>
      <w:rPr>
        <w:rFonts w:ascii="Symbol" w:hAnsi="Symbol" w:hint="default"/>
      </w:rPr>
    </w:lvl>
    <w:lvl w:ilvl="7" w:tplc="04130003" w:tentative="1">
      <w:start w:val="1"/>
      <w:numFmt w:val="bullet"/>
      <w:lvlText w:val="o"/>
      <w:lvlJc w:val="left"/>
      <w:pPr>
        <w:ind w:left="5667" w:hanging="360"/>
      </w:pPr>
      <w:rPr>
        <w:rFonts w:ascii="Courier New" w:hAnsi="Courier New" w:cs="Courier New" w:hint="default"/>
      </w:rPr>
    </w:lvl>
    <w:lvl w:ilvl="8" w:tplc="04130005" w:tentative="1">
      <w:start w:val="1"/>
      <w:numFmt w:val="bullet"/>
      <w:lvlText w:val=""/>
      <w:lvlJc w:val="left"/>
      <w:pPr>
        <w:ind w:left="6387" w:hanging="360"/>
      </w:pPr>
      <w:rPr>
        <w:rFonts w:ascii="Wingdings" w:hAnsi="Wingdings" w:hint="default"/>
      </w:rPr>
    </w:lvl>
  </w:abstractNum>
  <w:abstractNum w:abstractNumId="27" w15:restartNumberingAfterBreak="0">
    <w:nsid w:val="7CAB0EAD"/>
    <w:multiLevelType w:val="multilevel"/>
    <w:tmpl w:val="BD249BE4"/>
    <w:lvl w:ilvl="0">
      <w:start w:val="3"/>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872" w:hanging="1800"/>
      </w:pPr>
      <w:rPr>
        <w:rFonts w:hint="default"/>
      </w:rPr>
    </w:lvl>
  </w:abstractNum>
  <w:num w:numId="1" w16cid:durableId="414404744">
    <w:abstractNumId w:val="19"/>
  </w:num>
  <w:num w:numId="2" w16cid:durableId="716970122">
    <w:abstractNumId w:val="12"/>
  </w:num>
  <w:num w:numId="3" w16cid:durableId="1780641948">
    <w:abstractNumId w:val="17"/>
  </w:num>
  <w:num w:numId="4" w16cid:durableId="291256380">
    <w:abstractNumId w:val="13"/>
  </w:num>
  <w:num w:numId="5" w16cid:durableId="260459792">
    <w:abstractNumId w:val="1"/>
  </w:num>
  <w:num w:numId="6" w16cid:durableId="631248862">
    <w:abstractNumId w:val="23"/>
  </w:num>
  <w:num w:numId="7" w16cid:durableId="817651642">
    <w:abstractNumId w:val="9"/>
  </w:num>
  <w:num w:numId="8" w16cid:durableId="1363820336">
    <w:abstractNumId w:val="2"/>
  </w:num>
  <w:num w:numId="9" w16cid:durableId="1503550094">
    <w:abstractNumId w:val="15"/>
  </w:num>
  <w:num w:numId="10" w16cid:durableId="1398937897">
    <w:abstractNumId w:val="4"/>
  </w:num>
  <w:num w:numId="11" w16cid:durableId="1774477813">
    <w:abstractNumId w:val="27"/>
  </w:num>
  <w:num w:numId="12" w16cid:durableId="1658144079">
    <w:abstractNumId w:val="10"/>
  </w:num>
  <w:num w:numId="13" w16cid:durableId="1465200005">
    <w:abstractNumId w:val="8"/>
  </w:num>
  <w:num w:numId="14" w16cid:durableId="1303387084">
    <w:abstractNumId w:val="24"/>
  </w:num>
  <w:num w:numId="15" w16cid:durableId="428814945">
    <w:abstractNumId w:val="25"/>
  </w:num>
  <w:num w:numId="16" w16cid:durableId="1380394829">
    <w:abstractNumId w:val="6"/>
  </w:num>
  <w:num w:numId="17" w16cid:durableId="1660303621">
    <w:abstractNumId w:val="3"/>
  </w:num>
  <w:num w:numId="18" w16cid:durableId="511410117">
    <w:abstractNumId w:val="0"/>
  </w:num>
  <w:num w:numId="19" w16cid:durableId="1995528685">
    <w:abstractNumId w:val="11"/>
  </w:num>
  <w:num w:numId="20" w16cid:durableId="1232930914">
    <w:abstractNumId w:val="26"/>
  </w:num>
  <w:num w:numId="21" w16cid:durableId="1297569579">
    <w:abstractNumId w:val="22"/>
  </w:num>
  <w:num w:numId="22" w16cid:durableId="1734816983">
    <w:abstractNumId w:val="18"/>
  </w:num>
  <w:num w:numId="23" w16cid:durableId="861475636">
    <w:abstractNumId w:val="14"/>
  </w:num>
  <w:num w:numId="24" w16cid:durableId="1151866097">
    <w:abstractNumId w:val="5"/>
  </w:num>
  <w:num w:numId="25" w16cid:durableId="726341541">
    <w:abstractNumId w:val="21"/>
  </w:num>
  <w:num w:numId="26" w16cid:durableId="1124545420">
    <w:abstractNumId w:val="20"/>
  </w:num>
  <w:num w:numId="27" w16cid:durableId="33429427">
    <w:abstractNumId w:val="16"/>
  </w:num>
  <w:num w:numId="28" w16cid:durableId="1678581814">
    <w:abstractNumId w:val="7"/>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oos Portegies-te Brake">
    <w15:presenceInfo w15:providerId="AD" w15:userId="S::Toos.Portegies@bevolkingsonderzoeknederland.nl::23bc28ee-adbe-4901-b265-a90b1e4e39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029"/>
    <w:rsid w:val="00000CD6"/>
    <w:rsid w:val="000014AC"/>
    <w:rsid w:val="000014DF"/>
    <w:rsid w:val="00001B13"/>
    <w:rsid w:val="00001D90"/>
    <w:rsid w:val="000030B6"/>
    <w:rsid w:val="0000364D"/>
    <w:rsid w:val="000049C6"/>
    <w:rsid w:val="00004CCF"/>
    <w:rsid w:val="0000506E"/>
    <w:rsid w:val="00005646"/>
    <w:rsid w:val="00006640"/>
    <w:rsid w:val="00010FAD"/>
    <w:rsid w:val="00011325"/>
    <w:rsid w:val="0001224C"/>
    <w:rsid w:val="00012299"/>
    <w:rsid w:val="000124B0"/>
    <w:rsid w:val="00015246"/>
    <w:rsid w:val="00016865"/>
    <w:rsid w:val="00016DE5"/>
    <w:rsid w:val="0001739C"/>
    <w:rsid w:val="00017968"/>
    <w:rsid w:val="00020711"/>
    <w:rsid w:val="000210B2"/>
    <w:rsid w:val="0002243F"/>
    <w:rsid w:val="00023264"/>
    <w:rsid w:val="000234FA"/>
    <w:rsid w:val="00024644"/>
    <w:rsid w:val="00024E49"/>
    <w:rsid w:val="00024E52"/>
    <w:rsid w:val="00025FAF"/>
    <w:rsid w:val="00025FBE"/>
    <w:rsid w:val="00026FBA"/>
    <w:rsid w:val="00027113"/>
    <w:rsid w:val="00027447"/>
    <w:rsid w:val="00027BA7"/>
    <w:rsid w:val="00030284"/>
    <w:rsid w:val="000309ED"/>
    <w:rsid w:val="00030F6E"/>
    <w:rsid w:val="000327E8"/>
    <w:rsid w:val="0003365B"/>
    <w:rsid w:val="00033AB2"/>
    <w:rsid w:val="0003400F"/>
    <w:rsid w:val="00036543"/>
    <w:rsid w:val="000366F2"/>
    <w:rsid w:val="00036FFD"/>
    <w:rsid w:val="0003783B"/>
    <w:rsid w:val="00041FED"/>
    <w:rsid w:val="0004222B"/>
    <w:rsid w:val="000423F1"/>
    <w:rsid w:val="00042AD2"/>
    <w:rsid w:val="00042EEE"/>
    <w:rsid w:val="00043DA4"/>
    <w:rsid w:val="00044CA8"/>
    <w:rsid w:val="0004717F"/>
    <w:rsid w:val="00050A47"/>
    <w:rsid w:val="00050AE6"/>
    <w:rsid w:val="0005161C"/>
    <w:rsid w:val="00053241"/>
    <w:rsid w:val="00053330"/>
    <w:rsid w:val="000536CD"/>
    <w:rsid w:val="00055878"/>
    <w:rsid w:val="00055C7C"/>
    <w:rsid w:val="00055DC7"/>
    <w:rsid w:val="00057C0D"/>
    <w:rsid w:val="00061056"/>
    <w:rsid w:val="00061DDA"/>
    <w:rsid w:val="00061EBF"/>
    <w:rsid w:val="00061FBD"/>
    <w:rsid w:val="00062034"/>
    <w:rsid w:val="000620E2"/>
    <w:rsid w:val="000669A3"/>
    <w:rsid w:val="00067326"/>
    <w:rsid w:val="00072501"/>
    <w:rsid w:val="00072BE0"/>
    <w:rsid w:val="000731F9"/>
    <w:rsid w:val="00075969"/>
    <w:rsid w:val="000764D9"/>
    <w:rsid w:val="00076500"/>
    <w:rsid w:val="00076A65"/>
    <w:rsid w:val="00076BB5"/>
    <w:rsid w:val="00077005"/>
    <w:rsid w:val="000777F5"/>
    <w:rsid w:val="00080E54"/>
    <w:rsid w:val="00081CB3"/>
    <w:rsid w:val="00082621"/>
    <w:rsid w:val="0008362F"/>
    <w:rsid w:val="00083DC7"/>
    <w:rsid w:val="00084968"/>
    <w:rsid w:val="00086756"/>
    <w:rsid w:val="00087992"/>
    <w:rsid w:val="000901F9"/>
    <w:rsid w:val="00090630"/>
    <w:rsid w:val="00090708"/>
    <w:rsid w:val="0009120B"/>
    <w:rsid w:val="000928C8"/>
    <w:rsid w:val="00092A30"/>
    <w:rsid w:val="00092DA7"/>
    <w:rsid w:val="0009423A"/>
    <w:rsid w:val="0009469A"/>
    <w:rsid w:val="00094B2D"/>
    <w:rsid w:val="00095405"/>
    <w:rsid w:val="00096217"/>
    <w:rsid w:val="00096A5E"/>
    <w:rsid w:val="000970FE"/>
    <w:rsid w:val="00097DE1"/>
    <w:rsid w:val="00097E44"/>
    <w:rsid w:val="000A00EF"/>
    <w:rsid w:val="000A0D62"/>
    <w:rsid w:val="000A12E9"/>
    <w:rsid w:val="000A2580"/>
    <w:rsid w:val="000A2DF2"/>
    <w:rsid w:val="000A3357"/>
    <w:rsid w:val="000A39DA"/>
    <w:rsid w:val="000A4899"/>
    <w:rsid w:val="000A5253"/>
    <w:rsid w:val="000A5C37"/>
    <w:rsid w:val="000A5D00"/>
    <w:rsid w:val="000A6CA0"/>
    <w:rsid w:val="000B05CE"/>
    <w:rsid w:val="000B28E0"/>
    <w:rsid w:val="000B2B31"/>
    <w:rsid w:val="000B317B"/>
    <w:rsid w:val="000B3912"/>
    <w:rsid w:val="000B3E85"/>
    <w:rsid w:val="000B4126"/>
    <w:rsid w:val="000B4D6E"/>
    <w:rsid w:val="000B5BA9"/>
    <w:rsid w:val="000B6F41"/>
    <w:rsid w:val="000C02D2"/>
    <w:rsid w:val="000C32E2"/>
    <w:rsid w:val="000C46D8"/>
    <w:rsid w:val="000C5DA9"/>
    <w:rsid w:val="000C5F6B"/>
    <w:rsid w:val="000C6DA5"/>
    <w:rsid w:val="000C6FA8"/>
    <w:rsid w:val="000C719D"/>
    <w:rsid w:val="000D0573"/>
    <w:rsid w:val="000D2031"/>
    <w:rsid w:val="000D29E4"/>
    <w:rsid w:val="000D2DF2"/>
    <w:rsid w:val="000D4CC3"/>
    <w:rsid w:val="000D5900"/>
    <w:rsid w:val="000D6D02"/>
    <w:rsid w:val="000E1A40"/>
    <w:rsid w:val="000E2703"/>
    <w:rsid w:val="000E2FE3"/>
    <w:rsid w:val="000E3706"/>
    <w:rsid w:val="000E39C8"/>
    <w:rsid w:val="000E44C2"/>
    <w:rsid w:val="000E4BD5"/>
    <w:rsid w:val="000E6063"/>
    <w:rsid w:val="000E71A2"/>
    <w:rsid w:val="000E74F0"/>
    <w:rsid w:val="000E7F27"/>
    <w:rsid w:val="000F1855"/>
    <w:rsid w:val="000F33CD"/>
    <w:rsid w:val="000F37C8"/>
    <w:rsid w:val="000F3F0E"/>
    <w:rsid w:val="000F4076"/>
    <w:rsid w:val="000F4AB5"/>
    <w:rsid w:val="000F5628"/>
    <w:rsid w:val="000F59A4"/>
    <w:rsid w:val="000F6B5C"/>
    <w:rsid w:val="000F7050"/>
    <w:rsid w:val="001025F7"/>
    <w:rsid w:val="001038AB"/>
    <w:rsid w:val="001047E1"/>
    <w:rsid w:val="00104957"/>
    <w:rsid w:val="00104C2C"/>
    <w:rsid w:val="001058F2"/>
    <w:rsid w:val="00105A02"/>
    <w:rsid w:val="00105F34"/>
    <w:rsid w:val="00110304"/>
    <w:rsid w:val="001107D1"/>
    <w:rsid w:val="001108CE"/>
    <w:rsid w:val="00110BE3"/>
    <w:rsid w:val="00111A5C"/>
    <w:rsid w:val="0011231A"/>
    <w:rsid w:val="00112627"/>
    <w:rsid w:val="00113AEF"/>
    <w:rsid w:val="00114586"/>
    <w:rsid w:val="001148A1"/>
    <w:rsid w:val="00116531"/>
    <w:rsid w:val="00116F56"/>
    <w:rsid w:val="0011782C"/>
    <w:rsid w:val="00117D80"/>
    <w:rsid w:val="00120AB4"/>
    <w:rsid w:val="0012120B"/>
    <w:rsid w:val="00121450"/>
    <w:rsid w:val="00121615"/>
    <w:rsid w:val="001226B0"/>
    <w:rsid w:val="0012409A"/>
    <w:rsid w:val="001240E3"/>
    <w:rsid w:val="00125CAA"/>
    <w:rsid w:val="00126FB0"/>
    <w:rsid w:val="00127973"/>
    <w:rsid w:val="00127B18"/>
    <w:rsid w:val="00130676"/>
    <w:rsid w:val="0013157D"/>
    <w:rsid w:val="00132A27"/>
    <w:rsid w:val="00132C5A"/>
    <w:rsid w:val="0013354C"/>
    <w:rsid w:val="00133584"/>
    <w:rsid w:val="00133CCB"/>
    <w:rsid w:val="00134A47"/>
    <w:rsid w:val="00134B15"/>
    <w:rsid w:val="00134C1D"/>
    <w:rsid w:val="00134CD4"/>
    <w:rsid w:val="00136A44"/>
    <w:rsid w:val="00136C0B"/>
    <w:rsid w:val="00136D4E"/>
    <w:rsid w:val="00137256"/>
    <w:rsid w:val="00137790"/>
    <w:rsid w:val="00142469"/>
    <w:rsid w:val="00142EA4"/>
    <w:rsid w:val="00143E48"/>
    <w:rsid w:val="00144C53"/>
    <w:rsid w:val="00147B43"/>
    <w:rsid w:val="00147BEF"/>
    <w:rsid w:val="00150BD3"/>
    <w:rsid w:val="00150F4F"/>
    <w:rsid w:val="001516A1"/>
    <w:rsid w:val="00152421"/>
    <w:rsid w:val="001524F1"/>
    <w:rsid w:val="00152CD5"/>
    <w:rsid w:val="00153322"/>
    <w:rsid w:val="00153DA7"/>
    <w:rsid w:val="00154BB4"/>
    <w:rsid w:val="0015507E"/>
    <w:rsid w:val="001551E2"/>
    <w:rsid w:val="001555A0"/>
    <w:rsid w:val="00156529"/>
    <w:rsid w:val="00156536"/>
    <w:rsid w:val="00156537"/>
    <w:rsid w:val="0015765E"/>
    <w:rsid w:val="00160713"/>
    <w:rsid w:val="00162109"/>
    <w:rsid w:val="00162D45"/>
    <w:rsid w:val="001631FC"/>
    <w:rsid w:val="00163571"/>
    <w:rsid w:val="001636DD"/>
    <w:rsid w:val="00163C22"/>
    <w:rsid w:val="00164831"/>
    <w:rsid w:val="0016490D"/>
    <w:rsid w:val="00165351"/>
    <w:rsid w:val="00165FCE"/>
    <w:rsid w:val="00167523"/>
    <w:rsid w:val="001706C7"/>
    <w:rsid w:val="0017079C"/>
    <w:rsid w:val="001717AF"/>
    <w:rsid w:val="00172F92"/>
    <w:rsid w:val="00173884"/>
    <w:rsid w:val="00173A72"/>
    <w:rsid w:val="00173AFD"/>
    <w:rsid w:val="00176207"/>
    <w:rsid w:val="001776A5"/>
    <w:rsid w:val="00180511"/>
    <w:rsid w:val="001805EA"/>
    <w:rsid w:val="00180BFB"/>
    <w:rsid w:val="00181923"/>
    <w:rsid w:val="00182620"/>
    <w:rsid w:val="00183CF8"/>
    <w:rsid w:val="001851A5"/>
    <w:rsid w:val="00186779"/>
    <w:rsid w:val="00186AB3"/>
    <w:rsid w:val="00187B03"/>
    <w:rsid w:val="00190A8B"/>
    <w:rsid w:val="00190DB1"/>
    <w:rsid w:val="00191404"/>
    <w:rsid w:val="001924D5"/>
    <w:rsid w:val="001930FE"/>
    <w:rsid w:val="00193222"/>
    <w:rsid w:val="00193367"/>
    <w:rsid w:val="0019367B"/>
    <w:rsid w:val="00193DBA"/>
    <w:rsid w:val="001949DE"/>
    <w:rsid w:val="00194EF4"/>
    <w:rsid w:val="00195095"/>
    <w:rsid w:val="001959E0"/>
    <w:rsid w:val="00196971"/>
    <w:rsid w:val="00196E07"/>
    <w:rsid w:val="0019715E"/>
    <w:rsid w:val="00197B47"/>
    <w:rsid w:val="00197BBC"/>
    <w:rsid w:val="001A0170"/>
    <w:rsid w:val="001A0C9D"/>
    <w:rsid w:val="001A126A"/>
    <w:rsid w:val="001A1AFA"/>
    <w:rsid w:val="001A2707"/>
    <w:rsid w:val="001A2DA7"/>
    <w:rsid w:val="001A2F89"/>
    <w:rsid w:val="001A30CD"/>
    <w:rsid w:val="001A4678"/>
    <w:rsid w:val="001A4BA0"/>
    <w:rsid w:val="001A534A"/>
    <w:rsid w:val="001A5BA9"/>
    <w:rsid w:val="001A5DEA"/>
    <w:rsid w:val="001A62F0"/>
    <w:rsid w:val="001A7146"/>
    <w:rsid w:val="001B0FB8"/>
    <w:rsid w:val="001B1341"/>
    <w:rsid w:val="001B14C4"/>
    <w:rsid w:val="001B5CCE"/>
    <w:rsid w:val="001B5F33"/>
    <w:rsid w:val="001B5F5B"/>
    <w:rsid w:val="001B6B8F"/>
    <w:rsid w:val="001C03A6"/>
    <w:rsid w:val="001C1FD2"/>
    <w:rsid w:val="001C269E"/>
    <w:rsid w:val="001C2F3E"/>
    <w:rsid w:val="001C4B4E"/>
    <w:rsid w:val="001C5109"/>
    <w:rsid w:val="001C607D"/>
    <w:rsid w:val="001C6FA7"/>
    <w:rsid w:val="001D06DB"/>
    <w:rsid w:val="001D09B4"/>
    <w:rsid w:val="001D0D87"/>
    <w:rsid w:val="001D1CA7"/>
    <w:rsid w:val="001D2447"/>
    <w:rsid w:val="001D2C9F"/>
    <w:rsid w:val="001D2FAB"/>
    <w:rsid w:val="001D34F0"/>
    <w:rsid w:val="001D474E"/>
    <w:rsid w:val="001D5CD6"/>
    <w:rsid w:val="001D7DDF"/>
    <w:rsid w:val="001D7E76"/>
    <w:rsid w:val="001E1311"/>
    <w:rsid w:val="001E1CF6"/>
    <w:rsid w:val="001E5830"/>
    <w:rsid w:val="001E73EA"/>
    <w:rsid w:val="001F0271"/>
    <w:rsid w:val="001F05F9"/>
    <w:rsid w:val="001F10BF"/>
    <w:rsid w:val="001F1B12"/>
    <w:rsid w:val="001F40B9"/>
    <w:rsid w:val="001F44A2"/>
    <w:rsid w:val="001F5792"/>
    <w:rsid w:val="001F602C"/>
    <w:rsid w:val="001F60E9"/>
    <w:rsid w:val="001F668B"/>
    <w:rsid w:val="001F7792"/>
    <w:rsid w:val="001F7C8C"/>
    <w:rsid w:val="00200C11"/>
    <w:rsid w:val="002011B1"/>
    <w:rsid w:val="00201954"/>
    <w:rsid w:val="00201CC6"/>
    <w:rsid w:val="002021EA"/>
    <w:rsid w:val="002026C4"/>
    <w:rsid w:val="0020276D"/>
    <w:rsid w:val="00202D3E"/>
    <w:rsid w:val="0020322E"/>
    <w:rsid w:val="002057C4"/>
    <w:rsid w:val="002061D6"/>
    <w:rsid w:val="00210223"/>
    <w:rsid w:val="00210DF9"/>
    <w:rsid w:val="00211146"/>
    <w:rsid w:val="0021132D"/>
    <w:rsid w:val="002113DB"/>
    <w:rsid w:val="0021185F"/>
    <w:rsid w:val="00211C09"/>
    <w:rsid w:val="00212688"/>
    <w:rsid w:val="002128F7"/>
    <w:rsid w:val="00212A18"/>
    <w:rsid w:val="00215096"/>
    <w:rsid w:val="0021549F"/>
    <w:rsid w:val="00215D2A"/>
    <w:rsid w:val="00216249"/>
    <w:rsid w:val="00217558"/>
    <w:rsid w:val="002175A5"/>
    <w:rsid w:val="00220C80"/>
    <w:rsid w:val="00220DBF"/>
    <w:rsid w:val="00221559"/>
    <w:rsid w:val="00222036"/>
    <w:rsid w:val="00224352"/>
    <w:rsid w:val="002247F8"/>
    <w:rsid w:val="00224A07"/>
    <w:rsid w:val="0022656C"/>
    <w:rsid w:val="002265C0"/>
    <w:rsid w:val="00226E14"/>
    <w:rsid w:val="00227181"/>
    <w:rsid w:val="00227A9B"/>
    <w:rsid w:val="0023120E"/>
    <w:rsid w:val="002324CF"/>
    <w:rsid w:val="00232BAE"/>
    <w:rsid w:val="00232C7C"/>
    <w:rsid w:val="002331D0"/>
    <w:rsid w:val="002349E5"/>
    <w:rsid w:val="00235C9E"/>
    <w:rsid w:val="002362CC"/>
    <w:rsid w:val="00237449"/>
    <w:rsid w:val="002379E5"/>
    <w:rsid w:val="002410EC"/>
    <w:rsid w:val="00241264"/>
    <w:rsid w:val="00242893"/>
    <w:rsid w:val="00243AD8"/>
    <w:rsid w:val="00243F80"/>
    <w:rsid w:val="002440A3"/>
    <w:rsid w:val="0024530B"/>
    <w:rsid w:val="002458A1"/>
    <w:rsid w:val="00245B16"/>
    <w:rsid w:val="00246029"/>
    <w:rsid w:val="002468A7"/>
    <w:rsid w:val="00246F09"/>
    <w:rsid w:val="00250C5D"/>
    <w:rsid w:val="002515B4"/>
    <w:rsid w:val="00252119"/>
    <w:rsid w:val="00252901"/>
    <w:rsid w:val="00252A90"/>
    <w:rsid w:val="00252D6C"/>
    <w:rsid w:val="00252EBF"/>
    <w:rsid w:val="00254359"/>
    <w:rsid w:val="00254952"/>
    <w:rsid w:val="00254AF2"/>
    <w:rsid w:val="00255432"/>
    <w:rsid w:val="0025648D"/>
    <w:rsid w:val="002564F6"/>
    <w:rsid w:val="0025741C"/>
    <w:rsid w:val="0025798E"/>
    <w:rsid w:val="00257AB8"/>
    <w:rsid w:val="002602A4"/>
    <w:rsid w:val="002605B9"/>
    <w:rsid w:val="00260F36"/>
    <w:rsid w:val="00262723"/>
    <w:rsid w:val="0026347B"/>
    <w:rsid w:val="00263BC6"/>
    <w:rsid w:val="00264493"/>
    <w:rsid w:val="0026615E"/>
    <w:rsid w:val="0026702A"/>
    <w:rsid w:val="0027047C"/>
    <w:rsid w:val="00271315"/>
    <w:rsid w:val="0027149C"/>
    <w:rsid w:val="0027307F"/>
    <w:rsid w:val="00274114"/>
    <w:rsid w:val="00275227"/>
    <w:rsid w:val="00275DFE"/>
    <w:rsid w:val="00276614"/>
    <w:rsid w:val="00276B30"/>
    <w:rsid w:val="00280857"/>
    <w:rsid w:val="00280C5A"/>
    <w:rsid w:val="00282725"/>
    <w:rsid w:val="002840F8"/>
    <w:rsid w:val="00284660"/>
    <w:rsid w:val="00284703"/>
    <w:rsid w:val="002849D3"/>
    <w:rsid w:val="0028513F"/>
    <w:rsid w:val="00285190"/>
    <w:rsid w:val="00285339"/>
    <w:rsid w:val="00285368"/>
    <w:rsid w:val="00285A8B"/>
    <w:rsid w:val="00285FD5"/>
    <w:rsid w:val="0028679C"/>
    <w:rsid w:val="00290056"/>
    <w:rsid w:val="00290A70"/>
    <w:rsid w:val="00290B80"/>
    <w:rsid w:val="00290D4C"/>
    <w:rsid w:val="00290EE1"/>
    <w:rsid w:val="002937B9"/>
    <w:rsid w:val="00294982"/>
    <w:rsid w:val="00294ACE"/>
    <w:rsid w:val="00294CAC"/>
    <w:rsid w:val="00294CCB"/>
    <w:rsid w:val="002957D2"/>
    <w:rsid w:val="00295CDC"/>
    <w:rsid w:val="0029620E"/>
    <w:rsid w:val="00296391"/>
    <w:rsid w:val="002972A1"/>
    <w:rsid w:val="00297D1D"/>
    <w:rsid w:val="002A255A"/>
    <w:rsid w:val="002A3396"/>
    <w:rsid w:val="002A348C"/>
    <w:rsid w:val="002A34F9"/>
    <w:rsid w:val="002A4305"/>
    <w:rsid w:val="002A5148"/>
    <w:rsid w:val="002A57C3"/>
    <w:rsid w:val="002A66D0"/>
    <w:rsid w:val="002A67F8"/>
    <w:rsid w:val="002A6995"/>
    <w:rsid w:val="002A6BA2"/>
    <w:rsid w:val="002A7AAA"/>
    <w:rsid w:val="002B0EE6"/>
    <w:rsid w:val="002B1232"/>
    <w:rsid w:val="002B26EB"/>
    <w:rsid w:val="002B4247"/>
    <w:rsid w:val="002B556D"/>
    <w:rsid w:val="002B7518"/>
    <w:rsid w:val="002C0552"/>
    <w:rsid w:val="002C199F"/>
    <w:rsid w:val="002C1A9C"/>
    <w:rsid w:val="002C624C"/>
    <w:rsid w:val="002C6752"/>
    <w:rsid w:val="002C68ED"/>
    <w:rsid w:val="002C6F34"/>
    <w:rsid w:val="002C7512"/>
    <w:rsid w:val="002D0CD9"/>
    <w:rsid w:val="002D1A4A"/>
    <w:rsid w:val="002D339F"/>
    <w:rsid w:val="002D3D99"/>
    <w:rsid w:val="002D3F4A"/>
    <w:rsid w:val="002D4108"/>
    <w:rsid w:val="002D7201"/>
    <w:rsid w:val="002E10DF"/>
    <w:rsid w:val="002E14CA"/>
    <w:rsid w:val="002E19E1"/>
    <w:rsid w:val="002E238C"/>
    <w:rsid w:val="002E3616"/>
    <w:rsid w:val="002E3D75"/>
    <w:rsid w:val="002E4744"/>
    <w:rsid w:val="002E47FF"/>
    <w:rsid w:val="002E5866"/>
    <w:rsid w:val="002E5A27"/>
    <w:rsid w:val="002E7643"/>
    <w:rsid w:val="002F044D"/>
    <w:rsid w:val="002F0B62"/>
    <w:rsid w:val="002F0E06"/>
    <w:rsid w:val="002F1480"/>
    <w:rsid w:val="002F1AFB"/>
    <w:rsid w:val="002F27BB"/>
    <w:rsid w:val="002F3BE4"/>
    <w:rsid w:val="002F3E07"/>
    <w:rsid w:val="002F47E8"/>
    <w:rsid w:val="002F5506"/>
    <w:rsid w:val="002F5E22"/>
    <w:rsid w:val="002F6659"/>
    <w:rsid w:val="002F6DFD"/>
    <w:rsid w:val="002F778E"/>
    <w:rsid w:val="00302248"/>
    <w:rsid w:val="00303877"/>
    <w:rsid w:val="003053AE"/>
    <w:rsid w:val="00305B01"/>
    <w:rsid w:val="003065B6"/>
    <w:rsid w:val="003074A2"/>
    <w:rsid w:val="00307C30"/>
    <w:rsid w:val="00311BF8"/>
    <w:rsid w:val="00311F43"/>
    <w:rsid w:val="003121ED"/>
    <w:rsid w:val="00312451"/>
    <w:rsid w:val="00314C68"/>
    <w:rsid w:val="00316303"/>
    <w:rsid w:val="00316687"/>
    <w:rsid w:val="00316CA1"/>
    <w:rsid w:val="00317574"/>
    <w:rsid w:val="00321D60"/>
    <w:rsid w:val="00321D83"/>
    <w:rsid w:val="00321F12"/>
    <w:rsid w:val="003225E9"/>
    <w:rsid w:val="00323DD9"/>
    <w:rsid w:val="00324452"/>
    <w:rsid w:val="00324BD4"/>
    <w:rsid w:val="00324D3A"/>
    <w:rsid w:val="00326D39"/>
    <w:rsid w:val="003278EE"/>
    <w:rsid w:val="00327A45"/>
    <w:rsid w:val="0033224A"/>
    <w:rsid w:val="003323DC"/>
    <w:rsid w:val="00332BB7"/>
    <w:rsid w:val="0033688B"/>
    <w:rsid w:val="00336D65"/>
    <w:rsid w:val="00336E78"/>
    <w:rsid w:val="00340425"/>
    <w:rsid w:val="00341CF0"/>
    <w:rsid w:val="0034286D"/>
    <w:rsid w:val="00342B5C"/>
    <w:rsid w:val="0034374F"/>
    <w:rsid w:val="0034439A"/>
    <w:rsid w:val="003450E5"/>
    <w:rsid w:val="003455A0"/>
    <w:rsid w:val="003455D1"/>
    <w:rsid w:val="00345BBB"/>
    <w:rsid w:val="00346456"/>
    <w:rsid w:val="003467E3"/>
    <w:rsid w:val="00350D35"/>
    <w:rsid w:val="00351A6C"/>
    <w:rsid w:val="00352627"/>
    <w:rsid w:val="00353CB8"/>
    <w:rsid w:val="003549F4"/>
    <w:rsid w:val="0035502F"/>
    <w:rsid w:val="00355DEF"/>
    <w:rsid w:val="00355FBB"/>
    <w:rsid w:val="003571FD"/>
    <w:rsid w:val="0035736B"/>
    <w:rsid w:val="00357384"/>
    <w:rsid w:val="00357ACA"/>
    <w:rsid w:val="00360584"/>
    <w:rsid w:val="00360B50"/>
    <w:rsid w:val="00361E0A"/>
    <w:rsid w:val="0036222F"/>
    <w:rsid w:val="00363291"/>
    <w:rsid w:val="00363498"/>
    <w:rsid w:val="003638A2"/>
    <w:rsid w:val="00363B02"/>
    <w:rsid w:val="0036445D"/>
    <w:rsid w:val="00364AB6"/>
    <w:rsid w:val="00364ED2"/>
    <w:rsid w:val="003657E9"/>
    <w:rsid w:val="0036638D"/>
    <w:rsid w:val="00370092"/>
    <w:rsid w:val="003735F5"/>
    <w:rsid w:val="00373653"/>
    <w:rsid w:val="00375022"/>
    <w:rsid w:val="003754B6"/>
    <w:rsid w:val="00375746"/>
    <w:rsid w:val="0037576A"/>
    <w:rsid w:val="00376756"/>
    <w:rsid w:val="00380172"/>
    <w:rsid w:val="00381D10"/>
    <w:rsid w:val="003827EA"/>
    <w:rsid w:val="0038398D"/>
    <w:rsid w:val="00383B23"/>
    <w:rsid w:val="00383DB3"/>
    <w:rsid w:val="00383ED5"/>
    <w:rsid w:val="00384CD0"/>
    <w:rsid w:val="00386FB6"/>
    <w:rsid w:val="003875B9"/>
    <w:rsid w:val="00387EC1"/>
    <w:rsid w:val="00390445"/>
    <w:rsid w:val="0039301F"/>
    <w:rsid w:val="0039457C"/>
    <w:rsid w:val="00394DE4"/>
    <w:rsid w:val="0039593D"/>
    <w:rsid w:val="00395DE9"/>
    <w:rsid w:val="003966EE"/>
    <w:rsid w:val="003A062E"/>
    <w:rsid w:val="003A0714"/>
    <w:rsid w:val="003A098F"/>
    <w:rsid w:val="003A0A51"/>
    <w:rsid w:val="003A0C47"/>
    <w:rsid w:val="003A2CAE"/>
    <w:rsid w:val="003A3E89"/>
    <w:rsid w:val="003A4CAD"/>
    <w:rsid w:val="003A56BE"/>
    <w:rsid w:val="003A57A0"/>
    <w:rsid w:val="003A5EB5"/>
    <w:rsid w:val="003A5F2A"/>
    <w:rsid w:val="003A61E6"/>
    <w:rsid w:val="003B0878"/>
    <w:rsid w:val="003B2C3C"/>
    <w:rsid w:val="003B3B5A"/>
    <w:rsid w:val="003B3C76"/>
    <w:rsid w:val="003B5FB1"/>
    <w:rsid w:val="003B6165"/>
    <w:rsid w:val="003B66DB"/>
    <w:rsid w:val="003C0279"/>
    <w:rsid w:val="003C0E4A"/>
    <w:rsid w:val="003C1646"/>
    <w:rsid w:val="003C3A1F"/>
    <w:rsid w:val="003C539E"/>
    <w:rsid w:val="003C59AC"/>
    <w:rsid w:val="003C5EF3"/>
    <w:rsid w:val="003C6596"/>
    <w:rsid w:val="003C71CB"/>
    <w:rsid w:val="003C786E"/>
    <w:rsid w:val="003C790D"/>
    <w:rsid w:val="003D11DA"/>
    <w:rsid w:val="003D189C"/>
    <w:rsid w:val="003D29C4"/>
    <w:rsid w:val="003D2DA5"/>
    <w:rsid w:val="003D3165"/>
    <w:rsid w:val="003D47F8"/>
    <w:rsid w:val="003D5030"/>
    <w:rsid w:val="003D6C16"/>
    <w:rsid w:val="003D7485"/>
    <w:rsid w:val="003E385C"/>
    <w:rsid w:val="003E38B8"/>
    <w:rsid w:val="003E3907"/>
    <w:rsid w:val="003E5032"/>
    <w:rsid w:val="003E5A8C"/>
    <w:rsid w:val="003E79E3"/>
    <w:rsid w:val="003E7E6D"/>
    <w:rsid w:val="003F0280"/>
    <w:rsid w:val="003F23ED"/>
    <w:rsid w:val="003F27B7"/>
    <w:rsid w:val="003F32EA"/>
    <w:rsid w:val="003F3BE1"/>
    <w:rsid w:val="003F4057"/>
    <w:rsid w:val="003F4198"/>
    <w:rsid w:val="003F549E"/>
    <w:rsid w:val="003F584D"/>
    <w:rsid w:val="003F5AE5"/>
    <w:rsid w:val="003F5B50"/>
    <w:rsid w:val="003F608C"/>
    <w:rsid w:val="003F6B81"/>
    <w:rsid w:val="0040088C"/>
    <w:rsid w:val="004020C3"/>
    <w:rsid w:val="0040226B"/>
    <w:rsid w:val="00402577"/>
    <w:rsid w:val="0040268C"/>
    <w:rsid w:val="004028AD"/>
    <w:rsid w:val="00402E5F"/>
    <w:rsid w:val="00402EBA"/>
    <w:rsid w:val="0040311B"/>
    <w:rsid w:val="00404D57"/>
    <w:rsid w:val="004050D0"/>
    <w:rsid w:val="004051F7"/>
    <w:rsid w:val="00405467"/>
    <w:rsid w:val="0040563F"/>
    <w:rsid w:val="00405D7B"/>
    <w:rsid w:val="004062C0"/>
    <w:rsid w:val="00406DC7"/>
    <w:rsid w:val="00407646"/>
    <w:rsid w:val="00411A94"/>
    <w:rsid w:val="00412712"/>
    <w:rsid w:val="00415147"/>
    <w:rsid w:val="00415259"/>
    <w:rsid w:val="00416980"/>
    <w:rsid w:val="00417003"/>
    <w:rsid w:val="00417B20"/>
    <w:rsid w:val="0042091A"/>
    <w:rsid w:val="00421C56"/>
    <w:rsid w:val="00422789"/>
    <w:rsid w:val="004233D8"/>
    <w:rsid w:val="00423F01"/>
    <w:rsid w:val="004248E1"/>
    <w:rsid w:val="004249C1"/>
    <w:rsid w:val="004302C9"/>
    <w:rsid w:val="004302FE"/>
    <w:rsid w:val="00431399"/>
    <w:rsid w:val="00432549"/>
    <w:rsid w:val="0043428F"/>
    <w:rsid w:val="00436DA0"/>
    <w:rsid w:val="0044030B"/>
    <w:rsid w:val="00440464"/>
    <w:rsid w:val="00441069"/>
    <w:rsid w:val="004413C1"/>
    <w:rsid w:val="00441AE3"/>
    <w:rsid w:val="00441BF7"/>
    <w:rsid w:val="00443368"/>
    <w:rsid w:val="004437AD"/>
    <w:rsid w:val="00444954"/>
    <w:rsid w:val="0044559C"/>
    <w:rsid w:val="00445C07"/>
    <w:rsid w:val="00446E02"/>
    <w:rsid w:val="00446F85"/>
    <w:rsid w:val="00447E58"/>
    <w:rsid w:val="00447FB6"/>
    <w:rsid w:val="00450090"/>
    <w:rsid w:val="00451495"/>
    <w:rsid w:val="004529CC"/>
    <w:rsid w:val="00453AC0"/>
    <w:rsid w:val="004549D9"/>
    <w:rsid w:val="00455291"/>
    <w:rsid w:val="00455499"/>
    <w:rsid w:val="004558DA"/>
    <w:rsid w:val="00457878"/>
    <w:rsid w:val="00457C5B"/>
    <w:rsid w:val="00460CE8"/>
    <w:rsid w:val="00460ED3"/>
    <w:rsid w:val="0046188D"/>
    <w:rsid w:val="00463429"/>
    <w:rsid w:val="00463B03"/>
    <w:rsid w:val="00464380"/>
    <w:rsid w:val="004644C0"/>
    <w:rsid w:val="00466796"/>
    <w:rsid w:val="00467359"/>
    <w:rsid w:val="00471679"/>
    <w:rsid w:val="00471CE3"/>
    <w:rsid w:val="00472530"/>
    <w:rsid w:val="0047310F"/>
    <w:rsid w:val="004740CF"/>
    <w:rsid w:val="00474341"/>
    <w:rsid w:val="0047611E"/>
    <w:rsid w:val="00476B7C"/>
    <w:rsid w:val="00476DF4"/>
    <w:rsid w:val="004773DD"/>
    <w:rsid w:val="0048048C"/>
    <w:rsid w:val="00480C03"/>
    <w:rsid w:val="00480C26"/>
    <w:rsid w:val="00481123"/>
    <w:rsid w:val="0048308B"/>
    <w:rsid w:val="004837F4"/>
    <w:rsid w:val="00483D9F"/>
    <w:rsid w:val="0048448C"/>
    <w:rsid w:val="004853F8"/>
    <w:rsid w:val="00486EA8"/>
    <w:rsid w:val="00486FF1"/>
    <w:rsid w:val="00487296"/>
    <w:rsid w:val="004874D9"/>
    <w:rsid w:val="00487899"/>
    <w:rsid w:val="00487F14"/>
    <w:rsid w:val="00490AFB"/>
    <w:rsid w:val="0049112F"/>
    <w:rsid w:val="00491AF4"/>
    <w:rsid w:val="00491DE9"/>
    <w:rsid w:val="00492DAC"/>
    <w:rsid w:val="00492E7B"/>
    <w:rsid w:val="00492E96"/>
    <w:rsid w:val="00494FB4"/>
    <w:rsid w:val="0049556A"/>
    <w:rsid w:val="00495922"/>
    <w:rsid w:val="00496264"/>
    <w:rsid w:val="0049631A"/>
    <w:rsid w:val="0049755E"/>
    <w:rsid w:val="004A1981"/>
    <w:rsid w:val="004A2943"/>
    <w:rsid w:val="004A2B6F"/>
    <w:rsid w:val="004A2C4B"/>
    <w:rsid w:val="004A36F8"/>
    <w:rsid w:val="004A3A88"/>
    <w:rsid w:val="004A3C92"/>
    <w:rsid w:val="004A555E"/>
    <w:rsid w:val="004A5927"/>
    <w:rsid w:val="004A79A0"/>
    <w:rsid w:val="004A7D53"/>
    <w:rsid w:val="004A7DF2"/>
    <w:rsid w:val="004B20C1"/>
    <w:rsid w:val="004B2AA2"/>
    <w:rsid w:val="004B35DC"/>
    <w:rsid w:val="004B4403"/>
    <w:rsid w:val="004B4F73"/>
    <w:rsid w:val="004B56AC"/>
    <w:rsid w:val="004B5A74"/>
    <w:rsid w:val="004B7520"/>
    <w:rsid w:val="004B7778"/>
    <w:rsid w:val="004C0451"/>
    <w:rsid w:val="004C31B9"/>
    <w:rsid w:val="004C5988"/>
    <w:rsid w:val="004C5CC7"/>
    <w:rsid w:val="004C5FE1"/>
    <w:rsid w:val="004C6249"/>
    <w:rsid w:val="004C7325"/>
    <w:rsid w:val="004C74C5"/>
    <w:rsid w:val="004C7596"/>
    <w:rsid w:val="004D2FBF"/>
    <w:rsid w:val="004D3442"/>
    <w:rsid w:val="004D64AE"/>
    <w:rsid w:val="004D6B06"/>
    <w:rsid w:val="004D7A1C"/>
    <w:rsid w:val="004E3001"/>
    <w:rsid w:val="004E6A08"/>
    <w:rsid w:val="004E72D9"/>
    <w:rsid w:val="004E77CA"/>
    <w:rsid w:val="004F088C"/>
    <w:rsid w:val="004F0DF1"/>
    <w:rsid w:val="004F1EDD"/>
    <w:rsid w:val="004F3537"/>
    <w:rsid w:val="004F4113"/>
    <w:rsid w:val="004F5288"/>
    <w:rsid w:val="004F544F"/>
    <w:rsid w:val="004F5F52"/>
    <w:rsid w:val="004F630B"/>
    <w:rsid w:val="004F7467"/>
    <w:rsid w:val="004F754A"/>
    <w:rsid w:val="004F765E"/>
    <w:rsid w:val="004F7FAB"/>
    <w:rsid w:val="00500637"/>
    <w:rsid w:val="005015E6"/>
    <w:rsid w:val="00501AAB"/>
    <w:rsid w:val="00502936"/>
    <w:rsid w:val="00503B14"/>
    <w:rsid w:val="00505AEC"/>
    <w:rsid w:val="00505F33"/>
    <w:rsid w:val="00506C76"/>
    <w:rsid w:val="00507321"/>
    <w:rsid w:val="00507AFD"/>
    <w:rsid w:val="00507C85"/>
    <w:rsid w:val="005106E0"/>
    <w:rsid w:val="005114D0"/>
    <w:rsid w:val="00511965"/>
    <w:rsid w:val="00512CE4"/>
    <w:rsid w:val="005138B1"/>
    <w:rsid w:val="00515802"/>
    <w:rsid w:val="005166B4"/>
    <w:rsid w:val="00516B5F"/>
    <w:rsid w:val="00517148"/>
    <w:rsid w:val="00517386"/>
    <w:rsid w:val="00517A9A"/>
    <w:rsid w:val="00517E6A"/>
    <w:rsid w:val="00520295"/>
    <w:rsid w:val="00522729"/>
    <w:rsid w:val="00523CAB"/>
    <w:rsid w:val="00524155"/>
    <w:rsid w:val="005250ED"/>
    <w:rsid w:val="0052720D"/>
    <w:rsid w:val="0053098B"/>
    <w:rsid w:val="00531E18"/>
    <w:rsid w:val="00533B49"/>
    <w:rsid w:val="00533C19"/>
    <w:rsid w:val="005348AF"/>
    <w:rsid w:val="00534AF2"/>
    <w:rsid w:val="005355B1"/>
    <w:rsid w:val="00535776"/>
    <w:rsid w:val="00535C20"/>
    <w:rsid w:val="00536AF8"/>
    <w:rsid w:val="00537592"/>
    <w:rsid w:val="00540FAE"/>
    <w:rsid w:val="00541A72"/>
    <w:rsid w:val="00542196"/>
    <w:rsid w:val="00542BA5"/>
    <w:rsid w:val="00545148"/>
    <w:rsid w:val="005456BC"/>
    <w:rsid w:val="00545794"/>
    <w:rsid w:val="00545933"/>
    <w:rsid w:val="00546C63"/>
    <w:rsid w:val="00546D6A"/>
    <w:rsid w:val="00547521"/>
    <w:rsid w:val="00547B5A"/>
    <w:rsid w:val="00551566"/>
    <w:rsid w:val="0055209B"/>
    <w:rsid w:val="00552AA7"/>
    <w:rsid w:val="00553D0D"/>
    <w:rsid w:val="00553FE1"/>
    <w:rsid w:val="0055436B"/>
    <w:rsid w:val="00554E86"/>
    <w:rsid w:val="00555055"/>
    <w:rsid w:val="0055546F"/>
    <w:rsid w:val="0055596A"/>
    <w:rsid w:val="00555A40"/>
    <w:rsid w:val="005560AF"/>
    <w:rsid w:val="005561E7"/>
    <w:rsid w:val="005606DD"/>
    <w:rsid w:val="00560ADB"/>
    <w:rsid w:val="00562F4C"/>
    <w:rsid w:val="00564439"/>
    <w:rsid w:val="00565650"/>
    <w:rsid w:val="00567671"/>
    <w:rsid w:val="0057144F"/>
    <w:rsid w:val="00572191"/>
    <w:rsid w:val="0057234C"/>
    <w:rsid w:val="005729A4"/>
    <w:rsid w:val="00572F54"/>
    <w:rsid w:val="0057484D"/>
    <w:rsid w:val="00574CAA"/>
    <w:rsid w:val="00574E3A"/>
    <w:rsid w:val="00576388"/>
    <w:rsid w:val="00577972"/>
    <w:rsid w:val="005804FF"/>
    <w:rsid w:val="0058109F"/>
    <w:rsid w:val="00581CAC"/>
    <w:rsid w:val="00584C2D"/>
    <w:rsid w:val="00586AE8"/>
    <w:rsid w:val="00591011"/>
    <w:rsid w:val="00591564"/>
    <w:rsid w:val="005918D9"/>
    <w:rsid w:val="00592966"/>
    <w:rsid w:val="00593BD7"/>
    <w:rsid w:val="005951DE"/>
    <w:rsid w:val="00595AEA"/>
    <w:rsid w:val="005960E3"/>
    <w:rsid w:val="00596556"/>
    <w:rsid w:val="00596A09"/>
    <w:rsid w:val="005A0E4E"/>
    <w:rsid w:val="005A108B"/>
    <w:rsid w:val="005A2A83"/>
    <w:rsid w:val="005A30C0"/>
    <w:rsid w:val="005A4CCE"/>
    <w:rsid w:val="005A541E"/>
    <w:rsid w:val="005A5A13"/>
    <w:rsid w:val="005A696D"/>
    <w:rsid w:val="005A6B99"/>
    <w:rsid w:val="005A7104"/>
    <w:rsid w:val="005A7947"/>
    <w:rsid w:val="005A79A9"/>
    <w:rsid w:val="005B0F8C"/>
    <w:rsid w:val="005B1087"/>
    <w:rsid w:val="005B20EB"/>
    <w:rsid w:val="005B2438"/>
    <w:rsid w:val="005B2797"/>
    <w:rsid w:val="005B2D4C"/>
    <w:rsid w:val="005B346A"/>
    <w:rsid w:val="005B4280"/>
    <w:rsid w:val="005B451E"/>
    <w:rsid w:val="005B4AB8"/>
    <w:rsid w:val="005B4B38"/>
    <w:rsid w:val="005B6387"/>
    <w:rsid w:val="005B6B7F"/>
    <w:rsid w:val="005B6F80"/>
    <w:rsid w:val="005B75CB"/>
    <w:rsid w:val="005C011B"/>
    <w:rsid w:val="005C026E"/>
    <w:rsid w:val="005C0FBE"/>
    <w:rsid w:val="005C123D"/>
    <w:rsid w:val="005C1D55"/>
    <w:rsid w:val="005C3415"/>
    <w:rsid w:val="005C3570"/>
    <w:rsid w:val="005C3E6C"/>
    <w:rsid w:val="005C4334"/>
    <w:rsid w:val="005C4D45"/>
    <w:rsid w:val="005C5671"/>
    <w:rsid w:val="005C727D"/>
    <w:rsid w:val="005C78D1"/>
    <w:rsid w:val="005D00BC"/>
    <w:rsid w:val="005D0114"/>
    <w:rsid w:val="005D02E1"/>
    <w:rsid w:val="005D0602"/>
    <w:rsid w:val="005D2FC9"/>
    <w:rsid w:val="005D3020"/>
    <w:rsid w:val="005D4027"/>
    <w:rsid w:val="005D57CF"/>
    <w:rsid w:val="005D70A8"/>
    <w:rsid w:val="005D7803"/>
    <w:rsid w:val="005E0C9A"/>
    <w:rsid w:val="005E10DA"/>
    <w:rsid w:val="005E17D0"/>
    <w:rsid w:val="005E2D74"/>
    <w:rsid w:val="005E33B3"/>
    <w:rsid w:val="005E42B9"/>
    <w:rsid w:val="005E51AC"/>
    <w:rsid w:val="005E6BA0"/>
    <w:rsid w:val="005E7332"/>
    <w:rsid w:val="005F05CD"/>
    <w:rsid w:val="005F2767"/>
    <w:rsid w:val="005F2C5D"/>
    <w:rsid w:val="005F309E"/>
    <w:rsid w:val="005F3605"/>
    <w:rsid w:val="005F378E"/>
    <w:rsid w:val="005F4F9C"/>
    <w:rsid w:val="005F73AD"/>
    <w:rsid w:val="00601758"/>
    <w:rsid w:val="00601CE9"/>
    <w:rsid w:val="00601F35"/>
    <w:rsid w:val="0060263A"/>
    <w:rsid w:val="00604EED"/>
    <w:rsid w:val="006051AF"/>
    <w:rsid w:val="00606172"/>
    <w:rsid w:val="00606B07"/>
    <w:rsid w:val="00607EEB"/>
    <w:rsid w:val="006102E1"/>
    <w:rsid w:val="0061048E"/>
    <w:rsid w:val="00610E7E"/>
    <w:rsid w:val="006116DC"/>
    <w:rsid w:val="00611C66"/>
    <w:rsid w:val="006121C5"/>
    <w:rsid w:val="0061294B"/>
    <w:rsid w:val="00613C2A"/>
    <w:rsid w:val="00613DD2"/>
    <w:rsid w:val="00614298"/>
    <w:rsid w:val="00614B12"/>
    <w:rsid w:val="00615639"/>
    <w:rsid w:val="0061563C"/>
    <w:rsid w:val="006160F6"/>
    <w:rsid w:val="006162D0"/>
    <w:rsid w:val="00616DC9"/>
    <w:rsid w:val="0061764A"/>
    <w:rsid w:val="00620267"/>
    <w:rsid w:val="0062139B"/>
    <w:rsid w:val="006220D6"/>
    <w:rsid w:val="00623360"/>
    <w:rsid w:val="006245F2"/>
    <w:rsid w:val="0062544A"/>
    <w:rsid w:val="0062570C"/>
    <w:rsid w:val="0062579A"/>
    <w:rsid w:val="00625B90"/>
    <w:rsid w:val="00626776"/>
    <w:rsid w:val="006314BD"/>
    <w:rsid w:val="006319B2"/>
    <w:rsid w:val="00632CAB"/>
    <w:rsid w:val="0063534C"/>
    <w:rsid w:val="0063544F"/>
    <w:rsid w:val="0063566E"/>
    <w:rsid w:val="00637A95"/>
    <w:rsid w:val="00640B89"/>
    <w:rsid w:val="006415DC"/>
    <w:rsid w:val="00642AA3"/>
    <w:rsid w:val="0064312C"/>
    <w:rsid w:val="00643A6E"/>
    <w:rsid w:val="0064655C"/>
    <w:rsid w:val="00646B0A"/>
    <w:rsid w:val="00646F46"/>
    <w:rsid w:val="00646F5D"/>
    <w:rsid w:val="00647478"/>
    <w:rsid w:val="00650490"/>
    <w:rsid w:val="00651665"/>
    <w:rsid w:val="0065178D"/>
    <w:rsid w:val="006525C5"/>
    <w:rsid w:val="0065299F"/>
    <w:rsid w:val="0065300F"/>
    <w:rsid w:val="00654D15"/>
    <w:rsid w:val="0065515C"/>
    <w:rsid w:val="00655C44"/>
    <w:rsid w:val="00657E98"/>
    <w:rsid w:val="0066100D"/>
    <w:rsid w:val="00661371"/>
    <w:rsid w:val="0066187E"/>
    <w:rsid w:val="00661AB8"/>
    <w:rsid w:val="00661ABB"/>
    <w:rsid w:val="00663493"/>
    <w:rsid w:val="00663BB3"/>
    <w:rsid w:val="00663DBD"/>
    <w:rsid w:val="0066456C"/>
    <w:rsid w:val="00664EEB"/>
    <w:rsid w:val="00665C1C"/>
    <w:rsid w:val="00666343"/>
    <w:rsid w:val="00666E3A"/>
    <w:rsid w:val="00667D74"/>
    <w:rsid w:val="0067046A"/>
    <w:rsid w:val="006719A5"/>
    <w:rsid w:val="00671F05"/>
    <w:rsid w:val="006730A4"/>
    <w:rsid w:val="00673C19"/>
    <w:rsid w:val="00674F19"/>
    <w:rsid w:val="006805A6"/>
    <w:rsid w:val="00680665"/>
    <w:rsid w:val="0068197F"/>
    <w:rsid w:val="00682083"/>
    <w:rsid w:val="006820DB"/>
    <w:rsid w:val="006822BE"/>
    <w:rsid w:val="006823AF"/>
    <w:rsid w:val="006823D6"/>
    <w:rsid w:val="00682EF0"/>
    <w:rsid w:val="0068548B"/>
    <w:rsid w:val="00685FBF"/>
    <w:rsid w:val="0068621F"/>
    <w:rsid w:val="00690D5A"/>
    <w:rsid w:val="00691100"/>
    <w:rsid w:val="00692DFA"/>
    <w:rsid w:val="00693E1E"/>
    <w:rsid w:val="006943FE"/>
    <w:rsid w:val="00694AE5"/>
    <w:rsid w:val="006A0A11"/>
    <w:rsid w:val="006A176A"/>
    <w:rsid w:val="006A29A8"/>
    <w:rsid w:val="006A34BC"/>
    <w:rsid w:val="006A3A9A"/>
    <w:rsid w:val="006A4037"/>
    <w:rsid w:val="006A4F72"/>
    <w:rsid w:val="006A72B6"/>
    <w:rsid w:val="006A769D"/>
    <w:rsid w:val="006A7FD9"/>
    <w:rsid w:val="006B0EDF"/>
    <w:rsid w:val="006B137D"/>
    <w:rsid w:val="006B206C"/>
    <w:rsid w:val="006B4068"/>
    <w:rsid w:val="006B42DF"/>
    <w:rsid w:val="006B53B2"/>
    <w:rsid w:val="006B57E5"/>
    <w:rsid w:val="006B6371"/>
    <w:rsid w:val="006B710F"/>
    <w:rsid w:val="006B71DB"/>
    <w:rsid w:val="006B7633"/>
    <w:rsid w:val="006B788D"/>
    <w:rsid w:val="006C0006"/>
    <w:rsid w:val="006C0154"/>
    <w:rsid w:val="006C24BA"/>
    <w:rsid w:val="006C3E31"/>
    <w:rsid w:val="006C402F"/>
    <w:rsid w:val="006C5ECF"/>
    <w:rsid w:val="006C7093"/>
    <w:rsid w:val="006C728E"/>
    <w:rsid w:val="006C7A87"/>
    <w:rsid w:val="006D2059"/>
    <w:rsid w:val="006D23A3"/>
    <w:rsid w:val="006D43AD"/>
    <w:rsid w:val="006D4497"/>
    <w:rsid w:val="006D49D1"/>
    <w:rsid w:val="006D5207"/>
    <w:rsid w:val="006D5D57"/>
    <w:rsid w:val="006D719F"/>
    <w:rsid w:val="006E0AF7"/>
    <w:rsid w:val="006E12C7"/>
    <w:rsid w:val="006E1704"/>
    <w:rsid w:val="006E2421"/>
    <w:rsid w:val="006E2A85"/>
    <w:rsid w:val="006E2B3A"/>
    <w:rsid w:val="006E2F2B"/>
    <w:rsid w:val="006E4438"/>
    <w:rsid w:val="006E4673"/>
    <w:rsid w:val="006E48D9"/>
    <w:rsid w:val="006E5EB7"/>
    <w:rsid w:val="006E6A88"/>
    <w:rsid w:val="006E6BCD"/>
    <w:rsid w:val="006E6DDD"/>
    <w:rsid w:val="006E7212"/>
    <w:rsid w:val="006E7398"/>
    <w:rsid w:val="006E7677"/>
    <w:rsid w:val="006F0688"/>
    <w:rsid w:val="006F0B88"/>
    <w:rsid w:val="006F131E"/>
    <w:rsid w:val="006F19CE"/>
    <w:rsid w:val="006F1E16"/>
    <w:rsid w:val="006F24DD"/>
    <w:rsid w:val="006F2524"/>
    <w:rsid w:val="006F48CD"/>
    <w:rsid w:val="006F5507"/>
    <w:rsid w:val="006F58FD"/>
    <w:rsid w:val="006F5F37"/>
    <w:rsid w:val="006F66C2"/>
    <w:rsid w:val="006F71DA"/>
    <w:rsid w:val="006F74B3"/>
    <w:rsid w:val="006F7E0F"/>
    <w:rsid w:val="0070015E"/>
    <w:rsid w:val="00700634"/>
    <w:rsid w:val="007009EE"/>
    <w:rsid w:val="0070300E"/>
    <w:rsid w:val="00704114"/>
    <w:rsid w:val="00704671"/>
    <w:rsid w:val="0070601C"/>
    <w:rsid w:val="00706C0C"/>
    <w:rsid w:val="007077EB"/>
    <w:rsid w:val="007078EB"/>
    <w:rsid w:val="00707ED3"/>
    <w:rsid w:val="00707F7D"/>
    <w:rsid w:val="007107D4"/>
    <w:rsid w:val="00710F3C"/>
    <w:rsid w:val="00712278"/>
    <w:rsid w:val="00712908"/>
    <w:rsid w:val="00712C65"/>
    <w:rsid w:val="00713094"/>
    <w:rsid w:val="0071339F"/>
    <w:rsid w:val="007135C8"/>
    <w:rsid w:val="00713FA5"/>
    <w:rsid w:val="00713FCC"/>
    <w:rsid w:val="007148BD"/>
    <w:rsid w:val="00716B9B"/>
    <w:rsid w:val="00716E8F"/>
    <w:rsid w:val="00717335"/>
    <w:rsid w:val="00717390"/>
    <w:rsid w:val="00717552"/>
    <w:rsid w:val="0072047A"/>
    <w:rsid w:val="007219B3"/>
    <w:rsid w:val="007239F8"/>
    <w:rsid w:val="00723B1B"/>
    <w:rsid w:val="00723F80"/>
    <w:rsid w:val="00725987"/>
    <w:rsid w:val="0072686D"/>
    <w:rsid w:val="007316CC"/>
    <w:rsid w:val="0073195D"/>
    <w:rsid w:val="00733FC0"/>
    <w:rsid w:val="0073465A"/>
    <w:rsid w:val="007346DA"/>
    <w:rsid w:val="00735158"/>
    <w:rsid w:val="00735E14"/>
    <w:rsid w:val="00737E90"/>
    <w:rsid w:val="00741525"/>
    <w:rsid w:val="00742384"/>
    <w:rsid w:val="007426C4"/>
    <w:rsid w:val="00743E66"/>
    <w:rsid w:val="007446D2"/>
    <w:rsid w:val="00744E62"/>
    <w:rsid w:val="00745305"/>
    <w:rsid w:val="007465EF"/>
    <w:rsid w:val="00746724"/>
    <w:rsid w:val="007478B1"/>
    <w:rsid w:val="00751AD1"/>
    <w:rsid w:val="00751E70"/>
    <w:rsid w:val="00752FFE"/>
    <w:rsid w:val="00753AF9"/>
    <w:rsid w:val="00754524"/>
    <w:rsid w:val="00754706"/>
    <w:rsid w:val="00754A99"/>
    <w:rsid w:val="00756609"/>
    <w:rsid w:val="00756B1E"/>
    <w:rsid w:val="00757AB8"/>
    <w:rsid w:val="00757EBB"/>
    <w:rsid w:val="007610D0"/>
    <w:rsid w:val="00761CCC"/>
    <w:rsid w:val="0076219A"/>
    <w:rsid w:val="00762B26"/>
    <w:rsid w:val="00762C66"/>
    <w:rsid w:val="00763011"/>
    <w:rsid w:val="0076347A"/>
    <w:rsid w:val="00764799"/>
    <w:rsid w:val="007650B5"/>
    <w:rsid w:val="007657E1"/>
    <w:rsid w:val="00765E52"/>
    <w:rsid w:val="007667AD"/>
    <w:rsid w:val="00767A44"/>
    <w:rsid w:val="0077093F"/>
    <w:rsid w:val="007709B3"/>
    <w:rsid w:val="00770F10"/>
    <w:rsid w:val="0077149E"/>
    <w:rsid w:val="00771647"/>
    <w:rsid w:val="00771EF8"/>
    <w:rsid w:val="00772805"/>
    <w:rsid w:val="007732EB"/>
    <w:rsid w:val="00774C77"/>
    <w:rsid w:val="00774D65"/>
    <w:rsid w:val="00775028"/>
    <w:rsid w:val="00775BAA"/>
    <w:rsid w:val="00776EB2"/>
    <w:rsid w:val="007809D9"/>
    <w:rsid w:val="00780A1D"/>
    <w:rsid w:val="00780BDE"/>
    <w:rsid w:val="00780D56"/>
    <w:rsid w:val="007812AC"/>
    <w:rsid w:val="0078136C"/>
    <w:rsid w:val="007823A1"/>
    <w:rsid w:val="007830E8"/>
    <w:rsid w:val="00783A71"/>
    <w:rsid w:val="00783B94"/>
    <w:rsid w:val="00785E58"/>
    <w:rsid w:val="00787B0C"/>
    <w:rsid w:val="00790356"/>
    <w:rsid w:val="00790D6F"/>
    <w:rsid w:val="00791CA6"/>
    <w:rsid w:val="007928FF"/>
    <w:rsid w:val="00793213"/>
    <w:rsid w:val="00793B1B"/>
    <w:rsid w:val="00793F3E"/>
    <w:rsid w:val="00795957"/>
    <w:rsid w:val="00796786"/>
    <w:rsid w:val="00796F66"/>
    <w:rsid w:val="00797C6B"/>
    <w:rsid w:val="00797D59"/>
    <w:rsid w:val="007A07B5"/>
    <w:rsid w:val="007A0E2B"/>
    <w:rsid w:val="007A2992"/>
    <w:rsid w:val="007A30B2"/>
    <w:rsid w:val="007A4784"/>
    <w:rsid w:val="007A486C"/>
    <w:rsid w:val="007A4D85"/>
    <w:rsid w:val="007A555D"/>
    <w:rsid w:val="007A613A"/>
    <w:rsid w:val="007A70C3"/>
    <w:rsid w:val="007B0C20"/>
    <w:rsid w:val="007B11DA"/>
    <w:rsid w:val="007B1445"/>
    <w:rsid w:val="007B1CD2"/>
    <w:rsid w:val="007B2768"/>
    <w:rsid w:val="007B4058"/>
    <w:rsid w:val="007B4C38"/>
    <w:rsid w:val="007B5023"/>
    <w:rsid w:val="007B5832"/>
    <w:rsid w:val="007B61FF"/>
    <w:rsid w:val="007B6442"/>
    <w:rsid w:val="007C03E7"/>
    <w:rsid w:val="007C0BFF"/>
    <w:rsid w:val="007C1193"/>
    <w:rsid w:val="007C1482"/>
    <w:rsid w:val="007C1B53"/>
    <w:rsid w:val="007C1BBB"/>
    <w:rsid w:val="007C37E7"/>
    <w:rsid w:val="007C4C73"/>
    <w:rsid w:val="007C54BD"/>
    <w:rsid w:val="007C5D89"/>
    <w:rsid w:val="007D0244"/>
    <w:rsid w:val="007D0280"/>
    <w:rsid w:val="007D0379"/>
    <w:rsid w:val="007D2C76"/>
    <w:rsid w:val="007D31A8"/>
    <w:rsid w:val="007D31FD"/>
    <w:rsid w:val="007D3EBA"/>
    <w:rsid w:val="007D49C8"/>
    <w:rsid w:val="007D4D58"/>
    <w:rsid w:val="007D4E51"/>
    <w:rsid w:val="007D51F8"/>
    <w:rsid w:val="007D7FC0"/>
    <w:rsid w:val="007E00D4"/>
    <w:rsid w:val="007E023B"/>
    <w:rsid w:val="007E44FA"/>
    <w:rsid w:val="007E4550"/>
    <w:rsid w:val="007E473D"/>
    <w:rsid w:val="007E4BF3"/>
    <w:rsid w:val="007E6A42"/>
    <w:rsid w:val="007F0881"/>
    <w:rsid w:val="007F0B19"/>
    <w:rsid w:val="007F156A"/>
    <w:rsid w:val="007F215A"/>
    <w:rsid w:val="007F2197"/>
    <w:rsid w:val="007F22B7"/>
    <w:rsid w:val="007F24AF"/>
    <w:rsid w:val="007F4658"/>
    <w:rsid w:val="007F475D"/>
    <w:rsid w:val="007F66FE"/>
    <w:rsid w:val="008007C0"/>
    <w:rsid w:val="0080138F"/>
    <w:rsid w:val="008014EC"/>
    <w:rsid w:val="008031B7"/>
    <w:rsid w:val="00803322"/>
    <w:rsid w:val="00803470"/>
    <w:rsid w:val="00804A0D"/>
    <w:rsid w:val="00806BF1"/>
    <w:rsid w:val="0081155C"/>
    <w:rsid w:val="00811D03"/>
    <w:rsid w:val="0081216E"/>
    <w:rsid w:val="00814147"/>
    <w:rsid w:val="00815DB1"/>
    <w:rsid w:val="00815F59"/>
    <w:rsid w:val="00816222"/>
    <w:rsid w:val="00816A3C"/>
    <w:rsid w:val="00816AB7"/>
    <w:rsid w:val="00816DD9"/>
    <w:rsid w:val="008210A7"/>
    <w:rsid w:val="00825569"/>
    <w:rsid w:val="008261FC"/>
    <w:rsid w:val="00827A56"/>
    <w:rsid w:val="00830288"/>
    <w:rsid w:val="0083168A"/>
    <w:rsid w:val="00832986"/>
    <w:rsid w:val="00832C1D"/>
    <w:rsid w:val="008336B4"/>
    <w:rsid w:val="00834A1D"/>
    <w:rsid w:val="008366F0"/>
    <w:rsid w:val="008371A3"/>
    <w:rsid w:val="00837D25"/>
    <w:rsid w:val="008418EE"/>
    <w:rsid w:val="00841E8C"/>
    <w:rsid w:val="00841FC8"/>
    <w:rsid w:val="0084281C"/>
    <w:rsid w:val="00842EC1"/>
    <w:rsid w:val="008438F1"/>
    <w:rsid w:val="008448E3"/>
    <w:rsid w:val="00846498"/>
    <w:rsid w:val="0084729C"/>
    <w:rsid w:val="00847BBF"/>
    <w:rsid w:val="00851992"/>
    <w:rsid w:val="008522F0"/>
    <w:rsid w:val="008529DE"/>
    <w:rsid w:val="00852C63"/>
    <w:rsid w:val="00853610"/>
    <w:rsid w:val="0085426E"/>
    <w:rsid w:val="008548B1"/>
    <w:rsid w:val="00854E9B"/>
    <w:rsid w:val="00855476"/>
    <w:rsid w:val="00855821"/>
    <w:rsid w:val="00860F58"/>
    <w:rsid w:val="0086221E"/>
    <w:rsid w:val="00862602"/>
    <w:rsid w:val="00862D8E"/>
    <w:rsid w:val="00862EE0"/>
    <w:rsid w:val="00863732"/>
    <w:rsid w:val="00863FEE"/>
    <w:rsid w:val="00865443"/>
    <w:rsid w:val="00865AE4"/>
    <w:rsid w:val="00865EC1"/>
    <w:rsid w:val="00866412"/>
    <w:rsid w:val="00866EF9"/>
    <w:rsid w:val="0086726A"/>
    <w:rsid w:val="00867329"/>
    <w:rsid w:val="00871E8F"/>
    <w:rsid w:val="00873C35"/>
    <w:rsid w:val="00873FE9"/>
    <w:rsid w:val="00874386"/>
    <w:rsid w:val="008755BC"/>
    <w:rsid w:val="00875AA7"/>
    <w:rsid w:val="00876026"/>
    <w:rsid w:val="00876A5E"/>
    <w:rsid w:val="008772A1"/>
    <w:rsid w:val="0088068D"/>
    <w:rsid w:val="00880783"/>
    <w:rsid w:val="00880DFF"/>
    <w:rsid w:val="00881462"/>
    <w:rsid w:val="008826EA"/>
    <w:rsid w:val="00882BBF"/>
    <w:rsid w:val="008841DE"/>
    <w:rsid w:val="0088438B"/>
    <w:rsid w:val="008859B1"/>
    <w:rsid w:val="008861CB"/>
    <w:rsid w:val="008861FE"/>
    <w:rsid w:val="00886B2E"/>
    <w:rsid w:val="00886DE9"/>
    <w:rsid w:val="00890357"/>
    <w:rsid w:val="00890D89"/>
    <w:rsid w:val="00892BE8"/>
    <w:rsid w:val="008931B1"/>
    <w:rsid w:val="008940A0"/>
    <w:rsid w:val="008942F6"/>
    <w:rsid w:val="00894A79"/>
    <w:rsid w:val="00894B88"/>
    <w:rsid w:val="00894BFF"/>
    <w:rsid w:val="00894D86"/>
    <w:rsid w:val="00895595"/>
    <w:rsid w:val="00897495"/>
    <w:rsid w:val="008A007D"/>
    <w:rsid w:val="008A00DD"/>
    <w:rsid w:val="008A0297"/>
    <w:rsid w:val="008A02DD"/>
    <w:rsid w:val="008A0AAD"/>
    <w:rsid w:val="008A13C3"/>
    <w:rsid w:val="008A1C4F"/>
    <w:rsid w:val="008A2744"/>
    <w:rsid w:val="008A2D53"/>
    <w:rsid w:val="008A3DA5"/>
    <w:rsid w:val="008A53A6"/>
    <w:rsid w:val="008A5828"/>
    <w:rsid w:val="008A5929"/>
    <w:rsid w:val="008A59A4"/>
    <w:rsid w:val="008A5E2A"/>
    <w:rsid w:val="008A5FBC"/>
    <w:rsid w:val="008A62CA"/>
    <w:rsid w:val="008A7296"/>
    <w:rsid w:val="008B001A"/>
    <w:rsid w:val="008B00DD"/>
    <w:rsid w:val="008B0166"/>
    <w:rsid w:val="008B0233"/>
    <w:rsid w:val="008B0C7F"/>
    <w:rsid w:val="008B3B68"/>
    <w:rsid w:val="008B4233"/>
    <w:rsid w:val="008B4BDF"/>
    <w:rsid w:val="008B4CAF"/>
    <w:rsid w:val="008B5431"/>
    <w:rsid w:val="008B54AF"/>
    <w:rsid w:val="008B5977"/>
    <w:rsid w:val="008B7D4D"/>
    <w:rsid w:val="008C0016"/>
    <w:rsid w:val="008C0E21"/>
    <w:rsid w:val="008C1AE6"/>
    <w:rsid w:val="008C3753"/>
    <w:rsid w:val="008C3D39"/>
    <w:rsid w:val="008C4049"/>
    <w:rsid w:val="008C440C"/>
    <w:rsid w:val="008C6449"/>
    <w:rsid w:val="008C6DF9"/>
    <w:rsid w:val="008C7338"/>
    <w:rsid w:val="008C7698"/>
    <w:rsid w:val="008D0071"/>
    <w:rsid w:val="008D0926"/>
    <w:rsid w:val="008D0CB9"/>
    <w:rsid w:val="008D1A3A"/>
    <w:rsid w:val="008D4267"/>
    <w:rsid w:val="008D49EB"/>
    <w:rsid w:val="008D4B34"/>
    <w:rsid w:val="008D4B7B"/>
    <w:rsid w:val="008D59F6"/>
    <w:rsid w:val="008D629D"/>
    <w:rsid w:val="008D6DBA"/>
    <w:rsid w:val="008D7BC0"/>
    <w:rsid w:val="008E02E4"/>
    <w:rsid w:val="008E0364"/>
    <w:rsid w:val="008E10FC"/>
    <w:rsid w:val="008E1E3E"/>
    <w:rsid w:val="008E1EEE"/>
    <w:rsid w:val="008E24E3"/>
    <w:rsid w:val="008E31E7"/>
    <w:rsid w:val="008E5241"/>
    <w:rsid w:val="008E5C82"/>
    <w:rsid w:val="008E6C17"/>
    <w:rsid w:val="008E6D06"/>
    <w:rsid w:val="008E73E1"/>
    <w:rsid w:val="008E7DBF"/>
    <w:rsid w:val="008F2477"/>
    <w:rsid w:val="008F2672"/>
    <w:rsid w:val="008F28B3"/>
    <w:rsid w:val="008F2BA4"/>
    <w:rsid w:val="008F40A7"/>
    <w:rsid w:val="008F6BCA"/>
    <w:rsid w:val="008F6BE2"/>
    <w:rsid w:val="008F71CE"/>
    <w:rsid w:val="008F7269"/>
    <w:rsid w:val="0090124B"/>
    <w:rsid w:val="00902534"/>
    <w:rsid w:val="0090312C"/>
    <w:rsid w:val="0090567C"/>
    <w:rsid w:val="009066E7"/>
    <w:rsid w:val="009066F4"/>
    <w:rsid w:val="0090681F"/>
    <w:rsid w:val="00906CA7"/>
    <w:rsid w:val="00907051"/>
    <w:rsid w:val="009078D0"/>
    <w:rsid w:val="00910F30"/>
    <w:rsid w:val="009114F9"/>
    <w:rsid w:val="009124D2"/>
    <w:rsid w:val="00912FEA"/>
    <w:rsid w:val="00913280"/>
    <w:rsid w:val="00913D16"/>
    <w:rsid w:val="0091541D"/>
    <w:rsid w:val="00916F47"/>
    <w:rsid w:val="009209CA"/>
    <w:rsid w:val="00920FB3"/>
    <w:rsid w:val="00922001"/>
    <w:rsid w:val="0092318D"/>
    <w:rsid w:val="0092477C"/>
    <w:rsid w:val="009258B2"/>
    <w:rsid w:val="009263A5"/>
    <w:rsid w:val="00926954"/>
    <w:rsid w:val="00926BFE"/>
    <w:rsid w:val="0092716E"/>
    <w:rsid w:val="00927AFF"/>
    <w:rsid w:val="00930056"/>
    <w:rsid w:val="00930C1E"/>
    <w:rsid w:val="00932B8E"/>
    <w:rsid w:val="009336FB"/>
    <w:rsid w:val="00934851"/>
    <w:rsid w:val="00935473"/>
    <w:rsid w:val="00935804"/>
    <w:rsid w:val="00935B50"/>
    <w:rsid w:val="009364B3"/>
    <w:rsid w:val="00936E99"/>
    <w:rsid w:val="009372ED"/>
    <w:rsid w:val="00942038"/>
    <w:rsid w:val="009427BD"/>
    <w:rsid w:val="009428EC"/>
    <w:rsid w:val="00942F4D"/>
    <w:rsid w:val="00943445"/>
    <w:rsid w:val="009451E5"/>
    <w:rsid w:val="00946963"/>
    <w:rsid w:val="0094717E"/>
    <w:rsid w:val="00947985"/>
    <w:rsid w:val="009479FC"/>
    <w:rsid w:val="00947CB8"/>
    <w:rsid w:val="00950BA9"/>
    <w:rsid w:val="009516AC"/>
    <w:rsid w:val="009518C6"/>
    <w:rsid w:val="00951A72"/>
    <w:rsid w:val="00951D54"/>
    <w:rsid w:val="009525A4"/>
    <w:rsid w:val="00952E36"/>
    <w:rsid w:val="00953CD9"/>
    <w:rsid w:val="00953F2A"/>
    <w:rsid w:val="00954CE8"/>
    <w:rsid w:val="009552BF"/>
    <w:rsid w:val="00955AA2"/>
    <w:rsid w:val="009570E3"/>
    <w:rsid w:val="00957DE2"/>
    <w:rsid w:val="00960436"/>
    <w:rsid w:val="00960F96"/>
    <w:rsid w:val="00960FF1"/>
    <w:rsid w:val="009617A3"/>
    <w:rsid w:val="00961DC2"/>
    <w:rsid w:val="009632CE"/>
    <w:rsid w:val="009638D6"/>
    <w:rsid w:val="00963923"/>
    <w:rsid w:val="00964C04"/>
    <w:rsid w:val="0096564B"/>
    <w:rsid w:val="00965B67"/>
    <w:rsid w:val="00965D3F"/>
    <w:rsid w:val="00965D48"/>
    <w:rsid w:val="00965F9B"/>
    <w:rsid w:val="00966001"/>
    <w:rsid w:val="00966D90"/>
    <w:rsid w:val="00967FF8"/>
    <w:rsid w:val="00971701"/>
    <w:rsid w:val="009723C0"/>
    <w:rsid w:val="00972567"/>
    <w:rsid w:val="009731DF"/>
    <w:rsid w:val="00974101"/>
    <w:rsid w:val="0097690E"/>
    <w:rsid w:val="00976FA3"/>
    <w:rsid w:val="009770D4"/>
    <w:rsid w:val="00977178"/>
    <w:rsid w:val="0097787A"/>
    <w:rsid w:val="00977B05"/>
    <w:rsid w:val="00977B96"/>
    <w:rsid w:val="00980D04"/>
    <w:rsid w:val="00982860"/>
    <w:rsid w:val="00983076"/>
    <w:rsid w:val="0098461F"/>
    <w:rsid w:val="009849EB"/>
    <w:rsid w:val="00984C84"/>
    <w:rsid w:val="009856D4"/>
    <w:rsid w:val="009874C0"/>
    <w:rsid w:val="0098775F"/>
    <w:rsid w:val="009877A5"/>
    <w:rsid w:val="00987B75"/>
    <w:rsid w:val="00990E3C"/>
    <w:rsid w:val="009916A9"/>
    <w:rsid w:val="00992249"/>
    <w:rsid w:val="00992527"/>
    <w:rsid w:val="00992F09"/>
    <w:rsid w:val="00994FD6"/>
    <w:rsid w:val="00995B5B"/>
    <w:rsid w:val="00996A6D"/>
    <w:rsid w:val="00996FBF"/>
    <w:rsid w:val="009A02A0"/>
    <w:rsid w:val="009A06F6"/>
    <w:rsid w:val="009A113B"/>
    <w:rsid w:val="009A18FD"/>
    <w:rsid w:val="009A227E"/>
    <w:rsid w:val="009A25BF"/>
    <w:rsid w:val="009A279F"/>
    <w:rsid w:val="009A27AD"/>
    <w:rsid w:val="009A28DE"/>
    <w:rsid w:val="009A42C4"/>
    <w:rsid w:val="009A4B17"/>
    <w:rsid w:val="009A5CD4"/>
    <w:rsid w:val="009A62E1"/>
    <w:rsid w:val="009A682B"/>
    <w:rsid w:val="009A68DA"/>
    <w:rsid w:val="009A704A"/>
    <w:rsid w:val="009B2BCD"/>
    <w:rsid w:val="009B321F"/>
    <w:rsid w:val="009B3584"/>
    <w:rsid w:val="009B3643"/>
    <w:rsid w:val="009B4DF7"/>
    <w:rsid w:val="009B58D0"/>
    <w:rsid w:val="009B59D6"/>
    <w:rsid w:val="009B6938"/>
    <w:rsid w:val="009B6DA6"/>
    <w:rsid w:val="009C1596"/>
    <w:rsid w:val="009C1A0E"/>
    <w:rsid w:val="009C1AC9"/>
    <w:rsid w:val="009C1AF5"/>
    <w:rsid w:val="009C2B30"/>
    <w:rsid w:val="009C35A9"/>
    <w:rsid w:val="009C6BC3"/>
    <w:rsid w:val="009D01C0"/>
    <w:rsid w:val="009D02DA"/>
    <w:rsid w:val="009D2373"/>
    <w:rsid w:val="009D36E4"/>
    <w:rsid w:val="009D3DE7"/>
    <w:rsid w:val="009D4247"/>
    <w:rsid w:val="009D50ED"/>
    <w:rsid w:val="009D5785"/>
    <w:rsid w:val="009D6E5D"/>
    <w:rsid w:val="009D7045"/>
    <w:rsid w:val="009D70DA"/>
    <w:rsid w:val="009E09C4"/>
    <w:rsid w:val="009E0B1A"/>
    <w:rsid w:val="009E0CD4"/>
    <w:rsid w:val="009E29C5"/>
    <w:rsid w:val="009E34F7"/>
    <w:rsid w:val="009E3C71"/>
    <w:rsid w:val="009E3F2D"/>
    <w:rsid w:val="009E4022"/>
    <w:rsid w:val="009E4957"/>
    <w:rsid w:val="009E5917"/>
    <w:rsid w:val="009E66FD"/>
    <w:rsid w:val="009E77A1"/>
    <w:rsid w:val="009E7E7B"/>
    <w:rsid w:val="009F09C2"/>
    <w:rsid w:val="009F0C18"/>
    <w:rsid w:val="009F0F4E"/>
    <w:rsid w:val="009F2358"/>
    <w:rsid w:val="009F2FF6"/>
    <w:rsid w:val="009F427F"/>
    <w:rsid w:val="00A00235"/>
    <w:rsid w:val="00A00C0E"/>
    <w:rsid w:val="00A02B07"/>
    <w:rsid w:val="00A050C5"/>
    <w:rsid w:val="00A05B47"/>
    <w:rsid w:val="00A12A81"/>
    <w:rsid w:val="00A15658"/>
    <w:rsid w:val="00A1632C"/>
    <w:rsid w:val="00A1648C"/>
    <w:rsid w:val="00A16516"/>
    <w:rsid w:val="00A165D6"/>
    <w:rsid w:val="00A1671D"/>
    <w:rsid w:val="00A16D98"/>
    <w:rsid w:val="00A212E2"/>
    <w:rsid w:val="00A219BA"/>
    <w:rsid w:val="00A22325"/>
    <w:rsid w:val="00A230F2"/>
    <w:rsid w:val="00A24B1F"/>
    <w:rsid w:val="00A24DDF"/>
    <w:rsid w:val="00A26CF8"/>
    <w:rsid w:val="00A26F68"/>
    <w:rsid w:val="00A30DEC"/>
    <w:rsid w:val="00A312A6"/>
    <w:rsid w:val="00A31D26"/>
    <w:rsid w:val="00A32137"/>
    <w:rsid w:val="00A336C4"/>
    <w:rsid w:val="00A34BDB"/>
    <w:rsid w:val="00A34EA0"/>
    <w:rsid w:val="00A363A5"/>
    <w:rsid w:val="00A36DAE"/>
    <w:rsid w:val="00A37448"/>
    <w:rsid w:val="00A37A7B"/>
    <w:rsid w:val="00A40CC3"/>
    <w:rsid w:val="00A41B46"/>
    <w:rsid w:val="00A421D5"/>
    <w:rsid w:val="00A43B46"/>
    <w:rsid w:val="00A4420D"/>
    <w:rsid w:val="00A4422E"/>
    <w:rsid w:val="00A44687"/>
    <w:rsid w:val="00A44C9D"/>
    <w:rsid w:val="00A44DA4"/>
    <w:rsid w:val="00A44E01"/>
    <w:rsid w:val="00A45E9B"/>
    <w:rsid w:val="00A45EC0"/>
    <w:rsid w:val="00A4678F"/>
    <w:rsid w:val="00A478F5"/>
    <w:rsid w:val="00A5163F"/>
    <w:rsid w:val="00A51CC4"/>
    <w:rsid w:val="00A53C84"/>
    <w:rsid w:val="00A53CB7"/>
    <w:rsid w:val="00A541DB"/>
    <w:rsid w:val="00A554D1"/>
    <w:rsid w:val="00A56475"/>
    <w:rsid w:val="00A567DF"/>
    <w:rsid w:val="00A601B8"/>
    <w:rsid w:val="00A60239"/>
    <w:rsid w:val="00A60F3F"/>
    <w:rsid w:val="00A610F4"/>
    <w:rsid w:val="00A62482"/>
    <w:rsid w:val="00A62E33"/>
    <w:rsid w:val="00A62F81"/>
    <w:rsid w:val="00A63F04"/>
    <w:rsid w:val="00A658FC"/>
    <w:rsid w:val="00A65A25"/>
    <w:rsid w:val="00A6677B"/>
    <w:rsid w:val="00A66C6F"/>
    <w:rsid w:val="00A66D46"/>
    <w:rsid w:val="00A671FE"/>
    <w:rsid w:val="00A71784"/>
    <w:rsid w:val="00A7302B"/>
    <w:rsid w:val="00A74716"/>
    <w:rsid w:val="00A7554E"/>
    <w:rsid w:val="00A76166"/>
    <w:rsid w:val="00A77D67"/>
    <w:rsid w:val="00A812C0"/>
    <w:rsid w:val="00A81BA3"/>
    <w:rsid w:val="00A81DDE"/>
    <w:rsid w:val="00A82062"/>
    <w:rsid w:val="00A83EAD"/>
    <w:rsid w:val="00A8567F"/>
    <w:rsid w:val="00A85924"/>
    <w:rsid w:val="00A860F2"/>
    <w:rsid w:val="00A86314"/>
    <w:rsid w:val="00A8659B"/>
    <w:rsid w:val="00A87246"/>
    <w:rsid w:val="00A87E08"/>
    <w:rsid w:val="00A90348"/>
    <w:rsid w:val="00A90983"/>
    <w:rsid w:val="00A90FBC"/>
    <w:rsid w:val="00A939E3"/>
    <w:rsid w:val="00A94058"/>
    <w:rsid w:val="00A94E03"/>
    <w:rsid w:val="00A9533C"/>
    <w:rsid w:val="00A9630F"/>
    <w:rsid w:val="00AA1066"/>
    <w:rsid w:val="00AA163D"/>
    <w:rsid w:val="00AA2632"/>
    <w:rsid w:val="00AA280C"/>
    <w:rsid w:val="00AA2CFF"/>
    <w:rsid w:val="00AA2E6D"/>
    <w:rsid w:val="00AA3196"/>
    <w:rsid w:val="00AA3971"/>
    <w:rsid w:val="00AA4DFB"/>
    <w:rsid w:val="00AA5561"/>
    <w:rsid w:val="00AA6FA6"/>
    <w:rsid w:val="00AA7B67"/>
    <w:rsid w:val="00AB055E"/>
    <w:rsid w:val="00AB0759"/>
    <w:rsid w:val="00AB0866"/>
    <w:rsid w:val="00AB0FC4"/>
    <w:rsid w:val="00AB1979"/>
    <w:rsid w:val="00AB1D65"/>
    <w:rsid w:val="00AB2BFD"/>
    <w:rsid w:val="00AB33B0"/>
    <w:rsid w:val="00AB4971"/>
    <w:rsid w:val="00AB4F3D"/>
    <w:rsid w:val="00AB6E8D"/>
    <w:rsid w:val="00AC11B0"/>
    <w:rsid w:val="00AC2F9F"/>
    <w:rsid w:val="00AC3B88"/>
    <w:rsid w:val="00AC5754"/>
    <w:rsid w:val="00AC6931"/>
    <w:rsid w:val="00AC69D3"/>
    <w:rsid w:val="00AC7CC1"/>
    <w:rsid w:val="00AD33D2"/>
    <w:rsid w:val="00AD5423"/>
    <w:rsid w:val="00AD6186"/>
    <w:rsid w:val="00AD645A"/>
    <w:rsid w:val="00AD6BE2"/>
    <w:rsid w:val="00AE0A96"/>
    <w:rsid w:val="00AE0CC5"/>
    <w:rsid w:val="00AE0EF5"/>
    <w:rsid w:val="00AE4229"/>
    <w:rsid w:val="00AE4806"/>
    <w:rsid w:val="00AE4C12"/>
    <w:rsid w:val="00AE53B8"/>
    <w:rsid w:val="00AE665B"/>
    <w:rsid w:val="00AE6E8B"/>
    <w:rsid w:val="00AF28BF"/>
    <w:rsid w:val="00AF2F12"/>
    <w:rsid w:val="00AF3CC4"/>
    <w:rsid w:val="00AF3F82"/>
    <w:rsid w:val="00AF570F"/>
    <w:rsid w:val="00AF6ABA"/>
    <w:rsid w:val="00AF7D2F"/>
    <w:rsid w:val="00B01935"/>
    <w:rsid w:val="00B02CFF"/>
    <w:rsid w:val="00B03850"/>
    <w:rsid w:val="00B03EC1"/>
    <w:rsid w:val="00B06533"/>
    <w:rsid w:val="00B07A01"/>
    <w:rsid w:val="00B07AF5"/>
    <w:rsid w:val="00B100E2"/>
    <w:rsid w:val="00B10F25"/>
    <w:rsid w:val="00B1240F"/>
    <w:rsid w:val="00B12798"/>
    <w:rsid w:val="00B14B4B"/>
    <w:rsid w:val="00B14B6E"/>
    <w:rsid w:val="00B14D6D"/>
    <w:rsid w:val="00B1559B"/>
    <w:rsid w:val="00B15AFD"/>
    <w:rsid w:val="00B16321"/>
    <w:rsid w:val="00B16623"/>
    <w:rsid w:val="00B166AD"/>
    <w:rsid w:val="00B168CB"/>
    <w:rsid w:val="00B1729D"/>
    <w:rsid w:val="00B202B8"/>
    <w:rsid w:val="00B20BE8"/>
    <w:rsid w:val="00B20E73"/>
    <w:rsid w:val="00B21142"/>
    <w:rsid w:val="00B219DD"/>
    <w:rsid w:val="00B21D9B"/>
    <w:rsid w:val="00B2438C"/>
    <w:rsid w:val="00B25BEB"/>
    <w:rsid w:val="00B25D59"/>
    <w:rsid w:val="00B25F3D"/>
    <w:rsid w:val="00B267E1"/>
    <w:rsid w:val="00B26986"/>
    <w:rsid w:val="00B26E94"/>
    <w:rsid w:val="00B2717B"/>
    <w:rsid w:val="00B30191"/>
    <w:rsid w:val="00B309FB"/>
    <w:rsid w:val="00B30BB7"/>
    <w:rsid w:val="00B31F13"/>
    <w:rsid w:val="00B323B0"/>
    <w:rsid w:val="00B3369C"/>
    <w:rsid w:val="00B33DB6"/>
    <w:rsid w:val="00B33E1E"/>
    <w:rsid w:val="00B33E69"/>
    <w:rsid w:val="00B34718"/>
    <w:rsid w:val="00B34C23"/>
    <w:rsid w:val="00B36A30"/>
    <w:rsid w:val="00B40F67"/>
    <w:rsid w:val="00B41086"/>
    <w:rsid w:val="00B41DF5"/>
    <w:rsid w:val="00B422BE"/>
    <w:rsid w:val="00B4237D"/>
    <w:rsid w:val="00B43912"/>
    <w:rsid w:val="00B44C1C"/>
    <w:rsid w:val="00B47188"/>
    <w:rsid w:val="00B514D4"/>
    <w:rsid w:val="00B51810"/>
    <w:rsid w:val="00B51C5A"/>
    <w:rsid w:val="00B5205A"/>
    <w:rsid w:val="00B5210B"/>
    <w:rsid w:val="00B5248F"/>
    <w:rsid w:val="00B5286B"/>
    <w:rsid w:val="00B52969"/>
    <w:rsid w:val="00B52ACE"/>
    <w:rsid w:val="00B53183"/>
    <w:rsid w:val="00B53B04"/>
    <w:rsid w:val="00B55AF3"/>
    <w:rsid w:val="00B5790A"/>
    <w:rsid w:val="00B57954"/>
    <w:rsid w:val="00B614F4"/>
    <w:rsid w:val="00B61972"/>
    <w:rsid w:val="00B6290E"/>
    <w:rsid w:val="00B62F02"/>
    <w:rsid w:val="00B63192"/>
    <w:rsid w:val="00B6342F"/>
    <w:rsid w:val="00B66C8B"/>
    <w:rsid w:val="00B67660"/>
    <w:rsid w:val="00B6778D"/>
    <w:rsid w:val="00B72632"/>
    <w:rsid w:val="00B73F02"/>
    <w:rsid w:val="00B76DD1"/>
    <w:rsid w:val="00B77339"/>
    <w:rsid w:val="00B778C7"/>
    <w:rsid w:val="00B80340"/>
    <w:rsid w:val="00B81123"/>
    <w:rsid w:val="00B82398"/>
    <w:rsid w:val="00B82692"/>
    <w:rsid w:val="00B82AAD"/>
    <w:rsid w:val="00B82BE1"/>
    <w:rsid w:val="00B84502"/>
    <w:rsid w:val="00B8470C"/>
    <w:rsid w:val="00B87619"/>
    <w:rsid w:val="00B87A07"/>
    <w:rsid w:val="00B87BBA"/>
    <w:rsid w:val="00B91234"/>
    <w:rsid w:val="00B91B35"/>
    <w:rsid w:val="00B92327"/>
    <w:rsid w:val="00B92D95"/>
    <w:rsid w:val="00B93534"/>
    <w:rsid w:val="00B93CE8"/>
    <w:rsid w:val="00B95063"/>
    <w:rsid w:val="00B96FE9"/>
    <w:rsid w:val="00B97AD0"/>
    <w:rsid w:val="00B97EF2"/>
    <w:rsid w:val="00BA0CD8"/>
    <w:rsid w:val="00BA14F5"/>
    <w:rsid w:val="00BA29B6"/>
    <w:rsid w:val="00BA2AD6"/>
    <w:rsid w:val="00BA3DDF"/>
    <w:rsid w:val="00BA4B28"/>
    <w:rsid w:val="00BA6E36"/>
    <w:rsid w:val="00BA6E97"/>
    <w:rsid w:val="00BA70FF"/>
    <w:rsid w:val="00BA7FC2"/>
    <w:rsid w:val="00BB01C4"/>
    <w:rsid w:val="00BB11AE"/>
    <w:rsid w:val="00BB1A03"/>
    <w:rsid w:val="00BB2214"/>
    <w:rsid w:val="00BB3CDC"/>
    <w:rsid w:val="00BB4026"/>
    <w:rsid w:val="00BB4A53"/>
    <w:rsid w:val="00BB58E5"/>
    <w:rsid w:val="00BB5EE5"/>
    <w:rsid w:val="00BB6969"/>
    <w:rsid w:val="00BC1FD9"/>
    <w:rsid w:val="00BC2266"/>
    <w:rsid w:val="00BC6491"/>
    <w:rsid w:val="00BC7287"/>
    <w:rsid w:val="00BC7329"/>
    <w:rsid w:val="00BC740D"/>
    <w:rsid w:val="00BC7449"/>
    <w:rsid w:val="00BC7E46"/>
    <w:rsid w:val="00BD20A5"/>
    <w:rsid w:val="00BD227A"/>
    <w:rsid w:val="00BD2AF2"/>
    <w:rsid w:val="00BD32B6"/>
    <w:rsid w:val="00BD5529"/>
    <w:rsid w:val="00BD5954"/>
    <w:rsid w:val="00BD6A70"/>
    <w:rsid w:val="00BD7C7B"/>
    <w:rsid w:val="00BE0BB3"/>
    <w:rsid w:val="00BE0C6A"/>
    <w:rsid w:val="00BE1591"/>
    <w:rsid w:val="00BE1994"/>
    <w:rsid w:val="00BE20A1"/>
    <w:rsid w:val="00BE2625"/>
    <w:rsid w:val="00BE2897"/>
    <w:rsid w:val="00BE3323"/>
    <w:rsid w:val="00BE3861"/>
    <w:rsid w:val="00BE549C"/>
    <w:rsid w:val="00BE6749"/>
    <w:rsid w:val="00BF1195"/>
    <w:rsid w:val="00BF1D88"/>
    <w:rsid w:val="00BF2785"/>
    <w:rsid w:val="00BF2D58"/>
    <w:rsid w:val="00BF4361"/>
    <w:rsid w:val="00BF4B25"/>
    <w:rsid w:val="00BF5A0F"/>
    <w:rsid w:val="00BF68CA"/>
    <w:rsid w:val="00BF6A02"/>
    <w:rsid w:val="00BF6A48"/>
    <w:rsid w:val="00BF6B4A"/>
    <w:rsid w:val="00BF7F71"/>
    <w:rsid w:val="00C0076E"/>
    <w:rsid w:val="00C00926"/>
    <w:rsid w:val="00C01650"/>
    <w:rsid w:val="00C02276"/>
    <w:rsid w:val="00C03854"/>
    <w:rsid w:val="00C04D45"/>
    <w:rsid w:val="00C058DB"/>
    <w:rsid w:val="00C05C11"/>
    <w:rsid w:val="00C061D7"/>
    <w:rsid w:val="00C063AE"/>
    <w:rsid w:val="00C10B35"/>
    <w:rsid w:val="00C1156A"/>
    <w:rsid w:val="00C1181D"/>
    <w:rsid w:val="00C11B4F"/>
    <w:rsid w:val="00C11D3E"/>
    <w:rsid w:val="00C120B1"/>
    <w:rsid w:val="00C13EBC"/>
    <w:rsid w:val="00C14CC0"/>
    <w:rsid w:val="00C152DC"/>
    <w:rsid w:val="00C1572A"/>
    <w:rsid w:val="00C16DA3"/>
    <w:rsid w:val="00C17930"/>
    <w:rsid w:val="00C17A53"/>
    <w:rsid w:val="00C20F0B"/>
    <w:rsid w:val="00C20F95"/>
    <w:rsid w:val="00C2304E"/>
    <w:rsid w:val="00C23962"/>
    <w:rsid w:val="00C23967"/>
    <w:rsid w:val="00C23FB4"/>
    <w:rsid w:val="00C24178"/>
    <w:rsid w:val="00C246C9"/>
    <w:rsid w:val="00C24B41"/>
    <w:rsid w:val="00C2543F"/>
    <w:rsid w:val="00C254D3"/>
    <w:rsid w:val="00C25B1A"/>
    <w:rsid w:val="00C2626E"/>
    <w:rsid w:val="00C265FD"/>
    <w:rsid w:val="00C26682"/>
    <w:rsid w:val="00C2776E"/>
    <w:rsid w:val="00C27DA1"/>
    <w:rsid w:val="00C301A9"/>
    <w:rsid w:val="00C30245"/>
    <w:rsid w:val="00C3027F"/>
    <w:rsid w:val="00C305DA"/>
    <w:rsid w:val="00C30D52"/>
    <w:rsid w:val="00C3105C"/>
    <w:rsid w:val="00C32263"/>
    <w:rsid w:val="00C3265E"/>
    <w:rsid w:val="00C34410"/>
    <w:rsid w:val="00C34C57"/>
    <w:rsid w:val="00C3550A"/>
    <w:rsid w:val="00C35A45"/>
    <w:rsid w:val="00C35F7F"/>
    <w:rsid w:val="00C36236"/>
    <w:rsid w:val="00C37C5C"/>
    <w:rsid w:val="00C40C5A"/>
    <w:rsid w:val="00C422B7"/>
    <w:rsid w:val="00C42599"/>
    <w:rsid w:val="00C4290C"/>
    <w:rsid w:val="00C42C55"/>
    <w:rsid w:val="00C4317E"/>
    <w:rsid w:val="00C43D63"/>
    <w:rsid w:val="00C45B49"/>
    <w:rsid w:val="00C45DDC"/>
    <w:rsid w:val="00C45F10"/>
    <w:rsid w:val="00C462EC"/>
    <w:rsid w:val="00C465EF"/>
    <w:rsid w:val="00C470C6"/>
    <w:rsid w:val="00C500EA"/>
    <w:rsid w:val="00C5018B"/>
    <w:rsid w:val="00C52A01"/>
    <w:rsid w:val="00C52CE8"/>
    <w:rsid w:val="00C53167"/>
    <w:rsid w:val="00C53E7D"/>
    <w:rsid w:val="00C5409E"/>
    <w:rsid w:val="00C541F9"/>
    <w:rsid w:val="00C547D7"/>
    <w:rsid w:val="00C55462"/>
    <w:rsid w:val="00C554A7"/>
    <w:rsid w:val="00C557FB"/>
    <w:rsid w:val="00C6042B"/>
    <w:rsid w:val="00C606C7"/>
    <w:rsid w:val="00C62BDF"/>
    <w:rsid w:val="00C6302B"/>
    <w:rsid w:val="00C631CA"/>
    <w:rsid w:val="00C65733"/>
    <w:rsid w:val="00C665CB"/>
    <w:rsid w:val="00C67099"/>
    <w:rsid w:val="00C67A25"/>
    <w:rsid w:val="00C70D64"/>
    <w:rsid w:val="00C71605"/>
    <w:rsid w:val="00C72BEA"/>
    <w:rsid w:val="00C752AD"/>
    <w:rsid w:val="00C7554A"/>
    <w:rsid w:val="00C7560E"/>
    <w:rsid w:val="00C75D93"/>
    <w:rsid w:val="00C75E78"/>
    <w:rsid w:val="00C77AFE"/>
    <w:rsid w:val="00C80397"/>
    <w:rsid w:val="00C80B12"/>
    <w:rsid w:val="00C810F9"/>
    <w:rsid w:val="00C814C9"/>
    <w:rsid w:val="00C81A50"/>
    <w:rsid w:val="00C8465A"/>
    <w:rsid w:val="00C865BA"/>
    <w:rsid w:val="00C868B5"/>
    <w:rsid w:val="00C915DF"/>
    <w:rsid w:val="00C92E3C"/>
    <w:rsid w:val="00C932B7"/>
    <w:rsid w:val="00C94387"/>
    <w:rsid w:val="00C94470"/>
    <w:rsid w:val="00C94488"/>
    <w:rsid w:val="00C94AB8"/>
    <w:rsid w:val="00C94B19"/>
    <w:rsid w:val="00C950ED"/>
    <w:rsid w:val="00C95FCD"/>
    <w:rsid w:val="00C96869"/>
    <w:rsid w:val="00C96974"/>
    <w:rsid w:val="00CA04D8"/>
    <w:rsid w:val="00CA1470"/>
    <w:rsid w:val="00CA1794"/>
    <w:rsid w:val="00CA1B50"/>
    <w:rsid w:val="00CA2C5F"/>
    <w:rsid w:val="00CA2EA5"/>
    <w:rsid w:val="00CA303F"/>
    <w:rsid w:val="00CA50AB"/>
    <w:rsid w:val="00CA5719"/>
    <w:rsid w:val="00CA6000"/>
    <w:rsid w:val="00CA7538"/>
    <w:rsid w:val="00CB0A06"/>
    <w:rsid w:val="00CB0BA6"/>
    <w:rsid w:val="00CB0C85"/>
    <w:rsid w:val="00CB1A33"/>
    <w:rsid w:val="00CB2029"/>
    <w:rsid w:val="00CB2C1A"/>
    <w:rsid w:val="00CB3B42"/>
    <w:rsid w:val="00CB3F83"/>
    <w:rsid w:val="00CB5C97"/>
    <w:rsid w:val="00CB5DD1"/>
    <w:rsid w:val="00CB5EFB"/>
    <w:rsid w:val="00CB6028"/>
    <w:rsid w:val="00CB630C"/>
    <w:rsid w:val="00CB6F3A"/>
    <w:rsid w:val="00CC031D"/>
    <w:rsid w:val="00CC0929"/>
    <w:rsid w:val="00CC097B"/>
    <w:rsid w:val="00CC124A"/>
    <w:rsid w:val="00CC32D8"/>
    <w:rsid w:val="00CC776A"/>
    <w:rsid w:val="00CC7A1B"/>
    <w:rsid w:val="00CC7F4C"/>
    <w:rsid w:val="00CD4259"/>
    <w:rsid w:val="00CD4A83"/>
    <w:rsid w:val="00CD5740"/>
    <w:rsid w:val="00CD66AD"/>
    <w:rsid w:val="00CD699C"/>
    <w:rsid w:val="00CD6EC4"/>
    <w:rsid w:val="00CE0198"/>
    <w:rsid w:val="00CE06F0"/>
    <w:rsid w:val="00CE0E9C"/>
    <w:rsid w:val="00CE3229"/>
    <w:rsid w:val="00CE5186"/>
    <w:rsid w:val="00CE55AD"/>
    <w:rsid w:val="00CE7118"/>
    <w:rsid w:val="00CE741B"/>
    <w:rsid w:val="00CF0EF4"/>
    <w:rsid w:val="00CF1450"/>
    <w:rsid w:val="00CF1A3E"/>
    <w:rsid w:val="00CF26FB"/>
    <w:rsid w:val="00CF2E3E"/>
    <w:rsid w:val="00CF2F19"/>
    <w:rsid w:val="00CF369F"/>
    <w:rsid w:val="00CF4D11"/>
    <w:rsid w:val="00CF4F57"/>
    <w:rsid w:val="00CF4FB9"/>
    <w:rsid w:val="00CF560E"/>
    <w:rsid w:val="00CF5AAB"/>
    <w:rsid w:val="00CF6257"/>
    <w:rsid w:val="00CF7FB9"/>
    <w:rsid w:val="00D00C41"/>
    <w:rsid w:val="00D01E19"/>
    <w:rsid w:val="00D02E08"/>
    <w:rsid w:val="00D02F0A"/>
    <w:rsid w:val="00D04277"/>
    <w:rsid w:val="00D0441D"/>
    <w:rsid w:val="00D070C4"/>
    <w:rsid w:val="00D0779F"/>
    <w:rsid w:val="00D1094D"/>
    <w:rsid w:val="00D10A55"/>
    <w:rsid w:val="00D10E64"/>
    <w:rsid w:val="00D1178D"/>
    <w:rsid w:val="00D1210C"/>
    <w:rsid w:val="00D137C0"/>
    <w:rsid w:val="00D13BBC"/>
    <w:rsid w:val="00D14419"/>
    <w:rsid w:val="00D15184"/>
    <w:rsid w:val="00D154E9"/>
    <w:rsid w:val="00D15A4A"/>
    <w:rsid w:val="00D15C3D"/>
    <w:rsid w:val="00D16F13"/>
    <w:rsid w:val="00D1723C"/>
    <w:rsid w:val="00D17401"/>
    <w:rsid w:val="00D17425"/>
    <w:rsid w:val="00D177A1"/>
    <w:rsid w:val="00D17D00"/>
    <w:rsid w:val="00D2036D"/>
    <w:rsid w:val="00D23228"/>
    <w:rsid w:val="00D234AE"/>
    <w:rsid w:val="00D23A64"/>
    <w:rsid w:val="00D23BA2"/>
    <w:rsid w:val="00D25621"/>
    <w:rsid w:val="00D26B99"/>
    <w:rsid w:val="00D26D4C"/>
    <w:rsid w:val="00D30441"/>
    <w:rsid w:val="00D31062"/>
    <w:rsid w:val="00D32889"/>
    <w:rsid w:val="00D33123"/>
    <w:rsid w:val="00D33516"/>
    <w:rsid w:val="00D3365F"/>
    <w:rsid w:val="00D33667"/>
    <w:rsid w:val="00D33E98"/>
    <w:rsid w:val="00D341CE"/>
    <w:rsid w:val="00D34BB5"/>
    <w:rsid w:val="00D34D4B"/>
    <w:rsid w:val="00D3588F"/>
    <w:rsid w:val="00D35DF1"/>
    <w:rsid w:val="00D36D79"/>
    <w:rsid w:val="00D37F9F"/>
    <w:rsid w:val="00D42DC9"/>
    <w:rsid w:val="00D42FF4"/>
    <w:rsid w:val="00D431E5"/>
    <w:rsid w:val="00D43515"/>
    <w:rsid w:val="00D436DF"/>
    <w:rsid w:val="00D43EEC"/>
    <w:rsid w:val="00D43F19"/>
    <w:rsid w:val="00D446AE"/>
    <w:rsid w:val="00D448F9"/>
    <w:rsid w:val="00D459F0"/>
    <w:rsid w:val="00D45BAC"/>
    <w:rsid w:val="00D46284"/>
    <w:rsid w:val="00D50159"/>
    <w:rsid w:val="00D519BE"/>
    <w:rsid w:val="00D52E5E"/>
    <w:rsid w:val="00D5432D"/>
    <w:rsid w:val="00D547B6"/>
    <w:rsid w:val="00D55F91"/>
    <w:rsid w:val="00D579B6"/>
    <w:rsid w:val="00D609F7"/>
    <w:rsid w:val="00D60A07"/>
    <w:rsid w:val="00D629B9"/>
    <w:rsid w:val="00D62C33"/>
    <w:rsid w:val="00D62C59"/>
    <w:rsid w:val="00D62DC4"/>
    <w:rsid w:val="00D637C6"/>
    <w:rsid w:val="00D64AA1"/>
    <w:rsid w:val="00D65D42"/>
    <w:rsid w:val="00D678DA"/>
    <w:rsid w:val="00D67DCB"/>
    <w:rsid w:val="00D71393"/>
    <w:rsid w:val="00D713E4"/>
    <w:rsid w:val="00D73122"/>
    <w:rsid w:val="00D746A4"/>
    <w:rsid w:val="00D746F4"/>
    <w:rsid w:val="00D746F6"/>
    <w:rsid w:val="00D74B65"/>
    <w:rsid w:val="00D74D4F"/>
    <w:rsid w:val="00D75F72"/>
    <w:rsid w:val="00D77258"/>
    <w:rsid w:val="00D77E0D"/>
    <w:rsid w:val="00D80296"/>
    <w:rsid w:val="00D8046F"/>
    <w:rsid w:val="00D804B2"/>
    <w:rsid w:val="00D80526"/>
    <w:rsid w:val="00D81270"/>
    <w:rsid w:val="00D81CF7"/>
    <w:rsid w:val="00D8248C"/>
    <w:rsid w:val="00D82AAB"/>
    <w:rsid w:val="00D834FE"/>
    <w:rsid w:val="00D8403F"/>
    <w:rsid w:val="00D8554E"/>
    <w:rsid w:val="00D857B7"/>
    <w:rsid w:val="00D87CDE"/>
    <w:rsid w:val="00D938E9"/>
    <w:rsid w:val="00D95125"/>
    <w:rsid w:val="00D954D8"/>
    <w:rsid w:val="00D962CA"/>
    <w:rsid w:val="00D97149"/>
    <w:rsid w:val="00D975E4"/>
    <w:rsid w:val="00D97C03"/>
    <w:rsid w:val="00DA037D"/>
    <w:rsid w:val="00DA3376"/>
    <w:rsid w:val="00DA3983"/>
    <w:rsid w:val="00DA424D"/>
    <w:rsid w:val="00DA4BD7"/>
    <w:rsid w:val="00DA4CCA"/>
    <w:rsid w:val="00DA59F1"/>
    <w:rsid w:val="00DA6B7C"/>
    <w:rsid w:val="00DB0923"/>
    <w:rsid w:val="00DB17A0"/>
    <w:rsid w:val="00DB1F76"/>
    <w:rsid w:val="00DB2094"/>
    <w:rsid w:val="00DB3BDB"/>
    <w:rsid w:val="00DB4D23"/>
    <w:rsid w:val="00DB5D6B"/>
    <w:rsid w:val="00DB6114"/>
    <w:rsid w:val="00DB61CC"/>
    <w:rsid w:val="00DB65B2"/>
    <w:rsid w:val="00DC00AD"/>
    <w:rsid w:val="00DC13B1"/>
    <w:rsid w:val="00DC1AE3"/>
    <w:rsid w:val="00DC23B3"/>
    <w:rsid w:val="00DC308F"/>
    <w:rsid w:val="00DC38D0"/>
    <w:rsid w:val="00DD05CE"/>
    <w:rsid w:val="00DD0BDF"/>
    <w:rsid w:val="00DD0C04"/>
    <w:rsid w:val="00DD11B0"/>
    <w:rsid w:val="00DD1B14"/>
    <w:rsid w:val="00DD25B3"/>
    <w:rsid w:val="00DD33BD"/>
    <w:rsid w:val="00DD3911"/>
    <w:rsid w:val="00DD40B1"/>
    <w:rsid w:val="00DD5102"/>
    <w:rsid w:val="00DD663B"/>
    <w:rsid w:val="00DD67E6"/>
    <w:rsid w:val="00DD6CD0"/>
    <w:rsid w:val="00DD7587"/>
    <w:rsid w:val="00DE004E"/>
    <w:rsid w:val="00DE0106"/>
    <w:rsid w:val="00DE081C"/>
    <w:rsid w:val="00DE18DE"/>
    <w:rsid w:val="00DE21F2"/>
    <w:rsid w:val="00DE2296"/>
    <w:rsid w:val="00DE3004"/>
    <w:rsid w:val="00DE4113"/>
    <w:rsid w:val="00DE4600"/>
    <w:rsid w:val="00DE4645"/>
    <w:rsid w:val="00DE547D"/>
    <w:rsid w:val="00DE5AD7"/>
    <w:rsid w:val="00DE6944"/>
    <w:rsid w:val="00DF1F77"/>
    <w:rsid w:val="00DF4CC1"/>
    <w:rsid w:val="00DF4CDB"/>
    <w:rsid w:val="00DF5687"/>
    <w:rsid w:val="00DF64EB"/>
    <w:rsid w:val="00DF6589"/>
    <w:rsid w:val="00E038F7"/>
    <w:rsid w:val="00E043EA"/>
    <w:rsid w:val="00E047CF"/>
    <w:rsid w:val="00E058FB"/>
    <w:rsid w:val="00E06FB1"/>
    <w:rsid w:val="00E07295"/>
    <w:rsid w:val="00E103C6"/>
    <w:rsid w:val="00E10564"/>
    <w:rsid w:val="00E109BF"/>
    <w:rsid w:val="00E12B95"/>
    <w:rsid w:val="00E13756"/>
    <w:rsid w:val="00E14B3D"/>
    <w:rsid w:val="00E14D22"/>
    <w:rsid w:val="00E15957"/>
    <w:rsid w:val="00E15AD3"/>
    <w:rsid w:val="00E16134"/>
    <w:rsid w:val="00E16DD5"/>
    <w:rsid w:val="00E17303"/>
    <w:rsid w:val="00E17C26"/>
    <w:rsid w:val="00E17C77"/>
    <w:rsid w:val="00E20067"/>
    <w:rsid w:val="00E200CD"/>
    <w:rsid w:val="00E200E3"/>
    <w:rsid w:val="00E2117B"/>
    <w:rsid w:val="00E214B1"/>
    <w:rsid w:val="00E21634"/>
    <w:rsid w:val="00E23166"/>
    <w:rsid w:val="00E23657"/>
    <w:rsid w:val="00E23709"/>
    <w:rsid w:val="00E23D61"/>
    <w:rsid w:val="00E24674"/>
    <w:rsid w:val="00E25EE2"/>
    <w:rsid w:val="00E2689D"/>
    <w:rsid w:val="00E26FFC"/>
    <w:rsid w:val="00E308A0"/>
    <w:rsid w:val="00E313ED"/>
    <w:rsid w:val="00E31C38"/>
    <w:rsid w:val="00E31EBF"/>
    <w:rsid w:val="00E326DF"/>
    <w:rsid w:val="00E327AC"/>
    <w:rsid w:val="00E334AC"/>
    <w:rsid w:val="00E346BE"/>
    <w:rsid w:val="00E354E1"/>
    <w:rsid w:val="00E35EEF"/>
    <w:rsid w:val="00E40727"/>
    <w:rsid w:val="00E40CE5"/>
    <w:rsid w:val="00E4225C"/>
    <w:rsid w:val="00E43592"/>
    <w:rsid w:val="00E43917"/>
    <w:rsid w:val="00E44CC7"/>
    <w:rsid w:val="00E4797B"/>
    <w:rsid w:val="00E47A49"/>
    <w:rsid w:val="00E47EA6"/>
    <w:rsid w:val="00E501E0"/>
    <w:rsid w:val="00E52094"/>
    <w:rsid w:val="00E5242F"/>
    <w:rsid w:val="00E600B5"/>
    <w:rsid w:val="00E600F0"/>
    <w:rsid w:val="00E60805"/>
    <w:rsid w:val="00E610B7"/>
    <w:rsid w:val="00E61386"/>
    <w:rsid w:val="00E620E8"/>
    <w:rsid w:val="00E62382"/>
    <w:rsid w:val="00E628C8"/>
    <w:rsid w:val="00E63176"/>
    <w:rsid w:val="00E63AF6"/>
    <w:rsid w:val="00E63F47"/>
    <w:rsid w:val="00E64126"/>
    <w:rsid w:val="00E6625C"/>
    <w:rsid w:val="00E6656A"/>
    <w:rsid w:val="00E66C2B"/>
    <w:rsid w:val="00E66F43"/>
    <w:rsid w:val="00E67326"/>
    <w:rsid w:val="00E67D34"/>
    <w:rsid w:val="00E70A01"/>
    <w:rsid w:val="00E70EC5"/>
    <w:rsid w:val="00E7216A"/>
    <w:rsid w:val="00E7225F"/>
    <w:rsid w:val="00E723D0"/>
    <w:rsid w:val="00E72468"/>
    <w:rsid w:val="00E7252C"/>
    <w:rsid w:val="00E7284D"/>
    <w:rsid w:val="00E74D5A"/>
    <w:rsid w:val="00E766F7"/>
    <w:rsid w:val="00E77576"/>
    <w:rsid w:val="00E807DA"/>
    <w:rsid w:val="00E80A86"/>
    <w:rsid w:val="00E82135"/>
    <w:rsid w:val="00E82839"/>
    <w:rsid w:val="00E83947"/>
    <w:rsid w:val="00E83E28"/>
    <w:rsid w:val="00E84249"/>
    <w:rsid w:val="00E845F0"/>
    <w:rsid w:val="00E85DF2"/>
    <w:rsid w:val="00E8654A"/>
    <w:rsid w:val="00E869EC"/>
    <w:rsid w:val="00E90A0B"/>
    <w:rsid w:val="00E90C7A"/>
    <w:rsid w:val="00E92749"/>
    <w:rsid w:val="00E9366C"/>
    <w:rsid w:val="00E93D8D"/>
    <w:rsid w:val="00E95C92"/>
    <w:rsid w:val="00E96698"/>
    <w:rsid w:val="00E9690A"/>
    <w:rsid w:val="00E97178"/>
    <w:rsid w:val="00EA0747"/>
    <w:rsid w:val="00EA2171"/>
    <w:rsid w:val="00EA2993"/>
    <w:rsid w:val="00EA2DB2"/>
    <w:rsid w:val="00EA343C"/>
    <w:rsid w:val="00EA6626"/>
    <w:rsid w:val="00EA6F4B"/>
    <w:rsid w:val="00EB0F13"/>
    <w:rsid w:val="00EB1102"/>
    <w:rsid w:val="00EB12B7"/>
    <w:rsid w:val="00EB1738"/>
    <w:rsid w:val="00EB33B0"/>
    <w:rsid w:val="00EB46B5"/>
    <w:rsid w:val="00EB47E2"/>
    <w:rsid w:val="00EB58CE"/>
    <w:rsid w:val="00EB61C1"/>
    <w:rsid w:val="00EB766E"/>
    <w:rsid w:val="00EB7870"/>
    <w:rsid w:val="00EC00A9"/>
    <w:rsid w:val="00EC1CA5"/>
    <w:rsid w:val="00EC1EEB"/>
    <w:rsid w:val="00EC2112"/>
    <w:rsid w:val="00EC2E45"/>
    <w:rsid w:val="00EC309B"/>
    <w:rsid w:val="00EC3CFE"/>
    <w:rsid w:val="00EC4E71"/>
    <w:rsid w:val="00EC6AD3"/>
    <w:rsid w:val="00EC6BC3"/>
    <w:rsid w:val="00EC743F"/>
    <w:rsid w:val="00EC79FB"/>
    <w:rsid w:val="00ED2184"/>
    <w:rsid w:val="00ED3276"/>
    <w:rsid w:val="00ED3BB9"/>
    <w:rsid w:val="00ED3D64"/>
    <w:rsid w:val="00ED4995"/>
    <w:rsid w:val="00ED5884"/>
    <w:rsid w:val="00ED5D1C"/>
    <w:rsid w:val="00ED6676"/>
    <w:rsid w:val="00ED67D9"/>
    <w:rsid w:val="00ED68D1"/>
    <w:rsid w:val="00ED6A06"/>
    <w:rsid w:val="00ED74C7"/>
    <w:rsid w:val="00ED786C"/>
    <w:rsid w:val="00EE1AF2"/>
    <w:rsid w:val="00EE26BC"/>
    <w:rsid w:val="00EE2E8C"/>
    <w:rsid w:val="00EE4437"/>
    <w:rsid w:val="00EE530C"/>
    <w:rsid w:val="00EE55B3"/>
    <w:rsid w:val="00EE77DA"/>
    <w:rsid w:val="00EE7BD1"/>
    <w:rsid w:val="00EF20B8"/>
    <w:rsid w:val="00EF5318"/>
    <w:rsid w:val="00EF5345"/>
    <w:rsid w:val="00EF5352"/>
    <w:rsid w:val="00EF66E0"/>
    <w:rsid w:val="00F0043A"/>
    <w:rsid w:val="00F00D64"/>
    <w:rsid w:val="00F023EF"/>
    <w:rsid w:val="00F024FF"/>
    <w:rsid w:val="00F033D8"/>
    <w:rsid w:val="00F03F60"/>
    <w:rsid w:val="00F041AF"/>
    <w:rsid w:val="00F0487B"/>
    <w:rsid w:val="00F04F1F"/>
    <w:rsid w:val="00F0541E"/>
    <w:rsid w:val="00F07577"/>
    <w:rsid w:val="00F07D3E"/>
    <w:rsid w:val="00F11276"/>
    <w:rsid w:val="00F11596"/>
    <w:rsid w:val="00F116AD"/>
    <w:rsid w:val="00F11D53"/>
    <w:rsid w:val="00F11F01"/>
    <w:rsid w:val="00F12FC6"/>
    <w:rsid w:val="00F15370"/>
    <w:rsid w:val="00F155D0"/>
    <w:rsid w:val="00F15CC2"/>
    <w:rsid w:val="00F21B79"/>
    <w:rsid w:val="00F22A2F"/>
    <w:rsid w:val="00F23344"/>
    <w:rsid w:val="00F2370F"/>
    <w:rsid w:val="00F23875"/>
    <w:rsid w:val="00F24C09"/>
    <w:rsid w:val="00F24C6C"/>
    <w:rsid w:val="00F24E6A"/>
    <w:rsid w:val="00F24EAC"/>
    <w:rsid w:val="00F25804"/>
    <w:rsid w:val="00F309CB"/>
    <w:rsid w:val="00F3125B"/>
    <w:rsid w:val="00F31569"/>
    <w:rsid w:val="00F31586"/>
    <w:rsid w:val="00F31804"/>
    <w:rsid w:val="00F338A6"/>
    <w:rsid w:val="00F33A1F"/>
    <w:rsid w:val="00F36113"/>
    <w:rsid w:val="00F37217"/>
    <w:rsid w:val="00F40E96"/>
    <w:rsid w:val="00F41FFD"/>
    <w:rsid w:val="00F43B2F"/>
    <w:rsid w:val="00F43E80"/>
    <w:rsid w:val="00F4435D"/>
    <w:rsid w:val="00F44424"/>
    <w:rsid w:val="00F44605"/>
    <w:rsid w:val="00F45B49"/>
    <w:rsid w:val="00F474AD"/>
    <w:rsid w:val="00F47527"/>
    <w:rsid w:val="00F5035E"/>
    <w:rsid w:val="00F50D55"/>
    <w:rsid w:val="00F50FE3"/>
    <w:rsid w:val="00F51AE3"/>
    <w:rsid w:val="00F51F8D"/>
    <w:rsid w:val="00F52DF5"/>
    <w:rsid w:val="00F53F0B"/>
    <w:rsid w:val="00F5489C"/>
    <w:rsid w:val="00F54DA4"/>
    <w:rsid w:val="00F552FE"/>
    <w:rsid w:val="00F56508"/>
    <w:rsid w:val="00F565DD"/>
    <w:rsid w:val="00F602F6"/>
    <w:rsid w:val="00F607B1"/>
    <w:rsid w:val="00F61C8D"/>
    <w:rsid w:val="00F62094"/>
    <w:rsid w:val="00F65320"/>
    <w:rsid w:val="00F65F50"/>
    <w:rsid w:val="00F674D6"/>
    <w:rsid w:val="00F67A6F"/>
    <w:rsid w:val="00F70208"/>
    <w:rsid w:val="00F705F1"/>
    <w:rsid w:val="00F72053"/>
    <w:rsid w:val="00F7229D"/>
    <w:rsid w:val="00F730B3"/>
    <w:rsid w:val="00F74C95"/>
    <w:rsid w:val="00F755CB"/>
    <w:rsid w:val="00F75C6B"/>
    <w:rsid w:val="00F80371"/>
    <w:rsid w:val="00F81D72"/>
    <w:rsid w:val="00F820E8"/>
    <w:rsid w:val="00F829B8"/>
    <w:rsid w:val="00F829DF"/>
    <w:rsid w:val="00F83A7D"/>
    <w:rsid w:val="00F85C36"/>
    <w:rsid w:val="00F87554"/>
    <w:rsid w:val="00F87A6C"/>
    <w:rsid w:val="00F87AF4"/>
    <w:rsid w:val="00F9037E"/>
    <w:rsid w:val="00F9254C"/>
    <w:rsid w:val="00F92CDE"/>
    <w:rsid w:val="00F93025"/>
    <w:rsid w:val="00F93566"/>
    <w:rsid w:val="00F9557A"/>
    <w:rsid w:val="00F959AB"/>
    <w:rsid w:val="00F95BC2"/>
    <w:rsid w:val="00F95F42"/>
    <w:rsid w:val="00F96526"/>
    <w:rsid w:val="00F96D4C"/>
    <w:rsid w:val="00F97217"/>
    <w:rsid w:val="00FA02F8"/>
    <w:rsid w:val="00FA051E"/>
    <w:rsid w:val="00FA0EB1"/>
    <w:rsid w:val="00FA1223"/>
    <w:rsid w:val="00FA2307"/>
    <w:rsid w:val="00FA357D"/>
    <w:rsid w:val="00FA370D"/>
    <w:rsid w:val="00FA50B2"/>
    <w:rsid w:val="00FA531B"/>
    <w:rsid w:val="00FA6781"/>
    <w:rsid w:val="00FA6E5D"/>
    <w:rsid w:val="00FA71EA"/>
    <w:rsid w:val="00FB2B8E"/>
    <w:rsid w:val="00FB48E0"/>
    <w:rsid w:val="00FB5BA5"/>
    <w:rsid w:val="00FC1EED"/>
    <w:rsid w:val="00FC2257"/>
    <w:rsid w:val="00FC43A6"/>
    <w:rsid w:val="00FC44DC"/>
    <w:rsid w:val="00FC5F8A"/>
    <w:rsid w:val="00FC5FC3"/>
    <w:rsid w:val="00FC5FF0"/>
    <w:rsid w:val="00FC6AF7"/>
    <w:rsid w:val="00FD156A"/>
    <w:rsid w:val="00FD174C"/>
    <w:rsid w:val="00FD2110"/>
    <w:rsid w:val="00FD2852"/>
    <w:rsid w:val="00FD3415"/>
    <w:rsid w:val="00FD35C2"/>
    <w:rsid w:val="00FD47A2"/>
    <w:rsid w:val="00FD549C"/>
    <w:rsid w:val="00FD568A"/>
    <w:rsid w:val="00FD657A"/>
    <w:rsid w:val="00FE0C01"/>
    <w:rsid w:val="00FE14B3"/>
    <w:rsid w:val="00FE16A0"/>
    <w:rsid w:val="00FE1B78"/>
    <w:rsid w:val="00FE297F"/>
    <w:rsid w:val="00FE2A88"/>
    <w:rsid w:val="00FE2D41"/>
    <w:rsid w:val="00FE39D7"/>
    <w:rsid w:val="00FE5043"/>
    <w:rsid w:val="00FE56D5"/>
    <w:rsid w:val="00FE6A79"/>
    <w:rsid w:val="00FE6D1E"/>
    <w:rsid w:val="00FF004E"/>
    <w:rsid w:val="00FF023A"/>
    <w:rsid w:val="00FF2289"/>
    <w:rsid w:val="00FF307E"/>
    <w:rsid w:val="00FF318D"/>
    <w:rsid w:val="00FF658E"/>
    <w:rsid w:val="00FF65F3"/>
    <w:rsid w:val="00FF7283"/>
    <w:rsid w:val="019C8B3D"/>
    <w:rsid w:val="01B4C9A4"/>
    <w:rsid w:val="03FBEC5B"/>
    <w:rsid w:val="042F4932"/>
    <w:rsid w:val="047EC5E3"/>
    <w:rsid w:val="048EC7EF"/>
    <w:rsid w:val="04B5CEF7"/>
    <w:rsid w:val="05A9197E"/>
    <w:rsid w:val="05D8086C"/>
    <w:rsid w:val="0647968C"/>
    <w:rsid w:val="06AA1FFF"/>
    <w:rsid w:val="082DEABC"/>
    <w:rsid w:val="083B41B0"/>
    <w:rsid w:val="0918E82F"/>
    <w:rsid w:val="0A51AFC2"/>
    <w:rsid w:val="0AD27EC5"/>
    <w:rsid w:val="0AD746CC"/>
    <w:rsid w:val="0D3C4AB9"/>
    <w:rsid w:val="0E4B7036"/>
    <w:rsid w:val="0EAAFEB3"/>
    <w:rsid w:val="0F4B3C16"/>
    <w:rsid w:val="1078199B"/>
    <w:rsid w:val="11333969"/>
    <w:rsid w:val="113D58F5"/>
    <w:rsid w:val="11BAF29F"/>
    <w:rsid w:val="121AC414"/>
    <w:rsid w:val="132B443A"/>
    <w:rsid w:val="1350840F"/>
    <w:rsid w:val="1351EFF1"/>
    <w:rsid w:val="13C87301"/>
    <w:rsid w:val="14023D2D"/>
    <w:rsid w:val="1592DC3A"/>
    <w:rsid w:val="15B13069"/>
    <w:rsid w:val="15E728A6"/>
    <w:rsid w:val="1650E68E"/>
    <w:rsid w:val="16908539"/>
    <w:rsid w:val="18B0F891"/>
    <w:rsid w:val="190A4661"/>
    <w:rsid w:val="1949A2DB"/>
    <w:rsid w:val="19AE3DB5"/>
    <w:rsid w:val="19CEE7F4"/>
    <w:rsid w:val="19E3D20A"/>
    <w:rsid w:val="1A025000"/>
    <w:rsid w:val="1B42C831"/>
    <w:rsid w:val="1BD641C4"/>
    <w:rsid w:val="1C18435B"/>
    <w:rsid w:val="1C35CBFE"/>
    <w:rsid w:val="1D7DB073"/>
    <w:rsid w:val="1E2C8771"/>
    <w:rsid w:val="1F540D75"/>
    <w:rsid w:val="1F999AD0"/>
    <w:rsid w:val="203C6CC4"/>
    <w:rsid w:val="210F16E6"/>
    <w:rsid w:val="227AD2F7"/>
    <w:rsid w:val="22BB19B9"/>
    <w:rsid w:val="2327B4E9"/>
    <w:rsid w:val="2372A537"/>
    <w:rsid w:val="23AC18E0"/>
    <w:rsid w:val="2546313F"/>
    <w:rsid w:val="2580B848"/>
    <w:rsid w:val="25919630"/>
    <w:rsid w:val="2694D167"/>
    <w:rsid w:val="26AA17D8"/>
    <w:rsid w:val="271C2BFC"/>
    <w:rsid w:val="27E931A3"/>
    <w:rsid w:val="284A3A3A"/>
    <w:rsid w:val="29246399"/>
    <w:rsid w:val="2948ACBC"/>
    <w:rsid w:val="29B7F7CF"/>
    <w:rsid w:val="2A84293D"/>
    <w:rsid w:val="2AF2E792"/>
    <w:rsid w:val="2BED36CA"/>
    <w:rsid w:val="2C285573"/>
    <w:rsid w:val="2C4FDAC7"/>
    <w:rsid w:val="2CB836D6"/>
    <w:rsid w:val="2E18F239"/>
    <w:rsid w:val="2F99D94E"/>
    <w:rsid w:val="30102D77"/>
    <w:rsid w:val="30689D50"/>
    <w:rsid w:val="312B6A7B"/>
    <w:rsid w:val="31908B83"/>
    <w:rsid w:val="329DD0D8"/>
    <w:rsid w:val="32F14F75"/>
    <w:rsid w:val="344F7517"/>
    <w:rsid w:val="34BC823C"/>
    <w:rsid w:val="35F5389A"/>
    <w:rsid w:val="384E598D"/>
    <w:rsid w:val="38D309F5"/>
    <w:rsid w:val="399EF3F7"/>
    <w:rsid w:val="3B7EB6F6"/>
    <w:rsid w:val="3B84B79D"/>
    <w:rsid w:val="3CC20F12"/>
    <w:rsid w:val="3D4637C8"/>
    <w:rsid w:val="3DE6C359"/>
    <w:rsid w:val="3EA7F4B8"/>
    <w:rsid w:val="3F593ECD"/>
    <w:rsid w:val="40ED8633"/>
    <w:rsid w:val="41005272"/>
    <w:rsid w:val="4124B9A6"/>
    <w:rsid w:val="41795710"/>
    <w:rsid w:val="41EFB242"/>
    <w:rsid w:val="441B29EF"/>
    <w:rsid w:val="4518E22A"/>
    <w:rsid w:val="46841627"/>
    <w:rsid w:val="46A66C03"/>
    <w:rsid w:val="481FE688"/>
    <w:rsid w:val="486E8127"/>
    <w:rsid w:val="48941F01"/>
    <w:rsid w:val="4B4E5611"/>
    <w:rsid w:val="4D51DF0B"/>
    <w:rsid w:val="4DF8D481"/>
    <w:rsid w:val="4E944F18"/>
    <w:rsid w:val="50D04D68"/>
    <w:rsid w:val="51DA108F"/>
    <w:rsid w:val="52518271"/>
    <w:rsid w:val="53F5D9C5"/>
    <w:rsid w:val="5478F971"/>
    <w:rsid w:val="557B1871"/>
    <w:rsid w:val="56412FD5"/>
    <w:rsid w:val="56DEFCF7"/>
    <w:rsid w:val="5719A61E"/>
    <w:rsid w:val="58124BDF"/>
    <w:rsid w:val="589F5203"/>
    <w:rsid w:val="58B90E05"/>
    <w:rsid w:val="58F14579"/>
    <w:rsid w:val="58F9FC1F"/>
    <w:rsid w:val="590CB5BA"/>
    <w:rsid w:val="59782244"/>
    <w:rsid w:val="59E2897B"/>
    <w:rsid w:val="5A7D4FD2"/>
    <w:rsid w:val="5C57DF19"/>
    <w:rsid w:val="5D2EE51F"/>
    <w:rsid w:val="5E73F8AA"/>
    <w:rsid w:val="5E803BB7"/>
    <w:rsid w:val="601266AE"/>
    <w:rsid w:val="61302B01"/>
    <w:rsid w:val="6152C0F5"/>
    <w:rsid w:val="61F2EF2B"/>
    <w:rsid w:val="6227F287"/>
    <w:rsid w:val="628E8FCF"/>
    <w:rsid w:val="62E32DB0"/>
    <w:rsid w:val="647184B4"/>
    <w:rsid w:val="64862D1E"/>
    <w:rsid w:val="652577B3"/>
    <w:rsid w:val="66EF725C"/>
    <w:rsid w:val="67872383"/>
    <w:rsid w:val="67B73699"/>
    <w:rsid w:val="6854F822"/>
    <w:rsid w:val="68A466E6"/>
    <w:rsid w:val="69DBADE6"/>
    <w:rsid w:val="6D3F088A"/>
    <w:rsid w:val="6D92C241"/>
    <w:rsid w:val="6E43565A"/>
    <w:rsid w:val="6F5BA98B"/>
    <w:rsid w:val="6F9EB1E1"/>
    <w:rsid w:val="70F61CCF"/>
    <w:rsid w:val="711AAC87"/>
    <w:rsid w:val="712EAA9C"/>
    <w:rsid w:val="71CE9D1B"/>
    <w:rsid w:val="71F16F32"/>
    <w:rsid w:val="722BA0CE"/>
    <w:rsid w:val="72C2FA0E"/>
    <w:rsid w:val="7315CBFC"/>
    <w:rsid w:val="73838D06"/>
    <w:rsid w:val="73A1DB84"/>
    <w:rsid w:val="755767A3"/>
    <w:rsid w:val="757860C1"/>
    <w:rsid w:val="76660B67"/>
    <w:rsid w:val="7737224E"/>
    <w:rsid w:val="776F793C"/>
    <w:rsid w:val="77F3FCB0"/>
    <w:rsid w:val="78C24B73"/>
    <w:rsid w:val="78F7B9CF"/>
    <w:rsid w:val="78F84B3C"/>
    <w:rsid w:val="796B4A44"/>
    <w:rsid w:val="7A1C3D07"/>
    <w:rsid w:val="7BB35773"/>
    <w:rsid w:val="7BC91A93"/>
    <w:rsid w:val="7C9A477B"/>
    <w:rsid w:val="7E1B3A27"/>
    <w:rsid w:val="7F507D53"/>
    <w:rsid w:val="7FA67F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91D3B"/>
  <w14:defaultImageDpi w14:val="96"/>
  <w15:docId w15:val="{F2ED19F3-B179-4FC5-B25E-C9DB8A76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nl-NL"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pPr>
      <w:widowControl w:val="0"/>
      <w:autoSpaceDE w:val="0"/>
      <w:autoSpaceDN w:val="0"/>
      <w:adjustRightInd w:val="0"/>
    </w:pPr>
    <w:rPr>
      <w:rFonts w:ascii="Times New Roman" w:hAnsi="Times New Roman"/>
      <w:sz w:val="24"/>
      <w:szCs w:val="24"/>
      <w:lang w:eastAsia="nl-NL"/>
    </w:rPr>
  </w:style>
  <w:style w:type="paragraph" w:styleId="Kop1">
    <w:name w:val="heading 1"/>
    <w:basedOn w:val="Standaard"/>
    <w:next w:val="Standaard"/>
    <w:link w:val="Kop1Char"/>
    <w:uiPriority w:val="1"/>
    <w:qFormat/>
    <w:rsid w:val="009D01C0"/>
    <w:pPr>
      <w:spacing w:before="147"/>
      <w:ind w:left="668" w:hanging="534"/>
      <w:outlineLvl w:val="0"/>
    </w:pPr>
    <w:rPr>
      <w:rFonts w:ascii="Arial" w:hAnsi="Arial" w:cs="Verdana"/>
      <w:b/>
      <w:sz w:val="28"/>
      <w:szCs w:val="22"/>
    </w:rPr>
  </w:style>
  <w:style w:type="paragraph" w:styleId="Kop2">
    <w:name w:val="heading 2"/>
    <w:basedOn w:val="Standaard"/>
    <w:next w:val="Standaard"/>
    <w:link w:val="Kop2Char"/>
    <w:uiPriority w:val="1"/>
    <w:qFormat/>
    <w:rsid w:val="006C3E31"/>
    <w:pPr>
      <w:spacing w:before="120" w:after="120"/>
      <w:ind w:left="668" w:hanging="534"/>
      <w:outlineLvl w:val="1"/>
    </w:pPr>
    <w:rPr>
      <w:rFonts w:ascii="Arial" w:hAnsi="Arial" w:cs="Verdana"/>
      <w:b/>
      <w:bCs/>
      <w:sz w:val="20"/>
      <w:szCs w:val="17"/>
    </w:rPr>
  </w:style>
  <w:style w:type="paragraph" w:styleId="Kop3">
    <w:name w:val="heading 3"/>
    <w:basedOn w:val="Standaard"/>
    <w:next w:val="Standaard"/>
    <w:link w:val="Kop3Char"/>
    <w:uiPriority w:val="9"/>
    <w:semiHidden/>
    <w:unhideWhenUsed/>
    <w:qFormat/>
    <w:rsid w:val="0078136C"/>
    <w:pPr>
      <w:keepNext/>
      <w:spacing w:before="240" w:after="60"/>
      <w:outlineLvl w:val="2"/>
    </w:pPr>
    <w:rPr>
      <w:rFonts w:ascii="Calibri Light"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ind w:left="668" w:hanging="401"/>
    </w:pPr>
    <w:rPr>
      <w:rFonts w:ascii="Verdana" w:hAnsi="Verdana" w:cs="Verdana"/>
      <w:sz w:val="17"/>
      <w:szCs w:val="17"/>
    </w:rPr>
  </w:style>
  <w:style w:type="character" w:customStyle="1" w:styleId="PlattetekstChar">
    <w:name w:val="Platte tekst Char"/>
    <w:link w:val="Plattetekst"/>
    <w:uiPriority w:val="1"/>
    <w:rPr>
      <w:rFonts w:ascii="Times New Roman" w:hAnsi="Times New Roman" w:cs="Times New Roman"/>
      <w:sz w:val="24"/>
      <w:szCs w:val="24"/>
    </w:rPr>
  </w:style>
  <w:style w:type="character" w:customStyle="1" w:styleId="Kop1Char">
    <w:name w:val="Kop 1 Char"/>
    <w:link w:val="Kop1"/>
    <w:uiPriority w:val="9"/>
    <w:rPr>
      <w:rFonts w:ascii="Arial" w:hAnsi="Arial" w:cs="Verdana"/>
      <w:b/>
      <w:sz w:val="28"/>
      <w:szCs w:val="22"/>
      <w:lang w:eastAsia="nl-NL"/>
    </w:rPr>
  </w:style>
  <w:style w:type="character" w:customStyle="1" w:styleId="Kop2Char">
    <w:name w:val="Kop 2 Char"/>
    <w:link w:val="Kop2"/>
    <w:uiPriority w:val="1"/>
    <w:rPr>
      <w:rFonts w:ascii="Arial" w:hAnsi="Arial" w:cs="Verdana"/>
      <w:b/>
      <w:bCs/>
      <w:szCs w:val="17"/>
      <w:lang w:eastAsia="nl-NL"/>
    </w:rPr>
  </w:style>
  <w:style w:type="paragraph" w:styleId="Lijstalinea">
    <w:name w:val="List Paragraph"/>
    <w:aliases w:val="Use Case List Paragraph,Lijstalinea niv 1,-_BOMW,BOMW,RPS opsomming,LIJSTalinea"/>
    <w:basedOn w:val="Standaard"/>
    <w:link w:val="LijstalineaChar"/>
    <w:uiPriority w:val="34"/>
    <w:qFormat/>
  </w:style>
  <w:style w:type="paragraph" w:customStyle="1" w:styleId="TableParagraph">
    <w:name w:val="Table Paragraph"/>
    <w:basedOn w:val="Standaard"/>
    <w:uiPriority w:val="1"/>
    <w:qFormat/>
  </w:style>
  <w:style w:type="paragraph" w:styleId="Koptekst">
    <w:name w:val="header"/>
    <w:aliases w:val="ilionX Header"/>
    <w:basedOn w:val="Standaard"/>
    <w:link w:val="KoptekstChar"/>
    <w:unhideWhenUsed/>
    <w:rsid w:val="00285190"/>
    <w:pPr>
      <w:tabs>
        <w:tab w:val="center" w:pos="4513"/>
        <w:tab w:val="right" w:pos="9026"/>
      </w:tabs>
    </w:pPr>
  </w:style>
  <w:style w:type="character" w:customStyle="1" w:styleId="KoptekstChar">
    <w:name w:val="Koptekst Char"/>
    <w:aliases w:val="ilionX Header Char"/>
    <w:link w:val="Koptekst"/>
    <w:uiPriority w:val="99"/>
    <w:rsid w:val="00285190"/>
    <w:rPr>
      <w:rFonts w:ascii="Times New Roman" w:hAnsi="Times New Roman" w:cs="Times New Roman"/>
      <w:sz w:val="24"/>
      <w:szCs w:val="24"/>
    </w:rPr>
  </w:style>
  <w:style w:type="paragraph" w:styleId="Voettekst">
    <w:name w:val="footer"/>
    <w:aliases w:val="ilionX Footertekst"/>
    <w:basedOn w:val="Standaard"/>
    <w:link w:val="VoettekstChar"/>
    <w:uiPriority w:val="99"/>
    <w:unhideWhenUsed/>
    <w:rsid w:val="00285190"/>
    <w:pPr>
      <w:tabs>
        <w:tab w:val="center" w:pos="4513"/>
        <w:tab w:val="right" w:pos="9026"/>
      </w:tabs>
    </w:pPr>
  </w:style>
  <w:style w:type="character" w:customStyle="1" w:styleId="VoettekstChar">
    <w:name w:val="Voettekst Char"/>
    <w:aliases w:val="ilionX Footertekst Char1"/>
    <w:link w:val="Voettekst"/>
    <w:uiPriority w:val="99"/>
    <w:rsid w:val="00285190"/>
    <w:rPr>
      <w:rFonts w:ascii="Times New Roman" w:hAnsi="Times New Roman" w:cs="Times New Roman"/>
      <w:sz w:val="24"/>
      <w:szCs w:val="24"/>
    </w:rPr>
  </w:style>
  <w:style w:type="character" w:styleId="Verwijzingopmerking">
    <w:name w:val="annotation reference"/>
    <w:uiPriority w:val="99"/>
    <w:unhideWhenUsed/>
    <w:rsid w:val="008B5431"/>
    <w:rPr>
      <w:sz w:val="16"/>
      <w:szCs w:val="16"/>
    </w:rPr>
  </w:style>
  <w:style w:type="paragraph" w:styleId="Tekstopmerking">
    <w:name w:val="annotation text"/>
    <w:basedOn w:val="Standaard"/>
    <w:link w:val="TekstopmerkingChar"/>
    <w:uiPriority w:val="99"/>
    <w:unhideWhenUsed/>
    <w:rsid w:val="008B5431"/>
    <w:rPr>
      <w:sz w:val="20"/>
      <w:szCs w:val="20"/>
    </w:rPr>
  </w:style>
  <w:style w:type="character" w:customStyle="1" w:styleId="TekstopmerkingChar">
    <w:name w:val="Tekst opmerking Char"/>
    <w:link w:val="Tekstopmerking"/>
    <w:uiPriority w:val="99"/>
    <w:rsid w:val="008B5431"/>
    <w:rPr>
      <w:rFonts w:ascii="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B5431"/>
    <w:rPr>
      <w:b/>
      <w:bCs/>
    </w:rPr>
  </w:style>
  <w:style w:type="character" w:customStyle="1" w:styleId="OnderwerpvanopmerkingChar">
    <w:name w:val="Onderwerp van opmerking Char"/>
    <w:link w:val="Onderwerpvanopmerking"/>
    <w:uiPriority w:val="99"/>
    <w:semiHidden/>
    <w:rsid w:val="008B5431"/>
    <w:rPr>
      <w:rFonts w:ascii="Times New Roman" w:hAnsi="Times New Roman" w:cs="Times New Roman"/>
      <w:b/>
      <w:bCs/>
      <w:sz w:val="20"/>
      <w:szCs w:val="20"/>
    </w:rPr>
  </w:style>
  <w:style w:type="paragraph" w:styleId="Ballontekst">
    <w:name w:val="Balloon Text"/>
    <w:basedOn w:val="Standaard"/>
    <w:link w:val="BallontekstChar"/>
    <w:uiPriority w:val="99"/>
    <w:semiHidden/>
    <w:unhideWhenUsed/>
    <w:rsid w:val="008B5431"/>
    <w:rPr>
      <w:rFonts w:ascii="Segoe UI" w:hAnsi="Segoe UI" w:cs="Segoe UI"/>
      <w:sz w:val="18"/>
      <w:szCs w:val="18"/>
    </w:rPr>
  </w:style>
  <w:style w:type="character" w:customStyle="1" w:styleId="BallontekstChar">
    <w:name w:val="Ballontekst Char"/>
    <w:link w:val="Ballontekst"/>
    <w:uiPriority w:val="99"/>
    <w:semiHidden/>
    <w:rsid w:val="008B5431"/>
    <w:rPr>
      <w:rFonts w:ascii="Segoe UI" w:hAnsi="Segoe UI" w:cs="Segoe UI"/>
      <w:sz w:val="18"/>
      <w:szCs w:val="18"/>
    </w:rPr>
  </w:style>
  <w:style w:type="paragraph" w:styleId="Revisie">
    <w:name w:val="Revision"/>
    <w:hidden/>
    <w:uiPriority w:val="99"/>
    <w:semiHidden/>
    <w:rsid w:val="00254AF2"/>
    <w:rPr>
      <w:rFonts w:ascii="Times New Roman" w:hAnsi="Times New Roman"/>
      <w:sz w:val="24"/>
      <w:szCs w:val="24"/>
      <w:lang w:eastAsia="nl-NL"/>
    </w:rPr>
  </w:style>
  <w:style w:type="paragraph" w:customStyle="1" w:styleId="RIVMTitel">
    <w:name w:val="RIVM_Titel"/>
    <w:basedOn w:val="RIVMStandaard"/>
    <w:next w:val="Standaard"/>
    <w:link w:val="RIVMTitelChar"/>
    <w:rsid w:val="00DD40B1"/>
    <w:pPr>
      <w:spacing w:line="300" w:lineRule="atLeast"/>
    </w:pPr>
    <w:rPr>
      <w:b/>
      <w:sz w:val="24"/>
    </w:rPr>
  </w:style>
  <w:style w:type="paragraph" w:customStyle="1" w:styleId="RIVMOndertitel">
    <w:name w:val="RIVM_Ondertitel"/>
    <w:basedOn w:val="RIVMStandaard"/>
    <w:rsid w:val="00DD40B1"/>
  </w:style>
  <w:style w:type="character" w:customStyle="1" w:styleId="RIVMTitelChar">
    <w:name w:val="RIVM_Titel Char"/>
    <w:link w:val="RIVMTitel"/>
    <w:rsid w:val="00DD40B1"/>
    <w:rPr>
      <w:rFonts w:ascii="Verdana" w:eastAsia="MS Mincho" w:hAnsi="Verdana"/>
      <w:b/>
      <w:sz w:val="24"/>
      <w:szCs w:val="18"/>
    </w:rPr>
  </w:style>
  <w:style w:type="paragraph" w:customStyle="1" w:styleId="RIVMStandaard">
    <w:name w:val="RIVM_Standaard"/>
    <w:basedOn w:val="Standaard"/>
    <w:link w:val="RIVMStandaardChar"/>
    <w:qFormat/>
    <w:rsid w:val="00DD40B1"/>
    <w:pPr>
      <w:widowControl/>
      <w:overflowPunct w:val="0"/>
      <w:spacing w:line="240" w:lineRule="atLeast"/>
      <w:textAlignment w:val="baseline"/>
    </w:pPr>
    <w:rPr>
      <w:rFonts w:ascii="Verdana" w:eastAsia="MS Mincho" w:hAnsi="Verdana"/>
      <w:sz w:val="20"/>
      <w:szCs w:val="18"/>
    </w:rPr>
  </w:style>
  <w:style w:type="character" w:customStyle="1" w:styleId="RIVMStandaardChar">
    <w:name w:val="RIVM_Standaard Char"/>
    <w:link w:val="RIVMStandaard"/>
    <w:rsid w:val="00DD40B1"/>
    <w:rPr>
      <w:rFonts w:ascii="Verdana" w:eastAsia="MS Mincho" w:hAnsi="Verdana"/>
      <w:szCs w:val="18"/>
    </w:rPr>
  </w:style>
  <w:style w:type="paragraph" w:styleId="Kopvaninhoudsopgave">
    <w:name w:val="TOC Heading"/>
    <w:basedOn w:val="Kop1"/>
    <w:next w:val="Standaard"/>
    <w:uiPriority w:val="39"/>
    <w:unhideWhenUsed/>
    <w:qFormat/>
    <w:rsid w:val="00DD40B1"/>
    <w:pPr>
      <w:keepNext/>
      <w:keepLines/>
      <w:widowControl/>
      <w:autoSpaceDE/>
      <w:autoSpaceDN/>
      <w:adjustRightInd/>
      <w:spacing w:before="240" w:line="259" w:lineRule="auto"/>
      <w:ind w:left="0" w:firstLine="0"/>
      <w:outlineLvl w:val="9"/>
    </w:pPr>
    <w:rPr>
      <w:rFonts w:ascii="Calibri Light" w:hAnsi="Calibri Light" w:cs="Times New Roman"/>
      <w:color w:val="2F5496"/>
      <w:sz w:val="32"/>
      <w:szCs w:val="32"/>
      <w:lang w:val="en-US" w:eastAsia="en-US"/>
    </w:rPr>
  </w:style>
  <w:style w:type="paragraph" w:styleId="Inhopg1">
    <w:name w:val="toc 1"/>
    <w:basedOn w:val="Standaard"/>
    <w:next w:val="Standaard"/>
    <w:autoRedefine/>
    <w:uiPriority w:val="39"/>
    <w:unhideWhenUsed/>
    <w:rsid w:val="00451495"/>
    <w:pPr>
      <w:tabs>
        <w:tab w:val="left" w:pos="480"/>
        <w:tab w:val="right" w:leader="dot" w:pos="8790"/>
      </w:tabs>
      <w:spacing w:before="120"/>
    </w:pPr>
    <w:rPr>
      <w:rFonts w:asciiTheme="minorHAnsi" w:hAnsiTheme="minorHAnsi" w:cstheme="minorHAnsi"/>
      <w:b/>
      <w:bCs/>
      <w:i/>
      <w:iCs/>
    </w:rPr>
  </w:style>
  <w:style w:type="character" w:styleId="Hyperlink">
    <w:name w:val="Hyperlink"/>
    <w:uiPriority w:val="99"/>
    <w:unhideWhenUsed/>
    <w:rsid w:val="00DD40B1"/>
    <w:rPr>
      <w:color w:val="0563C1"/>
      <w:u w:val="single"/>
    </w:rPr>
  </w:style>
  <w:style w:type="table" w:styleId="Tabelraster">
    <w:name w:val="Table Grid"/>
    <w:basedOn w:val="Standaardtabel"/>
    <w:uiPriority w:val="39"/>
    <w:rsid w:val="00193DBA"/>
    <w:rPr>
      <w:rFonts w:ascii="Times New Roman" w:hAnsi="Times New Roman"/>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5AA2"/>
    <w:pPr>
      <w:autoSpaceDE w:val="0"/>
      <w:autoSpaceDN w:val="0"/>
      <w:adjustRightInd w:val="0"/>
    </w:pPr>
    <w:rPr>
      <w:rFonts w:cs="Calibri"/>
      <w:color w:val="000000"/>
      <w:sz w:val="24"/>
      <w:szCs w:val="24"/>
      <w:lang w:eastAsia="nl-NL"/>
    </w:rPr>
  </w:style>
  <w:style w:type="paragraph" w:customStyle="1" w:styleId="ilionXLijstbolniv1">
    <w:name w:val="ilionX Lijst bol niv1"/>
    <w:basedOn w:val="Lijstalinea"/>
    <w:qFormat/>
    <w:rsid w:val="004F5F52"/>
    <w:pPr>
      <w:widowControl/>
      <w:numPr>
        <w:numId w:val="3"/>
      </w:numPr>
      <w:tabs>
        <w:tab w:val="num" w:pos="360"/>
      </w:tabs>
      <w:autoSpaceDE/>
      <w:autoSpaceDN/>
      <w:adjustRightInd/>
      <w:ind w:left="720" w:firstLine="0"/>
      <w:contextualSpacing/>
    </w:pPr>
    <w:rPr>
      <w:rFonts w:ascii="Calibri" w:hAnsi="Calibri"/>
      <w:sz w:val="22"/>
      <w:lang w:val="en-US" w:eastAsia="en-US"/>
    </w:rPr>
  </w:style>
  <w:style w:type="paragraph" w:customStyle="1" w:styleId="ilionXPlattetekst">
    <w:name w:val="ilionX Platte tekst"/>
    <w:basedOn w:val="Standaard"/>
    <w:qFormat/>
    <w:rsid w:val="00D154E9"/>
    <w:pPr>
      <w:widowControl/>
      <w:autoSpaceDE/>
      <w:autoSpaceDN/>
      <w:adjustRightInd/>
      <w:spacing w:line="336" w:lineRule="auto"/>
    </w:pPr>
    <w:rPr>
      <w:rFonts w:ascii="Calibri" w:hAnsi="Calibri"/>
      <w:sz w:val="20"/>
      <w:lang w:eastAsia="en-US"/>
    </w:rPr>
  </w:style>
  <w:style w:type="character" w:customStyle="1" w:styleId="ValidtabelTeken">
    <w:name w:val="Valid_tabel Teken"/>
    <w:link w:val="Validtabel"/>
    <w:locked/>
    <w:rsid w:val="00D154E9"/>
    <w:rPr>
      <w:rFonts w:cs="Calibri"/>
      <w:color w:val="FFFFFF"/>
      <w:kern w:val="32"/>
      <w:lang w:val="nl" w:eastAsia="nl-NL"/>
    </w:rPr>
  </w:style>
  <w:style w:type="paragraph" w:customStyle="1" w:styleId="Validtabel">
    <w:name w:val="Valid_tabel"/>
    <w:basedOn w:val="Standaard"/>
    <w:link w:val="ValidtabelTeken"/>
    <w:qFormat/>
    <w:rsid w:val="00D154E9"/>
    <w:pPr>
      <w:widowControl/>
      <w:autoSpaceDE/>
      <w:autoSpaceDN/>
      <w:adjustRightInd/>
      <w:spacing w:line="276" w:lineRule="auto"/>
    </w:pPr>
    <w:rPr>
      <w:rFonts w:ascii="Calibri" w:hAnsi="Calibri" w:cs="Calibri"/>
      <w:color w:val="FFFFFF"/>
      <w:kern w:val="32"/>
      <w:sz w:val="20"/>
      <w:szCs w:val="20"/>
      <w:lang w:val="nl"/>
    </w:rPr>
  </w:style>
  <w:style w:type="table" w:customStyle="1" w:styleId="ListTable3-Accent417">
    <w:name w:val="List Table 3 - Accent 417"/>
    <w:basedOn w:val="Standaardtabel"/>
    <w:uiPriority w:val="48"/>
    <w:rsid w:val="00D154E9"/>
    <w:rPr>
      <w:rFonts w:eastAsia="Calibri"/>
      <w:sz w:val="22"/>
      <w:szCs w:val="22"/>
      <w:lang w:eastAsia="en-US"/>
    </w:rPr>
    <w:tblPr>
      <w:tblStyleRowBandSize w:val="1"/>
      <w:tblStyleColBandSize w:val="1"/>
      <w:tblInd w:w="0" w:type="nil"/>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VALIDtabel0">
    <w:name w:val="VALID tabel"/>
    <w:basedOn w:val="Standaardtabel"/>
    <w:rsid w:val="00D154E9"/>
    <w:rPr>
      <w:szCs w:val="24"/>
      <w:lang w:eastAsia="nl-NL"/>
    </w:rPr>
    <w:tblPr>
      <w:tblStyleRow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vAlign w:val="center"/>
    </w:tcPr>
    <w:tblStylePr w:type="firstRow">
      <w:pPr>
        <w:jc w:val="left"/>
      </w:pPr>
      <w:rPr>
        <w:rFonts w:ascii="Calibri" w:hAnsi="Calibri" w:cs="Calibri" w:hint="default"/>
        <w:b w:val="0"/>
        <w:color w:val="FFFFFF"/>
        <w:sz w:val="20"/>
        <w:szCs w:val="20"/>
      </w:rPr>
      <w:tblPr/>
      <w:tcPr>
        <w:shd w:val="clear" w:color="auto" w:fill="2D4B97"/>
      </w:tcPr>
    </w:tblStylePr>
    <w:tblStylePr w:type="band1Horz">
      <w:rPr>
        <w:rFonts w:ascii="Calibri" w:hAnsi="Calibri" w:cs="Calibri" w:hint="default"/>
        <w:color w:val="FFFFFF"/>
        <w:sz w:val="20"/>
        <w:szCs w:val="20"/>
      </w:rPr>
      <w:tblPr/>
      <w:tcPr>
        <w:shd w:val="clear" w:color="auto" w:fill="73B6AC"/>
      </w:tcPr>
    </w:tblStylePr>
    <w:tblStylePr w:type="band2Horz">
      <w:rPr>
        <w:rFonts w:ascii="Calibri" w:hAnsi="Calibri" w:cs="Calibri" w:hint="default"/>
        <w:color w:val="FFFFFF"/>
        <w:sz w:val="20"/>
        <w:szCs w:val="20"/>
      </w:rPr>
      <w:tblPr/>
      <w:tcPr>
        <w:shd w:val="clear" w:color="auto" w:fill="73B6AC"/>
      </w:tcPr>
    </w:tblStylePr>
  </w:style>
  <w:style w:type="character" w:customStyle="1" w:styleId="Kop3Char">
    <w:name w:val="Kop 3 Char"/>
    <w:link w:val="Kop3"/>
    <w:uiPriority w:val="9"/>
    <w:semiHidden/>
    <w:rsid w:val="0078136C"/>
    <w:rPr>
      <w:rFonts w:ascii="Calibri Light" w:eastAsia="Times New Roman" w:hAnsi="Calibri Light" w:cs="Times New Roman"/>
      <w:b/>
      <w:bCs/>
      <w:sz w:val="26"/>
      <w:szCs w:val="26"/>
      <w:lang w:val="nl-NL" w:eastAsia="nl-NL"/>
    </w:rPr>
  </w:style>
  <w:style w:type="table" w:customStyle="1" w:styleId="ilionXstandaardtabel">
    <w:name w:val="ilionX standaardtabel"/>
    <w:basedOn w:val="Standaardtabel"/>
    <w:uiPriority w:val="61"/>
    <w:rsid w:val="0078136C"/>
    <w:rPr>
      <w:sz w:val="22"/>
      <w:lang w:val="en-US" w:eastAsia="en-US"/>
    </w:rPr>
    <w:tblPr>
      <w:tblStyleRowBandSize w:val="1"/>
      <w:tblStyleColBandSize w:val="1"/>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top w:w="57" w:type="dxa"/>
        <w:bottom w:w="57" w:type="dxa"/>
      </w:tblCellMar>
    </w:tblPr>
    <w:tblStylePr w:type="firstRow">
      <w:pPr>
        <w:wordWrap/>
        <w:spacing w:before="0" w:beforeAutospacing="0" w:after="0" w:afterAutospacing="0" w:line="240" w:lineRule="auto"/>
        <w:contextualSpacing/>
        <w:jc w:val="left"/>
      </w:pPr>
      <w:rPr>
        <w:rFonts w:ascii="Calibri" w:hAnsi="Calibri"/>
        <w:b w:val="0"/>
        <w:bCs/>
        <w:caps w:val="0"/>
        <w:smallCaps w:val="0"/>
        <w:strike w:val="0"/>
        <w:dstrike w:val="0"/>
        <w:vanish w:val="0"/>
        <w:color w:val="FFFFFF"/>
        <w:sz w:val="22"/>
        <w:u w:color="FFFFFF"/>
        <w:vertAlign w:val="baseline"/>
      </w:rPr>
      <w:tblPr>
        <w:tblCellMar>
          <w:top w:w="57" w:type="dxa"/>
          <w:left w:w="113" w:type="dxa"/>
          <w:bottom w:w="57" w:type="dxa"/>
          <w:right w:w="113" w:type="dxa"/>
        </w:tblCellMar>
      </w:tblPr>
      <w:tcPr>
        <w:shd w:val="clear" w:color="auto" w:fill="003366"/>
        <w:vAlign w:val="center"/>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4" w:space="0" w:color="003366"/>
          <w:left w:val="single" w:sz="4" w:space="0" w:color="003366"/>
          <w:bottom w:val="single" w:sz="4" w:space="0" w:color="003366"/>
          <w:right w:val="single" w:sz="4" w:space="0" w:color="003366"/>
        </w:tcBorders>
      </w:tcPr>
    </w:tblStylePr>
    <w:tblStylePr w:type="band2Horz">
      <w:tblPr/>
      <w:tcPr>
        <w:tcBorders>
          <w:top w:val="single" w:sz="4" w:space="0" w:color="003366"/>
          <w:left w:val="single" w:sz="4" w:space="0" w:color="003366"/>
          <w:bottom w:val="single" w:sz="4" w:space="0" w:color="003366"/>
          <w:right w:val="single" w:sz="4" w:space="0" w:color="003366"/>
          <w:insideH w:val="nil"/>
          <w:insideV w:val="single" w:sz="4" w:space="0" w:color="003366"/>
          <w:tl2br w:val="nil"/>
          <w:tr2bl w:val="nil"/>
        </w:tcBorders>
      </w:tcPr>
    </w:tblStylePr>
  </w:style>
  <w:style w:type="character" w:customStyle="1" w:styleId="FooterChar1">
    <w:name w:val="Footer Char1"/>
    <w:aliases w:val="ilionX Footertekst Char"/>
    <w:uiPriority w:val="99"/>
    <w:rsid w:val="0078136C"/>
    <w:rPr>
      <w:rFonts w:ascii="Lucida Sans" w:hAnsi="Lucida Sans"/>
      <w:noProof/>
      <w:color w:val="003876"/>
      <w:sz w:val="18"/>
      <w:szCs w:val="24"/>
      <w:lang w:val="nl-NL"/>
    </w:rPr>
  </w:style>
  <w:style w:type="paragraph" w:customStyle="1" w:styleId="ilionxVoettekst">
    <w:name w:val="ilionx Voettekst"/>
    <w:basedOn w:val="Voettekst"/>
    <w:qFormat/>
    <w:rsid w:val="0078136C"/>
    <w:pPr>
      <w:widowControl/>
      <w:tabs>
        <w:tab w:val="clear" w:pos="4513"/>
        <w:tab w:val="clear" w:pos="9026"/>
        <w:tab w:val="center" w:pos="4320"/>
        <w:tab w:val="right" w:pos="8640"/>
      </w:tabs>
      <w:autoSpaceDE/>
      <w:autoSpaceDN/>
      <w:adjustRightInd/>
    </w:pPr>
    <w:rPr>
      <w:rFonts w:ascii="Calibri" w:hAnsi="Calibri"/>
      <w:noProof/>
      <w:color w:val="003876"/>
      <w:sz w:val="18"/>
      <w:lang w:val="en-US" w:eastAsia="en-US"/>
    </w:rPr>
  </w:style>
  <w:style w:type="character" w:customStyle="1" w:styleId="LijstalineaChar">
    <w:name w:val="Lijstalinea Char"/>
    <w:aliases w:val="Use Case List Paragraph Char,Lijstalinea niv 1 Char,-_BOMW Char,BOMW Char,RPS opsomming Char,LIJSTalinea Char"/>
    <w:link w:val="Lijstalinea"/>
    <w:uiPriority w:val="34"/>
    <w:locked/>
    <w:rsid w:val="0078136C"/>
    <w:rPr>
      <w:rFonts w:ascii="Times New Roman" w:hAnsi="Times New Roman"/>
      <w:sz w:val="24"/>
      <w:szCs w:val="24"/>
      <w:lang w:val="nl-NL" w:eastAsia="nl-NL"/>
    </w:rPr>
  </w:style>
  <w:style w:type="paragraph" w:styleId="Inhopg2">
    <w:name w:val="toc 2"/>
    <w:basedOn w:val="Standaard"/>
    <w:next w:val="Standaard"/>
    <w:autoRedefine/>
    <w:uiPriority w:val="39"/>
    <w:unhideWhenUsed/>
    <w:rsid w:val="00AD5423"/>
    <w:pPr>
      <w:spacing w:before="120"/>
      <w:ind w:left="240"/>
    </w:pPr>
    <w:rPr>
      <w:rFonts w:asciiTheme="minorHAnsi" w:hAnsiTheme="minorHAnsi" w:cstheme="minorHAnsi"/>
      <w:b/>
      <w:bCs/>
      <w:sz w:val="22"/>
      <w:szCs w:val="22"/>
    </w:rPr>
  </w:style>
  <w:style w:type="paragraph" w:styleId="Inhopg3">
    <w:name w:val="toc 3"/>
    <w:basedOn w:val="Standaard"/>
    <w:next w:val="Standaard"/>
    <w:autoRedefine/>
    <w:uiPriority w:val="39"/>
    <w:unhideWhenUsed/>
    <w:rsid w:val="00AD5423"/>
    <w:pPr>
      <w:ind w:left="480"/>
    </w:pPr>
    <w:rPr>
      <w:rFonts w:asciiTheme="minorHAnsi" w:hAnsiTheme="minorHAnsi" w:cstheme="minorHAnsi"/>
      <w:sz w:val="20"/>
      <w:szCs w:val="20"/>
    </w:rPr>
  </w:style>
  <w:style w:type="table" w:styleId="Rastertabel4-Accent1">
    <w:name w:val="Grid Table 4 Accent 1"/>
    <w:basedOn w:val="Standaardtabel"/>
    <w:uiPriority w:val="49"/>
    <w:rsid w:val="00CE0198"/>
    <w:rPr>
      <w:rFonts w:ascii="Times New Roman" w:hAnsi="Times New Roman"/>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rmaalweb">
    <w:name w:val="Normal (Web)"/>
    <w:basedOn w:val="Standaard"/>
    <w:uiPriority w:val="99"/>
    <w:semiHidden/>
    <w:unhideWhenUsed/>
    <w:rsid w:val="00132A27"/>
    <w:pPr>
      <w:widowControl/>
      <w:autoSpaceDE/>
      <w:autoSpaceDN/>
      <w:adjustRightInd/>
      <w:spacing w:before="100" w:beforeAutospacing="1" w:after="100" w:afterAutospacing="1"/>
    </w:pPr>
    <w:rPr>
      <w:rFonts w:ascii="Calibri" w:eastAsia="Calibri" w:hAnsi="Calibri" w:cs="Calibri"/>
      <w:sz w:val="22"/>
      <w:szCs w:val="22"/>
    </w:rPr>
  </w:style>
  <w:style w:type="paragraph" w:customStyle="1" w:styleId="ilionXOnderstreeptekop">
    <w:name w:val="ilionX Onderstreepte kop"/>
    <w:basedOn w:val="Standaard"/>
    <w:qFormat/>
    <w:rsid w:val="00B25BEB"/>
    <w:pPr>
      <w:widowControl/>
      <w:autoSpaceDE/>
      <w:autoSpaceDN/>
      <w:adjustRightInd/>
    </w:pPr>
    <w:rPr>
      <w:b/>
      <w:color w:val="E41D29"/>
      <w:sz w:val="32"/>
      <w:szCs w:val="32"/>
    </w:rPr>
  </w:style>
  <w:style w:type="paragraph" w:customStyle="1" w:styleId="Tabel">
    <w:name w:val="Tabel"/>
    <w:basedOn w:val="Standaard"/>
    <w:link w:val="TabelChar"/>
    <w:qFormat/>
    <w:rsid w:val="00B25BEB"/>
    <w:pPr>
      <w:widowControl/>
      <w:autoSpaceDE/>
      <w:autoSpaceDN/>
      <w:adjustRightInd/>
    </w:pPr>
    <w:rPr>
      <w:rFonts w:ascii="Arial" w:eastAsiaTheme="minorHAnsi" w:hAnsi="Arial" w:cstheme="minorBidi"/>
      <w:sz w:val="20"/>
      <w:szCs w:val="22"/>
      <w:lang w:eastAsia="en-US"/>
    </w:rPr>
  </w:style>
  <w:style w:type="character" w:customStyle="1" w:styleId="TabelChar">
    <w:name w:val="Tabel Char"/>
    <w:basedOn w:val="Standaardalinea-lettertype"/>
    <w:link w:val="Tabel"/>
    <w:rsid w:val="00B25BEB"/>
    <w:rPr>
      <w:rFonts w:ascii="Arial" w:eastAsiaTheme="minorHAnsi" w:hAnsi="Arial" w:cstheme="minorBidi"/>
      <w:szCs w:val="22"/>
      <w:lang w:val="nl-NL" w:eastAsia="en-US"/>
    </w:rPr>
  </w:style>
  <w:style w:type="character" w:customStyle="1" w:styleId="haslang">
    <w:name w:val="haslang"/>
    <w:basedOn w:val="Standaardalinea-lettertype"/>
    <w:rsid w:val="009F427F"/>
  </w:style>
  <w:style w:type="paragraph" w:styleId="Voetnoottekst">
    <w:name w:val="footnote text"/>
    <w:basedOn w:val="Standaard"/>
    <w:link w:val="VoetnoottekstChar"/>
    <w:uiPriority w:val="99"/>
    <w:semiHidden/>
    <w:unhideWhenUsed/>
    <w:rsid w:val="00327A45"/>
    <w:rPr>
      <w:sz w:val="20"/>
      <w:szCs w:val="20"/>
    </w:rPr>
  </w:style>
  <w:style w:type="character" w:customStyle="1" w:styleId="VoetnoottekstChar">
    <w:name w:val="Voetnoottekst Char"/>
    <w:basedOn w:val="Standaardalinea-lettertype"/>
    <w:link w:val="Voetnoottekst"/>
    <w:uiPriority w:val="99"/>
    <w:semiHidden/>
    <w:rsid w:val="00327A45"/>
    <w:rPr>
      <w:rFonts w:ascii="Times New Roman" w:hAnsi="Times New Roman"/>
      <w:lang w:eastAsia="nl-NL"/>
    </w:rPr>
  </w:style>
  <w:style w:type="character" w:styleId="Voetnootmarkering">
    <w:name w:val="footnote reference"/>
    <w:basedOn w:val="Standaardalinea-lettertype"/>
    <w:uiPriority w:val="99"/>
    <w:semiHidden/>
    <w:unhideWhenUsed/>
    <w:rsid w:val="00327A45"/>
    <w:rPr>
      <w:vertAlign w:val="superscript"/>
    </w:rPr>
  </w:style>
  <w:style w:type="paragraph" w:customStyle="1" w:styleId="ilionXVoorbladTitel">
    <w:name w:val="ilionX Voorblad Titel"/>
    <w:basedOn w:val="Standaard"/>
    <w:rsid w:val="00B14D6D"/>
    <w:pPr>
      <w:widowControl/>
      <w:autoSpaceDE/>
      <w:autoSpaceDN/>
      <w:adjustRightInd/>
      <w:jc w:val="center"/>
    </w:pPr>
    <w:rPr>
      <w:rFonts w:asciiTheme="minorHAnsi" w:hAnsiTheme="minorHAnsi"/>
      <w:b/>
      <w:color w:val="003876"/>
      <w:sz w:val="28"/>
      <w:szCs w:val="18"/>
      <w:lang w:eastAsia="en-US"/>
    </w:rPr>
  </w:style>
  <w:style w:type="character" w:styleId="Tekstvantijdelijkeaanduiding">
    <w:name w:val="Placeholder Text"/>
    <w:basedOn w:val="Standaardalinea-lettertype"/>
    <w:uiPriority w:val="99"/>
    <w:semiHidden/>
    <w:rsid w:val="00023264"/>
    <w:rPr>
      <w:color w:val="808080"/>
    </w:rPr>
  </w:style>
  <w:style w:type="paragraph" w:customStyle="1" w:styleId="Standaard1">
    <w:name w:val="Standaard1"/>
    <w:qFormat/>
    <w:rsid w:val="00762B26"/>
    <w:pPr>
      <w:autoSpaceDN w:val="0"/>
    </w:pPr>
    <w:rPr>
      <w:rFonts w:ascii="Verdana" w:eastAsia="DejaVu Sans" w:hAnsi="Verdana" w:cs="Lohit Hindi"/>
      <w:color w:val="000000"/>
      <w:lang w:eastAsia="nl-NL"/>
    </w:rPr>
  </w:style>
  <w:style w:type="paragraph" w:customStyle="1" w:styleId="ilionXLijnkoptyptab">
    <w:name w:val="ilionX Lijn kop: typ tab"/>
    <w:basedOn w:val="ilionXOnderstreeptekop"/>
    <w:qFormat/>
    <w:rsid w:val="0094717E"/>
    <w:pPr>
      <w:pBdr>
        <w:top w:val="single" w:sz="24" w:space="1" w:color="003366"/>
      </w:pBdr>
      <w:spacing w:before="100"/>
      <w:ind w:right="6832"/>
    </w:pPr>
    <w:rPr>
      <w:rFonts w:asciiTheme="minorHAnsi" w:hAnsiTheme="minorHAnsi"/>
      <w:noProof/>
      <w:color w:val="003366"/>
      <w:szCs w:val="28"/>
      <w:lang w:eastAsia="en-US"/>
    </w:rPr>
  </w:style>
  <w:style w:type="character" w:styleId="Vermelding">
    <w:name w:val="Mention"/>
    <w:basedOn w:val="Standaardalinea-lettertype"/>
    <w:uiPriority w:val="99"/>
    <w:unhideWhenUsed/>
    <w:rsid w:val="00EA2DB2"/>
    <w:rPr>
      <w:color w:val="2B579A"/>
      <w:shd w:val="clear" w:color="auto" w:fill="E1DFDD"/>
    </w:rPr>
  </w:style>
  <w:style w:type="paragraph" w:styleId="Geenafstand">
    <w:name w:val="No Spacing"/>
    <w:uiPriority w:val="1"/>
    <w:qFormat/>
    <w:rsid w:val="0088438B"/>
    <w:rPr>
      <w:rFonts w:asciiTheme="minorHAnsi" w:eastAsiaTheme="minorHAnsi" w:hAnsiTheme="minorHAnsi" w:cstheme="minorBidi"/>
      <w:sz w:val="22"/>
      <w:szCs w:val="22"/>
      <w:lang w:eastAsia="en-US"/>
    </w:rPr>
  </w:style>
  <w:style w:type="paragraph" w:styleId="Inhopg4">
    <w:name w:val="toc 4"/>
    <w:basedOn w:val="Standaard"/>
    <w:next w:val="Standaard"/>
    <w:autoRedefine/>
    <w:uiPriority w:val="39"/>
    <w:unhideWhenUsed/>
    <w:rsid w:val="008B5977"/>
    <w:pPr>
      <w:ind w:left="720"/>
    </w:pPr>
    <w:rPr>
      <w:rFonts w:asciiTheme="minorHAnsi" w:hAnsiTheme="minorHAnsi" w:cstheme="minorHAnsi"/>
      <w:sz w:val="20"/>
      <w:szCs w:val="20"/>
    </w:rPr>
  </w:style>
  <w:style w:type="paragraph" w:styleId="Inhopg5">
    <w:name w:val="toc 5"/>
    <w:basedOn w:val="Standaard"/>
    <w:next w:val="Standaard"/>
    <w:autoRedefine/>
    <w:uiPriority w:val="39"/>
    <w:unhideWhenUsed/>
    <w:rsid w:val="008B5977"/>
    <w:pPr>
      <w:ind w:left="960"/>
    </w:pPr>
    <w:rPr>
      <w:rFonts w:asciiTheme="minorHAnsi" w:hAnsiTheme="minorHAnsi" w:cstheme="minorHAnsi"/>
      <w:sz w:val="20"/>
      <w:szCs w:val="20"/>
    </w:rPr>
  </w:style>
  <w:style w:type="paragraph" w:styleId="Inhopg6">
    <w:name w:val="toc 6"/>
    <w:basedOn w:val="Standaard"/>
    <w:next w:val="Standaard"/>
    <w:autoRedefine/>
    <w:uiPriority w:val="39"/>
    <w:unhideWhenUsed/>
    <w:rsid w:val="008B5977"/>
    <w:pPr>
      <w:ind w:left="1200"/>
    </w:pPr>
    <w:rPr>
      <w:rFonts w:asciiTheme="minorHAnsi" w:hAnsiTheme="minorHAnsi" w:cstheme="minorHAnsi"/>
      <w:sz w:val="20"/>
      <w:szCs w:val="20"/>
    </w:rPr>
  </w:style>
  <w:style w:type="paragraph" w:styleId="Inhopg7">
    <w:name w:val="toc 7"/>
    <w:basedOn w:val="Standaard"/>
    <w:next w:val="Standaard"/>
    <w:autoRedefine/>
    <w:uiPriority w:val="39"/>
    <w:unhideWhenUsed/>
    <w:rsid w:val="008B5977"/>
    <w:pPr>
      <w:ind w:left="1440"/>
    </w:pPr>
    <w:rPr>
      <w:rFonts w:asciiTheme="minorHAnsi" w:hAnsiTheme="minorHAnsi" w:cstheme="minorHAnsi"/>
      <w:sz w:val="20"/>
      <w:szCs w:val="20"/>
    </w:rPr>
  </w:style>
  <w:style w:type="paragraph" w:styleId="Inhopg8">
    <w:name w:val="toc 8"/>
    <w:basedOn w:val="Standaard"/>
    <w:next w:val="Standaard"/>
    <w:autoRedefine/>
    <w:uiPriority w:val="39"/>
    <w:unhideWhenUsed/>
    <w:rsid w:val="008B5977"/>
    <w:pPr>
      <w:ind w:left="1680"/>
    </w:pPr>
    <w:rPr>
      <w:rFonts w:asciiTheme="minorHAnsi" w:hAnsiTheme="minorHAnsi" w:cstheme="minorHAnsi"/>
      <w:sz w:val="20"/>
      <w:szCs w:val="20"/>
    </w:rPr>
  </w:style>
  <w:style w:type="paragraph" w:styleId="Inhopg9">
    <w:name w:val="toc 9"/>
    <w:basedOn w:val="Standaard"/>
    <w:next w:val="Standaard"/>
    <w:autoRedefine/>
    <w:uiPriority w:val="39"/>
    <w:unhideWhenUsed/>
    <w:rsid w:val="008B5977"/>
    <w:pPr>
      <w:ind w:left="192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8B5977"/>
    <w:rPr>
      <w:color w:val="605E5C"/>
      <w:shd w:val="clear" w:color="auto" w:fill="E1DFDD"/>
    </w:rPr>
  </w:style>
  <w:style w:type="character" w:customStyle="1" w:styleId="normaltextrun">
    <w:name w:val="normaltextrun"/>
    <w:basedOn w:val="Standaardalinea-lettertype"/>
    <w:rsid w:val="008B5977"/>
  </w:style>
  <w:style w:type="paragraph" w:customStyle="1" w:styleId="Opsomming">
    <w:name w:val="Opsomming"/>
    <w:basedOn w:val="Lijstalinea"/>
    <w:link w:val="OpsommingChar"/>
    <w:qFormat/>
    <w:rsid w:val="008B5977"/>
    <w:pPr>
      <w:widowControl/>
      <w:numPr>
        <w:numId w:val="13"/>
      </w:numPr>
      <w:autoSpaceDE/>
      <w:autoSpaceDN/>
      <w:adjustRightInd/>
      <w:spacing w:line="276" w:lineRule="auto"/>
      <w:contextualSpacing/>
    </w:pPr>
    <w:rPr>
      <w:rFonts w:ascii="Arial" w:eastAsiaTheme="minorHAnsi" w:hAnsi="Arial" w:cstheme="minorBidi"/>
      <w:szCs w:val="22"/>
    </w:rPr>
  </w:style>
  <w:style w:type="numbering" w:customStyle="1" w:styleId="OpsommingpuntBN">
    <w:name w:val="Opsomming punt BN"/>
    <w:uiPriority w:val="99"/>
    <w:rsid w:val="008B5977"/>
    <w:pPr>
      <w:numPr>
        <w:numId w:val="9"/>
      </w:numPr>
    </w:pPr>
  </w:style>
  <w:style w:type="character" w:customStyle="1" w:styleId="OpsommingChar">
    <w:name w:val="Opsomming Char"/>
    <w:basedOn w:val="LijstalineaChar"/>
    <w:link w:val="Opsomming"/>
    <w:rsid w:val="008B5977"/>
    <w:rPr>
      <w:rFonts w:ascii="Arial" w:eastAsiaTheme="minorHAnsi" w:hAnsi="Arial" w:cstheme="minorBidi"/>
      <w:sz w:val="24"/>
      <w:szCs w:val="22"/>
      <w:lang w:val="nl-NL" w:eastAsia="nl-NL"/>
    </w:rPr>
  </w:style>
  <w:style w:type="character" w:customStyle="1" w:styleId="eop">
    <w:name w:val="eop"/>
    <w:basedOn w:val="Standaardalinea-lettertype"/>
    <w:rsid w:val="008B5977"/>
  </w:style>
  <w:style w:type="character" w:customStyle="1" w:styleId="cf01">
    <w:name w:val="cf01"/>
    <w:basedOn w:val="Standaardalinea-lettertype"/>
    <w:rsid w:val="000669A3"/>
    <w:rPr>
      <w:rFonts w:ascii="Segoe UI" w:hAnsi="Segoe UI" w:cs="Segoe UI" w:hint="default"/>
      <w:sz w:val="18"/>
      <w:szCs w:val="18"/>
    </w:rPr>
  </w:style>
  <w:style w:type="character" w:customStyle="1" w:styleId="ui-provider">
    <w:name w:val="ui-provider"/>
    <w:basedOn w:val="Standaardalinea-lettertype"/>
    <w:rsid w:val="00E72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122">
      <w:bodyDiv w:val="1"/>
      <w:marLeft w:val="0"/>
      <w:marRight w:val="0"/>
      <w:marTop w:val="0"/>
      <w:marBottom w:val="0"/>
      <w:divBdr>
        <w:top w:val="none" w:sz="0" w:space="0" w:color="auto"/>
        <w:left w:val="none" w:sz="0" w:space="0" w:color="auto"/>
        <w:bottom w:val="none" w:sz="0" w:space="0" w:color="auto"/>
        <w:right w:val="none" w:sz="0" w:space="0" w:color="auto"/>
      </w:divBdr>
    </w:div>
    <w:div w:id="119157665">
      <w:bodyDiv w:val="1"/>
      <w:marLeft w:val="0"/>
      <w:marRight w:val="0"/>
      <w:marTop w:val="0"/>
      <w:marBottom w:val="0"/>
      <w:divBdr>
        <w:top w:val="none" w:sz="0" w:space="0" w:color="auto"/>
        <w:left w:val="none" w:sz="0" w:space="0" w:color="auto"/>
        <w:bottom w:val="none" w:sz="0" w:space="0" w:color="auto"/>
        <w:right w:val="none" w:sz="0" w:space="0" w:color="auto"/>
      </w:divBdr>
    </w:div>
    <w:div w:id="174851060">
      <w:bodyDiv w:val="1"/>
      <w:marLeft w:val="0"/>
      <w:marRight w:val="0"/>
      <w:marTop w:val="0"/>
      <w:marBottom w:val="0"/>
      <w:divBdr>
        <w:top w:val="none" w:sz="0" w:space="0" w:color="auto"/>
        <w:left w:val="none" w:sz="0" w:space="0" w:color="auto"/>
        <w:bottom w:val="none" w:sz="0" w:space="0" w:color="auto"/>
        <w:right w:val="none" w:sz="0" w:space="0" w:color="auto"/>
      </w:divBdr>
    </w:div>
    <w:div w:id="239994290">
      <w:bodyDiv w:val="1"/>
      <w:marLeft w:val="0"/>
      <w:marRight w:val="0"/>
      <w:marTop w:val="0"/>
      <w:marBottom w:val="0"/>
      <w:divBdr>
        <w:top w:val="none" w:sz="0" w:space="0" w:color="auto"/>
        <w:left w:val="none" w:sz="0" w:space="0" w:color="auto"/>
        <w:bottom w:val="none" w:sz="0" w:space="0" w:color="auto"/>
        <w:right w:val="none" w:sz="0" w:space="0" w:color="auto"/>
      </w:divBdr>
    </w:div>
    <w:div w:id="247158194">
      <w:bodyDiv w:val="1"/>
      <w:marLeft w:val="0"/>
      <w:marRight w:val="0"/>
      <w:marTop w:val="0"/>
      <w:marBottom w:val="0"/>
      <w:divBdr>
        <w:top w:val="none" w:sz="0" w:space="0" w:color="auto"/>
        <w:left w:val="none" w:sz="0" w:space="0" w:color="auto"/>
        <w:bottom w:val="none" w:sz="0" w:space="0" w:color="auto"/>
        <w:right w:val="none" w:sz="0" w:space="0" w:color="auto"/>
      </w:divBdr>
    </w:div>
    <w:div w:id="289434153">
      <w:bodyDiv w:val="1"/>
      <w:marLeft w:val="0"/>
      <w:marRight w:val="0"/>
      <w:marTop w:val="0"/>
      <w:marBottom w:val="0"/>
      <w:divBdr>
        <w:top w:val="none" w:sz="0" w:space="0" w:color="auto"/>
        <w:left w:val="none" w:sz="0" w:space="0" w:color="auto"/>
        <w:bottom w:val="none" w:sz="0" w:space="0" w:color="auto"/>
        <w:right w:val="none" w:sz="0" w:space="0" w:color="auto"/>
      </w:divBdr>
    </w:div>
    <w:div w:id="510415629">
      <w:bodyDiv w:val="1"/>
      <w:marLeft w:val="0"/>
      <w:marRight w:val="0"/>
      <w:marTop w:val="0"/>
      <w:marBottom w:val="0"/>
      <w:divBdr>
        <w:top w:val="none" w:sz="0" w:space="0" w:color="auto"/>
        <w:left w:val="none" w:sz="0" w:space="0" w:color="auto"/>
        <w:bottom w:val="none" w:sz="0" w:space="0" w:color="auto"/>
        <w:right w:val="none" w:sz="0" w:space="0" w:color="auto"/>
      </w:divBdr>
    </w:div>
    <w:div w:id="535505414">
      <w:bodyDiv w:val="1"/>
      <w:marLeft w:val="0"/>
      <w:marRight w:val="0"/>
      <w:marTop w:val="0"/>
      <w:marBottom w:val="0"/>
      <w:divBdr>
        <w:top w:val="none" w:sz="0" w:space="0" w:color="auto"/>
        <w:left w:val="none" w:sz="0" w:space="0" w:color="auto"/>
        <w:bottom w:val="none" w:sz="0" w:space="0" w:color="auto"/>
        <w:right w:val="none" w:sz="0" w:space="0" w:color="auto"/>
      </w:divBdr>
    </w:div>
    <w:div w:id="619529203">
      <w:bodyDiv w:val="1"/>
      <w:marLeft w:val="0"/>
      <w:marRight w:val="0"/>
      <w:marTop w:val="0"/>
      <w:marBottom w:val="0"/>
      <w:divBdr>
        <w:top w:val="none" w:sz="0" w:space="0" w:color="auto"/>
        <w:left w:val="none" w:sz="0" w:space="0" w:color="auto"/>
        <w:bottom w:val="none" w:sz="0" w:space="0" w:color="auto"/>
        <w:right w:val="none" w:sz="0" w:space="0" w:color="auto"/>
      </w:divBdr>
    </w:div>
    <w:div w:id="641348248">
      <w:bodyDiv w:val="1"/>
      <w:marLeft w:val="0"/>
      <w:marRight w:val="0"/>
      <w:marTop w:val="0"/>
      <w:marBottom w:val="0"/>
      <w:divBdr>
        <w:top w:val="none" w:sz="0" w:space="0" w:color="auto"/>
        <w:left w:val="none" w:sz="0" w:space="0" w:color="auto"/>
        <w:bottom w:val="none" w:sz="0" w:space="0" w:color="auto"/>
        <w:right w:val="none" w:sz="0" w:space="0" w:color="auto"/>
      </w:divBdr>
    </w:div>
    <w:div w:id="725035307">
      <w:bodyDiv w:val="1"/>
      <w:marLeft w:val="0"/>
      <w:marRight w:val="0"/>
      <w:marTop w:val="0"/>
      <w:marBottom w:val="0"/>
      <w:divBdr>
        <w:top w:val="none" w:sz="0" w:space="0" w:color="auto"/>
        <w:left w:val="none" w:sz="0" w:space="0" w:color="auto"/>
        <w:bottom w:val="none" w:sz="0" w:space="0" w:color="auto"/>
        <w:right w:val="none" w:sz="0" w:space="0" w:color="auto"/>
      </w:divBdr>
      <w:divsChild>
        <w:div w:id="120391043">
          <w:marLeft w:val="1800"/>
          <w:marRight w:val="0"/>
          <w:marTop w:val="100"/>
          <w:marBottom w:val="0"/>
          <w:divBdr>
            <w:top w:val="none" w:sz="0" w:space="0" w:color="auto"/>
            <w:left w:val="none" w:sz="0" w:space="0" w:color="auto"/>
            <w:bottom w:val="none" w:sz="0" w:space="0" w:color="auto"/>
            <w:right w:val="none" w:sz="0" w:space="0" w:color="auto"/>
          </w:divBdr>
        </w:div>
        <w:div w:id="281697102">
          <w:marLeft w:val="1800"/>
          <w:marRight w:val="0"/>
          <w:marTop w:val="100"/>
          <w:marBottom w:val="0"/>
          <w:divBdr>
            <w:top w:val="none" w:sz="0" w:space="0" w:color="auto"/>
            <w:left w:val="none" w:sz="0" w:space="0" w:color="auto"/>
            <w:bottom w:val="none" w:sz="0" w:space="0" w:color="auto"/>
            <w:right w:val="none" w:sz="0" w:space="0" w:color="auto"/>
          </w:divBdr>
        </w:div>
        <w:div w:id="418215328">
          <w:marLeft w:val="1080"/>
          <w:marRight w:val="0"/>
          <w:marTop w:val="100"/>
          <w:marBottom w:val="0"/>
          <w:divBdr>
            <w:top w:val="none" w:sz="0" w:space="0" w:color="auto"/>
            <w:left w:val="none" w:sz="0" w:space="0" w:color="auto"/>
            <w:bottom w:val="none" w:sz="0" w:space="0" w:color="auto"/>
            <w:right w:val="none" w:sz="0" w:space="0" w:color="auto"/>
          </w:divBdr>
        </w:div>
        <w:div w:id="474177959">
          <w:marLeft w:val="1800"/>
          <w:marRight w:val="0"/>
          <w:marTop w:val="100"/>
          <w:marBottom w:val="0"/>
          <w:divBdr>
            <w:top w:val="none" w:sz="0" w:space="0" w:color="auto"/>
            <w:left w:val="none" w:sz="0" w:space="0" w:color="auto"/>
            <w:bottom w:val="none" w:sz="0" w:space="0" w:color="auto"/>
            <w:right w:val="none" w:sz="0" w:space="0" w:color="auto"/>
          </w:divBdr>
        </w:div>
        <w:div w:id="560866560">
          <w:marLeft w:val="1800"/>
          <w:marRight w:val="0"/>
          <w:marTop w:val="100"/>
          <w:marBottom w:val="0"/>
          <w:divBdr>
            <w:top w:val="none" w:sz="0" w:space="0" w:color="auto"/>
            <w:left w:val="none" w:sz="0" w:space="0" w:color="auto"/>
            <w:bottom w:val="none" w:sz="0" w:space="0" w:color="auto"/>
            <w:right w:val="none" w:sz="0" w:space="0" w:color="auto"/>
          </w:divBdr>
        </w:div>
        <w:div w:id="809395341">
          <w:marLeft w:val="1800"/>
          <w:marRight w:val="0"/>
          <w:marTop w:val="100"/>
          <w:marBottom w:val="0"/>
          <w:divBdr>
            <w:top w:val="none" w:sz="0" w:space="0" w:color="auto"/>
            <w:left w:val="none" w:sz="0" w:space="0" w:color="auto"/>
            <w:bottom w:val="none" w:sz="0" w:space="0" w:color="auto"/>
            <w:right w:val="none" w:sz="0" w:space="0" w:color="auto"/>
          </w:divBdr>
        </w:div>
        <w:div w:id="1111631286">
          <w:marLeft w:val="1800"/>
          <w:marRight w:val="0"/>
          <w:marTop w:val="100"/>
          <w:marBottom w:val="0"/>
          <w:divBdr>
            <w:top w:val="none" w:sz="0" w:space="0" w:color="auto"/>
            <w:left w:val="none" w:sz="0" w:space="0" w:color="auto"/>
            <w:bottom w:val="none" w:sz="0" w:space="0" w:color="auto"/>
            <w:right w:val="none" w:sz="0" w:space="0" w:color="auto"/>
          </w:divBdr>
        </w:div>
        <w:div w:id="1186864199">
          <w:marLeft w:val="1080"/>
          <w:marRight w:val="0"/>
          <w:marTop w:val="100"/>
          <w:marBottom w:val="0"/>
          <w:divBdr>
            <w:top w:val="none" w:sz="0" w:space="0" w:color="auto"/>
            <w:left w:val="none" w:sz="0" w:space="0" w:color="auto"/>
            <w:bottom w:val="none" w:sz="0" w:space="0" w:color="auto"/>
            <w:right w:val="none" w:sz="0" w:space="0" w:color="auto"/>
          </w:divBdr>
        </w:div>
        <w:div w:id="1337416676">
          <w:marLeft w:val="1800"/>
          <w:marRight w:val="0"/>
          <w:marTop w:val="100"/>
          <w:marBottom w:val="0"/>
          <w:divBdr>
            <w:top w:val="none" w:sz="0" w:space="0" w:color="auto"/>
            <w:left w:val="none" w:sz="0" w:space="0" w:color="auto"/>
            <w:bottom w:val="none" w:sz="0" w:space="0" w:color="auto"/>
            <w:right w:val="none" w:sz="0" w:space="0" w:color="auto"/>
          </w:divBdr>
        </w:div>
        <w:div w:id="1356464228">
          <w:marLeft w:val="1800"/>
          <w:marRight w:val="0"/>
          <w:marTop w:val="100"/>
          <w:marBottom w:val="0"/>
          <w:divBdr>
            <w:top w:val="none" w:sz="0" w:space="0" w:color="auto"/>
            <w:left w:val="none" w:sz="0" w:space="0" w:color="auto"/>
            <w:bottom w:val="none" w:sz="0" w:space="0" w:color="auto"/>
            <w:right w:val="none" w:sz="0" w:space="0" w:color="auto"/>
          </w:divBdr>
        </w:div>
        <w:div w:id="1463959903">
          <w:marLeft w:val="1080"/>
          <w:marRight w:val="0"/>
          <w:marTop w:val="100"/>
          <w:marBottom w:val="0"/>
          <w:divBdr>
            <w:top w:val="none" w:sz="0" w:space="0" w:color="auto"/>
            <w:left w:val="none" w:sz="0" w:space="0" w:color="auto"/>
            <w:bottom w:val="none" w:sz="0" w:space="0" w:color="auto"/>
            <w:right w:val="none" w:sz="0" w:space="0" w:color="auto"/>
          </w:divBdr>
        </w:div>
        <w:div w:id="1538590441">
          <w:marLeft w:val="1800"/>
          <w:marRight w:val="0"/>
          <w:marTop w:val="100"/>
          <w:marBottom w:val="0"/>
          <w:divBdr>
            <w:top w:val="none" w:sz="0" w:space="0" w:color="auto"/>
            <w:left w:val="none" w:sz="0" w:space="0" w:color="auto"/>
            <w:bottom w:val="none" w:sz="0" w:space="0" w:color="auto"/>
            <w:right w:val="none" w:sz="0" w:space="0" w:color="auto"/>
          </w:divBdr>
        </w:div>
        <w:div w:id="1817454248">
          <w:marLeft w:val="1800"/>
          <w:marRight w:val="0"/>
          <w:marTop w:val="100"/>
          <w:marBottom w:val="0"/>
          <w:divBdr>
            <w:top w:val="none" w:sz="0" w:space="0" w:color="auto"/>
            <w:left w:val="none" w:sz="0" w:space="0" w:color="auto"/>
            <w:bottom w:val="none" w:sz="0" w:space="0" w:color="auto"/>
            <w:right w:val="none" w:sz="0" w:space="0" w:color="auto"/>
          </w:divBdr>
        </w:div>
        <w:div w:id="1966352229">
          <w:marLeft w:val="360"/>
          <w:marRight w:val="0"/>
          <w:marTop w:val="200"/>
          <w:marBottom w:val="0"/>
          <w:divBdr>
            <w:top w:val="none" w:sz="0" w:space="0" w:color="auto"/>
            <w:left w:val="none" w:sz="0" w:space="0" w:color="auto"/>
            <w:bottom w:val="none" w:sz="0" w:space="0" w:color="auto"/>
            <w:right w:val="none" w:sz="0" w:space="0" w:color="auto"/>
          </w:divBdr>
        </w:div>
        <w:div w:id="2070420433">
          <w:marLeft w:val="1800"/>
          <w:marRight w:val="0"/>
          <w:marTop w:val="100"/>
          <w:marBottom w:val="0"/>
          <w:divBdr>
            <w:top w:val="none" w:sz="0" w:space="0" w:color="auto"/>
            <w:left w:val="none" w:sz="0" w:space="0" w:color="auto"/>
            <w:bottom w:val="none" w:sz="0" w:space="0" w:color="auto"/>
            <w:right w:val="none" w:sz="0" w:space="0" w:color="auto"/>
          </w:divBdr>
        </w:div>
        <w:div w:id="2095004698">
          <w:marLeft w:val="1800"/>
          <w:marRight w:val="0"/>
          <w:marTop w:val="100"/>
          <w:marBottom w:val="0"/>
          <w:divBdr>
            <w:top w:val="none" w:sz="0" w:space="0" w:color="auto"/>
            <w:left w:val="none" w:sz="0" w:space="0" w:color="auto"/>
            <w:bottom w:val="none" w:sz="0" w:space="0" w:color="auto"/>
            <w:right w:val="none" w:sz="0" w:space="0" w:color="auto"/>
          </w:divBdr>
        </w:div>
      </w:divsChild>
    </w:div>
    <w:div w:id="727991392">
      <w:bodyDiv w:val="1"/>
      <w:marLeft w:val="0"/>
      <w:marRight w:val="0"/>
      <w:marTop w:val="0"/>
      <w:marBottom w:val="0"/>
      <w:divBdr>
        <w:top w:val="none" w:sz="0" w:space="0" w:color="auto"/>
        <w:left w:val="none" w:sz="0" w:space="0" w:color="auto"/>
        <w:bottom w:val="none" w:sz="0" w:space="0" w:color="auto"/>
        <w:right w:val="none" w:sz="0" w:space="0" w:color="auto"/>
      </w:divBdr>
    </w:div>
    <w:div w:id="826626407">
      <w:bodyDiv w:val="1"/>
      <w:marLeft w:val="0"/>
      <w:marRight w:val="0"/>
      <w:marTop w:val="0"/>
      <w:marBottom w:val="0"/>
      <w:divBdr>
        <w:top w:val="none" w:sz="0" w:space="0" w:color="auto"/>
        <w:left w:val="none" w:sz="0" w:space="0" w:color="auto"/>
        <w:bottom w:val="none" w:sz="0" w:space="0" w:color="auto"/>
        <w:right w:val="none" w:sz="0" w:space="0" w:color="auto"/>
      </w:divBdr>
    </w:div>
    <w:div w:id="938030751">
      <w:bodyDiv w:val="1"/>
      <w:marLeft w:val="0"/>
      <w:marRight w:val="0"/>
      <w:marTop w:val="0"/>
      <w:marBottom w:val="0"/>
      <w:divBdr>
        <w:top w:val="none" w:sz="0" w:space="0" w:color="auto"/>
        <w:left w:val="none" w:sz="0" w:space="0" w:color="auto"/>
        <w:bottom w:val="none" w:sz="0" w:space="0" w:color="auto"/>
        <w:right w:val="none" w:sz="0" w:space="0" w:color="auto"/>
      </w:divBdr>
    </w:div>
    <w:div w:id="996571760">
      <w:bodyDiv w:val="1"/>
      <w:marLeft w:val="0"/>
      <w:marRight w:val="0"/>
      <w:marTop w:val="0"/>
      <w:marBottom w:val="0"/>
      <w:divBdr>
        <w:top w:val="none" w:sz="0" w:space="0" w:color="auto"/>
        <w:left w:val="none" w:sz="0" w:space="0" w:color="auto"/>
        <w:bottom w:val="none" w:sz="0" w:space="0" w:color="auto"/>
        <w:right w:val="none" w:sz="0" w:space="0" w:color="auto"/>
      </w:divBdr>
    </w:div>
    <w:div w:id="1080252150">
      <w:bodyDiv w:val="1"/>
      <w:marLeft w:val="0"/>
      <w:marRight w:val="0"/>
      <w:marTop w:val="0"/>
      <w:marBottom w:val="0"/>
      <w:divBdr>
        <w:top w:val="none" w:sz="0" w:space="0" w:color="auto"/>
        <w:left w:val="none" w:sz="0" w:space="0" w:color="auto"/>
        <w:bottom w:val="none" w:sz="0" w:space="0" w:color="auto"/>
        <w:right w:val="none" w:sz="0" w:space="0" w:color="auto"/>
      </w:divBdr>
    </w:div>
    <w:div w:id="1090811421">
      <w:bodyDiv w:val="1"/>
      <w:marLeft w:val="0"/>
      <w:marRight w:val="0"/>
      <w:marTop w:val="0"/>
      <w:marBottom w:val="0"/>
      <w:divBdr>
        <w:top w:val="none" w:sz="0" w:space="0" w:color="auto"/>
        <w:left w:val="none" w:sz="0" w:space="0" w:color="auto"/>
        <w:bottom w:val="none" w:sz="0" w:space="0" w:color="auto"/>
        <w:right w:val="none" w:sz="0" w:space="0" w:color="auto"/>
      </w:divBdr>
    </w:div>
    <w:div w:id="1139613345">
      <w:bodyDiv w:val="1"/>
      <w:marLeft w:val="0"/>
      <w:marRight w:val="0"/>
      <w:marTop w:val="0"/>
      <w:marBottom w:val="0"/>
      <w:divBdr>
        <w:top w:val="none" w:sz="0" w:space="0" w:color="auto"/>
        <w:left w:val="none" w:sz="0" w:space="0" w:color="auto"/>
        <w:bottom w:val="none" w:sz="0" w:space="0" w:color="auto"/>
        <w:right w:val="none" w:sz="0" w:space="0" w:color="auto"/>
      </w:divBdr>
    </w:div>
    <w:div w:id="1194079022">
      <w:bodyDiv w:val="1"/>
      <w:marLeft w:val="0"/>
      <w:marRight w:val="0"/>
      <w:marTop w:val="0"/>
      <w:marBottom w:val="0"/>
      <w:divBdr>
        <w:top w:val="none" w:sz="0" w:space="0" w:color="auto"/>
        <w:left w:val="none" w:sz="0" w:space="0" w:color="auto"/>
        <w:bottom w:val="none" w:sz="0" w:space="0" w:color="auto"/>
        <w:right w:val="none" w:sz="0" w:space="0" w:color="auto"/>
      </w:divBdr>
    </w:div>
    <w:div w:id="1226603936">
      <w:bodyDiv w:val="1"/>
      <w:marLeft w:val="0"/>
      <w:marRight w:val="0"/>
      <w:marTop w:val="0"/>
      <w:marBottom w:val="0"/>
      <w:divBdr>
        <w:top w:val="none" w:sz="0" w:space="0" w:color="auto"/>
        <w:left w:val="none" w:sz="0" w:space="0" w:color="auto"/>
        <w:bottom w:val="none" w:sz="0" w:space="0" w:color="auto"/>
        <w:right w:val="none" w:sz="0" w:space="0" w:color="auto"/>
      </w:divBdr>
    </w:div>
    <w:div w:id="1265842961">
      <w:bodyDiv w:val="1"/>
      <w:marLeft w:val="0"/>
      <w:marRight w:val="0"/>
      <w:marTop w:val="0"/>
      <w:marBottom w:val="0"/>
      <w:divBdr>
        <w:top w:val="none" w:sz="0" w:space="0" w:color="auto"/>
        <w:left w:val="none" w:sz="0" w:space="0" w:color="auto"/>
        <w:bottom w:val="none" w:sz="0" w:space="0" w:color="auto"/>
        <w:right w:val="none" w:sz="0" w:space="0" w:color="auto"/>
      </w:divBdr>
    </w:div>
    <w:div w:id="1355955134">
      <w:bodyDiv w:val="1"/>
      <w:marLeft w:val="0"/>
      <w:marRight w:val="0"/>
      <w:marTop w:val="0"/>
      <w:marBottom w:val="0"/>
      <w:divBdr>
        <w:top w:val="none" w:sz="0" w:space="0" w:color="auto"/>
        <w:left w:val="none" w:sz="0" w:space="0" w:color="auto"/>
        <w:bottom w:val="none" w:sz="0" w:space="0" w:color="auto"/>
        <w:right w:val="none" w:sz="0" w:space="0" w:color="auto"/>
      </w:divBdr>
    </w:div>
    <w:div w:id="1374309701">
      <w:bodyDiv w:val="1"/>
      <w:marLeft w:val="0"/>
      <w:marRight w:val="0"/>
      <w:marTop w:val="0"/>
      <w:marBottom w:val="0"/>
      <w:divBdr>
        <w:top w:val="none" w:sz="0" w:space="0" w:color="auto"/>
        <w:left w:val="none" w:sz="0" w:space="0" w:color="auto"/>
        <w:bottom w:val="none" w:sz="0" w:space="0" w:color="auto"/>
        <w:right w:val="none" w:sz="0" w:space="0" w:color="auto"/>
      </w:divBdr>
    </w:div>
    <w:div w:id="1518615258">
      <w:bodyDiv w:val="1"/>
      <w:marLeft w:val="0"/>
      <w:marRight w:val="0"/>
      <w:marTop w:val="0"/>
      <w:marBottom w:val="0"/>
      <w:divBdr>
        <w:top w:val="none" w:sz="0" w:space="0" w:color="auto"/>
        <w:left w:val="none" w:sz="0" w:space="0" w:color="auto"/>
        <w:bottom w:val="none" w:sz="0" w:space="0" w:color="auto"/>
        <w:right w:val="none" w:sz="0" w:space="0" w:color="auto"/>
      </w:divBdr>
    </w:div>
    <w:div w:id="1640765311">
      <w:bodyDiv w:val="1"/>
      <w:marLeft w:val="0"/>
      <w:marRight w:val="0"/>
      <w:marTop w:val="0"/>
      <w:marBottom w:val="0"/>
      <w:divBdr>
        <w:top w:val="none" w:sz="0" w:space="0" w:color="auto"/>
        <w:left w:val="none" w:sz="0" w:space="0" w:color="auto"/>
        <w:bottom w:val="none" w:sz="0" w:space="0" w:color="auto"/>
        <w:right w:val="none" w:sz="0" w:space="0" w:color="auto"/>
      </w:divBdr>
    </w:div>
    <w:div w:id="1726374367">
      <w:bodyDiv w:val="1"/>
      <w:marLeft w:val="0"/>
      <w:marRight w:val="0"/>
      <w:marTop w:val="0"/>
      <w:marBottom w:val="0"/>
      <w:divBdr>
        <w:top w:val="none" w:sz="0" w:space="0" w:color="auto"/>
        <w:left w:val="none" w:sz="0" w:space="0" w:color="auto"/>
        <w:bottom w:val="none" w:sz="0" w:space="0" w:color="auto"/>
        <w:right w:val="none" w:sz="0" w:space="0" w:color="auto"/>
      </w:divBdr>
      <w:divsChild>
        <w:div w:id="239021094">
          <w:marLeft w:val="1080"/>
          <w:marRight w:val="0"/>
          <w:marTop w:val="100"/>
          <w:marBottom w:val="0"/>
          <w:divBdr>
            <w:top w:val="none" w:sz="0" w:space="0" w:color="auto"/>
            <w:left w:val="none" w:sz="0" w:space="0" w:color="auto"/>
            <w:bottom w:val="none" w:sz="0" w:space="0" w:color="auto"/>
            <w:right w:val="none" w:sz="0" w:space="0" w:color="auto"/>
          </w:divBdr>
        </w:div>
        <w:div w:id="378627925">
          <w:marLeft w:val="1800"/>
          <w:marRight w:val="0"/>
          <w:marTop w:val="100"/>
          <w:marBottom w:val="0"/>
          <w:divBdr>
            <w:top w:val="none" w:sz="0" w:space="0" w:color="auto"/>
            <w:left w:val="none" w:sz="0" w:space="0" w:color="auto"/>
            <w:bottom w:val="none" w:sz="0" w:space="0" w:color="auto"/>
            <w:right w:val="none" w:sz="0" w:space="0" w:color="auto"/>
          </w:divBdr>
        </w:div>
        <w:div w:id="842940592">
          <w:marLeft w:val="360"/>
          <w:marRight w:val="0"/>
          <w:marTop w:val="200"/>
          <w:marBottom w:val="0"/>
          <w:divBdr>
            <w:top w:val="none" w:sz="0" w:space="0" w:color="auto"/>
            <w:left w:val="none" w:sz="0" w:space="0" w:color="auto"/>
            <w:bottom w:val="none" w:sz="0" w:space="0" w:color="auto"/>
            <w:right w:val="none" w:sz="0" w:space="0" w:color="auto"/>
          </w:divBdr>
        </w:div>
        <w:div w:id="970403859">
          <w:marLeft w:val="1800"/>
          <w:marRight w:val="0"/>
          <w:marTop w:val="100"/>
          <w:marBottom w:val="0"/>
          <w:divBdr>
            <w:top w:val="none" w:sz="0" w:space="0" w:color="auto"/>
            <w:left w:val="none" w:sz="0" w:space="0" w:color="auto"/>
            <w:bottom w:val="none" w:sz="0" w:space="0" w:color="auto"/>
            <w:right w:val="none" w:sz="0" w:space="0" w:color="auto"/>
          </w:divBdr>
        </w:div>
        <w:div w:id="1027632631">
          <w:marLeft w:val="1800"/>
          <w:marRight w:val="0"/>
          <w:marTop w:val="100"/>
          <w:marBottom w:val="0"/>
          <w:divBdr>
            <w:top w:val="none" w:sz="0" w:space="0" w:color="auto"/>
            <w:left w:val="none" w:sz="0" w:space="0" w:color="auto"/>
            <w:bottom w:val="none" w:sz="0" w:space="0" w:color="auto"/>
            <w:right w:val="none" w:sz="0" w:space="0" w:color="auto"/>
          </w:divBdr>
        </w:div>
        <w:div w:id="1209759801">
          <w:marLeft w:val="1800"/>
          <w:marRight w:val="0"/>
          <w:marTop w:val="100"/>
          <w:marBottom w:val="0"/>
          <w:divBdr>
            <w:top w:val="none" w:sz="0" w:space="0" w:color="auto"/>
            <w:left w:val="none" w:sz="0" w:space="0" w:color="auto"/>
            <w:bottom w:val="none" w:sz="0" w:space="0" w:color="auto"/>
            <w:right w:val="none" w:sz="0" w:space="0" w:color="auto"/>
          </w:divBdr>
        </w:div>
        <w:div w:id="1301377129">
          <w:marLeft w:val="1800"/>
          <w:marRight w:val="0"/>
          <w:marTop w:val="100"/>
          <w:marBottom w:val="0"/>
          <w:divBdr>
            <w:top w:val="none" w:sz="0" w:space="0" w:color="auto"/>
            <w:left w:val="none" w:sz="0" w:space="0" w:color="auto"/>
            <w:bottom w:val="none" w:sz="0" w:space="0" w:color="auto"/>
            <w:right w:val="none" w:sz="0" w:space="0" w:color="auto"/>
          </w:divBdr>
        </w:div>
        <w:div w:id="1316302138">
          <w:marLeft w:val="1080"/>
          <w:marRight w:val="0"/>
          <w:marTop w:val="100"/>
          <w:marBottom w:val="0"/>
          <w:divBdr>
            <w:top w:val="none" w:sz="0" w:space="0" w:color="auto"/>
            <w:left w:val="none" w:sz="0" w:space="0" w:color="auto"/>
            <w:bottom w:val="none" w:sz="0" w:space="0" w:color="auto"/>
            <w:right w:val="none" w:sz="0" w:space="0" w:color="auto"/>
          </w:divBdr>
        </w:div>
        <w:div w:id="1346791046">
          <w:marLeft w:val="1800"/>
          <w:marRight w:val="0"/>
          <w:marTop w:val="100"/>
          <w:marBottom w:val="0"/>
          <w:divBdr>
            <w:top w:val="none" w:sz="0" w:space="0" w:color="auto"/>
            <w:left w:val="none" w:sz="0" w:space="0" w:color="auto"/>
            <w:bottom w:val="none" w:sz="0" w:space="0" w:color="auto"/>
            <w:right w:val="none" w:sz="0" w:space="0" w:color="auto"/>
          </w:divBdr>
        </w:div>
        <w:div w:id="1519126831">
          <w:marLeft w:val="1800"/>
          <w:marRight w:val="0"/>
          <w:marTop w:val="100"/>
          <w:marBottom w:val="0"/>
          <w:divBdr>
            <w:top w:val="none" w:sz="0" w:space="0" w:color="auto"/>
            <w:left w:val="none" w:sz="0" w:space="0" w:color="auto"/>
            <w:bottom w:val="none" w:sz="0" w:space="0" w:color="auto"/>
            <w:right w:val="none" w:sz="0" w:space="0" w:color="auto"/>
          </w:divBdr>
        </w:div>
        <w:div w:id="1559901884">
          <w:marLeft w:val="1800"/>
          <w:marRight w:val="0"/>
          <w:marTop w:val="100"/>
          <w:marBottom w:val="0"/>
          <w:divBdr>
            <w:top w:val="none" w:sz="0" w:space="0" w:color="auto"/>
            <w:left w:val="none" w:sz="0" w:space="0" w:color="auto"/>
            <w:bottom w:val="none" w:sz="0" w:space="0" w:color="auto"/>
            <w:right w:val="none" w:sz="0" w:space="0" w:color="auto"/>
          </w:divBdr>
        </w:div>
        <w:div w:id="1896118295">
          <w:marLeft w:val="1800"/>
          <w:marRight w:val="0"/>
          <w:marTop w:val="100"/>
          <w:marBottom w:val="0"/>
          <w:divBdr>
            <w:top w:val="none" w:sz="0" w:space="0" w:color="auto"/>
            <w:left w:val="none" w:sz="0" w:space="0" w:color="auto"/>
            <w:bottom w:val="none" w:sz="0" w:space="0" w:color="auto"/>
            <w:right w:val="none" w:sz="0" w:space="0" w:color="auto"/>
          </w:divBdr>
        </w:div>
        <w:div w:id="1917399175">
          <w:marLeft w:val="1800"/>
          <w:marRight w:val="0"/>
          <w:marTop w:val="100"/>
          <w:marBottom w:val="0"/>
          <w:divBdr>
            <w:top w:val="none" w:sz="0" w:space="0" w:color="auto"/>
            <w:left w:val="none" w:sz="0" w:space="0" w:color="auto"/>
            <w:bottom w:val="none" w:sz="0" w:space="0" w:color="auto"/>
            <w:right w:val="none" w:sz="0" w:space="0" w:color="auto"/>
          </w:divBdr>
        </w:div>
        <w:div w:id="1999651584">
          <w:marLeft w:val="1800"/>
          <w:marRight w:val="0"/>
          <w:marTop w:val="100"/>
          <w:marBottom w:val="0"/>
          <w:divBdr>
            <w:top w:val="none" w:sz="0" w:space="0" w:color="auto"/>
            <w:left w:val="none" w:sz="0" w:space="0" w:color="auto"/>
            <w:bottom w:val="none" w:sz="0" w:space="0" w:color="auto"/>
            <w:right w:val="none" w:sz="0" w:space="0" w:color="auto"/>
          </w:divBdr>
        </w:div>
        <w:div w:id="2048214340">
          <w:marLeft w:val="1800"/>
          <w:marRight w:val="0"/>
          <w:marTop w:val="100"/>
          <w:marBottom w:val="0"/>
          <w:divBdr>
            <w:top w:val="none" w:sz="0" w:space="0" w:color="auto"/>
            <w:left w:val="none" w:sz="0" w:space="0" w:color="auto"/>
            <w:bottom w:val="none" w:sz="0" w:space="0" w:color="auto"/>
            <w:right w:val="none" w:sz="0" w:space="0" w:color="auto"/>
          </w:divBdr>
        </w:div>
        <w:div w:id="2119641200">
          <w:marLeft w:val="1080"/>
          <w:marRight w:val="0"/>
          <w:marTop w:val="100"/>
          <w:marBottom w:val="0"/>
          <w:divBdr>
            <w:top w:val="none" w:sz="0" w:space="0" w:color="auto"/>
            <w:left w:val="none" w:sz="0" w:space="0" w:color="auto"/>
            <w:bottom w:val="none" w:sz="0" w:space="0" w:color="auto"/>
            <w:right w:val="none" w:sz="0" w:space="0" w:color="auto"/>
          </w:divBdr>
        </w:div>
      </w:divsChild>
    </w:div>
    <w:div w:id="1822960156">
      <w:bodyDiv w:val="1"/>
      <w:marLeft w:val="0"/>
      <w:marRight w:val="0"/>
      <w:marTop w:val="0"/>
      <w:marBottom w:val="0"/>
      <w:divBdr>
        <w:top w:val="none" w:sz="0" w:space="0" w:color="auto"/>
        <w:left w:val="none" w:sz="0" w:space="0" w:color="auto"/>
        <w:bottom w:val="none" w:sz="0" w:space="0" w:color="auto"/>
        <w:right w:val="none" w:sz="0" w:space="0" w:color="auto"/>
      </w:divBdr>
    </w:div>
    <w:div w:id="1912690626">
      <w:bodyDiv w:val="1"/>
      <w:marLeft w:val="0"/>
      <w:marRight w:val="0"/>
      <w:marTop w:val="0"/>
      <w:marBottom w:val="0"/>
      <w:divBdr>
        <w:top w:val="none" w:sz="0" w:space="0" w:color="auto"/>
        <w:left w:val="none" w:sz="0" w:space="0" w:color="auto"/>
        <w:bottom w:val="none" w:sz="0" w:space="0" w:color="auto"/>
        <w:right w:val="none" w:sz="0" w:space="0" w:color="auto"/>
      </w:divBdr>
    </w:div>
    <w:div w:id="1963000748">
      <w:bodyDiv w:val="1"/>
      <w:marLeft w:val="0"/>
      <w:marRight w:val="0"/>
      <w:marTop w:val="0"/>
      <w:marBottom w:val="0"/>
      <w:divBdr>
        <w:top w:val="none" w:sz="0" w:space="0" w:color="auto"/>
        <w:left w:val="none" w:sz="0" w:space="0" w:color="auto"/>
        <w:bottom w:val="none" w:sz="0" w:space="0" w:color="auto"/>
        <w:right w:val="none" w:sz="0" w:space="0" w:color="auto"/>
      </w:divBdr>
    </w:div>
    <w:div w:id="21246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theme" Target="theme/theme1.xml"/></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SharedWithUsers xmlns="d4adaf64-382a-4b11-a956-3b1ed0e3d90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5" ma:contentTypeDescription="Create a new document." ma:contentTypeScope="" ma:versionID="3e703c42706ae1136b7ee16f13676fff">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368040f550b6bc14df807a725d77ba29"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E07002-2A17-469C-9FC9-BDD3AAB78B2C}">
  <ds:schemaRefs>
    <ds:schemaRef ds:uri="http://www.w3.org/XML/1998/namespace"/>
    <ds:schemaRef ds:uri="http://schemas.microsoft.com/office/2006/documentManagement/types"/>
    <ds:schemaRef ds:uri="http://schemas.openxmlformats.org/package/2006/metadata/core-properties"/>
    <ds:schemaRef ds:uri="http://purl.org/dc/elements/1.1/"/>
    <ds:schemaRef ds:uri="http://purl.org/dc/terms/"/>
    <ds:schemaRef ds:uri="http://purl.org/dc/dcmitype/"/>
    <ds:schemaRef ds:uri="d4adaf64-382a-4b11-a956-3b1ed0e3d90f"/>
    <ds:schemaRef ds:uri="http://schemas.microsoft.com/office/2006/metadata/properties"/>
    <ds:schemaRef ds:uri="http://schemas.microsoft.com/office/infopath/2007/PartnerControls"/>
    <ds:schemaRef ds:uri="ac6aab74-9741-43c4-9755-59efe74ae283"/>
  </ds:schemaRefs>
</ds:datastoreItem>
</file>

<file path=customXml/itemProps2.xml><?xml version="1.0" encoding="utf-8"?>
<ds:datastoreItem xmlns:ds="http://schemas.openxmlformats.org/officeDocument/2006/customXml" ds:itemID="{4E24711D-1DFF-0643-8F4D-42411056AD62}">
  <ds:schemaRefs>
    <ds:schemaRef ds:uri="http://schemas.microsoft.com/sharepoint/v3/contenttype/forms"/>
  </ds:schemaRefs>
</ds:datastoreItem>
</file>

<file path=customXml/itemProps3.xml><?xml version="1.0" encoding="utf-8"?>
<ds:datastoreItem xmlns:ds="http://schemas.openxmlformats.org/officeDocument/2006/customXml" ds:itemID="{B95F3654-993B-A94F-A540-A36FD914D3E5}">
  <ds:schemaRefs>
    <ds:schemaRef ds:uri="http://schemas.microsoft.com/sharepoint/v3/contenttype/forms"/>
  </ds:schemaRefs>
</ds:datastoreItem>
</file>

<file path=customXml/itemProps4.xml><?xml version="1.0" encoding="utf-8"?>
<ds:datastoreItem xmlns:ds="http://schemas.openxmlformats.org/officeDocument/2006/customXml" ds:itemID="{80E3878C-3BF4-421B-8818-3E129A5B760C}">
  <ds:schemaRefs>
    <ds:schemaRef ds:uri="http://schemas.openxmlformats.org/officeDocument/2006/bibliography"/>
  </ds:schemaRefs>
</ds:datastoreItem>
</file>

<file path=customXml/itemProps5.xml><?xml version="1.0" encoding="utf-8"?>
<ds:datastoreItem xmlns:ds="http://schemas.openxmlformats.org/officeDocument/2006/customXml" ds:itemID="{B4DAFAD1-955A-435A-8B89-2300FA804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aab74-9741-43c4-9755-59efe74ae283"/>
    <ds:schemaRef ds:uri="d4adaf64-382a-4b11-a956-3b1ed0e3d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273b53e-be8d-461f-8174-1077d7c25bb0}" enabled="0" method="" siteId="{5273b53e-be8d-461f-8174-1077d7c25bb0}" removed="1"/>
</clbl:labelList>
</file>

<file path=docProps/app.xml><?xml version="1.0" encoding="utf-8"?>
<Properties xmlns="http://schemas.openxmlformats.org/officeDocument/2006/extended-properties" xmlns:vt="http://schemas.openxmlformats.org/officeDocument/2006/docPropsVTypes">
  <Template>Normal</Template>
  <TotalTime>89</TotalTime>
  <Pages>24</Pages>
  <Words>6049</Words>
  <Characters>39425</Characters>
  <Application>Microsoft Office Word</Application>
  <DocSecurity>0</DocSecurity>
  <Lines>328</Lines>
  <Paragraphs>90</Paragraphs>
  <ScaleCrop>false</ScaleCrop>
  <Company/>
  <LinksUpToDate>false</LinksUpToDate>
  <CharactersWithSpaces>45384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Marktverkenning NHS- keten versie 20062016 def ed</dc:title>
  <dc:subject/>
  <dc:creator>desmete</dc:creator>
  <cp:keywords/>
  <dc:description/>
  <cp:lastModifiedBy>Floor Klein Oonk</cp:lastModifiedBy>
  <cp:revision>1030</cp:revision>
  <cp:lastPrinted>2020-10-17T21:17:00Z</cp:lastPrinted>
  <dcterms:created xsi:type="dcterms:W3CDTF">2023-09-18T23:42:00Z</dcterms:created>
  <dcterms:modified xsi:type="dcterms:W3CDTF">2024-06-26T17:19:00Z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0x0101005E7EC6B64721F449AABF1C8122FF8295</vt:lpwstr>
  </property>
  <property fmtid="{D5CDD505-2E9C-101B-9397-08002B2CF9AE}" pid="3" name="_dlc_DocIdItemGuid">
    <vt:lpwstr>b03f14b3-756e-435a-883e-802808076028</vt:lpwstr>
  </property>
  <property fmtid="{D5CDD505-2E9C-101B-9397-08002B2CF9AE}" pid="4" name="MSIP_Label_defa4170-0d19-0005-0004-bc88714345d2_Enabled">
    <vt:lpwstr>true</vt:lpwstr>
  </property>
  <property fmtid="{D5CDD505-2E9C-101B-9397-08002B2CF9AE}" pid="5" name="MSIP_Label_defa4170-0d19-0005-0004-bc88714345d2_SetDate">
    <vt:lpwstr>2023-09-17T11:42:50Z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2bcba25e-dde3-4ccb-88ed-0e3a1b6123ba</vt:lpwstr>
  </property>
  <property fmtid="{D5CDD505-2E9C-101B-9397-08002B2CF9AE}" pid="10" name="MSIP_Label_defa4170-0d19-0005-0004-bc88714345d2_ContentBits">
    <vt:lpwstr>0</vt:lpwstr>
  </property>
  <property fmtid="{D5CDD505-2E9C-101B-9397-08002B2CF9AE}" pid="11" name="MediaServiceImageTags">
    <vt:lpwstr/>
  </property>
  <property fmtid="{D5CDD505-2E9C-101B-9397-08002B2CF9AE}" pid="12" name="Order">
    <vt:r8>121500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