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4884" w14:textId="6CA5510B" w:rsidR="00C67984" w:rsidRPr="00FE6FED" w:rsidRDefault="003848B3">
      <w:pPr>
        <w:rPr>
          <w:b/>
          <w:bCs/>
          <w:sz w:val="28"/>
          <w:szCs w:val="28"/>
        </w:rPr>
      </w:pPr>
      <w:r w:rsidRPr="00FE6FED">
        <w:rPr>
          <w:b/>
          <w:bCs/>
          <w:sz w:val="28"/>
          <w:szCs w:val="28"/>
        </w:rPr>
        <w:t>Inschrijfformulier</w:t>
      </w:r>
      <w:r w:rsidR="00D35C37" w:rsidRPr="00FE6FED">
        <w:rPr>
          <w:b/>
          <w:bCs/>
          <w:sz w:val="28"/>
          <w:szCs w:val="28"/>
        </w:rPr>
        <w:t xml:space="preserve"> Verklaring </w:t>
      </w:r>
      <w:r w:rsidR="007D6B64" w:rsidRPr="00FE6FED">
        <w:rPr>
          <w:b/>
          <w:bCs/>
          <w:sz w:val="28"/>
          <w:szCs w:val="28"/>
        </w:rPr>
        <w:t>omtrent Russische betrokkenheid</w:t>
      </w:r>
    </w:p>
    <w:p w14:paraId="52E81B11" w14:textId="2D6333BE" w:rsidR="003848B3" w:rsidRPr="00FE6FED" w:rsidRDefault="003848B3">
      <w:pPr>
        <w:rPr>
          <w:b/>
          <w:bCs/>
        </w:rPr>
      </w:pPr>
    </w:p>
    <w:p w14:paraId="07E3E517" w14:textId="49AD42E4" w:rsidR="003848B3" w:rsidRPr="00FE6FED" w:rsidRDefault="003848B3" w:rsidP="003848B3">
      <w:pPr>
        <w:rPr>
          <w:b/>
          <w:bCs/>
        </w:rPr>
      </w:pPr>
      <w:r w:rsidRPr="00FE6FED">
        <w:rPr>
          <w:b/>
          <w:bCs/>
        </w:rPr>
        <w:t>Aanbesteding:</w:t>
      </w:r>
      <w:r w:rsidRPr="00FE6FED">
        <w:rPr>
          <w:b/>
          <w:bCs/>
        </w:rPr>
        <w:tab/>
      </w:r>
      <w:r w:rsidR="008E700E" w:rsidRPr="008E700E">
        <w:rPr>
          <w:b/>
          <w:bCs/>
        </w:rPr>
        <w:t>R</w:t>
      </w:r>
      <w:r w:rsidR="008E700E">
        <w:rPr>
          <w:b/>
          <w:bCs/>
        </w:rPr>
        <w:t>OK</w:t>
      </w:r>
      <w:r w:rsidR="008E700E" w:rsidRPr="008E700E">
        <w:rPr>
          <w:b/>
          <w:bCs/>
        </w:rPr>
        <w:t xml:space="preserve"> cyclisch onderhoud bomen</w:t>
      </w:r>
      <w:r w:rsidR="008E700E">
        <w:rPr>
          <w:b/>
          <w:bCs/>
        </w:rPr>
        <w:t xml:space="preserve"> – gemeente Rheden</w:t>
      </w:r>
      <w:r w:rsidRPr="00FE6FED">
        <w:rPr>
          <w:b/>
          <w:bCs/>
        </w:rPr>
        <w:tab/>
      </w:r>
    </w:p>
    <w:p w14:paraId="368E54A9" w14:textId="77777777" w:rsidR="003C7946" w:rsidRPr="00FE6FED" w:rsidRDefault="003848B3">
      <w:pPr>
        <w:rPr>
          <w:b/>
          <w:bCs/>
        </w:rPr>
      </w:pPr>
      <w:r w:rsidRPr="00FE6FED">
        <w:rPr>
          <w:b/>
          <w:bCs/>
        </w:rPr>
        <w:t>Zaaknummer:</w:t>
      </w:r>
      <w:r w:rsidRPr="00FE6FED">
        <w:rPr>
          <w:b/>
          <w:bCs/>
        </w:rPr>
        <w:tab/>
      </w:r>
      <w:r w:rsidR="003C7946" w:rsidRPr="00FE6FED">
        <w:rPr>
          <w:b/>
          <w:bCs/>
        </w:rPr>
        <w:t>2024-007675</w:t>
      </w:r>
    </w:p>
    <w:p w14:paraId="5E905E72" w14:textId="650CC92B" w:rsidR="00E52787" w:rsidRPr="00FE6FED" w:rsidRDefault="003848B3">
      <w:r w:rsidRPr="00FE6FED">
        <w:rPr>
          <w:b/>
          <w:bCs/>
        </w:rPr>
        <w:tab/>
      </w:r>
    </w:p>
    <w:tbl>
      <w:tblPr>
        <w:tblStyle w:val="Tabelraster"/>
        <w:tblW w:w="0" w:type="auto"/>
        <w:tblLook w:val="01E0" w:firstRow="1" w:lastRow="1" w:firstColumn="1" w:lastColumn="1" w:noHBand="0" w:noVBand="0"/>
      </w:tblPr>
      <w:tblGrid>
        <w:gridCol w:w="2972"/>
        <w:gridCol w:w="6090"/>
      </w:tblGrid>
      <w:tr w:rsidR="00BC680D" w:rsidRPr="00FE6FED" w14:paraId="50E7E50F" w14:textId="77777777" w:rsidTr="00E1481F">
        <w:tc>
          <w:tcPr>
            <w:tcW w:w="2972" w:type="dxa"/>
            <w:shd w:val="clear" w:color="auto" w:fill="DEEAF6" w:themeFill="accent5" w:themeFillTint="33"/>
          </w:tcPr>
          <w:p w14:paraId="5D55BDCD" w14:textId="7DD4A041" w:rsidR="00BC680D" w:rsidRPr="00FE6FED" w:rsidRDefault="00BC680D" w:rsidP="0030790B">
            <w:pPr>
              <w:rPr>
                <w:b/>
              </w:rPr>
            </w:pPr>
            <w:r w:rsidRPr="00FE6FED">
              <w:rPr>
                <w:b/>
              </w:rPr>
              <w:t xml:space="preserve">Naam </w:t>
            </w:r>
            <w:r w:rsidR="007D6B64" w:rsidRPr="00FE6FED">
              <w:rPr>
                <w:b/>
              </w:rPr>
              <w:t>Inschrijver</w:t>
            </w:r>
          </w:p>
          <w:p w14:paraId="48B5DFFF" w14:textId="55819E7C" w:rsidR="00BC680D" w:rsidRPr="00FE6FED" w:rsidRDefault="00BC680D" w:rsidP="0030790B">
            <w:pPr>
              <w:rPr>
                <w:bCs/>
              </w:rPr>
            </w:pPr>
            <w:r w:rsidRPr="00FE6FED">
              <w:rPr>
                <w:b/>
              </w:rPr>
              <w:t>(statutaire naam volgens KvK)</w:t>
            </w:r>
          </w:p>
        </w:tc>
        <w:tc>
          <w:tcPr>
            <w:tcW w:w="6090" w:type="dxa"/>
          </w:tcPr>
          <w:p w14:paraId="045F23AA" w14:textId="77777777" w:rsidR="00BC680D" w:rsidRPr="00FE6FED" w:rsidRDefault="00BC680D" w:rsidP="0030790B"/>
        </w:tc>
      </w:tr>
      <w:tr w:rsidR="00BC680D" w:rsidRPr="00FE6FED" w14:paraId="26BF0301" w14:textId="77777777" w:rsidTr="00E1481F">
        <w:tc>
          <w:tcPr>
            <w:tcW w:w="2972" w:type="dxa"/>
            <w:shd w:val="clear" w:color="auto" w:fill="DEEAF6" w:themeFill="accent5" w:themeFillTint="33"/>
          </w:tcPr>
          <w:p w14:paraId="6B4B420B" w14:textId="324D2774" w:rsidR="00BC680D" w:rsidRPr="00FE6FED" w:rsidRDefault="00BC680D" w:rsidP="0030790B">
            <w:pPr>
              <w:rPr>
                <w:b/>
              </w:rPr>
            </w:pPr>
            <w:r w:rsidRPr="00FE6FED">
              <w:rPr>
                <w:b/>
              </w:rPr>
              <w:t>KvK-nummer</w:t>
            </w:r>
          </w:p>
        </w:tc>
        <w:tc>
          <w:tcPr>
            <w:tcW w:w="6090" w:type="dxa"/>
          </w:tcPr>
          <w:p w14:paraId="413198C8" w14:textId="77777777" w:rsidR="00BC680D" w:rsidRPr="00FE6FED" w:rsidRDefault="00BC680D" w:rsidP="0030790B"/>
        </w:tc>
      </w:tr>
      <w:tr w:rsidR="00BC680D" w:rsidRPr="00FE6FED" w14:paraId="28F953CE" w14:textId="77777777" w:rsidTr="00E1481F">
        <w:tc>
          <w:tcPr>
            <w:tcW w:w="2972" w:type="dxa"/>
            <w:shd w:val="clear" w:color="auto" w:fill="DEEAF6" w:themeFill="accent5" w:themeFillTint="33"/>
          </w:tcPr>
          <w:p w14:paraId="08E308BF" w14:textId="30B05995" w:rsidR="00BC680D" w:rsidRPr="00FE6FED" w:rsidRDefault="00BC680D" w:rsidP="0030790B">
            <w:pPr>
              <w:rPr>
                <w:b/>
              </w:rPr>
            </w:pPr>
            <w:r w:rsidRPr="00FE6FED">
              <w:rPr>
                <w:b/>
              </w:rPr>
              <w:t>Adres</w:t>
            </w:r>
          </w:p>
        </w:tc>
        <w:tc>
          <w:tcPr>
            <w:tcW w:w="6090" w:type="dxa"/>
          </w:tcPr>
          <w:p w14:paraId="08D33087" w14:textId="77777777" w:rsidR="00BC680D" w:rsidRPr="00FE6FED" w:rsidRDefault="00BC680D" w:rsidP="0030790B"/>
        </w:tc>
      </w:tr>
      <w:tr w:rsidR="00BC680D" w:rsidRPr="00FE6FED" w14:paraId="380901B2" w14:textId="77777777" w:rsidTr="00E1481F">
        <w:tc>
          <w:tcPr>
            <w:tcW w:w="2972" w:type="dxa"/>
            <w:shd w:val="clear" w:color="auto" w:fill="DEEAF6" w:themeFill="accent5" w:themeFillTint="33"/>
          </w:tcPr>
          <w:p w14:paraId="380450F6" w14:textId="20AE3240" w:rsidR="00BC680D" w:rsidRPr="00FE6FED" w:rsidRDefault="00BC680D" w:rsidP="0030790B">
            <w:pPr>
              <w:rPr>
                <w:b/>
              </w:rPr>
            </w:pPr>
            <w:r w:rsidRPr="00FE6FED">
              <w:rPr>
                <w:b/>
              </w:rPr>
              <w:t>Plaats</w:t>
            </w:r>
          </w:p>
        </w:tc>
        <w:tc>
          <w:tcPr>
            <w:tcW w:w="6090" w:type="dxa"/>
          </w:tcPr>
          <w:p w14:paraId="18A2C916" w14:textId="77777777" w:rsidR="00BC680D" w:rsidRPr="00FE6FED" w:rsidRDefault="00BC680D" w:rsidP="0030790B"/>
        </w:tc>
      </w:tr>
      <w:tr w:rsidR="00A904DA" w:rsidRPr="00FE6FED" w14:paraId="468A1392" w14:textId="77777777" w:rsidTr="00E1481F">
        <w:tc>
          <w:tcPr>
            <w:tcW w:w="2972" w:type="dxa"/>
            <w:shd w:val="clear" w:color="auto" w:fill="DEEAF6" w:themeFill="accent5" w:themeFillTint="33"/>
          </w:tcPr>
          <w:p w14:paraId="17E20C10" w14:textId="436D5D10" w:rsidR="00A904DA" w:rsidRPr="00FE6FED" w:rsidRDefault="00A904DA" w:rsidP="0030790B">
            <w:pPr>
              <w:rPr>
                <w:b/>
              </w:rPr>
            </w:pPr>
            <w:r w:rsidRPr="00FE6FED">
              <w:rPr>
                <w:b/>
              </w:rPr>
              <w:t>Naam contactpersoon</w:t>
            </w:r>
          </w:p>
        </w:tc>
        <w:tc>
          <w:tcPr>
            <w:tcW w:w="6090" w:type="dxa"/>
          </w:tcPr>
          <w:p w14:paraId="55F58206" w14:textId="77777777" w:rsidR="00A904DA" w:rsidRPr="00FE6FED" w:rsidRDefault="00A904DA" w:rsidP="0030790B"/>
        </w:tc>
      </w:tr>
      <w:tr w:rsidR="00A904DA" w:rsidRPr="00FE6FED" w14:paraId="58B38451" w14:textId="77777777" w:rsidTr="00E1481F">
        <w:tc>
          <w:tcPr>
            <w:tcW w:w="2972" w:type="dxa"/>
            <w:shd w:val="clear" w:color="auto" w:fill="DEEAF6" w:themeFill="accent5" w:themeFillTint="33"/>
          </w:tcPr>
          <w:p w14:paraId="313145E0" w14:textId="4936F79C" w:rsidR="00A904DA" w:rsidRPr="00FE6FED" w:rsidRDefault="00A904DA" w:rsidP="0030790B">
            <w:pPr>
              <w:rPr>
                <w:b/>
              </w:rPr>
            </w:pPr>
            <w:r w:rsidRPr="00FE6FED">
              <w:rPr>
                <w:b/>
              </w:rPr>
              <w:t>E-mail adres</w:t>
            </w:r>
          </w:p>
        </w:tc>
        <w:tc>
          <w:tcPr>
            <w:tcW w:w="6090" w:type="dxa"/>
          </w:tcPr>
          <w:p w14:paraId="4A527732" w14:textId="77777777" w:rsidR="00A904DA" w:rsidRPr="00FE6FED" w:rsidRDefault="00A904DA" w:rsidP="0030790B"/>
        </w:tc>
      </w:tr>
      <w:tr w:rsidR="00BC680D" w:rsidRPr="00FE6FED" w14:paraId="333FDFF5" w14:textId="77777777" w:rsidTr="00E1481F">
        <w:tc>
          <w:tcPr>
            <w:tcW w:w="2972" w:type="dxa"/>
            <w:shd w:val="clear" w:color="auto" w:fill="DEEAF6" w:themeFill="accent5" w:themeFillTint="33"/>
          </w:tcPr>
          <w:p w14:paraId="799035AD" w14:textId="7DA8EB33" w:rsidR="00BC680D" w:rsidRPr="00FE6FED" w:rsidRDefault="00BC680D" w:rsidP="0030790B">
            <w:pPr>
              <w:rPr>
                <w:b/>
              </w:rPr>
            </w:pPr>
            <w:r w:rsidRPr="00FE6FED">
              <w:rPr>
                <w:b/>
              </w:rPr>
              <w:t>Telefoonnummer</w:t>
            </w:r>
          </w:p>
        </w:tc>
        <w:tc>
          <w:tcPr>
            <w:tcW w:w="6090" w:type="dxa"/>
          </w:tcPr>
          <w:p w14:paraId="2C682AD4" w14:textId="77777777" w:rsidR="00BC680D" w:rsidRPr="00FE6FED" w:rsidRDefault="00BC680D" w:rsidP="0030790B"/>
        </w:tc>
      </w:tr>
    </w:tbl>
    <w:p w14:paraId="36E88D8A" w14:textId="77777777" w:rsidR="00E52787" w:rsidRPr="00FE6FED" w:rsidRDefault="00E52787" w:rsidP="00E52787"/>
    <w:p w14:paraId="5F756BE3" w14:textId="4C9D6301" w:rsidR="00E52787" w:rsidRPr="00FE6FED" w:rsidRDefault="00E52787" w:rsidP="007D6B64">
      <w:pPr>
        <w:spacing w:line="276" w:lineRule="auto"/>
        <w:rPr>
          <w:b/>
          <w:bCs/>
        </w:rPr>
      </w:pPr>
      <w:r w:rsidRPr="00FE6FED">
        <w:rPr>
          <w:b/>
          <w:bCs/>
        </w:rPr>
        <w:t>Verklaring:</w:t>
      </w:r>
    </w:p>
    <w:p w14:paraId="4EAEA3B4" w14:textId="77777777" w:rsidR="00214BAC" w:rsidRPr="00FE6FED" w:rsidRDefault="00214BAC" w:rsidP="00214BAC">
      <w:pPr>
        <w:spacing w:line="276" w:lineRule="auto"/>
      </w:pPr>
      <w:r w:rsidRPr="00FE6FED">
        <w:t>Hierbij verklaar ik naar eer en geweten dat het verbod van artikel 5 duodecies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geen sprake is van Russische betrokkenheid, ook niet bij de eventuele uitvoering van de overeenkomst/opdracht die het voorwerp van deze aanbestedingsprocedure vormt.</w:t>
      </w:r>
    </w:p>
    <w:p w14:paraId="1CCB0C7B" w14:textId="77777777" w:rsidR="00214BAC" w:rsidRPr="00FE6FED" w:rsidRDefault="00214BAC" w:rsidP="00214BAC">
      <w:pPr>
        <w:spacing w:line="276" w:lineRule="auto"/>
      </w:pPr>
    </w:p>
    <w:p w14:paraId="34AA873A" w14:textId="77777777" w:rsidR="00214BAC" w:rsidRPr="00FE6FED" w:rsidRDefault="00214BAC" w:rsidP="00214BAC">
      <w:pPr>
        <w:spacing w:line="276" w:lineRule="auto"/>
      </w:pPr>
      <w:r w:rsidRPr="00FE6FED">
        <w:t>Ik verklaar in het bijzonder dat:</w:t>
      </w:r>
    </w:p>
    <w:p w14:paraId="0D128CEC" w14:textId="6114C889" w:rsidR="00214BAC" w:rsidRPr="00FE6FED" w:rsidRDefault="00214BAC" w:rsidP="00214BAC">
      <w:pPr>
        <w:pStyle w:val="Lijstalinea"/>
        <w:numPr>
          <w:ilvl w:val="0"/>
          <w:numId w:val="4"/>
        </w:numPr>
        <w:spacing w:line="276" w:lineRule="auto"/>
        <w:contextualSpacing w:val="0"/>
        <w:rPr>
          <w:rFonts w:ascii="Arial" w:hAnsi="Arial" w:cs="Arial"/>
          <w:sz w:val="20"/>
          <w:szCs w:val="20"/>
        </w:rPr>
      </w:pPr>
      <w:r w:rsidRPr="00FE6FED">
        <w:rPr>
          <w:rFonts w:ascii="Arial" w:hAnsi="Arial" w:cs="Arial"/>
          <w:sz w:val="20"/>
          <w:szCs w:val="20"/>
        </w:rPr>
        <w:t>de Inschrijver die ik vertegenwoordig, en in voorkomend geval de bedrijven die een onderdeel zijn van ons consortium, geen Russische onderdanen zijn of in Rusland gevestigde natuurlijke personen, rechtspersonen, entiteiten, lichamen of organen;</w:t>
      </w:r>
    </w:p>
    <w:p w14:paraId="1BB4ECD7" w14:textId="34CE69E5" w:rsidR="00214BAC" w:rsidRPr="00FE6FED" w:rsidRDefault="00214BAC" w:rsidP="00214BAC">
      <w:pPr>
        <w:pStyle w:val="Lijstalinea"/>
        <w:numPr>
          <w:ilvl w:val="0"/>
          <w:numId w:val="4"/>
        </w:numPr>
        <w:spacing w:line="276" w:lineRule="auto"/>
        <w:contextualSpacing w:val="0"/>
        <w:rPr>
          <w:rFonts w:ascii="Arial" w:hAnsi="Arial" w:cs="Arial"/>
          <w:sz w:val="20"/>
          <w:szCs w:val="20"/>
        </w:rPr>
      </w:pPr>
      <w:r w:rsidRPr="00FE6FED">
        <w:rPr>
          <w:rFonts w:ascii="Arial" w:hAnsi="Arial" w:cs="Arial"/>
          <w:sz w:val="20"/>
          <w:szCs w:val="20"/>
        </w:rPr>
        <w:t>de Inschrijver die ik vertegenwoordig, en in voorkomend geval de bedrijven die een onderdeel zijn van ons consortium, geen rechtspersonen</w:t>
      </w:r>
      <w:r w:rsidR="00867F6B" w:rsidRPr="00FE6FED">
        <w:rPr>
          <w:rFonts w:ascii="Arial" w:hAnsi="Arial" w:cs="Arial"/>
          <w:sz w:val="20"/>
          <w:szCs w:val="20"/>
        </w:rPr>
        <w:t xml:space="preserve"> </w:t>
      </w:r>
      <w:r w:rsidRPr="00FE6FED">
        <w:rPr>
          <w:rFonts w:ascii="Arial" w:hAnsi="Arial" w:cs="Arial"/>
          <w:sz w:val="20"/>
          <w:szCs w:val="20"/>
        </w:rPr>
        <w:t>zijn die voor meer dan 50% eigendom zijn van een Russische partij zoals hierboven onder a) genoemd; </w:t>
      </w:r>
    </w:p>
    <w:p w14:paraId="06EEA2F1" w14:textId="6DC14922" w:rsidR="00214BAC" w:rsidRPr="00FE6FED" w:rsidRDefault="00214BAC" w:rsidP="00214BAC">
      <w:pPr>
        <w:pStyle w:val="Lijstalinea"/>
        <w:numPr>
          <w:ilvl w:val="0"/>
          <w:numId w:val="4"/>
        </w:numPr>
        <w:spacing w:line="276" w:lineRule="auto"/>
        <w:contextualSpacing w:val="0"/>
        <w:rPr>
          <w:rFonts w:ascii="Arial" w:hAnsi="Arial" w:cs="Arial"/>
          <w:sz w:val="20"/>
          <w:szCs w:val="20"/>
        </w:rPr>
      </w:pPr>
      <w:r w:rsidRPr="00FE6FED">
        <w:rPr>
          <w:rFonts w:ascii="Arial" w:hAnsi="Arial" w:cs="Arial"/>
          <w:sz w:val="20"/>
          <w:szCs w:val="20"/>
        </w:rPr>
        <w:t>noch ik noch de Inschrijver die ik vertegenwoordig, en in voorkomend geval de bedrijven die een onderdeel zijn van ons consortium,  (rechts)personen zijn die handelen in belang van of op aanwijzing van een Russische partij, zoals bedoeld onder a) of b);</w:t>
      </w:r>
    </w:p>
    <w:p w14:paraId="0BED98D3" w14:textId="2B1FA07A" w:rsidR="00214BAC" w:rsidRPr="00FE6FED" w:rsidRDefault="00214BAC" w:rsidP="00214BAC">
      <w:pPr>
        <w:pStyle w:val="Lijstalinea"/>
        <w:numPr>
          <w:ilvl w:val="0"/>
          <w:numId w:val="4"/>
        </w:numPr>
        <w:spacing w:line="276" w:lineRule="auto"/>
        <w:contextualSpacing w:val="0"/>
        <w:rPr>
          <w:rFonts w:ascii="Arial" w:hAnsi="Arial" w:cs="Arial"/>
          <w:sz w:val="20"/>
          <w:szCs w:val="20"/>
        </w:rPr>
      </w:pPr>
      <w:r w:rsidRPr="00FE6FED">
        <w:rPr>
          <w:rFonts w:ascii="Arial" w:hAnsi="Arial" w:cs="Arial"/>
          <w:sz w:val="20"/>
          <w:szCs w:val="20"/>
        </w:rPr>
        <w:t xml:space="preserve">de Inschrijver die ik vertegenwoordig, en in voorkomend geval de bedrijven die een onderdeel zijn van ons consortium, niet meer dan 10% van de </w:t>
      </w:r>
      <w:r w:rsidR="00867F6B" w:rsidRPr="00FE6FED">
        <w:rPr>
          <w:rFonts w:ascii="Arial" w:hAnsi="Arial" w:cs="Arial"/>
          <w:sz w:val="20"/>
          <w:szCs w:val="20"/>
        </w:rPr>
        <w:t>contract waarde</w:t>
      </w:r>
      <w:r w:rsidRPr="00FE6FED">
        <w:rPr>
          <w:rFonts w:ascii="Arial" w:hAnsi="Arial" w:cs="Arial"/>
          <w:sz w:val="20"/>
          <w:szCs w:val="20"/>
        </w:rPr>
        <w:t xml:space="preserve"> laten leveren door onderaannemers, leveranciers of entiteiten die als Russische entiteiten kunnen worden aangemerkt zoals hiervoor bedoeld.</w:t>
      </w:r>
    </w:p>
    <w:p w14:paraId="350C7CA4" w14:textId="77777777" w:rsidR="00214BAC" w:rsidRPr="00FE6FED" w:rsidRDefault="00214BAC" w:rsidP="00214BAC"/>
    <w:p w14:paraId="3B167CF0" w14:textId="77777777" w:rsidR="00214BAC" w:rsidRPr="00FE6FED" w:rsidRDefault="00214BAC" w:rsidP="00214BAC">
      <w:r w:rsidRPr="00FE6FED">
        <w:t>Let wel, de rechtspersonen als bedoeld in sub b) en c) omvatten ook natuurlijke en rechtspersonen gevestigd in de EU/EER of in een ander land dan Rusland.</w:t>
      </w:r>
    </w:p>
    <w:p w14:paraId="72BF09E9" w14:textId="25EC2F8D" w:rsidR="00E52787" w:rsidRPr="00FE6FED" w:rsidRDefault="00E52787" w:rsidP="007D6B64">
      <w:pPr>
        <w:spacing w:line="276" w:lineRule="auto"/>
      </w:pPr>
    </w:p>
    <w:tbl>
      <w:tblPr>
        <w:tblStyle w:val="Tabelraster"/>
        <w:tblW w:w="9314" w:type="dxa"/>
        <w:tblInd w:w="5" w:type="dxa"/>
        <w:tblLook w:val="01E0" w:firstRow="1" w:lastRow="1" w:firstColumn="1" w:lastColumn="1" w:noHBand="0" w:noVBand="0"/>
      </w:tblPr>
      <w:tblGrid>
        <w:gridCol w:w="2567"/>
        <w:gridCol w:w="6747"/>
      </w:tblGrid>
      <w:tr w:rsidR="00E52787" w:rsidRPr="00FE6FED" w14:paraId="3819FBC8" w14:textId="77777777" w:rsidTr="00E1481F">
        <w:trPr>
          <w:trHeight w:val="323"/>
        </w:trPr>
        <w:tc>
          <w:tcPr>
            <w:tcW w:w="2567" w:type="dxa"/>
            <w:shd w:val="clear" w:color="auto" w:fill="DEEAF6" w:themeFill="accent5" w:themeFillTint="33"/>
          </w:tcPr>
          <w:p w14:paraId="413BCBE1" w14:textId="52B2A8E7" w:rsidR="00E52787" w:rsidRPr="00FE6FED" w:rsidRDefault="00867F6B" w:rsidP="0030790B">
            <w:pPr>
              <w:rPr>
                <w:b/>
              </w:rPr>
            </w:pPr>
            <w:r w:rsidRPr="00FE6FED">
              <w:rPr>
                <w:b/>
              </w:rPr>
              <w:t>Plaats en d</w:t>
            </w:r>
            <w:r w:rsidR="00E52787" w:rsidRPr="00FE6FED">
              <w:rPr>
                <w:b/>
              </w:rPr>
              <w:t>atum</w:t>
            </w:r>
          </w:p>
        </w:tc>
        <w:tc>
          <w:tcPr>
            <w:tcW w:w="6747" w:type="dxa"/>
          </w:tcPr>
          <w:p w14:paraId="2E095BF8" w14:textId="77777777" w:rsidR="00E52787" w:rsidRPr="00FE6FED" w:rsidRDefault="00E52787" w:rsidP="0030790B"/>
        </w:tc>
      </w:tr>
      <w:tr w:rsidR="007D6B64" w:rsidRPr="00FE6FED" w14:paraId="46F95E0A" w14:textId="77777777" w:rsidTr="00E1481F">
        <w:trPr>
          <w:trHeight w:val="655"/>
        </w:trPr>
        <w:tc>
          <w:tcPr>
            <w:tcW w:w="2567" w:type="dxa"/>
            <w:shd w:val="clear" w:color="auto" w:fill="DEEAF6" w:themeFill="accent5" w:themeFillTint="33"/>
          </w:tcPr>
          <w:p w14:paraId="2BA7F8CE" w14:textId="506A88D7" w:rsidR="007D6B64" w:rsidRPr="00FE6FED" w:rsidRDefault="007D6B64" w:rsidP="0030790B">
            <w:pPr>
              <w:rPr>
                <w:b/>
              </w:rPr>
            </w:pPr>
            <w:r w:rsidRPr="00FE6FED">
              <w:rPr>
                <w:b/>
              </w:rPr>
              <w:t xml:space="preserve">Naam </w:t>
            </w:r>
            <w:r w:rsidR="00867F6B" w:rsidRPr="00FE6FED">
              <w:rPr>
                <w:b/>
              </w:rPr>
              <w:t xml:space="preserve">en functie </w:t>
            </w:r>
            <w:r w:rsidRPr="00FE6FED">
              <w:rPr>
                <w:b/>
              </w:rPr>
              <w:t>ondertekenaar</w:t>
            </w:r>
          </w:p>
        </w:tc>
        <w:tc>
          <w:tcPr>
            <w:tcW w:w="6747" w:type="dxa"/>
          </w:tcPr>
          <w:p w14:paraId="6600C7AE" w14:textId="77777777" w:rsidR="007D6B64" w:rsidRPr="00FE6FED" w:rsidRDefault="007D6B64" w:rsidP="0030790B"/>
        </w:tc>
      </w:tr>
      <w:tr w:rsidR="00E52787" w:rsidRPr="00FE6FED" w14:paraId="247FC2C6" w14:textId="77777777" w:rsidTr="00E1481F">
        <w:trPr>
          <w:trHeight w:val="655"/>
        </w:trPr>
        <w:tc>
          <w:tcPr>
            <w:tcW w:w="2567" w:type="dxa"/>
            <w:shd w:val="clear" w:color="auto" w:fill="DEEAF6" w:themeFill="accent5" w:themeFillTint="33"/>
          </w:tcPr>
          <w:p w14:paraId="57DCF475" w14:textId="48C56150" w:rsidR="00E52787" w:rsidRPr="00FE6FED" w:rsidRDefault="00E52787" w:rsidP="0030790B">
            <w:pPr>
              <w:rPr>
                <w:b/>
              </w:rPr>
            </w:pPr>
            <w:r w:rsidRPr="00FE6FED">
              <w:rPr>
                <w:b/>
              </w:rPr>
              <w:t>Handtekening</w:t>
            </w:r>
            <w:r w:rsidR="007D6B64" w:rsidRPr="00FE6FED">
              <w:rPr>
                <w:b/>
              </w:rPr>
              <w:t xml:space="preserve"> tekenbevoegde</w:t>
            </w:r>
          </w:p>
        </w:tc>
        <w:tc>
          <w:tcPr>
            <w:tcW w:w="6747" w:type="dxa"/>
          </w:tcPr>
          <w:p w14:paraId="529B0D4F" w14:textId="77777777" w:rsidR="00E52787" w:rsidRPr="00FE6FED" w:rsidRDefault="00E52787" w:rsidP="0030790B"/>
          <w:p w14:paraId="17165071" w14:textId="77777777" w:rsidR="00E52787" w:rsidRPr="00FE6FED" w:rsidRDefault="00E52787" w:rsidP="0030790B"/>
          <w:p w14:paraId="2665C11F" w14:textId="77777777" w:rsidR="0011566A" w:rsidRPr="00FE6FED" w:rsidRDefault="0011566A" w:rsidP="0030790B"/>
          <w:p w14:paraId="0FE021DD" w14:textId="4E18BF0A" w:rsidR="0011566A" w:rsidRPr="00FE6FED" w:rsidRDefault="0011566A" w:rsidP="0030790B"/>
        </w:tc>
      </w:tr>
    </w:tbl>
    <w:p w14:paraId="51A9B813" w14:textId="35748F4F" w:rsidR="00B908DF" w:rsidRPr="00FE6FED" w:rsidRDefault="00B908DF" w:rsidP="003C7946">
      <w:pPr>
        <w:shd w:val="clear" w:color="auto" w:fill="FFFFFF" w:themeFill="background1"/>
        <w:rPr>
          <w:sz w:val="22"/>
          <w:szCs w:val="22"/>
        </w:rPr>
      </w:pPr>
    </w:p>
    <w:sectPr w:rsidR="00B908DF" w:rsidRPr="00FE6FED" w:rsidSect="003C7946">
      <w:headerReference w:type="default" r:id="rId10"/>
      <w:footerReference w:type="default" r:id="rId11"/>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15A2" w14:textId="77777777" w:rsidR="00201125" w:rsidRDefault="00201125" w:rsidP="00D35C37">
      <w:r>
        <w:separator/>
      </w:r>
    </w:p>
  </w:endnote>
  <w:endnote w:type="continuationSeparator" w:id="0">
    <w:p w14:paraId="547D1E02" w14:textId="77777777" w:rsidR="00201125" w:rsidRDefault="00201125" w:rsidP="00D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34182"/>
      <w:docPartObj>
        <w:docPartGallery w:val="Page Numbers (Bottom of Page)"/>
        <w:docPartUnique/>
      </w:docPartObj>
    </w:sdtPr>
    <w:sdtEndPr/>
    <w:sdtContent>
      <w:p w14:paraId="0754F6AC" w14:textId="357D12A2" w:rsidR="00094204" w:rsidRDefault="00094204">
        <w:pPr>
          <w:pStyle w:val="Voettekst"/>
          <w:jc w:val="right"/>
        </w:pPr>
        <w:r>
          <w:fldChar w:fldCharType="begin"/>
        </w:r>
        <w:r>
          <w:instrText>PAGE   \* MERGEFORMAT</w:instrText>
        </w:r>
        <w:r>
          <w:fldChar w:fldCharType="separate"/>
        </w:r>
        <w:r>
          <w:t>2</w:t>
        </w:r>
        <w:r>
          <w:fldChar w:fldCharType="end"/>
        </w:r>
      </w:p>
    </w:sdtContent>
  </w:sdt>
  <w:p w14:paraId="0A2831C2" w14:textId="77777777" w:rsidR="00094204" w:rsidRDefault="000942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A67A" w14:textId="77777777" w:rsidR="00201125" w:rsidRDefault="00201125" w:rsidP="00D35C37">
      <w:r>
        <w:separator/>
      </w:r>
    </w:p>
  </w:footnote>
  <w:footnote w:type="continuationSeparator" w:id="0">
    <w:p w14:paraId="0508FB94" w14:textId="77777777" w:rsidR="00201125" w:rsidRDefault="00201125" w:rsidP="00D3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515C" w14:textId="248B3E0B" w:rsidR="00D35C37" w:rsidRDefault="00483463">
    <w:pPr>
      <w:pStyle w:val="Koptekst"/>
    </w:pPr>
    <w:r>
      <w:rPr>
        <w:rFonts w:ascii="Cambria" w:hAnsi="Cambria"/>
        <w:b/>
        <w:noProof/>
        <w:color w:val="4F81BD"/>
        <w:sz w:val="36"/>
        <w:szCs w:val="36"/>
      </w:rPr>
      <w:drawing>
        <wp:anchor distT="0" distB="0" distL="114300" distR="114300" simplePos="0" relativeHeight="251659264" behindDoc="0" locked="0" layoutInCell="1" allowOverlap="1" wp14:anchorId="0CD802EB" wp14:editId="31C46F0A">
          <wp:simplePos x="0" y="0"/>
          <wp:positionH relativeFrom="margin">
            <wp:align>right</wp:align>
          </wp:positionH>
          <wp:positionV relativeFrom="paragraph">
            <wp:posOffset>-191135</wp:posOffset>
          </wp:positionV>
          <wp:extent cx="3076575" cy="628015"/>
          <wp:effectExtent l="0" t="0" r="9525" b="635"/>
          <wp:wrapNone/>
          <wp:docPr id="6435185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6280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EFF"/>
    <w:multiLevelType w:val="hybridMultilevel"/>
    <w:tmpl w:val="6F3AA20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0496B"/>
    <w:multiLevelType w:val="hybridMultilevel"/>
    <w:tmpl w:val="BAB8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BA1F6A"/>
    <w:multiLevelType w:val="hybridMultilevel"/>
    <w:tmpl w:val="B01A4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2924022">
    <w:abstractNumId w:val="2"/>
  </w:num>
  <w:num w:numId="2" w16cid:durableId="207301221">
    <w:abstractNumId w:val="1"/>
  </w:num>
  <w:num w:numId="3" w16cid:durableId="1919052162">
    <w:abstractNumId w:val="0"/>
  </w:num>
  <w:num w:numId="4" w16cid:durableId="543635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7"/>
    <w:rsid w:val="00023D1F"/>
    <w:rsid w:val="00056C35"/>
    <w:rsid w:val="00092161"/>
    <w:rsid w:val="00094204"/>
    <w:rsid w:val="000C020A"/>
    <w:rsid w:val="000C502E"/>
    <w:rsid w:val="000F165C"/>
    <w:rsid w:val="0011566A"/>
    <w:rsid w:val="00140D69"/>
    <w:rsid w:val="00173125"/>
    <w:rsid w:val="001C6AA9"/>
    <w:rsid w:val="00201125"/>
    <w:rsid w:val="00214BAC"/>
    <w:rsid w:val="00284DA0"/>
    <w:rsid w:val="002D5AB0"/>
    <w:rsid w:val="00300054"/>
    <w:rsid w:val="00321391"/>
    <w:rsid w:val="00375053"/>
    <w:rsid w:val="003848B3"/>
    <w:rsid w:val="003A2F48"/>
    <w:rsid w:val="003C7946"/>
    <w:rsid w:val="00483463"/>
    <w:rsid w:val="004A0299"/>
    <w:rsid w:val="004B53C7"/>
    <w:rsid w:val="006926D9"/>
    <w:rsid w:val="006E37D0"/>
    <w:rsid w:val="007D6B64"/>
    <w:rsid w:val="00867F6B"/>
    <w:rsid w:val="008A7AEB"/>
    <w:rsid w:val="008E700E"/>
    <w:rsid w:val="00937657"/>
    <w:rsid w:val="00937F2A"/>
    <w:rsid w:val="00951FF9"/>
    <w:rsid w:val="00966550"/>
    <w:rsid w:val="009E26CB"/>
    <w:rsid w:val="00A904DA"/>
    <w:rsid w:val="00B02D05"/>
    <w:rsid w:val="00B17848"/>
    <w:rsid w:val="00B908DF"/>
    <w:rsid w:val="00BC680D"/>
    <w:rsid w:val="00C12FFF"/>
    <w:rsid w:val="00C42549"/>
    <w:rsid w:val="00C67984"/>
    <w:rsid w:val="00CD43EB"/>
    <w:rsid w:val="00D05416"/>
    <w:rsid w:val="00D116B1"/>
    <w:rsid w:val="00D35C37"/>
    <w:rsid w:val="00D35FCC"/>
    <w:rsid w:val="00D822C0"/>
    <w:rsid w:val="00DE52E4"/>
    <w:rsid w:val="00DF3501"/>
    <w:rsid w:val="00DF3EF4"/>
    <w:rsid w:val="00E1481F"/>
    <w:rsid w:val="00E21190"/>
    <w:rsid w:val="00E404D0"/>
    <w:rsid w:val="00E52787"/>
    <w:rsid w:val="00E77F97"/>
    <w:rsid w:val="00F619A4"/>
    <w:rsid w:val="00F72716"/>
    <w:rsid w:val="00FE6FED"/>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E3D793"/>
  <w15:chartTrackingRefBased/>
  <w15:docId w15:val="{E6CB53B5-CEFC-4FDB-A50B-EEA8EF7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D05"/>
    <w:rPr>
      <w:rFonts w:ascii="Arial" w:hAnsi="Arial" w:cs="Arial"/>
    </w:rPr>
  </w:style>
  <w:style w:type="paragraph" w:styleId="Kop1">
    <w:name w:val="heading 1"/>
    <w:basedOn w:val="Standaard"/>
    <w:next w:val="Standaard"/>
    <w:link w:val="Kop1Char"/>
    <w:qFormat/>
    <w:rsid w:val="00B02D05"/>
    <w:pPr>
      <w:keepNext/>
      <w:spacing w:before="240" w:after="60"/>
      <w:outlineLvl w:val="0"/>
    </w:pPr>
    <w:rPr>
      <w:b/>
      <w:bCs/>
      <w:kern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D05"/>
    <w:rPr>
      <w:rFonts w:ascii="Arial" w:hAnsi="Arial" w:cs="Arial"/>
      <w:b/>
      <w:bCs/>
      <w:kern w:val="32"/>
      <w:szCs w:val="32"/>
    </w:rPr>
  </w:style>
  <w:style w:type="character" w:styleId="Nadruk">
    <w:name w:val="Emphasis"/>
    <w:uiPriority w:val="20"/>
    <w:qFormat/>
    <w:rsid w:val="00B02D05"/>
    <w:rPr>
      <w:i/>
      <w:iCs/>
    </w:rPr>
  </w:style>
  <w:style w:type="paragraph" w:styleId="Lijstalinea">
    <w:name w:val="List Paragraph"/>
    <w:basedOn w:val="Standaard"/>
    <w:uiPriority w:val="34"/>
    <w:qFormat/>
    <w:rsid w:val="00B02D05"/>
    <w:pPr>
      <w:spacing w:line="360" w:lineRule="auto"/>
      <w:ind w:left="720"/>
      <w:contextualSpacing/>
    </w:pPr>
    <w:rPr>
      <w:rFonts w:ascii="Verdana" w:eastAsiaTheme="minorHAnsi" w:hAnsi="Verdana" w:cstheme="minorBidi"/>
      <w:sz w:val="18"/>
      <w:szCs w:val="18"/>
    </w:rPr>
  </w:style>
  <w:style w:type="paragraph" w:customStyle="1" w:styleId="CharCharCharCharCharCharCharChar1CharCharChar">
    <w:name w:val="Char Char Char Char Char Char Char Char1 Char Char Char"/>
    <w:basedOn w:val="Standaard"/>
    <w:rsid w:val="00E52787"/>
    <w:pPr>
      <w:spacing w:after="160" w:line="240" w:lineRule="exact"/>
    </w:pPr>
    <w:rPr>
      <w:lang w:eastAsia="nl-NL"/>
    </w:rPr>
  </w:style>
  <w:style w:type="table" w:styleId="Tabelraster">
    <w:name w:val="Table Grid"/>
    <w:basedOn w:val="Standaardtabel"/>
    <w:rsid w:val="00E5278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C680D"/>
    <w:rPr>
      <w:color w:val="0563C1" w:themeColor="hyperlink"/>
      <w:u w:val="single"/>
    </w:rPr>
  </w:style>
  <w:style w:type="character" w:styleId="Onopgelostemelding">
    <w:name w:val="Unresolved Mention"/>
    <w:basedOn w:val="Standaardalinea-lettertype"/>
    <w:uiPriority w:val="99"/>
    <w:semiHidden/>
    <w:unhideWhenUsed/>
    <w:rsid w:val="00BC680D"/>
    <w:rPr>
      <w:color w:val="605E5C"/>
      <w:shd w:val="clear" w:color="auto" w:fill="E1DFDD"/>
    </w:rPr>
  </w:style>
  <w:style w:type="paragraph" w:styleId="Koptekst">
    <w:name w:val="header"/>
    <w:basedOn w:val="Standaard"/>
    <w:link w:val="KoptekstChar"/>
    <w:uiPriority w:val="99"/>
    <w:unhideWhenUsed/>
    <w:rsid w:val="00D35C37"/>
    <w:pPr>
      <w:tabs>
        <w:tab w:val="center" w:pos="4536"/>
        <w:tab w:val="right" w:pos="9072"/>
      </w:tabs>
    </w:pPr>
  </w:style>
  <w:style w:type="character" w:customStyle="1" w:styleId="KoptekstChar">
    <w:name w:val="Koptekst Char"/>
    <w:basedOn w:val="Standaardalinea-lettertype"/>
    <w:link w:val="Koptekst"/>
    <w:uiPriority w:val="99"/>
    <w:rsid w:val="00D35C37"/>
    <w:rPr>
      <w:rFonts w:ascii="Arial" w:hAnsi="Arial" w:cs="Arial"/>
    </w:rPr>
  </w:style>
  <w:style w:type="paragraph" w:styleId="Voettekst">
    <w:name w:val="footer"/>
    <w:basedOn w:val="Standaard"/>
    <w:link w:val="VoettekstChar"/>
    <w:uiPriority w:val="99"/>
    <w:unhideWhenUsed/>
    <w:rsid w:val="00D35C37"/>
    <w:pPr>
      <w:tabs>
        <w:tab w:val="center" w:pos="4536"/>
        <w:tab w:val="right" w:pos="9072"/>
      </w:tabs>
    </w:pPr>
  </w:style>
  <w:style w:type="character" w:customStyle="1" w:styleId="VoettekstChar">
    <w:name w:val="Voettekst Char"/>
    <w:basedOn w:val="Standaardalinea-lettertype"/>
    <w:link w:val="Voettekst"/>
    <w:uiPriority w:val="99"/>
    <w:rsid w:val="00D35C37"/>
    <w:rPr>
      <w:rFonts w:ascii="Arial" w:hAnsi="Arial" w:cs="Arial"/>
    </w:rPr>
  </w:style>
  <w:style w:type="character" w:styleId="GevolgdeHyperlink">
    <w:name w:val="FollowedHyperlink"/>
    <w:basedOn w:val="Standaardalinea-lettertype"/>
    <w:uiPriority w:val="99"/>
    <w:semiHidden/>
    <w:unhideWhenUsed/>
    <w:rsid w:val="00E40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B1AA"/>
      </a:accent1>
      <a:accent2>
        <a:srgbClr val="AFCB27"/>
      </a:accent2>
      <a:accent3>
        <a:srgbClr val="5A5D59"/>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1" ma:contentTypeDescription="Een nieuw document maken." ma:contentTypeScope="" ma:versionID="bed8878435bd1a5ab43994100ae80716">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a621c110fc457de97177bfe0fa4ebfa0"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136d89-f552-4798-b74f-ec4d72b5588f}"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4fbce7-7457-4077-8822-5fd466340b0b">
      <Terms xmlns="http://schemas.microsoft.com/office/infopath/2007/PartnerControls"/>
    </lcf76f155ced4ddcb4097134ff3c332f>
    <TaxCatchAll xmlns="4f35b267-bd6d-4640-8cf6-c0951f2bf4bb" xsi:nil="true"/>
  </documentManagement>
</p:properties>
</file>

<file path=customXml/itemProps1.xml><?xml version="1.0" encoding="utf-8"?>
<ds:datastoreItem xmlns:ds="http://schemas.openxmlformats.org/officeDocument/2006/customXml" ds:itemID="{B26A7F7C-5654-46EC-B49F-58AE4F4CAE36}">
  <ds:schemaRefs>
    <ds:schemaRef ds:uri="http://schemas.microsoft.com/sharepoint/v3/contenttype/forms"/>
  </ds:schemaRefs>
</ds:datastoreItem>
</file>

<file path=customXml/itemProps2.xml><?xml version="1.0" encoding="utf-8"?>
<ds:datastoreItem xmlns:ds="http://schemas.openxmlformats.org/officeDocument/2006/customXml" ds:itemID="{96E43695-8069-4933-8F28-248712213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235E2-8D97-435B-AE15-04F008BBD978}">
  <ds:schemaRefs>
    <ds:schemaRef ds:uri="http://purl.org/dc/elements/1.1/"/>
    <ds:schemaRef ds:uri="http://schemas.microsoft.com/office/2006/metadata/properties"/>
    <ds:schemaRef ds:uri="4f35b267-bd6d-4640-8cf6-c0951f2bf4bb"/>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3b4fbce7-7457-4077-8822-5fd466340b0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335</Words>
  <Characters>1847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Melroy Huuskes</dc:creator>
  <cp:keywords/>
  <dc:description/>
  <cp:lastModifiedBy>Melroy Huuskes</cp:lastModifiedBy>
  <cp:revision>10</cp:revision>
  <cp:lastPrinted>2022-06-14T13:12:00Z</cp:lastPrinted>
  <dcterms:created xsi:type="dcterms:W3CDTF">2022-07-06T06:41:00Z</dcterms:created>
  <dcterms:modified xsi:type="dcterms:W3CDTF">2025-04-07T06:47:00Z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34326600</vt:r8>
  </property>
  <property fmtid="{D5CDD505-2E9C-101B-9397-08002B2CF9AE}" pid="4" name="_ExtendedDescription">
    <vt:lpwstr/>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