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Xentialtabelzonderkopenkolom"/>
        <w:tblpPr w:leftFromText="142" w:rightFromText="142" w:vertAnchor="page" w:horzAnchor="margin" w:tblpY="721"/>
        <w:tblW w:w="93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3"/>
        <w:gridCol w:w="2917"/>
        <w:gridCol w:w="2556"/>
      </w:tblGrid>
      <w:tr w:rsidR="009E3364" w14:paraId="20F4959B" w14:textId="77777777" w:rsidTr="009E3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  <w:tcBorders>
              <w:bottom w:val="nil"/>
            </w:tcBorders>
          </w:tcPr>
          <w:p w14:paraId="672A6659" w14:textId="77777777" w:rsidR="00D86DD3" w:rsidRDefault="00D86DD3">
            <w:pPr>
              <w:pStyle w:val="Klein"/>
            </w:pPr>
          </w:p>
        </w:tc>
        <w:tc>
          <w:tcPr>
            <w:tcW w:w="2917" w:type="dxa"/>
            <w:tcBorders>
              <w:bottom w:val="nil"/>
            </w:tcBorders>
          </w:tcPr>
          <w:p w14:paraId="0A37501D" w14:textId="77777777" w:rsidR="00D86DD3" w:rsidRPr="002B71DE" w:rsidRDefault="00D86DD3">
            <w:pPr>
              <w:tabs>
                <w:tab w:val="left" w:pos="110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12A657C1" wp14:editId="07777777">
                  <wp:extent cx="1608590" cy="494631"/>
                  <wp:effectExtent l="0" t="0" r="0" b="1270"/>
                  <wp:docPr id="156306136" name="Afbeelding 1" descr="Logo van de provincie Zee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 descr="Logo van de provincie Zeelan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590" cy="494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  <w:tcBorders>
              <w:bottom w:val="nil"/>
            </w:tcBorders>
          </w:tcPr>
          <w:p w14:paraId="3648D7C3" w14:textId="77777777" w:rsidR="00D86DD3" w:rsidRPr="005D1F89" w:rsidRDefault="00D86DD3">
            <w:pPr>
              <w:pStyle w:val="Klei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25C74"/>
                <w:sz w:val="14"/>
                <w:szCs w:val="14"/>
              </w:rPr>
            </w:pPr>
            <w:r w:rsidRPr="005D1F89">
              <w:rPr>
                <w:color w:val="525C74"/>
                <w:sz w:val="14"/>
                <w:szCs w:val="14"/>
              </w:rPr>
              <w:t>Abdij 6 4331BK Middelburg</w:t>
            </w:r>
          </w:p>
          <w:p w14:paraId="1A4A0DCF" w14:textId="77777777" w:rsidR="00D86DD3" w:rsidRPr="005D1F89" w:rsidRDefault="00D86DD3">
            <w:pPr>
              <w:pStyle w:val="Klei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25C74"/>
                <w:sz w:val="14"/>
                <w:szCs w:val="14"/>
              </w:rPr>
            </w:pPr>
            <w:r w:rsidRPr="005D1F89">
              <w:rPr>
                <w:color w:val="525C74"/>
                <w:sz w:val="14"/>
                <w:szCs w:val="14"/>
              </w:rPr>
              <w:t>Postbus 6001 4330 LA Middelburg</w:t>
            </w:r>
          </w:p>
          <w:p w14:paraId="656578D6" w14:textId="77777777" w:rsidR="00D86DD3" w:rsidRPr="005D1F89" w:rsidRDefault="00D86DD3">
            <w:pPr>
              <w:pStyle w:val="Klei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25C74"/>
                <w:sz w:val="14"/>
                <w:szCs w:val="14"/>
              </w:rPr>
            </w:pPr>
            <w:r w:rsidRPr="005D1F89">
              <w:rPr>
                <w:color w:val="525C74"/>
                <w:sz w:val="14"/>
                <w:szCs w:val="14"/>
              </w:rPr>
              <w:t>+31 118631011</w:t>
            </w:r>
          </w:p>
          <w:p w14:paraId="1ED2F6C6" w14:textId="77777777" w:rsidR="00D86DD3" w:rsidRPr="005D1F89" w:rsidRDefault="00D86DD3">
            <w:pPr>
              <w:pStyle w:val="Klei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5D1F89">
              <w:rPr>
                <w:color w:val="525C74"/>
                <w:sz w:val="14"/>
                <w:szCs w:val="14"/>
              </w:rPr>
              <w:t>IBAN NL08 BNGH 028501055</w:t>
            </w:r>
            <w:r>
              <w:rPr>
                <w:color w:val="525C74"/>
                <w:sz w:val="14"/>
                <w:szCs w:val="14"/>
              </w:rPr>
              <w:t>7</w:t>
            </w:r>
          </w:p>
        </w:tc>
      </w:tr>
    </w:tbl>
    <w:p w14:paraId="5DAB6C7B" w14:textId="77777777" w:rsidR="00D86DD3" w:rsidRDefault="00D86DD3">
      <w:pPr>
        <w:pStyle w:val="Plattetekst2"/>
        <w:rPr>
          <w:rFonts w:ascii="Arial" w:hAnsi="Arial" w:cs="Arial"/>
          <w:b w:val="0"/>
          <w:sz w:val="20"/>
          <w:szCs w:val="20"/>
        </w:rPr>
      </w:pPr>
    </w:p>
    <w:p w14:paraId="02EB378F" w14:textId="77777777" w:rsidR="00D86DD3" w:rsidRDefault="00D86DD3">
      <w:pPr>
        <w:pStyle w:val="Plattetekst2"/>
        <w:rPr>
          <w:rFonts w:ascii="Arial" w:hAnsi="Arial" w:cs="Arial"/>
          <w:b w:val="0"/>
          <w:sz w:val="20"/>
          <w:szCs w:val="20"/>
        </w:rPr>
      </w:pPr>
    </w:p>
    <w:p w14:paraId="5A39BBE3" w14:textId="77777777" w:rsidR="00D86DD3" w:rsidRPr="007149A8" w:rsidRDefault="00D86DD3">
      <w:pPr>
        <w:pStyle w:val="Plattetekst2"/>
        <w:rPr>
          <w:rFonts w:ascii="Arial" w:hAnsi="Arial" w:cs="Arial"/>
          <w:b w:val="0"/>
          <w:sz w:val="20"/>
          <w:szCs w:val="20"/>
        </w:rPr>
      </w:pPr>
    </w:p>
    <w:p w14:paraId="0FD999C0" w14:textId="428232B7" w:rsidR="00D86DD3" w:rsidRPr="002765E3" w:rsidRDefault="00522A14" w:rsidP="00AE0A09">
      <w:pPr>
        <w:rPr>
          <w:rFonts w:cs="Arial"/>
        </w:rPr>
      </w:pPr>
      <w:r>
        <w:rPr>
          <w:rFonts w:cs="Arial"/>
          <w:b/>
          <w:bCs/>
        </w:rPr>
        <w:t>INVULFORMULIER</w:t>
      </w:r>
      <w:r w:rsidR="00D86DD3" w:rsidRPr="00AE0A09">
        <w:rPr>
          <w:rFonts w:cs="Arial"/>
          <w:b/>
          <w:bCs/>
        </w:rPr>
        <w:t xml:space="preserve"> </w:t>
      </w:r>
      <w:r w:rsidR="40393528" w:rsidRPr="793A2F9A">
        <w:rPr>
          <w:rFonts w:cs="Arial"/>
          <w:b/>
          <w:bCs/>
        </w:rPr>
        <w:t>AI-systee</w:t>
      </w:r>
      <w:r w:rsidR="3F901062" w:rsidRPr="793A2F9A">
        <w:rPr>
          <w:rFonts w:cs="Arial"/>
          <w:b/>
          <w:bCs/>
        </w:rPr>
        <w:t>m</w:t>
      </w:r>
      <w:r w:rsidR="40393528" w:rsidRPr="793A2F9A">
        <w:rPr>
          <w:rFonts w:cs="Arial"/>
          <w:b/>
          <w:bCs/>
        </w:rPr>
        <w:t xml:space="preserve"> </w:t>
      </w:r>
      <w:r w:rsidR="5665B5AD" w:rsidRPr="793A2F9A">
        <w:rPr>
          <w:rFonts w:cs="Arial"/>
          <w:b/>
          <w:bCs/>
        </w:rPr>
        <w:t>of</w:t>
      </w:r>
      <w:r w:rsidR="40393528" w:rsidRPr="793A2F9A">
        <w:rPr>
          <w:rFonts w:cs="Arial"/>
          <w:b/>
          <w:bCs/>
        </w:rPr>
        <w:t xml:space="preserve"> Algoritmische toepassing</w:t>
      </w:r>
    </w:p>
    <w:p w14:paraId="24F5C2D3" w14:textId="77777777" w:rsidR="00AA4AD0" w:rsidRDefault="00AA4AD0" w:rsidP="00AA4AD0">
      <w:pPr>
        <w:pStyle w:val="Plattetekst2"/>
        <w:spacing w:line="259" w:lineRule="auto"/>
        <w:rPr>
          <w:rFonts w:ascii="Arial" w:eastAsia="Arial" w:hAnsi="Arial" w:cs="Arial"/>
          <w:b w:val="0"/>
          <w:bCs w:val="0"/>
          <w:sz w:val="20"/>
          <w:szCs w:val="20"/>
        </w:rPr>
      </w:pPr>
    </w:p>
    <w:p w14:paraId="3627DB48" w14:textId="52D087C7" w:rsidR="00AA4AD0" w:rsidRDefault="00AA4AD0" w:rsidP="00AA4AD0">
      <w:pPr>
        <w:pStyle w:val="Plattetekst2"/>
        <w:spacing w:line="259" w:lineRule="auto"/>
        <w:rPr>
          <w:rFonts w:ascii="Arial" w:eastAsia="Arial" w:hAnsi="Arial" w:cs="Arial"/>
          <w:b w:val="0"/>
          <w:bCs w:val="0"/>
          <w:sz w:val="20"/>
          <w:szCs w:val="20"/>
        </w:rPr>
      </w:pPr>
      <w:r w:rsidRPr="00AE0A09">
        <w:rPr>
          <w:rFonts w:ascii="Arial" w:eastAsia="Arial" w:hAnsi="Arial" w:cs="Arial"/>
          <w:b w:val="0"/>
          <w:bCs w:val="0"/>
          <w:sz w:val="20"/>
          <w:szCs w:val="20"/>
        </w:rPr>
        <w:t>In deze bijlage word</w:t>
      </w:r>
      <w:r w:rsidRPr="3CBF785E">
        <w:rPr>
          <w:rFonts w:ascii="Arial" w:eastAsia="Arial" w:hAnsi="Arial" w:cs="Arial"/>
          <w:b w:val="0"/>
          <w:bCs w:val="0"/>
          <w:sz w:val="20"/>
          <w:szCs w:val="20"/>
        </w:rPr>
        <w:t xml:space="preserve">t door Opdrachtnemer informatie gegeven over het geleverde of te leveren AI-systeem of de Algoritmische toepassing. Dit invulsjabloon is alleen verplicht indien er een AI-systeem of Algoritmische toepassing onderdeel is van het Bestek. </w:t>
      </w:r>
      <w:r w:rsidRPr="3CBF785E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 xml:space="preserve">Het ingevulde sjabloon bevat beknopte, volledige, correcte en duidelijke informatie die relevant, toegankelijk en begrijpelijk is voor de </w:t>
      </w:r>
      <w:r w:rsidRPr="00AE0A09">
        <w:rPr>
          <w:rFonts w:ascii="Arial" w:eastAsia="Arial" w:hAnsi="Arial" w:cs="Arial"/>
          <w:b w:val="0"/>
          <w:bCs w:val="0"/>
          <w:sz w:val="20"/>
          <w:szCs w:val="20"/>
        </w:rPr>
        <w:t>Opdrachtgever. De informatie moet ten minste voldoen aan de voorwaarden in artikel 102 van het A</w:t>
      </w:r>
      <w:r w:rsidRPr="3CBF785E">
        <w:rPr>
          <w:rFonts w:ascii="Arial" w:eastAsia="Arial" w:hAnsi="Arial" w:cs="Arial"/>
          <w:b w:val="0"/>
          <w:bCs w:val="0"/>
          <w:sz w:val="20"/>
          <w:szCs w:val="20"/>
        </w:rPr>
        <w:t>ddendum</w:t>
      </w:r>
      <w:r w:rsidRPr="00AE0A09">
        <w:rPr>
          <w:rFonts w:ascii="Arial" w:eastAsia="Arial" w:hAnsi="Arial" w:cs="Arial"/>
          <w:b w:val="0"/>
          <w:bCs w:val="0"/>
          <w:sz w:val="20"/>
          <w:szCs w:val="20"/>
        </w:rPr>
        <w:t xml:space="preserve"> ARBIT-2022 P</w:t>
      </w:r>
      <w:r w:rsidRPr="3CBF785E">
        <w:rPr>
          <w:rFonts w:ascii="Arial" w:eastAsia="Arial" w:hAnsi="Arial" w:cs="Arial"/>
          <w:b w:val="0"/>
          <w:bCs w:val="0"/>
          <w:sz w:val="20"/>
          <w:szCs w:val="20"/>
        </w:rPr>
        <w:t>rovincie Zeeland.</w:t>
      </w:r>
      <w:r w:rsidRPr="00AE0A09">
        <w:rPr>
          <w:rFonts w:ascii="Arial" w:eastAsia="Arial" w:hAnsi="Arial" w:cs="Arial"/>
          <w:b w:val="0"/>
          <w:bCs w:val="0"/>
          <w:sz w:val="20"/>
          <w:szCs w:val="20"/>
        </w:rPr>
        <w:t xml:space="preserve"> </w:t>
      </w:r>
    </w:p>
    <w:p w14:paraId="32141D0B" w14:textId="77777777" w:rsidR="00AA4AD0" w:rsidRPr="00AE0A09" w:rsidRDefault="00AA4AD0" w:rsidP="00AA4AD0">
      <w:pPr>
        <w:pStyle w:val="Plattetekst2"/>
        <w:spacing w:line="259" w:lineRule="auto"/>
        <w:rPr>
          <w:rFonts w:ascii="Arial" w:eastAsia="Arial" w:hAnsi="Arial" w:cs="Arial"/>
          <w:b w:val="0"/>
          <w:bCs w:val="0"/>
          <w:sz w:val="20"/>
          <w:szCs w:val="20"/>
        </w:rPr>
      </w:pPr>
      <w:r w:rsidRPr="0075079E">
        <w:rPr>
          <w:rFonts w:ascii="Arial" w:eastAsia="Arial" w:hAnsi="Arial" w:cs="Arial"/>
          <w:b w:val="0"/>
          <w:bCs w:val="0"/>
          <w:sz w:val="20"/>
          <w:szCs w:val="20"/>
        </w:rPr>
        <w:t xml:space="preserve">De </w:t>
      </w:r>
      <w:r w:rsidRPr="00AE0A09">
        <w:rPr>
          <w:rFonts w:ascii="Arial" w:eastAsia="Arial" w:hAnsi="Arial" w:cs="Arial"/>
          <w:b w:val="0"/>
          <w:bCs w:val="0"/>
          <w:sz w:val="20"/>
          <w:szCs w:val="20"/>
        </w:rPr>
        <w:t>O</w:t>
      </w:r>
      <w:r w:rsidRPr="0075079E">
        <w:rPr>
          <w:rFonts w:ascii="Arial" w:eastAsia="Arial" w:hAnsi="Arial" w:cs="Arial"/>
          <w:b w:val="0"/>
          <w:bCs w:val="0"/>
          <w:sz w:val="20"/>
          <w:szCs w:val="20"/>
        </w:rPr>
        <w:t xml:space="preserve">pdrachtnemer moet deze informatie ten minste bij elke wijziging </w:t>
      </w:r>
      <w:r w:rsidRPr="00AE0A09">
        <w:rPr>
          <w:rFonts w:ascii="Arial" w:eastAsia="Arial" w:hAnsi="Arial" w:cs="Arial"/>
          <w:b w:val="0"/>
          <w:bCs w:val="0"/>
          <w:sz w:val="20"/>
          <w:szCs w:val="20"/>
        </w:rPr>
        <w:t xml:space="preserve">van het AI-systeem of de Algoritmische toepassing </w:t>
      </w:r>
      <w:r w:rsidRPr="0075079E">
        <w:rPr>
          <w:rFonts w:ascii="Arial" w:eastAsia="Arial" w:hAnsi="Arial" w:cs="Arial"/>
          <w:b w:val="0"/>
          <w:bCs w:val="0"/>
          <w:sz w:val="20"/>
          <w:szCs w:val="20"/>
        </w:rPr>
        <w:t>tijdens de looptijd van de overeenkomst actualiseren en vervolgens ter beschikking stellen aan de Opdrachtgever.</w:t>
      </w:r>
    </w:p>
    <w:p w14:paraId="48AAF833" w14:textId="77777777" w:rsidR="00AA4AD0" w:rsidRDefault="00AA4AD0" w:rsidP="00AA4AD0">
      <w:pPr>
        <w:pStyle w:val="Plattetekst2"/>
        <w:rPr>
          <w:rFonts w:ascii="Arial" w:eastAsia="Arial" w:hAnsi="Arial" w:cs="Arial"/>
          <w:sz w:val="20"/>
          <w:szCs w:val="20"/>
        </w:rPr>
      </w:pPr>
    </w:p>
    <w:p w14:paraId="6200A81F" w14:textId="77777777" w:rsidR="00AA4AD0" w:rsidRPr="003620A3" w:rsidRDefault="00AA4AD0" w:rsidP="00AA4AD0">
      <w:pPr>
        <w:pStyle w:val="Plattetekst2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003620A3">
        <w:rPr>
          <w:rFonts w:ascii="Arial" w:eastAsia="Arial" w:hAnsi="Arial" w:cs="Arial"/>
          <w:sz w:val="20"/>
          <w:szCs w:val="20"/>
        </w:rPr>
        <w:t>Beschrijving AI-systeem of Algoritmische toepassing en beoogd gebruik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7942"/>
      </w:tblGrid>
      <w:tr w:rsidR="00AA4AD0" w14:paraId="3119FC08" w14:textId="77777777" w:rsidTr="00170481">
        <w:tc>
          <w:tcPr>
            <w:tcW w:w="7942" w:type="dxa"/>
          </w:tcPr>
          <w:p w14:paraId="4E3EA72B" w14:textId="77777777" w:rsidR="00AA4AD0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  <w:t>&lt;…&gt;</w:t>
            </w:r>
          </w:p>
          <w:p w14:paraId="04275EC9" w14:textId="77777777" w:rsidR="00522A14" w:rsidRDefault="00522A14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</w:p>
          <w:p w14:paraId="475A5224" w14:textId="429E5F69" w:rsidR="00522A14" w:rsidRPr="00522A14" w:rsidRDefault="00522A14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16"/>
                <w:szCs w:val="16"/>
                <w:u w:val="single"/>
              </w:rPr>
            </w:pPr>
            <w:r w:rsidRPr="00522A14">
              <w:rPr>
                <w:rFonts w:ascii="Arial" w:eastAsia="Arial" w:hAnsi="Arial" w:cs="Arial"/>
                <w:b w:val="0"/>
                <w:bCs w:val="0"/>
                <w:i/>
                <w:iCs/>
                <w:sz w:val="16"/>
                <w:szCs w:val="16"/>
                <w:u w:val="single"/>
              </w:rPr>
              <w:t>Toelichting:</w:t>
            </w:r>
          </w:p>
          <w:p w14:paraId="54A00AC4" w14:textId="17DC9406" w:rsidR="00AA4AD0" w:rsidRPr="00522A14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 w:rsidRPr="00522A14">
              <w:rPr>
                <w:rFonts w:ascii="Arial" w:eastAsia="Arial" w:hAnsi="Arial" w:cs="Arial"/>
                <w:b w:val="0"/>
                <w:bCs w:val="0"/>
                <w:i/>
                <w:iCs/>
                <w:sz w:val="16"/>
                <w:szCs w:val="16"/>
              </w:rPr>
              <w:t>Geef een algemene beschrijving van het AI-systeem of de Algoritmische toepassing en geef aan waarvoor het AI-systeem of de Algoritmische toepassing is bedoeld.</w:t>
            </w:r>
          </w:p>
          <w:p w14:paraId="1AC9DB7F" w14:textId="77777777" w:rsidR="00AA4AD0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</w:p>
          <w:p w14:paraId="4CF645E4" w14:textId="77777777" w:rsidR="00AA4AD0" w:rsidRPr="00E36346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</w:p>
          <w:p w14:paraId="1EE422DB" w14:textId="77777777" w:rsidR="00AA4AD0" w:rsidRDefault="00AA4AD0" w:rsidP="00170481">
            <w:pPr>
              <w:pStyle w:val="Plattetekst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CE69BE4" w14:textId="77777777" w:rsidR="00AA4AD0" w:rsidRDefault="00AA4AD0" w:rsidP="00AA4AD0">
      <w:pPr>
        <w:pStyle w:val="Plattetekst2"/>
        <w:ind w:left="360"/>
        <w:rPr>
          <w:rFonts w:ascii="Arial" w:eastAsia="Arial" w:hAnsi="Arial" w:cs="Arial"/>
          <w:sz w:val="20"/>
          <w:szCs w:val="20"/>
        </w:rPr>
      </w:pPr>
    </w:p>
    <w:p w14:paraId="45F763A0" w14:textId="77777777" w:rsidR="00AA4AD0" w:rsidRDefault="00AA4AD0" w:rsidP="00AA4AD0">
      <w:pPr>
        <w:pStyle w:val="Plattetekst2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Gegevens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7942"/>
      </w:tblGrid>
      <w:tr w:rsidR="00AA4AD0" w14:paraId="191004D9" w14:textId="77777777" w:rsidTr="00170481">
        <w:tc>
          <w:tcPr>
            <w:tcW w:w="8302" w:type="dxa"/>
          </w:tcPr>
          <w:p w14:paraId="3EB5DD3F" w14:textId="77777777" w:rsidR="00AA4AD0" w:rsidRPr="008739ED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  <w:t>&lt;…&gt;</w:t>
            </w:r>
          </w:p>
          <w:p w14:paraId="310A2B78" w14:textId="77777777" w:rsidR="00522A14" w:rsidRDefault="00522A14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</w:p>
          <w:p w14:paraId="20E5F548" w14:textId="4296DDC7" w:rsidR="00522A14" w:rsidRPr="00522A14" w:rsidRDefault="00522A14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16"/>
                <w:szCs w:val="16"/>
                <w:u w:val="single"/>
              </w:rPr>
            </w:pPr>
            <w:r w:rsidRPr="00522A14">
              <w:rPr>
                <w:rFonts w:ascii="Arial" w:eastAsia="Arial" w:hAnsi="Arial" w:cs="Arial"/>
                <w:b w:val="0"/>
                <w:bCs w:val="0"/>
                <w:i/>
                <w:iCs/>
                <w:sz w:val="16"/>
                <w:szCs w:val="16"/>
                <w:u w:val="single"/>
              </w:rPr>
              <w:t>Toelichting:</w:t>
            </w:r>
          </w:p>
          <w:p w14:paraId="61F597D8" w14:textId="6E327601" w:rsidR="00AA4AD0" w:rsidRPr="00522A14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 w:rsidRPr="00522A14">
              <w:rPr>
                <w:rFonts w:ascii="Arial" w:eastAsia="Arial" w:hAnsi="Arial" w:cs="Arial"/>
                <w:b w:val="0"/>
                <w:bCs w:val="0"/>
                <w:i/>
                <w:iCs/>
                <w:sz w:val="16"/>
                <w:szCs w:val="16"/>
              </w:rPr>
              <w:t>Geef een beschrijving van de gegevens die gebruikt worden door het AI-systeem of de Algoritmische toepassing en/of die gebruikt zijn bij het maken van het AI-systeem of de Algoritmische toepassing (overeenkomstig artikel 102.2 en 102.4).</w:t>
            </w:r>
          </w:p>
          <w:p w14:paraId="25CF3122" w14:textId="77777777" w:rsidR="00AA4AD0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</w:p>
          <w:p w14:paraId="189C9BE7" w14:textId="77777777" w:rsidR="00AA4AD0" w:rsidRPr="00E36346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</w:p>
          <w:p w14:paraId="4B15A962" w14:textId="77777777" w:rsidR="00AA4AD0" w:rsidRDefault="00AA4AD0" w:rsidP="00170481">
            <w:pPr>
              <w:pStyle w:val="Plattetekst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696B00F" w14:textId="77777777" w:rsidR="00AA4AD0" w:rsidRPr="00AE0A09" w:rsidRDefault="00AA4AD0" w:rsidP="00AA4AD0">
      <w:pPr>
        <w:pStyle w:val="Plattetekst2"/>
        <w:rPr>
          <w:rFonts w:ascii="Arial" w:eastAsia="Arial" w:hAnsi="Arial" w:cs="Arial"/>
          <w:b w:val="0"/>
          <w:bCs w:val="0"/>
          <w:i/>
          <w:iCs/>
          <w:sz w:val="20"/>
          <w:szCs w:val="20"/>
        </w:rPr>
      </w:pPr>
    </w:p>
    <w:p w14:paraId="2DECDDE8" w14:textId="77777777" w:rsidR="00AA4AD0" w:rsidRPr="00AE0A09" w:rsidRDefault="00AA4AD0" w:rsidP="00AA4AD0">
      <w:pPr>
        <w:pStyle w:val="Plattetekst2"/>
        <w:numPr>
          <w:ilvl w:val="0"/>
          <w:numId w:val="1"/>
        </w:numPr>
        <w:rPr>
          <w:rFonts w:ascii="Arial" w:eastAsia="Arial" w:hAnsi="Arial" w:cs="Arial"/>
          <w:b w:val="0"/>
          <w:bCs w:val="0"/>
          <w:i/>
          <w:i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Transparantie AI-systeem of Algoritmische toepassing</w:t>
      </w: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7881"/>
      </w:tblGrid>
      <w:tr w:rsidR="00AA4AD0" w14:paraId="31A11773" w14:textId="77777777" w:rsidTr="00170481">
        <w:tc>
          <w:tcPr>
            <w:tcW w:w="7881" w:type="dxa"/>
          </w:tcPr>
          <w:p w14:paraId="4390976F" w14:textId="7A6AB772" w:rsidR="00522A14" w:rsidRDefault="00522A14" w:rsidP="00522A14">
            <w:pPr>
              <w:pStyle w:val="Plattetekst2"/>
              <w:numPr>
                <w:ilvl w:val="1"/>
                <w:numId w:val="1"/>
              </w:numPr>
              <w:ind w:left="357" w:hanging="357"/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  <w:t>Procedureel transparantie</w:t>
            </w:r>
          </w:p>
          <w:p w14:paraId="7309D86E" w14:textId="1C6E03B2" w:rsidR="00AA4AD0" w:rsidRPr="00722884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  <w:t>&lt;…&gt;</w:t>
            </w:r>
          </w:p>
          <w:p w14:paraId="01824DB6" w14:textId="77777777" w:rsidR="00522A14" w:rsidRDefault="00522A14" w:rsidP="00522A14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</w:p>
          <w:p w14:paraId="3B0EB6AE" w14:textId="7969187B" w:rsidR="00522A14" w:rsidRPr="00522A14" w:rsidRDefault="00522A14" w:rsidP="00522A14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16"/>
                <w:szCs w:val="16"/>
                <w:u w:val="single"/>
              </w:rPr>
            </w:pPr>
            <w:r w:rsidRPr="00522A14">
              <w:rPr>
                <w:rFonts w:ascii="Arial" w:eastAsia="Arial" w:hAnsi="Arial" w:cs="Arial"/>
                <w:b w:val="0"/>
                <w:bCs w:val="0"/>
                <w:i/>
                <w:iCs/>
                <w:sz w:val="16"/>
                <w:szCs w:val="16"/>
                <w:u w:val="single"/>
              </w:rPr>
              <w:t>Toelichting:</w:t>
            </w:r>
          </w:p>
          <w:p w14:paraId="5BC0FB48" w14:textId="38572063" w:rsidR="00AA4AD0" w:rsidRPr="00522A14" w:rsidRDefault="00AA4AD0" w:rsidP="00522A14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 w:rsidRPr="00522A14">
              <w:rPr>
                <w:rFonts w:ascii="Arial" w:eastAsia="Arial" w:hAnsi="Arial" w:cs="Arial"/>
                <w:b w:val="0"/>
                <w:bCs w:val="0"/>
                <w:i/>
                <w:iCs/>
                <w:sz w:val="16"/>
                <w:szCs w:val="16"/>
              </w:rPr>
              <w:t>Geef een beschrijving van het AI-systeem of de Algoritmische toepassing overeenkomstig artikel 102.4 sub a (Procedurele transparantie).</w:t>
            </w:r>
          </w:p>
          <w:p w14:paraId="1574D4CC" w14:textId="77777777" w:rsidR="00AA4AD0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</w:p>
          <w:p w14:paraId="3E144F35" w14:textId="77777777" w:rsidR="00AA4AD0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</w:p>
          <w:p w14:paraId="2C2F6777" w14:textId="77777777" w:rsidR="00AA4AD0" w:rsidRPr="00722884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</w:p>
        </w:tc>
      </w:tr>
    </w:tbl>
    <w:p w14:paraId="0C0D5ABE" w14:textId="77777777" w:rsidR="00AA4AD0" w:rsidRDefault="00AA4AD0" w:rsidP="00AA4AD0">
      <w:pPr>
        <w:pStyle w:val="Plattetekst2"/>
        <w:rPr>
          <w:rFonts w:ascii="Arial" w:eastAsia="Arial" w:hAnsi="Arial" w:cs="Arial"/>
          <w:sz w:val="20"/>
          <w:szCs w:val="20"/>
        </w:rPr>
      </w:pP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7881"/>
      </w:tblGrid>
      <w:tr w:rsidR="00AA4AD0" w14:paraId="4E5A8AC7" w14:textId="77777777" w:rsidTr="00170481">
        <w:tc>
          <w:tcPr>
            <w:tcW w:w="7881" w:type="dxa"/>
          </w:tcPr>
          <w:p w14:paraId="727180E7" w14:textId="6AC178F4" w:rsidR="00522A14" w:rsidRDefault="00522A14" w:rsidP="00522A14">
            <w:pPr>
              <w:pStyle w:val="Plattetekst2"/>
              <w:numPr>
                <w:ilvl w:val="1"/>
                <w:numId w:val="1"/>
              </w:numPr>
              <w:ind w:left="357" w:hanging="357"/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  <w:t>Uitlegbaarheid</w:t>
            </w:r>
          </w:p>
          <w:p w14:paraId="775ED4D5" w14:textId="4FDD28C2" w:rsidR="00AA4AD0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  <w:t>&lt;…&gt;</w:t>
            </w:r>
          </w:p>
          <w:p w14:paraId="7259A751" w14:textId="77777777" w:rsidR="00522A14" w:rsidRDefault="00522A14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</w:p>
          <w:p w14:paraId="3BF1D8A8" w14:textId="410A0959" w:rsidR="00522A14" w:rsidRPr="00522A14" w:rsidRDefault="00522A14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16"/>
                <w:szCs w:val="16"/>
                <w:u w:val="single"/>
              </w:rPr>
            </w:pPr>
            <w:r w:rsidRPr="00522A14">
              <w:rPr>
                <w:rFonts w:ascii="Arial" w:eastAsia="Arial" w:hAnsi="Arial" w:cs="Arial"/>
                <w:b w:val="0"/>
                <w:bCs w:val="0"/>
                <w:i/>
                <w:iCs/>
                <w:sz w:val="16"/>
                <w:szCs w:val="16"/>
                <w:u w:val="single"/>
              </w:rPr>
              <w:t>Toelichting:</w:t>
            </w:r>
          </w:p>
          <w:p w14:paraId="0C17D6DC" w14:textId="77777777" w:rsidR="00AA4AD0" w:rsidRPr="00522A14" w:rsidRDefault="00AA4AD0" w:rsidP="00522A14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 w:rsidRPr="00522A14">
              <w:rPr>
                <w:rFonts w:ascii="Arial" w:eastAsia="Arial" w:hAnsi="Arial" w:cs="Arial"/>
                <w:b w:val="0"/>
                <w:bCs w:val="0"/>
                <w:i/>
                <w:iCs/>
                <w:sz w:val="16"/>
                <w:szCs w:val="16"/>
              </w:rPr>
              <w:t>Geef een beschrijving van het AI-systeem of de Algoritmische toepassing overeenkomstig artikel 102.4 sub d (Uitlegbaarheid).</w:t>
            </w:r>
          </w:p>
          <w:p w14:paraId="099A638F" w14:textId="77777777" w:rsidR="00AA4AD0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</w:p>
          <w:p w14:paraId="02EA09D1" w14:textId="77777777" w:rsidR="00AA4AD0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</w:p>
          <w:p w14:paraId="6787587C" w14:textId="77777777" w:rsidR="00AA4AD0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</w:p>
        </w:tc>
      </w:tr>
    </w:tbl>
    <w:p w14:paraId="028ADD32" w14:textId="77777777" w:rsidR="00AA4AD0" w:rsidRDefault="00AA4AD0" w:rsidP="00AA4AD0">
      <w:pPr>
        <w:pStyle w:val="Plattetekst2"/>
        <w:rPr>
          <w:rFonts w:ascii="Arial" w:eastAsia="Arial" w:hAnsi="Arial" w:cs="Arial"/>
          <w:sz w:val="20"/>
          <w:szCs w:val="20"/>
        </w:rPr>
      </w:pPr>
    </w:p>
    <w:p w14:paraId="0420AE7C" w14:textId="77777777" w:rsidR="00522A14" w:rsidRDefault="00522A14">
      <w:pPr>
        <w:contextualSpacing w:val="0"/>
        <w:rPr>
          <w:rFonts w:eastAsia="Arial" w:cs="Arial"/>
          <w:b/>
          <w:bCs/>
          <w:szCs w:val="20"/>
        </w:rPr>
      </w:pPr>
      <w:r>
        <w:rPr>
          <w:rFonts w:eastAsia="Arial" w:cs="Arial"/>
          <w:szCs w:val="20"/>
        </w:rPr>
        <w:br w:type="page"/>
      </w:r>
    </w:p>
    <w:p w14:paraId="24548608" w14:textId="3915606B" w:rsidR="00AA4AD0" w:rsidRDefault="00AA4AD0" w:rsidP="00AA4AD0">
      <w:pPr>
        <w:pStyle w:val="Plattetekst2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00BD444A">
        <w:rPr>
          <w:rFonts w:ascii="Arial" w:eastAsia="Arial" w:hAnsi="Arial" w:cs="Arial"/>
          <w:sz w:val="20"/>
          <w:szCs w:val="20"/>
        </w:rPr>
        <w:lastRenderedPageBreak/>
        <w:t>Menselijk toezicht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7942"/>
      </w:tblGrid>
      <w:tr w:rsidR="00AA4AD0" w14:paraId="4A20A018" w14:textId="77777777" w:rsidTr="00170481">
        <w:tc>
          <w:tcPr>
            <w:tcW w:w="8302" w:type="dxa"/>
          </w:tcPr>
          <w:p w14:paraId="59A6A398" w14:textId="77777777" w:rsidR="00AA4AD0" w:rsidRDefault="00AA4AD0" w:rsidP="00170481">
            <w:pPr>
              <w:rPr>
                <w:i/>
                <w:iCs/>
              </w:rPr>
            </w:pPr>
            <w:r>
              <w:rPr>
                <w:i/>
                <w:iCs/>
              </w:rPr>
              <w:t>&lt;…&gt;</w:t>
            </w:r>
          </w:p>
          <w:p w14:paraId="4F957ED6" w14:textId="77777777" w:rsidR="00522A14" w:rsidRDefault="00522A14" w:rsidP="00170481">
            <w:pPr>
              <w:rPr>
                <w:i/>
                <w:iCs/>
              </w:rPr>
            </w:pPr>
          </w:p>
          <w:p w14:paraId="05122C65" w14:textId="410D9496" w:rsidR="00522A14" w:rsidRPr="00522A14" w:rsidRDefault="00522A14" w:rsidP="00170481">
            <w:pPr>
              <w:rPr>
                <w:i/>
                <w:iCs/>
                <w:sz w:val="16"/>
                <w:szCs w:val="16"/>
                <w:u w:val="single"/>
              </w:rPr>
            </w:pPr>
            <w:r w:rsidRPr="00522A14">
              <w:rPr>
                <w:i/>
                <w:iCs/>
                <w:sz w:val="16"/>
                <w:szCs w:val="16"/>
                <w:u w:val="single"/>
              </w:rPr>
              <w:t>Toelichting:</w:t>
            </w:r>
          </w:p>
          <w:p w14:paraId="68DEE205" w14:textId="77777777" w:rsidR="00AA4AD0" w:rsidRPr="00522A14" w:rsidRDefault="00AA4AD0" w:rsidP="00170481">
            <w:pPr>
              <w:rPr>
                <w:i/>
                <w:iCs/>
                <w:sz w:val="16"/>
                <w:szCs w:val="16"/>
              </w:rPr>
            </w:pPr>
            <w:r w:rsidRPr="00522A14">
              <w:rPr>
                <w:i/>
                <w:iCs/>
                <w:sz w:val="16"/>
                <w:szCs w:val="16"/>
              </w:rPr>
              <w:t>Geef een beschrijving van de maatregelen die zijn getroffen om menselijk toezicht mogelijk te maken overeenkomstig artikel 102.5</w:t>
            </w:r>
          </w:p>
          <w:p w14:paraId="4991D7EC" w14:textId="77777777" w:rsidR="00AA4AD0" w:rsidRDefault="00AA4AD0" w:rsidP="00170481">
            <w:pPr>
              <w:rPr>
                <w:i/>
                <w:iCs/>
              </w:rPr>
            </w:pPr>
          </w:p>
          <w:p w14:paraId="7B15471B" w14:textId="77777777" w:rsidR="00AA4AD0" w:rsidRPr="00AE0A09" w:rsidRDefault="00AA4AD0" w:rsidP="00170481">
            <w:pPr>
              <w:rPr>
                <w:i/>
                <w:iCs/>
              </w:rPr>
            </w:pPr>
          </w:p>
          <w:p w14:paraId="7A55D6DC" w14:textId="77777777" w:rsidR="00AA4AD0" w:rsidRDefault="00AA4AD0" w:rsidP="00170481">
            <w:pPr>
              <w:pStyle w:val="Plattetekst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0AAA164" w14:textId="77777777" w:rsidR="00AA4AD0" w:rsidRPr="00AE0A09" w:rsidRDefault="00AA4AD0" w:rsidP="00AA4AD0">
      <w:pPr>
        <w:pStyle w:val="Plattetekst2"/>
        <w:rPr>
          <w:rFonts w:ascii="Arial" w:eastAsia="Arial" w:hAnsi="Arial" w:cs="Arial"/>
          <w:sz w:val="20"/>
          <w:szCs w:val="20"/>
        </w:rPr>
      </w:pPr>
    </w:p>
    <w:p w14:paraId="0CFE7005" w14:textId="77777777" w:rsidR="00AA4AD0" w:rsidRDefault="00AA4AD0" w:rsidP="00AA4AD0">
      <w:pPr>
        <w:pStyle w:val="Plattetekst2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0075079E">
        <w:rPr>
          <w:rFonts w:ascii="Arial" w:eastAsia="Arial" w:hAnsi="Arial" w:cs="Arial"/>
          <w:sz w:val="20"/>
          <w:szCs w:val="20"/>
        </w:rPr>
        <w:t>Risicomanagementstrategie bij ontwikkeling van het AI-systeem of de Algoritmische toepassing 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7942"/>
      </w:tblGrid>
      <w:tr w:rsidR="00AA4AD0" w14:paraId="27C812EA" w14:textId="77777777" w:rsidTr="00170481">
        <w:tc>
          <w:tcPr>
            <w:tcW w:w="8302" w:type="dxa"/>
          </w:tcPr>
          <w:p w14:paraId="181C1881" w14:textId="77777777" w:rsidR="00AA4AD0" w:rsidRDefault="00AA4AD0" w:rsidP="00170481">
            <w:pPr>
              <w:rPr>
                <w:rFonts w:eastAsia="Arial" w:cs="Arial"/>
                <w:i/>
                <w:iCs/>
                <w:szCs w:val="20"/>
              </w:rPr>
            </w:pPr>
            <w:r>
              <w:rPr>
                <w:rFonts w:eastAsia="Arial" w:cs="Arial"/>
                <w:i/>
                <w:iCs/>
                <w:szCs w:val="20"/>
              </w:rPr>
              <w:t>&lt;…&gt;</w:t>
            </w:r>
          </w:p>
          <w:p w14:paraId="359446B8" w14:textId="77777777" w:rsidR="00522A14" w:rsidRDefault="00522A14" w:rsidP="00170481">
            <w:pPr>
              <w:rPr>
                <w:rFonts w:eastAsia="Arial" w:cs="Arial"/>
                <w:i/>
                <w:iCs/>
                <w:szCs w:val="20"/>
              </w:rPr>
            </w:pPr>
          </w:p>
          <w:p w14:paraId="37F50B6B" w14:textId="4933DA3D" w:rsidR="00522A14" w:rsidRPr="00522A14" w:rsidRDefault="00522A14" w:rsidP="00170481">
            <w:pPr>
              <w:rPr>
                <w:rFonts w:eastAsia="Arial" w:cs="Arial"/>
                <w:i/>
                <w:iCs/>
                <w:sz w:val="16"/>
                <w:szCs w:val="16"/>
                <w:u w:val="single"/>
              </w:rPr>
            </w:pPr>
            <w:r w:rsidRPr="00522A14">
              <w:rPr>
                <w:rFonts w:eastAsia="Arial" w:cs="Arial"/>
                <w:i/>
                <w:iCs/>
                <w:sz w:val="16"/>
                <w:szCs w:val="16"/>
                <w:u w:val="single"/>
              </w:rPr>
              <w:t>Toelichting:</w:t>
            </w:r>
          </w:p>
          <w:p w14:paraId="08E4D88B" w14:textId="1469BFF0" w:rsidR="00AA4AD0" w:rsidRPr="00522A14" w:rsidRDefault="00AA4AD0" w:rsidP="00170481">
            <w:pPr>
              <w:rPr>
                <w:sz w:val="16"/>
                <w:szCs w:val="16"/>
              </w:rPr>
            </w:pPr>
            <w:r w:rsidRPr="00522A14">
              <w:rPr>
                <w:rFonts w:eastAsia="Arial" w:cs="Arial"/>
                <w:i/>
                <w:iCs/>
                <w:sz w:val="16"/>
                <w:szCs w:val="16"/>
              </w:rPr>
              <w:t>Geef een beschrijving van de risicomanagementstrategie incl. de belangrijkste risico’s en maatregelen overeenkomstig artikel 102.6.</w:t>
            </w:r>
          </w:p>
          <w:p w14:paraId="4E541181" w14:textId="77777777" w:rsidR="00AA4AD0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</w:p>
          <w:p w14:paraId="0A3066DF" w14:textId="77777777" w:rsidR="00AA4AD0" w:rsidRPr="00E36346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</w:p>
          <w:p w14:paraId="7DE726CA" w14:textId="77777777" w:rsidR="00AA4AD0" w:rsidRDefault="00AA4AD0" w:rsidP="00170481">
            <w:pPr>
              <w:pStyle w:val="Plattetekst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18A547A" w14:textId="77777777" w:rsidR="00AA4AD0" w:rsidRPr="00AF57C1" w:rsidRDefault="00AA4AD0" w:rsidP="00AA4AD0">
      <w:pPr>
        <w:pStyle w:val="Plattetekst2"/>
        <w:rPr>
          <w:rFonts w:ascii="Arial" w:eastAsia="Arial" w:hAnsi="Arial" w:cs="Arial"/>
          <w:b w:val="0"/>
          <w:bCs w:val="0"/>
          <w:i/>
          <w:iCs/>
          <w:sz w:val="20"/>
          <w:szCs w:val="20"/>
        </w:rPr>
      </w:pPr>
    </w:p>
    <w:p w14:paraId="72D7B25F" w14:textId="77777777" w:rsidR="00AA4AD0" w:rsidRPr="0075079E" w:rsidRDefault="00AA4AD0" w:rsidP="00AA4AD0">
      <w:pPr>
        <w:pStyle w:val="Plattetekst2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3CBF785E">
        <w:rPr>
          <w:rFonts w:ascii="Arial" w:eastAsia="Arial" w:hAnsi="Arial" w:cs="Arial"/>
          <w:sz w:val="20"/>
          <w:szCs w:val="20"/>
        </w:rPr>
        <w:t xml:space="preserve">Impact Assesment Mensenrechten en Algoritmes (IAMA) </w:t>
      </w:r>
    </w:p>
    <w:p w14:paraId="57E2CF7C" w14:textId="77777777" w:rsidR="00AA4AD0" w:rsidRDefault="00AA4AD0" w:rsidP="00AA4AD0">
      <w:pPr>
        <w:pStyle w:val="Plattetekst2"/>
        <w:ind w:left="360"/>
      </w:pPr>
      <w:r>
        <w:rPr>
          <w:noProof/>
        </w:rPr>
        <mc:AlternateContent>
          <mc:Choice Requires="wps">
            <w:drawing>
              <wp:inline distT="0" distB="0" distL="0" distR="0" wp14:anchorId="07987354" wp14:editId="4C0C8E36">
                <wp:extent cx="4997450" cy="1199072"/>
                <wp:effectExtent l="0" t="0" r="12700" b="20320"/>
                <wp:docPr id="2111996489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450" cy="11990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42851D1" w14:textId="0EDA051D" w:rsidR="0053669A" w:rsidRDefault="0053669A" w:rsidP="00AA4AD0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&lt;…&gt;</w:t>
                            </w:r>
                          </w:p>
                          <w:p w14:paraId="374AC926" w14:textId="77777777" w:rsidR="00522A14" w:rsidRDefault="00522A14" w:rsidP="00AA4AD0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79E2741" w14:textId="0260BDDA" w:rsidR="00522A14" w:rsidRPr="00522A14" w:rsidRDefault="00522A14" w:rsidP="00522A14">
                            <w:pPr>
                              <w:rPr>
                                <w:rFonts w:eastAsia="Arial" w:cs="Arial"/>
                                <w:i/>
                                <w:i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22A14">
                              <w:rPr>
                                <w:rFonts w:eastAsia="Arial" w:cs="Arial"/>
                                <w:i/>
                                <w:iCs/>
                                <w:sz w:val="16"/>
                                <w:szCs w:val="16"/>
                                <w:u w:val="single"/>
                              </w:rPr>
                              <w:t>Toelichting:</w:t>
                            </w:r>
                          </w:p>
                          <w:p w14:paraId="3DFFE608" w14:textId="1FB24CDA" w:rsidR="00684E02" w:rsidRPr="00522A14" w:rsidRDefault="00AA4AD0" w:rsidP="00522A14">
                            <w:pPr>
                              <w:rPr>
                                <w:rFonts w:eastAsia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522A14">
                              <w:rPr>
                                <w:rFonts w:eastAsia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Overeenkomstig art. 102.9 Addendum ARBIT Provincie Zeeland herziene versie 2.0 dient Opdrachtnemer mee te werken aan het uitvoeren van een IAMA. Indien Opdrachtnemer beschikt over een IAMA op het AI-systeem of de Algoritmische toepassing, beschrijf de uitkomsten en aandachtspunten van de uitgevoerde IAMA. In dat geval ontvangt Provincie Zeeland graag de door Opdrachtnemer uitgevoerde IAMA. 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07987354" id="Rechthoek 1" o:spid="_x0000_s1026" style="width:393.5pt;height:9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" fillcolor="white [3201]">
                <v:textbox>
                  <w:txbxContent>
                    <w:p w14:paraId="242851D1" w14:textId="0EDA051D" w:rsidR="0053669A" w:rsidRDefault="0053669A" w:rsidP="00AA4AD0">
                      <w:pPr>
                        <w:spacing w:line="276" w:lineRule="auto"/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>&lt;…&gt;</w:t>
                      </w:r>
                    </w:p>
                    <w:p w14:paraId="374AC926" w14:textId="77777777" w:rsidR="00522A14" w:rsidRDefault="00522A14" w:rsidP="00AA4AD0">
                      <w:pPr>
                        <w:spacing w:line="276" w:lineRule="auto"/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</w:pPr>
                    </w:p>
                    <w:p w14:paraId="479E2741" w14:textId="0260BDDA" w:rsidR="00522A14" w:rsidRPr="00522A14" w:rsidRDefault="00522A14" w:rsidP="00522A14">
                      <w:pPr>
                        <w:rPr>
                          <w:rFonts w:eastAsia="Arial" w:cs="Arial"/>
                          <w:i/>
                          <w:iCs/>
                          <w:sz w:val="16"/>
                          <w:szCs w:val="16"/>
                          <w:u w:val="single"/>
                        </w:rPr>
                      </w:pPr>
                      <w:r w:rsidRPr="00522A14">
                        <w:rPr>
                          <w:rFonts w:eastAsia="Arial" w:cs="Arial"/>
                          <w:i/>
                          <w:iCs/>
                          <w:sz w:val="16"/>
                          <w:szCs w:val="16"/>
                          <w:u w:val="single"/>
                        </w:rPr>
                        <w:t>Toelichting:</w:t>
                      </w:r>
                    </w:p>
                    <w:p w14:paraId="3DFFE608" w14:textId="1FB24CDA" w:rsidR="00684E02" w:rsidRPr="00522A14" w:rsidRDefault="00AA4AD0" w:rsidP="00522A14">
                      <w:pPr>
                        <w:rPr>
                          <w:rFonts w:eastAsia="Arial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522A14">
                        <w:rPr>
                          <w:rFonts w:eastAsia="Arial" w:cs="Arial"/>
                          <w:i/>
                          <w:iCs/>
                          <w:sz w:val="16"/>
                          <w:szCs w:val="16"/>
                        </w:rPr>
                        <w:t xml:space="preserve">Overeenkomstig art. 102.9 Addendum ARBIT Provincie Zeeland herziene versie 2.0 dient Opdrachtnemer mee te werken aan het uitvoeren van een IAMA. Indien Opdrachtnemer beschikt over een IAMA op het AI-systeem of de Algoritmische toepassing, beschrijf de uitkomsten en aandachtspunten van de uitgevoerde IAMA. In dat geval ontvangt Provincie Zeeland graag de door Opdrachtnemer uitgevoerde IAMA.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33EB452" w14:textId="77777777" w:rsidR="00AA4AD0" w:rsidRPr="00D97277" w:rsidRDefault="00AA4AD0" w:rsidP="00AA4AD0">
      <w:pPr>
        <w:rPr>
          <w:rFonts w:cs="Arial"/>
          <w:szCs w:val="20"/>
        </w:rPr>
      </w:pPr>
    </w:p>
    <w:p w14:paraId="0C8FE7CE" w14:textId="77777777" w:rsidR="00D86DD3" w:rsidRPr="00E02CF1" w:rsidRDefault="00D86DD3">
      <w:pPr>
        <w:pStyle w:val="Plattetekst2"/>
        <w:rPr>
          <w:rFonts w:ascii="Arial" w:hAnsi="Arial" w:cs="Arial"/>
        </w:rPr>
      </w:pPr>
    </w:p>
    <w:sectPr w:rsidR="00D86DD3" w:rsidRPr="00E02C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C592F" w14:textId="77777777" w:rsidR="00253301" w:rsidRDefault="00253301">
      <w:r>
        <w:separator/>
      </w:r>
    </w:p>
  </w:endnote>
  <w:endnote w:type="continuationSeparator" w:id="0">
    <w:p w14:paraId="24F099CF" w14:textId="77777777" w:rsidR="00253301" w:rsidRDefault="00253301">
      <w:r>
        <w:continuationSeparator/>
      </w:r>
    </w:p>
  </w:endnote>
  <w:endnote w:type="continuationNotice" w:id="1">
    <w:p w14:paraId="41358C02" w14:textId="77777777" w:rsidR="00253301" w:rsidRDefault="002533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  <w:font w:name="AvenirLTStd-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56CC" w14:textId="77777777" w:rsidR="00D86DD3" w:rsidRDefault="00D86DD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zonderkolomkoppen"/>
      <w:tblW w:w="5000" w:type="pct"/>
      <w:tblLayout w:type="fixed"/>
      <w:tblLook w:val="04A0" w:firstRow="1" w:lastRow="0" w:firstColumn="1" w:lastColumn="0" w:noHBand="0" w:noVBand="1"/>
      <w:tblCaption w:val="Decoratieve figuur: lijnenspel Provincie Zeeland"/>
      <w:tblDescription w:val="Decoratieve figuur: lijnenspel Provincie Zeeland"/>
    </w:tblPr>
    <w:tblGrid>
      <w:gridCol w:w="4656"/>
      <w:gridCol w:w="3656"/>
    </w:tblGrid>
    <w:tr w:rsidR="009E3364" w14:paraId="000F1B19" w14:textId="77777777">
      <w:trPr>
        <w:cantSplit w:val="0"/>
      </w:trPr>
      <w:tc>
        <w:tcPr>
          <w:tcW w:w="5806" w:type="dxa"/>
        </w:tcPr>
        <w:p w14:paraId="41004F19" w14:textId="77777777" w:rsidR="00D86DD3" w:rsidRDefault="00D86DD3">
          <w:pPr>
            <w:pStyle w:val="Klein"/>
          </w:pPr>
        </w:p>
      </w:tc>
      <w:tc>
        <w:tcPr>
          <w:tcW w:w="4559" w:type="dxa"/>
        </w:tcPr>
        <w:p w14:paraId="3216C06D" w14:textId="77777777" w:rsidR="00D86DD3" w:rsidRDefault="00D86DD3">
          <w:pPr>
            <w:pStyle w:val="Klein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16</w:t>
          </w:r>
          <w:r>
            <w:fldChar w:fldCharType="end"/>
          </w:r>
        </w:p>
      </w:tc>
    </w:tr>
  </w:tbl>
  <w:p w14:paraId="67C0C651" w14:textId="77777777" w:rsidR="00D86DD3" w:rsidRDefault="00D86DD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698B" w14:textId="77777777" w:rsidR="00D86DD3" w:rsidRDefault="00D86DD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5851B" w14:textId="77777777" w:rsidR="00253301" w:rsidRDefault="00253301">
      <w:r>
        <w:separator/>
      </w:r>
    </w:p>
  </w:footnote>
  <w:footnote w:type="continuationSeparator" w:id="0">
    <w:p w14:paraId="3401EFB4" w14:textId="77777777" w:rsidR="00253301" w:rsidRDefault="00253301">
      <w:r>
        <w:continuationSeparator/>
      </w:r>
    </w:p>
  </w:footnote>
  <w:footnote w:type="continuationNotice" w:id="1">
    <w:p w14:paraId="7389B19D" w14:textId="77777777" w:rsidR="00253301" w:rsidRDefault="002533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4FA47" w14:textId="77777777" w:rsidR="00D86DD3" w:rsidRDefault="00D86DD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50C6" w14:textId="77777777" w:rsidR="00D86DD3" w:rsidRDefault="00D86DD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9A75D" w14:textId="77777777" w:rsidR="00D86DD3" w:rsidRDefault="00D86DD3">
    <w:pPr>
      <w:pStyle w:val="Koptekst"/>
    </w:pPr>
    <w:r>
      <w:rPr>
        <w:noProof/>
      </w:rPr>
      <w:drawing>
        <wp:anchor distT="0" distB="0" distL="0" distR="0" simplePos="0" relativeHeight="251658240" behindDoc="1" locked="0" layoutInCell="1" allowOverlap="1" wp14:anchorId="752EB5B7" wp14:editId="07777777">
          <wp:simplePos x="0" y="0"/>
          <wp:positionH relativeFrom="page">
            <wp:posOffset>-107950</wp:posOffset>
          </wp:positionH>
          <wp:positionV relativeFrom="page">
            <wp:posOffset>0</wp:posOffset>
          </wp:positionV>
          <wp:extent cx="7930800" cy="3070800"/>
          <wp:effectExtent l="0" t="0" r="0" b="0"/>
          <wp:wrapNone/>
          <wp:docPr id="1" name="Afbeelding 1" descr="Decoratieve afbeelding: lijnenspel Provincie Zee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800" cy="307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5636D6"/>
    <w:multiLevelType w:val="hybridMultilevel"/>
    <w:tmpl w:val="045A30A4"/>
    <w:lvl w:ilvl="0" w:tplc="7E2019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3D6CA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E627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93E51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BF813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3879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512D5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7C0E4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04F4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9"/>
    <w:multiLevelType w:val="singleLevel"/>
    <w:tmpl w:val="3FD40AB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133562"/>
    <w:multiLevelType w:val="hybridMultilevel"/>
    <w:tmpl w:val="66460D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407EFB"/>
    <w:multiLevelType w:val="hybridMultilevel"/>
    <w:tmpl w:val="821E41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361E82"/>
    <w:multiLevelType w:val="hybridMultilevel"/>
    <w:tmpl w:val="6A2EE478"/>
    <w:lvl w:ilvl="0" w:tplc="CFA0B77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C51D78"/>
    <w:multiLevelType w:val="hybridMultilevel"/>
    <w:tmpl w:val="950429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75D95"/>
    <w:multiLevelType w:val="hybridMultilevel"/>
    <w:tmpl w:val="FBAECB12"/>
    <w:lvl w:ilvl="0" w:tplc="673018EA">
      <w:start w:val="1"/>
      <w:numFmt w:val="decimal"/>
      <w:pStyle w:val="Nummering"/>
      <w:lvlText w:val="%1."/>
      <w:lvlJc w:val="left"/>
      <w:pPr>
        <w:ind w:left="360" w:hanging="360"/>
      </w:pPr>
      <w:rPr>
        <w:rFonts w:hint="default"/>
      </w:rPr>
    </w:lvl>
    <w:lvl w:ilvl="1" w:tplc="4C20D674" w:tentative="1">
      <w:start w:val="1"/>
      <w:numFmt w:val="lowerLetter"/>
      <w:lvlText w:val="%2."/>
      <w:lvlJc w:val="left"/>
      <w:pPr>
        <w:ind w:left="1440" w:hanging="360"/>
      </w:pPr>
    </w:lvl>
    <w:lvl w:ilvl="2" w:tplc="B434D216" w:tentative="1">
      <w:start w:val="1"/>
      <w:numFmt w:val="lowerRoman"/>
      <w:lvlText w:val="%3."/>
      <w:lvlJc w:val="right"/>
      <w:pPr>
        <w:ind w:left="2160" w:hanging="180"/>
      </w:pPr>
    </w:lvl>
    <w:lvl w:ilvl="3" w:tplc="2180A61A" w:tentative="1">
      <w:start w:val="1"/>
      <w:numFmt w:val="decimal"/>
      <w:lvlText w:val="%4."/>
      <w:lvlJc w:val="left"/>
      <w:pPr>
        <w:ind w:left="2880" w:hanging="360"/>
      </w:pPr>
    </w:lvl>
    <w:lvl w:ilvl="4" w:tplc="BF2A2A2A" w:tentative="1">
      <w:start w:val="1"/>
      <w:numFmt w:val="lowerLetter"/>
      <w:lvlText w:val="%5."/>
      <w:lvlJc w:val="left"/>
      <w:pPr>
        <w:ind w:left="3600" w:hanging="360"/>
      </w:pPr>
    </w:lvl>
    <w:lvl w:ilvl="5" w:tplc="D560420A" w:tentative="1">
      <w:start w:val="1"/>
      <w:numFmt w:val="lowerRoman"/>
      <w:lvlText w:val="%6."/>
      <w:lvlJc w:val="right"/>
      <w:pPr>
        <w:ind w:left="4320" w:hanging="180"/>
      </w:pPr>
    </w:lvl>
    <w:lvl w:ilvl="6" w:tplc="FA426740" w:tentative="1">
      <w:start w:val="1"/>
      <w:numFmt w:val="decimal"/>
      <w:lvlText w:val="%7."/>
      <w:lvlJc w:val="left"/>
      <w:pPr>
        <w:ind w:left="5040" w:hanging="360"/>
      </w:pPr>
    </w:lvl>
    <w:lvl w:ilvl="7" w:tplc="5AB2D202" w:tentative="1">
      <w:start w:val="1"/>
      <w:numFmt w:val="lowerLetter"/>
      <w:lvlText w:val="%8."/>
      <w:lvlJc w:val="left"/>
      <w:pPr>
        <w:ind w:left="5760" w:hanging="360"/>
      </w:pPr>
    </w:lvl>
    <w:lvl w:ilvl="8" w:tplc="2D78B0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E1E5C"/>
    <w:multiLevelType w:val="hybridMultilevel"/>
    <w:tmpl w:val="01F8D392"/>
    <w:lvl w:ilvl="0" w:tplc="CFA0B778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637C3"/>
    <w:multiLevelType w:val="multilevel"/>
    <w:tmpl w:val="0413001D"/>
    <w:styleLink w:val="Stij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09C1C7E"/>
    <w:multiLevelType w:val="hybridMultilevel"/>
    <w:tmpl w:val="FAA65E92"/>
    <w:lvl w:ilvl="0" w:tplc="276A9AB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C0BA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3071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01C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ABC0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D8C23F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0DC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6CF8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96A9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ED191"/>
    <w:multiLevelType w:val="hybridMultilevel"/>
    <w:tmpl w:val="2B10783E"/>
    <w:lvl w:ilvl="0" w:tplc="44A84F0E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CFA0B778">
      <w:start w:val="1"/>
      <w:numFmt w:val="lowerLetter"/>
      <w:lvlText w:val="%2."/>
      <w:lvlJc w:val="left"/>
      <w:pPr>
        <w:ind w:left="1080" w:hanging="360"/>
      </w:pPr>
    </w:lvl>
    <w:lvl w:ilvl="2" w:tplc="03F659D2">
      <w:start w:val="1"/>
      <w:numFmt w:val="lowerRoman"/>
      <w:lvlText w:val="%3."/>
      <w:lvlJc w:val="right"/>
      <w:pPr>
        <w:ind w:left="1800" w:hanging="180"/>
      </w:pPr>
    </w:lvl>
    <w:lvl w:ilvl="3" w:tplc="378E9038">
      <w:start w:val="1"/>
      <w:numFmt w:val="decimal"/>
      <w:lvlText w:val="%4."/>
      <w:lvlJc w:val="left"/>
      <w:pPr>
        <w:ind w:left="2520" w:hanging="360"/>
      </w:pPr>
    </w:lvl>
    <w:lvl w:ilvl="4" w:tplc="33860CEE">
      <w:start w:val="1"/>
      <w:numFmt w:val="lowerLetter"/>
      <w:lvlText w:val="%5."/>
      <w:lvlJc w:val="left"/>
      <w:pPr>
        <w:ind w:left="3240" w:hanging="360"/>
      </w:pPr>
    </w:lvl>
    <w:lvl w:ilvl="5" w:tplc="5EDC8092">
      <w:start w:val="1"/>
      <w:numFmt w:val="lowerRoman"/>
      <w:lvlText w:val="%6."/>
      <w:lvlJc w:val="right"/>
      <w:pPr>
        <w:ind w:left="3960" w:hanging="180"/>
      </w:pPr>
    </w:lvl>
    <w:lvl w:ilvl="6" w:tplc="FFF29A0C">
      <w:start w:val="1"/>
      <w:numFmt w:val="decimal"/>
      <w:lvlText w:val="%7."/>
      <w:lvlJc w:val="left"/>
      <w:pPr>
        <w:ind w:left="4680" w:hanging="360"/>
      </w:pPr>
    </w:lvl>
    <w:lvl w:ilvl="7" w:tplc="505E800A">
      <w:start w:val="1"/>
      <w:numFmt w:val="lowerLetter"/>
      <w:lvlText w:val="%8."/>
      <w:lvlJc w:val="left"/>
      <w:pPr>
        <w:ind w:left="5400" w:hanging="360"/>
      </w:pPr>
    </w:lvl>
    <w:lvl w:ilvl="8" w:tplc="A4E0B7C4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B10A19"/>
    <w:multiLevelType w:val="hybridMultilevel"/>
    <w:tmpl w:val="7680772C"/>
    <w:lvl w:ilvl="0" w:tplc="04C6A1C4">
      <w:numFmt w:val="bullet"/>
      <w:lvlText w:val="-"/>
      <w:lvlJc w:val="left"/>
      <w:pPr>
        <w:ind w:left="710" w:hanging="71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771AD2"/>
    <w:multiLevelType w:val="hybridMultilevel"/>
    <w:tmpl w:val="1D8E16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133DA"/>
    <w:multiLevelType w:val="multilevel"/>
    <w:tmpl w:val="0413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7D79636D"/>
    <w:multiLevelType w:val="hybridMultilevel"/>
    <w:tmpl w:val="38A44514"/>
    <w:lvl w:ilvl="0" w:tplc="4462BD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93385008" w:tentative="1">
      <w:start w:val="1"/>
      <w:numFmt w:val="lowerLetter"/>
      <w:lvlText w:val="%2."/>
      <w:lvlJc w:val="left"/>
      <w:pPr>
        <w:ind w:left="1440" w:hanging="360"/>
      </w:pPr>
    </w:lvl>
    <w:lvl w:ilvl="2" w:tplc="D004ABC8" w:tentative="1">
      <w:start w:val="1"/>
      <w:numFmt w:val="lowerRoman"/>
      <w:lvlText w:val="%3."/>
      <w:lvlJc w:val="right"/>
      <w:pPr>
        <w:ind w:left="2160" w:hanging="180"/>
      </w:pPr>
    </w:lvl>
    <w:lvl w:ilvl="3" w:tplc="86641468" w:tentative="1">
      <w:start w:val="1"/>
      <w:numFmt w:val="decimal"/>
      <w:lvlText w:val="%4."/>
      <w:lvlJc w:val="left"/>
      <w:pPr>
        <w:ind w:left="2880" w:hanging="360"/>
      </w:pPr>
    </w:lvl>
    <w:lvl w:ilvl="4" w:tplc="45DA3D3E" w:tentative="1">
      <w:start w:val="1"/>
      <w:numFmt w:val="lowerLetter"/>
      <w:lvlText w:val="%5."/>
      <w:lvlJc w:val="left"/>
      <w:pPr>
        <w:ind w:left="3600" w:hanging="360"/>
      </w:pPr>
    </w:lvl>
    <w:lvl w:ilvl="5" w:tplc="D012F734" w:tentative="1">
      <w:start w:val="1"/>
      <w:numFmt w:val="lowerRoman"/>
      <w:lvlText w:val="%6."/>
      <w:lvlJc w:val="right"/>
      <w:pPr>
        <w:ind w:left="4320" w:hanging="180"/>
      </w:pPr>
    </w:lvl>
    <w:lvl w:ilvl="6" w:tplc="3A041D4C" w:tentative="1">
      <w:start w:val="1"/>
      <w:numFmt w:val="decimal"/>
      <w:lvlText w:val="%7."/>
      <w:lvlJc w:val="left"/>
      <w:pPr>
        <w:ind w:left="5040" w:hanging="360"/>
      </w:pPr>
    </w:lvl>
    <w:lvl w:ilvl="7" w:tplc="483468EA" w:tentative="1">
      <w:start w:val="1"/>
      <w:numFmt w:val="lowerLetter"/>
      <w:lvlText w:val="%8."/>
      <w:lvlJc w:val="left"/>
      <w:pPr>
        <w:ind w:left="5760" w:hanging="360"/>
      </w:pPr>
    </w:lvl>
    <w:lvl w:ilvl="8" w:tplc="3556B34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766704">
    <w:abstractNumId w:val="10"/>
  </w:num>
  <w:num w:numId="2" w16cid:durableId="41291048">
    <w:abstractNumId w:val="9"/>
  </w:num>
  <w:num w:numId="3" w16cid:durableId="1572425107">
    <w:abstractNumId w:val="8"/>
  </w:num>
  <w:num w:numId="4" w16cid:durableId="1898396982">
    <w:abstractNumId w:val="1"/>
  </w:num>
  <w:num w:numId="5" w16cid:durableId="1933390468">
    <w:abstractNumId w:val="6"/>
  </w:num>
  <w:num w:numId="6" w16cid:durableId="1134641726">
    <w:abstractNumId w:val="14"/>
  </w:num>
  <w:num w:numId="7" w16cid:durableId="197593784">
    <w:abstractNumId w:val="12"/>
  </w:num>
  <w:num w:numId="8" w16cid:durableId="658191613">
    <w:abstractNumId w:val="3"/>
  </w:num>
  <w:num w:numId="9" w16cid:durableId="916986528">
    <w:abstractNumId w:val="4"/>
  </w:num>
  <w:num w:numId="10" w16cid:durableId="1183784868">
    <w:abstractNumId w:val="7"/>
  </w:num>
  <w:num w:numId="11" w16cid:durableId="1775981714">
    <w:abstractNumId w:val="5"/>
  </w:num>
  <w:num w:numId="12" w16cid:durableId="1752969215">
    <w:abstractNumId w:val="0"/>
  </w:num>
  <w:num w:numId="13" w16cid:durableId="1289162455">
    <w:abstractNumId w:val="2"/>
  </w:num>
  <w:num w:numId="14" w16cid:durableId="611401541">
    <w:abstractNumId w:val="13"/>
  </w:num>
  <w:num w:numId="15" w16cid:durableId="932787039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Type" w:val="NO"/>
    <w:docVar w:name="mitStyleTemplates" w:val="|"/>
    <w:docVar w:name="tblField" w:val="&lt;xml xmlns:s='uuid:BDC6E3F0-6DA3-11d1-A2A3-00AA00C14882'_x000d__x000a__x0009_xmlns:dt='uuid:C2F41010-65B3-11d1-A29F-00AA00C14882'_x000d__x000a__x0009_xmlns:rs='urn:schemas-microsoft-com:rowset'_x000d__x000a__x0009_xmlns:z='#RowsetSchema'&gt;_x000d__x000a_&lt;s:Schema id='RowsetSchema'&gt;_x000d__x000a__x0009_&lt;s:ElementType name='row' content='eltOnly' rs:updatable='true'&gt;_x000d__x000a__x0009__x0009_&lt;s:AttributeType name='fldFieldID' rs:number='1'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FieldName' rs:number='2' rs:write='true'&gt;_x000d__x000a__x0009__x0009__x0009_&lt;s:datatype dt:type='string' dt:maxLength='150' rs:precision='0'_x000d__x000a__x0009__x0009__x0009_ rs:maybenull='false'/&gt;_x000d__x000a__x0009__x0009_&lt;/s:AttributeType&gt;_x000d__x000a__x0009__x0009_&lt;s:AttributeType name='fldFieldDescription' rs:number='3'_x000d__x000a__x0009__x0009__x0009_ rs:nullable='true' rs:write='true'&gt;_x000d__x000a__x0009__x0009__x0009_&lt;s:datatype dt:type='string' dt:maxLength='800' rs:precision='0'_x000d__x000a__x0009__x0009__x0009_ rs:long='true' rs:maybenull='false'/&gt;_x000d__x000a__x0009__x0009_&lt;/s:AttributeType&gt;_x000d__x000a__x0009__x0009_&lt;s:AttributeType name='fldFieldIndex' rs:number='4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Prompt' rs:number='5'_x000d__x000a__x0009__x0009__x0009_ rs:write='true'&gt;_x000d__x000a__x0009__x0009__x0009_&lt;s:datatype dt:type='string' dt:maxLength='100' rs:precision='0'_x000d__x000a__x0009__x0009__x0009_ rs:maybenull='false'/&gt;_x000d__x000a__x0009__x0009_&lt;/s:AttributeType&gt;_x000d__x000a__x0009__x0009_&lt;s:AttributeType name='fldFieldTip' rs:number='6' rs:nullable='true'_x000d__x000a__x0009__x0009__x0009_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DataType' rs:number='7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Format' rs:number='8'_x000d__x000a__x0009__x0009__x0009_ rs:nullable='true'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Default' rs:number='9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FieldDocProp' rs:number='10'_x000d__x000a__x0009__x0009__x0009_ rs:write='true'&gt;_x000d__x000a__x0009__x0009__x0009_&lt;s:datatype dt:type='string' dt:maxLength='100' rs:precision='0'_x000d__x000a__x0009__x0009__x0009_ rs:maybenull='false'/&gt;_x000d__x000a__x0009__x0009_&lt;/s:AttributeType&gt;_x000d__x000a__x0009__x0009_&lt;s:AttributeType name='fldFieldRequired' rs:number='11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DataSource' rs:number='12'_x000d__x000a__x0009__x0009__x0009_ rs:nullable='true'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DialogRelation' rs:number='13'_x000d__x000a__x0009__x0009__x0009_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FieldList' rs:number='14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Run' rs:number='15' rs:nullable='true'_x000d__x000a__x0009__x0009__x0009_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Merge' rs:number='16'_x000d__x000a__x0009__x0009__x0009_ rs:write='true'&gt;_x000d__x000a__x0009__x0009__x0009_&lt;s:datatype dt:type='boolean' dt:maxLength='2' rs:precision='0'_x000d__x000a__x0009__x0009__x0009_ rs:fixedlength='true' rs:maybenull='false'/&gt;_x000d__x000a__x0009__x0009_&lt;/s:AttributeType&gt;_x000d__x000a__x0009__x0009_&lt;s:AttributeType name='fldFieldHidden' rs:number='17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Len' rs:number='18'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Help' rs:number='19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FieldXpath' rs:number='20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FieldLinkedProp' rs:number='21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extends type='rs:rowbase'/&gt;_x000d__x000a__x0009_&lt;/s:ElementType&gt;_x000d__x000a_&lt;/s:Schema&gt;_x000d__x000a_&lt;rs:data&gt;_x000d__x000a_&lt;/rs:data&gt;_x000d__x000a_&lt;/xml&gt;"/>
    <w:docVar w:name="tblGroup" w:val="&lt;xml xmlns:s='uuid:BDC6E3F0-6DA3-11d1-A2A3-00AA00C14882'_x000d__x000a__x0009_xmlns:dt='uuid:C2F41010-65B3-11d1-A29F-00AA00C14882'_x000d__x000a__x0009_xmlns:rs='urn:schemas-microsoft-com:rowset'_x000d__x000a__x0009_xmlns:z='#RowsetSchema'&gt;_x000d__x000a_&lt;s:Schema id='RowsetSchema'&gt;_x000d__x000a__x0009_&lt;s:ElementType name='row' content='eltOnly' rs:updatable='true'&gt;_x000d__x000a__x0009__x0009_&lt;s:AttributeType name='fldGroupID' rs:number='1'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GroupName' rs:number='2' rs:write='true'&gt;_x000d__x000a__x0009__x0009__x0009_&lt;s:datatype dt:type='string' dt:maxLength='150' rs:precision='0'_x000d__x000a__x0009__x0009__x0009_ rs:maybenull='false'/&gt;_x000d__x000a__x0009__x0009_&lt;/s:AttributeType&gt;_x000d__x000a__x0009__x0009_&lt;s:AttributeType name='fldGroupDescription' rs:number='3'_x000d__x000a__x0009__x0009__x0009_ rs:nullable='true' rs:write='true'&gt;_x000d__x000a__x0009__x0009__x0009_&lt;s:datatype dt:type='string' dt:maxLength='800' rs:precision='0'_x000d__x000a__x0009__x0009__x0009_ rs:long='true' rs:maybenull='false'/&gt;_x000d__x000a__x0009__x0009_&lt;/s:AttributeType&gt;_x000d__x000a__x0009__x0009_&lt;s:AttributeType name='fldGroupIndex' rs:number='4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extends type='rs:rowbase'/&gt;_x000d__x000a__x0009_&lt;/s:ElementType&gt;_x000d__x000a_&lt;/s:Schema&gt;_x000d__x000a_&lt;rs:data&gt;_x000d__x000a_&lt;/rs:data&gt;_x000d__x000a_&lt;/xml&gt;"/>
    <w:docVar w:name="tblValue" w:val="&lt;xml xmlns:s='uuid:BDC6E3F0-6DA3-11d1-A2A3-00AA00C14882'_x000d__x000a__x0009_xmlns:dt='uuid:C2F41010-65B3-11d1-A29F-00AA00C14882'_x000d__x000a__x0009_xmlns:rs='urn:schemas-microsoft-com:rowset'_x000d__x000a__x0009_xmlns:z='#RowsetSchema'&gt;_x000d__x000a_&lt;s:Schema id='RowsetSchema'&gt;_x000d__x000a__x0009_&lt;s:ElementType name='row' content='eltOnly' rs:updatable='true'&gt;_x000d__x000a__x0009__x0009_&lt;s:AttributeType name='fldValueID' rs:number='1'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ValueParentID' rs:number='2'_x000d__x000a__x0009__x0009__x0009_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ValueName' rs:number='3'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ValueExValue' rs:number='4'_x000d__x000a__x0009__x0009__x0009_ rs:nullable='true' rs:write='true'&gt;_x000d__x000a__x0009__x0009__x0009_&lt;s:datatype dt:type='string' dt:maxLength='800' rs:precision='0'_x000d__x000a__x0009__x0009__x0009_ rs:long='true' rs:maybenull='false'/&gt;_x000d__x000a__x0009__x0009_&lt;/s:AttributeType&gt;_x000d__x000a__x0009__x0009_&lt;s:AttributeType name='fldValueIndex' rs:number='5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ValueType' rs:number='6'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extends type='rs:rowbase'/&gt;_x000d__x000a__x0009_&lt;/s:ElementType&gt;_x000d__x000a_&lt;/s:Schema&gt;_x000d__x000a_&lt;rs:data&gt;_x000d__x000a_&lt;/rs:data&gt;_x000d__x000a_&lt;/xml&gt;"/>
  </w:docVars>
  <w:rsids>
    <w:rsidRoot w:val="009E3364"/>
    <w:rsid w:val="00010DFB"/>
    <w:rsid w:val="00013B6F"/>
    <w:rsid w:val="0002528F"/>
    <w:rsid w:val="00033209"/>
    <w:rsid w:val="0004114E"/>
    <w:rsid w:val="000428C6"/>
    <w:rsid w:val="00052424"/>
    <w:rsid w:val="00067668"/>
    <w:rsid w:val="0008257C"/>
    <w:rsid w:val="00096976"/>
    <w:rsid w:val="000B530E"/>
    <w:rsid w:val="000C0ECF"/>
    <w:rsid w:val="000D1E63"/>
    <w:rsid w:val="000E1FFD"/>
    <w:rsid w:val="000E2252"/>
    <w:rsid w:val="000F7805"/>
    <w:rsid w:val="0013258C"/>
    <w:rsid w:val="00132677"/>
    <w:rsid w:val="00133CE6"/>
    <w:rsid w:val="001341C0"/>
    <w:rsid w:val="0014021F"/>
    <w:rsid w:val="001472A6"/>
    <w:rsid w:val="001609ED"/>
    <w:rsid w:val="00163D8C"/>
    <w:rsid w:val="0016522B"/>
    <w:rsid w:val="00174C77"/>
    <w:rsid w:val="001A2AE2"/>
    <w:rsid w:val="001A2CD6"/>
    <w:rsid w:val="001E15AA"/>
    <w:rsid w:val="001E74DA"/>
    <w:rsid w:val="00202353"/>
    <w:rsid w:val="002124EB"/>
    <w:rsid w:val="002137D2"/>
    <w:rsid w:val="002143CE"/>
    <w:rsid w:val="00227A86"/>
    <w:rsid w:val="00232EF1"/>
    <w:rsid w:val="00237055"/>
    <w:rsid w:val="00237662"/>
    <w:rsid w:val="00252190"/>
    <w:rsid w:val="00253301"/>
    <w:rsid w:val="0025759A"/>
    <w:rsid w:val="002765E3"/>
    <w:rsid w:val="002A4CFF"/>
    <w:rsid w:val="002A745A"/>
    <w:rsid w:val="002B53C7"/>
    <w:rsid w:val="002B598F"/>
    <w:rsid w:val="002C576E"/>
    <w:rsid w:val="002C595C"/>
    <w:rsid w:val="002D22CE"/>
    <w:rsid w:val="002D443F"/>
    <w:rsid w:val="00333B3E"/>
    <w:rsid w:val="0034405F"/>
    <w:rsid w:val="003620A3"/>
    <w:rsid w:val="003640CC"/>
    <w:rsid w:val="0038772D"/>
    <w:rsid w:val="00395CC2"/>
    <w:rsid w:val="003B193C"/>
    <w:rsid w:val="003C3B12"/>
    <w:rsid w:val="003C5388"/>
    <w:rsid w:val="003F5CDF"/>
    <w:rsid w:val="004127A2"/>
    <w:rsid w:val="004164DF"/>
    <w:rsid w:val="0046671B"/>
    <w:rsid w:val="00481046"/>
    <w:rsid w:val="00483F6E"/>
    <w:rsid w:val="0048706E"/>
    <w:rsid w:val="00490137"/>
    <w:rsid w:val="00495EE4"/>
    <w:rsid w:val="004D4318"/>
    <w:rsid w:val="004E6028"/>
    <w:rsid w:val="004F0AE8"/>
    <w:rsid w:val="0051251B"/>
    <w:rsid w:val="00517E4A"/>
    <w:rsid w:val="00522A14"/>
    <w:rsid w:val="00531808"/>
    <w:rsid w:val="0053669A"/>
    <w:rsid w:val="005A1EAF"/>
    <w:rsid w:val="005C0C07"/>
    <w:rsid w:val="005C2E3C"/>
    <w:rsid w:val="005F2118"/>
    <w:rsid w:val="00615C07"/>
    <w:rsid w:val="006316FF"/>
    <w:rsid w:val="00671936"/>
    <w:rsid w:val="00684E02"/>
    <w:rsid w:val="006B1529"/>
    <w:rsid w:val="006D3A38"/>
    <w:rsid w:val="006D4B4C"/>
    <w:rsid w:val="006F27CC"/>
    <w:rsid w:val="006F4D96"/>
    <w:rsid w:val="006F5349"/>
    <w:rsid w:val="007043FF"/>
    <w:rsid w:val="007048D3"/>
    <w:rsid w:val="00706AC7"/>
    <w:rsid w:val="00723BB8"/>
    <w:rsid w:val="00724709"/>
    <w:rsid w:val="0075079E"/>
    <w:rsid w:val="00750928"/>
    <w:rsid w:val="00770B50"/>
    <w:rsid w:val="007831C1"/>
    <w:rsid w:val="007B2BA7"/>
    <w:rsid w:val="007B566A"/>
    <w:rsid w:val="007D1E0F"/>
    <w:rsid w:val="007D2DFE"/>
    <w:rsid w:val="007D7E7F"/>
    <w:rsid w:val="007E075E"/>
    <w:rsid w:val="007F43B3"/>
    <w:rsid w:val="00806F1F"/>
    <w:rsid w:val="0081012B"/>
    <w:rsid w:val="00820ED9"/>
    <w:rsid w:val="008210B7"/>
    <w:rsid w:val="008354B8"/>
    <w:rsid w:val="00844255"/>
    <w:rsid w:val="00846C7A"/>
    <w:rsid w:val="00855FBD"/>
    <w:rsid w:val="008610E8"/>
    <w:rsid w:val="008730DC"/>
    <w:rsid w:val="0088357A"/>
    <w:rsid w:val="008A76F7"/>
    <w:rsid w:val="008E5A2D"/>
    <w:rsid w:val="008E6090"/>
    <w:rsid w:val="00900A66"/>
    <w:rsid w:val="009730A0"/>
    <w:rsid w:val="009765D2"/>
    <w:rsid w:val="009A1450"/>
    <w:rsid w:val="009D08C6"/>
    <w:rsid w:val="009E3364"/>
    <w:rsid w:val="00A052AF"/>
    <w:rsid w:val="00A06CAD"/>
    <w:rsid w:val="00A21E7E"/>
    <w:rsid w:val="00A31520"/>
    <w:rsid w:val="00A32639"/>
    <w:rsid w:val="00A43A64"/>
    <w:rsid w:val="00A50501"/>
    <w:rsid w:val="00A63A60"/>
    <w:rsid w:val="00A65EF3"/>
    <w:rsid w:val="00A677B3"/>
    <w:rsid w:val="00A85435"/>
    <w:rsid w:val="00A9040C"/>
    <w:rsid w:val="00A97D1C"/>
    <w:rsid w:val="00AA4AD0"/>
    <w:rsid w:val="00AB37AF"/>
    <w:rsid w:val="00AD4D09"/>
    <w:rsid w:val="00AD515A"/>
    <w:rsid w:val="00AE0A09"/>
    <w:rsid w:val="00AF57C1"/>
    <w:rsid w:val="00B209F5"/>
    <w:rsid w:val="00B27910"/>
    <w:rsid w:val="00B53D9F"/>
    <w:rsid w:val="00B663B9"/>
    <w:rsid w:val="00B67907"/>
    <w:rsid w:val="00B67D4D"/>
    <w:rsid w:val="00B97A59"/>
    <w:rsid w:val="00BA6335"/>
    <w:rsid w:val="00BD3199"/>
    <w:rsid w:val="00BD444A"/>
    <w:rsid w:val="00BD5C18"/>
    <w:rsid w:val="00BE0720"/>
    <w:rsid w:val="00BF2BC1"/>
    <w:rsid w:val="00C10F0B"/>
    <w:rsid w:val="00C1237F"/>
    <w:rsid w:val="00C618A4"/>
    <w:rsid w:val="00C87FBD"/>
    <w:rsid w:val="00C957DD"/>
    <w:rsid w:val="00C97DAC"/>
    <w:rsid w:val="00CA5F14"/>
    <w:rsid w:val="00CB60A5"/>
    <w:rsid w:val="00CC0DBC"/>
    <w:rsid w:val="00CD6019"/>
    <w:rsid w:val="00CD62DD"/>
    <w:rsid w:val="00CF07CD"/>
    <w:rsid w:val="00D00BD3"/>
    <w:rsid w:val="00D00CC1"/>
    <w:rsid w:val="00D01382"/>
    <w:rsid w:val="00D036F8"/>
    <w:rsid w:val="00D20B19"/>
    <w:rsid w:val="00D23DC9"/>
    <w:rsid w:val="00D2726C"/>
    <w:rsid w:val="00D302FE"/>
    <w:rsid w:val="00D82B2C"/>
    <w:rsid w:val="00D86DD3"/>
    <w:rsid w:val="00DC55CD"/>
    <w:rsid w:val="00DD56EE"/>
    <w:rsid w:val="00DE0638"/>
    <w:rsid w:val="00E00FCC"/>
    <w:rsid w:val="00E054C8"/>
    <w:rsid w:val="00E32004"/>
    <w:rsid w:val="00E349EC"/>
    <w:rsid w:val="00E42A05"/>
    <w:rsid w:val="00E631FE"/>
    <w:rsid w:val="00E811B3"/>
    <w:rsid w:val="00E857BC"/>
    <w:rsid w:val="00E906FB"/>
    <w:rsid w:val="00EC2A8E"/>
    <w:rsid w:val="00EC41E6"/>
    <w:rsid w:val="00ED19AE"/>
    <w:rsid w:val="00ED4A82"/>
    <w:rsid w:val="00EE6D52"/>
    <w:rsid w:val="00F04B96"/>
    <w:rsid w:val="00F12ED8"/>
    <w:rsid w:val="00F159A4"/>
    <w:rsid w:val="00F55AB6"/>
    <w:rsid w:val="00F62CFB"/>
    <w:rsid w:val="00F679D4"/>
    <w:rsid w:val="00F72D89"/>
    <w:rsid w:val="00F73561"/>
    <w:rsid w:val="00F75BEC"/>
    <w:rsid w:val="00F7653E"/>
    <w:rsid w:val="00F86249"/>
    <w:rsid w:val="00F870C7"/>
    <w:rsid w:val="00FA2AA3"/>
    <w:rsid w:val="00FC0E27"/>
    <w:rsid w:val="00FC3E34"/>
    <w:rsid w:val="00FC4A04"/>
    <w:rsid w:val="00FD01F5"/>
    <w:rsid w:val="00FD24EF"/>
    <w:rsid w:val="00FD4D7D"/>
    <w:rsid w:val="00FF76D9"/>
    <w:rsid w:val="04C94560"/>
    <w:rsid w:val="04DAEB4C"/>
    <w:rsid w:val="09A26471"/>
    <w:rsid w:val="0A5E161C"/>
    <w:rsid w:val="0FAB9F79"/>
    <w:rsid w:val="10498CCF"/>
    <w:rsid w:val="10AA6D91"/>
    <w:rsid w:val="117F1ECE"/>
    <w:rsid w:val="15CEE047"/>
    <w:rsid w:val="174CAC2E"/>
    <w:rsid w:val="17993D2B"/>
    <w:rsid w:val="17B4FFFC"/>
    <w:rsid w:val="1B0A0742"/>
    <w:rsid w:val="1C7802D0"/>
    <w:rsid w:val="2151446E"/>
    <w:rsid w:val="24724145"/>
    <w:rsid w:val="259EF689"/>
    <w:rsid w:val="29834D95"/>
    <w:rsid w:val="2BFC0BE7"/>
    <w:rsid w:val="301FAA6C"/>
    <w:rsid w:val="33CE0F31"/>
    <w:rsid w:val="348AD139"/>
    <w:rsid w:val="37D85464"/>
    <w:rsid w:val="3B848250"/>
    <w:rsid w:val="3CBF785E"/>
    <w:rsid w:val="3F901062"/>
    <w:rsid w:val="400F7228"/>
    <w:rsid w:val="40393528"/>
    <w:rsid w:val="4069D1B9"/>
    <w:rsid w:val="41A71C1D"/>
    <w:rsid w:val="43223FE4"/>
    <w:rsid w:val="4AF45DFD"/>
    <w:rsid w:val="4EF5F7BE"/>
    <w:rsid w:val="5081C4AB"/>
    <w:rsid w:val="516E228F"/>
    <w:rsid w:val="52FA29D9"/>
    <w:rsid w:val="5624013A"/>
    <w:rsid w:val="5665B5AD"/>
    <w:rsid w:val="56D266F7"/>
    <w:rsid w:val="57F51310"/>
    <w:rsid w:val="615B1C08"/>
    <w:rsid w:val="6D5F04DC"/>
    <w:rsid w:val="6F33395F"/>
    <w:rsid w:val="70D9D108"/>
    <w:rsid w:val="740397A1"/>
    <w:rsid w:val="76948341"/>
    <w:rsid w:val="77311B91"/>
    <w:rsid w:val="77E3F157"/>
    <w:rsid w:val="77EEC127"/>
    <w:rsid w:val="787E4FB5"/>
    <w:rsid w:val="78DC746F"/>
    <w:rsid w:val="793A2F9A"/>
    <w:rsid w:val="7A2C8F1B"/>
    <w:rsid w:val="7C8831D6"/>
    <w:rsid w:val="7E4CE8AD"/>
    <w:rsid w:val="7F2DF61E"/>
    <w:rsid w:val="7FA2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5F074"/>
  <w15:docId w15:val="{161AEC28-7DEF-4413-9CF5-305BF565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iPriority="0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0"/>
    <w:lsdException w:name="List Bullet" w:uiPriority="0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497EED"/>
    <w:pPr>
      <w:contextualSpacing/>
    </w:pPr>
    <w:rPr>
      <w:rFonts w:ascii="Arial" w:hAnsi="Arial"/>
      <w:szCs w:val="24"/>
    </w:rPr>
  </w:style>
  <w:style w:type="paragraph" w:styleId="Kop1">
    <w:name w:val="heading 1"/>
    <w:basedOn w:val="Standaard"/>
    <w:next w:val="Standaard"/>
    <w:link w:val="Kop1Char"/>
    <w:uiPriority w:val="99"/>
    <w:semiHidden/>
    <w:rsid w:val="00AF6AB3"/>
    <w:pPr>
      <w:keepNext/>
      <w:spacing w:before="240" w:after="60"/>
      <w:outlineLvl w:val="0"/>
    </w:pPr>
    <w:rPr>
      <w:b/>
      <w:bCs/>
      <w:kern w:val="32"/>
      <w:sz w:val="22"/>
      <w:szCs w:val="32"/>
    </w:rPr>
  </w:style>
  <w:style w:type="paragraph" w:styleId="Kop2">
    <w:name w:val="heading 2"/>
    <w:basedOn w:val="Standaard"/>
    <w:next w:val="Standaard"/>
    <w:link w:val="Kop2Char"/>
    <w:uiPriority w:val="99"/>
    <w:semiHidden/>
    <w:rsid w:val="00CC0D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F6AB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semiHidden/>
    <w:rsid w:val="004C3CD8"/>
    <w:rPr>
      <w:rFonts w:ascii="Arial" w:hAnsi="Arial"/>
      <w:szCs w:val="24"/>
    </w:rPr>
  </w:style>
  <w:style w:type="paragraph" w:styleId="Voettekst">
    <w:name w:val="footer"/>
    <w:basedOn w:val="Standaard"/>
    <w:link w:val="VoettekstChar"/>
    <w:rsid w:val="00AF6AB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4C3CD8"/>
    <w:rPr>
      <w:rFonts w:ascii="Arial" w:hAnsi="Arial"/>
      <w:szCs w:val="24"/>
    </w:rPr>
  </w:style>
  <w:style w:type="character" w:customStyle="1" w:styleId="Kop1Char">
    <w:name w:val="Kop 1 Char"/>
    <w:link w:val="Kop1"/>
    <w:uiPriority w:val="99"/>
    <w:semiHidden/>
    <w:rsid w:val="004C3CD8"/>
    <w:rPr>
      <w:rFonts w:ascii="Arial" w:hAnsi="Arial"/>
      <w:b/>
      <w:bCs/>
      <w:kern w:val="32"/>
      <w:sz w:val="22"/>
      <w:szCs w:val="32"/>
    </w:rPr>
  </w:style>
  <w:style w:type="paragraph" w:customStyle="1" w:styleId="KleinVet">
    <w:name w:val="KleinVet"/>
    <w:basedOn w:val="Standaard"/>
    <w:link w:val="KleinVetChar"/>
    <w:uiPriority w:val="1"/>
    <w:qFormat/>
    <w:rsid w:val="00497EED"/>
    <w:rPr>
      <w:b/>
      <w:sz w:val="16"/>
    </w:rPr>
  </w:style>
  <w:style w:type="paragraph" w:customStyle="1" w:styleId="Klein">
    <w:name w:val="Klein"/>
    <w:basedOn w:val="Standaard"/>
    <w:qFormat/>
    <w:rsid w:val="00497EED"/>
    <w:rPr>
      <w:sz w:val="16"/>
    </w:rPr>
  </w:style>
  <w:style w:type="paragraph" w:styleId="Titel">
    <w:name w:val="Title"/>
    <w:basedOn w:val="Standaard"/>
    <w:next w:val="Standaard"/>
    <w:link w:val="TitelChar"/>
    <w:uiPriority w:val="99"/>
    <w:semiHidden/>
    <w:rsid w:val="000200D4"/>
    <w:rPr>
      <w:rFonts w:ascii="Arial Narrow" w:eastAsiaTheme="majorEastAsia" w:hAnsi="Arial Narrow" w:cstheme="majorBidi"/>
      <w:spacing w:val="-10"/>
      <w:kern w:val="28"/>
      <w:sz w:val="76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4C3CD8"/>
    <w:rPr>
      <w:rFonts w:ascii="Arial Narrow" w:eastAsiaTheme="majorEastAsia" w:hAnsi="Arial Narrow" w:cstheme="majorBidi"/>
      <w:spacing w:val="-10"/>
      <w:kern w:val="28"/>
      <w:sz w:val="76"/>
      <w:szCs w:val="56"/>
    </w:rPr>
  </w:style>
  <w:style w:type="paragraph" w:styleId="Geenafstand">
    <w:name w:val="No Spacing"/>
    <w:uiPriority w:val="99"/>
    <w:semiHidden/>
    <w:rsid w:val="00F83174"/>
    <w:rPr>
      <w:rFonts w:ascii="Arial" w:hAnsi="Arial"/>
      <w:szCs w:val="24"/>
    </w:rPr>
  </w:style>
  <w:style w:type="paragraph" w:customStyle="1" w:styleId="Kenmerk">
    <w:name w:val="Kenmerk"/>
    <w:basedOn w:val="Standaard"/>
    <w:link w:val="KenmerkChar"/>
    <w:uiPriority w:val="3"/>
    <w:qFormat/>
    <w:rsid w:val="00497EED"/>
    <w:rPr>
      <w:b/>
      <w:bCs/>
    </w:rPr>
  </w:style>
  <w:style w:type="paragraph" w:customStyle="1" w:styleId="Bullets">
    <w:name w:val="Bullets"/>
    <w:basedOn w:val="Lijstalinea"/>
    <w:uiPriority w:val="5"/>
    <w:qFormat/>
    <w:rsid w:val="00497EED"/>
    <w:pPr>
      <w:numPr>
        <w:numId w:val="2"/>
      </w:numPr>
      <w:ind w:left="357" w:hanging="357"/>
    </w:pPr>
  </w:style>
  <w:style w:type="character" w:customStyle="1" w:styleId="KenmerkChar">
    <w:name w:val="Kenmerk Char"/>
    <w:basedOn w:val="Standaardalinea-lettertype"/>
    <w:link w:val="Kenmerk"/>
    <w:uiPriority w:val="3"/>
    <w:rsid w:val="00497EED"/>
    <w:rPr>
      <w:rFonts w:ascii="Arial" w:hAnsi="Arial"/>
      <w:b/>
      <w:bCs/>
      <w:szCs w:val="24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F83174"/>
    <w:pPr>
      <w:ind w:left="720"/>
    </w:pPr>
  </w:style>
  <w:style w:type="character" w:customStyle="1" w:styleId="KleinVetChar">
    <w:name w:val="KleinVet Char"/>
    <w:basedOn w:val="Standaardalinea-lettertype"/>
    <w:link w:val="KleinVet"/>
    <w:uiPriority w:val="1"/>
    <w:rsid w:val="00497EED"/>
    <w:rPr>
      <w:rFonts w:ascii="Arial" w:hAnsi="Arial"/>
      <w:b/>
      <w:sz w:val="16"/>
      <w:szCs w:val="24"/>
    </w:rPr>
  </w:style>
  <w:style w:type="paragraph" w:customStyle="1" w:styleId="Nummering">
    <w:name w:val="Nummering"/>
    <w:basedOn w:val="Lijst"/>
    <w:uiPriority w:val="6"/>
    <w:qFormat/>
    <w:rsid w:val="00497EED"/>
    <w:pPr>
      <w:numPr>
        <w:numId w:val="5"/>
      </w:numPr>
      <w:ind w:left="357" w:hanging="357"/>
    </w:pPr>
  </w:style>
  <w:style w:type="paragraph" w:customStyle="1" w:styleId="Titeldocument">
    <w:name w:val="Titel document"/>
    <w:basedOn w:val="Titel"/>
    <w:next w:val="Standaard"/>
    <w:link w:val="TiteldocumentChar"/>
    <w:uiPriority w:val="7"/>
    <w:qFormat/>
    <w:rsid w:val="00497EED"/>
    <w:pPr>
      <w:outlineLvl w:val="0"/>
    </w:pPr>
  </w:style>
  <w:style w:type="paragraph" w:customStyle="1" w:styleId="Ondertiteldocument">
    <w:name w:val="Ondertitel document"/>
    <w:basedOn w:val="Titel"/>
    <w:next w:val="Standaard"/>
    <w:link w:val="OndertiteldocumentChar"/>
    <w:uiPriority w:val="8"/>
    <w:qFormat/>
    <w:rsid w:val="00497EED"/>
    <w:rPr>
      <w:sz w:val="48"/>
    </w:rPr>
  </w:style>
  <w:style w:type="character" w:customStyle="1" w:styleId="TiteldocumentChar">
    <w:name w:val="Titel document Char"/>
    <w:basedOn w:val="TitelChar"/>
    <w:link w:val="Titeldocument"/>
    <w:uiPriority w:val="7"/>
    <w:rsid w:val="00497EED"/>
    <w:rPr>
      <w:rFonts w:ascii="Arial Narrow" w:eastAsiaTheme="majorEastAsia" w:hAnsi="Arial Narrow" w:cstheme="majorBidi"/>
      <w:spacing w:val="-10"/>
      <w:kern w:val="28"/>
      <w:sz w:val="76"/>
      <w:szCs w:val="56"/>
    </w:rPr>
  </w:style>
  <w:style w:type="paragraph" w:customStyle="1" w:styleId="Hoofdstukkop">
    <w:name w:val="Hoofdstukkop"/>
    <w:basedOn w:val="Kop1"/>
    <w:next w:val="Standaard"/>
    <w:link w:val="HoofdstukkopChar"/>
    <w:uiPriority w:val="10"/>
    <w:qFormat/>
    <w:rsid w:val="00497EED"/>
    <w:pPr>
      <w:outlineLvl w:val="1"/>
    </w:pPr>
    <w:rPr>
      <w:sz w:val="28"/>
    </w:rPr>
  </w:style>
  <w:style w:type="character" w:customStyle="1" w:styleId="OndertiteldocumentChar">
    <w:name w:val="Ondertitel document Char"/>
    <w:basedOn w:val="TitelChar"/>
    <w:link w:val="Ondertiteldocument"/>
    <w:uiPriority w:val="8"/>
    <w:rsid w:val="00497EED"/>
    <w:rPr>
      <w:rFonts w:ascii="Arial Narrow" w:eastAsiaTheme="majorEastAsia" w:hAnsi="Arial Narrow" w:cstheme="majorBidi"/>
      <w:spacing w:val="-10"/>
      <w:kern w:val="28"/>
      <w:sz w:val="48"/>
      <w:szCs w:val="56"/>
    </w:rPr>
  </w:style>
  <w:style w:type="paragraph" w:customStyle="1" w:styleId="Paragraafkop">
    <w:name w:val="Paragraafkop"/>
    <w:basedOn w:val="Kop1"/>
    <w:next w:val="Standaard"/>
    <w:link w:val="ParagraafkopChar"/>
    <w:uiPriority w:val="11"/>
    <w:qFormat/>
    <w:rsid w:val="00497EED"/>
    <w:pPr>
      <w:spacing w:before="0" w:after="0"/>
      <w:outlineLvl w:val="2"/>
    </w:pPr>
    <w:rPr>
      <w:sz w:val="24"/>
    </w:rPr>
  </w:style>
  <w:style w:type="paragraph" w:styleId="Kopvaninhoudsopgave">
    <w:name w:val="TOC Heading"/>
    <w:basedOn w:val="Kop1"/>
    <w:next w:val="Standaard"/>
    <w:link w:val="KopvaninhoudsopgaveChar"/>
    <w:uiPriority w:val="99"/>
    <w:semiHidden/>
    <w:rsid w:val="00F4381A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</w:rPr>
  </w:style>
  <w:style w:type="character" w:customStyle="1" w:styleId="KopvaninhoudsopgaveChar">
    <w:name w:val="Kop van inhoudsopgave Char"/>
    <w:basedOn w:val="Kop1Char"/>
    <w:link w:val="Kopvaninhoudsopgave"/>
    <w:uiPriority w:val="99"/>
    <w:semiHidden/>
    <w:rsid w:val="004C3CD8"/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32"/>
      <w:sz w:val="32"/>
      <w:szCs w:val="32"/>
    </w:rPr>
  </w:style>
  <w:style w:type="character" w:customStyle="1" w:styleId="HoofdstukkopChar">
    <w:name w:val="Hoofdstukkop Char"/>
    <w:basedOn w:val="KopvaninhoudsopgaveChar"/>
    <w:link w:val="Hoofdstukkop"/>
    <w:uiPriority w:val="10"/>
    <w:rsid w:val="00497EED"/>
    <w:rPr>
      <w:rFonts w:ascii="Arial" w:eastAsiaTheme="majorEastAsia" w:hAnsi="Arial" w:cstheme="majorBidi"/>
      <w:b/>
      <w:bCs/>
      <w:color w:val="2F5496" w:themeColor="accent1" w:themeShade="BF"/>
      <w:kern w:val="32"/>
      <w:sz w:val="28"/>
      <w:szCs w:val="32"/>
    </w:rPr>
  </w:style>
  <w:style w:type="numbering" w:customStyle="1" w:styleId="Stijl1">
    <w:name w:val="Stijl1"/>
    <w:rsid w:val="00A63FFA"/>
    <w:pPr>
      <w:numPr>
        <w:numId w:val="3"/>
      </w:numPr>
    </w:pPr>
  </w:style>
  <w:style w:type="character" w:customStyle="1" w:styleId="ParagraafkopChar">
    <w:name w:val="Paragraafkop Char"/>
    <w:basedOn w:val="Kop1Char"/>
    <w:link w:val="Paragraafkop"/>
    <w:uiPriority w:val="11"/>
    <w:rsid w:val="00497EED"/>
    <w:rPr>
      <w:rFonts w:ascii="Arial" w:hAnsi="Arial"/>
      <w:b/>
      <w:bCs/>
      <w:kern w:val="32"/>
      <w:sz w:val="24"/>
      <w:szCs w:val="32"/>
    </w:rPr>
  </w:style>
  <w:style w:type="paragraph" w:customStyle="1" w:styleId="Inhoudsopgave">
    <w:name w:val="Inhoudsopgave"/>
    <w:basedOn w:val="Kopvaninhoudsopgave"/>
    <w:next w:val="Standaard"/>
    <w:link w:val="InhoudsopgaveChar"/>
    <w:uiPriority w:val="9"/>
    <w:qFormat/>
    <w:rsid w:val="00497EED"/>
    <w:pPr>
      <w:spacing w:after="60"/>
    </w:pPr>
    <w:rPr>
      <w:rFonts w:ascii="Arial" w:hAnsi="Arial"/>
      <w:color w:val="auto"/>
      <w:sz w:val="28"/>
    </w:rPr>
  </w:style>
  <w:style w:type="paragraph" w:styleId="Inhopg1">
    <w:name w:val="toc 1"/>
    <w:basedOn w:val="Standaard"/>
    <w:next w:val="Standaard"/>
    <w:autoRedefine/>
    <w:uiPriority w:val="39"/>
    <w:rsid w:val="00442C22"/>
    <w:pPr>
      <w:spacing w:after="100"/>
    </w:pPr>
  </w:style>
  <w:style w:type="character" w:customStyle="1" w:styleId="InhoudsopgaveChar">
    <w:name w:val="Inhoudsopgave Char"/>
    <w:basedOn w:val="KopvaninhoudsopgaveChar"/>
    <w:link w:val="Inhoudsopgave"/>
    <w:uiPriority w:val="9"/>
    <w:rsid w:val="00497EED"/>
    <w:rPr>
      <w:rFonts w:ascii="Arial" w:eastAsiaTheme="majorEastAsia" w:hAnsi="Arial" w:cstheme="majorBidi"/>
      <w:b w:val="0"/>
      <w:bCs w:val="0"/>
      <w:color w:val="2F5496" w:themeColor="accent1" w:themeShade="BF"/>
      <w:kern w:val="32"/>
      <w:sz w:val="28"/>
      <w:szCs w:val="32"/>
    </w:rPr>
  </w:style>
  <w:style w:type="paragraph" w:styleId="Inhopg2">
    <w:name w:val="toc 2"/>
    <w:basedOn w:val="Standaard"/>
    <w:next w:val="Standaard"/>
    <w:autoRedefine/>
    <w:uiPriority w:val="39"/>
    <w:rsid w:val="00442C22"/>
    <w:pPr>
      <w:spacing w:after="100"/>
      <w:ind w:left="200"/>
    </w:pPr>
  </w:style>
  <w:style w:type="character" w:styleId="Hyperlink">
    <w:name w:val="Hyperlink"/>
    <w:basedOn w:val="Standaardalinea-lettertype"/>
    <w:uiPriority w:val="99"/>
    <w:rsid w:val="00442C22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99"/>
    <w:semiHidden/>
    <w:rsid w:val="005A6D93"/>
    <w:pPr>
      <w:spacing w:after="100"/>
      <w:ind w:left="400"/>
    </w:pPr>
  </w:style>
  <w:style w:type="paragraph" w:customStyle="1" w:styleId="Subparagraafkop">
    <w:name w:val="Sub paragraafkop"/>
    <w:basedOn w:val="Kop1"/>
    <w:next w:val="Standaard"/>
    <w:link w:val="SubparagraafkopChar"/>
    <w:uiPriority w:val="12"/>
    <w:qFormat/>
    <w:rsid w:val="00497EED"/>
    <w:pPr>
      <w:outlineLvl w:val="3"/>
    </w:pPr>
    <w:rPr>
      <w:sz w:val="24"/>
    </w:rPr>
  </w:style>
  <w:style w:type="paragraph" w:customStyle="1" w:styleId="Groot">
    <w:name w:val="Groot"/>
    <w:basedOn w:val="Standaard"/>
    <w:link w:val="GrootChar"/>
    <w:uiPriority w:val="4"/>
    <w:qFormat/>
    <w:rsid w:val="00497EED"/>
    <w:rPr>
      <w:sz w:val="26"/>
    </w:rPr>
  </w:style>
  <w:style w:type="character" w:customStyle="1" w:styleId="SubparagraafkopChar">
    <w:name w:val="Sub paragraafkop Char"/>
    <w:basedOn w:val="Kop1Char"/>
    <w:link w:val="Subparagraafkop"/>
    <w:uiPriority w:val="12"/>
    <w:rsid w:val="00497EED"/>
    <w:rPr>
      <w:rFonts w:ascii="Arial" w:hAnsi="Arial"/>
      <w:b/>
      <w:bCs/>
      <w:kern w:val="32"/>
      <w:sz w:val="24"/>
      <w:szCs w:val="32"/>
    </w:rPr>
  </w:style>
  <w:style w:type="character" w:customStyle="1" w:styleId="GrootChar">
    <w:name w:val="Groot Char"/>
    <w:basedOn w:val="Standaardalinea-lettertype"/>
    <w:link w:val="Groot"/>
    <w:uiPriority w:val="4"/>
    <w:rsid w:val="00497EED"/>
    <w:rPr>
      <w:rFonts w:ascii="Arial" w:hAnsi="Arial"/>
      <w:sz w:val="26"/>
      <w:szCs w:val="24"/>
    </w:rPr>
  </w:style>
  <w:style w:type="paragraph" w:styleId="Lijstopsomteken">
    <w:name w:val="List Bullet"/>
    <w:basedOn w:val="Standaard"/>
    <w:uiPriority w:val="99"/>
    <w:semiHidden/>
    <w:rsid w:val="00D91616"/>
    <w:pPr>
      <w:numPr>
        <w:numId w:val="4"/>
      </w:numPr>
    </w:pPr>
  </w:style>
  <w:style w:type="paragraph" w:styleId="Lijst">
    <w:name w:val="List"/>
    <w:basedOn w:val="Standaard"/>
    <w:uiPriority w:val="99"/>
    <w:semiHidden/>
    <w:rsid w:val="00D91616"/>
    <w:pPr>
      <w:ind w:left="283" w:hanging="283"/>
    </w:pPr>
  </w:style>
  <w:style w:type="table" w:styleId="Tabelraster">
    <w:name w:val="Table Grid"/>
    <w:basedOn w:val="Standaardtabel"/>
    <w:uiPriority w:val="59"/>
    <w:rsid w:val="005A5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zonderkolomkoppen">
    <w:name w:val="Tabel zonder kolomkoppen"/>
    <w:basedOn w:val="Standaardtabel"/>
    <w:uiPriority w:val="99"/>
    <w:rsid w:val="006538B0"/>
    <w:pPr>
      <w:spacing w:line="312" w:lineRule="auto"/>
      <w:contextualSpacing/>
    </w:pPr>
    <w:rPr>
      <w:rFonts w:ascii="Arial" w:hAnsi="Arial"/>
    </w:rPr>
    <w:tblPr>
      <w:tblStyleRowBandSize w:val="3"/>
      <w:tblStyleColBandSize w:val="3"/>
      <w:tblCellMar>
        <w:left w:w="0" w:type="dxa"/>
        <w:right w:w="0" w:type="dxa"/>
      </w:tblCellMar>
    </w:tblPr>
    <w:trPr>
      <w:cantSplit/>
      <w:tblHeader/>
    </w:trPr>
  </w:style>
  <w:style w:type="table" w:customStyle="1" w:styleId="Onopgemaaktetabel51">
    <w:name w:val="Onopgemaakte tabel 51"/>
    <w:basedOn w:val="Standaardtabel"/>
    <w:uiPriority w:val="45"/>
    <w:rsid w:val="003E21E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rsid w:val="0072026F"/>
  </w:style>
  <w:style w:type="table" w:customStyle="1" w:styleId="Xentialtabelzonderkopenkolom">
    <w:name w:val="Xential tabel zonder kop en kolom"/>
    <w:basedOn w:val="Standaardtabel"/>
    <w:uiPriority w:val="99"/>
    <w:rsid w:val="0059036F"/>
    <w:rPr>
      <w:rFonts w:ascii="Arial" w:hAnsi="Arial" w:cs="Arimo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lattetekst2">
    <w:name w:val="Body Text 2"/>
    <w:basedOn w:val="Standaard"/>
    <w:link w:val="Plattetekst2Char"/>
    <w:rsid w:val="009D7AFD"/>
    <w:rPr>
      <w:rFonts w:ascii="Times New Roman" w:hAnsi="Times New Roman"/>
      <w:b/>
      <w:bCs/>
      <w:sz w:val="24"/>
    </w:rPr>
  </w:style>
  <w:style w:type="character" w:customStyle="1" w:styleId="Plattetekst2Char">
    <w:name w:val="Platte tekst 2 Char"/>
    <w:basedOn w:val="Standaardalinea-lettertype"/>
    <w:link w:val="Plattetekst2"/>
    <w:rsid w:val="009D7AFD"/>
    <w:rPr>
      <w:b/>
      <w:bCs/>
      <w:sz w:val="24"/>
      <w:szCs w:val="24"/>
    </w:rPr>
  </w:style>
  <w:style w:type="character" w:customStyle="1" w:styleId="fontstyle01">
    <w:name w:val="fontstyle01"/>
    <w:basedOn w:val="Standaardalinea-lettertype"/>
    <w:rsid w:val="005E4662"/>
    <w:rPr>
      <w:rFonts w:ascii="AvenirLTStd-Light" w:hAnsi="AvenirLTStd-Light" w:hint="default"/>
      <w:b w:val="0"/>
      <w:bCs w:val="0"/>
      <w:i w:val="0"/>
      <w:iCs w:val="0"/>
      <w:color w:val="009FE3"/>
      <w:sz w:val="60"/>
      <w:szCs w:val="60"/>
    </w:rPr>
  </w:style>
  <w:style w:type="paragraph" w:styleId="Revisie">
    <w:name w:val="Revision"/>
    <w:hidden/>
    <w:uiPriority w:val="99"/>
    <w:semiHidden/>
    <w:rsid w:val="00C618A4"/>
    <w:rPr>
      <w:rFonts w:ascii="Arial" w:hAnsi="Arial"/>
      <w:szCs w:val="24"/>
    </w:rPr>
  </w:style>
  <w:style w:type="character" w:customStyle="1" w:styleId="Kop2Char">
    <w:name w:val="Kop 2 Char"/>
    <w:basedOn w:val="Standaardalinea-lettertype"/>
    <w:link w:val="Kop2"/>
    <w:uiPriority w:val="99"/>
    <w:semiHidden/>
    <w:rsid w:val="00CC0D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Standaardalinea-lettertype"/>
    <w:rsid w:val="00DD56EE"/>
  </w:style>
  <w:style w:type="character" w:customStyle="1" w:styleId="eop">
    <w:name w:val="eop"/>
    <w:basedOn w:val="Standaardalinea-lettertype"/>
    <w:rsid w:val="00DD56EE"/>
  </w:style>
  <w:style w:type="paragraph" w:styleId="Tekstopmerking">
    <w:name w:val="annotation text"/>
    <w:basedOn w:val="Standaard"/>
    <w:link w:val="TekstopmerkingChar"/>
    <w:uiPriority w:val="99"/>
    <w:semiHidden/>
    <w:rsid w:val="007F43B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F43B3"/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rsid w:val="007F43B3"/>
    <w:rPr>
      <w:sz w:val="16"/>
      <w:szCs w:val="16"/>
    </w:rPr>
  </w:style>
  <w:style w:type="paragraph" w:customStyle="1" w:styleId="paragraph">
    <w:name w:val="paragraph"/>
    <w:basedOn w:val="Standaard"/>
    <w:rsid w:val="00FF76D9"/>
    <w:pPr>
      <w:spacing w:before="100" w:beforeAutospacing="1" w:after="100" w:afterAutospacing="1"/>
      <w:contextualSpacing w:val="0"/>
    </w:pPr>
    <w:rPr>
      <w:rFonts w:ascii="Times New Roman" w:hAnsi="Times New Roman"/>
      <w:sz w:val="24"/>
    </w:rPr>
  </w:style>
  <w:style w:type="character" w:customStyle="1" w:styleId="contentcontrolboundarysink">
    <w:name w:val="contentcontrolboundarysink"/>
    <w:basedOn w:val="Standaardalinea-lettertype"/>
    <w:rsid w:val="00FF76D9"/>
  </w:style>
  <w:style w:type="character" w:customStyle="1" w:styleId="LijstalineaChar">
    <w:name w:val="Lijstalinea Char"/>
    <w:aliases w:val="Reference List Char"/>
    <w:link w:val="Lijstalinea"/>
    <w:uiPriority w:val="34"/>
    <w:locked/>
    <w:rsid w:val="00A97D1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93475c-cbe5-4c8c-b43b-86f65b1ea0a4">
      <Terms xmlns="http://schemas.microsoft.com/office/infopath/2007/PartnerControls"/>
    </lcf76f155ced4ddcb4097134ff3c332f>
    <TaxCatchAll xmlns="48ea8b70-b23a-49fa-84c4-f577ba50cc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EAAE888D0704B81831AA2D8FA6549" ma:contentTypeVersion="11" ma:contentTypeDescription="Create a new document." ma:contentTypeScope="" ma:versionID="2c5263045fe2d02828690cc365832807">
  <xsd:schema xmlns:xsd="http://www.w3.org/2001/XMLSchema" xmlns:xs="http://www.w3.org/2001/XMLSchema" xmlns:p="http://schemas.microsoft.com/office/2006/metadata/properties" xmlns:ns2="0993475c-cbe5-4c8c-b43b-86f65b1ea0a4" xmlns:ns3="48ea8b70-b23a-49fa-84c4-f577ba50cc85" targetNamespace="http://schemas.microsoft.com/office/2006/metadata/properties" ma:root="true" ma:fieldsID="2d0d7baf3857de8314c942a11e1404f5" ns2:_="" ns3:_="">
    <xsd:import namespace="0993475c-cbe5-4c8c-b43b-86f65b1ea0a4"/>
    <xsd:import namespace="48ea8b70-b23a-49fa-84c4-f577ba50c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3475c-cbe5-4c8c-b43b-86f65b1ea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30d1c0-7318-4174-8cde-2bbec886a0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a8b70-b23a-49fa-84c4-f577ba50cc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876b4b-369e-42b8-9513-1c08a183b36f}" ma:internalName="TaxCatchAll" ma:showField="CatchAllData" ma:web="48ea8b70-b23a-49fa-84c4-f577ba50cc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6FFFC5-8A43-4EE4-A384-E487D454E8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02FA8A-3278-4CD9-B04C-4FD815F55624}">
  <ds:schemaRefs>
    <ds:schemaRef ds:uri="http://schemas.microsoft.com/office/2006/metadata/properties"/>
    <ds:schemaRef ds:uri="http://schemas.microsoft.com/office/infopath/2007/PartnerControls"/>
    <ds:schemaRef ds:uri="c5f2d5dc-f651-4b72-b5b2-bc9890daf0c3"/>
    <ds:schemaRef ds:uri="d51c7d8a-1a47-49db-9f27-354b0de7b265"/>
  </ds:schemaRefs>
</ds:datastoreItem>
</file>

<file path=customXml/itemProps3.xml><?xml version="1.0" encoding="utf-8"?>
<ds:datastoreItem xmlns:ds="http://schemas.openxmlformats.org/officeDocument/2006/customXml" ds:itemID="{35BF7ECE-06FD-4777-8014-D587C7F54DF7}"/>
</file>

<file path=docMetadata/LabelInfo.xml><?xml version="1.0" encoding="utf-8"?>
<clbl:labelList xmlns:clbl="http://schemas.microsoft.com/office/2020/mipLabelMetadata">
  <clbl:label id="{a47041ea-d8e4-4675-8f41-dc79697a805f}" enabled="1" method="Standard" siteId="{76850799-28ea-4f56-b80d-c164068705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Provincie Zeeland</dc:creator>
  <cp:keywords>Model overeenkomst ARBIT-2022</cp:keywords>
  <cp:lastModifiedBy>Allemekinders A.P. (Aart)</cp:lastModifiedBy>
  <cp:revision>184</cp:revision>
  <dcterms:created xsi:type="dcterms:W3CDTF">2025-01-29T09:58:00Z</dcterms:created>
  <dcterms:modified xsi:type="dcterms:W3CDTF">2025-04-07T08:47:00Z</dcterms:modified>
  <cp:category>Interne formulieren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0x01010022AEAAE888D0704B81831AA2D8FA6549</vt:lpwstr>
  </property>
  <property fmtid="{D5CDD505-2E9C-101B-9397-08002B2CF9AE}" pid="3" name="MediaServiceImageTags">
    <vt:lpwstr/>
  </property>
</Properties>
</file>