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043A6" w14:textId="69B2D915"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 xml:space="preserve">Overeenkomst </w:t>
      </w:r>
      <w:r w:rsidRPr="00BC2607">
        <w:rPr>
          <w:rFonts w:ascii="Calibri" w:hAnsi="Calibri" w:cs="Calibri"/>
          <w:b/>
          <w:bCs/>
          <w:sz w:val="22"/>
          <w:szCs w:val="22"/>
          <w:u w:val="single"/>
          <w:lang w:val="nl"/>
        </w:rPr>
        <w:t xml:space="preserve">Gemeente </w:t>
      </w:r>
      <w:r w:rsidR="00EC2154">
        <w:rPr>
          <w:rFonts w:ascii="Calibri" w:hAnsi="Calibri" w:cs="Calibri"/>
          <w:b/>
          <w:bCs/>
          <w:sz w:val="22"/>
          <w:szCs w:val="22"/>
          <w:u w:val="single"/>
          <w:lang w:val="nl"/>
        </w:rPr>
        <w:t>Baarn</w:t>
      </w:r>
    </w:p>
    <w:p w14:paraId="67FFEF0D" w14:textId="590AEBBA"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6F445C">
        <w:rPr>
          <w:rFonts w:ascii="Calibri" w:hAnsi="Calibri" w:cs="Calibri"/>
          <w:sz w:val="22"/>
          <w:szCs w:val="22"/>
          <w:lang w:val="nl"/>
        </w:rPr>
        <w:t xml:space="preserve">Rioolreiniging en -inspectie 2025 – 2028 </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07E39FFF" w:rsidR="003C1BA3" w:rsidRPr="006E04A9" w:rsidRDefault="00D86251" w:rsidP="00034DFB">
      <w:pPr>
        <w:numPr>
          <w:ilvl w:val="0"/>
          <w:numId w:val="4"/>
        </w:numPr>
        <w:spacing w:line="276" w:lineRule="auto"/>
        <w:jc w:val="both"/>
        <w:rPr>
          <w:rFonts w:ascii="Calibri" w:hAnsi="Calibri" w:cs="Calibri"/>
          <w:color w:val="000000"/>
          <w:sz w:val="22"/>
          <w:szCs w:val="22"/>
        </w:rPr>
      </w:pPr>
      <w:r w:rsidRPr="006E04A9">
        <w:rPr>
          <w:rFonts w:ascii="Calibri" w:hAnsi="Calibri" w:cs="Calibri"/>
          <w:color w:val="000000"/>
          <w:sz w:val="22"/>
          <w:szCs w:val="22"/>
        </w:rPr>
        <w:t xml:space="preserve">De heer </w:t>
      </w:r>
      <w:r w:rsidR="00EC2154" w:rsidRPr="006E04A9">
        <w:rPr>
          <w:rFonts w:ascii="Calibri" w:hAnsi="Calibri" w:cs="Calibri"/>
          <w:color w:val="000000"/>
          <w:sz w:val="22"/>
          <w:szCs w:val="22"/>
        </w:rPr>
        <w:t>[</w:t>
      </w:r>
      <w:r w:rsidR="00EC2154" w:rsidRPr="006E04A9">
        <w:rPr>
          <w:rFonts w:ascii="Calibri" w:hAnsi="Calibri" w:cs="Calibri"/>
          <w:color w:val="000000"/>
          <w:sz w:val="22"/>
          <w:szCs w:val="22"/>
          <w:highlight w:val="lightGray"/>
        </w:rPr>
        <w:t>naam</w:t>
      </w:r>
      <w:r w:rsidR="00EC2154" w:rsidRPr="006E04A9">
        <w:rPr>
          <w:rFonts w:ascii="Calibri" w:hAnsi="Calibri" w:cs="Calibri"/>
          <w:color w:val="000000"/>
          <w:sz w:val="22"/>
          <w:szCs w:val="22"/>
        </w:rPr>
        <w:t>], [</w:t>
      </w:r>
      <w:r w:rsidR="00EC2154" w:rsidRPr="006E04A9">
        <w:rPr>
          <w:rFonts w:ascii="Calibri" w:hAnsi="Calibri" w:cs="Calibri"/>
          <w:color w:val="000000"/>
          <w:sz w:val="22"/>
          <w:szCs w:val="22"/>
          <w:highlight w:val="lightGray"/>
        </w:rPr>
        <w:t>functie</w:t>
      </w:r>
      <w:r w:rsidR="00EC2154" w:rsidRPr="006E04A9">
        <w:rPr>
          <w:rFonts w:ascii="Calibri" w:hAnsi="Calibri" w:cs="Calibri"/>
          <w:color w:val="000000"/>
          <w:sz w:val="22"/>
          <w:szCs w:val="22"/>
        </w:rPr>
        <w:t>],</w:t>
      </w:r>
      <w:r w:rsidR="003C1BA3" w:rsidRPr="006E04A9">
        <w:rPr>
          <w:rFonts w:ascii="Calibri" w:hAnsi="Calibri" w:cs="Calibri"/>
          <w:color w:val="000000"/>
          <w:sz w:val="22"/>
          <w:szCs w:val="22"/>
        </w:rPr>
        <w:t xml:space="preserve"> te dezen handelend als gevolmachtigde van de te </w:t>
      </w:r>
      <w:r w:rsidR="00EC2154" w:rsidRPr="006E04A9">
        <w:rPr>
          <w:rFonts w:ascii="Calibri" w:hAnsi="Calibri" w:cs="Calibri"/>
          <w:color w:val="000000"/>
          <w:sz w:val="22"/>
          <w:szCs w:val="22"/>
        </w:rPr>
        <w:t>Baarn</w:t>
      </w:r>
      <w:r w:rsidR="003C1BA3" w:rsidRPr="006E04A9">
        <w:rPr>
          <w:rFonts w:ascii="Calibri" w:hAnsi="Calibri" w:cs="Calibri"/>
          <w:color w:val="000000"/>
          <w:sz w:val="22"/>
          <w:szCs w:val="22"/>
        </w:rPr>
        <w:t xml:space="preserve"> gevestigde publiekrechtelijke rechtspersoon: Gemeente </w:t>
      </w:r>
      <w:r w:rsidR="00EC2154" w:rsidRPr="006E04A9">
        <w:rPr>
          <w:rFonts w:ascii="Calibri" w:hAnsi="Calibri" w:cs="Calibri"/>
          <w:color w:val="000000"/>
          <w:sz w:val="22"/>
          <w:szCs w:val="22"/>
        </w:rPr>
        <w:t>Baarn</w:t>
      </w:r>
      <w:r w:rsidR="003C1BA3" w:rsidRPr="006E04A9">
        <w:rPr>
          <w:rFonts w:ascii="Calibri" w:hAnsi="Calibri" w:cs="Calibri"/>
          <w:color w:val="000000"/>
          <w:sz w:val="22"/>
          <w:szCs w:val="22"/>
        </w:rPr>
        <w:t>, met zetel te 3</w:t>
      </w:r>
      <w:r w:rsidR="00FA1657" w:rsidRPr="006E04A9">
        <w:rPr>
          <w:rFonts w:ascii="Calibri" w:hAnsi="Calibri" w:cs="Calibri"/>
          <w:color w:val="000000"/>
          <w:sz w:val="22"/>
          <w:szCs w:val="22"/>
        </w:rPr>
        <w:t>743</w:t>
      </w:r>
      <w:r w:rsidR="003C1BA3" w:rsidRPr="006E04A9">
        <w:rPr>
          <w:rFonts w:ascii="Calibri" w:hAnsi="Calibri" w:cs="Calibri"/>
          <w:color w:val="000000"/>
          <w:sz w:val="22"/>
          <w:szCs w:val="22"/>
        </w:rPr>
        <w:t xml:space="preserve"> </w:t>
      </w:r>
      <w:r w:rsidR="00FA1657" w:rsidRPr="006E04A9">
        <w:rPr>
          <w:rFonts w:ascii="Calibri" w:hAnsi="Calibri" w:cs="Calibri"/>
          <w:color w:val="000000"/>
          <w:sz w:val="22"/>
          <w:szCs w:val="22"/>
        </w:rPr>
        <w:t>EN</w:t>
      </w:r>
      <w:r w:rsidR="003C1BA3" w:rsidRPr="006E04A9">
        <w:rPr>
          <w:rFonts w:ascii="Calibri" w:hAnsi="Calibri" w:cs="Calibri"/>
          <w:color w:val="000000"/>
          <w:sz w:val="22"/>
          <w:szCs w:val="22"/>
        </w:rPr>
        <w:t xml:space="preserve"> </w:t>
      </w:r>
      <w:r w:rsidR="00FA1657" w:rsidRPr="006E04A9">
        <w:rPr>
          <w:rFonts w:ascii="Calibri" w:hAnsi="Calibri" w:cs="Calibri"/>
          <w:color w:val="000000"/>
          <w:sz w:val="22"/>
          <w:szCs w:val="22"/>
        </w:rPr>
        <w:t>Baarn</w:t>
      </w:r>
      <w:r w:rsidR="003C1BA3" w:rsidRPr="006E04A9">
        <w:rPr>
          <w:rFonts w:ascii="Calibri" w:hAnsi="Calibri" w:cs="Calibri"/>
          <w:color w:val="000000"/>
          <w:sz w:val="22"/>
          <w:szCs w:val="22"/>
        </w:rPr>
        <w:t>, St</w:t>
      </w:r>
      <w:r w:rsidR="00FA1657" w:rsidRPr="006E04A9">
        <w:rPr>
          <w:rFonts w:ascii="Calibri" w:hAnsi="Calibri" w:cs="Calibri"/>
          <w:color w:val="000000"/>
          <w:sz w:val="22"/>
          <w:szCs w:val="22"/>
        </w:rPr>
        <w:t>ationsweg</w:t>
      </w:r>
      <w:r w:rsidR="003C1BA3" w:rsidRPr="006E04A9">
        <w:rPr>
          <w:rFonts w:ascii="Calibri" w:hAnsi="Calibri" w:cs="Calibri"/>
          <w:color w:val="000000"/>
          <w:sz w:val="22"/>
          <w:szCs w:val="22"/>
        </w:rPr>
        <w:t xml:space="preserve"> 1</w:t>
      </w:r>
      <w:r w:rsidR="00FA1657" w:rsidRPr="006E04A9">
        <w:rPr>
          <w:rFonts w:ascii="Calibri" w:hAnsi="Calibri" w:cs="Calibri"/>
          <w:color w:val="000000"/>
          <w:sz w:val="22"/>
          <w:szCs w:val="22"/>
        </w:rPr>
        <w:t>8</w:t>
      </w:r>
      <w:r w:rsidR="003C1BA3" w:rsidRPr="006E04A9">
        <w:rPr>
          <w:rFonts w:ascii="Calibri" w:hAnsi="Calibri" w:cs="Calibri"/>
          <w:color w:val="000000"/>
          <w:sz w:val="22"/>
          <w:szCs w:val="22"/>
        </w:rPr>
        <w:t>, ingeschreven in het handelsregister onder nummer 3216</w:t>
      </w:r>
      <w:r w:rsidR="006E04A9" w:rsidRPr="006E04A9">
        <w:rPr>
          <w:rFonts w:ascii="Calibri" w:hAnsi="Calibri" w:cs="Calibri"/>
          <w:color w:val="000000"/>
          <w:sz w:val="22"/>
          <w:szCs w:val="22"/>
        </w:rPr>
        <w:t>7607</w:t>
      </w:r>
      <w:r w:rsidR="003C1BA3" w:rsidRPr="006E04A9">
        <w:rPr>
          <w:rFonts w:ascii="Calibri" w:hAnsi="Calibri" w:cs="Calibri"/>
          <w:color w:val="000000"/>
          <w:sz w:val="22"/>
          <w:szCs w:val="22"/>
        </w:rPr>
        <w:t>;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0B0E019C"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d.d. </w:t>
      </w:r>
      <w:r w:rsidR="00630378">
        <w:rPr>
          <w:rFonts w:ascii="Calibri" w:hAnsi="Calibri" w:cs="Calibri"/>
          <w:sz w:val="22"/>
          <w:szCs w:val="22"/>
        </w:rPr>
        <w:t xml:space="preserve">12-11-2024 </w:t>
      </w:r>
      <w:r w:rsidR="003D68AF">
        <w:rPr>
          <w:rFonts w:ascii="Calibri" w:hAnsi="Calibri" w:cs="Calibri"/>
          <w:sz w:val="22"/>
          <w:szCs w:val="22"/>
        </w:rPr>
        <w:t xml:space="preserve">met kenmerk </w:t>
      </w:r>
      <w:r w:rsidR="00712E66">
        <w:rPr>
          <w:rFonts w:ascii="Calibri" w:hAnsi="Calibri" w:cs="Calibri"/>
          <w:sz w:val="22"/>
          <w:szCs w:val="22"/>
        </w:rPr>
        <w:t>496363</w:t>
      </w:r>
      <w:r w:rsidR="003C1BA3" w:rsidRPr="00034DFB">
        <w:rPr>
          <w:rFonts w:ascii="Calibri" w:hAnsi="Calibri" w:cs="Calibri"/>
          <w:sz w:val="22"/>
          <w:szCs w:val="22"/>
        </w:rPr>
        <w:t xml:space="preserve">,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712E66">
        <w:rPr>
          <w:rFonts w:ascii="Calibri" w:hAnsi="Calibri" w:cs="Calibri"/>
          <w:sz w:val="22"/>
          <w:szCs w:val="22"/>
        </w:rPr>
        <w:t>Rioolreiniging en -inspectie</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3D71312D"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doelstellingen van het Werk om deze succesvol te kunnen uitvoeren;</w:t>
      </w:r>
    </w:p>
    <w:p w14:paraId="0E1AF002" w14:textId="1102E8B0" w:rsidR="003C1BA3" w:rsidRPr="00712E66" w:rsidRDefault="003C1BA3" w:rsidP="00034DFB">
      <w:pPr>
        <w:numPr>
          <w:ilvl w:val="0"/>
          <w:numId w:val="1"/>
        </w:numPr>
        <w:spacing w:line="276" w:lineRule="auto"/>
        <w:jc w:val="both"/>
        <w:rPr>
          <w:rFonts w:ascii="Calibri" w:hAnsi="Calibri" w:cs="Calibri"/>
          <w:sz w:val="22"/>
          <w:szCs w:val="22"/>
        </w:rPr>
      </w:pPr>
      <w:r w:rsidRPr="00712E66">
        <w:rPr>
          <w:rFonts w:ascii="Calibri" w:hAnsi="Calibri" w:cs="Calibri"/>
          <w:sz w:val="22"/>
          <w:szCs w:val="22"/>
        </w:rPr>
        <w:t xml:space="preserve">Aannemer de economisch meest voordelige inschrijving met de </w:t>
      </w:r>
      <w:r w:rsidR="00837FA1" w:rsidRPr="00712E66">
        <w:rPr>
          <w:rFonts w:ascii="Calibri" w:hAnsi="Calibri" w:cs="Calibri"/>
          <w:sz w:val="22"/>
          <w:szCs w:val="22"/>
        </w:rPr>
        <w:t xml:space="preserve">beste prijs-kwaliteitverhouding </w:t>
      </w:r>
      <w:r w:rsidRPr="00712E66">
        <w:rPr>
          <w:rFonts w:ascii="Calibri" w:hAnsi="Calibri" w:cs="Calibri"/>
          <w:sz w:val="22"/>
          <w:szCs w:val="22"/>
        </w:rPr>
        <w:t>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9C1028"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51ABCA2B" w14:textId="0AF85316" w:rsid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De Opdrachtgever verleent hierbij opdracht aan Aannemer tot uitvoering van het in Artikel 4 nader omschreven Werk. </w:t>
      </w:r>
    </w:p>
    <w:p w14:paraId="323616AB" w14:textId="2D3F3C9B" w:rsidR="009C1028" w:rsidRP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Daartoe zal Aannemer binnen de in Artikel </w:t>
      </w:r>
      <w:r w:rsidR="00E026C2">
        <w:rPr>
          <w:rFonts w:ascii="Calibri" w:hAnsi="Calibri" w:cs="Calibri"/>
          <w:sz w:val="22"/>
          <w:szCs w:val="22"/>
        </w:rPr>
        <w:t xml:space="preserve">11 gegeven uitvoeringstermijn het Werk uitvoeren, volgens de in deze </w:t>
      </w:r>
      <w:r w:rsidR="00E026C2" w:rsidRPr="00E026C2">
        <w:rPr>
          <w:rFonts w:ascii="Calibri" w:hAnsi="Calibri" w:cs="Calibri"/>
          <w:sz w:val="22"/>
          <w:szCs w:val="22"/>
        </w:rPr>
        <w:t>Overeenkomst</w:t>
      </w:r>
      <w:r w:rsidR="00C96520">
        <w:rPr>
          <w:rFonts w:ascii="Calibri" w:hAnsi="Calibri" w:cs="Calibri"/>
          <w:sz w:val="22"/>
          <w:szCs w:val="22"/>
        </w:rPr>
        <w:t xml:space="preserve"> en het Bestek</w:t>
      </w:r>
      <w:r w:rsidR="00E026C2" w:rsidRPr="00E026C2">
        <w:rPr>
          <w:rFonts w:ascii="Calibri" w:hAnsi="Calibri" w:cs="Calibri"/>
          <w:sz w:val="22"/>
          <w:szCs w:val="22"/>
        </w:rPr>
        <w:t xml:space="preserve"> neergelegde voorwaarden, tegen betaling door de Opdrachtgever van de in deze Overeenkomst omschreven inschrijfsom, een en ander behoudens op te dragen meer- of minderwerk.</w:t>
      </w:r>
    </w:p>
    <w:p w14:paraId="69B06660" w14:textId="77777777" w:rsidR="009C1028" w:rsidRPr="00034DFB" w:rsidRDefault="009C1028"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p>
    <w:p w14:paraId="776A391D" w14:textId="5081A6B9" w:rsidR="006B162C" w:rsidRPr="00A0112C" w:rsidRDefault="00A92600" w:rsidP="00E026C2">
      <w:pPr>
        <w:pStyle w:val="Normaalweb"/>
        <w:numPr>
          <w:ilvl w:val="1"/>
          <w:numId w:val="6"/>
        </w:numPr>
        <w:spacing w:line="276" w:lineRule="auto"/>
        <w:ind w:left="567" w:hanging="567"/>
        <w:rPr>
          <w:rFonts w:asciiTheme="minorHAnsi" w:hAnsiTheme="minorHAnsi" w:cstheme="minorHAnsi"/>
          <w:sz w:val="22"/>
          <w:szCs w:val="22"/>
        </w:rPr>
      </w:pPr>
      <w:r w:rsidRPr="00A92600">
        <w:rPr>
          <w:rFonts w:asciiTheme="minorHAnsi" w:hAnsiTheme="minorHAnsi" w:cstheme="minorHAnsi"/>
          <w:sz w:val="22"/>
          <w:szCs w:val="22"/>
          <w:lang w:val="nl"/>
        </w:rPr>
        <w:t xml:space="preserve">Deze </w:t>
      </w:r>
      <w:r w:rsidR="0005493D" w:rsidRPr="00A92600">
        <w:rPr>
          <w:rFonts w:asciiTheme="minorHAnsi" w:hAnsiTheme="minorHAnsi" w:cstheme="minorHAnsi"/>
          <w:sz w:val="22"/>
          <w:szCs w:val="22"/>
          <w:lang w:val="nl"/>
        </w:rPr>
        <w:t xml:space="preserve">Overeenkomst komt tot stand door ondertekening van deze overeenkomst door Partijen. De Overeenkomst heeft een looptijd van </w:t>
      </w:r>
      <w:r>
        <w:rPr>
          <w:rFonts w:asciiTheme="minorHAnsi" w:hAnsiTheme="minorHAnsi" w:cstheme="minorHAnsi"/>
          <w:sz w:val="22"/>
          <w:szCs w:val="22"/>
          <w:lang w:val="nl"/>
        </w:rPr>
        <w:t>17-03-2025</w:t>
      </w:r>
      <w:r w:rsidR="0005493D" w:rsidRPr="00A92600">
        <w:rPr>
          <w:rFonts w:asciiTheme="minorHAnsi" w:hAnsiTheme="minorHAnsi" w:cstheme="minorHAnsi"/>
          <w:sz w:val="22"/>
          <w:szCs w:val="22"/>
          <w:lang w:val="nl"/>
        </w:rPr>
        <w:t xml:space="preserve"> to</w:t>
      </w:r>
      <w:r>
        <w:rPr>
          <w:rFonts w:asciiTheme="minorHAnsi" w:hAnsiTheme="minorHAnsi" w:cstheme="minorHAnsi"/>
          <w:sz w:val="22"/>
          <w:szCs w:val="22"/>
          <w:lang w:val="nl"/>
        </w:rPr>
        <w:t>t 31-12-2025</w:t>
      </w:r>
      <w:r w:rsidR="0005493D" w:rsidRPr="00A92600">
        <w:rPr>
          <w:rFonts w:asciiTheme="minorHAnsi" w:hAnsiTheme="minorHAnsi" w:cstheme="minorHAnsi"/>
          <w:sz w:val="22"/>
          <w:szCs w:val="22"/>
          <w:lang w:val="nl"/>
        </w:rPr>
        <w:t xml:space="preserve">. De Overeenkomst kan na </w:t>
      </w:r>
      <w:r w:rsidR="0005493D" w:rsidRPr="00A92600">
        <w:rPr>
          <w:rFonts w:asciiTheme="minorHAnsi" w:hAnsiTheme="minorHAnsi" w:cstheme="minorHAnsi"/>
          <w:sz w:val="22"/>
          <w:szCs w:val="22"/>
          <w:lang w:val="nl"/>
        </w:rPr>
        <w:lastRenderedPageBreak/>
        <w:t>afloop van deze periode niet stilzwijgend verlengd worden en loopt dan ook van rechtswege af, tenzij Opdrachtgever gebruik maakt van de optie ex artikel 2.</w:t>
      </w:r>
      <w:r w:rsidR="006E06D9">
        <w:rPr>
          <w:rFonts w:asciiTheme="minorHAnsi" w:hAnsiTheme="minorHAnsi" w:cstheme="minorHAnsi"/>
          <w:sz w:val="22"/>
          <w:szCs w:val="22"/>
          <w:lang w:val="nl"/>
        </w:rPr>
        <w:t>2</w:t>
      </w:r>
      <w:r w:rsidR="0005493D" w:rsidRPr="00A92600">
        <w:rPr>
          <w:rFonts w:asciiTheme="minorHAnsi" w:hAnsiTheme="minorHAnsi" w:cstheme="minorHAnsi"/>
          <w:sz w:val="22"/>
          <w:szCs w:val="22"/>
          <w:lang w:val="nl"/>
        </w:rPr>
        <w:t xml:space="preserve">. </w:t>
      </w:r>
    </w:p>
    <w:p w14:paraId="415011B8" w14:textId="6C47D78F" w:rsidR="009F40D8" w:rsidRDefault="00A33D62" w:rsidP="00E026C2">
      <w:pPr>
        <w:pStyle w:val="Normaalweb"/>
        <w:numPr>
          <w:ilvl w:val="1"/>
          <w:numId w:val="6"/>
        </w:numPr>
        <w:spacing w:line="276" w:lineRule="auto"/>
        <w:ind w:left="567" w:hanging="567"/>
        <w:rPr>
          <w:rFonts w:asciiTheme="minorHAnsi" w:hAnsiTheme="minorHAnsi" w:cstheme="minorHAnsi"/>
          <w:sz w:val="22"/>
          <w:szCs w:val="22"/>
        </w:rPr>
      </w:pPr>
      <w:r w:rsidRPr="009F40D8">
        <w:rPr>
          <w:rFonts w:asciiTheme="minorHAnsi" w:hAnsiTheme="minorHAnsi" w:cstheme="minorHAnsi"/>
          <w:sz w:val="22"/>
          <w:szCs w:val="22"/>
          <w:lang w:val="nl"/>
        </w:rPr>
        <w:t xml:space="preserve">Na positieve besluitvorming van de Opdrachtgever en positieve contractevaluatie kan Opdrachtgever de Overeenkomst, onder dezelfde voorwaarden, eenzijdig </w:t>
      </w:r>
      <w:r>
        <w:rPr>
          <w:rFonts w:asciiTheme="minorHAnsi" w:hAnsiTheme="minorHAnsi" w:cstheme="minorHAnsi"/>
          <w:sz w:val="22"/>
          <w:szCs w:val="22"/>
          <w:lang w:val="nl"/>
        </w:rPr>
        <w:t>twee</w:t>
      </w:r>
      <w:r w:rsidRPr="009F40D8">
        <w:rPr>
          <w:rFonts w:asciiTheme="minorHAnsi" w:hAnsiTheme="minorHAnsi" w:cstheme="minorHAnsi"/>
          <w:sz w:val="22"/>
          <w:szCs w:val="22"/>
          <w:lang w:val="nl"/>
        </w:rPr>
        <w:t>maal met één jaar verlengen</w:t>
      </w:r>
      <w:r>
        <w:rPr>
          <w:rFonts w:asciiTheme="minorHAnsi" w:hAnsiTheme="minorHAnsi" w:cstheme="minorHAnsi"/>
          <w:sz w:val="22"/>
          <w:szCs w:val="22"/>
          <w:lang w:val="nl"/>
        </w:rPr>
        <w:t xml:space="preserve"> en daarna eenmaal met 9,5 maand</w:t>
      </w:r>
      <w:r w:rsidRPr="009F40D8">
        <w:rPr>
          <w:rFonts w:asciiTheme="minorHAnsi" w:hAnsiTheme="minorHAnsi" w:cstheme="minorHAnsi"/>
          <w:sz w:val="22"/>
          <w:szCs w:val="22"/>
          <w:lang w:val="nl"/>
        </w:rPr>
        <w:t xml:space="preserve"> tot een totale maximale duur van de gehele Overeenkomst van </w:t>
      </w:r>
      <w:r>
        <w:rPr>
          <w:rFonts w:asciiTheme="minorHAnsi" w:hAnsiTheme="minorHAnsi" w:cstheme="minorHAnsi"/>
          <w:sz w:val="22"/>
          <w:szCs w:val="22"/>
          <w:lang w:val="nl"/>
        </w:rPr>
        <w:t>drie jaar en 9,5 maand.</w:t>
      </w:r>
      <w:r w:rsidRPr="009F40D8">
        <w:rPr>
          <w:rFonts w:asciiTheme="minorHAnsi" w:hAnsiTheme="minorHAnsi" w:cstheme="minorHAnsi"/>
          <w:sz w:val="22"/>
          <w:szCs w:val="22"/>
          <w:lang w:val="nl"/>
        </w:rPr>
        <w:t xml:space="preserve"> De Overeenkomst eindigt van rechtswege na afloop van de eerste verlengingsperiode, tenzij Opdrachtgever gebruik maakt van de mogelijkheid om de Overeenkomst voor een tweede periode van één jaar te verlengen. Na afloop van deze tweede verlenging eindigt de Overeenkomst van rechtswege, tenzij Opdrachtgever gebruik maakt van de mogelijkheid om de Overeenkomst voor een derde periode</w:t>
      </w:r>
      <w:r>
        <w:rPr>
          <w:rFonts w:asciiTheme="minorHAnsi" w:hAnsiTheme="minorHAnsi" w:cstheme="minorHAnsi"/>
          <w:sz w:val="22"/>
          <w:szCs w:val="22"/>
          <w:lang w:val="nl"/>
        </w:rPr>
        <w:t xml:space="preserve"> te verlengen met een periode van 9,5 maand</w:t>
      </w:r>
      <w:r w:rsidRPr="009F40D8">
        <w:rPr>
          <w:rFonts w:asciiTheme="minorHAnsi" w:hAnsiTheme="minorHAnsi" w:cstheme="minorHAnsi"/>
          <w:sz w:val="22"/>
          <w:szCs w:val="22"/>
          <w:lang w:val="nl"/>
        </w:rPr>
        <w:t>. Na afloop van deze derde verlenging eindigt de Overeenkomst van rechtswege.</w:t>
      </w:r>
      <w:r>
        <w:rPr>
          <w:rFonts w:asciiTheme="minorHAnsi" w:hAnsiTheme="minorHAnsi" w:cstheme="minorHAnsi"/>
          <w:sz w:val="22"/>
          <w:szCs w:val="22"/>
          <w:lang w:val="nl"/>
        </w:rPr>
        <w:t xml:space="preserve"> </w:t>
      </w:r>
      <w:r w:rsidR="00A12D8E">
        <w:rPr>
          <w:rFonts w:asciiTheme="minorHAnsi" w:hAnsiTheme="minorHAnsi" w:cstheme="minorHAnsi"/>
          <w:sz w:val="22"/>
          <w:szCs w:val="22"/>
        </w:rPr>
        <w:t xml:space="preserve">Opdrachtgever informeert Opdrachtnemer </w:t>
      </w:r>
      <w:r w:rsidR="0027660B">
        <w:rPr>
          <w:rFonts w:asciiTheme="minorHAnsi" w:hAnsiTheme="minorHAnsi" w:cstheme="minorHAnsi"/>
          <w:sz w:val="22"/>
          <w:szCs w:val="22"/>
        </w:rPr>
        <w:t xml:space="preserve">uiterlijk </w:t>
      </w:r>
      <w:r w:rsidR="00D00A8F">
        <w:rPr>
          <w:rFonts w:asciiTheme="minorHAnsi" w:hAnsiTheme="minorHAnsi" w:cstheme="minorHAnsi"/>
          <w:sz w:val="22"/>
          <w:szCs w:val="22"/>
        </w:rPr>
        <w:t xml:space="preserve">1 maand </w:t>
      </w:r>
      <w:r w:rsidR="0027660B">
        <w:rPr>
          <w:rFonts w:asciiTheme="minorHAnsi" w:hAnsiTheme="minorHAnsi" w:cstheme="minorHAnsi"/>
          <w:sz w:val="22"/>
          <w:szCs w:val="22"/>
        </w:rPr>
        <w:t>v</w:t>
      </w:r>
      <w:r w:rsidR="00F64674">
        <w:rPr>
          <w:rFonts w:asciiTheme="minorHAnsi" w:hAnsiTheme="minorHAnsi" w:cstheme="minorHAnsi"/>
          <w:sz w:val="22"/>
          <w:szCs w:val="22"/>
        </w:rPr>
        <w:t xml:space="preserve">oor het einde </w:t>
      </w:r>
      <w:r w:rsidR="00333CC4">
        <w:rPr>
          <w:rFonts w:asciiTheme="minorHAnsi" w:hAnsiTheme="minorHAnsi" w:cstheme="minorHAnsi"/>
          <w:sz w:val="22"/>
          <w:szCs w:val="22"/>
        </w:rPr>
        <w:t xml:space="preserve">van de looptijd </w:t>
      </w:r>
      <w:r w:rsidR="000A6D20">
        <w:rPr>
          <w:rFonts w:asciiTheme="minorHAnsi" w:hAnsiTheme="minorHAnsi" w:cstheme="minorHAnsi"/>
          <w:sz w:val="22"/>
          <w:szCs w:val="22"/>
        </w:rPr>
        <w:t xml:space="preserve">van de Overeenkomst </w:t>
      </w:r>
      <w:r w:rsidR="00AF4AAE">
        <w:rPr>
          <w:rFonts w:asciiTheme="minorHAnsi" w:hAnsiTheme="minorHAnsi" w:cstheme="minorHAnsi"/>
          <w:sz w:val="22"/>
          <w:szCs w:val="22"/>
        </w:rPr>
        <w:t xml:space="preserve">of van de hiervoor </w:t>
      </w:r>
      <w:r w:rsidR="001D1855">
        <w:rPr>
          <w:rFonts w:asciiTheme="minorHAnsi" w:hAnsiTheme="minorHAnsi" w:cstheme="minorHAnsi"/>
          <w:sz w:val="22"/>
          <w:szCs w:val="22"/>
        </w:rPr>
        <w:t xml:space="preserve">genoemde verlengingsoptie </w:t>
      </w:r>
      <w:r w:rsidR="0090140F">
        <w:rPr>
          <w:rFonts w:asciiTheme="minorHAnsi" w:hAnsiTheme="minorHAnsi" w:cstheme="minorHAnsi"/>
          <w:sz w:val="22"/>
          <w:szCs w:val="22"/>
        </w:rPr>
        <w:t xml:space="preserve">gebruikt wordt gemaakt. </w:t>
      </w:r>
    </w:p>
    <w:p w14:paraId="62DF3E57" w14:textId="685549EC" w:rsidR="00710977" w:rsidRPr="00710977" w:rsidRDefault="00710977" w:rsidP="00E026C2">
      <w:pPr>
        <w:pStyle w:val="Normaalweb"/>
        <w:numPr>
          <w:ilvl w:val="1"/>
          <w:numId w:val="6"/>
        </w:numPr>
        <w:spacing w:line="276" w:lineRule="auto"/>
        <w:ind w:left="567" w:hanging="567"/>
        <w:rPr>
          <w:rFonts w:asciiTheme="minorHAnsi" w:hAnsiTheme="minorHAnsi" w:cstheme="minorHAnsi"/>
          <w:sz w:val="22"/>
          <w:szCs w:val="22"/>
        </w:rPr>
      </w:pPr>
      <w:r w:rsidRPr="00710977">
        <w:rPr>
          <w:rFonts w:asciiTheme="minorHAnsi" w:hAnsiTheme="minorHAnsi"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245C339A" w14:textId="3218CF75" w:rsidR="000762DB" w:rsidRPr="003E5E52"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r w:rsidR="00B5183B" w:rsidRPr="003E5E52">
        <w:rPr>
          <w:rFonts w:ascii="Calibri" w:hAnsi="Calibri" w:cs="Calibri"/>
          <w:sz w:val="22"/>
          <w:szCs w:val="22"/>
        </w:rPr>
        <w:t xml:space="preserve"> </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40DC59E1"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1A3548" w:rsidRPr="006E04A9">
        <w:rPr>
          <w:rFonts w:ascii="Calibri" w:hAnsi="Calibri" w:cs="Calibri"/>
          <w:sz w:val="22"/>
          <w:szCs w:val="22"/>
        </w:rPr>
        <w:t>B</w:t>
      </w:r>
      <w:r w:rsidR="00C85E00" w:rsidRPr="006E04A9">
        <w:rPr>
          <w:rFonts w:ascii="Calibri" w:hAnsi="Calibri" w:cs="Calibri"/>
          <w:sz w:val="22"/>
          <w:szCs w:val="22"/>
        </w:rPr>
        <w:t>estek</w:t>
      </w:r>
      <w:r w:rsidR="00B5183B" w:rsidRPr="006E04A9">
        <w:rPr>
          <w:rFonts w:ascii="Calibri" w:hAnsi="Calibri" w:cs="Calibri"/>
          <w:sz w:val="22"/>
          <w:szCs w:val="22"/>
        </w:rPr>
        <w:t xml:space="preserve"> </w:t>
      </w:r>
      <w:r w:rsidR="00712E66" w:rsidRPr="006E04A9">
        <w:rPr>
          <w:rFonts w:ascii="Calibri" w:hAnsi="Calibri" w:cs="Calibri"/>
          <w:sz w:val="22"/>
          <w:szCs w:val="22"/>
        </w:rPr>
        <w:t>2601-</w:t>
      </w:r>
      <w:r w:rsidR="006E04A9" w:rsidRPr="006E04A9">
        <w:rPr>
          <w:rFonts w:ascii="Calibri" w:hAnsi="Calibri" w:cs="Calibri"/>
          <w:sz w:val="22"/>
          <w:szCs w:val="22"/>
        </w:rPr>
        <w:t>5</w:t>
      </w:r>
      <w:r w:rsidR="00B5183B" w:rsidRPr="006E04A9">
        <w:rPr>
          <w:rFonts w:ascii="Calibri" w:hAnsi="Calibri" w:cs="Calibri"/>
          <w:sz w:val="22"/>
          <w:szCs w:val="22"/>
        </w:rPr>
        <w:t xml:space="preserve">, besteknummer: </w:t>
      </w:r>
      <w:r w:rsidR="00490D15" w:rsidRPr="006E04A9">
        <w:rPr>
          <w:rFonts w:ascii="Calibri" w:hAnsi="Calibri" w:cs="Calibri"/>
          <w:sz w:val="22"/>
          <w:szCs w:val="22"/>
        </w:rPr>
        <w:t xml:space="preserve">Rioolreiniging en -inspectie </w:t>
      </w:r>
      <w:r w:rsidR="00127EC5" w:rsidRPr="006E04A9">
        <w:rPr>
          <w:rFonts w:ascii="Calibri" w:hAnsi="Calibri" w:cs="Calibri"/>
          <w:sz w:val="22"/>
          <w:szCs w:val="22"/>
        </w:rPr>
        <w:t xml:space="preserve">in de gemeente </w:t>
      </w:r>
      <w:r w:rsidR="006E04A9" w:rsidRPr="006E04A9">
        <w:rPr>
          <w:rFonts w:ascii="Calibri" w:hAnsi="Calibri" w:cs="Calibri"/>
          <w:sz w:val="22"/>
          <w:szCs w:val="22"/>
        </w:rPr>
        <w:t>Baarn</w:t>
      </w:r>
      <w:r w:rsidR="00127EC5" w:rsidRPr="006E04A9">
        <w:rPr>
          <w:rFonts w:ascii="Calibri" w:hAnsi="Calibri" w:cs="Calibri"/>
          <w:sz w:val="22"/>
          <w:szCs w:val="22"/>
        </w:rPr>
        <w:t xml:space="preserve"> voor de periode 2025-2028</w:t>
      </w:r>
      <w:r w:rsidR="00B5183B" w:rsidRPr="006E04A9">
        <w:rPr>
          <w:rFonts w:ascii="Calibri" w:hAnsi="Calibri" w:cs="Calibri"/>
          <w:sz w:val="22"/>
          <w:szCs w:val="22"/>
        </w:rPr>
        <w:t xml:space="preserve"> d.d. </w:t>
      </w:r>
      <w:r w:rsidR="00127EC5" w:rsidRPr="006E04A9">
        <w:rPr>
          <w:rFonts w:ascii="Calibri" w:hAnsi="Calibri" w:cs="Calibri"/>
          <w:sz w:val="22"/>
          <w:szCs w:val="22"/>
        </w:rPr>
        <w:t>12-11-2024</w:t>
      </w:r>
      <w:r w:rsidR="001A3548" w:rsidRPr="006E04A9">
        <w:rPr>
          <w:rFonts w:ascii="Calibri" w:hAnsi="Calibri" w:cs="Calibri"/>
          <w:sz w:val="22"/>
          <w:szCs w:val="22"/>
        </w:rPr>
        <w:t xml:space="preserve">, en alle bijbehorende bijlagen. </w:t>
      </w:r>
      <w:r w:rsidR="00783E32" w:rsidRPr="006E04A9">
        <w:rPr>
          <w:rFonts w:ascii="Calibri" w:hAnsi="Calibri" w:cs="Calibri"/>
          <w:sz w:val="22"/>
          <w:szCs w:val="22"/>
        </w:rPr>
        <w:t>Deze documenten zijn reeds in bezit van de Opdrachtgever en zijn onlosmakelijk verbonden met deze Aannemingsovereenkomst.</w:t>
      </w:r>
    </w:p>
    <w:p w14:paraId="5FD2353A" w14:textId="3B67A24C"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1E50EBE8" w14:textId="77777777"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156D08B5" w:rsidR="000762DB" w:rsidRPr="000479A1" w:rsidRDefault="000762DB"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479A1">
        <w:rPr>
          <w:rFonts w:ascii="Calibri" w:hAnsi="Calibri" w:cs="Calibri"/>
          <w:sz w:val="22"/>
          <w:szCs w:val="22"/>
        </w:rPr>
        <w:t xml:space="preserve">De Opdrachtgever heeft in verband met het werk </w:t>
      </w:r>
      <w:r w:rsidR="009A34C1" w:rsidRPr="000479A1">
        <w:rPr>
          <w:rFonts w:ascii="Calibri" w:hAnsi="Calibri" w:cs="Calibri"/>
          <w:sz w:val="22"/>
          <w:szCs w:val="22"/>
        </w:rPr>
        <w:t>geen</w:t>
      </w:r>
      <w:r w:rsidRPr="000479A1">
        <w:rPr>
          <w:rFonts w:ascii="Calibri" w:hAnsi="Calibri" w:cs="Calibri"/>
          <w:sz w:val="22"/>
          <w:szCs w:val="22"/>
        </w:rPr>
        <w:t xml:space="preserve"> vergunningen</w:t>
      </w:r>
      <w:r w:rsidR="009A34C1" w:rsidRPr="000479A1">
        <w:rPr>
          <w:rFonts w:ascii="Calibri" w:hAnsi="Calibri" w:cs="Calibri"/>
          <w:sz w:val="22"/>
          <w:szCs w:val="22"/>
        </w:rPr>
        <w:t xml:space="preserve"> aangevraagd of</w:t>
      </w:r>
      <w:r w:rsidRPr="000479A1">
        <w:rPr>
          <w:rFonts w:ascii="Calibri" w:hAnsi="Calibri" w:cs="Calibri"/>
          <w:sz w:val="22"/>
          <w:szCs w:val="22"/>
        </w:rPr>
        <w:t xml:space="preserve"> verkregen</w:t>
      </w:r>
      <w:r w:rsidR="009A34C1" w:rsidRPr="000479A1">
        <w:rPr>
          <w:rFonts w:ascii="Calibri" w:hAnsi="Calibri" w:cs="Calibri"/>
          <w:sz w:val="22"/>
          <w:szCs w:val="22"/>
        </w:rPr>
        <w:t>.</w:t>
      </w:r>
    </w:p>
    <w:p w14:paraId="2F0DC3F4" w14:textId="4D0C3162"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0479A1">
        <w:rPr>
          <w:rFonts w:ascii="Calibri" w:hAnsi="Calibri" w:cs="Calibri"/>
          <w:sz w:val="22"/>
          <w:szCs w:val="22"/>
        </w:rPr>
        <w:t xml:space="preserve">, </w:t>
      </w:r>
      <w:r w:rsidRPr="00034DFB">
        <w:rPr>
          <w:rFonts w:ascii="Calibri" w:hAnsi="Calibri" w:cs="Calibri"/>
          <w:sz w:val="22"/>
          <w:szCs w:val="22"/>
        </w:rPr>
        <w:t>zullen tijdig of zijn reeds door Aannemer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6433C23" w:rsidR="000762DB" w:rsidRPr="00034DFB" w:rsidRDefault="00BC2607"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Inschrijf</w:t>
      </w:r>
      <w:r w:rsidR="000762DB" w:rsidRPr="00034DFB">
        <w:rPr>
          <w:rFonts w:ascii="Calibri" w:hAnsi="Calibri" w:cs="Calibri"/>
          <w:b/>
          <w:bCs/>
          <w:sz w:val="22"/>
          <w:szCs w:val="22"/>
        </w:rPr>
        <w:t>som, inhoudingen en termijnbetalingen</w:t>
      </w:r>
    </w:p>
    <w:p w14:paraId="57054C72" w14:textId="1FC6758F"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0479A1">
        <w:rPr>
          <w:rFonts w:ascii="Calibri" w:hAnsi="Calibri" w:cs="Calibri"/>
          <w:sz w:val="22"/>
          <w:szCs w:val="22"/>
        </w:rPr>
        <w:t>inschrijf</w:t>
      </w:r>
      <w:r w:rsidR="00D86251">
        <w:rPr>
          <w:rFonts w:ascii="Calibri" w:hAnsi="Calibri" w:cs="Calibri"/>
          <w:sz w:val="22"/>
          <w:szCs w:val="22"/>
        </w:rPr>
        <w:t xml:space="preserve">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58EC00FE" w:rsidR="000762DB" w:rsidRPr="003E5E52" w:rsidRDefault="0058549D"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Betalingen zullen </w:t>
      </w:r>
      <w:r w:rsidR="000762DB" w:rsidRPr="003E5E52">
        <w:rPr>
          <w:rFonts w:ascii="Calibri" w:hAnsi="Calibri" w:cs="Calibri"/>
          <w:sz w:val="22"/>
          <w:szCs w:val="22"/>
        </w:rPr>
        <w:t xml:space="preserve">worden voldaan in </w:t>
      </w:r>
      <w:proofErr w:type="spellStart"/>
      <w:r w:rsidR="00837FA1" w:rsidRPr="00740000">
        <w:rPr>
          <w:rFonts w:ascii="Calibri" w:hAnsi="Calibri" w:cs="Calibri"/>
          <w:sz w:val="22"/>
          <w:szCs w:val="22"/>
        </w:rPr>
        <w:t>vierwekelijkse</w:t>
      </w:r>
      <w:proofErr w:type="spellEnd"/>
      <w:r w:rsidR="000762DB" w:rsidRPr="003E5E52">
        <w:rPr>
          <w:rFonts w:ascii="Calibri" w:hAnsi="Calibri" w:cs="Calibri"/>
          <w:sz w:val="22"/>
          <w:szCs w:val="22"/>
        </w:rPr>
        <w:t xml:space="preserve"> termijnen, welke termijnen in overeenstemming zullen zijn met de stand van het werk.</w:t>
      </w:r>
      <w:r w:rsidR="00C40024">
        <w:rPr>
          <w:rFonts w:ascii="Calibri" w:hAnsi="Calibri" w:cs="Calibri"/>
          <w:sz w:val="22"/>
          <w:szCs w:val="22"/>
        </w:rPr>
        <w:t xml:space="preserve"> In afwijking van het gestelde in de U.A.V. 2012 paragraaf 27 worden van de aannemer termijnstaten verlangd. </w:t>
      </w:r>
    </w:p>
    <w:p w14:paraId="6B1F2DDD" w14:textId="397966C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653F2160" w14:textId="7EFA9B4B" w:rsidR="008370DF" w:rsidRDefault="008370DF" w:rsidP="00F4560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Bij verlenging van de overeenkomst mogen de eenheidsprijzen worden geïndexeerd volgens het bepaalde in artikel 01.0</w:t>
      </w:r>
      <w:r w:rsidR="00A05D05">
        <w:rPr>
          <w:rFonts w:ascii="Calibri" w:hAnsi="Calibri" w:cs="Calibri"/>
          <w:sz w:val="22"/>
          <w:szCs w:val="22"/>
        </w:rPr>
        <w:t>4</w:t>
      </w:r>
      <w:r>
        <w:rPr>
          <w:rFonts w:ascii="Calibri" w:hAnsi="Calibri" w:cs="Calibri"/>
          <w:sz w:val="22"/>
          <w:szCs w:val="22"/>
        </w:rPr>
        <w:t>.02 van deel 3 van het bestek</w:t>
      </w:r>
      <w:r w:rsidR="00F45602">
        <w:rPr>
          <w:rFonts w:ascii="Calibri" w:hAnsi="Calibri" w:cs="Calibri"/>
          <w:sz w:val="22"/>
          <w:szCs w:val="22"/>
        </w:rPr>
        <w:t>.</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13AFEB97"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w:t>
      </w:r>
      <w:r w:rsidR="006E04A9" w:rsidRPr="006E04A9">
        <w:rPr>
          <w:rFonts w:ascii="Calibri" w:hAnsi="Calibri" w:cs="Calibri"/>
          <w:sz w:val="22"/>
          <w:szCs w:val="22"/>
          <w:highlight w:val="lightGray"/>
        </w:rPr>
        <w:t>[e-mailadres]</w:t>
      </w:r>
      <w:r w:rsidRPr="00D906D1">
        <w:rPr>
          <w:rFonts w:ascii="Calibri" w:hAnsi="Calibri" w:cs="Calibri"/>
          <w:sz w:val="22"/>
          <w:szCs w:val="22"/>
        </w:rPr>
        <w:t xml:space="preserve">.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sidRPr="00956B44">
        <w:rPr>
          <w:rFonts w:ascii="Calibri" w:hAnsi="Calibri" w:cs="Calibri"/>
          <w:sz w:val="22"/>
          <w:szCs w:val="22"/>
          <w:highlight w:val="lightGray"/>
        </w:rPr>
        <w:t>[nummer]</w:t>
      </w:r>
      <w:r w:rsidRPr="00956B44">
        <w:rPr>
          <w:rFonts w:ascii="Calibri" w:hAnsi="Calibri" w:cs="Calibri"/>
          <w:sz w:val="22"/>
          <w:szCs w:val="22"/>
          <w:highlight w:val="lightGray"/>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7B4351C" w:rsidR="005B715C" w:rsidRPr="006E04A9"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6E04A9">
        <w:rPr>
          <w:rFonts w:ascii="Calibri" w:hAnsi="Calibri" w:cs="Calibri"/>
          <w:sz w:val="22"/>
          <w:szCs w:val="22"/>
        </w:rPr>
        <w:t xml:space="preserve">Op de factuur dient de gemeente </w:t>
      </w:r>
      <w:r w:rsidR="006E04A9" w:rsidRPr="006E04A9">
        <w:rPr>
          <w:rFonts w:ascii="Calibri" w:hAnsi="Calibri" w:cs="Calibri"/>
          <w:sz w:val="22"/>
          <w:szCs w:val="22"/>
        </w:rPr>
        <w:t>Baarn</w:t>
      </w:r>
      <w:r w:rsidRPr="006E04A9">
        <w:rPr>
          <w:rFonts w:ascii="Calibri" w:hAnsi="Calibri" w:cs="Calibri"/>
          <w:sz w:val="22"/>
          <w:szCs w:val="22"/>
        </w:rPr>
        <w:t xml:space="preserve"> als volgt te zijn aangeschreven:</w:t>
      </w:r>
    </w:p>
    <w:p w14:paraId="65C9AEAE" w14:textId="57673197" w:rsidR="005B715C" w:rsidRPr="006E04A9" w:rsidRDefault="005B715C" w:rsidP="005B715C">
      <w:pPr>
        <w:pStyle w:val="Normaalweb"/>
        <w:spacing w:before="0" w:beforeAutospacing="0" w:after="0" w:afterAutospacing="0" w:line="276" w:lineRule="auto"/>
        <w:ind w:left="567"/>
        <w:rPr>
          <w:rFonts w:ascii="Calibri" w:hAnsi="Calibri" w:cs="Calibri"/>
          <w:sz w:val="22"/>
          <w:szCs w:val="22"/>
        </w:rPr>
      </w:pPr>
      <w:r w:rsidRPr="006E04A9">
        <w:rPr>
          <w:rFonts w:ascii="Calibri" w:hAnsi="Calibri" w:cs="Calibri"/>
          <w:sz w:val="22"/>
          <w:szCs w:val="22"/>
        </w:rPr>
        <w:t xml:space="preserve">gemeente </w:t>
      </w:r>
      <w:r w:rsidR="006E04A9" w:rsidRPr="006E04A9">
        <w:rPr>
          <w:rFonts w:ascii="Calibri" w:hAnsi="Calibri" w:cs="Calibri"/>
          <w:sz w:val="22"/>
          <w:szCs w:val="22"/>
        </w:rPr>
        <w:t>Baarn</w:t>
      </w:r>
    </w:p>
    <w:p w14:paraId="053F242E" w14:textId="3A30165D" w:rsidR="005B715C" w:rsidRPr="006E04A9" w:rsidRDefault="005B715C" w:rsidP="005B715C">
      <w:pPr>
        <w:pStyle w:val="Normaalweb"/>
        <w:spacing w:before="0" w:beforeAutospacing="0" w:after="0" w:afterAutospacing="0" w:line="276" w:lineRule="auto"/>
        <w:ind w:left="567"/>
        <w:rPr>
          <w:rFonts w:ascii="Calibri" w:hAnsi="Calibri" w:cs="Calibri"/>
          <w:sz w:val="22"/>
          <w:szCs w:val="22"/>
        </w:rPr>
      </w:pPr>
      <w:r w:rsidRPr="006E04A9">
        <w:rPr>
          <w:rFonts w:ascii="Calibri" w:hAnsi="Calibri" w:cs="Calibri"/>
          <w:sz w:val="22"/>
          <w:szCs w:val="22"/>
        </w:rPr>
        <w:t>St</w:t>
      </w:r>
      <w:r w:rsidR="006E04A9" w:rsidRPr="006E04A9">
        <w:rPr>
          <w:rFonts w:ascii="Calibri" w:hAnsi="Calibri" w:cs="Calibri"/>
          <w:sz w:val="22"/>
          <w:szCs w:val="22"/>
        </w:rPr>
        <w:t>ationsweg 18</w:t>
      </w:r>
    </w:p>
    <w:p w14:paraId="625B9974" w14:textId="6C657F5B" w:rsidR="005B715C" w:rsidRPr="006E04A9" w:rsidRDefault="005B715C" w:rsidP="005B715C">
      <w:pPr>
        <w:pStyle w:val="Normaalweb"/>
        <w:spacing w:before="0" w:beforeAutospacing="0" w:after="120" w:afterAutospacing="0" w:line="276" w:lineRule="auto"/>
        <w:ind w:left="567"/>
        <w:rPr>
          <w:rFonts w:ascii="Calibri" w:hAnsi="Calibri" w:cs="Calibri"/>
          <w:sz w:val="22"/>
          <w:szCs w:val="22"/>
        </w:rPr>
      </w:pPr>
      <w:r w:rsidRPr="006E04A9">
        <w:rPr>
          <w:rFonts w:ascii="Calibri" w:hAnsi="Calibri" w:cs="Calibri"/>
          <w:sz w:val="22"/>
          <w:szCs w:val="22"/>
        </w:rPr>
        <w:t>3</w:t>
      </w:r>
      <w:r w:rsidR="006E04A9" w:rsidRPr="006E04A9">
        <w:rPr>
          <w:rFonts w:ascii="Calibri" w:hAnsi="Calibri" w:cs="Calibri"/>
          <w:sz w:val="22"/>
          <w:szCs w:val="22"/>
        </w:rPr>
        <w:t>743 EN Baarn</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2F30346F"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artikel 01.04 van de Standaard RAW Bepalingen 2020 is niet van toepassing.</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3D0D54E1" w14:textId="7ADD8A5F" w:rsidR="001B2A03" w:rsidRPr="003E5E52" w:rsidRDefault="001B2A03"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lastRenderedPageBreak/>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18A9ABF9" w14:textId="5AEF8F2E" w:rsidR="00956B44" w:rsidRPr="00956B44" w:rsidRDefault="00956B44" w:rsidP="00956B44">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090CC87C" w14:textId="15F9CB33"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Het gehele W</w:t>
      </w:r>
      <w:r w:rsidR="000762DB" w:rsidRPr="003E5E52">
        <w:rPr>
          <w:rFonts w:ascii="Calibri" w:hAnsi="Calibri" w:cs="Calibri"/>
          <w:sz w:val="22"/>
          <w:szCs w:val="22"/>
        </w:rPr>
        <w:t xml:space="preserve">erk zal </w:t>
      </w:r>
      <w:r w:rsidR="009E4F18">
        <w:rPr>
          <w:rFonts w:ascii="Calibri" w:hAnsi="Calibri" w:cs="Calibri"/>
          <w:sz w:val="22"/>
          <w:szCs w:val="22"/>
        </w:rPr>
        <w:t xml:space="preserve">ieder jaar </w:t>
      </w:r>
      <w:r w:rsidR="000762DB" w:rsidRPr="003E5E52">
        <w:rPr>
          <w:rFonts w:ascii="Calibri" w:hAnsi="Calibri" w:cs="Calibri"/>
          <w:sz w:val="22"/>
          <w:szCs w:val="22"/>
        </w:rPr>
        <w:t xml:space="preserve">worden opgeleverd </w:t>
      </w:r>
      <w:r w:rsidR="009A34C1" w:rsidRPr="003E5E52">
        <w:rPr>
          <w:rFonts w:ascii="Calibri" w:hAnsi="Calibri" w:cs="Calibri"/>
          <w:sz w:val="22"/>
          <w:szCs w:val="22"/>
        </w:rPr>
        <w:t xml:space="preserve">voor </w:t>
      </w:r>
      <w:r w:rsidR="009E4F18">
        <w:rPr>
          <w:rFonts w:ascii="Calibri" w:hAnsi="Calibri" w:cs="Calibri"/>
          <w:sz w:val="22"/>
          <w:szCs w:val="22"/>
        </w:rPr>
        <w:t>31 december van dat jaar</w:t>
      </w:r>
      <w:r w:rsidR="009A34C1" w:rsidRPr="003E5E52">
        <w:rPr>
          <w:rFonts w:ascii="Calibri" w:hAnsi="Calibri" w:cs="Calibri"/>
          <w:sz w:val="22"/>
          <w:szCs w:val="22"/>
        </w:rPr>
        <w:t>.</w:t>
      </w:r>
    </w:p>
    <w:p w14:paraId="55DF837B" w14:textId="3BE0E528"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sidR="00B36EBF">
        <w:rPr>
          <w:rFonts w:ascii="Calibri" w:hAnsi="Calibri" w:cs="Calibri"/>
          <w:sz w:val="22"/>
          <w:szCs w:val="22"/>
        </w:rPr>
        <w:t>€1.000,-</w:t>
      </w:r>
      <w:r w:rsidRPr="00034DFB">
        <w:rPr>
          <w:rFonts w:ascii="Calibri" w:hAnsi="Calibri" w:cs="Calibri"/>
          <w:sz w:val="22"/>
          <w:szCs w:val="22"/>
        </w:rPr>
        <w:t xml:space="preserve"> per dag.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283C8F7F" w14:textId="68BEB5CF" w:rsidR="000762DB" w:rsidRPr="003E5E52" w:rsidRDefault="000762DB" w:rsidP="00B36B19">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onderhoudstermijn als bedoeld in § 11 UAV </w:t>
      </w:r>
      <w:r w:rsidR="00B36B19">
        <w:rPr>
          <w:rFonts w:ascii="Calibri" w:hAnsi="Calibri" w:cs="Calibri"/>
          <w:sz w:val="22"/>
          <w:szCs w:val="22"/>
        </w:rPr>
        <w:t>is niet van toepassing.</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0C39FBF5" w:rsidR="00B36B19"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6AC18F54" w:rsidR="00A66EE7"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2FD22F73" w:rsidR="00785CB9" w:rsidRPr="00785CB9" w:rsidRDefault="006E04A9"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Baarn</w:t>
      </w:r>
      <w:r w:rsidR="00D906D1">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sidR="00D906D1">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00D906D1">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A3EAEF"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Gemeente </w:t>
      </w:r>
      <w:r w:rsidR="006E04A9">
        <w:rPr>
          <w:rFonts w:ascii="Calibri" w:hAnsi="Calibri" w:cs="Calibri"/>
          <w:sz w:val="22"/>
          <w:szCs w:val="22"/>
          <w:lang w:val="nl"/>
        </w:rPr>
        <w:t>Baarn</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44A1039B"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burgemeester en wethouders,</w:t>
      </w:r>
      <w:r w:rsidRPr="00785CB9">
        <w:rPr>
          <w:rFonts w:ascii="Calibri" w:hAnsi="Calibri" w:cs="Calibri"/>
          <w:sz w:val="22"/>
          <w:szCs w:val="22"/>
          <w:lang w:val="nl"/>
        </w:rPr>
        <w:tab/>
      </w:r>
      <w:r w:rsidR="006E04A9">
        <w:rPr>
          <w:rFonts w:ascii="Calibri" w:hAnsi="Calibri" w:cs="Calibri"/>
          <w:sz w:val="22"/>
          <w:szCs w:val="22"/>
          <w:lang w:val="nl"/>
        </w:rPr>
        <w:tab/>
      </w:r>
      <w:r w:rsidRPr="00785CB9">
        <w:rPr>
          <w:rFonts w:ascii="Calibri" w:hAnsi="Calibri" w:cs="Calibri"/>
          <w:sz w:val="22"/>
          <w:szCs w:val="22"/>
          <w:lang w:val="nl"/>
        </w:rPr>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CF207" w14:textId="77777777" w:rsidR="0017680D" w:rsidRDefault="0017680D" w:rsidP="003C1BA3">
      <w:r>
        <w:separator/>
      </w:r>
    </w:p>
  </w:endnote>
  <w:endnote w:type="continuationSeparator" w:id="0">
    <w:p w14:paraId="6352B514" w14:textId="77777777" w:rsidR="0017680D" w:rsidRDefault="0017680D"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96606" w14:textId="77777777" w:rsidR="0017680D" w:rsidRDefault="0017680D" w:rsidP="003C1BA3">
      <w:r>
        <w:separator/>
      </w:r>
    </w:p>
  </w:footnote>
  <w:footnote w:type="continuationSeparator" w:id="0">
    <w:p w14:paraId="10AAE0B6" w14:textId="77777777" w:rsidR="0017680D" w:rsidRDefault="0017680D"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37619903">
    <w:abstractNumId w:val="3"/>
  </w:num>
  <w:num w:numId="2" w16cid:durableId="1815826854">
    <w:abstractNumId w:val="7"/>
  </w:num>
  <w:num w:numId="3" w16cid:durableId="1248886083">
    <w:abstractNumId w:val="1"/>
  </w:num>
  <w:num w:numId="4" w16cid:durableId="1706516736">
    <w:abstractNumId w:val="6"/>
  </w:num>
  <w:num w:numId="5" w16cid:durableId="50353208">
    <w:abstractNumId w:val="0"/>
  </w:num>
  <w:num w:numId="6" w16cid:durableId="1546675508">
    <w:abstractNumId w:val="2"/>
  </w:num>
  <w:num w:numId="7" w16cid:durableId="551115254">
    <w:abstractNumId w:val="5"/>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8"/>
  </w:num>
  <w:num w:numId="10" w16cid:durableId="939918104">
    <w:abstractNumId w:val="10"/>
  </w:num>
  <w:num w:numId="11" w16cid:durableId="1963684269">
    <w:abstractNumId w:val="9"/>
  </w:num>
  <w:num w:numId="12" w16cid:durableId="139901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4DFB"/>
    <w:rsid w:val="000479A1"/>
    <w:rsid w:val="0005493D"/>
    <w:rsid w:val="000762DB"/>
    <w:rsid w:val="000A6D20"/>
    <w:rsid w:val="000C3D1A"/>
    <w:rsid w:val="000D449B"/>
    <w:rsid w:val="000E6BFA"/>
    <w:rsid w:val="0012080B"/>
    <w:rsid w:val="00127EC5"/>
    <w:rsid w:val="00141A0F"/>
    <w:rsid w:val="0017680D"/>
    <w:rsid w:val="001810C8"/>
    <w:rsid w:val="001A3548"/>
    <w:rsid w:val="001B2A03"/>
    <w:rsid w:val="001D1855"/>
    <w:rsid w:val="002106FE"/>
    <w:rsid w:val="002121F8"/>
    <w:rsid w:val="0027660B"/>
    <w:rsid w:val="002928DB"/>
    <w:rsid w:val="00296CFC"/>
    <w:rsid w:val="002B78BF"/>
    <w:rsid w:val="00333CC4"/>
    <w:rsid w:val="003C1BA3"/>
    <w:rsid w:val="003C224E"/>
    <w:rsid w:val="003D2D9C"/>
    <w:rsid w:val="003D68AF"/>
    <w:rsid w:val="003E5E52"/>
    <w:rsid w:val="00401C9B"/>
    <w:rsid w:val="00403841"/>
    <w:rsid w:val="00416ED5"/>
    <w:rsid w:val="004241D6"/>
    <w:rsid w:val="004327EB"/>
    <w:rsid w:val="00482FC6"/>
    <w:rsid w:val="00490D15"/>
    <w:rsid w:val="004A0C84"/>
    <w:rsid w:val="004B588A"/>
    <w:rsid w:val="004B6A7B"/>
    <w:rsid w:val="00541071"/>
    <w:rsid w:val="00564F43"/>
    <w:rsid w:val="0058549D"/>
    <w:rsid w:val="00586B68"/>
    <w:rsid w:val="00590D7F"/>
    <w:rsid w:val="00594693"/>
    <w:rsid w:val="005B715C"/>
    <w:rsid w:val="005F10E9"/>
    <w:rsid w:val="005F22DF"/>
    <w:rsid w:val="00611141"/>
    <w:rsid w:val="00630378"/>
    <w:rsid w:val="00662CE0"/>
    <w:rsid w:val="0067609D"/>
    <w:rsid w:val="00680C5A"/>
    <w:rsid w:val="0068173B"/>
    <w:rsid w:val="006A30BA"/>
    <w:rsid w:val="006B162C"/>
    <w:rsid w:val="006E04A9"/>
    <w:rsid w:val="006E06D9"/>
    <w:rsid w:val="006F445C"/>
    <w:rsid w:val="00710977"/>
    <w:rsid w:val="00712E66"/>
    <w:rsid w:val="00722C93"/>
    <w:rsid w:val="00740000"/>
    <w:rsid w:val="00783E32"/>
    <w:rsid w:val="00785CB9"/>
    <w:rsid w:val="007B3B54"/>
    <w:rsid w:val="008100F2"/>
    <w:rsid w:val="008370DF"/>
    <w:rsid w:val="00837FA1"/>
    <w:rsid w:val="00866E13"/>
    <w:rsid w:val="008F5CA5"/>
    <w:rsid w:val="0090140F"/>
    <w:rsid w:val="00927364"/>
    <w:rsid w:val="009350B9"/>
    <w:rsid w:val="00956B44"/>
    <w:rsid w:val="00957070"/>
    <w:rsid w:val="009704B0"/>
    <w:rsid w:val="00975382"/>
    <w:rsid w:val="009A34C1"/>
    <w:rsid w:val="009C1028"/>
    <w:rsid w:val="009D0724"/>
    <w:rsid w:val="009E3CC9"/>
    <w:rsid w:val="009E4F18"/>
    <w:rsid w:val="009F40D8"/>
    <w:rsid w:val="00A0112C"/>
    <w:rsid w:val="00A05D05"/>
    <w:rsid w:val="00A12D8E"/>
    <w:rsid w:val="00A33D62"/>
    <w:rsid w:val="00A37D3A"/>
    <w:rsid w:val="00A66EE7"/>
    <w:rsid w:val="00A75912"/>
    <w:rsid w:val="00A92600"/>
    <w:rsid w:val="00A96921"/>
    <w:rsid w:val="00AC3694"/>
    <w:rsid w:val="00AE52FF"/>
    <w:rsid w:val="00AF4AAE"/>
    <w:rsid w:val="00B01A34"/>
    <w:rsid w:val="00B205E5"/>
    <w:rsid w:val="00B21A37"/>
    <w:rsid w:val="00B3035D"/>
    <w:rsid w:val="00B36B19"/>
    <w:rsid w:val="00B36EBF"/>
    <w:rsid w:val="00B5183B"/>
    <w:rsid w:val="00B531AF"/>
    <w:rsid w:val="00B55340"/>
    <w:rsid w:val="00B57D07"/>
    <w:rsid w:val="00BB2210"/>
    <w:rsid w:val="00BC2607"/>
    <w:rsid w:val="00C40024"/>
    <w:rsid w:val="00C759A3"/>
    <w:rsid w:val="00C85E00"/>
    <w:rsid w:val="00C96520"/>
    <w:rsid w:val="00C976C5"/>
    <w:rsid w:val="00CB6AA3"/>
    <w:rsid w:val="00CE651E"/>
    <w:rsid w:val="00D00A8F"/>
    <w:rsid w:val="00D439B2"/>
    <w:rsid w:val="00D65E20"/>
    <w:rsid w:val="00D85E5B"/>
    <w:rsid w:val="00D86251"/>
    <w:rsid w:val="00D906D1"/>
    <w:rsid w:val="00DB63F6"/>
    <w:rsid w:val="00DE09A7"/>
    <w:rsid w:val="00DE2AE7"/>
    <w:rsid w:val="00E026C2"/>
    <w:rsid w:val="00E11AF9"/>
    <w:rsid w:val="00E3511C"/>
    <w:rsid w:val="00E4330B"/>
    <w:rsid w:val="00E51A02"/>
    <w:rsid w:val="00E6777F"/>
    <w:rsid w:val="00E824D1"/>
    <w:rsid w:val="00EC2154"/>
    <w:rsid w:val="00EC7996"/>
    <w:rsid w:val="00EE4CD4"/>
    <w:rsid w:val="00EF4D72"/>
    <w:rsid w:val="00F45602"/>
    <w:rsid w:val="00F50527"/>
    <w:rsid w:val="00F514DE"/>
    <w:rsid w:val="00F51F7B"/>
    <w:rsid w:val="00F64674"/>
    <w:rsid w:val="00F94001"/>
    <w:rsid w:val="00FA1657"/>
    <w:rsid w:val="00FB72B2"/>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2.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3.xml><?xml version="1.0" encoding="utf-8"?>
<ds:datastoreItem xmlns:ds="http://schemas.openxmlformats.org/officeDocument/2006/customXml" ds:itemID="{F9DF9102-D29B-44B1-8EFE-27502EDA6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1688</Words>
  <Characters>9290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Irene van de Veen</cp:lastModifiedBy>
  <cp:revision>53</cp:revision>
  <cp:lastPrinted>2020-11-11T08:07:00Z</cp:lastPrinted>
  <dcterms:created xsi:type="dcterms:W3CDTF">2022-08-11T10:31:00Z</dcterms:created>
  <dcterms:modified xsi:type="dcterms:W3CDTF">2024-12-13T09:56:00Z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