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horzAnchor="margin"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B25BE4" w:rsidRPr="00397253" w14:paraId="269EA766" w14:textId="77777777" w:rsidTr="00B25BE4">
        <w:tc>
          <w:tcPr>
            <w:tcW w:w="8721" w:type="dxa"/>
            <w:shd w:val="clear" w:color="auto" w:fill="E6E6E6"/>
          </w:tcPr>
          <w:p w14:paraId="6385FF43" w14:textId="77777777" w:rsidR="00B25BE4" w:rsidRPr="00397253" w:rsidRDefault="00B25BE4" w:rsidP="00B25BE4">
            <w:pPr>
              <w:pStyle w:val="RIJK7-Nummeringparagraaf"/>
              <w:numPr>
                <w:ilvl w:val="0"/>
                <w:numId w:val="0"/>
              </w:numPr>
              <w:ind w:left="720" w:hanging="720"/>
              <w:rPr>
                <w:rFonts w:eastAsia="Times New Roman"/>
                <w:lang w:eastAsia="nl-NL"/>
              </w:rPr>
            </w:pPr>
            <w:bookmarkStart w:id="0" w:name="_Toc371584354"/>
            <w:bookmarkStart w:id="1" w:name="_Toc373873211"/>
            <w:bookmarkStart w:id="2" w:name="_Toc16775941"/>
            <w:bookmarkStart w:id="3" w:name="_Toc45196601"/>
            <w:bookmarkStart w:id="4" w:name="_Toc67318441"/>
            <w:bookmarkStart w:id="5" w:name="_Toc178780812"/>
            <w:r w:rsidRPr="00397253">
              <w:t>Bijlage C</w:t>
            </w:r>
            <w:r w:rsidRPr="00397253">
              <w:tab/>
              <w:t>Referentieverklaring</w:t>
            </w:r>
            <w:bookmarkEnd w:id="3"/>
            <w:bookmarkEnd w:id="4"/>
            <w:bookmarkEnd w:id="5"/>
          </w:p>
        </w:tc>
      </w:tr>
      <w:bookmarkEnd w:id="0"/>
      <w:bookmarkEnd w:id="1"/>
      <w:bookmarkEnd w:id="2"/>
    </w:tbl>
    <w:p w14:paraId="2F86708D" w14:textId="77777777" w:rsidR="00D259D6" w:rsidRPr="00397253" w:rsidRDefault="00D259D6" w:rsidP="00D259D6">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D259D6" w:rsidRPr="00397253" w14:paraId="3CCC535B" w14:textId="77777777" w:rsidTr="00775B9E">
        <w:trPr>
          <w:cantSplit/>
          <w:trHeight w:val="692"/>
        </w:trPr>
        <w:tc>
          <w:tcPr>
            <w:tcW w:w="8758" w:type="dxa"/>
            <w:gridSpan w:val="4"/>
            <w:tcBorders>
              <w:bottom w:val="single" w:sz="4" w:space="0" w:color="auto"/>
            </w:tcBorders>
            <w:shd w:val="clear" w:color="000000" w:fill="FFFFFF"/>
          </w:tcPr>
          <w:p w14:paraId="7CB8BA6E" w14:textId="600E7BEC" w:rsidR="00D259D6" w:rsidRPr="00397253" w:rsidRDefault="00D259D6" w:rsidP="00775B9E">
            <w:pPr>
              <w:spacing w:line="240" w:lineRule="auto"/>
              <w:rPr>
                <w:rFonts w:eastAsia="Times New Roman"/>
                <w:i/>
                <w:lang w:eastAsia="nl-NL"/>
              </w:rPr>
            </w:pPr>
            <w:r w:rsidRPr="00397253">
              <w:rPr>
                <w:rFonts w:eastAsia="Times New Roman"/>
                <w:i/>
                <w:lang w:eastAsia="nl-NL"/>
              </w:rPr>
              <w:t xml:space="preserve">(kruis aan op welke kerncompetentie deze referentieverklaring van toepassing is, </w:t>
            </w:r>
            <w:r w:rsidRPr="00CF2677">
              <w:rPr>
                <w:rFonts w:eastAsia="Times New Roman"/>
                <w:i/>
                <w:lang w:eastAsia="nl-NL"/>
              </w:rPr>
              <w:t>zie hoofdstuk 3.2.</w:t>
            </w:r>
            <w:r w:rsidR="00CF2677" w:rsidRPr="00CF2677">
              <w:rPr>
                <w:rFonts w:eastAsia="Times New Roman"/>
                <w:i/>
                <w:lang w:eastAsia="nl-NL"/>
              </w:rPr>
              <w:t>3</w:t>
            </w:r>
            <w:r w:rsidRPr="00CF2677">
              <w:rPr>
                <w:rFonts w:eastAsia="Times New Roman"/>
                <w:i/>
                <w:lang w:eastAsia="nl-NL"/>
              </w:rPr>
              <w:t>)</w:t>
            </w:r>
          </w:p>
          <w:p w14:paraId="46B50C9F" w14:textId="77777777" w:rsidR="00A43EC1" w:rsidRDefault="00D259D6" w:rsidP="00A43EC1">
            <w:pPr>
              <w:widowControl w:val="0"/>
              <w:numPr>
                <w:ilvl w:val="0"/>
                <w:numId w:val="4"/>
              </w:numPr>
              <w:spacing w:after="160" w:line="240" w:lineRule="auto"/>
              <w:contextualSpacing/>
              <w:rPr>
                <w:rFonts w:eastAsia="Times New Roman"/>
                <w:lang w:eastAsia="nl-NL"/>
              </w:rPr>
            </w:pPr>
            <w:r w:rsidRPr="00397253">
              <w:rPr>
                <w:rFonts w:eastAsia="Times New Roman"/>
                <w:lang w:eastAsia="nl-NL"/>
              </w:rPr>
              <w:t>Kerncompetentie</w:t>
            </w:r>
            <w:r w:rsidR="00D73BE7">
              <w:rPr>
                <w:rFonts w:eastAsia="Times New Roman"/>
                <w:lang w:eastAsia="nl-NL"/>
              </w:rPr>
              <w:t xml:space="preserve"> 1</w:t>
            </w:r>
            <w:r w:rsidRPr="00397253">
              <w:rPr>
                <w:rFonts w:eastAsia="Times New Roman"/>
                <w:lang w:eastAsia="nl-NL"/>
              </w:rPr>
              <w:t xml:space="preserve">: </w:t>
            </w:r>
          </w:p>
          <w:p w14:paraId="49BE4430" w14:textId="77777777" w:rsidR="00A43EC1" w:rsidRPr="00B25BE4" w:rsidRDefault="00A43EC1" w:rsidP="00B25BE4">
            <w:pPr>
              <w:spacing w:after="160"/>
              <w:rPr>
                <w:rFonts w:eastAsia="Verdana" w:cs="Verdana"/>
                <w:b/>
                <w:bCs/>
              </w:rPr>
            </w:pPr>
            <w:r w:rsidRPr="00B25BE4">
              <w:rPr>
                <w:rFonts w:eastAsia="Verdana" w:cs="Verdana"/>
                <w:b/>
                <w:bCs/>
              </w:rPr>
              <w:t>Succesvol implementeren en (data-)migreren van een geïntegreerde ICT-oplossing (</w:t>
            </w:r>
            <w:proofErr w:type="spellStart"/>
            <w:r w:rsidRPr="00B25BE4">
              <w:rPr>
                <w:rFonts w:eastAsia="Verdana" w:cs="Verdana"/>
                <w:b/>
                <w:bCs/>
              </w:rPr>
              <w:t>Saas-dienst</w:t>
            </w:r>
            <w:proofErr w:type="spellEnd"/>
            <w:r w:rsidRPr="00B25BE4">
              <w:rPr>
                <w:rFonts w:eastAsia="Verdana" w:cs="Verdana"/>
                <w:b/>
                <w:bCs/>
              </w:rPr>
              <w:t xml:space="preserve"> zoals omschreven in het Programma van Eisen) in relatie tot de beschreven opdrachtscope van Bloemendaal en Heemstede inclusief genoemde functionaliteiten, waaronder een relevante weerspiegeling van de gevraagde koppelingen. </w:t>
            </w:r>
          </w:p>
          <w:p w14:paraId="25F199B2" w14:textId="77777777" w:rsidR="00E266AE" w:rsidRDefault="00E266AE" w:rsidP="00A43EC1">
            <w:pPr>
              <w:pStyle w:val="Lijstalinea"/>
              <w:spacing w:after="160"/>
              <w:ind w:left="708"/>
              <w:rPr>
                <w:rFonts w:eastAsia="Verdana" w:cs="Verdana"/>
                <w:b/>
                <w:bCs/>
              </w:rPr>
            </w:pPr>
          </w:p>
          <w:p w14:paraId="1EADC074" w14:textId="77777777" w:rsidR="00E266AE" w:rsidRPr="000209E1" w:rsidRDefault="00E266AE" w:rsidP="00E266AE">
            <w:pPr>
              <w:pStyle w:val="Lijstalinea"/>
              <w:spacing w:after="160"/>
              <w:ind w:left="0"/>
              <w:rPr>
                <w:rFonts w:eastAsia="Verdana" w:cs="Verdana"/>
              </w:rPr>
            </w:pPr>
            <w:r w:rsidRPr="35435392">
              <w:rPr>
                <w:rFonts w:eastAsia="Verdana" w:cs="Verdana"/>
              </w:rPr>
              <w:t>Inschrijver dient aan te tonen aan deze kerncompetentie te voldoen door middel van één (1) referentieopdracht die ziet op het succesvol toepassen van de betreffende kerncompetentie. Voor de referentie geldt dat:</w:t>
            </w:r>
          </w:p>
          <w:p w14:paraId="0ABCDEE9" w14:textId="5C0EC39F" w:rsidR="00E266AE" w:rsidRPr="00B25BE4" w:rsidRDefault="00E266AE" w:rsidP="00B25BE4">
            <w:pPr>
              <w:pStyle w:val="Lijstalinea"/>
              <w:numPr>
                <w:ilvl w:val="0"/>
                <w:numId w:val="7"/>
              </w:numPr>
              <w:spacing w:after="160"/>
              <w:rPr>
                <w:rFonts w:eastAsia="Verdana" w:cs="Verdana"/>
              </w:rPr>
            </w:pPr>
            <w:r w:rsidRPr="00B25BE4">
              <w:rPr>
                <w:rFonts w:eastAsia="Verdana" w:cs="Verdana"/>
              </w:rPr>
              <w:t>De referentieopdracht uitgevoerd dient te zijn bij een Nederlandse gemeente.</w:t>
            </w:r>
          </w:p>
          <w:p w14:paraId="0AC0500A" w14:textId="5C07A188" w:rsidR="00E266AE" w:rsidRPr="008702E4" w:rsidRDefault="00E266AE" w:rsidP="00B25BE4">
            <w:pPr>
              <w:pStyle w:val="Lijstalinea"/>
              <w:numPr>
                <w:ilvl w:val="0"/>
                <w:numId w:val="7"/>
              </w:numPr>
              <w:spacing w:after="160"/>
            </w:pPr>
            <w:r w:rsidRPr="00B25BE4">
              <w:rPr>
                <w:rFonts w:eastAsia="Verdana" w:cs="Verdana"/>
              </w:rPr>
              <w:t xml:space="preserve">De referentie betrekking dient te hebben op een opdracht die in de periode van maximaal vijf (5) jaar voorafgaande aan de sluitingstermijn voor het indienen van de inschrijving (zie planning) is uitgevoerd.   </w:t>
            </w:r>
          </w:p>
          <w:p w14:paraId="0ECB3660" w14:textId="01597A74" w:rsidR="00E266AE" w:rsidRPr="008702E4" w:rsidRDefault="00E266AE" w:rsidP="00B25BE4">
            <w:pPr>
              <w:pStyle w:val="Lijstalinea"/>
              <w:numPr>
                <w:ilvl w:val="0"/>
                <w:numId w:val="7"/>
              </w:numPr>
              <w:spacing w:after="160"/>
            </w:pPr>
            <w:r w:rsidRPr="00B25BE4">
              <w:rPr>
                <w:rFonts w:eastAsia="Verdana" w:cs="Verdana"/>
              </w:rPr>
              <w:t>Deze referentieopdracht naar tevredenheid van de betreffende referent uitgevoerd dient te zijn.</w:t>
            </w:r>
          </w:p>
          <w:p w14:paraId="24F1B0D5" w14:textId="0744FFB8" w:rsidR="00E266AE" w:rsidRPr="008702E4" w:rsidRDefault="00E266AE" w:rsidP="00B25BE4">
            <w:pPr>
              <w:pStyle w:val="Lijstalinea"/>
              <w:numPr>
                <w:ilvl w:val="0"/>
                <w:numId w:val="7"/>
              </w:numPr>
              <w:spacing w:after="160"/>
            </w:pPr>
            <w:r w:rsidRPr="00B25BE4">
              <w:rPr>
                <w:rFonts w:eastAsia="Verdana" w:cs="Verdana"/>
              </w:rPr>
              <w:t xml:space="preserve">De opdrachtgever voor het betreffende project niet afkomstig is uit de eigen organisatie van de inschrijver of uit een andere organisatie binnen </w:t>
            </w:r>
            <w:r>
              <w:t xml:space="preserve">de </w:t>
            </w:r>
            <w:r w:rsidRPr="00B25BE4">
              <w:rPr>
                <w:rFonts w:eastAsia="Verdana" w:cs="Verdana"/>
              </w:rPr>
              <w:t>holding of moedermaatschappij.</w:t>
            </w:r>
          </w:p>
          <w:p w14:paraId="08C0064C" w14:textId="77777777" w:rsidR="00A43EC1" w:rsidRDefault="00A43EC1" w:rsidP="00B45E30">
            <w:pPr>
              <w:widowControl w:val="0"/>
              <w:spacing w:after="160" w:line="240" w:lineRule="auto"/>
              <w:contextualSpacing/>
              <w:rPr>
                <w:rFonts w:eastAsia="Times New Roman"/>
                <w:lang w:eastAsia="nl-NL"/>
              </w:rPr>
            </w:pPr>
          </w:p>
          <w:p w14:paraId="01109ECC" w14:textId="09636F64" w:rsidR="00D259D6" w:rsidRPr="00A43EC1" w:rsidRDefault="00D259D6" w:rsidP="00A43EC1">
            <w:pPr>
              <w:widowControl w:val="0"/>
              <w:numPr>
                <w:ilvl w:val="0"/>
                <w:numId w:val="4"/>
              </w:numPr>
              <w:spacing w:after="160" w:line="240" w:lineRule="auto"/>
              <w:contextualSpacing/>
              <w:rPr>
                <w:rFonts w:eastAsia="Times New Roman"/>
                <w:lang w:eastAsia="nl-NL"/>
              </w:rPr>
            </w:pPr>
            <w:r w:rsidRPr="00A43EC1">
              <w:rPr>
                <w:rFonts w:eastAsia="Times New Roman"/>
                <w:lang w:eastAsia="nl-NL"/>
              </w:rPr>
              <w:t>Kerncompetentie</w:t>
            </w:r>
            <w:r w:rsidR="00D73BE7" w:rsidRPr="00A43EC1">
              <w:rPr>
                <w:rFonts w:eastAsia="Times New Roman"/>
                <w:lang w:eastAsia="nl-NL"/>
              </w:rPr>
              <w:t xml:space="preserve"> 2</w:t>
            </w:r>
            <w:r w:rsidRPr="00A43EC1">
              <w:rPr>
                <w:rFonts w:eastAsia="Times New Roman"/>
                <w:lang w:eastAsia="nl-NL"/>
              </w:rPr>
              <w:t xml:space="preserve">: </w:t>
            </w:r>
          </w:p>
          <w:p w14:paraId="4608475B" w14:textId="77777777" w:rsidR="000F58BD" w:rsidRPr="00B25BE4" w:rsidRDefault="000F58BD" w:rsidP="00B25BE4">
            <w:pPr>
              <w:spacing w:after="160"/>
              <w:rPr>
                <w:rFonts w:eastAsia="Verdana" w:cs="Verdana"/>
                <w:b/>
                <w:bCs/>
              </w:rPr>
            </w:pPr>
            <w:r w:rsidRPr="00B25BE4">
              <w:rPr>
                <w:rFonts w:eastAsia="Verdana" w:cs="Verdana"/>
                <w:b/>
                <w:bCs/>
              </w:rPr>
              <w:t>Succesvol ter beschikking stellen, onderhouden en (technisch) beheren van een geïntegreerde ICT-oplossing (</w:t>
            </w:r>
            <w:proofErr w:type="spellStart"/>
            <w:r w:rsidRPr="00B25BE4">
              <w:rPr>
                <w:rFonts w:eastAsia="Verdana" w:cs="Verdana"/>
                <w:b/>
                <w:bCs/>
              </w:rPr>
              <w:t>Saas-dienst</w:t>
            </w:r>
            <w:proofErr w:type="spellEnd"/>
            <w:r w:rsidRPr="00B25BE4">
              <w:rPr>
                <w:rFonts w:eastAsia="Verdana" w:cs="Verdana"/>
                <w:b/>
                <w:bCs/>
              </w:rPr>
              <w:t xml:space="preserve"> zoals omschreven in het Programma van Eisen) voor het sociaal domein met </w:t>
            </w:r>
            <w:proofErr w:type="spellStart"/>
            <w:r w:rsidRPr="00B25BE4">
              <w:rPr>
                <w:rFonts w:eastAsia="Verdana" w:cs="Verdana"/>
                <w:b/>
                <w:bCs/>
              </w:rPr>
              <w:t>leefvelden</w:t>
            </w:r>
            <w:proofErr w:type="spellEnd"/>
            <w:r w:rsidRPr="00B25BE4">
              <w:rPr>
                <w:rFonts w:eastAsia="Verdana" w:cs="Verdana"/>
                <w:b/>
                <w:bCs/>
              </w:rPr>
              <w:t xml:space="preserve"> Jeugd, </w:t>
            </w:r>
            <w:proofErr w:type="spellStart"/>
            <w:r w:rsidRPr="00B25BE4">
              <w:rPr>
                <w:rFonts w:eastAsia="Verdana" w:cs="Verdana"/>
                <w:b/>
                <w:bCs/>
              </w:rPr>
              <w:t>Wmo</w:t>
            </w:r>
            <w:proofErr w:type="spellEnd"/>
            <w:r w:rsidRPr="00B25BE4">
              <w:rPr>
                <w:rFonts w:eastAsia="Verdana" w:cs="Verdana"/>
                <w:b/>
                <w:bCs/>
              </w:rPr>
              <w:t>, inburgering en participatiewet (gecombineerd) in relatie tot de beschreven opdrachtscope van Bloemendaal en Heemstede. Inclusief genoemde functionaliteiten, waaronder en relevante weerspiegeling van de gevraagde koppelingen.</w:t>
            </w:r>
          </w:p>
          <w:p w14:paraId="2F0D22FC" w14:textId="77777777" w:rsidR="00B25BE4" w:rsidRDefault="00B25BE4" w:rsidP="000F58BD">
            <w:pPr>
              <w:pStyle w:val="Lijstalinea"/>
              <w:spacing w:after="160"/>
              <w:ind w:left="708"/>
              <w:rPr>
                <w:rFonts w:eastAsia="Verdana" w:cs="Verdana"/>
                <w:b/>
                <w:bCs/>
              </w:rPr>
            </w:pPr>
          </w:p>
          <w:p w14:paraId="152EA680" w14:textId="77777777" w:rsidR="00B25BE4" w:rsidRDefault="00B25BE4" w:rsidP="00B25BE4">
            <w:pPr>
              <w:pStyle w:val="Lijstalinea"/>
              <w:spacing w:after="160"/>
              <w:ind w:left="0"/>
              <w:rPr>
                <w:rFonts w:eastAsia="Verdana" w:cs="Verdana"/>
              </w:rPr>
            </w:pPr>
            <w:r w:rsidRPr="1491D5AD">
              <w:rPr>
                <w:rFonts w:eastAsia="Verdana" w:cs="Verdana"/>
              </w:rPr>
              <w:t>Inschrijver dient aan te tonen aan deze kerncompetentie te voldoen door middel van één (1) referentieopdracht die ziet op het succesvol toepassen van de betreffende kerncompetentie. Voor de referentie geldt dat:</w:t>
            </w:r>
          </w:p>
          <w:p w14:paraId="39B649C0" w14:textId="556DD63F" w:rsidR="00B25BE4" w:rsidRPr="00B25BE4" w:rsidRDefault="00B25BE4" w:rsidP="00B25BE4">
            <w:pPr>
              <w:pStyle w:val="Lijstalinea"/>
              <w:numPr>
                <w:ilvl w:val="0"/>
                <w:numId w:val="8"/>
              </w:numPr>
              <w:spacing w:after="160"/>
              <w:rPr>
                <w:rFonts w:eastAsia="Verdana" w:cs="Verdana"/>
              </w:rPr>
            </w:pPr>
            <w:r w:rsidRPr="00B25BE4">
              <w:rPr>
                <w:rFonts w:eastAsia="Verdana" w:cs="Verdana"/>
              </w:rPr>
              <w:t xml:space="preserve">De referentieopdracht uitgevoerd dient te zijn bij een Nederlandse gemeente. </w:t>
            </w:r>
          </w:p>
          <w:p w14:paraId="21382F02" w14:textId="4BCDBA53" w:rsidR="00B25BE4" w:rsidRPr="008702E4" w:rsidRDefault="00B25BE4" w:rsidP="00B25BE4">
            <w:pPr>
              <w:pStyle w:val="Lijstalinea"/>
              <w:numPr>
                <w:ilvl w:val="0"/>
                <w:numId w:val="8"/>
              </w:numPr>
              <w:spacing w:after="160"/>
            </w:pPr>
            <w:r w:rsidRPr="00B25BE4">
              <w:rPr>
                <w:rFonts w:eastAsia="Verdana" w:cs="Verdana"/>
              </w:rPr>
              <w:t>De referentie betrekking dient te hebben op een opdracht die in de periode</w:t>
            </w:r>
            <w:r w:rsidRPr="00B25BE4">
              <w:rPr>
                <w:rFonts w:eastAsia="Verdana" w:cs="Verdana"/>
              </w:rPr>
              <w:t xml:space="preserve"> </w:t>
            </w:r>
            <w:r w:rsidRPr="00B25BE4">
              <w:rPr>
                <w:rFonts w:eastAsia="Verdana" w:cs="Verdana"/>
              </w:rPr>
              <w:t xml:space="preserve">van maximaal vijf (5) jaar voorafgaande aan de sluitingstermijn voor het indienen van de inschrijving (zie planning) is uitgevoerd. Lopende overeenkomsten zijn toegestaan, mits de referentieopdracht minimaal één (1) jaar loopt.  </w:t>
            </w:r>
          </w:p>
          <w:p w14:paraId="0370148E" w14:textId="28274414" w:rsidR="00B25BE4" w:rsidRPr="008702E4" w:rsidRDefault="00B25BE4" w:rsidP="00B25BE4">
            <w:pPr>
              <w:pStyle w:val="Lijstalinea"/>
              <w:numPr>
                <w:ilvl w:val="0"/>
                <w:numId w:val="8"/>
              </w:numPr>
              <w:spacing w:after="160"/>
            </w:pPr>
            <w:r w:rsidRPr="00B25BE4">
              <w:rPr>
                <w:rFonts w:eastAsia="Verdana" w:cs="Verdana"/>
              </w:rPr>
              <w:t>Deze referentieopdracht naar tevredenheid van de betreffende referent uitgevoerd dient te zijn.</w:t>
            </w:r>
          </w:p>
          <w:p w14:paraId="1B3016F2" w14:textId="77777777" w:rsidR="00D259D6" w:rsidRPr="00CF50CB" w:rsidRDefault="00B25BE4" w:rsidP="00B25BE4">
            <w:pPr>
              <w:pStyle w:val="Lijstalinea"/>
              <w:numPr>
                <w:ilvl w:val="0"/>
                <w:numId w:val="8"/>
              </w:numPr>
              <w:spacing w:after="160"/>
            </w:pPr>
            <w:r w:rsidRPr="00B25BE4">
              <w:rPr>
                <w:rFonts w:eastAsia="Verdana" w:cs="Verdana"/>
              </w:rPr>
              <w:t>De opdrachtgever voor het betreffende project niet afkomstig is uit de eigen organisatie van de inschrijver of uit een andere organisatie binnen</w:t>
            </w:r>
            <w:r w:rsidRPr="00B25BE4">
              <w:rPr>
                <w:rFonts w:eastAsia="Verdana" w:cs="Verdana"/>
              </w:rPr>
              <w:t xml:space="preserve"> </w:t>
            </w:r>
            <w:r>
              <w:t xml:space="preserve">de </w:t>
            </w:r>
            <w:r w:rsidRPr="00B25BE4">
              <w:rPr>
                <w:rFonts w:eastAsia="Verdana" w:cs="Verdana"/>
              </w:rPr>
              <w:t>holding of moedermaatschappij.</w:t>
            </w:r>
          </w:p>
          <w:p w14:paraId="4ED0D6C6" w14:textId="2C694730" w:rsidR="00CF50CB" w:rsidRPr="00B25BE4" w:rsidRDefault="00CF50CB" w:rsidP="00CF50CB">
            <w:pPr>
              <w:spacing w:after="160"/>
            </w:pPr>
          </w:p>
        </w:tc>
      </w:tr>
      <w:tr w:rsidR="00D259D6" w:rsidRPr="00397253" w14:paraId="607CA09F" w14:textId="77777777" w:rsidTr="00775B9E">
        <w:trPr>
          <w:cantSplit/>
        </w:trPr>
        <w:tc>
          <w:tcPr>
            <w:tcW w:w="279" w:type="dxa"/>
            <w:shd w:val="clear" w:color="FFFF00" w:fill="000000"/>
          </w:tcPr>
          <w:p w14:paraId="05A69358" w14:textId="77777777" w:rsidR="00D259D6" w:rsidRPr="00397253" w:rsidRDefault="00D259D6" w:rsidP="00775B9E">
            <w:pPr>
              <w:tabs>
                <w:tab w:val="left" w:pos="1843"/>
              </w:tabs>
              <w:spacing w:line="240" w:lineRule="auto"/>
              <w:rPr>
                <w:rFonts w:eastAsia="Times New Roman"/>
                <w:b/>
                <w:lang w:eastAsia="nl-NL"/>
              </w:rPr>
            </w:pPr>
            <w:r w:rsidRPr="00397253">
              <w:rPr>
                <w:rFonts w:eastAsia="Times New Roman"/>
                <w:b/>
                <w:lang w:eastAsia="nl-NL"/>
              </w:rPr>
              <w:lastRenderedPageBreak/>
              <w:t>1</w:t>
            </w:r>
          </w:p>
        </w:tc>
        <w:tc>
          <w:tcPr>
            <w:tcW w:w="8479" w:type="dxa"/>
            <w:gridSpan w:val="3"/>
            <w:shd w:val="clear" w:color="FFFF00" w:fill="000000"/>
          </w:tcPr>
          <w:p w14:paraId="626F3CCE" w14:textId="77777777" w:rsidR="00D259D6" w:rsidRPr="00397253" w:rsidRDefault="00D259D6" w:rsidP="00775B9E">
            <w:pPr>
              <w:tabs>
                <w:tab w:val="left" w:pos="1843"/>
              </w:tabs>
              <w:spacing w:line="240" w:lineRule="auto"/>
              <w:rPr>
                <w:rFonts w:eastAsia="Times New Roman"/>
                <w:b/>
                <w:lang w:eastAsia="nl-NL"/>
              </w:rPr>
            </w:pPr>
            <w:r w:rsidRPr="00397253">
              <w:rPr>
                <w:rFonts w:eastAsia="Times New Roman"/>
                <w:b/>
                <w:lang w:eastAsia="nl-NL"/>
              </w:rPr>
              <w:t>Gegevens Referent</w:t>
            </w:r>
            <w:r>
              <w:rPr>
                <w:rFonts w:eastAsia="Times New Roman"/>
                <w:b/>
                <w:lang w:eastAsia="nl-NL"/>
              </w:rPr>
              <w:t>ieopdracht</w:t>
            </w:r>
          </w:p>
        </w:tc>
      </w:tr>
      <w:tr w:rsidR="00D259D6" w:rsidRPr="00397253" w14:paraId="4BD80792" w14:textId="77777777" w:rsidTr="00775B9E">
        <w:trPr>
          <w:cantSplit/>
          <w:trHeight w:val="271"/>
        </w:trPr>
        <w:tc>
          <w:tcPr>
            <w:tcW w:w="279" w:type="dxa"/>
            <w:shd w:val="clear" w:color="FFFF00" w:fill="auto"/>
          </w:tcPr>
          <w:p w14:paraId="282AE248"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1037BAED" w14:textId="77777777" w:rsidR="00D259D6" w:rsidRPr="00397253" w:rsidRDefault="00D259D6" w:rsidP="00775B9E">
            <w:pPr>
              <w:tabs>
                <w:tab w:val="left" w:pos="1843"/>
                <w:tab w:val="center" w:pos="4536"/>
                <w:tab w:val="right" w:pos="9072"/>
              </w:tabs>
              <w:spacing w:line="240" w:lineRule="auto"/>
              <w:rPr>
                <w:rFonts w:eastAsia="Times New Roman"/>
                <w:lang w:eastAsia="nl-NL"/>
              </w:rPr>
            </w:pPr>
            <w:r w:rsidRPr="00397253">
              <w:rPr>
                <w:rFonts w:eastAsia="Times New Roman"/>
                <w:lang w:eastAsia="nl-NL"/>
              </w:rPr>
              <w:t>Naam onderneming</w:t>
            </w:r>
          </w:p>
        </w:tc>
        <w:tc>
          <w:tcPr>
            <w:tcW w:w="5419" w:type="dxa"/>
            <w:gridSpan w:val="2"/>
            <w:shd w:val="clear" w:color="FFFF00" w:fill="auto"/>
          </w:tcPr>
          <w:p w14:paraId="450AD69C" w14:textId="77777777" w:rsidR="00D259D6" w:rsidRPr="00397253" w:rsidRDefault="00D259D6" w:rsidP="00775B9E">
            <w:pPr>
              <w:tabs>
                <w:tab w:val="left" w:pos="1843"/>
              </w:tabs>
              <w:spacing w:line="280" w:lineRule="atLeast"/>
              <w:rPr>
                <w:lang w:eastAsia="nl-NL"/>
              </w:rPr>
            </w:pPr>
          </w:p>
        </w:tc>
      </w:tr>
      <w:tr w:rsidR="00D259D6" w:rsidRPr="00397253" w14:paraId="3ECBFFD1" w14:textId="77777777" w:rsidTr="00775B9E">
        <w:trPr>
          <w:cantSplit/>
        </w:trPr>
        <w:tc>
          <w:tcPr>
            <w:tcW w:w="279" w:type="dxa"/>
            <w:shd w:val="clear" w:color="FFFF00" w:fill="auto"/>
          </w:tcPr>
          <w:p w14:paraId="39A75145"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62E586C0"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Adres</w:t>
            </w:r>
          </w:p>
        </w:tc>
        <w:tc>
          <w:tcPr>
            <w:tcW w:w="5419" w:type="dxa"/>
            <w:gridSpan w:val="2"/>
            <w:shd w:val="clear" w:color="FFFF00" w:fill="auto"/>
          </w:tcPr>
          <w:p w14:paraId="1A6F66EB" w14:textId="77777777" w:rsidR="00D259D6" w:rsidRPr="00397253" w:rsidRDefault="00D259D6" w:rsidP="00775B9E">
            <w:pPr>
              <w:tabs>
                <w:tab w:val="left" w:pos="1843"/>
              </w:tabs>
              <w:spacing w:line="280" w:lineRule="atLeast"/>
              <w:rPr>
                <w:lang w:eastAsia="nl-NL"/>
              </w:rPr>
            </w:pPr>
          </w:p>
        </w:tc>
      </w:tr>
      <w:tr w:rsidR="00D259D6" w:rsidRPr="00397253" w14:paraId="3E08042D" w14:textId="77777777" w:rsidTr="00775B9E">
        <w:trPr>
          <w:cantSplit/>
        </w:trPr>
        <w:tc>
          <w:tcPr>
            <w:tcW w:w="279" w:type="dxa"/>
            <w:shd w:val="clear" w:color="FFFF00" w:fill="auto"/>
          </w:tcPr>
          <w:p w14:paraId="3321C27A"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312E9C16"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Postcode + Plaats</w:t>
            </w:r>
          </w:p>
        </w:tc>
        <w:tc>
          <w:tcPr>
            <w:tcW w:w="5419" w:type="dxa"/>
            <w:gridSpan w:val="2"/>
            <w:shd w:val="clear" w:color="FFFF00" w:fill="auto"/>
          </w:tcPr>
          <w:p w14:paraId="6426C2B2" w14:textId="77777777" w:rsidR="00D259D6" w:rsidRPr="00397253" w:rsidRDefault="00D259D6" w:rsidP="00775B9E">
            <w:pPr>
              <w:tabs>
                <w:tab w:val="left" w:pos="1843"/>
              </w:tabs>
              <w:spacing w:line="280" w:lineRule="atLeast"/>
              <w:rPr>
                <w:lang w:eastAsia="nl-NL"/>
              </w:rPr>
            </w:pPr>
          </w:p>
        </w:tc>
      </w:tr>
      <w:tr w:rsidR="00D259D6" w:rsidRPr="00397253" w14:paraId="2A79D82C" w14:textId="77777777" w:rsidTr="00775B9E">
        <w:trPr>
          <w:cantSplit/>
        </w:trPr>
        <w:tc>
          <w:tcPr>
            <w:tcW w:w="279" w:type="dxa"/>
            <w:shd w:val="clear" w:color="FFFF00" w:fill="auto"/>
          </w:tcPr>
          <w:p w14:paraId="54950032"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733573CC"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 xml:space="preserve">Contactpersoon </w:t>
            </w:r>
          </w:p>
        </w:tc>
        <w:tc>
          <w:tcPr>
            <w:tcW w:w="5419" w:type="dxa"/>
            <w:gridSpan w:val="2"/>
            <w:shd w:val="clear" w:color="FFFF00" w:fill="auto"/>
          </w:tcPr>
          <w:p w14:paraId="64A8600E" w14:textId="77777777" w:rsidR="00D259D6" w:rsidRPr="00397253" w:rsidRDefault="00D259D6" w:rsidP="00775B9E">
            <w:pPr>
              <w:tabs>
                <w:tab w:val="left" w:pos="1843"/>
              </w:tabs>
              <w:spacing w:line="280" w:lineRule="atLeast"/>
              <w:rPr>
                <w:lang w:eastAsia="nl-NL"/>
              </w:rPr>
            </w:pPr>
          </w:p>
        </w:tc>
      </w:tr>
      <w:tr w:rsidR="00D259D6" w:rsidRPr="00397253" w14:paraId="2DC1C104" w14:textId="77777777" w:rsidTr="00775B9E">
        <w:trPr>
          <w:cantSplit/>
        </w:trPr>
        <w:tc>
          <w:tcPr>
            <w:tcW w:w="279" w:type="dxa"/>
            <w:shd w:val="clear" w:color="FFFF00" w:fill="auto"/>
          </w:tcPr>
          <w:p w14:paraId="1F66D6B8"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4748164D"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Functie contactpersoon</w:t>
            </w:r>
          </w:p>
        </w:tc>
        <w:tc>
          <w:tcPr>
            <w:tcW w:w="5419" w:type="dxa"/>
            <w:gridSpan w:val="2"/>
            <w:shd w:val="clear" w:color="FFFF00" w:fill="auto"/>
          </w:tcPr>
          <w:p w14:paraId="338C706C" w14:textId="77777777" w:rsidR="00D259D6" w:rsidRPr="00397253" w:rsidRDefault="00D259D6" w:rsidP="00775B9E">
            <w:pPr>
              <w:tabs>
                <w:tab w:val="left" w:pos="1843"/>
              </w:tabs>
              <w:spacing w:line="280" w:lineRule="atLeast"/>
              <w:rPr>
                <w:lang w:eastAsia="nl-NL"/>
              </w:rPr>
            </w:pPr>
          </w:p>
        </w:tc>
      </w:tr>
      <w:tr w:rsidR="00D259D6" w:rsidRPr="00397253" w14:paraId="1F6F1932" w14:textId="77777777" w:rsidTr="00775B9E">
        <w:trPr>
          <w:cantSplit/>
        </w:trPr>
        <w:tc>
          <w:tcPr>
            <w:tcW w:w="279" w:type="dxa"/>
            <w:shd w:val="clear" w:color="FFFF00" w:fill="auto"/>
          </w:tcPr>
          <w:p w14:paraId="7D1691DD"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65E6BC33"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Telefoonnummer</w:t>
            </w:r>
          </w:p>
        </w:tc>
        <w:tc>
          <w:tcPr>
            <w:tcW w:w="5419" w:type="dxa"/>
            <w:gridSpan w:val="2"/>
            <w:shd w:val="clear" w:color="FFFF00" w:fill="auto"/>
          </w:tcPr>
          <w:p w14:paraId="5FCEE68A" w14:textId="77777777" w:rsidR="00D259D6" w:rsidRPr="00397253" w:rsidRDefault="00D259D6" w:rsidP="00775B9E">
            <w:pPr>
              <w:tabs>
                <w:tab w:val="left" w:pos="1843"/>
              </w:tabs>
              <w:spacing w:line="280" w:lineRule="atLeast"/>
              <w:rPr>
                <w:lang w:eastAsia="nl-NL"/>
              </w:rPr>
            </w:pPr>
          </w:p>
        </w:tc>
      </w:tr>
      <w:tr w:rsidR="00D259D6" w:rsidRPr="00397253" w14:paraId="128FAA2F" w14:textId="77777777" w:rsidTr="00775B9E">
        <w:trPr>
          <w:cantSplit/>
        </w:trPr>
        <w:tc>
          <w:tcPr>
            <w:tcW w:w="279" w:type="dxa"/>
            <w:shd w:val="clear" w:color="FFFF00" w:fill="000000"/>
          </w:tcPr>
          <w:p w14:paraId="04265D92" w14:textId="77777777" w:rsidR="00D259D6" w:rsidRPr="00397253" w:rsidRDefault="00D259D6" w:rsidP="00775B9E">
            <w:pPr>
              <w:tabs>
                <w:tab w:val="left" w:pos="1843"/>
              </w:tabs>
              <w:spacing w:line="240" w:lineRule="auto"/>
              <w:rPr>
                <w:rFonts w:eastAsia="Times New Roman"/>
                <w:b/>
                <w:color w:val="FFFFFF"/>
                <w:lang w:eastAsia="nl-NL"/>
              </w:rPr>
            </w:pPr>
            <w:r w:rsidRPr="00397253">
              <w:rPr>
                <w:rFonts w:eastAsia="Times New Roman"/>
                <w:b/>
                <w:color w:val="FFFFFF"/>
                <w:lang w:eastAsia="nl-NL"/>
              </w:rPr>
              <w:t>2</w:t>
            </w:r>
          </w:p>
        </w:tc>
        <w:tc>
          <w:tcPr>
            <w:tcW w:w="8479" w:type="dxa"/>
            <w:gridSpan w:val="3"/>
            <w:shd w:val="clear" w:color="FFFF00" w:fill="000000"/>
          </w:tcPr>
          <w:p w14:paraId="4EE06BAD" w14:textId="77777777" w:rsidR="00D259D6" w:rsidRPr="00397253" w:rsidRDefault="00D259D6" w:rsidP="00775B9E">
            <w:pPr>
              <w:tabs>
                <w:tab w:val="left" w:pos="1843"/>
              </w:tabs>
              <w:spacing w:line="240" w:lineRule="auto"/>
              <w:rPr>
                <w:rFonts w:eastAsia="Times New Roman"/>
                <w:b/>
                <w:color w:val="FFFFFF"/>
                <w:lang w:eastAsia="nl-NL"/>
              </w:rPr>
            </w:pPr>
            <w:r w:rsidRPr="00397253">
              <w:rPr>
                <w:rFonts w:eastAsia="Times New Roman"/>
                <w:b/>
                <w:color w:val="FFFFFF"/>
                <w:lang w:eastAsia="nl-NL"/>
              </w:rPr>
              <w:t xml:space="preserve">Algemene </w:t>
            </w:r>
            <w:r>
              <w:rPr>
                <w:rFonts w:eastAsia="Times New Roman"/>
                <w:b/>
                <w:color w:val="FFFFFF"/>
                <w:lang w:eastAsia="nl-NL"/>
              </w:rPr>
              <w:t>i</w:t>
            </w:r>
            <w:r w:rsidRPr="00397253">
              <w:rPr>
                <w:rFonts w:eastAsia="Times New Roman"/>
                <w:b/>
                <w:color w:val="FFFFFF"/>
                <w:lang w:eastAsia="nl-NL"/>
              </w:rPr>
              <w:t>nformatie project</w:t>
            </w:r>
          </w:p>
        </w:tc>
      </w:tr>
      <w:tr w:rsidR="00D259D6" w:rsidRPr="00397253" w14:paraId="2EF6DD87" w14:textId="77777777" w:rsidTr="00775B9E">
        <w:trPr>
          <w:cantSplit/>
        </w:trPr>
        <w:tc>
          <w:tcPr>
            <w:tcW w:w="279" w:type="dxa"/>
            <w:shd w:val="clear" w:color="FFFF00" w:fill="auto"/>
          </w:tcPr>
          <w:p w14:paraId="2C809ADA"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5CC16580" w14:textId="77777777" w:rsidR="00D259D6" w:rsidRPr="00397253" w:rsidRDefault="00D259D6" w:rsidP="00775B9E">
            <w:pPr>
              <w:tabs>
                <w:tab w:val="left" w:pos="1843"/>
                <w:tab w:val="center" w:pos="4536"/>
                <w:tab w:val="right" w:pos="9072"/>
              </w:tabs>
              <w:spacing w:line="240" w:lineRule="auto"/>
              <w:rPr>
                <w:rFonts w:eastAsia="Times New Roman"/>
                <w:lang w:eastAsia="nl-NL"/>
              </w:rPr>
            </w:pPr>
            <w:r w:rsidRPr="00397253">
              <w:rPr>
                <w:rFonts w:eastAsia="Times New Roman"/>
                <w:lang w:eastAsia="nl-NL"/>
              </w:rPr>
              <w:t>Beschrijving project</w:t>
            </w:r>
          </w:p>
        </w:tc>
        <w:tc>
          <w:tcPr>
            <w:tcW w:w="5419" w:type="dxa"/>
            <w:gridSpan w:val="2"/>
            <w:shd w:val="clear" w:color="FFFF00" w:fill="auto"/>
          </w:tcPr>
          <w:p w14:paraId="025FC435" w14:textId="77777777" w:rsidR="00D259D6" w:rsidRPr="00397253" w:rsidRDefault="00D259D6" w:rsidP="00775B9E">
            <w:pPr>
              <w:tabs>
                <w:tab w:val="left" w:pos="1843"/>
              </w:tabs>
              <w:spacing w:line="280" w:lineRule="atLeast"/>
              <w:rPr>
                <w:lang w:eastAsia="nl-NL"/>
              </w:rPr>
            </w:pPr>
          </w:p>
        </w:tc>
      </w:tr>
      <w:tr w:rsidR="00D259D6" w:rsidRPr="00397253" w14:paraId="2C95506B" w14:textId="77777777" w:rsidTr="00775B9E">
        <w:trPr>
          <w:cantSplit/>
        </w:trPr>
        <w:tc>
          <w:tcPr>
            <w:tcW w:w="279" w:type="dxa"/>
            <w:shd w:val="clear" w:color="FFFF00" w:fill="auto"/>
          </w:tcPr>
          <w:p w14:paraId="4F9D4755"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5FC656B4" w14:textId="77777777" w:rsidR="00D259D6" w:rsidRPr="00397253" w:rsidRDefault="00D259D6" w:rsidP="00775B9E">
            <w:pPr>
              <w:tabs>
                <w:tab w:val="left" w:pos="1843"/>
                <w:tab w:val="center" w:pos="4536"/>
                <w:tab w:val="right" w:pos="9072"/>
              </w:tabs>
              <w:spacing w:line="240" w:lineRule="auto"/>
              <w:rPr>
                <w:rFonts w:eastAsia="Times New Roman"/>
                <w:lang w:eastAsia="nl-NL"/>
              </w:rPr>
            </w:pPr>
            <w:r w:rsidRPr="00397253">
              <w:rPr>
                <w:rFonts w:eastAsia="Times New Roman"/>
                <w:lang w:eastAsia="nl-NL"/>
              </w:rPr>
              <w:t>Startdatum referentie</w:t>
            </w:r>
            <w:r>
              <w:rPr>
                <w:rFonts w:eastAsia="Times New Roman"/>
                <w:lang w:eastAsia="nl-NL"/>
              </w:rPr>
              <w:t>opdracht</w:t>
            </w:r>
          </w:p>
        </w:tc>
        <w:tc>
          <w:tcPr>
            <w:tcW w:w="5419" w:type="dxa"/>
            <w:gridSpan w:val="2"/>
            <w:shd w:val="clear" w:color="FFFF00" w:fill="auto"/>
          </w:tcPr>
          <w:p w14:paraId="56F91487" w14:textId="77777777" w:rsidR="00D259D6" w:rsidRPr="00397253" w:rsidRDefault="00D259D6" w:rsidP="00775B9E">
            <w:pPr>
              <w:tabs>
                <w:tab w:val="left" w:pos="1843"/>
              </w:tabs>
              <w:spacing w:line="280" w:lineRule="atLeast"/>
              <w:rPr>
                <w:lang w:eastAsia="nl-NL"/>
              </w:rPr>
            </w:pPr>
          </w:p>
        </w:tc>
      </w:tr>
      <w:tr w:rsidR="00D259D6" w:rsidRPr="00397253" w14:paraId="6D45BC82" w14:textId="77777777" w:rsidTr="00775B9E">
        <w:trPr>
          <w:cantSplit/>
        </w:trPr>
        <w:tc>
          <w:tcPr>
            <w:tcW w:w="279" w:type="dxa"/>
            <w:shd w:val="clear" w:color="FFFF00" w:fill="auto"/>
          </w:tcPr>
          <w:p w14:paraId="773AD662"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273F72AD"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Einddatum referentie</w:t>
            </w:r>
            <w:r>
              <w:rPr>
                <w:rFonts w:eastAsia="Times New Roman"/>
                <w:lang w:eastAsia="nl-NL"/>
              </w:rPr>
              <w:t>opdracht</w:t>
            </w:r>
          </w:p>
        </w:tc>
        <w:tc>
          <w:tcPr>
            <w:tcW w:w="5419" w:type="dxa"/>
            <w:gridSpan w:val="2"/>
            <w:shd w:val="clear" w:color="FFFF00" w:fill="auto"/>
          </w:tcPr>
          <w:p w14:paraId="481F211A" w14:textId="77777777" w:rsidR="00D259D6" w:rsidRPr="00397253" w:rsidRDefault="00D259D6" w:rsidP="00775B9E">
            <w:pPr>
              <w:tabs>
                <w:tab w:val="left" w:pos="1843"/>
              </w:tabs>
              <w:spacing w:line="280" w:lineRule="atLeast"/>
              <w:rPr>
                <w:lang w:eastAsia="nl-NL"/>
              </w:rPr>
            </w:pPr>
          </w:p>
        </w:tc>
      </w:tr>
      <w:tr w:rsidR="00D259D6" w:rsidRPr="00397253" w14:paraId="7669D35B" w14:textId="77777777" w:rsidTr="00775B9E">
        <w:trPr>
          <w:cantSplit/>
          <w:trHeight w:val="345"/>
        </w:trPr>
        <w:tc>
          <w:tcPr>
            <w:tcW w:w="279" w:type="dxa"/>
            <w:tcBorders>
              <w:bottom w:val="single" w:sz="4" w:space="0" w:color="auto"/>
            </w:tcBorders>
            <w:shd w:val="clear" w:color="FFFF00" w:fill="auto"/>
          </w:tcPr>
          <w:p w14:paraId="275DADCE"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4FE184F0"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Waarde opdracht (indien van toepassing)</w:t>
            </w:r>
          </w:p>
          <w:p w14:paraId="19B5C182" w14:textId="77777777" w:rsidR="00D259D6" w:rsidRPr="00397253" w:rsidRDefault="00D259D6" w:rsidP="00775B9E">
            <w:pPr>
              <w:tabs>
                <w:tab w:val="left" w:pos="1843"/>
              </w:tabs>
              <w:spacing w:line="240" w:lineRule="auto"/>
              <w:rPr>
                <w:rFonts w:eastAsia="Times New Roman"/>
                <w:lang w:eastAsia="nl-NL"/>
              </w:rPr>
            </w:pPr>
          </w:p>
        </w:tc>
        <w:tc>
          <w:tcPr>
            <w:tcW w:w="2549" w:type="dxa"/>
            <w:shd w:val="clear" w:color="FFFF00" w:fill="auto"/>
          </w:tcPr>
          <w:p w14:paraId="6CCD554A" w14:textId="77777777" w:rsidR="00D259D6" w:rsidRPr="00397253" w:rsidRDefault="00D259D6" w:rsidP="00775B9E">
            <w:pPr>
              <w:tabs>
                <w:tab w:val="left" w:pos="1843"/>
              </w:tabs>
              <w:spacing w:line="280" w:lineRule="atLeast"/>
              <w:rPr>
                <w:lang w:eastAsia="nl-NL"/>
              </w:rPr>
            </w:pPr>
            <w:r w:rsidRPr="00397253">
              <w:rPr>
                <w:snapToGrid w:val="0"/>
                <w:lang w:eastAsia="nl-NL"/>
              </w:rPr>
              <w:t>Bedrag € excl. BTW</w:t>
            </w:r>
          </w:p>
        </w:tc>
        <w:tc>
          <w:tcPr>
            <w:tcW w:w="2870" w:type="dxa"/>
            <w:shd w:val="clear" w:color="FFFF00" w:fill="auto"/>
          </w:tcPr>
          <w:p w14:paraId="1C4DF983" w14:textId="77777777" w:rsidR="00D259D6" w:rsidRPr="00397253" w:rsidRDefault="00D259D6" w:rsidP="00775B9E">
            <w:pPr>
              <w:tabs>
                <w:tab w:val="left" w:pos="1843"/>
              </w:tabs>
              <w:spacing w:line="280" w:lineRule="atLeast"/>
              <w:rPr>
                <w:lang w:eastAsia="nl-NL"/>
              </w:rPr>
            </w:pPr>
          </w:p>
        </w:tc>
      </w:tr>
      <w:tr w:rsidR="00D259D6" w:rsidRPr="00397253" w14:paraId="3D1B0ED1" w14:textId="77777777" w:rsidTr="00775B9E">
        <w:trPr>
          <w:cantSplit/>
        </w:trPr>
        <w:tc>
          <w:tcPr>
            <w:tcW w:w="279" w:type="dxa"/>
            <w:shd w:val="clear" w:color="FFFF00" w:fill="000000"/>
          </w:tcPr>
          <w:p w14:paraId="54DE2FCF" w14:textId="77777777" w:rsidR="00D259D6" w:rsidRPr="00397253" w:rsidRDefault="00D259D6" w:rsidP="00775B9E">
            <w:pPr>
              <w:tabs>
                <w:tab w:val="left" w:pos="1843"/>
              </w:tabs>
              <w:spacing w:line="240" w:lineRule="auto"/>
              <w:rPr>
                <w:rFonts w:eastAsia="Times New Roman"/>
                <w:b/>
                <w:color w:val="FFFFFF"/>
                <w:lang w:eastAsia="nl-NL"/>
              </w:rPr>
            </w:pPr>
            <w:r w:rsidRPr="00397253">
              <w:rPr>
                <w:rFonts w:eastAsia="Times New Roman"/>
                <w:b/>
                <w:color w:val="FFFFFF"/>
                <w:lang w:eastAsia="nl-NL"/>
              </w:rPr>
              <w:t>3</w:t>
            </w:r>
          </w:p>
        </w:tc>
        <w:tc>
          <w:tcPr>
            <w:tcW w:w="8479" w:type="dxa"/>
            <w:gridSpan w:val="3"/>
            <w:shd w:val="clear" w:color="FFFF00" w:fill="000000"/>
          </w:tcPr>
          <w:p w14:paraId="6ADD0BD0" w14:textId="77777777" w:rsidR="00D259D6" w:rsidRPr="00397253" w:rsidRDefault="00D259D6" w:rsidP="00775B9E">
            <w:pPr>
              <w:tabs>
                <w:tab w:val="left" w:pos="1843"/>
              </w:tabs>
              <w:spacing w:line="240" w:lineRule="auto"/>
              <w:rPr>
                <w:rFonts w:eastAsia="Times New Roman"/>
                <w:b/>
                <w:color w:val="FFFFFF"/>
                <w:lang w:eastAsia="nl-NL"/>
              </w:rPr>
            </w:pPr>
            <w:r w:rsidRPr="00397253">
              <w:rPr>
                <w:rFonts w:eastAsia="Times New Roman"/>
                <w:b/>
                <w:color w:val="FFFFFF"/>
                <w:lang w:eastAsia="nl-NL"/>
              </w:rPr>
              <w:t>Bewijsvoering kerncompetentie</w:t>
            </w:r>
          </w:p>
        </w:tc>
      </w:tr>
      <w:tr w:rsidR="00D259D6" w:rsidRPr="00397253" w14:paraId="6A75E88E" w14:textId="77777777" w:rsidTr="00775B9E">
        <w:trPr>
          <w:cantSplit/>
          <w:trHeight w:val="1202"/>
        </w:trPr>
        <w:tc>
          <w:tcPr>
            <w:tcW w:w="279" w:type="dxa"/>
            <w:shd w:val="clear" w:color="FFFF00" w:fill="auto"/>
          </w:tcPr>
          <w:p w14:paraId="52144343" w14:textId="77777777" w:rsidR="00D259D6" w:rsidRPr="00397253" w:rsidRDefault="00D259D6" w:rsidP="00775B9E">
            <w:pPr>
              <w:tabs>
                <w:tab w:val="left" w:pos="1843"/>
              </w:tabs>
              <w:spacing w:line="240" w:lineRule="auto"/>
              <w:rPr>
                <w:rFonts w:eastAsia="Times New Roman"/>
                <w:lang w:eastAsia="nl-NL"/>
              </w:rPr>
            </w:pPr>
          </w:p>
        </w:tc>
        <w:tc>
          <w:tcPr>
            <w:tcW w:w="3060" w:type="dxa"/>
            <w:shd w:val="clear" w:color="FFFF00" w:fill="auto"/>
          </w:tcPr>
          <w:p w14:paraId="6E654B49" w14:textId="77777777" w:rsidR="00D259D6" w:rsidRPr="00397253" w:rsidRDefault="00D259D6" w:rsidP="00775B9E">
            <w:pPr>
              <w:tabs>
                <w:tab w:val="left" w:pos="1843"/>
              </w:tabs>
              <w:spacing w:line="240" w:lineRule="auto"/>
              <w:rPr>
                <w:rFonts w:eastAsia="Times New Roman"/>
                <w:lang w:eastAsia="nl-NL"/>
              </w:rPr>
            </w:pPr>
            <w:r w:rsidRPr="00397253">
              <w:rPr>
                <w:rFonts w:eastAsia="Times New Roman"/>
                <w:lang w:eastAsia="nl-NL"/>
              </w:rPr>
              <w:t>Omvang</w:t>
            </w:r>
          </w:p>
        </w:tc>
        <w:tc>
          <w:tcPr>
            <w:tcW w:w="5419" w:type="dxa"/>
            <w:gridSpan w:val="2"/>
            <w:shd w:val="clear" w:color="FFFF00" w:fill="auto"/>
          </w:tcPr>
          <w:p w14:paraId="3F062994" w14:textId="77777777" w:rsidR="00D259D6" w:rsidRPr="00397253" w:rsidRDefault="00D259D6" w:rsidP="00775B9E">
            <w:pPr>
              <w:tabs>
                <w:tab w:val="left" w:pos="1843"/>
              </w:tabs>
              <w:spacing w:line="280" w:lineRule="atLeast"/>
              <w:rPr>
                <w:i/>
                <w:lang w:eastAsia="nl-NL"/>
              </w:rPr>
            </w:pPr>
            <w:r w:rsidRPr="00397253">
              <w:rPr>
                <w:i/>
                <w:iCs/>
                <w:lang w:eastAsia="nl-NL"/>
              </w:rPr>
              <w:t>&lt;Geef een beschrijving van de opdracht, waarin u tenminste ingaat op de punten waarmee u laat zien dat u voldoet aan de gevraagde kerncompetentie zoals onder punt 1 omschreven&gt;</w:t>
            </w:r>
          </w:p>
        </w:tc>
      </w:tr>
    </w:tbl>
    <w:p w14:paraId="48678EF7" w14:textId="77777777" w:rsidR="00D259D6" w:rsidRPr="00397253" w:rsidRDefault="00D259D6" w:rsidP="00D259D6">
      <w:pPr>
        <w:spacing w:line="240" w:lineRule="auto"/>
        <w:rPr>
          <w:rFonts w:eastAsia="Times New Roman"/>
          <w:iCs/>
          <w:lang w:eastAsia="nl-NL"/>
        </w:rPr>
      </w:pPr>
    </w:p>
    <w:p w14:paraId="498355C3" w14:textId="18C95349" w:rsidR="00FF6010" w:rsidRPr="00D259D6" w:rsidRDefault="00FF6010" w:rsidP="00D259D6">
      <w:pPr>
        <w:spacing w:after="160" w:line="259" w:lineRule="auto"/>
        <w:rPr>
          <w:rFonts w:eastAsia="Times New Roman"/>
          <w:iCs/>
          <w:lang w:eastAsia="nl-NL"/>
        </w:rPr>
      </w:pPr>
    </w:p>
    <w:sectPr w:rsidR="00FF6010" w:rsidRPr="00D259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74F0A"/>
    <w:multiLevelType w:val="hybridMultilevel"/>
    <w:tmpl w:val="153E4B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F91C91"/>
    <w:multiLevelType w:val="hybridMultilevel"/>
    <w:tmpl w:val="42400B20"/>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4BAC4C8B"/>
    <w:multiLevelType w:val="hybridMultilevel"/>
    <w:tmpl w:val="6390F286"/>
    <w:lvl w:ilvl="0" w:tplc="9E187EBC">
      <w:start w:val="1"/>
      <w:numFmt w:val="lowerLetter"/>
      <w:lvlText w:val="%1."/>
      <w:lvlJc w:val="left"/>
      <w:pPr>
        <w:ind w:left="1421" w:hanging="713"/>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6EB13E49"/>
    <w:multiLevelType w:val="hybridMultilevel"/>
    <w:tmpl w:val="905CC5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1248517">
    <w:abstractNumId w:val="3"/>
  </w:num>
  <w:num w:numId="2" w16cid:durableId="1615285216">
    <w:abstractNumId w:val="2"/>
  </w:num>
  <w:num w:numId="3" w16cid:durableId="105006401">
    <w:abstractNumId w:val="4"/>
  </w:num>
  <w:num w:numId="4" w16cid:durableId="131101567">
    <w:abstractNumId w:val="6"/>
  </w:num>
  <w:num w:numId="5" w16cid:durableId="1309440442">
    <w:abstractNumId w:val="1"/>
  </w:num>
  <w:num w:numId="6" w16cid:durableId="205332453">
    <w:abstractNumId w:val="5"/>
  </w:num>
  <w:num w:numId="7" w16cid:durableId="454445003">
    <w:abstractNumId w:val="7"/>
  </w:num>
  <w:num w:numId="8" w16cid:durableId="1967812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517A"/>
    <w:rsid w:val="000A6076"/>
    <w:rsid w:val="000F58BD"/>
    <w:rsid w:val="005167DA"/>
    <w:rsid w:val="007C1D00"/>
    <w:rsid w:val="007D517A"/>
    <w:rsid w:val="00A43EC1"/>
    <w:rsid w:val="00A634BE"/>
    <w:rsid w:val="00B25BE4"/>
    <w:rsid w:val="00B45E30"/>
    <w:rsid w:val="00C23F55"/>
    <w:rsid w:val="00CA5D76"/>
    <w:rsid w:val="00CF2677"/>
    <w:rsid w:val="00CF50CB"/>
    <w:rsid w:val="00D259D6"/>
    <w:rsid w:val="00D73BE7"/>
    <w:rsid w:val="00E266AE"/>
    <w:rsid w:val="00FF60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91D5C"/>
  <w15:chartTrackingRefBased/>
  <w15:docId w15:val="{B0E7318E-4D00-4BA5-AF8E-676579E4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259D6"/>
    <w:pPr>
      <w:spacing w:after="0" w:line="276" w:lineRule="auto"/>
    </w:pPr>
    <w:rPr>
      <w:rFonts w:ascii="Verdana" w:eastAsia="Calibri" w:hAnsi="Verdana" w:cs="Arial"/>
      <w:kern w:val="0"/>
      <w:sz w:val="20"/>
      <w:szCs w:val="20"/>
      <w14:ligatures w14:val="none"/>
    </w:rPr>
  </w:style>
  <w:style w:type="paragraph" w:styleId="Kop1">
    <w:name w:val="heading 1"/>
    <w:basedOn w:val="Standaard"/>
    <w:next w:val="Standaard"/>
    <w:link w:val="Kop1Char"/>
    <w:uiPriority w:val="9"/>
    <w:qFormat/>
    <w:rsid w:val="007D51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51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51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51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51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517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517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517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517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51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51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51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D51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51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51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51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51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517A"/>
    <w:rPr>
      <w:rFonts w:eastAsiaTheme="majorEastAsia" w:cstheme="majorBidi"/>
      <w:color w:val="272727" w:themeColor="text1" w:themeTint="D8"/>
    </w:rPr>
  </w:style>
  <w:style w:type="paragraph" w:styleId="Titel">
    <w:name w:val="Title"/>
    <w:basedOn w:val="Standaard"/>
    <w:next w:val="Standaard"/>
    <w:link w:val="TitelChar"/>
    <w:uiPriority w:val="10"/>
    <w:qFormat/>
    <w:rsid w:val="007D51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51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51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51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51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517A"/>
    <w:rPr>
      <w:i/>
      <w:iCs/>
      <w:color w:val="404040" w:themeColor="text1" w:themeTint="BF"/>
    </w:rPr>
  </w:style>
  <w:style w:type="paragraph" w:styleId="Lijstalinea">
    <w:name w:val="List Paragraph"/>
    <w:aliases w:val="Configuration Code,List Paragraph1,Kop 2 Blauw RIJK"/>
    <w:basedOn w:val="Standaard"/>
    <w:link w:val="LijstalineaChar"/>
    <w:uiPriority w:val="34"/>
    <w:qFormat/>
    <w:rsid w:val="007D517A"/>
    <w:pPr>
      <w:ind w:left="720"/>
      <w:contextualSpacing/>
    </w:pPr>
  </w:style>
  <w:style w:type="character" w:styleId="Intensievebenadrukking">
    <w:name w:val="Intense Emphasis"/>
    <w:basedOn w:val="Standaardalinea-lettertype"/>
    <w:uiPriority w:val="21"/>
    <w:qFormat/>
    <w:rsid w:val="007D517A"/>
    <w:rPr>
      <w:i/>
      <w:iCs/>
      <w:color w:val="0F4761" w:themeColor="accent1" w:themeShade="BF"/>
    </w:rPr>
  </w:style>
  <w:style w:type="paragraph" w:styleId="Duidelijkcitaat">
    <w:name w:val="Intense Quote"/>
    <w:basedOn w:val="Standaard"/>
    <w:next w:val="Standaard"/>
    <w:link w:val="DuidelijkcitaatChar"/>
    <w:uiPriority w:val="30"/>
    <w:qFormat/>
    <w:rsid w:val="007D5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517A"/>
    <w:rPr>
      <w:i/>
      <w:iCs/>
      <w:color w:val="0F4761" w:themeColor="accent1" w:themeShade="BF"/>
    </w:rPr>
  </w:style>
  <w:style w:type="character" w:styleId="Intensieveverwijzing">
    <w:name w:val="Intense Reference"/>
    <w:basedOn w:val="Standaardalinea-lettertype"/>
    <w:uiPriority w:val="32"/>
    <w:qFormat/>
    <w:rsid w:val="007D517A"/>
    <w:rPr>
      <w:b/>
      <w:bCs/>
      <w:smallCaps/>
      <w:color w:val="0F4761" w:themeColor="accent1" w:themeShade="BF"/>
      <w:spacing w:val="5"/>
    </w:rPr>
  </w:style>
  <w:style w:type="paragraph" w:customStyle="1" w:styleId="Nietgebruiken1">
    <w:name w:val="Niet gebruiken 1"/>
    <w:basedOn w:val="Lijstalinea"/>
    <w:rsid w:val="00D259D6"/>
    <w:pPr>
      <w:widowControl w:val="0"/>
      <w:numPr>
        <w:numId w:val="1"/>
      </w:numPr>
      <w:spacing w:after="200"/>
    </w:pPr>
    <w:rPr>
      <w:b/>
      <w:bCs/>
      <w:caps/>
      <w:sz w:val="32"/>
      <w:szCs w:val="32"/>
      <w:lang w:val="en-US"/>
    </w:rPr>
  </w:style>
  <w:style w:type="paragraph" w:customStyle="1" w:styleId="RIJK8-Nummeringsubparagraaf">
    <w:name w:val="RIJK 8 - Nummering sub paragraaf"/>
    <w:basedOn w:val="Standaard"/>
    <w:qFormat/>
    <w:rsid w:val="00D259D6"/>
    <w:pPr>
      <w:numPr>
        <w:ilvl w:val="2"/>
        <w:numId w:val="1"/>
      </w:numPr>
      <w:outlineLvl w:val="0"/>
    </w:pPr>
    <w:rPr>
      <w:b/>
      <w:bCs/>
      <w:caps/>
    </w:rPr>
  </w:style>
  <w:style w:type="paragraph" w:customStyle="1" w:styleId="RIJK7-Nummeringparagraaf">
    <w:name w:val="RIJK 7 - Nummering paragraaf"/>
    <w:basedOn w:val="Standaard"/>
    <w:link w:val="RIJK7-NummeringparagraafChar"/>
    <w:qFormat/>
    <w:rsid w:val="00D259D6"/>
    <w:pPr>
      <w:numPr>
        <w:ilvl w:val="1"/>
        <w:numId w:val="1"/>
      </w:numPr>
    </w:pPr>
    <w:rPr>
      <w:b/>
      <w:bCs/>
      <w:caps/>
    </w:rPr>
  </w:style>
  <w:style w:type="character" w:customStyle="1" w:styleId="RIJK7-NummeringparagraafChar">
    <w:name w:val="RIJK 7 - Nummering paragraaf Char"/>
    <w:link w:val="RIJK7-Nummeringparagraaf"/>
    <w:rsid w:val="00D259D6"/>
    <w:rPr>
      <w:rFonts w:ascii="Verdana" w:eastAsia="Calibri" w:hAnsi="Verdana" w:cs="Arial"/>
      <w:b/>
      <w:bCs/>
      <w:caps/>
      <w:kern w:val="0"/>
      <w:sz w:val="20"/>
      <w:szCs w:val="20"/>
      <w14:ligatures w14:val="none"/>
    </w:rPr>
  </w:style>
  <w:style w:type="character" w:customStyle="1" w:styleId="LijstalineaChar">
    <w:name w:val="Lijstalinea Char"/>
    <w:aliases w:val="Configuration Code Char,List Paragraph1 Char,Kop 2 Blauw RIJK Char"/>
    <w:link w:val="Lijstalinea"/>
    <w:uiPriority w:val="34"/>
    <w:locked/>
    <w:rsid w:val="00A43EC1"/>
    <w:rPr>
      <w:rFonts w:ascii="Verdana" w:eastAsia="Calibri" w:hAnsi="Verdana"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EE1DEB7A6EDB4A9B67B3D63E21138C" ma:contentTypeVersion="4" ma:contentTypeDescription="Een nieuw document maken." ma:contentTypeScope="" ma:versionID="60eab9c0e1e7d679bdce5d05d4ad5536">
  <xsd:schema xmlns:xsd="http://www.w3.org/2001/XMLSchema" xmlns:xs="http://www.w3.org/2001/XMLSchema" xmlns:p="http://schemas.microsoft.com/office/2006/metadata/properties" xmlns:ns2="cb9ced47-52f6-4bb6-a1ec-e94609ac511b" targetNamespace="http://schemas.microsoft.com/office/2006/metadata/properties" ma:root="true" ma:fieldsID="fbade6a3af0f132685041d6dfbba5387" ns2:_="">
    <xsd:import namespace="cb9ced47-52f6-4bb6-a1ec-e94609ac51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ced47-52f6-4bb6-a1ec-e94609ac51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E22674-05DB-482E-BF4A-B5C44C286BD3}"/>
</file>

<file path=customXml/itemProps2.xml><?xml version="1.0" encoding="utf-8"?>
<ds:datastoreItem xmlns:ds="http://schemas.openxmlformats.org/officeDocument/2006/customXml" ds:itemID="{ACBFD2A9-2298-4252-BD30-64B72DB4A51E}"/>
</file>

<file path=customXml/itemProps3.xml><?xml version="1.0" encoding="utf-8"?>
<ds:datastoreItem xmlns:ds="http://schemas.openxmlformats.org/officeDocument/2006/customXml" ds:itemID="{98019DA9-3160-4537-807C-EE1952CCC5CA}"/>
</file>

<file path=docProps/app.xml><?xml version="1.0" encoding="utf-8"?>
<Properties xmlns="http://schemas.openxmlformats.org/officeDocument/2006/extended-properties" xmlns:vt="http://schemas.openxmlformats.org/officeDocument/2006/docPropsVTypes">
  <Template>Normal</Template>
  <TotalTime>11</TotalTime>
  <Pages>2</Pages>
  <Words>481</Words>
  <Characters>2648</Characters>
  <Application>Microsoft Office Word</Application>
  <DocSecurity>0</DocSecurity>
  <Lines>22</Lines>
  <Paragraphs>6</Paragraphs>
  <ScaleCrop>false</ScaleCrop>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Daniël Poldervaart</dc:creator>
  <cp:keywords/>
  <dc:description/>
  <cp:lastModifiedBy>Daniël Poldervaart</cp:lastModifiedBy>
  <cp:revision>15</cp:revision>
  <dcterms:created xsi:type="dcterms:W3CDTF">2024-10-03T07:46:00Z</dcterms:created>
  <dcterms:modified xsi:type="dcterms:W3CDTF">2024-10-03T07:58:00Z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0x0101002FEE1DEB7A6EDB4A9B67B3D63E21138C</vt:lpwstr>
  </property>
</Properties>
</file>