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7109C" w14:textId="54AFDCF8" w:rsidR="0082794D" w:rsidRPr="0082794D" w:rsidRDefault="00C943AE" w:rsidP="0082794D">
      <w:pPr>
        <w:rPr>
          <w:b/>
          <w:bCs/>
          <w:sz w:val="24"/>
        </w:rPr>
      </w:pPr>
      <w:r>
        <w:rPr>
          <w:b/>
          <w:bCs/>
          <w:sz w:val="24"/>
        </w:rPr>
        <w:t>Invul</w:t>
      </w:r>
      <w:r w:rsidR="0082794D" w:rsidRPr="0082794D">
        <w:rPr>
          <w:b/>
          <w:bCs/>
          <w:sz w:val="24"/>
        </w:rPr>
        <w:t xml:space="preserve">formulier </w:t>
      </w:r>
      <w:r>
        <w:rPr>
          <w:b/>
          <w:bCs/>
          <w:sz w:val="24"/>
        </w:rPr>
        <w:t>E</w:t>
      </w:r>
      <w:r w:rsidR="0082794D" w:rsidRPr="0082794D">
        <w:rPr>
          <w:b/>
          <w:bCs/>
          <w:sz w:val="24"/>
        </w:rPr>
        <w:t>: Uitwerking gunningscriteri</w:t>
      </w:r>
      <w:r w:rsidR="00962E66">
        <w:rPr>
          <w:b/>
          <w:bCs/>
          <w:sz w:val="24"/>
        </w:rPr>
        <w:t>um</w:t>
      </w:r>
      <w:r w:rsidR="0082794D" w:rsidRPr="0082794D">
        <w:rPr>
          <w:b/>
          <w:bCs/>
          <w:sz w:val="24"/>
        </w:rPr>
        <w:t xml:space="preserve"> </w:t>
      </w:r>
      <w:r w:rsidR="0037260D">
        <w:rPr>
          <w:b/>
          <w:bCs/>
          <w:sz w:val="24"/>
        </w:rPr>
        <w:t>K1</w:t>
      </w:r>
    </w:p>
    <w:p w14:paraId="4F100851" w14:textId="77777777" w:rsidR="0082794D" w:rsidRDefault="0082794D" w:rsidP="0082794D"/>
    <w:p w14:paraId="59266AAD" w14:textId="1F994108" w:rsidR="0082794D" w:rsidRDefault="0082794D" w:rsidP="0082794D">
      <w:r>
        <w:rPr>
          <w:rFonts w:asciiTheme="minorHAnsi" w:hAnsiTheme="minorHAnsi" w:cstheme="minorHAnsi"/>
        </w:rPr>
        <w:t xml:space="preserve">Inschrijver </w:t>
      </w:r>
      <w:r w:rsidRPr="00907747">
        <w:rPr>
          <w:rFonts w:asciiTheme="minorHAnsi" w:hAnsiTheme="minorHAnsi" w:cstheme="minorHAnsi"/>
        </w:rPr>
        <w:t xml:space="preserve">verklaart zich door ondertekening van dit </w:t>
      </w:r>
      <w:r>
        <w:rPr>
          <w:rFonts w:asciiTheme="minorHAnsi" w:hAnsiTheme="minorHAnsi" w:cstheme="minorHAnsi"/>
        </w:rPr>
        <w:t>Standaardformulier</w:t>
      </w:r>
      <w:r w:rsidR="00962E66">
        <w:rPr>
          <w:rFonts w:asciiTheme="minorHAnsi" w:hAnsiTheme="minorHAnsi" w:cstheme="minorHAnsi"/>
        </w:rPr>
        <w:t xml:space="preserve"> </w:t>
      </w:r>
      <w:r w:rsidR="00C943AE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de werkzaamheden te zullen uitvoeren </w:t>
      </w:r>
      <w:r w:rsidRPr="00907747">
        <w:rPr>
          <w:rFonts w:asciiTheme="minorHAnsi" w:hAnsiTheme="minorHAnsi" w:cstheme="minorHAnsi"/>
        </w:rPr>
        <w:t xml:space="preserve">overeenkomstig het Beschrijvend Document en de Bijlagen, </w:t>
      </w:r>
      <w:r>
        <w:rPr>
          <w:rFonts w:asciiTheme="minorHAnsi" w:hAnsiTheme="minorHAnsi" w:cstheme="minorHAnsi"/>
        </w:rPr>
        <w:t xml:space="preserve">conform de volgende normering: </w:t>
      </w:r>
    </w:p>
    <w:p w14:paraId="2F754D61" w14:textId="77777777" w:rsidR="0082794D" w:rsidRDefault="0082794D" w:rsidP="0082794D">
      <w:pPr>
        <w:ind w:left="708"/>
      </w:pPr>
    </w:p>
    <w:p w14:paraId="422642D4" w14:textId="6FE0D753" w:rsidR="0082794D" w:rsidRPr="006F6D8F" w:rsidRDefault="00C943AE" w:rsidP="0082794D">
      <w:pPr>
        <w:rPr>
          <w:b/>
          <w:bCs/>
          <w:u w:val="single"/>
        </w:rPr>
      </w:pPr>
      <w:r>
        <w:rPr>
          <w:b/>
          <w:bCs/>
          <w:u w:val="single"/>
        </w:rPr>
        <w:t>Kwaliteit werkzaamheden</w:t>
      </w:r>
    </w:p>
    <w:p w14:paraId="50DE8885" w14:textId="0FA5C198" w:rsidR="0082794D" w:rsidRDefault="0082794D" w:rsidP="0082794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Voor wat betreft</w:t>
      </w:r>
      <w:r w:rsidRPr="007D7F2C">
        <w:rPr>
          <w:rFonts w:asciiTheme="minorHAnsi" w:hAnsiTheme="minorHAnsi" w:cstheme="minorHAnsi"/>
        </w:rPr>
        <w:t xml:space="preserve"> Gunningscriterium </w:t>
      </w:r>
      <w:r w:rsidR="0096003D">
        <w:rPr>
          <w:rFonts w:asciiTheme="minorHAnsi" w:hAnsiTheme="minorHAnsi" w:cstheme="minorHAnsi"/>
        </w:rPr>
        <w:t>K1</w:t>
      </w:r>
      <w:r w:rsidRPr="007D7F2C">
        <w:rPr>
          <w:rFonts w:asciiTheme="minorHAnsi" w:hAnsiTheme="minorHAnsi" w:cstheme="minorHAnsi"/>
        </w:rPr>
        <w:t xml:space="preserve"> bevestigd Inschrijver </w:t>
      </w:r>
      <w:r>
        <w:rPr>
          <w:rFonts w:asciiTheme="minorHAnsi" w:hAnsiTheme="minorHAnsi" w:cstheme="minorHAnsi"/>
        </w:rPr>
        <w:t>ten aanzien van de kwaliteit van de werkzaamheden de onderstaande kwaliteitsnormering in de uitvoering van de Raamovereenkomst te zullen hanteren:</w:t>
      </w:r>
    </w:p>
    <w:p w14:paraId="437603AD" w14:textId="29C05269" w:rsidR="0082794D" w:rsidRDefault="0082794D" w:rsidP="0082794D">
      <w:pPr>
        <w:ind w:left="708"/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B8219" wp14:editId="73E50892">
                <wp:simplePos x="0" y="0"/>
                <wp:positionH relativeFrom="column">
                  <wp:posOffset>19050</wp:posOffset>
                </wp:positionH>
                <wp:positionV relativeFrom="paragraph">
                  <wp:posOffset>165100</wp:posOffset>
                </wp:positionV>
                <wp:extent cx="219075" cy="21907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6AFF1" id="Rechthoek 9" o:spid="_x0000_s1026" style="position:absolute;margin-left:1.5pt;margin-top:13pt;width:17.2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" filled="f" strokecolor="#243f60 [1604]" strokeweight="2pt"/>
            </w:pict>
          </mc:Fallback>
        </mc:AlternateContent>
      </w:r>
    </w:p>
    <w:p w14:paraId="2177D00D" w14:textId="7AA7D54F" w:rsidR="0082794D" w:rsidRPr="00C943AE" w:rsidRDefault="00066951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>
        <w:rPr>
          <w:rFonts w:asciiTheme="minorHAnsi" w:hAnsiTheme="minorHAnsi" w:cstheme="minorHAnsi"/>
          <w:szCs w:val="20"/>
        </w:rPr>
        <w:t xml:space="preserve">Ambitieniveau </w:t>
      </w:r>
      <w:r w:rsidR="00C943AE">
        <w:rPr>
          <w:rFonts w:asciiTheme="minorHAnsi" w:hAnsiTheme="minorHAnsi" w:cstheme="minorHAnsi"/>
          <w:szCs w:val="20"/>
        </w:rPr>
        <w:t>A</w:t>
      </w:r>
      <w:r>
        <w:rPr>
          <w:rFonts w:asciiTheme="minorHAnsi" w:hAnsiTheme="minorHAnsi" w:cstheme="minorHAnsi"/>
          <w:szCs w:val="20"/>
        </w:rPr>
        <w:t xml:space="preserve">: </w:t>
      </w:r>
      <w:r w:rsidR="00C943AE" w:rsidRPr="00921567">
        <w:rPr>
          <w:rFonts w:asciiTheme="minorHAnsi" w:hAnsiTheme="minorHAnsi" w:cstheme="minorHAnsi"/>
          <w:color w:val="0070C0"/>
        </w:rPr>
        <w:t xml:space="preserve">Inschrijver garandeert dat zij </w:t>
      </w:r>
      <w:r w:rsidR="00C943AE">
        <w:rPr>
          <w:rFonts w:asciiTheme="minorHAnsi" w:hAnsiTheme="minorHAnsi" w:cstheme="minorHAnsi"/>
          <w:color w:val="0070C0"/>
        </w:rPr>
        <w:t xml:space="preserve">per half jaar maximaal 1% afwijkingen heeft. </w:t>
      </w:r>
      <w:r w:rsidR="00C943AE">
        <w:rPr>
          <w:rFonts w:asciiTheme="minorHAnsi" w:hAnsiTheme="minorHAnsi" w:cstheme="minorHAnsi"/>
          <w:color w:val="0070C0"/>
        </w:rPr>
        <w:br/>
      </w:r>
      <w:r w:rsidR="00C943AE">
        <w:rPr>
          <w:rFonts w:asciiTheme="minorHAnsi" w:hAnsiTheme="minorHAnsi" w:cstheme="minorHAnsi"/>
          <w:color w:val="0070C0"/>
        </w:rPr>
        <w:t>Toegevoegde kwaliteit 100% van waarde K1.</w:t>
      </w:r>
    </w:p>
    <w:p w14:paraId="0C755226" w14:textId="353763F5" w:rsidR="0082794D" w:rsidRDefault="0082794D" w:rsidP="0082794D">
      <w:pPr>
        <w:rPr>
          <w:rFonts w:asciiTheme="minorHAnsi" w:hAnsiTheme="minorHAnsi" w:cstheme="minorHAnsi"/>
          <w:szCs w:val="20"/>
        </w:rPr>
      </w:pPr>
    </w:p>
    <w:p w14:paraId="2F113FEC" w14:textId="423B9F89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23C68" wp14:editId="53E8A50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19075" cy="219075"/>
                <wp:effectExtent l="0" t="0" r="28575" b="28575"/>
                <wp:wrapNone/>
                <wp:docPr id="732248111" name="Rechthoek 732248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BBD83" id="Rechthoek 732248111" o:spid="_x0000_s1026" style="position:absolute;margin-left:0;margin-top:.7pt;width:17.25pt;height:17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" filled="f" strokecolor="#243f60 [1604]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0"/>
        </w:rPr>
        <w:t xml:space="preserve">Ambitieniveau </w:t>
      </w:r>
      <w:r>
        <w:rPr>
          <w:rFonts w:asciiTheme="minorHAnsi" w:hAnsiTheme="minorHAnsi" w:cstheme="minorHAnsi"/>
          <w:szCs w:val="20"/>
        </w:rPr>
        <w:t>B</w:t>
      </w:r>
      <w:r>
        <w:rPr>
          <w:rFonts w:asciiTheme="minorHAnsi" w:hAnsiTheme="minorHAnsi" w:cstheme="minorHAnsi"/>
          <w:szCs w:val="20"/>
        </w:rPr>
        <w:t xml:space="preserve">: </w:t>
      </w:r>
      <w:r w:rsidRPr="00921567">
        <w:rPr>
          <w:rFonts w:asciiTheme="minorHAnsi" w:hAnsiTheme="minorHAnsi" w:cstheme="minorHAnsi"/>
          <w:color w:val="0070C0"/>
        </w:rPr>
        <w:t xml:space="preserve">Inschrijver garandeert dat zij </w:t>
      </w:r>
      <w:r>
        <w:rPr>
          <w:rFonts w:asciiTheme="minorHAnsi" w:hAnsiTheme="minorHAnsi" w:cstheme="minorHAnsi"/>
          <w:color w:val="0070C0"/>
        </w:rPr>
        <w:t xml:space="preserve">per half jaar maximaal </w:t>
      </w:r>
      <w:r>
        <w:rPr>
          <w:rFonts w:asciiTheme="minorHAnsi" w:hAnsiTheme="minorHAnsi" w:cstheme="minorHAnsi"/>
          <w:color w:val="0070C0"/>
        </w:rPr>
        <w:t>3</w:t>
      </w:r>
      <w:r>
        <w:rPr>
          <w:rFonts w:asciiTheme="minorHAnsi" w:hAnsiTheme="minorHAnsi" w:cstheme="minorHAnsi"/>
          <w:color w:val="0070C0"/>
        </w:rPr>
        <w:t xml:space="preserve">% afwijkingen heeft. </w:t>
      </w:r>
      <w:r>
        <w:rPr>
          <w:rFonts w:asciiTheme="minorHAnsi" w:hAnsiTheme="minorHAnsi" w:cstheme="minorHAnsi"/>
          <w:color w:val="0070C0"/>
        </w:rPr>
        <w:br/>
        <w:t xml:space="preserve">Toegevoegde kwaliteit </w:t>
      </w:r>
      <w:r>
        <w:rPr>
          <w:rFonts w:asciiTheme="minorHAnsi" w:hAnsiTheme="minorHAnsi" w:cstheme="minorHAnsi"/>
          <w:color w:val="0070C0"/>
        </w:rPr>
        <w:t>75</w:t>
      </w:r>
      <w:r>
        <w:rPr>
          <w:rFonts w:asciiTheme="minorHAnsi" w:hAnsiTheme="minorHAnsi" w:cstheme="minorHAnsi"/>
          <w:color w:val="0070C0"/>
        </w:rPr>
        <w:t>% van waarde K1.</w:t>
      </w:r>
      <w:r>
        <w:rPr>
          <w:rFonts w:asciiTheme="minorHAnsi" w:hAnsiTheme="minorHAnsi" w:cstheme="minorHAnsi"/>
          <w:color w:val="0070C0"/>
        </w:rPr>
        <w:br/>
      </w:r>
    </w:p>
    <w:p w14:paraId="43CE1F4B" w14:textId="32F64C7E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6083C2" wp14:editId="693FA27C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19075" cy="219075"/>
                <wp:effectExtent l="0" t="0" r="28575" b="28575"/>
                <wp:wrapNone/>
                <wp:docPr id="1684357170" name="Rechthoek 168435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9BC39" id="Rechthoek 1684357170" o:spid="_x0000_s1026" style="position:absolute;margin-left:0;margin-top:.65pt;width:17.25pt;height:1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" filled="f" strokecolor="#243f60 [1604]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0"/>
        </w:rPr>
        <w:t xml:space="preserve">Ambitieniveau </w:t>
      </w:r>
      <w:r>
        <w:rPr>
          <w:rFonts w:asciiTheme="minorHAnsi" w:hAnsiTheme="minorHAnsi" w:cstheme="minorHAnsi"/>
          <w:szCs w:val="20"/>
        </w:rPr>
        <w:t>C</w:t>
      </w:r>
      <w:r>
        <w:rPr>
          <w:rFonts w:asciiTheme="minorHAnsi" w:hAnsiTheme="minorHAnsi" w:cstheme="minorHAnsi"/>
          <w:szCs w:val="20"/>
        </w:rPr>
        <w:t xml:space="preserve">: </w:t>
      </w:r>
      <w:r w:rsidRPr="00921567">
        <w:rPr>
          <w:rFonts w:asciiTheme="minorHAnsi" w:hAnsiTheme="minorHAnsi" w:cstheme="minorHAnsi"/>
          <w:color w:val="0070C0"/>
        </w:rPr>
        <w:t xml:space="preserve">Inschrijver garandeert dat zij </w:t>
      </w:r>
      <w:r>
        <w:rPr>
          <w:rFonts w:asciiTheme="minorHAnsi" w:hAnsiTheme="minorHAnsi" w:cstheme="minorHAnsi"/>
          <w:color w:val="0070C0"/>
        </w:rPr>
        <w:t xml:space="preserve">per half jaar maximaal </w:t>
      </w:r>
      <w:r>
        <w:rPr>
          <w:rFonts w:asciiTheme="minorHAnsi" w:hAnsiTheme="minorHAnsi" w:cstheme="minorHAnsi"/>
          <w:color w:val="0070C0"/>
        </w:rPr>
        <w:t>5</w:t>
      </w:r>
      <w:r>
        <w:rPr>
          <w:rFonts w:asciiTheme="minorHAnsi" w:hAnsiTheme="minorHAnsi" w:cstheme="minorHAnsi"/>
          <w:color w:val="0070C0"/>
        </w:rPr>
        <w:t xml:space="preserve">% afwijkingen heeft. </w:t>
      </w:r>
      <w:r>
        <w:rPr>
          <w:rFonts w:asciiTheme="minorHAnsi" w:hAnsiTheme="minorHAnsi" w:cstheme="minorHAnsi"/>
          <w:color w:val="0070C0"/>
        </w:rPr>
        <w:br/>
        <w:t xml:space="preserve">Toegevoegde kwaliteit </w:t>
      </w:r>
      <w:r>
        <w:rPr>
          <w:rFonts w:asciiTheme="minorHAnsi" w:hAnsiTheme="minorHAnsi" w:cstheme="minorHAnsi"/>
          <w:color w:val="0070C0"/>
        </w:rPr>
        <w:t>25</w:t>
      </w:r>
      <w:r>
        <w:rPr>
          <w:rFonts w:asciiTheme="minorHAnsi" w:hAnsiTheme="minorHAnsi" w:cstheme="minorHAnsi"/>
          <w:color w:val="0070C0"/>
        </w:rPr>
        <w:t>% van waarde K1.</w:t>
      </w:r>
      <w:r>
        <w:rPr>
          <w:rFonts w:asciiTheme="minorHAnsi" w:hAnsiTheme="minorHAnsi" w:cstheme="minorHAnsi"/>
          <w:color w:val="0070C0"/>
        </w:rPr>
        <w:br/>
      </w:r>
    </w:p>
    <w:p w14:paraId="559362ED" w14:textId="2DE151C5" w:rsidR="00C943AE" w:rsidRPr="00C943AE" w:rsidRDefault="00C943AE" w:rsidP="00C943AE">
      <w:pPr>
        <w:pStyle w:val="Lijstalinea"/>
        <w:ind w:left="568"/>
        <w:rPr>
          <w:rFonts w:asciiTheme="minorHAnsi" w:hAnsiTheme="minorHAnsi" w:cstheme="minorHAnsi"/>
          <w:color w:val="0070C0"/>
        </w:rPr>
      </w:pPr>
      <w:r w:rsidRPr="0017219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199EA" wp14:editId="380ABDC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19075" cy="219075"/>
                <wp:effectExtent l="0" t="0" r="28575" b="28575"/>
                <wp:wrapNone/>
                <wp:docPr id="844296172" name="Rechthoek 844296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DA21B" id="Rechthoek 844296172" o:spid="_x0000_s1026" style="position:absolute;margin-left:0;margin-top:.6pt;width:17.25pt;height:17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" filled="f" strokecolor="#243f60 [1604]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Cs w:val="20"/>
        </w:rPr>
        <w:t xml:space="preserve">Ambitieniveau </w:t>
      </w:r>
      <w:r>
        <w:rPr>
          <w:rFonts w:asciiTheme="minorHAnsi" w:hAnsiTheme="minorHAnsi" w:cstheme="minorHAnsi"/>
          <w:szCs w:val="20"/>
        </w:rPr>
        <w:t>D</w:t>
      </w:r>
      <w:r>
        <w:rPr>
          <w:rFonts w:asciiTheme="minorHAnsi" w:hAnsiTheme="minorHAnsi" w:cstheme="minorHAnsi"/>
          <w:szCs w:val="20"/>
        </w:rPr>
        <w:t xml:space="preserve">: </w:t>
      </w:r>
      <w:r w:rsidRPr="00921567">
        <w:rPr>
          <w:rFonts w:asciiTheme="minorHAnsi" w:hAnsiTheme="minorHAnsi" w:cstheme="minorHAnsi"/>
          <w:color w:val="0070C0"/>
        </w:rPr>
        <w:t xml:space="preserve">Inschrijver </w:t>
      </w:r>
      <w:r>
        <w:rPr>
          <w:rFonts w:asciiTheme="minorHAnsi" w:hAnsiTheme="minorHAnsi" w:cstheme="minorHAnsi"/>
          <w:color w:val="0070C0"/>
        </w:rPr>
        <w:t>kan geen garantie afgeven</w:t>
      </w:r>
      <w:r>
        <w:rPr>
          <w:rFonts w:asciiTheme="minorHAnsi" w:hAnsiTheme="minorHAnsi" w:cstheme="minorHAnsi"/>
          <w:color w:val="0070C0"/>
        </w:rPr>
        <w:t xml:space="preserve">. </w:t>
      </w:r>
      <w:r>
        <w:rPr>
          <w:rFonts w:asciiTheme="minorHAnsi" w:hAnsiTheme="minorHAnsi" w:cstheme="minorHAnsi"/>
          <w:color w:val="0070C0"/>
        </w:rPr>
        <w:br/>
        <w:t>Toegevoegde kwaliteit 0% van waarde K1.</w:t>
      </w:r>
      <w:r>
        <w:rPr>
          <w:rFonts w:asciiTheme="minorHAnsi" w:hAnsiTheme="minorHAnsi" w:cstheme="minorHAnsi"/>
          <w:color w:val="0070C0"/>
        </w:rPr>
        <w:br/>
      </w:r>
    </w:p>
    <w:p w14:paraId="2D9E50E9" w14:textId="77777777" w:rsidR="0082794D" w:rsidRDefault="0082794D" w:rsidP="0082794D">
      <w:pPr>
        <w:rPr>
          <w:rFonts w:asciiTheme="minorHAnsi" w:hAnsiTheme="minorHAnsi" w:cstheme="minorHAnsi"/>
        </w:rPr>
      </w:pPr>
    </w:p>
    <w:p w14:paraId="2D92B517" w14:textId="77777777" w:rsidR="0082794D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Plaats en datum</w:t>
      </w:r>
      <w:r>
        <w:rPr>
          <w:rFonts w:asciiTheme="minorHAnsi" w:hAnsiTheme="minorHAnsi" w:cstheme="minorHAnsi"/>
        </w:rPr>
        <w:t xml:space="preserve"> ____________________________________________________</w:t>
      </w:r>
    </w:p>
    <w:p w14:paraId="703A00E7" w14:textId="77777777" w:rsidR="0082794D" w:rsidRPr="008203DC" w:rsidRDefault="0082794D" w:rsidP="0082794D">
      <w:pPr>
        <w:tabs>
          <w:tab w:val="right" w:leader="dot" w:pos="3828"/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419E0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Naam</w:t>
      </w:r>
      <w:r>
        <w:rPr>
          <w:rFonts w:asciiTheme="minorHAnsi" w:hAnsiTheme="minorHAnsi" w:cstheme="minorHAnsi"/>
        </w:rPr>
        <w:t xml:space="preserve"> _____________________________________________________________</w:t>
      </w:r>
    </w:p>
    <w:p w14:paraId="7C58FD36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7CF6EC23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 xml:space="preserve">Functie </w:t>
      </w:r>
      <w:r>
        <w:rPr>
          <w:rFonts w:asciiTheme="minorHAnsi" w:hAnsiTheme="minorHAnsi" w:cstheme="minorHAnsi"/>
        </w:rPr>
        <w:t>____________________________________________________________</w:t>
      </w:r>
    </w:p>
    <w:p w14:paraId="27CDEDBB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</w:p>
    <w:p w14:paraId="2225F1E2" w14:textId="77777777" w:rsidR="0082794D" w:rsidRPr="008203DC" w:rsidRDefault="0082794D" w:rsidP="0082794D">
      <w:pPr>
        <w:tabs>
          <w:tab w:val="right" w:leader="dot" w:pos="7797"/>
          <w:tab w:val="right" w:pos="8647"/>
        </w:tabs>
        <w:rPr>
          <w:rFonts w:asciiTheme="minorHAnsi" w:hAnsiTheme="minorHAnsi" w:cstheme="minorHAnsi"/>
        </w:rPr>
      </w:pPr>
      <w:r w:rsidRPr="008203DC">
        <w:rPr>
          <w:rFonts w:asciiTheme="minorHAnsi" w:hAnsiTheme="minorHAnsi" w:cstheme="minorHAnsi"/>
        </w:rPr>
        <w:t>Handtekening</w:t>
      </w:r>
      <w:r>
        <w:rPr>
          <w:rFonts w:asciiTheme="minorHAnsi" w:hAnsiTheme="minorHAnsi" w:cstheme="minorHAnsi"/>
        </w:rPr>
        <w:t xml:space="preserve"> _______________________________________________________</w:t>
      </w:r>
    </w:p>
    <w:p w14:paraId="3F79804B" w14:textId="77777777" w:rsidR="00440993" w:rsidRPr="00440993" w:rsidRDefault="00440993" w:rsidP="00693C9B"/>
    <w:sectPr w:rsidR="00440993" w:rsidRPr="00440993" w:rsidSect="0082794D">
      <w:pgSz w:w="11906" w:h="16838" w:code="9"/>
      <w:pgMar w:top="720" w:right="720" w:bottom="720" w:left="72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3E99" w14:textId="77777777" w:rsidR="006E2912" w:rsidRDefault="006E2912" w:rsidP="0082794D">
      <w:pPr>
        <w:spacing w:line="240" w:lineRule="auto"/>
      </w:pPr>
      <w:r>
        <w:separator/>
      </w:r>
    </w:p>
  </w:endnote>
  <w:endnote w:type="continuationSeparator" w:id="0">
    <w:p w14:paraId="40B68085" w14:textId="77777777" w:rsidR="006E2912" w:rsidRDefault="006E2912" w:rsidP="00827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DA47" w14:textId="77777777" w:rsidR="006E2912" w:rsidRDefault="006E2912" w:rsidP="0082794D">
      <w:pPr>
        <w:spacing w:line="240" w:lineRule="auto"/>
      </w:pPr>
      <w:r>
        <w:separator/>
      </w:r>
    </w:p>
  </w:footnote>
  <w:footnote w:type="continuationSeparator" w:id="0">
    <w:p w14:paraId="18857CDB" w14:textId="77777777" w:rsidR="006E2912" w:rsidRDefault="006E2912" w:rsidP="008279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A24"/>
    <w:multiLevelType w:val="multilevel"/>
    <w:tmpl w:val="C14AB8FA"/>
    <w:styleLink w:val="Stijl1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67AFE"/>
    <w:multiLevelType w:val="multilevel"/>
    <w:tmpl w:val="C14AB8FA"/>
    <w:numStyleLink w:val="Stijl1"/>
  </w:abstractNum>
  <w:abstractNum w:abstractNumId="2" w15:restartNumberingAfterBreak="0">
    <w:nsid w:val="07877B04"/>
    <w:multiLevelType w:val="hybridMultilevel"/>
    <w:tmpl w:val="BD9CBDEE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463AAAAA">
      <w:start w:val="1"/>
      <w:numFmt w:val="decimal"/>
      <w:lvlText w:val="%2"/>
      <w:lvlJc w:val="left"/>
      <w:pPr>
        <w:ind w:left="144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20B2C"/>
    <w:multiLevelType w:val="hybridMultilevel"/>
    <w:tmpl w:val="808E6784"/>
    <w:lvl w:ilvl="0" w:tplc="04130015">
      <w:start w:val="1"/>
      <w:numFmt w:val="upp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E633B"/>
    <w:multiLevelType w:val="multilevel"/>
    <w:tmpl w:val="C14AB8FA"/>
    <w:numStyleLink w:val="Stijl1"/>
  </w:abstractNum>
  <w:abstractNum w:abstractNumId="6" w15:restartNumberingAfterBreak="0">
    <w:nsid w:val="1F3F6CB0"/>
    <w:multiLevelType w:val="hybridMultilevel"/>
    <w:tmpl w:val="92589DD8"/>
    <w:lvl w:ilvl="0" w:tplc="8A9C2B6E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1" w:tplc="922890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B4B6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8CF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AE658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BE491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E60E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CA11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C0D8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49435A"/>
    <w:multiLevelType w:val="hybridMultilevel"/>
    <w:tmpl w:val="8DDA6EC6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85D20"/>
    <w:multiLevelType w:val="multilevel"/>
    <w:tmpl w:val="C14AB8FA"/>
    <w:numStyleLink w:val="Stijl1"/>
  </w:abstractNum>
  <w:abstractNum w:abstractNumId="9" w15:restartNumberingAfterBreak="0">
    <w:nsid w:val="48A35C6B"/>
    <w:multiLevelType w:val="hybridMultilevel"/>
    <w:tmpl w:val="5AA62240"/>
    <w:lvl w:ilvl="0" w:tplc="7F5439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635F"/>
    <w:multiLevelType w:val="multilevel"/>
    <w:tmpl w:val="CCE4DDC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17F94"/>
    <w:multiLevelType w:val="hybridMultilevel"/>
    <w:tmpl w:val="2524542A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67F67"/>
    <w:multiLevelType w:val="hybridMultilevel"/>
    <w:tmpl w:val="E548AFDA"/>
    <w:lvl w:ilvl="0" w:tplc="463AAAA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514305"/>
    <w:multiLevelType w:val="hybridMultilevel"/>
    <w:tmpl w:val="5A166274"/>
    <w:lvl w:ilvl="0" w:tplc="3E28E99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1548"/>
    <w:multiLevelType w:val="multilevel"/>
    <w:tmpl w:val="D7DE07F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15" w15:restartNumberingAfterBreak="0">
    <w:nsid w:val="79807BC3"/>
    <w:multiLevelType w:val="multilevel"/>
    <w:tmpl w:val="6F82355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18"/>
      </w:rPr>
    </w:lvl>
    <w:lvl w:ilvl="1">
      <w:start w:val="1"/>
      <w:numFmt w:val="decimal"/>
      <w:lvlText w:val="%2.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cntxtAlts w14:val="0"/>
      </w:rPr>
    </w:lvl>
    <w:lvl w:ilvl="2">
      <w:start w:val="1"/>
      <w:numFmt w:val="decimal"/>
      <w:lvlText w:val="%1.%3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F50F8"/>
    <w:multiLevelType w:val="hybridMultilevel"/>
    <w:tmpl w:val="62389AE0"/>
    <w:lvl w:ilvl="0" w:tplc="AC6E6822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1" w:tplc="3E28E99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8683923">
    <w:abstractNumId w:val="6"/>
  </w:num>
  <w:num w:numId="2" w16cid:durableId="1767924633">
    <w:abstractNumId w:val="12"/>
  </w:num>
  <w:num w:numId="3" w16cid:durableId="2073582058">
    <w:abstractNumId w:val="2"/>
  </w:num>
  <w:num w:numId="4" w16cid:durableId="390813176">
    <w:abstractNumId w:val="0"/>
  </w:num>
  <w:num w:numId="5" w16cid:durableId="793327607">
    <w:abstractNumId w:val="1"/>
  </w:num>
  <w:num w:numId="6" w16cid:durableId="610934365">
    <w:abstractNumId w:val="5"/>
  </w:num>
  <w:num w:numId="7" w16cid:durableId="1601790888">
    <w:abstractNumId w:val="13"/>
  </w:num>
  <w:num w:numId="8" w16cid:durableId="340933972">
    <w:abstractNumId w:val="11"/>
  </w:num>
  <w:num w:numId="9" w16cid:durableId="1748919136">
    <w:abstractNumId w:val="8"/>
  </w:num>
  <w:num w:numId="10" w16cid:durableId="375086611">
    <w:abstractNumId w:val="16"/>
  </w:num>
  <w:num w:numId="11" w16cid:durableId="492992489">
    <w:abstractNumId w:val="15"/>
  </w:num>
  <w:num w:numId="12" w16cid:durableId="1391735792">
    <w:abstractNumId w:val="7"/>
  </w:num>
  <w:num w:numId="13" w16cid:durableId="783499649">
    <w:abstractNumId w:val="9"/>
  </w:num>
  <w:num w:numId="14" w16cid:durableId="1764451492">
    <w:abstractNumId w:val="10"/>
  </w:num>
  <w:num w:numId="15" w16cid:durableId="470711642">
    <w:abstractNumId w:val="14"/>
  </w:num>
  <w:num w:numId="16" w16cid:durableId="984312520">
    <w:abstractNumId w:val="4"/>
  </w:num>
  <w:num w:numId="17" w16cid:durableId="151002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284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4D"/>
    <w:rsid w:val="00066951"/>
    <w:rsid w:val="00093EAC"/>
    <w:rsid w:val="000A2102"/>
    <w:rsid w:val="00214E32"/>
    <w:rsid w:val="002C3EED"/>
    <w:rsid w:val="002C6D74"/>
    <w:rsid w:val="0031140D"/>
    <w:rsid w:val="0037260D"/>
    <w:rsid w:val="00397726"/>
    <w:rsid w:val="00440993"/>
    <w:rsid w:val="004D6E14"/>
    <w:rsid w:val="00640821"/>
    <w:rsid w:val="00693C9B"/>
    <w:rsid w:val="006B197D"/>
    <w:rsid w:val="006E2912"/>
    <w:rsid w:val="007F40A7"/>
    <w:rsid w:val="0082794D"/>
    <w:rsid w:val="0096003D"/>
    <w:rsid w:val="00962E66"/>
    <w:rsid w:val="00985BF3"/>
    <w:rsid w:val="009A4B3C"/>
    <w:rsid w:val="00A027EC"/>
    <w:rsid w:val="00A87301"/>
    <w:rsid w:val="00B24DDA"/>
    <w:rsid w:val="00B6294F"/>
    <w:rsid w:val="00C86C6C"/>
    <w:rsid w:val="00C943AE"/>
    <w:rsid w:val="00CD2C37"/>
    <w:rsid w:val="00CE446F"/>
    <w:rsid w:val="00E8121E"/>
    <w:rsid w:val="00EF56D0"/>
    <w:rsid w:val="00F0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1DEA"/>
  <w15:chartTrackingRefBased/>
  <w15:docId w15:val="{C20D7114-56C2-4AE9-8AC3-B8C7F5C2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260" w:lineRule="atLeast"/>
        <w:ind w:left="284" w:hanging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794D"/>
    <w:pPr>
      <w:spacing w:line="288" w:lineRule="auto"/>
      <w:ind w:left="0" w:firstLine="0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aliases w:val="Hoofdstukkop,Hoofdstuk,hoofdstuk,TbsKop 1,Hoofdstukkopje"/>
    <w:basedOn w:val="Standaard"/>
    <w:next w:val="Standaard"/>
    <w:link w:val="Kop1Char"/>
    <w:qFormat/>
    <w:rsid w:val="000A2102"/>
    <w:pPr>
      <w:keepNext/>
      <w:keepLines/>
      <w:outlineLvl w:val="0"/>
    </w:pPr>
    <w:rPr>
      <w:rFonts w:eastAsiaTheme="majorEastAsia" w:cstheme="majorBidi"/>
      <w:b/>
      <w:bCs/>
      <w:sz w:val="25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102"/>
    <w:pPr>
      <w:keepNext/>
      <w:keepLines/>
      <w:outlineLvl w:val="1"/>
    </w:pPr>
    <w:rPr>
      <w:rFonts w:eastAsiaTheme="majorEastAsia" w:cstheme="majorBidi"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102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6294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B6294F"/>
    <w:pPr>
      <w:keepNext/>
      <w:keepLines/>
      <w:outlineLvl w:val="4"/>
    </w:pPr>
    <w:rPr>
      <w:rFonts w:eastAsiaTheme="majorEastAsia" w:cstheme="majorBidi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B6294F"/>
    <w:pPr>
      <w:keepNext/>
      <w:keepLines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B6294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B197D"/>
    <w:pPr>
      <w:contextualSpacing/>
    </w:pPr>
  </w:style>
  <w:style w:type="paragraph" w:styleId="Geenafstand">
    <w:name w:val="No Spacing"/>
    <w:uiPriority w:val="1"/>
    <w:qFormat/>
    <w:rsid w:val="000A2102"/>
    <w:pPr>
      <w:tabs>
        <w:tab w:val="left" w:pos="284"/>
      </w:tabs>
    </w:pPr>
    <w:rPr>
      <w:sz w:val="18"/>
    </w:rPr>
  </w:style>
  <w:style w:type="character" w:customStyle="1" w:styleId="Kop1Char">
    <w:name w:val="Kop 1 Char"/>
    <w:aliases w:val="Hoofdstukkop Char,Hoofdstuk Char,hoofdstuk Char,TbsKop 1 Char,Hoofdstukkopje Char"/>
    <w:basedOn w:val="Standaardalinea-lettertype"/>
    <w:link w:val="Kop1"/>
    <w:rsid w:val="000A2102"/>
    <w:rPr>
      <w:rFonts w:eastAsiaTheme="majorEastAsia" w:cstheme="majorBidi"/>
      <w:b/>
      <w:bCs/>
      <w:sz w:val="25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A2102"/>
    <w:rPr>
      <w:rFonts w:eastAsiaTheme="majorEastAsia" w:cstheme="majorBidi"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2102"/>
    <w:rPr>
      <w:rFonts w:eastAsiaTheme="majorEastAsia" w:cstheme="majorBidi"/>
      <w:b/>
      <w:bCs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B6294F"/>
    <w:rPr>
      <w:rFonts w:eastAsiaTheme="majorEastAsia" w:cstheme="majorBidi"/>
      <w:b/>
      <w:bCs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B6294F"/>
    <w:rPr>
      <w:rFonts w:eastAsiaTheme="majorEastAsia" w:cstheme="majorBidi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B6294F"/>
    <w:rPr>
      <w:rFonts w:eastAsiaTheme="majorEastAsia" w:cstheme="majorBidi"/>
      <w:iCs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B6294F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6294F"/>
    <w:pPr>
      <w:contextualSpacing/>
    </w:pPr>
    <w:rPr>
      <w:rFonts w:eastAsiaTheme="majorEastAsia" w:cstheme="majorBidi"/>
      <w:b/>
      <w:kern w:val="28"/>
      <w:sz w:val="25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6294F"/>
    <w:rPr>
      <w:rFonts w:eastAsiaTheme="majorEastAsia" w:cstheme="majorBidi"/>
      <w:b/>
      <w:kern w:val="28"/>
      <w:sz w:val="25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5BF3"/>
    <w:pPr>
      <w:numPr>
        <w:ilvl w:val="1"/>
      </w:numPr>
      <w:ind w:left="284" w:hanging="284"/>
    </w:pPr>
    <w:rPr>
      <w:rFonts w:eastAsiaTheme="majorEastAsia" w:cstheme="majorBidi"/>
      <w:b/>
      <w:iCs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5BF3"/>
    <w:rPr>
      <w:rFonts w:eastAsiaTheme="majorEastAsia" w:cstheme="majorBidi"/>
      <w:b/>
      <w:iCs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985BF3"/>
    <w:rPr>
      <w:rFonts w:ascii="Arial" w:hAnsi="Arial"/>
      <w:b/>
      <w:i w:val="0"/>
      <w:iCs/>
      <w:color w:val="auto"/>
      <w:sz w:val="18"/>
    </w:rPr>
  </w:style>
  <w:style w:type="character" w:styleId="Nadruk">
    <w:name w:val="Emphasis"/>
    <w:basedOn w:val="Standaardalinea-lettertype"/>
    <w:uiPriority w:val="20"/>
    <w:qFormat/>
    <w:rsid w:val="00985BF3"/>
    <w:rPr>
      <w:rFonts w:ascii="Arial" w:hAnsi="Arial"/>
      <w:b w:val="0"/>
      <w:i w:val="0"/>
      <w:iCs/>
      <w:color w:val="FFFFFF" w:themeColor="background1"/>
      <w:sz w:val="24"/>
      <w:bdr w:val="none" w:sz="0" w:space="0" w:color="auto"/>
      <w14:textFill>
        <w14:noFill/>
      </w14:textFill>
    </w:rPr>
  </w:style>
  <w:style w:type="character" w:styleId="Titelvanboek">
    <w:name w:val="Book Title"/>
    <w:basedOn w:val="Standaardalinea-lettertype"/>
    <w:uiPriority w:val="33"/>
    <w:qFormat/>
    <w:rsid w:val="00985BF3"/>
    <w:rPr>
      <w:b/>
      <w:bCs/>
      <w:smallCaps/>
      <w:spacing w:val="5"/>
    </w:rPr>
  </w:style>
  <w:style w:type="numbering" w:customStyle="1" w:styleId="Stijl1">
    <w:name w:val="Stijl1"/>
    <w:uiPriority w:val="99"/>
    <w:rsid w:val="00CE446F"/>
    <w:pPr>
      <w:numPr>
        <w:numId w:val="4"/>
      </w:numPr>
    </w:pPr>
  </w:style>
  <w:style w:type="paragraph" w:styleId="Voetnoottekst">
    <w:name w:val="footnote text"/>
    <w:basedOn w:val="Standaard"/>
    <w:link w:val="VoetnoottekstChar"/>
    <w:uiPriority w:val="99"/>
    <w:rsid w:val="0082794D"/>
    <w:pPr>
      <w:widowControl w:val="0"/>
      <w:spacing w:line="240" w:lineRule="auto"/>
    </w:pPr>
    <w:rPr>
      <w:rFonts w:ascii="Arial Narrow" w:eastAsia="MS Mincho" w:hAnsi="Arial Narrow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94D"/>
    <w:rPr>
      <w:rFonts w:ascii="Arial Narrow" w:eastAsia="MS Mincho" w:hAnsi="Arial Narrow" w:cs="Times New Roman"/>
      <w:sz w:val="18"/>
    </w:rPr>
  </w:style>
  <w:style w:type="character" w:styleId="Voetnootmarkering">
    <w:name w:val="footnote reference"/>
    <w:basedOn w:val="Standaardalinea-lettertype"/>
    <w:uiPriority w:val="99"/>
    <w:rsid w:val="0082794D"/>
    <w:rPr>
      <w:noProof w:val="0"/>
      <w:vertAlign w:val="superscript"/>
      <w:lang w:val="en-GB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C943AE"/>
    <w:rPr>
      <w:rFonts w:ascii="Tahoma" w:eastAsia="Times New Roman" w:hAnsi="Tahom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345F55A5DAF49A330AC6F270CECAB" ma:contentTypeVersion="9" ma:contentTypeDescription="Een nieuw document maken." ma:contentTypeScope="" ma:versionID="c74c243cec76124a2b1626b376461764">
  <xsd:schema xmlns:xsd="http://www.w3.org/2001/XMLSchema" xmlns:xs="http://www.w3.org/2001/XMLSchema" xmlns:p="http://schemas.microsoft.com/office/2006/metadata/properties" xmlns:ns3="73c2c297-0293-4821-80ba-65d0cdeb38e4" xmlns:ns4="ba15fe75-8d27-4dc4-985d-ed572dd37913" targetNamespace="http://schemas.microsoft.com/office/2006/metadata/properties" ma:root="true" ma:fieldsID="e80a1dfc764332f9f1a8fc0e5b4fe723" ns3:_="" ns4:_="">
    <xsd:import namespace="73c2c297-0293-4821-80ba-65d0cdeb38e4"/>
    <xsd:import namespace="ba15fe75-8d27-4dc4-985d-ed572dd379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c297-0293-4821-80ba-65d0cdeb3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fe75-8d27-4dc4-985d-ed572dd3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2A4651-3935-42B3-8A3A-82271D28C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DCC776-9933-455C-9B4A-552800FD9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2c297-0293-4821-80ba-65d0cdeb38e4"/>
    <ds:schemaRef ds:uri="ba15fe75-8d27-4dc4-985d-ed572dd37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88FD1-3C93-4887-ACBE-8271ED595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DD3E3-3515-47EF-A37C-4139BDF17B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Verbeek</dc:creator>
  <cp:keywords/>
  <dc:description/>
  <cp:lastModifiedBy>Jan Ottens</cp:lastModifiedBy>
  <cp:revision>2</cp:revision>
  <dcterms:created xsi:type="dcterms:W3CDTF">2025-03-18T09:57:00Z</dcterms:created>
  <dcterms:modified xsi:type="dcterms:W3CDTF">2025-03-18T09:57:00Z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0x010100A04345F55A5DAF49A330AC6F270CECAB</vt:lpwstr>
  </property>
</Properties>
</file>