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62D9D" w14:textId="669540A2" w:rsidR="00CC5B2B" w:rsidRDefault="004F567C" w:rsidP="00BA514A">
      <w:pPr>
        <w:rPr>
          <w:rFonts w:asciiTheme="minorHAnsi" w:hAnsiTheme="minorHAnsi" w:cstheme="minorHAnsi"/>
        </w:rPr>
      </w:pPr>
      <w:bookmarkStart w:id="0" w:name="_Toc417245486"/>
      <w:bookmarkStart w:id="1" w:name="_Toc417311096"/>
      <w:r w:rsidRPr="006E324D">
        <w:rPr>
          <w:rFonts w:asciiTheme="minorHAnsi" w:hAnsiTheme="minorHAnsi" w:cstheme="minorHAnsi"/>
          <w:b/>
          <w:sz w:val="42"/>
          <w:szCs w:val="42"/>
        </w:rPr>
        <w:t xml:space="preserve">Bijlage </w:t>
      </w:r>
      <w:r w:rsidR="00F6033E">
        <w:rPr>
          <w:rFonts w:asciiTheme="minorHAnsi" w:hAnsiTheme="minorHAnsi" w:cstheme="minorHAnsi"/>
          <w:b/>
          <w:sz w:val="42"/>
          <w:szCs w:val="42"/>
        </w:rPr>
        <w:t>L</w:t>
      </w:r>
      <w:r w:rsidR="009C4D27" w:rsidRPr="006E324D">
        <w:rPr>
          <w:rFonts w:asciiTheme="minorHAnsi" w:hAnsiTheme="minorHAnsi" w:cstheme="minorHAnsi"/>
          <w:b/>
          <w:sz w:val="42"/>
          <w:szCs w:val="42"/>
        </w:rPr>
        <w:t xml:space="preserve"> </w:t>
      </w:r>
      <w:r w:rsidR="00CE2F46">
        <w:rPr>
          <w:rFonts w:asciiTheme="minorHAnsi" w:hAnsiTheme="minorHAnsi" w:cstheme="minorHAnsi"/>
          <w:b/>
          <w:sz w:val="42"/>
          <w:szCs w:val="42"/>
        </w:rPr>
        <w:t xml:space="preserve">: </w:t>
      </w:r>
      <w:r w:rsidR="00847DE5">
        <w:rPr>
          <w:rFonts w:asciiTheme="minorHAnsi" w:hAnsiTheme="minorHAnsi" w:cstheme="minorHAnsi"/>
          <w:b/>
          <w:sz w:val="42"/>
          <w:szCs w:val="42"/>
        </w:rPr>
        <w:t>G</w:t>
      </w:r>
      <w:r w:rsidR="00D66A74">
        <w:rPr>
          <w:rFonts w:asciiTheme="minorHAnsi" w:hAnsiTheme="minorHAnsi" w:cstheme="minorHAnsi"/>
          <w:b/>
          <w:sz w:val="42"/>
          <w:szCs w:val="42"/>
        </w:rPr>
        <w:t>unningscriteria</w:t>
      </w:r>
      <w:r w:rsidRPr="006E324D">
        <w:rPr>
          <w:rFonts w:asciiTheme="minorHAnsi" w:hAnsiTheme="minorHAnsi" w:cstheme="minorHAnsi"/>
          <w:b/>
          <w:sz w:val="42"/>
          <w:szCs w:val="42"/>
        </w:rPr>
        <w:br/>
      </w:r>
    </w:p>
    <w:p w14:paraId="1E4C4854" w14:textId="77777777" w:rsidR="00CC5B2B" w:rsidRDefault="00CC5B2B" w:rsidP="00BA514A">
      <w:pPr>
        <w:rPr>
          <w:rFonts w:asciiTheme="minorHAnsi" w:hAnsiTheme="minorHAnsi" w:cstheme="minorHAnsi"/>
        </w:rPr>
      </w:pPr>
    </w:p>
    <w:tbl>
      <w:tblPr>
        <w:tblStyle w:val="Tabelraster"/>
        <w:tblW w:w="0" w:type="auto"/>
        <w:tblLook w:val="04A0" w:firstRow="1" w:lastRow="0" w:firstColumn="1" w:lastColumn="0" w:noHBand="0" w:noVBand="1"/>
      </w:tblPr>
      <w:tblGrid>
        <w:gridCol w:w="1559"/>
        <w:gridCol w:w="4673"/>
        <w:gridCol w:w="1707"/>
      </w:tblGrid>
      <w:tr w:rsidR="00CC5B2B" w14:paraId="1B3173B9" w14:textId="77777777" w:rsidTr="1DD707EC">
        <w:tc>
          <w:tcPr>
            <w:tcW w:w="1559" w:type="dxa"/>
            <w:tcBorders>
              <w:right w:val="nil"/>
            </w:tcBorders>
            <w:shd w:val="clear" w:color="auto" w:fill="BFBFBF" w:themeFill="background1" w:themeFillShade="BF"/>
          </w:tcPr>
          <w:p w14:paraId="52FCBD11" w14:textId="77777777" w:rsidR="00CC5B2B" w:rsidRDefault="00CC5B2B" w:rsidP="00AB672B">
            <w:pPr>
              <w:rPr>
                <w:rFonts w:asciiTheme="minorHAnsi" w:hAnsiTheme="minorHAnsi" w:cs="Arial"/>
                <w:sz w:val="20"/>
                <w:szCs w:val="20"/>
              </w:rPr>
            </w:pPr>
            <w:r>
              <w:rPr>
                <w:rFonts w:asciiTheme="minorHAnsi" w:hAnsiTheme="minorHAnsi" w:cs="Arial"/>
                <w:sz w:val="20"/>
                <w:szCs w:val="20"/>
              </w:rPr>
              <w:t>Gunningscriteria</w:t>
            </w:r>
          </w:p>
        </w:tc>
        <w:tc>
          <w:tcPr>
            <w:tcW w:w="4673" w:type="dxa"/>
            <w:tcBorders>
              <w:left w:val="nil"/>
            </w:tcBorders>
            <w:shd w:val="clear" w:color="auto" w:fill="BFBFBF" w:themeFill="background1" w:themeFillShade="BF"/>
          </w:tcPr>
          <w:p w14:paraId="44EE1562" w14:textId="77777777" w:rsidR="00CC5B2B" w:rsidRDefault="00CC5B2B" w:rsidP="00AB672B">
            <w:pPr>
              <w:rPr>
                <w:rFonts w:asciiTheme="minorHAnsi" w:hAnsiTheme="minorHAnsi" w:cs="Arial"/>
                <w:sz w:val="20"/>
                <w:szCs w:val="20"/>
              </w:rPr>
            </w:pPr>
          </w:p>
        </w:tc>
        <w:tc>
          <w:tcPr>
            <w:tcW w:w="1707" w:type="dxa"/>
            <w:shd w:val="clear" w:color="auto" w:fill="BFBFBF" w:themeFill="background1" w:themeFillShade="BF"/>
          </w:tcPr>
          <w:p w14:paraId="7CB73321" w14:textId="77777777" w:rsidR="00CC5B2B" w:rsidRDefault="00CC5B2B" w:rsidP="00AB672B">
            <w:pPr>
              <w:rPr>
                <w:rFonts w:asciiTheme="minorHAnsi" w:hAnsiTheme="minorHAnsi" w:cs="Arial"/>
                <w:sz w:val="20"/>
                <w:szCs w:val="20"/>
              </w:rPr>
            </w:pPr>
            <w:r>
              <w:rPr>
                <w:rFonts w:asciiTheme="minorHAnsi" w:hAnsiTheme="minorHAnsi" w:cs="Arial"/>
                <w:sz w:val="20"/>
                <w:szCs w:val="20"/>
              </w:rPr>
              <w:t>Maximaal te behalen score</w:t>
            </w:r>
          </w:p>
        </w:tc>
      </w:tr>
      <w:tr w:rsidR="00CC5B2B" w14:paraId="34D62D2C" w14:textId="77777777" w:rsidTr="1DD707EC">
        <w:tc>
          <w:tcPr>
            <w:tcW w:w="1559" w:type="dxa"/>
          </w:tcPr>
          <w:p w14:paraId="53314810" w14:textId="77777777" w:rsidR="00CC5B2B" w:rsidRDefault="00CC5B2B" w:rsidP="00AB672B">
            <w:pPr>
              <w:rPr>
                <w:rFonts w:asciiTheme="minorHAnsi" w:hAnsiTheme="minorHAnsi" w:cs="Arial"/>
                <w:sz w:val="20"/>
                <w:szCs w:val="20"/>
              </w:rPr>
            </w:pPr>
            <w:r>
              <w:rPr>
                <w:rFonts w:asciiTheme="minorHAnsi" w:hAnsiTheme="minorHAnsi" w:cs="Arial"/>
                <w:sz w:val="20"/>
                <w:szCs w:val="20"/>
              </w:rPr>
              <w:t>G1</w:t>
            </w:r>
          </w:p>
        </w:tc>
        <w:tc>
          <w:tcPr>
            <w:tcW w:w="4673" w:type="dxa"/>
          </w:tcPr>
          <w:p w14:paraId="24A66F12" w14:textId="77777777" w:rsidR="00CC5B2B" w:rsidRDefault="00CC5B2B" w:rsidP="00AB672B">
            <w:pPr>
              <w:rPr>
                <w:rFonts w:asciiTheme="minorHAnsi" w:hAnsiTheme="minorHAnsi" w:cs="Arial"/>
                <w:sz w:val="20"/>
                <w:szCs w:val="20"/>
              </w:rPr>
            </w:pPr>
            <w:r>
              <w:rPr>
                <w:rFonts w:asciiTheme="minorHAnsi" w:hAnsiTheme="minorHAnsi" w:cs="Arial"/>
                <w:sz w:val="20"/>
                <w:szCs w:val="20"/>
              </w:rPr>
              <w:t>Prijs</w:t>
            </w:r>
          </w:p>
        </w:tc>
        <w:tc>
          <w:tcPr>
            <w:tcW w:w="1707" w:type="dxa"/>
          </w:tcPr>
          <w:p w14:paraId="1FFFD68A" w14:textId="77777777" w:rsidR="00CC5B2B" w:rsidRDefault="00CC5B2B" w:rsidP="00AB672B">
            <w:pPr>
              <w:rPr>
                <w:rFonts w:asciiTheme="minorHAnsi" w:hAnsiTheme="minorHAnsi" w:cs="Arial"/>
                <w:sz w:val="20"/>
                <w:szCs w:val="20"/>
              </w:rPr>
            </w:pPr>
            <w:r>
              <w:rPr>
                <w:rFonts w:asciiTheme="minorHAnsi" w:hAnsiTheme="minorHAnsi" w:cs="Arial"/>
                <w:sz w:val="20"/>
                <w:szCs w:val="20"/>
              </w:rPr>
              <w:t>30</w:t>
            </w:r>
          </w:p>
        </w:tc>
      </w:tr>
      <w:tr w:rsidR="00CC5B2B" w14:paraId="66E6ADF6" w14:textId="77777777" w:rsidTr="1DD707EC">
        <w:tc>
          <w:tcPr>
            <w:tcW w:w="1559" w:type="dxa"/>
          </w:tcPr>
          <w:p w14:paraId="4F2321F5" w14:textId="77777777" w:rsidR="00CC5B2B" w:rsidRDefault="00CC5B2B" w:rsidP="00AB672B">
            <w:pPr>
              <w:rPr>
                <w:rFonts w:asciiTheme="minorHAnsi" w:hAnsiTheme="minorHAnsi" w:cs="Arial"/>
                <w:sz w:val="20"/>
                <w:szCs w:val="20"/>
              </w:rPr>
            </w:pPr>
            <w:r>
              <w:rPr>
                <w:rFonts w:asciiTheme="minorHAnsi" w:hAnsiTheme="minorHAnsi" w:cs="Arial"/>
                <w:sz w:val="20"/>
                <w:szCs w:val="20"/>
              </w:rPr>
              <w:t>G2</w:t>
            </w:r>
          </w:p>
        </w:tc>
        <w:tc>
          <w:tcPr>
            <w:tcW w:w="4673" w:type="dxa"/>
          </w:tcPr>
          <w:p w14:paraId="11DA86A7" w14:textId="77777777" w:rsidR="00CC5B2B" w:rsidRDefault="00CC5B2B" w:rsidP="00AB672B">
            <w:pPr>
              <w:rPr>
                <w:rFonts w:asciiTheme="minorHAnsi" w:hAnsiTheme="minorHAnsi" w:cs="Arial"/>
                <w:sz w:val="20"/>
                <w:szCs w:val="20"/>
              </w:rPr>
            </w:pPr>
            <w:r>
              <w:rPr>
                <w:rFonts w:asciiTheme="minorHAnsi" w:hAnsiTheme="minorHAnsi" w:cs="Arial"/>
                <w:sz w:val="20"/>
                <w:szCs w:val="20"/>
              </w:rPr>
              <w:t>Kwaliteit Slimme Logistiek</w:t>
            </w:r>
          </w:p>
        </w:tc>
        <w:tc>
          <w:tcPr>
            <w:tcW w:w="1707" w:type="dxa"/>
          </w:tcPr>
          <w:p w14:paraId="076C758F" w14:textId="77777777" w:rsidR="00CC5B2B" w:rsidRDefault="00CC5B2B" w:rsidP="00AB672B">
            <w:pPr>
              <w:rPr>
                <w:rFonts w:asciiTheme="minorHAnsi" w:hAnsiTheme="minorHAnsi" w:cs="Arial"/>
                <w:sz w:val="20"/>
                <w:szCs w:val="20"/>
              </w:rPr>
            </w:pPr>
            <w:r>
              <w:rPr>
                <w:rFonts w:asciiTheme="minorHAnsi" w:hAnsiTheme="minorHAnsi" w:cs="Arial"/>
                <w:sz w:val="20"/>
                <w:szCs w:val="20"/>
              </w:rPr>
              <w:t>30</w:t>
            </w:r>
          </w:p>
        </w:tc>
      </w:tr>
      <w:tr w:rsidR="00CC5B2B" w14:paraId="26DA5383" w14:textId="77777777" w:rsidTr="1DD707EC">
        <w:tc>
          <w:tcPr>
            <w:tcW w:w="1559" w:type="dxa"/>
          </w:tcPr>
          <w:p w14:paraId="3AACAD5B" w14:textId="77777777" w:rsidR="00CC5B2B" w:rsidRDefault="00CC5B2B" w:rsidP="00AB672B">
            <w:pPr>
              <w:rPr>
                <w:rFonts w:asciiTheme="minorHAnsi" w:hAnsiTheme="minorHAnsi" w:cs="Arial"/>
                <w:sz w:val="20"/>
                <w:szCs w:val="20"/>
              </w:rPr>
            </w:pPr>
            <w:r>
              <w:rPr>
                <w:rFonts w:asciiTheme="minorHAnsi" w:hAnsiTheme="minorHAnsi" w:cs="Arial"/>
                <w:sz w:val="20"/>
                <w:szCs w:val="20"/>
              </w:rPr>
              <w:t>G3</w:t>
            </w:r>
          </w:p>
        </w:tc>
        <w:tc>
          <w:tcPr>
            <w:tcW w:w="4673" w:type="dxa"/>
          </w:tcPr>
          <w:p w14:paraId="0D83409F" w14:textId="77777777" w:rsidR="00CC5B2B" w:rsidRDefault="00CC5B2B" w:rsidP="00AB672B">
            <w:pPr>
              <w:rPr>
                <w:rFonts w:asciiTheme="minorHAnsi" w:hAnsiTheme="minorHAnsi" w:cs="Arial"/>
                <w:sz w:val="20"/>
                <w:szCs w:val="20"/>
              </w:rPr>
            </w:pPr>
            <w:r>
              <w:rPr>
                <w:rFonts w:asciiTheme="minorHAnsi" w:hAnsiTheme="minorHAnsi" w:cs="Arial"/>
                <w:sz w:val="20"/>
                <w:szCs w:val="20"/>
              </w:rPr>
              <w:t>Kwaliteit Continuering Dienstverlening</w:t>
            </w:r>
          </w:p>
        </w:tc>
        <w:tc>
          <w:tcPr>
            <w:tcW w:w="1707" w:type="dxa"/>
          </w:tcPr>
          <w:p w14:paraId="7F52CEF4" w14:textId="77777777" w:rsidR="00CC5B2B" w:rsidRDefault="00CC5B2B" w:rsidP="00AB672B">
            <w:pPr>
              <w:rPr>
                <w:rFonts w:asciiTheme="minorHAnsi" w:hAnsiTheme="minorHAnsi" w:cs="Arial"/>
                <w:sz w:val="20"/>
                <w:szCs w:val="20"/>
              </w:rPr>
            </w:pPr>
            <w:r>
              <w:rPr>
                <w:rFonts w:asciiTheme="minorHAnsi" w:hAnsiTheme="minorHAnsi" w:cs="Arial"/>
                <w:sz w:val="20"/>
                <w:szCs w:val="20"/>
              </w:rPr>
              <w:t>40</w:t>
            </w:r>
          </w:p>
        </w:tc>
      </w:tr>
      <w:tr w:rsidR="00CC5B2B" w14:paraId="1436700C" w14:textId="77777777" w:rsidTr="1DD707EC">
        <w:tc>
          <w:tcPr>
            <w:tcW w:w="1559" w:type="dxa"/>
          </w:tcPr>
          <w:p w14:paraId="20C29F95" w14:textId="77777777" w:rsidR="00CC5B2B" w:rsidRDefault="00CC5B2B" w:rsidP="00AB672B">
            <w:pPr>
              <w:rPr>
                <w:rFonts w:asciiTheme="minorHAnsi" w:hAnsiTheme="minorHAnsi" w:cs="Arial"/>
                <w:sz w:val="20"/>
                <w:szCs w:val="20"/>
              </w:rPr>
            </w:pPr>
          </w:p>
        </w:tc>
        <w:tc>
          <w:tcPr>
            <w:tcW w:w="4673" w:type="dxa"/>
          </w:tcPr>
          <w:p w14:paraId="6570EC8C" w14:textId="77777777" w:rsidR="00CC5B2B" w:rsidRDefault="00CC5B2B" w:rsidP="00AB672B">
            <w:pPr>
              <w:rPr>
                <w:rFonts w:asciiTheme="minorHAnsi" w:hAnsiTheme="minorHAnsi" w:cs="Arial"/>
                <w:sz w:val="20"/>
                <w:szCs w:val="20"/>
              </w:rPr>
            </w:pPr>
          </w:p>
        </w:tc>
        <w:tc>
          <w:tcPr>
            <w:tcW w:w="1707" w:type="dxa"/>
          </w:tcPr>
          <w:p w14:paraId="382F9366" w14:textId="77777777" w:rsidR="00CC5B2B" w:rsidRDefault="00CC5B2B" w:rsidP="00AB672B">
            <w:pPr>
              <w:rPr>
                <w:rFonts w:asciiTheme="minorHAnsi" w:hAnsiTheme="minorHAnsi" w:cs="Arial"/>
                <w:sz w:val="20"/>
                <w:szCs w:val="20"/>
              </w:rPr>
            </w:pPr>
          </w:p>
        </w:tc>
      </w:tr>
      <w:tr w:rsidR="00CC5B2B" w14:paraId="4AB3C75A" w14:textId="77777777" w:rsidTr="1DD707EC">
        <w:tc>
          <w:tcPr>
            <w:tcW w:w="1559" w:type="dxa"/>
          </w:tcPr>
          <w:p w14:paraId="0775347C" w14:textId="77777777" w:rsidR="00CC5B2B" w:rsidRDefault="00CC5B2B" w:rsidP="00AB672B">
            <w:pPr>
              <w:rPr>
                <w:rFonts w:asciiTheme="minorHAnsi" w:hAnsiTheme="minorHAnsi" w:cs="Arial"/>
                <w:sz w:val="20"/>
                <w:szCs w:val="20"/>
              </w:rPr>
            </w:pPr>
            <w:r>
              <w:rPr>
                <w:rFonts w:asciiTheme="minorHAnsi" w:hAnsiTheme="minorHAnsi" w:cs="Arial"/>
                <w:sz w:val="20"/>
                <w:szCs w:val="20"/>
              </w:rPr>
              <w:t>Totaal</w:t>
            </w:r>
          </w:p>
        </w:tc>
        <w:tc>
          <w:tcPr>
            <w:tcW w:w="4673" w:type="dxa"/>
          </w:tcPr>
          <w:p w14:paraId="366B2E66" w14:textId="77777777" w:rsidR="00CC5B2B" w:rsidRDefault="00CC5B2B" w:rsidP="00AB672B">
            <w:pPr>
              <w:rPr>
                <w:rFonts w:asciiTheme="minorHAnsi" w:hAnsiTheme="minorHAnsi" w:cs="Arial"/>
                <w:sz w:val="20"/>
                <w:szCs w:val="20"/>
              </w:rPr>
            </w:pPr>
          </w:p>
        </w:tc>
        <w:tc>
          <w:tcPr>
            <w:tcW w:w="1707" w:type="dxa"/>
          </w:tcPr>
          <w:p w14:paraId="48DFBF1E" w14:textId="77777777" w:rsidR="00CC5B2B" w:rsidRDefault="00CC5B2B" w:rsidP="00AB672B">
            <w:pPr>
              <w:rPr>
                <w:rFonts w:asciiTheme="minorHAnsi" w:hAnsiTheme="minorHAnsi" w:cs="Arial"/>
                <w:sz w:val="20"/>
                <w:szCs w:val="20"/>
              </w:rPr>
            </w:pPr>
            <w:r>
              <w:rPr>
                <w:rFonts w:asciiTheme="minorHAnsi" w:hAnsiTheme="minorHAnsi" w:cs="Arial"/>
                <w:sz w:val="20"/>
                <w:szCs w:val="20"/>
              </w:rPr>
              <w:t>100</w:t>
            </w:r>
          </w:p>
        </w:tc>
      </w:tr>
    </w:tbl>
    <w:p w14:paraId="094777CD" w14:textId="77777777" w:rsidR="00CC5B2B" w:rsidRDefault="00CC5B2B" w:rsidP="00BA514A">
      <w:pPr>
        <w:rPr>
          <w:rFonts w:asciiTheme="minorHAnsi" w:hAnsiTheme="minorHAnsi" w:cstheme="minorHAnsi"/>
        </w:rPr>
      </w:pPr>
    </w:p>
    <w:p w14:paraId="602A8D05" w14:textId="45677D7F" w:rsidR="00C95360" w:rsidRPr="000B2663" w:rsidRDefault="00C95360" w:rsidP="00C95360">
      <w:pPr>
        <w:pStyle w:val="Kop2paragrafen"/>
        <w:numPr>
          <w:ilvl w:val="0"/>
          <w:numId w:val="0"/>
        </w:numPr>
        <w:spacing w:line="280" w:lineRule="exact"/>
        <w:ind w:left="576" w:hanging="576"/>
        <w:rPr>
          <w:rFonts w:asciiTheme="minorHAnsi" w:hAnsiTheme="minorHAnsi"/>
        </w:rPr>
      </w:pPr>
      <w:bookmarkStart w:id="2" w:name="_Toc322943964"/>
      <w:bookmarkStart w:id="3" w:name="_Toc433872402"/>
      <w:r w:rsidRPr="000B2663">
        <w:rPr>
          <w:rFonts w:asciiTheme="minorHAnsi" w:hAnsiTheme="minorHAnsi"/>
        </w:rPr>
        <w:t>Hantering gunningscriteria prijs G1</w:t>
      </w:r>
      <w:bookmarkEnd w:id="2"/>
      <w:bookmarkEnd w:id="3"/>
      <w:r>
        <w:rPr>
          <w:rFonts w:asciiTheme="minorHAnsi" w:hAnsiTheme="minorHAnsi"/>
        </w:rPr>
        <w:t xml:space="preserve"> Prijs</w:t>
      </w:r>
    </w:p>
    <w:p w14:paraId="5B70EBC1" w14:textId="77777777" w:rsidR="00C95360" w:rsidRPr="000B2663" w:rsidRDefault="00C95360" w:rsidP="00C95360">
      <w:pPr>
        <w:spacing w:line="280" w:lineRule="exact"/>
        <w:rPr>
          <w:rFonts w:asciiTheme="minorHAnsi" w:eastAsia="Arial Unicode MS" w:hAnsiTheme="minorHAnsi" w:cs="Arial"/>
          <w:sz w:val="20"/>
          <w:szCs w:val="20"/>
        </w:rPr>
      </w:pPr>
      <w:r w:rsidRPr="000B2663">
        <w:rPr>
          <w:rFonts w:asciiTheme="minorHAnsi" w:eastAsia="Arial Unicode MS" w:hAnsiTheme="minorHAnsi" w:cs="Arial"/>
          <w:sz w:val="20"/>
          <w:szCs w:val="20"/>
        </w:rPr>
        <w:t>Ter beoordeling van dit gunningscriterium wordt ingediend:</w:t>
      </w:r>
    </w:p>
    <w:p w14:paraId="16113D62" w14:textId="77777777" w:rsidR="00C95360" w:rsidRPr="000B2663" w:rsidRDefault="00C95360" w:rsidP="00C95360">
      <w:pPr>
        <w:spacing w:line="280" w:lineRule="exact"/>
        <w:rPr>
          <w:rFonts w:asciiTheme="minorHAnsi" w:eastAsia="Arial Unicode MS" w:hAnsiTheme="minorHAnsi" w:cs="Arial"/>
          <w:sz w:val="20"/>
          <w:szCs w:val="20"/>
        </w:rPr>
      </w:pPr>
    </w:p>
    <w:p w14:paraId="2E6C8C27" w14:textId="39C5033B" w:rsidR="00C95360" w:rsidRPr="00B44DE9" w:rsidRDefault="1E1E6A54" w:rsidP="2BB2DC67">
      <w:pPr>
        <w:spacing w:line="280" w:lineRule="exact"/>
        <w:ind w:left="284" w:hanging="284"/>
        <w:rPr>
          <w:rFonts w:asciiTheme="minorHAnsi" w:eastAsia="Arial Unicode MS" w:hAnsiTheme="minorHAnsi" w:cs="Arial"/>
          <w:sz w:val="20"/>
          <w:szCs w:val="20"/>
        </w:rPr>
      </w:pPr>
      <w:r w:rsidRPr="2BB2DC67">
        <w:rPr>
          <w:rFonts w:asciiTheme="minorHAnsi" w:eastAsia="Arial Unicode MS" w:hAnsiTheme="minorHAnsi" w:cs="Arial"/>
          <w:sz w:val="20"/>
          <w:szCs w:val="20"/>
        </w:rPr>
        <w:t>Prijs</w:t>
      </w:r>
    </w:p>
    <w:p w14:paraId="15498CD0" w14:textId="176D79B2" w:rsidR="00C95360" w:rsidRPr="000B2663" w:rsidRDefault="00C95360" w:rsidP="00C95360">
      <w:pPr>
        <w:pStyle w:val="Lijstalinea"/>
        <w:numPr>
          <w:ilvl w:val="0"/>
          <w:numId w:val="30"/>
        </w:numPr>
        <w:spacing w:line="280" w:lineRule="exact"/>
        <w:rPr>
          <w:rFonts w:asciiTheme="minorHAnsi" w:eastAsia="Arial Unicode MS" w:hAnsiTheme="minorHAnsi" w:cs="Arial"/>
          <w:sz w:val="20"/>
        </w:rPr>
      </w:pPr>
      <w:r w:rsidRPr="00B44DE9">
        <w:rPr>
          <w:rFonts w:asciiTheme="minorHAnsi" w:eastAsia="Arial Unicode MS" w:hAnsiTheme="minorHAnsi" w:cs="Arial"/>
          <w:sz w:val="20"/>
        </w:rPr>
        <w:t>Tarievenformulier</w:t>
      </w:r>
      <w:r w:rsidRPr="000B2663">
        <w:rPr>
          <w:rFonts w:asciiTheme="minorHAnsi" w:eastAsia="Arial Unicode MS" w:hAnsiTheme="minorHAnsi" w:cs="Arial"/>
          <w:sz w:val="20"/>
        </w:rPr>
        <w:t xml:space="preserve"> conform </w:t>
      </w:r>
      <w:r w:rsidRPr="000B2663">
        <w:rPr>
          <w:rFonts w:asciiTheme="minorHAnsi" w:eastAsia="Arial Unicode MS" w:hAnsiTheme="minorHAnsi" w:cs="Arial"/>
          <w:b/>
          <w:sz w:val="20"/>
        </w:rPr>
        <w:t xml:space="preserve">bijlage </w:t>
      </w:r>
      <w:r w:rsidR="00140C87">
        <w:rPr>
          <w:rFonts w:asciiTheme="minorHAnsi" w:eastAsia="Arial Unicode MS" w:hAnsiTheme="minorHAnsi" w:cs="Arial"/>
          <w:b/>
          <w:sz w:val="20"/>
        </w:rPr>
        <w:t>F</w:t>
      </w:r>
      <w:r w:rsidR="00B91E91">
        <w:rPr>
          <w:rFonts w:asciiTheme="minorHAnsi" w:eastAsia="Arial Unicode MS" w:hAnsiTheme="minorHAnsi" w:cs="Arial"/>
          <w:b/>
          <w:sz w:val="20"/>
        </w:rPr>
        <w:t>, tab inschrijfsom</w:t>
      </w:r>
      <w:r w:rsidR="00854AFE">
        <w:rPr>
          <w:rFonts w:asciiTheme="minorHAnsi" w:eastAsia="Arial Unicode MS" w:hAnsiTheme="minorHAnsi" w:cs="Arial"/>
          <w:b/>
          <w:sz w:val="20"/>
        </w:rPr>
        <w:t xml:space="preserve"> (fictieve inschrijfsom)</w:t>
      </w:r>
    </w:p>
    <w:p w14:paraId="7383E831" w14:textId="77777777" w:rsidR="00C95360" w:rsidRPr="000B2663" w:rsidRDefault="00C95360" w:rsidP="00C95360">
      <w:pPr>
        <w:spacing w:line="280" w:lineRule="exact"/>
        <w:rPr>
          <w:rFonts w:asciiTheme="minorHAnsi" w:eastAsia="Arial Unicode MS" w:hAnsiTheme="minorHAnsi" w:cs="Arial"/>
          <w:sz w:val="20"/>
          <w:szCs w:val="20"/>
        </w:rPr>
      </w:pPr>
    </w:p>
    <w:p w14:paraId="266F8E66" w14:textId="77777777" w:rsidR="00C95360" w:rsidRPr="000B2663" w:rsidRDefault="00C95360" w:rsidP="00C95360">
      <w:pPr>
        <w:spacing w:line="280" w:lineRule="exact"/>
        <w:rPr>
          <w:rFonts w:asciiTheme="minorHAnsi" w:eastAsia="Arial Unicode MS" w:hAnsiTheme="minorHAnsi" w:cs="Arial"/>
          <w:sz w:val="20"/>
          <w:szCs w:val="20"/>
        </w:rPr>
      </w:pPr>
      <w:r w:rsidRPr="000B2663">
        <w:rPr>
          <w:rFonts w:asciiTheme="minorHAnsi" w:eastAsia="Arial Unicode MS" w:hAnsiTheme="minorHAnsi" w:cs="Arial"/>
          <w:sz w:val="20"/>
          <w:szCs w:val="20"/>
        </w:rPr>
        <w:t xml:space="preserve">De inschrijver die de laagste prijs biedt krijgt de maximale score van </w:t>
      </w:r>
      <w:r>
        <w:rPr>
          <w:rFonts w:asciiTheme="minorHAnsi" w:eastAsia="Arial Unicode MS" w:hAnsiTheme="minorHAnsi" w:cs="Arial"/>
          <w:sz w:val="20"/>
          <w:szCs w:val="20"/>
        </w:rPr>
        <w:t xml:space="preserve">30 </w:t>
      </w:r>
      <w:r w:rsidRPr="000B2663">
        <w:rPr>
          <w:rFonts w:asciiTheme="minorHAnsi" w:eastAsia="Arial Unicode MS" w:hAnsiTheme="minorHAnsi" w:cs="Arial"/>
          <w:sz w:val="20"/>
          <w:szCs w:val="20"/>
        </w:rPr>
        <w:t>punten. De overige inschrijvers krijgen een score naar rato volgens de formule:</w:t>
      </w:r>
    </w:p>
    <w:p w14:paraId="34216BE0" w14:textId="77777777" w:rsidR="00C95360" w:rsidRDefault="00C95360" w:rsidP="00C95360">
      <w:pPr>
        <w:spacing w:line="280" w:lineRule="exact"/>
        <w:ind w:right="283"/>
        <w:rPr>
          <w:rFonts w:asciiTheme="minorHAnsi" w:eastAsia="Arial Unicode MS" w:hAnsiTheme="minorHAnsi" w:cs="Arial"/>
          <w:sz w:val="20"/>
          <w:szCs w:val="20"/>
        </w:rPr>
      </w:pPr>
    </w:p>
    <w:p w14:paraId="17B5B65B" w14:textId="71F04F38" w:rsidR="00C95360" w:rsidRPr="000B2663" w:rsidRDefault="00C95360" w:rsidP="00C95360">
      <w:pPr>
        <w:spacing w:line="280" w:lineRule="exact"/>
        <w:ind w:right="283"/>
        <w:rPr>
          <w:rFonts w:asciiTheme="minorHAnsi" w:eastAsia="Arial Unicode MS" w:hAnsiTheme="minorHAnsi" w:cs="Arial"/>
          <w:sz w:val="20"/>
          <w:szCs w:val="20"/>
        </w:rPr>
      </w:pPr>
      <w:r>
        <w:rPr>
          <w:rFonts w:asciiTheme="minorHAnsi" w:eastAsia="Arial Unicode MS" w:hAnsiTheme="minorHAnsi" w:cs="Arial"/>
          <w:sz w:val="20"/>
          <w:szCs w:val="20"/>
        </w:rPr>
        <w:t xml:space="preserve">Score inschrijver voor criterium prijs = </w:t>
      </w:r>
      <w:r w:rsidRPr="000B2663">
        <w:rPr>
          <w:rFonts w:asciiTheme="minorHAnsi" w:eastAsia="Arial Unicode MS" w:hAnsiTheme="minorHAnsi" w:cs="Arial"/>
          <w:sz w:val="20"/>
          <w:szCs w:val="20"/>
        </w:rPr>
        <w:t xml:space="preserve">   </w:t>
      </w:r>
      <w:r w:rsidRPr="000B2663">
        <w:rPr>
          <w:rFonts w:asciiTheme="minorHAnsi" w:eastAsia="Arial Unicode MS" w:hAnsiTheme="minorHAnsi" w:cs="Arial"/>
          <w:sz w:val="20"/>
          <w:szCs w:val="20"/>
          <w:u w:val="single"/>
        </w:rPr>
        <w:t xml:space="preserve">      Laagste </w:t>
      </w:r>
      <w:r w:rsidR="0C24AF2F" w:rsidRPr="23DA009B">
        <w:rPr>
          <w:rFonts w:asciiTheme="minorHAnsi" w:eastAsia="Arial Unicode MS" w:hAnsiTheme="minorHAnsi" w:cs="Arial"/>
          <w:sz w:val="20"/>
          <w:szCs w:val="20"/>
          <w:u w:val="single"/>
        </w:rPr>
        <w:t>inschrijf</w:t>
      </w:r>
      <w:r w:rsidRPr="23DA009B">
        <w:rPr>
          <w:rFonts w:asciiTheme="minorHAnsi" w:eastAsia="Arial Unicode MS" w:hAnsiTheme="minorHAnsi" w:cs="Arial"/>
          <w:sz w:val="20"/>
          <w:szCs w:val="20"/>
          <w:u w:val="single"/>
        </w:rPr>
        <w:t xml:space="preserve"> </w:t>
      </w:r>
      <w:r w:rsidRPr="000B2663">
        <w:rPr>
          <w:rFonts w:asciiTheme="minorHAnsi" w:eastAsia="Arial Unicode MS" w:hAnsiTheme="minorHAnsi" w:cs="Arial"/>
          <w:sz w:val="20"/>
          <w:szCs w:val="20"/>
          <w:u w:val="single"/>
        </w:rPr>
        <w:t xml:space="preserve">prijs geboden       </w:t>
      </w:r>
      <w:r w:rsidRPr="000B2663">
        <w:rPr>
          <w:rFonts w:asciiTheme="minorHAnsi" w:eastAsia="Arial Unicode MS" w:hAnsiTheme="minorHAnsi" w:cs="Arial"/>
          <w:sz w:val="20"/>
          <w:szCs w:val="20"/>
        </w:rPr>
        <w:t xml:space="preserve">   x </w:t>
      </w:r>
      <w:r>
        <w:rPr>
          <w:rFonts w:asciiTheme="minorHAnsi" w:eastAsia="Arial Unicode MS" w:hAnsiTheme="minorHAnsi" w:cs="Arial"/>
          <w:sz w:val="20"/>
          <w:szCs w:val="20"/>
        </w:rPr>
        <w:t>30</w:t>
      </w:r>
      <w:r w:rsidRPr="23DA009B">
        <w:rPr>
          <w:rFonts w:asciiTheme="minorHAnsi" w:eastAsia="Arial Unicode MS" w:hAnsiTheme="minorHAnsi" w:cs="Arial"/>
          <w:color w:val="FF0000" w:themeColor="text2"/>
          <w:sz w:val="20"/>
          <w:szCs w:val="20"/>
        </w:rPr>
        <w:t xml:space="preserve"> </w:t>
      </w:r>
    </w:p>
    <w:p w14:paraId="312183F9" w14:textId="77777777" w:rsidR="00C95360" w:rsidRPr="000B2663" w:rsidRDefault="00C95360" w:rsidP="00C95360">
      <w:pPr>
        <w:spacing w:line="280" w:lineRule="exact"/>
        <w:ind w:right="283"/>
        <w:rPr>
          <w:rFonts w:asciiTheme="minorHAnsi" w:eastAsia="Arial Unicode MS" w:hAnsiTheme="minorHAnsi" w:cs="Arial"/>
          <w:sz w:val="20"/>
          <w:szCs w:val="20"/>
        </w:rPr>
      </w:pPr>
      <w:r w:rsidRPr="000B2663">
        <w:rPr>
          <w:rFonts w:asciiTheme="minorHAnsi" w:eastAsia="Arial Unicode MS" w:hAnsiTheme="minorHAnsi" w:cs="Arial"/>
          <w:sz w:val="20"/>
          <w:szCs w:val="20"/>
        </w:rPr>
        <w:t xml:space="preserve">      </w:t>
      </w:r>
      <w:r>
        <w:rPr>
          <w:rFonts w:asciiTheme="minorHAnsi" w:eastAsia="Arial Unicode MS" w:hAnsiTheme="minorHAnsi" w:cs="Arial"/>
          <w:sz w:val="20"/>
          <w:szCs w:val="20"/>
        </w:rPr>
        <w:tab/>
      </w:r>
      <w:r>
        <w:rPr>
          <w:rFonts w:asciiTheme="minorHAnsi" w:eastAsia="Arial Unicode MS" w:hAnsiTheme="minorHAnsi" w:cs="Arial"/>
          <w:sz w:val="20"/>
          <w:szCs w:val="20"/>
        </w:rPr>
        <w:tab/>
      </w:r>
      <w:r>
        <w:rPr>
          <w:rFonts w:asciiTheme="minorHAnsi" w:eastAsia="Arial Unicode MS" w:hAnsiTheme="minorHAnsi" w:cs="Arial"/>
          <w:sz w:val="20"/>
          <w:szCs w:val="20"/>
        </w:rPr>
        <w:tab/>
      </w:r>
      <w:r>
        <w:rPr>
          <w:rFonts w:asciiTheme="minorHAnsi" w:eastAsia="Arial Unicode MS" w:hAnsiTheme="minorHAnsi" w:cs="Arial"/>
          <w:sz w:val="20"/>
          <w:szCs w:val="20"/>
        </w:rPr>
        <w:tab/>
      </w:r>
      <w:r>
        <w:rPr>
          <w:rFonts w:asciiTheme="minorHAnsi" w:eastAsia="Arial Unicode MS" w:hAnsiTheme="minorHAnsi" w:cs="Arial"/>
          <w:sz w:val="20"/>
          <w:szCs w:val="20"/>
        </w:rPr>
        <w:tab/>
        <w:t xml:space="preserve">    Inschrijfprijs</w:t>
      </w:r>
      <w:r w:rsidRPr="000B2663">
        <w:rPr>
          <w:rFonts w:asciiTheme="minorHAnsi" w:eastAsia="Arial Unicode MS" w:hAnsiTheme="minorHAnsi" w:cs="Arial"/>
          <w:sz w:val="20"/>
          <w:szCs w:val="20"/>
        </w:rPr>
        <w:t xml:space="preserve"> </w:t>
      </w:r>
    </w:p>
    <w:p w14:paraId="3F71D9BA" w14:textId="77777777" w:rsidR="00CC5B2B" w:rsidRDefault="00CC5B2B" w:rsidP="00BA514A">
      <w:pPr>
        <w:rPr>
          <w:rFonts w:asciiTheme="minorHAnsi" w:hAnsiTheme="minorHAnsi" w:cstheme="minorHAnsi"/>
        </w:rPr>
      </w:pPr>
    </w:p>
    <w:p w14:paraId="68962411" w14:textId="7A9DA532" w:rsidR="00E01592" w:rsidRPr="000B2663" w:rsidRDefault="00E01592" w:rsidP="00E01592">
      <w:pPr>
        <w:pStyle w:val="Kop2paragrafen"/>
        <w:numPr>
          <w:ilvl w:val="0"/>
          <w:numId w:val="0"/>
        </w:numPr>
        <w:spacing w:line="280" w:lineRule="exact"/>
        <w:ind w:left="576" w:hanging="576"/>
        <w:rPr>
          <w:rFonts w:asciiTheme="minorHAnsi" w:hAnsiTheme="minorHAnsi"/>
        </w:rPr>
      </w:pPr>
      <w:r w:rsidRPr="000B2663">
        <w:rPr>
          <w:rFonts w:asciiTheme="minorHAnsi" w:hAnsiTheme="minorHAnsi"/>
        </w:rPr>
        <w:t xml:space="preserve">Hantering </w:t>
      </w:r>
      <w:r w:rsidR="004E214B">
        <w:rPr>
          <w:rFonts w:asciiTheme="minorHAnsi" w:hAnsiTheme="minorHAnsi"/>
        </w:rPr>
        <w:t>(sub)</w:t>
      </w:r>
      <w:r w:rsidRPr="000B2663">
        <w:rPr>
          <w:rFonts w:asciiTheme="minorHAnsi" w:hAnsiTheme="minorHAnsi"/>
        </w:rPr>
        <w:t xml:space="preserve">gunningscriteria </w:t>
      </w:r>
      <w:r>
        <w:rPr>
          <w:rFonts w:asciiTheme="minorHAnsi" w:hAnsiTheme="minorHAnsi"/>
        </w:rPr>
        <w:t xml:space="preserve">Kwaliteit G2 </w:t>
      </w:r>
      <w:r w:rsidR="004E214B">
        <w:rPr>
          <w:rFonts w:asciiTheme="minorHAnsi" w:hAnsiTheme="minorHAnsi"/>
        </w:rPr>
        <w:t>Slimmere Logistiek en G3 Continuering</w:t>
      </w:r>
      <w:r w:rsidR="00124361">
        <w:rPr>
          <w:rFonts w:asciiTheme="minorHAnsi" w:hAnsiTheme="minorHAnsi"/>
        </w:rPr>
        <w:t xml:space="preserve"> </w:t>
      </w:r>
      <w:r w:rsidR="004E214B">
        <w:rPr>
          <w:rFonts w:asciiTheme="minorHAnsi" w:hAnsiTheme="minorHAnsi"/>
        </w:rPr>
        <w:t>Dienstverlening</w:t>
      </w:r>
    </w:p>
    <w:p w14:paraId="49801D9C" w14:textId="2C08CC66" w:rsidR="00CC5B2B" w:rsidRDefault="00CC5B2B" w:rsidP="00BA514A">
      <w:pPr>
        <w:rPr>
          <w:rFonts w:asciiTheme="minorHAnsi" w:hAnsiTheme="minorHAnsi" w:cstheme="minorHAnsi"/>
        </w:rPr>
      </w:pPr>
    </w:p>
    <w:p w14:paraId="3E439886" w14:textId="002BC214" w:rsidR="001530D4" w:rsidRDefault="001530D4" w:rsidP="001530D4">
      <w:pPr>
        <w:pStyle w:val="Plattetekst3"/>
        <w:spacing w:line="280" w:lineRule="exact"/>
        <w:rPr>
          <w:rFonts w:asciiTheme="minorHAnsi" w:eastAsia="Arial Unicode MS" w:hAnsiTheme="minorHAnsi" w:cs="Arial"/>
          <w:sz w:val="20"/>
        </w:rPr>
      </w:pPr>
      <w:r w:rsidRPr="000B2663">
        <w:rPr>
          <w:rFonts w:asciiTheme="minorHAnsi" w:eastAsia="Arial Unicode MS" w:hAnsiTheme="minorHAnsi" w:cs="Arial"/>
          <w:sz w:val="20"/>
        </w:rPr>
        <w:t xml:space="preserve">De leden van de beoordelingscommissie beoordelen individueel en geven een cijfer aan de hand van de kwalitatieve (sub)gunningscriteria. In overleg stellen de beoordelaars in consensus per </w:t>
      </w:r>
      <w:r w:rsidR="006837F6">
        <w:rPr>
          <w:rFonts w:asciiTheme="minorHAnsi" w:eastAsia="Arial Unicode MS" w:hAnsiTheme="minorHAnsi" w:cs="Arial"/>
          <w:sz w:val="20"/>
        </w:rPr>
        <w:t>(</w:t>
      </w:r>
      <w:r w:rsidRPr="000B2663">
        <w:rPr>
          <w:rFonts w:asciiTheme="minorHAnsi" w:eastAsia="Arial Unicode MS" w:hAnsiTheme="minorHAnsi" w:cs="Arial"/>
          <w:sz w:val="20"/>
        </w:rPr>
        <w:t>sub</w:t>
      </w:r>
      <w:r w:rsidR="006837F6">
        <w:rPr>
          <w:rFonts w:asciiTheme="minorHAnsi" w:eastAsia="Arial Unicode MS" w:hAnsiTheme="minorHAnsi" w:cs="Arial"/>
          <w:sz w:val="20"/>
        </w:rPr>
        <w:t>)</w:t>
      </w:r>
      <w:proofErr w:type="spellStart"/>
      <w:r w:rsidR="006837F6">
        <w:rPr>
          <w:rFonts w:asciiTheme="minorHAnsi" w:eastAsia="Arial Unicode MS" w:hAnsiTheme="minorHAnsi" w:cs="Arial"/>
          <w:sz w:val="20"/>
        </w:rPr>
        <w:t>gunnings</w:t>
      </w:r>
      <w:proofErr w:type="spellEnd"/>
      <w:r w:rsidR="006837F6">
        <w:rPr>
          <w:rFonts w:asciiTheme="minorHAnsi" w:eastAsia="Arial Unicode MS" w:hAnsiTheme="minorHAnsi" w:cs="Arial"/>
          <w:sz w:val="20"/>
        </w:rPr>
        <w:t xml:space="preserve"> </w:t>
      </w:r>
      <w:r w:rsidRPr="000B2663">
        <w:rPr>
          <w:rFonts w:asciiTheme="minorHAnsi" w:eastAsia="Arial Unicode MS" w:hAnsiTheme="minorHAnsi" w:cs="Arial"/>
          <w:sz w:val="20"/>
        </w:rPr>
        <w:t xml:space="preserve">criterium een score vast. Deze score wordt vermenigvuldigd met een wegingsfactor, resulterend in de eindscore van inschrijver voor het betreffende </w:t>
      </w:r>
      <w:r w:rsidR="006837F6">
        <w:rPr>
          <w:rFonts w:asciiTheme="minorHAnsi" w:eastAsia="Arial Unicode MS" w:hAnsiTheme="minorHAnsi" w:cs="Arial"/>
          <w:sz w:val="20"/>
        </w:rPr>
        <w:t>gunnings</w:t>
      </w:r>
      <w:r w:rsidRPr="000B2663">
        <w:rPr>
          <w:rFonts w:asciiTheme="minorHAnsi" w:eastAsia="Arial Unicode MS" w:hAnsiTheme="minorHAnsi" w:cs="Arial"/>
          <w:sz w:val="20"/>
        </w:rPr>
        <w:t>criterium.</w:t>
      </w:r>
    </w:p>
    <w:p w14:paraId="29893D4A" w14:textId="0407E703" w:rsidR="004E477B" w:rsidRDefault="004E477B" w:rsidP="00BA514A">
      <w:pPr>
        <w:rPr>
          <w:rFonts w:asciiTheme="minorHAnsi" w:hAnsiTheme="minorHAnsi" w:cstheme="minorHAnsi"/>
          <w:b/>
          <w:sz w:val="42"/>
          <w:szCs w:val="42"/>
        </w:rPr>
      </w:pPr>
    </w:p>
    <w:tbl>
      <w:tblPr>
        <w:tblpPr w:leftFromText="141" w:rightFromText="141" w:vertAnchor="text" w:horzAnchor="margin" w:tblpY="4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gridCol w:w="1545"/>
        <w:gridCol w:w="3284"/>
        <w:gridCol w:w="3402"/>
      </w:tblGrid>
      <w:tr w:rsidR="004331C1" w:rsidRPr="00FD5ADF" w14:paraId="594B3CF8" w14:textId="77777777" w:rsidTr="00EC473D">
        <w:trPr>
          <w:trHeight w:val="558"/>
        </w:trPr>
        <w:tc>
          <w:tcPr>
            <w:tcW w:w="1545" w:type="dxa"/>
            <w:shd w:val="clear" w:color="auto" w:fill="D9D9D9" w:themeFill="background1" w:themeFillShade="D9"/>
          </w:tcPr>
          <w:p w14:paraId="5C8C6125" w14:textId="4063C787" w:rsidR="004331C1" w:rsidRPr="00FD5ADF" w:rsidRDefault="004331C1" w:rsidP="00AB672B">
            <w:pPr>
              <w:keepNext/>
              <w:keepLines/>
              <w:spacing w:before="60" w:after="60"/>
              <w:rPr>
                <w:rFonts w:asciiTheme="minorHAnsi" w:hAnsiTheme="minorHAnsi" w:cs="Arial"/>
                <w:b/>
                <w:bCs/>
                <w:sz w:val="20"/>
                <w:szCs w:val="20"/>
                <w:lang w:eastAsia="nl-NL"/>
              </w:rPr>
            </w:pPr>
            <w:r>
              <w:rPr>
                <w:rFonts w:asciiTheme="minorHAnsi" w:hAnsiTheme="minorHAnsi" w:cs="Arial"/>
                <w:b/>
                <w:bCs/>
                <w:sz w:val="20"/>
                <w:szCs w:val="20"/>
                <w:lang w:eastAsia="nl-NL"/>
              </w:rPr>
              <w:t>Cijfer</w:t>
            </w:r>
          </w:p>
        </w:tc>
        <w:tc>
          <w:tcPr>
            <w:tcW w:w="1545" w:type="dxa"/>
            <w:shd w:val="clear" w:color="auto" w:fill="D9D9D9" w:themeFill="background1" w:themeFillShade="D9"/>
          </w:tcPr>
          <w:p w14:paraId="1100F96E" w14:textId="7A990CC8" w:rsidR="004331C1" w:rsidRPr="00FD5ADF" w:rsidRDefault="004331C1" w:rsidP="00AB672B">
            <w:pPr>
              <w:keepNext/>
              <w:keepLines/>
              <w:spacing w:before="60" w:after="60"/>
              <w:rPr>
                <w:rFonts w:asciiTheme="minorHAnsi" w:hAnsiTheme="minorHAnsi" w:cs="Arial"/>
                <w:b/>
                <w:bCs/>
                <w:sz w:val="20"/>
                <w:szCs w:val="20"/>
                <w:lang w:eastAsia="nl-NL"/>
              </w:rPr>
            </w:pPr>
            <w:r w:rsidRPr="00FD5ADF">
              <w:rPr>
                <w:rFonts w:asciiTheme="minorHAnsi" w:hAnsiTheme="minorHAnsi" w:cs="Arial"/>
                <w:b/>
                <w:bCs/>
                <w:sz w:val="20"/>
                <w:szCs w:val="20"/>
                <w:lang w:eastAsia="nl-NL"/>
              </w:rPr>
              <w:t>Betekenis</w:t>
            </w:r>
          </w:p>
        </w:tc>
        <w:tc>
          <w:tcPr>
            <w:tcW w:w="3284" w:type="dxa"/>
            <w:shd w:val="clear" w:color="auto" w:fill="D9D9D9" w:themeFill="background1" w:themeFillShade="D9"/>
          </w:tcPr>
          <w:p w14:paraId="6D6DB79E" w14:textId="77777777" w:rsidR="004331C1" w:rsidRPr="00FD5ADF" w:rsidRDefault="004331C1" w:rsidP="00AB672B">
            <w:pPr>
              <w:keepNext/>
              <w:keepLines/>
              <w:spacing w:before="60" w:after="60"/>
              <w:jc w:val="center"/>
              <w:rPr>
                <w:rFonts w:asciiTheme="minorHAnsi" w:hAnsiTheme="minorHAnsi" w:cs="Arial"/>
                <w:b/>
                <w:bCs/>
                <w:sz w:val="20"/>
                <w:szCs w:val="20"/>
                <w:lang w:eastAsia="nl-NL"/>
              </w:rPr>
            </w:pPr>
            <w:r w:rsidRPr="00FD5ADF">
              <w:rPr>
                <w:rFonts w:asciiTheme="minorHAnsi" w:hAnsiTheme="minorHAnsi" w:cs="Arial"/>
                <w:b/>
                <w:bCs/>
                <w:sz w:val="20"/>
                <w:szCs w:val="20"/>
                <w:lang w:eastAsia="nl-NL"/>
              </w:rPr>
              <w:t>Omschrijving</w:t>
            </w:r>
          </w:p>
        </w:tc>
        <w:tc>
          <w:tcPr>
            <w:tcW w:w="3402" w:type="dxa"/>
            <w:shd w:val="clear" w:color="auto" w:fill="D9D9D9" w:themeFill="background1" w:themeFillShade="D9"/>
          </w:tcPr>
          <w:p w14:paraId="252A0D41" w14:textId="77777777" w:rsidR="004331C1" w:rsidRPr="00FD5ADF" w:rsidRDefault="004331C1" w:rsidP="00AB672B">
            <w:pPr>
              <w:keepNext/>
              <w:keepLines/>
              <w:spacing w:before="60" w:after="60"/>
              <w:ind w:left="-52" w:right="-93"/>
              <w:jc w:val="center"/>
              <w:rPr>
                <w:rFonts w:asciiTheme="minorHAnsi" w:hAnsiTheme="minorHAnsi" w:cs="Arial"/>
                <w:b/>
                <w:bCs/>
                <w:sz w:val="20"/>
                <w:szCs w:val="20"/>
                <w:lang w:eastAsia="nl-NL"/>
              </w:rPr>
            </w:pPr>
            <w:r w:rsidRPr="00FD5ADF">
              <w:rPr>
                <w:rFonts w:asciiTheme="minorHAnsi" w:hAnsiTheme="minorHAnsi" w:cs="Arial"/>
                <w:b/>
                <w:bCs/>
                <w:sz w:val="20"/>
                <w:szCs w:val="20"/>
                <w:lang w:eastAsia="nl-NL"/>
              </w:rPr>
              <w:t>Score</w:t>
            </w:r>
          </w:p>
        </w:tc>
      </w:tr>
      <w:tr w:rsidR="004331C1" w:rsidRPr="00FD5ADF" w14:paraId="7226ACB8" w14:textId="77777777" w:rsidTr="00EC473D">
        <w:trPr>
          <w:trHeight w:val="699"/>
        </w:trPr>
        <w:tc>
          <w:tcPr>
            <w:tcW w:w="1545" w:type="dxa"/>
          </w:tcPr>
          <w:p w14:paraId="10E06307" w14:textId="4EEA6726" w:rsidR="004331C1" w:rsidRPr="00FD5ADF" w:rsidRDefault="004331C1" w:rsidP="00AB672B">
            <w:pPr>
              <w:rPr>
                <w:rFonts w:asciiTheme="minorHAnsi" w:hAnsiTheme="minorHAnsi" w:cs="Arial"/>
                <w:b/>
                <w:bCs/>
                <w:sz w:val="20"/>
                <w:szCs w:val="20"/>
                <w:u w:val="single"/>
                <w:lang w:eastAsia="nl-NL"/>
              </w:rPr>
            </w:pPr>
            <w:r>
              <w:rPr>
                <w:rFonts w:asciiTheme="minorHAnsi" w:hAnsiTheme="minorHAnsi" w:cs="Arial"/>
                <w:b/>
                <w:bCs/>
                <w:sz w:val="20"/>
                <w:szCs w:val="20"/>
                <w:u w:val="single"/>
                <w:lang w:eastAsia="nl-NL"/>
              </w:rPr>
              <w:t>5</w:t>
            </w:r>
          </w:p>
        </w:tc>
        <w:tc>
          <w:tcPr>
            <w:tcW w:w="1545" w:type="dxa"/>
          </w:tcPr>
          <w:p w14:paraId="366EE570" w14:textId="13B48F0B" w:rsidR="004331C1" w:rsidRPr="00FD5ADF" w:rsidRDefault="004331C1" w:rsidP="00AB672B">
            <w:pPr>
              <w:rPr>
                <w:rFonts w:asciiTheme="minorHAnsi" w:hAnsiTheme="minorHAnsi" w:cs="Arial"/>
                <w:b/>
                <w:bCs/>
                <w:sz w:val="20"/>
                <w:szCs w:val="20"/>
                <w:u w:val="single"/>
                <w:lang w:eastAsia="nl-NL"/>
              </w:rPr>
            </w:pPr>
            <w:r w:rsidRPr="00FD5ADF">
              <w:rPr>
                <w:rFonts w:asciiTheme="minorHAnsi" w:hAnsiTheme="minorHAnsi" w:cs="Arial"/>
                <w:b/>
                <w:bCs/>
                <w:sz w:val="20"/>
                <w:szCs w:val="20"/>
                <w:u w:val="single"/>
                <w:lang w:eastAsia="nl-NL"/>
              </w:rPr>
              <w:t>Uitstekend</w:t>
            </w:r>
          </w:p>
        </w:tc>
        <w:tc>
          <w:tcPr>
            <w:tcW w:w="3284" w:type="dxa"/>
          </w:tcPr>
          <w:p w14:paraId="239426FB" w14:textId="77777777" w:rsidR="00251A3E" w:rsidRPr="00070604" w:rsidRDefault="00251A3E" w:rsidP="00251A3E">
            <w:pPr>
              <w:pStyle w:val="Default"/>
              <w:rPr>
                <w:rFonts w:asciiTheme="minorHAnsi" w:hAnsiTheme="minorHAnsi" w:cstheme="minorHAnsi"/>
                <w:sz w:val="20"/>
                <w:szCs w:val="20"/>
              </w:rPr>
            </w:pPr>
            <w:r w:rsidRPr="00070604">
              <w:rPr>
                <w:rFonts w:asciiTheme="minorHAnsi" w:hAnsiTheme="minorHAnsi" w:cstheme="minorHAnsi"/>
                <w:sz w:val="20"/>
                <w:szCs w:val="20"/>
              </w:rPr>
              <w:t xml:space="preserve">Inschrijving levert een uitstekende bijdrage aan het doel en/of inschrijving levert een bijdrage aan meer dan het doel met toegevoegde waarde voor de gemeente en/of de inschrijving is zeer duidelijk, begrijpelijk en realistisch en getuigt uitstekend van expertise. </w:t>
            </w:r>
          </w:p>
          <w:p w14:paraId="5764D061" w14:textId="0040A29F" w:rsidR="004331C1" w:rsidRPr="00070604" w:rsidRDefault="004331C1" w:rsidP="00AB672B">
            <w:pPr>
              <w:rPr>
                <w:rFonts w:asciiTheme="minorHAnsi" w:hAnsiTheme="minorHAnsi" w:cstheme="minorHAnsi"/>
                <w:lang w:eastAsia="nl-NL"/>
              </w:rPr>
            </w:pPr>
          </w:p>
        </w:tc>
        <w:tc>
          <w:tcPr>
            <w:tcW w:w="3402" w:type="dxa"/>
          </w:tcPr>
          <w:p w14:paraId="519AF925" w14:textId="77777777" w:rsidR="004331C1" w:rsidRDefault="004331C1" w:rsidP="00AB672B">
            <w:pPr>
              <w:contextualSpacing/>
              <w:jc w:val="center"/>
              <w:rPr>
                <w:rFonts w:asciiTheme="minorHAnsi" w:hAnsiTheme="minorHAnsi" w:cs="Arial"/>
                <w:sz w:val="20"/>
                <w:szCs w:val="20"/>
                <w:lang w:eastAsia="nl-NL"/>
              </w:rPr>
            </w:pPr>
          </w:p>
          <w:p w14:paraId="4154ED76" w14:textId="77777777" w:rsidR="004331C1" w:rsidRPr="00FD5ADF" w:rsidRDefault="004331C1" w:rsidP="00AB672B">
            <w:pPr>
              <w:contextualSpacing/>
              <w:jc w:val="center"/>
              <w:rPr>
                <w:rFonts w:asciiTheme="minorHAnsi" w:hAnsiTheme="minorHAnsi" w:cs="Arial"/>
                <w:sz w:val="20"/>
                <w:szCs w:val="20"/>
                <w:lang w:eastAsia="nl-NL"/>
              </w:rPr>
            </w:pPr>
            <w:r>
              <w:rPr>
                <w:rFonts w:asciiTheme="minorHAnsi" w:hAnsiTheme="minorHAnsi" w:cs="Arial"/>
                <w:sz w:val="20"/>
                <w:szCs w:val="20"/>
                <w:lang w:eastAsia="nl-NL"/>
              </w:rPr>
              <w:t>100% van de maximaal te behalen score</w:t>
            </w:r>
          </w:p>
        </w:tc>
      </w:tr>
      <w:tr w:rsidR="004331C1" w:rsidRPr="00FD5ADF" w14:paraId="22B03B9A" w14:textId="77777777" w:rsidTr="00EC473D">
        <w:trPr>
          <w:trHeight w:val="699"/>
        </w:trPr>
        <w:tc>
          <w:tcPr>
            <w:tcW w:w="1545" w:type="dxa"/>
          </w:tcPr>
          <w:p w14:paraId="14F4A68E" w14:textId="1184063B" w:rsidR="004331C1" w:rsidRPr="00FD5ADF" w:rsidRDefault="004331C1" w:rsidP="00AB672B">
            <w:pPr>
              <w:autoSpaceDE w:val="0"/>
              <w:autoSpaceDN w:val="0"/>
              <w:adjustRightInd w:val="0"/>
              <w:contextualSpacing/>
              <w:rPr>
                <w:rFonts w:asciiTheme="minorHAnsi" w:hAnsiTheme="minorHAnsi" w:cs="Arial"/>
                <w:b/>
                <w:bCs/>
                <w:sz w:val="20"/>
                <w:szCs w:val="20"/>
                <w:u w:val="single"/>
                <w:lang w:eastAsia="nl-NL"/>
              </w:rPr>
            </w:pPr>
            <w:r>
              <w:rPr>
                <w:rFonts w:asciiTheme="minorHAnsi" w:hAnsiTheme="minorHAnsi" w:cs="Arial"/>
                <w:b/>
                <w:bCs/>
                <w:sz w:val="20"/>
                <w:szCs w:val="20"/>
                <w:u w:val="single"/>
                <w:lang w:eastAsia="nl-NL"/>
              </w:rPr>
              <w:t>4</w:t>
            </w:r>
          </w:p>
        </w:tc>
        <w:tc>
          <w:tcPr>
            <w:tcW w:w="1545" w:type="dxa"/>
          </w:tcPr>
          <w:p w14:paraId="50BCFB6A" w14:textId="7AC28EFE" w:rsidR="004331C1" w:rsidRPr="00FD5ADF" w:rsidRDefault="004331C1" w:rsidP="00AB672B">
            <w:pPr>
              <w:autoSpaceDE w:val="0"/>
              <w:autoSpaceDN w:val="0"/>
              <w:adjustRightInd w:val="0"/>
              <w:contextualSpacing/>
              <w:rPr>
                <w:rFonts w:asciiTheme="minorHAnsi" w:hAnsiTheme="minorHAnsi" w:cs="Arial"/>
                <w:b/>
                <w:bCs/>
                <w:sz w:val="20"/>
                <w:szCs w:val="20"/>
                <w:u w:val="single"/>
                <w:lang w:eastAsia="nl-NL"/>
              </w:rPr>
            </w:pPr>
            <w:r w:rsidRPr="00FD5ADF">
              <w:rPr>
                <w:rFonts w:asciiTheme="minorHAnsi" w:hAnsiTheme="minorHAnsi" w:cs="Arial"/>
                <w:b/>
                <w:bCs/>
                <w:sz w:val="20"/>
                <w:szCs w:val="20"/>
                <w:u w:val="single"/>
                <w:lang w:eastAsia="nl-NL"/>
              </w:rPr>
              <w:t>Goed</w:t>
            </w:r>
          </w:p>
        </w:tc>
        <w:tc>
          <w:tcPr>
            <w:tcW w:w="3284" w:type="dxa"/>
          </w:tcPr>
          <w:p w14:paraId="240DB4E4" w14:textId="6C82BE57" w:rsidR="004370B0" w:rsidRPr="00070604" w:rsidRDefault="004370B0" w:rsidP="004370B0">
            <w:pPr>
              <w:pStyle w:val="Default"/>
              <w:rPr>
                <w:rFonts w:asciiTheme="minorHAnsi" w:hAnsiTheme="minorHAnsi" w:cstheme="minorHAnsi"/>
                <w:sz w:val="20"/>
                <w:szCs w:val="20"/>
              </w:rPr>
            </w:pPr>
            <w:r w:rsidRPr="00070604">
              <w:rPr>
                <w:rFonts w:asciiTheme="minorHAnsi" w:hAnsiTheme="minorHAnsi" w:cstheme="minorHAnsi"/>
                <w:sz w:val="20"/>
                <w:szCs w:val="20"/>
              </w:rPr>
              <w:t xml:space="preserve">Inschrijving levert een goede bijdrage aan het doel en/of de inschrijving gaat in op het volledige doel en/of de inschrijving is duidelijk, begrijpelijk en realistisch en getuigt van expertise. </w:t>
            </w:r>
          </w:p>
          <w:p w14:paraId="7D05F2FC" w14:textId="4EFF462F" w:rsidR="004331C1" w:rsidRPr="00070604" w:rsidRDefault="004331C1" w:rsidP="00AB672B">
            <w:pPr>
              <w:autoSpaceDE w:val="0"/>
              <w:autoSpaceDN w:val="0"/>
              <w:adjustRightInd w:val="0"/>
              <w:contextualSpacing/>
              <w:rPr>
                <w:rFonts w:asciiTheme="minorHAnsi" w:hAnsiTheme="minorHAnsi" w:cstheme="minorHAnsi"/>
                <w:sz w:val="20"/>
                <w:szCs w:val="20"/>
                <w:lang w:eastAsia="nl-NL"/>
              </w:rPr>
            </w:pPr>
          </w:p>
        </w:tc>
        <w:tc>
          <w:tcPr>
            <w:tcW w:w="3402" w:type="dxa"/>
          </w:tcPr>
          <w:p w14:paraId="6847B9CF" w14:textId="77777777" w:rsidR="004331C1" w:rsidRPr="00FD5ADF" w:rsidRDefault="004331C1" w:rsidP="00AB672B">
            <w:pPr>
              <w:contextualSpacing/>
              <w:jc w:val="center"/>
              <w:rPr>
                <w:rFonts w:asciiTheme="minorHAnsi" w:hAnsiTheme="minorHAnsi" w:cs="Arial"/>
                <w:sz w:val="20"/>
                <w:szCs w:val="20"/>
                <w:lang w:eastAsia="nl-NL"/>
              </w:rPr>
            </w:pPr>
            <w:r>
              <w:rPr>
                <w:rFonts w:asciiTheme="minorHAnsi" w:hAnsiTheme="minorHAnsi" w:cs="Arial"/>
                <w:sz w:val="20"/>
                <w:szCs w:val="20"/>
                <w:lang w:eastAsia="nl-NL"/>
              </w:rPr>
              <w:t>80% van de maximaal te behalen score</w:t>
            </w:r>
          </w:p>
        </w:tc>
      </w:tr>
      <w:tr w:rsidR="004331C1" w:rsidRPr="00FD5ADF" w14:paraId="6C20E3B0" w14:textId="77777777" w:rsidTr="00EC473D">
        <w:trPr>
          <w:trHeight w:val="699"/>
        </w:trPr>
        <w:tc>
          <w:tcPr>
            <w:tcW w:w="1545" w:type="dxa"/>
          </w:tcPr>
          <w:p w14:paraId="2DEC25BF" w14:textId="7A721EFF" w:rsidR="004331C1" w:rsidRPr="00FD5ADF" w:rsidRDefault="004331C1" w:rsidP="00AB672B">
            <w:pPr>
              <w:autoSpaceDE w:val="0"/>
              <w:autoSpaceDN w:val="0"/>
              <w:adjustRightInd w:val="0"/>
              <w:contextualSpacing/>
              <w:rPr>
                <w:rFonts w:asciiTheme="minorHAnsi" w:hAnsiTheme="minorHAnsi" w:cs="Arial"/>
                <w:b/>
                <w:bCs/>
                <w:sz w:val="20"/>
                <w:szCs w:val="20"/>
                <w:u w:val="single"/>
                <w:lang w:eastAsia="nl-NL"/>
              </w:rPr>
            </w:pPr>
            <w:r>
              <w:rPr>
                <w:rFonts w:asciiTheme="minorHAnsi" w:hAnsiTheme="minorHAnsi" w:cs="Arial"/>
                <w:b/>
                <w:bCs/>
                <w:sz w:val="20"/>
                <w:szCs w:val="20"/>
                <w:u w:val="single"/>
                <w:lang w:eastAsia="nl-NL"/>
              </w:rPr>
              <w:t>3</w:t>
            </w:r>
          </w:p>
        </w:tc>
        <w:tc>
          <w:tcPr>
            <w:tcW w:w="1545" w:type="dxa"/>
          </w:tcPr>
          <w:p w14:paraId="5DEB5105" w14:textId="52DE1C2F" w:rsidR="004331C1" w:rsidRPr="00FD5ADF" w:rsidRDefault="004331C1" w:rsidP="00AB672B">
            <w:pPr>
              <w:autoSpaceDE w:val="0"/>
              <w:autoSpaceDN w:val="0"/>
              <w:adjustRightInd w:val="0"/>
              <w:contextualSpacing/>
              <w:rPr>
                <w:rFonts w:asciiTheme="minorHAnsi" w:hAnsiTheme="minorHAnsi" w:cs="Arial"/>
                <w:b/>
                <w:bCs/>
                <w:sz w:val="20"/>
                <w:szCs w:val="20"/>
                <w:u w:val="single"/>
                <w:lang w:eastAsia="nl-NL"/>
              </w:rPr>
            </w:pPr>
            <w:r w:rsidRPr="00FD5ADF">
              <w:rPr>
                <w:rFonts w:asciiTheme="minorHAnsi" w:hAnsiTheme="minorHAnsi" w:cs="Arial"/>
                <w:b/>
                <w:bCs/>
                <w:sz w:val="20"/>
                <w:szCs w:val="20"/>
                <w:u w:val="single"/>
                <w:lang w:eastAsia="nl-NL"/>
              </w:rPr>
              <w:t>Voldoende</w:t>
            </w:r>
          </w:p>
        </w:tc>
        <w:tc>
          <w:tcPr>
            <w:tcW w:w="3284" w:type="dxa"/>
          </w:tcPr>
          <w:p w14:paraId="0F017B2E" w14:textId="77777777" w:rsidR="00B83707" w:rsidRPr="00070604" w:rsidRDefault="00B83707" w:rsidP="00B83707">
            <w:pPr>
              <w:pStyle w:val="Default"/>
              <w:rPr>
                <w:rFonts w:asciiTheme="minorHAnsi" w:hAnsiTheme="minorHAnsi" w:cstheme="minorHAnsi"/>
                <w:sz w:val="20"/>
                <w:szCs w:val="20"/>
              </w:rPr>
            </w:pPr>
            <w:r w:rsidRPr="00070604">
              <w:rPr>
                <w:rFonts w:asciiTheme="minorHAnsi" w:hAnsiTheme="minorHAnsi" w:cstheme="minorHAnsi"/>
                <w:sz w:val="20"/>
                <w:szCs w:val="20"/>
              </w:rPr>
              <w:t xml:space="preserve">Inschrijving levert in voldoende mate een bijdrage aan het doel en/of de inschrijving gaat gedeeltelijk niet in op het doel en/of de inschrijving is voldoende duidelijk, begrijpelijk en realistisch en getuigt in voldoende mate van expertise. </w:t>
            </w:r>
          </w:p>
          <w:p w14:paraId="279010FF" w14:textId="6ECCF116" w:rsidR="004331C1" w:rsidRPr="00070604" w:rsidRDefault="004331C1" w:rsidP="00AB672B">
            <w:pPr>
              <w:autoSpaceDE w:val="0"/>
              <w:autoSpaceDN w:val="0"/>
              <w:adjustRightInd w:val="0"/>
              <w:contextualSpacing/>
              <w:rPr>
                <w:rFonts w:asciiTheme="minorHAnsi" w:hAnsiTheme="minorHAnsi" w:cstheme="minorHAnsi"/>
                <w:sz w:val="20"/>
                <w:szCs w:val="20"/>
                <w:lang w:eastAsia="nl-NL"/>
              </w:rPr>
            </w:pPr>
          </w:p>
        </w:tc>
        <w:tc>
          <w:tcPr>
            <w:tcW w:w="3402" w:type="dxa"/>
          </w:tcPr>
          <w:p w14:paraId="5CE8DADB" w14:textId="77777777" w:rsidR="004331C1" w:rsidRPr="00FD5ADF" w:rsidRDefault="004331C1" w:rsidP="00AB672B">
            <w:pPr>
              <w:contextualSpacing/>
              <w:jc w:val="center"/>
              <w:rPr>
                <w:rFonts w:asciiTheme="minorHAnsi" w:hAnsiTheme="minorHAnsi" w:cs="Arial"/>
                <w:sz w:val="20"/>
                <w:szCs w:val="20"/>
                <w:lang w:eastAsia="nl-NL"/>
              </w:rPr>
            </w:pPr>
            <w:r>
              <w:rPr>
                <w:rFonts w:asciiTheme="minorHAnsi" w:hAnsiTheme="minorHAnsi" w:cs="Arial"/>
                <w:sz w:val="20"/>
                <w:szCs w:val="20"/>
                <w:lang w:eastAsia="nl-NL"/>
              </w:rPr>
              <w:t>50% van de maximaal te behalen score</w:t>
            </w:r>
          </w:p>
        </w:tc>
      </w:tr>
      <w:tr w:rsidR="004331C1" w:rsidRPr="00FD5ADF" w14:paraId="195097C0" w14:textId="77777777" w:rsidTr="00EC473D">
        <w:trPr>
          <w:trHeight w:val="990"/>
        </w:trPr>
        <w:tc>
          <w:tcPr>
            <w:tcW w:w="1545" w:type="dxa"/>
          </w:tcPr>
          <w:p w14:paraId="4DC62451" w14:textId="071C0B29" w:rsidR="004331C1" w:rsidRPr="00FD5ADF" w:rsidRDefault="004331C1" w:rsidP="00AB672B">
            <w:pPr>
              <w:autoSpaceDE w:val="0"/>
              <w:autoSpaceDN w:val="0"/>
              <w:adjustRightInd w:val="0"/>
              <w:contextualSpacing/>
              <w:rPr>
                <w:rFonts w:asciiTheme="minorHAnsi" w:hAnsiTheme="minorHAnsi" w:cs="Arial"/>
                <w:b/>
                <w:bCs/>
                <w:sz w:val="20"/>
                <w:szCs w:val="20"/>
                <w:u w:val="single"/>
                <w:lang w:eastAsia="nl-NL"/>
              </w:rPr>
            </w:pPr>
            <w:r>
              <w:rPr>
                <w:rFonts w:asciiTheme="minorHAnsi" w:hAnsiTheme="minorHAnsi" w:cs="Arial"/>
                <w:b/>
                <w:bCs/>
                <w:sz w:val="20"/>
                <w:szCs w:val="20"/>
                <w:u w:val="single"/>
                <w:lang w:eastAsia="nl-NL"/>
              </w:rPr>
              <w:t>2</w:t>
            </w:r>
          </w:p>
        </w:tc>
        <w:tc>
          <w:tcPr>
            <w:tcW w:w="1545" w:type="dxa"/>
          </w:tcPr>
          <w:p w14:paraId="44CBD8DD" w14:textId="26BD788B" w:rsidR="004331C1" w:rsidRPr="00FD5ADF" w:rsidRDefault="004331C1" w:rsidP="00AB672B">
            <w:pPr>
              <w:autoSpaceDE w:val="0"/>
              <w:autoSpaceDN w:val="0"/>
              <w:adjustRightInd w:val="0"/>
              <w:contextualSpacing/>
              <w:rPr>
                <w:rFonts w:asciiTheme="minorHAnsi" w:hAnsiTheme="minorHAnsi" w:cs="Arial"/>
                <w:b/>
                <w:bCs/>
                <w:sz w:val="20"/>
                <w:szCs w:val="20"/>
                <w:u w:val="single"/>
                <w:lang w:eastAsia="nl-NL"/>
              </w:rPr>
            </w:pPr>
            <w:r w:rsidRPr="00FD5ADF">
              <w:rPr>
                <w:rFonts w:asciiTheme="minorHAnsi" w:hAnsiTheme="minorHAnsi" w:cs="Arial"/>
                <w:b/>
                <w:bCs/>
                <w:sz w:val="20"/>
                <w:szCs w:val="20"/>
                <w:u w:val="single"/>
                <w:lang w:eastAsia="nl-NL"/>
              </w:rPr>
              <w:t>Matig</w:t>
            </w:r>
          </w:p>
        </w:tc>
        <w:tc>
          <w:tcPr>
            <w:tcW w:w="3284" w:type="dxa"/>
          </w:tcPr>
          <w:p w14:paraId="5E82C1B0" w14:textId="77777777" w:rsidR="00B83707" w:rsidRPr="00070604" w:rsidRDefault="00B83707" w:rsidP="00B83707">
            <w:pPr>
              <w:pStyle w:val="Default"/>
              <w:rPr>
                <w:rFonts w:asciiTheme="minorHAnsi" w:hAnsiTheme="minorHAnsi" w:cstheme="minorHAnsi"/>
                <w:sz w:val="20"/>
                <w:szCs w:val="20"/>
              </w:rPr>
            </w:pPr>
            <w:r w:rsidRPr="00070604">
              <w:rPr>
                <w:rFonts w:asciiTheme="minorHAnsi" w:hAnsiTheme="minorHAnsi" w:cstheme="minorHAnsi"/>
                <w:sz w:val="20"/>
                <w:szCs w:val="20"/>
              </w:rPr>
              <w:t xml:space="preserve">Inschrijving levert een matige bijdrage aan het doel en/of de inschrijving gaat gedeeltelijk niet in op het doel en/of de inschrijving is matig duidelijk, begrijpelijk en realistisch en getuigt slechts matig van expertise. </w:t>
            </w:r>
          </w:p>
          <w:p w14:paraId="5B4B6EED" w14:textId="601A20F9" w:rsidR="004331C1" w:rsidRPr="00070604" w:rsidRDefault="004331C1" w:rsidP="00AB672B">
            <w:pPr>
              <w:autoSpaceDE w:val="0"/>
              <w:autoSpaceDN w:val="0"/>
              <w:adjustRightInd w:val="0"/>
              <w:contextualSpacing/>
              <w:rPr>
                <w:rFonts w:asciiTheme="minorHAnsi" w:hAnsiTheme="minorHAnsi" w:cstheme="minorHAnsi"/>
                <w:sz w:val="20"/>
                <w:szCs w:val="20"/>
                <w:lang w:eastAsia="nl-NL"/>
              </w:rPr>
            </w:pPr>
          </w:p>
        </w:tc>
        <w:tc>
          <w:tcPr>
            <w:tcW w:w="3402" w:type="dxa"/>
          </w:tcPr>
          <w:p w14:paraId="77EB4F5D" w14:textId="77777777" w:rsidR="004331C1" w:rsidRPr="00FD5ADF" w:rsidRDefault="004331C1" w:rsidP="00AB672B">
            <w:pPr>
              <w:contextualSpacing/>
              <w:jc w:val="center"/>
              <w:rPr>
                <w:rFonts w:asciiTheme="minorHAnsi" w:hAnsiTheme="minorHAnsi" w:cs="Arial"/>
                <w:sz w:val="20"/>
                <w:szCs w:val="20"/>
                <w:lang w:eastAsia="nl-NL"/>
              </w:rPr>
            </w:pPr>
            <w:r>
              <w:rPr>
                <w:rFonts w:asciiTheme="minorHAnsi" w:hAnsiTheme="minorHAnsi" w:cs="Arial"/>
                <w:sz w:val="20"/>
                <w:szCs w:val="20"/>
                <w:lang w:eastAsia="nl-NL"/>
              </w:rPr>
              <w:t>20% van de maximaal te behoren score</w:t>
            </w:r>
          </w:p>
        </w:tc>
      </w:tr>
      <w:tr w:rsidR="004331C1" w:rsidRPr="00FD5ADF" w14:paraId="73EB4919" w14:textId="77777777" w:rsidTr="00EC473D">
        <w:trPr>
          <w:trHeight w:val="990"/>
        </w:trPr>
        <w:tc>
          <w:tcPr>
            <w:tcW w:w="1545" w:type="dxa"/>
          </w:tcPr>
          <w:p w14:paraId="2A026363" w14:textId="32203B4C" w:rsidR="004331C1" w:rsidRPr="00FD5ADF" w:rsidRDefault="00EC473D" w:rsidP="00AB672B">
            <w:pPr>
              <w:autoSpaceDE w:val="0"/>
              <w:autoSpaceDN w:val="0"/>
              <w:adjustRightInd w:val="0"/>
              <w:contextualSpacing/>
              <w:rPr>
                <w:rFonts w:asciiTheme="minorHAnsi" w:hAnsiTheme="minorHAnsi" w:cs="Arial"/>
                <w:b/>
                <w:bCs/>
                <w:sz w:val="20"/>
                <w:szCs w:val="20"/>
                <w:u w:val="single"/>
                <w:lang w:eastAsia="nl-NL"/>
              </w:rPr>
            </w:pPr>
            <w:r>
              <w:rPr>
                <w:rFonts w:asciiTheme="minorHAnsi" w:hAnsiTheme="minorHAnsi" w:cs="Arial"/>
                <w:b/>
                <w:bCs/>
                <w:sz w:val="20"/>
                <w:szCs w:val="20"/>
                <w:u w:val="single"/>
                <w:lang w:eastAsia="nl-NL"/>
              </w:rPr>
              <w:t>1</w:t>
            </w:r>
          </w:p>
        </w:tc>
        <w:tc>
          <w:tcPr>
            <w:tcW w:w="1545" w:type="dxa"/>
          </w:tcPr>
          <w:p w14:paraId="43DA690E" w14:textId="698B8F39" w:rsidR="004331C1" w:rsidRPr="00FD5ADF" w:rsidRDefault="004331C1" w:rsidP="00AB672B">
            <w:pPr>
              <w:autoSpaceDE w:val="0"/>
              <w:autoSpaceDN w:val="0"/>
              <w:adjustRightInd w:val="0"/>
              <w:contextualSpacing/>
              <w:rPr>
                <w:rFonts w:asciiTheme="minorHAnsi" w:hAnsiTheme="minorHAnsi" w:cs="Arial"/>
                <w:b/>
                <w:bCs/>
                <w:sz w:val="20"/>
                <w:szCs w:val="20"/>
                <w:u w:val="single"/>
                <w:lang w:eastAsia="nl-NL"/>
              </w:rPr>
            </w:pPr>
            <w:r w:rsidRPr="00FD5ADF">
              <w:rPr>
                <w:rFonts w:asciiTheme="minorHAnsi" w:hAnsiTheme="minorHAnsi" w:cs="Arial"/>
                <w:b/>
                <w:bCs/>
                <w:sz w:val="20"/>
                <w:szCs w:val="20"/>
                <w:u w:val="single"/>
                <w:lang w:eastAsia="nl-NL"/>
              </w:rPr>
              <w:t>Onvoldoende</w:t>
            </w:r>
          </w:p>
        </w:tc>
        <w:tc>
          <w:tcPr>
            <w:tcW w:w="3284" w:type="dxa"/>
          </w:tcPr>
          <w:p w14:paraId="3B2DE004" w14:textId="77777777" w:rsidR="00070604" w:rsidRPr="00070604" w:rsidRDefault="00070604" w:rsidP="00070604">
            <w:pPr>
              <w:pStyle w:val="Default"/>
              <w:rPr>
                <w:rFonts w:asciiTheme="minorHAnsi" w:hAnsiTheme="minorHAnsi" w:cstheme="minorHAnsi"/>
                <w:sz w:val="20"/>
                <w:szCs w:val="20"/>
              </w:rPr>
            </w:pPr>
            <w:r w:rsidRPr="00070604">
              <w:rPr>
                <w:rFonts w:asciiTheme="minorHAnsi" w:hAnsiTheme="minorHAnsi" w:cstheme="minorHAnsi"/>
                <w:sz w:val="20"/>
                <w:szCs w:val="20"/>
              </w:rPr>
              <w:t xml:space="preserve">Inschrijving levert geen of zeer beperkt een bijdrage aan het doel en/of de inschrijving gaat in zijn geheel of gedeeltelijk niet in op het doel en/of de inschrijving is niet of zeer beperkt duidelijk, begrijpelijk en realistisch en getuigt niet of zeer beperkt van expertise. </w:t>
            </w:r>
          </w:p>
          <w:p w14:paraId="2CFD22CB" w14:textId="65E5E631" w:rsidR="004331C1" w:rsidRPr="00070604" w:rsidRDefault="004331C1" w:rsidP="00AB672B">
            <w:pPr>
              <w:autoSpaceDE w:val="0"/>
              <w:autoSpaceDN w:val="0"/>
              <w:adjustRightInd w:val="0"/>
              <w:contextualSpacing/>
              <w:rPr>
                <w:rFonts w:asciiTheme="minorHAnsi" w:hAnsiTheme="minorHAnsi" w:cstheme="minorHAnsi"/>
                <w:sz w:val="20"/>
                <w:szCs w:val="20"/>
                <w:lang w:eastAsia="nl-NL"/>
              </w:rPr>
            </w:pPr>
          </w:p>
        </w:tc>
        <w:tc>
          <w:tcPr>
            <w:tcW w:w="3402" w:type="dxa"/>
          </w:tcPr>
          <w:p w14:paraId="062C7E05" w14:textId="77777777" w:rsidR="004331C1" w:rsidRPr="00FD5ADF" w:rsidRDefault="004331C1" w:rsidP="00AB672B">
            <w:pPr>
              <w:contextualSpacing/>
              <w:jc w:val="center"/>
              <w:rPr>
                <w:rFonts w:asciiTheme="minorHAnsi" w:hAnsiTheme="minorHAnsi" w:cs="Arial"/>
                <w:sz w:val="20"/>
                <w:szCs w:val="20"/>
                <w:lang w:eastAsia="nl-NL"/>
              </w:rPr>
            </w:pPr>
            <w:r>
              <w:rPr>
                <w:rFonts w:asciiTheme="minorHAnsi" w:hAnsiTheme="minorHAnsi" w:cs="Arial"/>
                <w:sz w:val="20"/>
                <w:szCs w:val="20"/>
                <w:lang w:eastAsia="nl-NL"/>
              </w:rPr>
              <w:t>-10</w:t>
            </w:r>
            <w:r w:rsidRPr="00EC2162">
              <w:rPr>
                <w:rFonts w:asciiTheme="minorHAnsi" w:hAnsiTheme="minorHAnsi" w:cs="Arial"/>
                <w:sz w:val="20"/>
                <w:szCs w:val="20"/>
                <w:lang w:eastAsia="nl-NL"/>
              </w:rPr>
              <w:t>% van de maximaal te behoren score</w:t>
            </w:r>
          </w:p>
        </w:tc>
      </w:tr>
    </w:tbl>
    <w:p w14:paraId="43649464" w14:textId="35376778" w:rsidR="00BA514A" w:rsidRDefault="00BA514A" w:rsidP="00BA514A">
      <w:pPr>
        <w:rPr>
          <w:rFonts w:asciiTheme="minorHAnsi" w:hAnsiTheme="minorHAnsi" w:cstheme="minorHAnsi"/>
          <w:b/>
          <w:sz w:val="42"/>
          <w:szCs w:val="42"/>
        </w:rPr>
      </w:pPr>
    </w:p>
    <w:p w14:paraId="5A9D4EC4" w14:textId="03F46420" w:rsidR="001D5065" w:rsidRDefault="001D5065" w:rsidP="4D9E3036">
      <w:pPr>
        <w:rPr>
          <w:rFonts w:asciiTheme="minorHAnsi" w:hAnsiTheme="minorHAnsi" w:cstheme="minorBidi"/>
          <w:sz w:val="20"/>
          <w:szCs w:val="20"/>
        </w:rPr>
      </w:pPr>
      <w:r>
        <w:rPr>
          <w:rFonts w:asciiTheme="minorHAnsi" w:hAnsiTheme="minorHAnsi" w:cstheme="minorBidi"/>
          <w:sz w:val="20"/>
          <w:szCs w:val="20"/>
        </w:rPr>
        <w:t>Voorbeeld</w:t>
      </w:r>
    </w:p>
    <w:p w14:paraId="2FDC6885" w14:textId="77777777" w:rsidR="001D5065" w:rsidRDefault="001D5065" w:rsidP="4D9E3036">
      <w:pPr>
        <w:rPr>
          <w:rFonts w:asciiTheme="minorHAnsi" w:hAnsiTheme="minorHAnsi" w:cstheme="minorBidi"/>
          <w:sz w:val="20"/>
          <w:szCs w:val="20"/>
        </w:rPr>
      </w:pPr>
    </w:p>
    <w:tbl>
      <w:tblPr>
        <w:tblStyle w:val="Tabelraster"/>
        <w:tblW w:w="9634" w:type="dxa"/>
        <w:tblLook w:val="04A0" w:firstRow="1" w:lastRow="0" w:firstColumn="1" w:lastColumn="0" w:noHBand="0" w:noVBand="1"/>
      </w:tblPr>
      <w:tblGrid>
        <w:gridCol w:w="1638"/>
        <w:gridCol w:w="1911"/>
        <w:gridCol w:w="1666"/>
        <w:gridCol w:w="1622"/>
        <w:gridCol w:w="2797"/>
      </w:tblGrid>
      <w:tr w:rsidR="003F72B0" w14:paraId="21EDEEAB" w14:textId="77777777" w:rsidTr="00A00B45">
        <w:tc>
          <w:tcPr>
            <w:tcW w:w="1633" w:type="dxa"/>
            <w:shd w:val="clear" w:color="auto" w:fill="D9D9D9" w:themeFill="background1" w:themeFillShade="D9"/>
          </w:tcPr>
          <w:p w14:paraId="03B23F66" w14:textId="5B4BAFC0" w:rsidR="001D5065" w:rsidRPr="00C642B0" w:rsidRDefault="00F933F1" w:rsidP="4D9E3036">
            <w:pPr>
              <w:rPr>
                <w:rFonts w:asciiTheme="minorHAnsi" w:hAnsiTheme="minorHAnsi" w:cstheme="minorBidi"/>
                <w:b/>
                <w:bCs/>
                <w:sz w:val="20"/>
                <w:szCs w:val="20"/>
              </w:rPr>
            </w:pPr>
            <w:r w:rsidRPr="00C642B0">
              <w:rPr>
                <w:rFonts w:asciiTheme="minorHAnsi" w:hAnsiTheme="minorHAnsi" w:cstheme="minorBidi"/>
                <w:b/>
                <w:bCs/>
                <w:sz w:val="20"/>
                <w:szCs w:val="20"/>
              </w:rPr>
              <w:t>Behaalde cijfer</w:t>
            </w:r>
          </w:p>
        </w:tc>
        <w:tc>
          <w:tcPr>
            <w:tcW w:w="1911" w:type="dxa"/>
            <w:shd w:val="clear" w:color="auto" w:fill="D9D9D9" w:themeFill="background1" w:themeFillShade="D9"/>
          </w:tcPr>
          <w:p w14:paraId="6836E500" w14:textId="5E56669C" w:rsidR="001D5065" w:rsidRPr="00C642B0" w:rsidRDefault="003E4259" w:rsidP="4D9E3036">
            <w:pPr>
              <w:rPr>
                <w:rFonts w:asciiTheme="minorHAnsi" w:hAnsiTheme="minorHAnsi" w:cstheme="minorBidi"/>
                <w:b/>
                <w:bCs/>
                <w:sz w:val="20"/>
                <w:szCs w:val="20"/>
              </w:rPr>
            </w:pPr>
            <w:r w:rsidRPr="00C642B0">
              <w:rPr>
                <w:rFonts w:asciiTheme="minorHAnsi" w:hAnsiTheme="minorHAnsi" w:cstheme="minorBidi"/>
                <w:b/>
                <w:bCs/>
                <w:sz w:val="20"/>
                <w:szCs w:val="20"/>
              </w:rPr>
              <w:t>(Sub)</w:t>
            </w:r>
            <w:r w:rsidR="00120B20" w:rsidRPr="00C642B0">
              <w:rPr>
                <w:rFonts w:asciiTheme="minorHAnsi" w:hAnsiTheme="minorHAnsi" w:cstheme="minorBidi"/>
                <w:b/>
                <w:bCs/>
                <w:sz w:val="20"/>
                <w:szCs w:val="20"/>
              </w:rPr>
              <w:t>gunningcriteria</w:t>
            </w:r>
          </w:p>
        </w:tc>
        <w:tc>
          <w:tcPr>
            <w:tcW w:w="1666" w:type="dxa"/>
            <w:shd w:val="clear" w:color="auto" w:fill="D9D9D9" w:themeFill="background1" w:themeFillShade="D9"/>
          </w:tcPr>
          <w:p w14:paraId="1CFC0CA4" w14:textId="7D6DF068" w:rsidR="001D5065" w:rsidRPr="00C642B0" w:rsidRDefault="004D1A4D" w:rsidP="4D9E3036">
            <w:pPr>
              <w:rPr>
                <w:rFonts w:asciiTheme="minorHAnsi" w:hAnsiTheme="minorHAnsi" w:cstheme="minorBidi"/>
                <w:b/>
                <w:bCs/>
                <w:sz w:val="20"/>
                <w:szCs w:val="20"/>
              </w:rPr>
            </w:pPr>
            <w:r w:rsidRPr="00C642B0">
              <w:rPr>
                <w:rFonts w:asciiTheme="minorHAnsi" w:hAnsiTheme="minorHAnsi" w:cstheme="minorBidi"/>
                <w:b/>
                <w:bCs/>
                <w:sz w:val="20"/>
                <w:szCs w:val="20"/>
              </w:rPr>
              <w:t>Score percentage</w:t>
            </w:r>
          </w:p>
        </w:tc>
        <w:tc>
          <w:tcPr>
            <w:tcW w:w="1622" w:type="dxa"/>
            <w:shd w:val="clear" w:color="auto" w:fill="D9D9D9" w:themeFill="background1" w:themeFillShade="D9"/>
          </w:tcPr>
          <w:p w14:paraId="0C7DA8AD" w14:textId="4957F626" w:rsidR="001D5065" w:rsidRPr="00C642B0" w:rsidRDefault="00625911" w:rsidP="4D9E3036">
            <w:pPr>
              <w:rPr>
                <w:rFonts w:asciiTheme="minorHAnsi" w:hAnsiTheme="minorHAnsi" w:cstheme="minorBidi"/>
                <w:b/>
                <w:bCs/>
                <w:sz w:val="20"/>
                <w:szCs w:val="20"/>
              </w:rPr>
            </w:pPr>
            <w:r w:rsidRPr="00C642B0">
              <w:rPr>
                <w:rFonts w:asciiTheme="minorHAnsi" w:hAnsiTheme="minorHAnsi" w:cstheme="minorBidi"/>
                <w:b/>
                <w:bCs/>
                <w:sz w:val="20"/>
                <w:szCs w:val="20"/>
              </w:rPr>
              <w:t>Max te</w:t>
            </w:r>
            <w:r w:rsidR="007B4255">
              <w:rPr>
                <w:rFonts w:asciiTheme="minorHAnsi" w:hAnsiTheme="minorHAnsi" w:cstheme="minorBidi"/>
                <w:b/>
                <w:bCs/>
                <w:sz w:val="20"/>
                <w:szCs w:val="20"/>
              </w:rPr>
              <w:t xml:space="preserve"> be</w:t>
            </w:r>
            <w:r w:rsidRPr="00C642B0">
              <w:rPr>
                <w:rFonts w:asciiTheme="minorHAnsi" w:hAnsiTheme="minorHAnsi" w:cstheme="minorBidi"/>
                <w:b/>
                <w:bCs/>
                <w:sz w:val="20"/>
                <w:szCs w:val="20"/>
              </w:rPr>
              <w:t>halen punten</w:t>
            </w:r>
          </w:p>
        </w:tc>
        <w:tc>
          <w:tcPr>
            <w:tcW w:w="2797" w:type="dxa"/>
            <w:shd w:val="clear" w:color="auto" w:fill="D9D9D9" w:themeFill="background1" w:themeFillShade="D9"/>
          </w:tcPr>
          <w:p w14:paraId="4BBCB80F" w14:textId="192C2ACF" w:rsidR="001D5065" w:rsidRPr="00C642B0" w:rsidRDefault="00110865" w:rsidP="4D9E3036">
            <w:pPr>
              <w:rPr>
                <w:rFonts w:asciiTheme="minorHAnsi" w:hAnsiTheme="minorHAnsi" w:cstheme="minorBidi"/>
                <w:b/>
                <w:bCs/>
                <w:sz w:val="20"/>
                <w:szCs w:val="20"/>
              </w:rPr>
            </w:pPr>
            <w:r w:rsidRPr="00C642B0">
              <w:rPr>
                <w:rFonts w:asciiTheme="minorHAnsi" w:hAnsiTheme="minorHAnsi" w:cstheme="minorBidi"/>
                <w:b/>
                <w:bCs/>
                <w:sz w:val="20"/>
                <w:szCs w:val="20"/>
              </w:rPr>
              <w:t>Eindscore</w:t>
            </w:r>
            <w:r w:rsidR="0065357C" w:rsidRPr="00C642B0">
              <w:rPr>
                <w:rFonts w:asciiTheme="minorHAnsi" w:hAnsiTheme="minorHAnsi" w:cstheme="minorBidi"/>
                <w:b/>
                <w:bCs/>
                <w:sz w:val="20"/>
                <w:szCs w:val="20"/>
              </w:rPr>
              <w:t xml:space="preserve"> in punten</w:t>
            </w:r>
          </w:p>
        </w:tc>
      </w:tr>
      <w:tr w:rsidR="00957FDD" w14:paraId="6860A4AF" w14:textId="77777777" w:rsidTr="00A00B45">
        <w:tc>
          <w:tcPr>
            <w:tcW w:w="1638" w:type="dxa"/>
          </w:tcPr>
          <w:p w14:paraId="3C5D6D3E" w14:textId="21F32819" w:rsidR="00957FDD" w:rsidRDefault="002F404E" w:rsidP="005F62D1">
            <w:pPr>
              <w:jc w:val="center"/>
              <w:rPr>
                <w:rFonts w:asciiTheme="minorHAnsi" w:hAnsiTheme="minorHAnsi" w:cstheme="minorBidi"/>
                <w:sz w:val="20"/>
                <w:szCs w:val="20"/>
              </w:rPr>
            </w:pPr>
            <w:r>
              <w:rPr>
                <w:rFonts w:asciiTheme="minorHAnsi" w:hAnsiTheme="minorHAnsi" w:cstheme="minorBidi"/>
                <w:sz w:val="20"/>
                <w:szCs w:val="20"/>
              </w:rPr>
              <w:t>-</w:t>
            </w:r>
          </w:p>
        </w:tc>
        <w:tc>
          <w:tcPr>
            <w:tcW w:w="1911" w:type="dxa"/>
          </w:tcPr>
          <w:p w14:paraId="6734BE09" w14:textId="42BB6EE0" w:rsidR="00957FDD" w:rsidRDefault="00957FDD" w:rsidP="005F62D1">
            <w:pPr>
              <w:jc w:val="center"/>
              <w:rPr>
                <w:rFonts w:asciiTheme="minorHAnsi" w:hAnsiTheme="minorHAnsi" w:cstheme="minorBidi"/>
                <w:sz w:val="20"/>
                <w:szCs w:val="20"/>
              </w:rPr>
            </w:pPr>
            <w:r>
              <w:rPr>
                <w:rFonts w:asciiTheme="minorHAnsi" w:hAnsiTheme="minorHAnsi" w:cstheme="minorBidi"/>
                <w:sz w:val="20"/>
                <w:szCs w:val="20"/>
              </w:rPr>
              <w:t>G1 Prijs</w:t>
            </w:r>
          </w:p>
        </w:tc>
        <w:tc>
          <w:tcPr>
            <w:tcW w:w="1666" w:type="dxa"/>
          </w:tcPr>
          <w:p w14:paraId="6D6B494A" w14:textId="2E050845" w:rsidR="00957FDD" w:rsidRDefault="00957FDD" w:rsidP="005F62D1">
            <w:pPr>
              <w:jc w:val="center"/>
              <w:rPr>
                <w:rFonts w:asciiTheme="minorHAnsi" w:hAnsiTheme="minorHAnsi" w:cstheme="minorBidi"/>
                <w:sz w:val="20"/>
                <w:szCs w:val="20"/>
              </w:rPr>
            </w:pPr>
            <w:r>
              <w:rPr>
                <w:rFonts w:asciiTheme="minorHAnsi" w:hAnsiTheme="minorHAnsi" w:cstheme="minorBidi"/>
                <w:sz w:val="20"/>
                <w:szCs w:val="20"/>
              </w:rPr>
              <w:t>Laagste prijs</w:t>
            </w:r>
          </w:p>
        </w:tc>
        <w:tc>
          <w:tcPr>
            <w:tcW w:w="1622" w:type="dxa"/>
          </w:tcPr>
          <w:p w14:paraId="47E79CE9" w14:textId="68AD41D4" w:rsidR="00957FDD" w:rsidRDefault="00957FDD" w:rsidP="005F62D1">
            <w:pPr>
              <w:jc w:val="center"/>
              <w:rPr>
                <w:rFonts w:asciiTheme="minorHAnsi" w:hAnsiTheme="minorHAnsi" w:cstheme="minorBidi"/>
                <w:sz w:val="20"/>
                <w:szCs w:val="20"/>
              </w:rPr>
            </w:pPr>
            <w:r>
              <w:rPr>
                <w:rFonts w:asciiTheme="minorHAnsi" w:hAnsiTheme="minorHAnsi" w:cstheme="minorBidi"/>
                <w:sz w:val="20"/>
                <w:szCs w:val="20"/>
              </w:rPr>
              <w:t>30</w:t>
            </w:r>
          </w:p>
        </w:tc>
        <w:tc>
          <w:tcPr>
            <w:tcW w:w="2797" w:type="dxa"/>
          </w:tcPr>
          <w:p w14:paraId="1B7B6865" w14:textId="342F1776" w:rsidR="00957FDD" w:rsidRDefault="00957FDD" w:rsidP="005F62D1">
            <w:pPr>
              <w:jc w:val="center"/>
              <w:rPr>
                <w:rFonts w:asciiTheme="minorHAnsi" w:hAnsiTheme="minorHAnsi" w:cstheme="minorBidi"/>
                <w:sz w:val="20"/>
                <w:szCs w:val="20"/>
              </w:rPr>
            </w:pPr>
            <w:r>
              <w:rPr>
                <w:rFonts w:asciiTheme="minorHAnsi" w:hAnsiTheme="minorHAnsi" w:cstheme="minorBidi"/>
                <w:sz w:val="20"/>
                <w:szCs w:val="20"/>
              </w:rPr>
              <w:t>30</w:t>
            </w:r>
          </w:p>
        </w:tc>
      </w:tr>
      <w:tr w:rsidR="00625911" w14:paraId="4FB77311" w14:textId="77777777" w:rsidTr="00A00B45">
        <w:tc>
          <w:tcPr>
            <w:tcW w:w="1638" w:type="dxa"/>
          </w:tcPr>
          <w:p w14:paraId="3FE9DA15" w14:textId="3452510F" w:rsidR="001D5065" w:rsidRDefault="00957FDD" w:rsidP="005F62D1">
            <w:pPr>
              <w:jc w:val="center"/>
              <w:rPr>
                <w:rFonts w:asciiTheme="minorHAnsi" w:hAnsiTheme="minorHAnsi" w:cstheme="minorBidi"/>
                <w:sz w:val="20"/>
                <w:szCs w:val="20"/>
              </w:rPr>
            </w:pPr>
            <w:r>
              <w:rPr>
                <w:rFonts w:asciiTheme="minorHAnsi" w:hAnsiTheme="minorHAnsi" w:cstheme="minorBidi"/>
                <w:sz w:val="20"/>
                <w:szCs w:val="20"/>
              </w:rPr>
              <w:t>3</w:t>
            </w:r>
          </w:p>
        </w:tc>
        <w:tc>
          <w:tcPr>
            <w:tcW w:w="1911" w:type="dxa"/>
          </w:tcPr>
          <w:p w14:paraId="096027CE" w14:textId="1905336B" w:rsidR="001D5065" w:rsidRDefault="00120B20" w:rsidP="005F62D1">
            <w:pPr>
              <w:jc w:val="center"/>
              <w:rPr>
                <w:rFonts w:asciiTheme="minorHAnsi" w:hAnsiTheme="minorHAnsi" w:cstheme="minorBidi"/>
                <w:sz w:val="20"/>
                <w:szCs w:val="20"/>
              </w:rPr>
            </w:pPr>
            <w:r>
              <w:rPr>
                <w:rFonts w:asciiTheme="minorHAnsi" w:hAnsiTheme="minorHAnsi" w:cstheme="minorBidi"/>
                <w:sz w:val="20"/>
                <w:szCs w:val="20"/>
              </w:rPr>
              <w:t>G</w:t>
            </w:r>
            <w:r w:rsidR="002575B4">
              <w:rPr>
                <w:rFonts w:asciiTheme="minorHAnsi" w:hAnsiTheme="minorHAnsi" w:cstheme="minorBidi"/>
                <w:sz w:val="20"/>
                <w:szCs w:val="20"/>
              </w:rPr>
              <w:t>2</w:t>
            </w:r>
            <w:r w:rsidR="009913FF">
              <w:rPr>
                <w:rFonts w:asciiTheme="minorHAnsi" w:hAnsiTheme="minorHAnsi" w:cstheme="minorBidi"/>
                <w:sz w:val="20"/>
                <w:szCs w:val="20"/>
              </w:rPr>
              <w:t xml:space="preserve"> Kwaliteit</w:t>
            </w:r>
            <w:r w:rsidR="0068303C">
              <w:rPr>
                <w:rFonts w:asciiTheme="minorHAnsi" w:hAnsiTheme="minorHAnsi" w:cstheme="minorBidi"/>
                <w:sz w:val="20"/>
                <w:szCs w:val="20"/>
              </w:rPr>
              <w:t xml:space="preserve"> Slimmere Logistiek</w:t>
            </w:r>
          </w:p>
        </w:tc>
        <w:tc>
          <w:tcPr>
            <w:tcW w:w="1666" w:type="dxa"/>
          </w:tcPr>
          <w:p w14:paraId="48E3CAF3" w14:textId="3B4DD311" w:rsidR="001D5065" w:rsidRDefault="00957FDD" w:rsidP="005F62D1">
            <w:pPr>
              <w:jc w:val="center"/>
              <w:rPr>
                <w:rFonts w:asciiTheme="minorHAnsi" w:hAnsiTheme="minorHAnsi" w:cstheme="minorBidi"/>
                <w:sz w:val="20"/>
                <w:szCs w:val="20"/>
              </w:rPr>
            </w:pPr>
            <w:r>
              <w:rPr>
                <w:rFonts w:asciiTheme="minorHAnsi" w:hAnsiTheme="minorHAnsi" w:cstheme="minorBidi"/>
                <w:sz w:val="20"/>
                <w:szCs w:val="20"/>
              </w:rPr>
              <w:t>50</w:t>
            </w:r>
            <w:r w:rsidR="007303C6">
              <w:rPr>
                <w:rFonts w:asciiTheme="minorHAnsi" w:hAnsiTheme="minorHAnsi" w:cstheme="minorBidi"/>
                <w:sz w:val="20"/>
                <w:szCs w:val="20"/>
              </w:rPr>
              <w:t>%</w:t>
            </w:r>
          </w:p>
        </w:tc>
        <w:tc>
          <w:tcPr>
            <w:tcW w:w="1622" w:type="dxa"/>
          </w:tcPr>
          <w:p w14:paraId="65EDA032" w14:textId="3C737D4F" w:rsidR="001D5065" w:rsidRDefault="0068303C" w:rsidP="005F62D1">
            <w:pPr>
              <w:jc w:val="center"/>
              <w:rPr>
                <w:rFonts w:asciiTheme="minorHAnsi" w:hAnsiTheme="minorHAnsi" w:cstheme="minorBidi"/>
                <w:sz w:val="20"/>
                <w:szCs w:val="20"/>
              </w:rPr>
            </w:pPr>
            <w:r>
              <w:rPr>
                <w:rFonts w:asciiTheme="minorHAnsi" w:hAnsiTheme="minorHAnsi" w:cstheme="minorBidi"/>
                <w:sz w:val="20"/>
                <w:szCs w:val="20"/>
              </w:rPr>
              <w:t>30</w:t>
            </w:r>
          </w:p>
        </w:tc>
        <w:tc>
          <w:tcPr>
            <w:tcW w:w="2797" w:type="dxa"/>
          </w:tcPr>
          <w:p w14:paraId="682788C9" w14:textId="311FF0D3" w:rsidR="001D5065" w:rsidRDefault="00957FDD" w:rsidP="005F62D1">
            <w:pPr>
              <w:jc w:val="center"/>
              <w:rPr>
                <w:rFonts w:asciiTheme="minorHAnsi" w:hAnsiTheme="minorHAnsi" w:cstheme="minorBidi"/>
                <w:sz w:val="20"/>
                <w:szCs w:val="20"/>
              </w:rPr>
            </w:pPr>
            <w:r>
              <w:rPr>
                <w:rFonts w:asciiTheme="minorHAnsi" w:hAnsiTheme="minorHAnsi" w:cstheme="minorBidi"/>
                <w:sz w:val="20"/>
                <w:szCs w:val="20"/>
              </w:rPr>
              <w:t>15</w:t>
            </w:r>
          </w:p>
        </w:tc>
      </w:tr>
      <w:tr w:rsidR="00625911" w14:paraId="7777C2F0" w14:textId="77777777" w:rsidTr="00A00B45">
        <w:tc>
          <w:tcPr>
            <w:tcW w:w="1638" w:type="dxa"/>
          </w:tcPr>
          <w:p w14:paraId="20F8A235" w14:textId="46C8A492" w:rsidR="001D5065" w:rsidRDefault="00957FDD" w:rsidP="005F62D1">
            <w:pPr>
              <w:jc w:val="center"/>
              <w:rPr>
                <w:rFonts w:asciiTheme="minorHAnsi" w:hAnsiTheme="minorHAnsi" w:cstheme="minorBidi"/>
                <w:sz w:val="20"/>
                <w:szCs w:val="20"/>
              </w:rPr>
            </w:pPr>
            <w:r>
              <w:rPr>
                <w:rFonts w:asciiTheme="minorHAnsi" w:hAnsiTheme="minorHAnsi" w:cstheme="minorBidi"/>
                <w:sz w:val="20"/>
                <w:szCs w:val="20"/>
              </w:rPr>
              <w:t>5</w:t>
            </w:r>
          </w:p>
        </w:tc>
        <w:tc>
          <w:tcPr>
            <w:tcW w:w="1911" w:type="dxa"/>
          </w:tcPr>
          <w:p w14:paraId="7D739401" w14:textId="3DF55DB7" w:rsidR="001D5065" w:rsidRDefault="00922FEF" w:rsidP="005F62D1">
            <w:pPr>
              <w:jc w:val="center"/>
              <w:rPr>
                <w:rFonts w:asciiTheme="minorHAnsi" w:hAnsiTheme="minorHAnsi" w:cstheme="minorBidi"/>
                <w:sz w:val="20"/>
                <w:szCs w:val="20"/>
              </w:rPr>
            </w:pPr>
            <w:r>
              <w:rPr>
                <w:rFonts w:asciiTheme="minorHAnsi" w:hAnsiTheme="minorHAnsi" w:cstheme="minorBidi"/>
                <w:sz w:val="20"/>
                <w:szCs w:val="20"/>
              </w:rPr>
              <w:t>G</w:t>
            </w:r>
            <w:r w:rsidR="002575B4">
              <w:rPr>
                <w:rFonts w:asciiTheme="minorHAnsi" w:hAnsiTheme="minorHAnsi" w:cstheme="minorBidi"/>
                <w:sz w:val="20"/>
                <w:szCs w:val="20"/>
              </w:rPr>
              <w:t>3</w:t>
            </w:r>
            <w:r w:rsidR="0068303C">
              <w:rPr>
                <w:rFonts w:asciiTheme="minorHAnsi" w:hAnsiTheme="minorHAnsi" w:cs="Arial"/>
                <w:sz w:val="20"/>
                <w:szCs w:val="20"/>
              </w:rPr>
              <w:t xml:space="preserve"> </w:t>
            </w:r>
            <w:r w:rsidR="009913FF">
              <w:rPr>
                <w:rFonts w:asciiTheme="minorHAnsi" w:hAnsiTheme="minorHAnsi" w:cs="Arial"/>
                <w:sz w:val="20"/>
                <w:szCs w:val="20"/>
              </w:rPr>
              <w:t xml:space="preserve">Kwaliteit </w:t>
            </w:r>
            <w:r w:rsidR="0068303C">
              <w:rPr>
                <w:rFonts w:asciiTheme="minorHAnsi" w:hAnsiTheme="minorHAnsi" w:cs="Arial"/>
                <w:sz w:val="20"/>
                <w:szCs w:val="20"/>
              </w:rPr>
              <w:t>Continuering Dienstverlening</w:t>
            </w:r>
          </w:p>
        </w:tc>
        <w:tc>
          <w:tcPr>
            <w:tcW w:w="1666" w:type="dxa"/>
          </w:tcPr>
          <w:p w14:paraId="5601F8E0" w14:textId="25E3083A" w:rsidR="001D5065" w:rsidRDefault="00957FDD" w:rsidP="005F62D1">
            <w:pPr>
              <w:jc w:val="center"/>
              <w:rPr>
                <w:rFonts w:asciiTheme="minorHAnsi" w:hAnsiTheme="minorHAnsi" w:cstheme="minorBidi"/>
                <w:sz w:val="20"/>
                <w:szCs w:val="20"/>
              </w:rPr>
            </w:pPr>
            <w:r>
              <w:rPr>
                <w:rFonts w:asciiTheme="minorHAnsi" w:hAnsiTheme="minorHAnsi" w:cstheme="minorBidi"/>
                <w:sz w:val="20"/>
                <w:szCs w:val="20"/>
              </w:rPr>
              <w:t>10</w:t>
            </w:r>
            <w:r w:rsidR="00625911">
              <w:rPr>
                <w:rFonts w:asciiTheme="minorHAnsi" w:hAnsiTheme="minorHAnsi" w:cstheme="minorBidi"/>
                <w:sz w:val="20"/>
                <w:szCs w:val="20"/>
              </w:rPr>
              <w:t>0%</w:t>
            </w:r>
          </w:p>
        </w:tc>
        <w:tc>
          <w:tcPr>
            <w:tcW w:w="1622" w:type="dxa"/>
          </w:tcPr>
          <w:p w14:paraId="24B595CC" w14:textId="464EA473" w:rsidR="001D5065" w:rsidRDefault="0068303C" w:rsidP="005F62D1">
            <w:pPr>
              <w:jc w:val="center"/>
              <w:rPr>
                <w:rFonts w:asciiTheme="minorHAnsi" w:hAnsiTheme="minorHAnsi" w:cstheme="minorBidi"/>
                <w:sz w:val="20"/>
                <w:szCs w:val="20"/>
              </w:rPr>
            </w:pPr>
            <w:r>
              <w:rPr>
                <w:rFonts w:asciiTheme="minorHAnsi" w:hAnsiTheme="minorHAnsi" w:cstheme="minorBidi"/>
                <w:sz w:val="20"/>
                <w:szCs w:val="20"/>
              </w:rPr>
              <w:t>40</w:t>
            </w:r>
          </w:p>
        </w:tc>
        <w:tc>
          <w:tcPr>
            <w:tcW w:w="2797" w:type="dxa"/>
          </w:tcPr>
          <w:p w14:paraId="65408694" w14:textId="44E21432" w:rsidR="001D5065" w:rsidRDefault="00957FDD" w:rsidP="00957FDD">
            <w:pPr>
              <w:jc w:val="center"/>
              <w:rPr>
                <w:rFonts w:asciiTheme="minorHAnsi" w:hAnsiTheme="minorHAnsi" w:cstheme="minorBidi"/>
                <w:sz w:val="20"/>
                <w:szCs w:val="20"/>
              </w:rPr>
            </w:pPr>
            <w:r>
              <w:rPr>
                <w:rFonts w:asciiTheme="minorHAnsi" w:hAnsiTheme="minorHAnsi" w:cstheme="minorBidi"/>
                <w:sz w:val="20"/>
                <w:szCs w:val="20"/>
              </w:rPr>
              <w:t>40</w:t>
            </w:r>
          </w:p>
        </w:tc>
      </w:tr>
      <w:tr w:rsidR="00625911" w14:paraId="0C092FD3" w14:textId="77777777" w:rsidTr="00A00B45">
        <w:tc>
          <w:tcPr>
            <w:tcW w:w="1638" w:type="dxa"/>
          </w:tcPr>
          <w:p w14:paraId="487E75F6" w14:textId="26EE7D60" w:rsidR="001D5065" w:rsidRDefault="001D5065" w:rsidP="005F62D1">
            <w:pPr>
              <w:jc w:val="center"/>
              <w:rPr>
                <w:rFonts w:asciiTheme="minorHAnsi" w:hAnsiTheme="minorHAnsi" w:cstheme="minorBidi"/>
                <w:sz w:val="20"/>
                <w:szCs w:val="20"/>
              </w:rPr>
            </w:pPr>
          </w:p>
        </w:tc>
        <w:tc>
          <w:tcPr>
            <w:tcW w:w="1911" w:type="dxa"/>
          </w:tcPr>
          <w:p w14:paraId="3680331D" w14:textId="25404AB9" w:rsidR="001D5065" w:rsidRDefault="001D5065" w:rsidP="005F62D1">
            <w:pPr>
              <w:jc w:val="center"/>
              <w:rPr>
                <w:rFonts w:asciiTheme="minorHAnsi" w:hAnsiTheme="minorHAnsi" w:cstheme="minorBidi"/>
                <w:sz w:val="20"/>
                <w:szCs w:val="20"/>
              </w:rPr>
            </w:pPr>
          </w:p>
        </w:tc>
        <w:tc>
          <w:tcPr>
            <w:tcW w:w="1666" w:type="dxa"/>
          </w:tcPr>
          <w:p w14:paraId="6F35A3B8" w14:textId="2A195E40" w:rsidR="001D5065" w:rsidRDefault="001D5065" w:rsidP="005F62D1">
            <w:pPr>
              <w:jc w:val="center"/>
              <w:rPr>
                <w:rFonts w:asciiTheme="minorHAnsi" w:hAnsiTheme="minorHAnsi" w:cstheme="minorBidi"/>
                <w:sz w:val="20"/>
                <w:szCs w:val="20"/>
              </w:rPr>
            </w:pPr>
          </w:p>
        </w:tc>
        <w:tc>
          <w:tcPr>
            <w:tcW w:w="1622" w:type="dxa"/>
          </w:tcPr>
          <w:p w14:paraId="77D6AEEB" w14:textId="6447BD1E" w:rsidR="001D5065" w:rsidRDefault="001D5065" w:rsidP="005F62D1">
            <w:pPr>
              <w:jc w:val="center"/>
              <w:rPr>
                <w:rFonts w:asciiTheme="minorHAnsi" w:hAnsiTheme="minorHAnsi" w:cstheme="minorBidi"/>
                <w:sz w:val="20"/>
                <w:szCs w:val="20"/>
              </w:rPr>
            </w:pPr>
          </w:p>
        </w:tc>
        <w:tc>
          <w:tcPr>
            <w:tcW w:w="2797" w:type="dxa"/>
          </w:tcPr>
          <w:p w14:paraId="02016EED" w14:textId="264C9DA0" w:rsidR="001D5065" w:rsidRDefault="001D5065" w:rsidP="005F62D1">
            <w:pPr>
              <w:jc w:val="center"/>
              <w:rPr>
                <w:rFonts w:asciiTheme="minorHAnsi" w:hAnsiTheme="minorHAnsi" w:cstheme="minorBidi"/>
                <w:sz w:val="20"/>
                <w:szCs w:val="20"/>
              </w:rPr>
            </w:pPr>
          </w:p>
        </w:tc>
      </w:tr>
      <w:tr w:rsidR="003F72B0" w14:paraId="375C6836" w14:textId="77777777" w:rsidTr="00A00B45">
        <w:tc>
          <w:tcPr>
            <w:tcW w:w="3544" w:type="dxa"/>
            <w:gridSpan w:val="2"/>
            <w:shd w:val="clear" w:color="auto" w:fill="FFD460" w:themeFill="accent2" w:themeFillTint="99"/>
          </w:tcPr>
          <w:p w14:paraId="7F5E6B3A" w14:textId="3A3C3B7A" w:rsidR="003F72B0" w:rsidRDefault="003F72B0" w:rsidP="4D9E3036">
            <w:pPr>
              <w:rPr>
                <w:rFonts w:asciiTheme="minorHAnsi" w:hAnsiTheme="minorHAnsi" w:cstheme="minorBidi"/>
                <w:sz w:val="20"/>
                <w:szCs w:val="20"/>
              </w:rPr>
            </w:pPr>
            <w:r>
              <w:rPr>
                <w:rFonts w:asciiTheme="minorHAnsi" w:hAnsiTheme="minorHAnsi" w:cstheme="minorBidi"/>
                <w:sz w:val="20"/>
                <w:szCs w:val="20"/>
              </w:rPr>
              <w:t xml:space="preserve">Eindscore </w:t>
            </w:r>
          </w:p>
        </w:tc>
        <w:tc>
          <w:tcPr>
            <w:tcW w:w="6085" w:type="dxa"/>
            <w:gridSpan w:val="3"/>
            <w:shd w:val="clear" w:color="auto" w:fill="FFD460" w:themeFill="accent2" w:themeFillTint="99"/>
          </w:tcPr>
          <w:p w14:paraId="64449D88" w14:textId="5E44C513" w:rsidR="003F72B0" w:rsidRDefault="00957FDD" w:rsidP="003F72B0">
            <w:pPr>
              <w:jc w:val="right"/>
              <w:rPr>
                <w:rFonts w:asciiTheme="minorHAnsi" w:hAnsiTheme="minorHAnsi" w:cstheme="minorBidi"/>
                <w:sz w:val="20"/>
                <w:szCs w:val="20"/>
              </w:rPr>
            </w:pPr>
            <w:r>
              <w:rPr>
                <w:rFonts w:asciiTheme="minorHAnsi" w:hAnsiTheme="minorHAnsi" w:cstheme="minorBidi"/>
                <w:sz w:val="20"/>
                <w:szCs w:val="20"/>
              </w:rPr>
              <w:t>85</w:t>
            </w:r>
            <w:r w:rsidR="003F72B0">
              <w:rPr>
                <w:rFonts w:asciiTheme="minorHAnsi" w:hAnsiTheme="minorHAnsi" w:cstheme="minorBidi"/>
                <w:sz w:val="20"/>
                <w:szCs w:val="20"/>
              </w:rPr>
              <w:t xml:space="preserve"> punten</w:t>
            </w:r>
          </w:p>
        </w:tc>
      </w:tr>
    </w:tbl>
    <w:p w14:paraId="13828911" w14:textId="46800DC1" w:rsidR="004F567C" w:rsidRPr="006E324D" w:rsidRDefault="0058260D" w:rsidP="00BA514A">
      <w:pPr>
        <w:rPr>
          <w:rFonts w:asciiTheme="minorHAnsi" w:hAnsiTheme="minorHAnsi" w:cstheme="minorHAnsi"/>
        </w:rPr>
      </w:pPr>
      <w:r>
        <w:rPr>
          <w:rFonts w:asciiTheme="minorHAnsi" w:hAnsiTheme="minorHAnsi" w:cstheme="minorHAnsi"/>
          <w:b/>
          <w:sz w:val="42"/>
          <w:szCs w:val="42"/>
        </w:rPr>
        <w:lastRenderedPageBreak/>
        <w:t>Gunning</w:t>
      </w:r>
      <w:r w:rsidR="00F50CA9">
        <w:rPr>
          <w:rFonts w:asciiTheme="minorHAnsi" w:hAnsiTheme="minorHAnsi" w:cstheme="minorHAnsi"/>
          <w:b/>
          <w:sz w:val="42"/>
          <w:szCs w:val="42"/>
        </w:rPr>
        <w:t>s</w:t>
      </w:r>
      <w:r w:rsidR="004F567C" w:rsidRPr="006E324D">
        <w:rPr>
          <w:rFonts w:asciiTheme="minorHAnsi" w:hAnsiTheme="minorHAnsi" w:cstheme="minorHAnsi"/>
          <w:b/>
          <w:sz w:val="42"/>
          <w:szCs w:val="42"/>
        </w:rPr>
        <w:t>criterium G</w:t>
      </w:r>
      <w:r w:rsidR="006E324D" w:rsidRPr="006E324D">
        <w:rPr>
          <w:rFonts w:asciiTheme="minorHAnsi" w:hAnsiTheme="minorHAnsi" w:cstheme="minorHAnsi"/>
          <w:b/>
          <w:sz w:val="42"/>
          <w:szCs w:val="42"/>
        </w:rPr>
        <w:t>2</w:t>
      </w:r>
      <w:r w:rsidR="004F567C" w:rsidRPr="006E324D">
        <w:rPr>
          <w:rFonts w:asciiTheme="minorHAnsi" w:hAnsiTheme="minorHAnsi" w:cstheme="minorHAnsi"/>
          <w:b/>
          <w:sz w:val="42"/>
          <w:szCs w:val="42"/>
        </w:rPr>
        <w:t xml:space="preserve"> </w:t>
      </w:r>
      <w:r w:rsidR="009913FF">
        <w:rPr>
          <w:rFonts w:asciiTheme="minorHAnsi" w:hAnsiTheme="minorHAnsi" w:cstheme="minorHAnsi"/>
          <w:b/>
          <w:sz w:val="42"/>
          <w:szCs w:val="42"/>
        </w:rPr>
        <w:t xml:space="preserve">Kwaliteit </w:t>
      </w:r>
      <w:r w:rsidR="006E324D" w:rsidRPr="006E324D">
        <w:rPr>
          <w:rFonts w:asciiTheme="minorHAnsi" w:hAnsiTheme="minorHAnsi" w:cstheme="minorHAnsi"/>
          <w:b/>
          <w:sz w:val="42"/>
          <w:szCs w:val="42"/>
        </w:rPr>
        <w:t>Slimmere Logistiek</w:t>
      </w:r>
    </w:p>
    <w:p w14:paraId="67E3E2F3" w14:textId="77777777" w:rsidR="00BA514A" w:rsidRDefault="00BA514A" w:rsidP="004F567C"/>
    <w:p w14:paraId="24D8CAF9" w14:textId="3B3CBA1E" w:rsidR="004F567C" w:rsidRPr="006E324D" w:rsidRDefault="004F567C" w:rsidP="004F567C">
      <w:pPr>
        <w:rPr>
          <w:rFonts w:asciiTheme="minorHAnsi" w:hAnsiTheme="minorHAnsi" w:cstheme="minorHAnsi"/>
          <w:sz w:val="20"/>
          <w:szCs w:val="20"/>
        </w:rPr>
      </w:pPr>
      <w:r w:rsidRPr="006E324D">
        <w:rPr>
          <w:rFonts w:asciiTheme="minorHAnsi" w:hAnsiTheme="minorHAnsi" w:cstheme="minorHAnsi"/>
          <w:sz w:val="20"/>
          <w:szCs w:val="20"/>
        </w:rPr>
        <w:t xml:space="preserve">Inschrijver dient de beantwoording van </w:t>
      </w:r>
      <w:proofErr w:type="spellStart"/>
      <w:r w:rsidRPr="006E324D">
        <w:rPr>
          <w:rFonts w:asciiTheme="minorHAnsi" w:hAnsiTheme="minorHAnsi" w:cstheme="minorHAnsi"/>
          <w:sz w:val="20"/>
          <w:szCs w:val="20"/>
        </w:rPr>
        <w:t>subcriterium</w:t>
      </w:r>
      <w:proofErr w:type="spellEnd"/>
      <w:r w:rsidRPr="006E324D">
        <w:rPr>
          <w:rFonts w:asciiTheme="minorHAnsi" w:hAnsiTheme="minorHAnsi" w:cstheme="minorHAnsi"/>
          <w:sz w:val="20"/>
          <w:szCs w:val="20"/>
        </w:rPr>
        <w:t xml:space="preserve"> </w:t>
      </w:r>
      <w:r w:rsidR="00FD05B0">
        <w:rPr>
          <w:rFonts w:asciiTheme="minorHAnsi" w:hAnsiTheme="minorHAnsi" w:cstheme="minorHAnsi"/>
          <w:sz w:val="20"/>
          <w:szCs w:val="20"/>
        </w:rPr>
        <w:t>2</w:t>
      </w:r>
      <w:r w:rsidRPr="006E324D">
        <w:rPr>
          <w:rFonts w:asciiTheme="minorHAnsi" w:hAnsiTheme="minorHAnsi" w:cstheme="minorHAnsi"/>
          <w:sz w:val="20"/>
          <w:szCs w:val="20"/>
        </w:rPr>
        <w:t xml:space="preserve">: </w:t>
      </w:r>
      <w:r w:rsidR="006E324D" w:rsidRPr="006E324D">
        <w:rPr>
          <w:rFonts w:asciiTheme="minorHAnsi" w:hAnsiTheme="minorHAnsi" w:cstheme="minorHAnsi"/>
          <w:sz w:val="20"/>
          <w:szCs w:val="20"/>
        </w:rPr>
        <w:t xml:space="preserve">Slimmere logistiek </w:t>
      </w:r>
      <w:r w:rsidRPr="006E324D">
        <w:rPr>
          <w:rFonts w:asciiTheme="minorHAnsi" w:hAnsiTheme="minorHAnsi" w:cstheme="minorHAnsi"/>
          <w:sz w:val="20"/>
          <w:szCs w:val="20"/>
        </w:rPr>
        <w:t xml:space="preserve">middels dit formulier in te dienen. </w:t>
      </w:r>
    </w:p>
    <w:p w14:paraId="2BEF761E" w14:textId="77777777" w:rsidR="004F567C" w:rsidRPr="006E324D" w:rsidRDefault="004F567C" w:rsidP="004F567C">
      <w:pPr>
        <w:rPr>
          <w:rFonts w:asciiTheme="minorHAnsi" w:hAnsiTheme="minorHAnsi" w:cstheme="minorHAnsi"/>
          <w:sz w:val="20"/>
          <w:szCs w:val="20"/>
        </w:rPr>
      </w:pPr>
    </w:p>
    <w:p w14:paraId="56C760E9" w14:textId="2C5A6620" w:rsidR="004F567C" w:rsidRPr="006E324D" w:rsidRDefault="004F567C" w:rsidP="004F567C">
      <w:pPr>
        <w:rPr>
          <w:rFonts w:asciiTheme="minorHAnsi" w:hAnsiTheme="minorHAnsi" w:cstheme="minorHAnsi"/>
          <w:sz w:val="20"/>
          <w:szCs w:val="20"/>
        </w:rPr>
      </w:pPr>
      <w:r w:rsidRPr="006E324D">
        <w:rPr>
          <w:rFonts w:asciiTheme="minorHAnsi" w:hAnsiTheme="minorHAnsi" w:cstheme="minorHAnsi"/>
          <w:sz w:val="20"/>
          <w:szCs w:val="20"/>
        </w:rPr>
        <w:t xml:space="preserve">De beantwoording dient in de onderstaande tabel opgenomen te worden, maximaal </w:t>
      </w:r>
      <w:r w:rsidR="00F318CC">
        <w:rPr>
          <w:rFonts w:asciiTheme="minorHAnsi" w:hAnsiTheme="minorHAnsi" w:cstheme="minorHAnsi"/>
          <w:sz w:val="20"/>
          <w:szCs w:val="20"/>
        </w:rPr>
        <w:t>5</w:t>
      </w:r>
      <w:r w:rsidRPr="006E324D">
        <w:rPr>
          <w:rFonts w:asciiTheme="minorHAnsi" w:hAnsiTheme="minorHAnsi" w:cstheme="minorHAnsi"/>
          <w:sz w:val="20"/>
          <w:szCs w:val="20"/>
        </w:rPr>
        <w:t xml:space="preserve"> pagina A4 (enkelzijdig beschreven), lettertype </w:t>
      </w:r>
      <w:proofErr w:type="spellStart"/>
      <w:r w:rsidR="006E324D" w:rsidRPr="006E324D">
        <w:rPr>
          <w:rFonts w:asciiTheme="minorHAnsi" w:hAnsiTheme="minorHAnsi" w:cstheme="minorHAnsi"/>
          <w:sz w:val="20"/>
          <w:szCs w:val="20"/>
        </w:rPr>
        <w:t>Cal</w:t>
      </w:r>
      <w:r w:rsidR="005972E7">
        <w:rPr>
          <w:rFonts w:asciiTheme="minorHAnsi" w:hAnsiTheme="minorHAnsi" w:cstheme="minorHAnsi"/>
          <w:sz w:val="20"/>
          <w:szCs w:val="20"/>
        </w:rPr>
        <w:t>i</w:t>
      </w:r>
      <w:r w:rsidR="006E324D" w:rsidRPr="006E324D">
        <w:rPr>
          <w:rFonts w:asciiTheme="minorHAnsi" w:hAnsiTheme="minorHAnsi" w:cstheme="minorHAnsi"/>
          <w:sz w:val="20"/>
          <w:szCs w:val="20"/>
        </w:rPr>
        <w:t>bri</w:t>
      </w:r>
      <w:proofErr w:type="spellEnd"/>
      <w:r w:rsidRPr="006E324D">
        <w:rPr>
          <w:rFonts w:asciiTheme="minorHAnsi" w:hAnsiTheme="minorHAnsi" w:cstheme="minorHAnsi"/>
          <w:sz w:val="20"/>
          <w:szCs w:val="20"/>
        </w:rPr>
        <w:t xml:space="preserve"> 10</w:t>
      </w:r>
      <w:r w:rsidR="006E324D" w:rsidRPr="006E324D">
        <w:rPr>
          <w:rFonts w:asciiTheme="minorHAnsi" w:hAnsiTheme="minorHAnsi" w:cstheme="minorHAnsi"/>
          <w:sz w:val="20"/>
          <w:szCs w:val="20"/>
        </w:rPr>
        <w:t xml:space="preserve"> </w:t>
      </w:r>
      <w:proofErr w:type="spellStart"/>
      <w:r w:rsidRPr="006E324D">
        <w:rPr>
          <w:rFonts w:asciiTheme="minorHAnsi" w:hAnsiTheme="minorHAnsi" w:cstheme="minorHAnsi"/>
          <w:sz w:val="20"/>
          <w:szCs w:val="20"/>
        </w:rPr>
        <w:t>pt</w:t>
      </w:r>
      <w:proofErr w:type="spellEnd"/>
      <w:r w:rsidR="006E324D" w:rsidRPr="006E324D">
        <w:rPr>
          <w:rFonts w:asciiTheme="minorHAnsi" w:hAnsiTheme="minorHAnsi" w:cstheme="minorHAnsi"/>
          <w:sz w:val="20"/>
          <w:szCs w:val="20"/>
        </w:rPr>
        <w:t>.</w:t>
      </w:r>
    </w:p>
    <w:p w14:paraId="00DBAC67" w14:textId="77777777" w:rsidR="006E324D" w:rsidRPr="006E324D" w:rsidRDefault="006E324D" w:rsidP="004F567C">
      <w:pPr>
        <w:rPr>
          <w:rFonts w:asciiTheme="minorHAnsi" w:hAnsiTheme="minorHAnsi" w:cstheme="minorHAnsi"/>
          <w:sz w:val="20"/>
          <w:szCs w:val="20"/>
        </w:rPr>
      </w:pPr>
    </w:p>
    <w:p w14:paraId="39DD9D11" w14:textId="77777777" w:rsidR="004F567C" w:rsidRPr="006E324D" w:rsidRDefault="004F567C" w:rsidP="004F567C">
      <w:pPr>
        <w:rPr>
          <w:rFonts w:asciiTheme="minorHAnsi" w:hAnsiTheme="minorHAnsi" w:cstheme="minorHAnsi"/>
          <w:sz w:val="20"/>
          <w:szCs w:val="20"/>
        </w:rPr>
      </w:pPr>
      <w:r w:rsidRPr="006E324D">
        <w:rPr>
          <w:rFonts w:asciiTheme="minorHAnsi" w:hAnsiTheme="minorHAnsi" w:cstheme="minorHAnsi"/>
          <w:sz w:val="20"/>
          <w:szCs w:val="20"/>
        </w:rPr>
        <w:t>Als niet aan deze bovenstaande lay-out eisen wordt voldaan, kan de ingediende inschrijving door de opdrachtgever ter zijde worden gelegd, waarmee de inschrijving niet wordt beoordeeld door de opdrachtgever.</w:t>
      </w:r>
    </w:p>
    <w:p w14:paraId="05DF6787" w14:textId="77777777" w:rsidR="004F567C" w:rsidRPr="006E324D" w:rsidRDefault="004F567C" w:rsidP="004F567C">
      <w:pPr>
        <w:rPr>
          <w:rFonts w:asciiTheme="minorHAnsi" w:hAnsiTheme="minorHAnsi" w:cstheme="minorHAnsi"/>
          <w:sz w:val="20"/>
          <w:szCs w:val="20"/>
        </w:rPr>
      </w:pPr>
    </w:p>
    <w:p w14:paraId="66934B0E" w14:textId="3AC6CA6D" w:rsidR="004F567C" w:rsidRDefault="004F567C" w:rsidP="004F567C">
      <w:pPr>
        <w:rPr>
          <w:rFonts w:asciiTheme="minorHAnsi" w:hAnsiTheme="minorHAnsi" w:cstheme="minorHAnsi"/>
          <w:sz w:val="20"/>
          <w:szCs w:val="20"/>
        </w:rPr>
      </w:pPr>
      <w:r w:rsidRPr="006E324D">
        <w:rPr>
          <w:rFonts w:asciiTheme="minorHAnsi" w:hAnsiTheme="minorHAnsi" w:cstheme="minorHAnsi"/>
          <w:sz w:val="20"/>
          <w:szCs w:val="20"/>
        </w:rPr>
        <w:t xml:space="preserve">Indien er meer dan </w:t>
      </w:r>
      <w:r w:rsidR="00F318CC">
        <w:rPr>
          <w:rFonts w:asciiTheme="minorHAnsi" w:hAnsiTheme="minorHAnsi" w:cstheme="minorHAnsi"/>
          <w:sz w:val="20"/>
          <w:szCs w:val="20"/>
        </w:rPr>
        <w:t>5</w:t>
      </w:r>
      <w:r w:rsidRPr="006E324D">
        <w:rPr>
          <w:rFonts w:asciiTheme="minorHAnsi" w:hAnsiTheme="minorHAnsi" w:cstheme="minorHAnsi"/>
          <w:sz w:val="20"/>
          <w:szCs w:val="20"/>
        </w:rPr>
        <w:t xml:space="preserve"> pagina’s ingediend worden, dan zullen de overige pagina’s niet beoordeeld worden. </w:t>
      </w:r>
    </w:p>
    <w:p w14:paraId="42581C22" w14:textId="77777777" w:rsidR="00B71795" w:rsidRDefault="00B71795" w:rsidP="004F567C">
      <w:pPr>
        <w:rPr>
          <w:rFonts w:asciiTheme="minorHAnsi" w:hAnsiTheme="minorHAnsi" w:cstheme="minorHAnsi"/>
          <w:sz w:val="20"/>
          <w:szCs w:val="20"/>
        </w:rPr>
      </w:pPr>
    </w:p>
    <w:p w14:paraId="2C8F47DA" w14:textId="77777777" w:rsidR="00C414C1" w:rsidRPr="00B44DE9" w:rsidRDefault="00C414C1" w:rsidP="00C414C1">
      <w:pPr>
        <w:autoSpaceDE w:val="0"/>
        <w:autoSpaceDN w:val="0"/>
        <w:rPr>
          <w:rFonts w:asciiTheme="minorHAnsi" w:hAnsiTheme="minorHAnsi"/>
          <w:sz w:val="14"/>
          <w:szCs w:val="14"/>
        </w:rPr>
      </w:pPr>
      <w:r w:rsidRPr="106051CC">
        <w:rPr>
          <w:rFonts w:asciiTheme="minorHAnsi" w:hAnsiTheme="minorHAnsi"/>
          <w:b/>
          <w:bCs/>
          <w:sz w:val="20"/>
          <w:szCs w:val="20"/>
        </w:rPr>
        <w:t>Doelstelling</w:t>
      </w:r>
      <w:r w:rsidRPr="106051CC">
        <w:rPr>
          <w:rFonts w:asciiTheme="minorHAnsi" w:hAnsiTheme="minorHAnsi"/>
          <w:b/>
          <w:bCs/>
          <w:sz w:val="14"/>
          <w:szCs w:val="14"/>
        </w:rPr>
        <w:t xml:space="preserve"> </w:t>
      </w:r>
    </w:p>
    <w:p w14:paraId="2E553F00" w14:textId="0B03C666" w:rsidR="00B71795" w:rsidRDefault="00C414C1" w:rsidP="46F0A280">
      <w:pPr>
        <w:rPr>
          <w:rFonts w:asciiTheme="minorHAnsi" w:hAnsiTheme="minorHAnsi"/>
          <w:sz w:val="20"/>
          <w:szCs w:val="20"/>
        </w:rPr>
      </w:pPr>
      <w:r w:rsidRPr="46F0A280">
        <w:rPr>
          <w:rFonts w:asciiTheme="minorHAnsi" w:hAnsiTheme="minorHAnsi"/>
          <w:sz w:val="20"/>
          <w:szCs w:val="20"/>
        </w:rPr>
        <w:t xml:space="preserve">SMART plan voor slimme logistiek dat leidt tot efficiënte transportoplossing </w:t>
      </w:r>
      <w:r w:rsidR="0BE4842F" w:rsidRPr="46F0A280">
        <w:rPr>
          <w:rFonts w:asciiTheme="minorHAnsi" w:hAnsiTheme="minorHAnsi"/>
          <w:sz w:val="20"/>
          <w:szCs w:val="20"/>
        </w:rPr>
        <w:t>voor</w:t>
      </w:r>
      <w:r w:rsidR="00532239" w:rsidRPr="46F0A280">
        <w:rPr>
          <w:rFonts w:asciiTheme="minorHAnsi" w:hAnsiTheme="minorHAnsi"/>
          <w:sz w:val="20"/>
          <w:szCs w:val="20"/>
        </w:rPr>
        <w:t xml:space="preserve"> de gemeente Haarlemme</w:t>
      </w:r>
      <w:r w:rsidR="00301A19" w:rsidRPr="46F0A280">
        <w:rPr>
          <w:rFonts w:asciiTheme="minorHAnsi" w:hAnsiTheme="minorHAnsi"/>
          <w:sz w:val="20"/>
          <w:szCs w:val="20"/>
        </w:rPr>
        <w:t>rmeer en</w:t>
      </w:r>
      <w:r w:rsidR="006016FD" w:rsidRPr="46F0A280">
        <w:rPr>
          <w:rFonts w:asciiTheme="minorHAnsi" w:hAnsiTheme="minorHAnsi"/>
          <w:sz w:val="20"/>
          <w:szCs w:val="20"/>
        </w:rPr>
        <w:t xml:space="preserve"> </w:t>
      </w:r>
      <w:r w:rsidR="20AD440E" w:rsidRPr="46F0A280">
        <w:rPr>
          <w:rFonts w:asciiTheme="minorHAnsi" w:hAnsiTheme="minorHAnsi"/>
          <w:sz w:val="20"/>
          <w:szCs w:val="20"/>
        </w:rPr>
        <w:t>waarbij het</w:t>
      </w:r>
      <w:r w:rsidR="0BE4842F" w:rsidRPr="46F0A280">
        <w:rPr>
          <w:rFonts w:asciiTheme="minorHAnsi" w:hAnsiTheme="minorHAnsi"/>
          <w:sz w:val="20"/>
          <w:szCs w:val="20"/>
        </w:rPr>
        <w:t xml:space="preserve"> verlagen van de CO2-emissie </w:t>
      </w:r>
      <w:r w:rsidRPr="46F0A280">
        <w:rPr>
          <w:rFonts w:asciiTheme="minorHAnsi" w:hAnsiTheme="minorHAnsi"/>
          <w:sz w:val="20"/>
          <w:szCs w:val="20"/>
        </w:rPr>
        <w:t>wordt hoger gewaardeerd.</w:t>
      </w:r>
    </w:p>
    <w:p w14:paraId="6753DDE7" w14:textId="77777777" w:rsidR="00C414C1" w:rsidRDefault="00C414C1" w:rsidP="00C414C1">
      <w:pPr>
        <w:rPr>
          <w:rFonts w:asciiTheme="minorHAnsi" w:hAnsiTheme="minorHAnsi"/>
          <w:sz w:val="20"/>
          <w:szCs w:val="20"/>
        </w:rPr>
      </w:pPr>
    </w:p>
    <w:p w14:paraId="3D3D9360" w14:textId="77777777" w:rsidR="00FA4FAF" w:rsidRDefault="00FA4FAF" w:rsidP="00FA4FAF">
      <w:pPr>
        <w:rPr>
          <w:rFonts w:asciiTheme="minorHAnsi" w:hAnsiTheme="minorHAnsi" w:cstheme="minorHAnsi"/>
          <w:b/>
          <w:bCs/>
        </w:rPr>
      </w:pPr>
      <w:r w:rsidRPr="002C3EAF">
        <w:rPr>
          <w:rFonts w:asciiTheme="minorHAnsi" w:hAnsiTheme="minorHAnsi" w:cstheme="minorHAnsi"/>
          <w:b/>
          <w:bCs/>
        </w:rPr>
        <w:t>Aandachtspunten</w:t>
      </w:r>
    </w:p>
    <w:p w14:paraId="57A7037C" w14:textId="52CC02FF" w:rsidR="00FA4FAF" w:rsidRPr="002F632E" w:rsidRDefault="002F632E" w:rsidP="002F632E">
      <w:pPr>
        <w:rPr>
          <w:rFonts w:asciiTheme="minorHAnsi" w:hAnsiTheme="minorHAnsi"/>
          <w:sz w:val="20"/>
          <w:szCs w:val="20"/>
        </w:rPr>
      </w:pPr>
      <w:r w:rsidRPr="002F632E">
        <w:rPr>
          <w:rFonts w:asciiTheme="minorHAnsi" w:hAnsiTheme="minorHAnsi"/>
          <w:sz w:val="20"/>
          <w:szCs w:val="20"/>
        </w:rPr>
        <w:t xml:space="preserve">De gevolgen van klimaatverandering raken ons allemaal. </w:t>
      </w:r>
      <w:r>
        <w:rPr>
          <w:rFonts w:asciiTheme="minorHAnsi" w:hAnsiTheme="minorHAnsi"/>
          <w:sz w:val="20"/>
          <w:szCs w:val="20"/>
        </w:rPr>
        <w:t>Gemeente Haarlemmermeer</w:t>
      </w:r>
      <w:r w:rsidRPr="002F632E">
        <w:rPr>
          <w:rFonts w:asciiTheme="minorHAnsi" w:hAnsiTheme="minorHAnsi"/>
          <w:sz w:val="20"/>
          <w:szCs w:val="20"/>
        </w:rPr>
        <w:t xml:space="preserve"> ziet samenwerking als de sleutel tot een succesvolle aanpak van de grote opgaven op het gebied van klimaat, duurzaamheid en energie in Haarlemmermeer. Met een doelgericht en helder beleid vergroten we het bewustzijn, zetten we in op schone energie en passen we onze leefomgeving zo aan dat die geschikt is voor de gevolgen van het veranderende klimaat.</w:t>
      </w:r>
    </w:p>
    <w:p w14:paraId="7DD3580A" w14:textId="77777777" w:rsidR="002F632E" w:rsidRPr="002F632E" w:rsidRDefault="002F632E" w:rsidP="00444299">
      <w:pPr>
        <w:rPr>
          <w:rFonts w:asciiTheme="minorHAnsi" w:hAnsiTheme="minorHAnsi"/>
          <w:sz w:val="20"/>
          <w:szCs w:val="20"/>
        </w:rPr>
      </w:pPr>
    </w:p>
    <w:p w14:paraId="66AADEE1" w14:textId="77777777" w:rsidR="002F632E" w:rsidRDefault="002F632E" w:rsidP="00444299">
      <w:pPr>
        <w:rPr>
          <w:rFonts w:asciiTheme="minorHAnsi" w:hAnsiTheme="minorHAnsi"/>
          <w:b/>
          <w:bCs/>
          <w:sz w:val="20"/>
          <w:szCs w:val="20"/>
        </w:rPr>
      </w:pPr>
    </w:p>
    <w:p w14:paraId="244A80E4" w14:textId="3D115426" w:rsidR="00444299" w:rsidRDefault="005362C6" w:rsidP="00444299">
      <w:pPr>
        <w:rPr>
          <w:rFonts w:asciiTheme="minorHAnsi" w:hAnsiTheme="minorHAnsi"/>
          <w:b/>
          <w:bCs/>
          <w:sz w:val="20"/>
          <w:szCs w:val="20"/>
        </w:rPr>
      </w:pPr>
      <w:r>
        <w:rPr>
          <w:rFonts w:asciiTheme="minorHAnsi" w:hAnsiTheme="minorHAnsi"/>
          <w:b/>
          <w:bCs/>
          <w:sz w:val="20"/>
          <w:szCs w:val="20"/>
        </w:rPr>
        <w:t>Beoordelingsaspecten</w:t>
      </w:r>
    </w:p>
    <w:p w14:paraId="5921A6A0" w14:textId="77777777" w:rsidR="007C1E90" w:rsidRPr="00B44DE9" w:rsidRDefault="007C1E90" w:rsidP="007C1E90">
      <w:pPr>
        <w:rPr>
          <w:rFonts w:asciiTheme="minorHAnsi" w:hAnsiTheme="minorHAnsi"/>
          <w:sz w:val="20"/>
          <w:szCs w:val="20"/>
        </w:rPr>
      </w:pPr>
      <w:r w:rsidRPr="00B44DE9">
        <w:rPr>
          <w:rFonts w:asciiTheme="minorHAnsi" w:hAnsiTheme="minorHAnsi"/>
          <w:sz w:val="20"/>
          <w:szCs w:val="20"/>
        </w:rPr>
        <w:t xml:space="preserve">Het plan wordt beoordeeld op de volgende aspecten: </w:t>
      </w:r>
    </w:p>
    <w:p w14:paraId="4F892B1E" w14:textId="2EC75CF2" w:rsidR="006E324D" w:rsidRPr="0045476D" w:rsidRDefault="007C1E90" w:rsidP="04CAEA51">
      <w:pPr>
        <w:pStyle w:val="Lijstalinea"/>
        <w:numPr>
          <w:ilvl w:val="0"/>
          <w:numId w:val="30"/>
        </w:numPr>
        <w:rPr>
          <w:rFonts w:asciiTheme="minorHAnsi" w:hAnsiTheme="minorHAnsi" w:cstheme="minorBidi"/>
          <w:sz w:val="20"/>
          <w:szCs w:val="20"/>
        </w:rPr>
      </w:pPr>
      <w:r w:rsidRPr="04CAEA51">
        <w:rPr>
          <w:rFonts w:asciiTheme="minorHAnsi" w:hAnsiTheme="minorHAnsi"/>
          <w:sz w:val="20"/>
          <w:szCs w:val="20"/>
        </w:rPr>
        <w:t xml:space="preserve">SMART </w:t>
      </w:r>
      <w:r w:rsidR="00E91752">
        <w:rPr>
          <w:rFonts w:asciiTheme="minorHAnsi" w:hAnsiTheme="minorHAnsi"/>
          <w:sz w:val="20"/>
          <w:szCs w:val="20"/>
        </w:rPr>
        <w:t>pl</w:t>
      </w:r>
      <w:r w:rsidR="006F07CF">
        <w:rPr>
          <w:rFonts w:asciiTheme="minorHAnsi" w:hAnsiTheme="minorHAnsi"/>
          <w:sz w:val="20"/>
          <w:szCs w:val="20"/>
        </w:rPr>
        <w:t xml:space="preserve">an van </w:t>
      </w:r>
      <w:r w:rsidRPr="04CAEA51">
        <w:rPr>
          <w:rFonts w:asciiTheme="minorHAnsi" w:hAnsiTheme="minorHAnsi"/>
          <w:sz w:val="20"/>
          <w:szCs w:val="20"/>
        </w:rPr>
        <w:t xml:space="preserve">aanpak en </w:t>
      </w:r>
      <w:r w:rsidR="006016FD" w:rsidRPr="04CAEA51">
        <w:rPr>
          <w:rFonts w:asciiTheme="minorHAnsi" w:hAnsiTheme="minorHAnsi"/>
          <w:sz w:val="20"/>
          <w:szCs w:val="20"/>
        </w:rPr>
        <w:t>beschrijving van duur</w:t>
      </w:r>
      <w:r w:rsidR="00834DB2" w:rsidRPr="04CAEA51">
        <w:rPr>
          <w:rFonts w:asciiTheme="minorHAnsi" w:hAnsiTheme="minorHAnsi"/>
          <w:sz w:val="20"/>
          <w:szCs w:val="20"/>
        </w:rPr>
        <w:t>zaamheid</w:t>
      </w:r>
      <w:r w:rsidR="5BAC057A" w:rsidRPr="04CAEA51">
        <w:rPr>
          <w:rFonts w:asciiTheme="minorHAnsi" w:hAnsiTheme="minorHAnsi"/>
          <w:sz w:val="20"/>
          <w:szCs w:val="20"/>
        </w:rPr>
        <w:t>s</w:t>
      </w:r>
      <w:r w:rsidRPr="04CAEA51">
        <w:rPr>
          <w:rFonts w:asciiTheme="minorHAnsi" w:hAnsiTheme="minorHAnsi"/>
          <w:sz w:val="20"/>
          <w:szCs w:val="20"/>
        </w:rPr>
        <w:t>doelen</w:t>
      </w:r>
    </w:p>
    <w:p w14:paraId="479040E0" w14:textId="0F645D2B" w:rsidR="0045476D" w:rsidRPr="003D4535" w:rsidRDefault="0045476D" w:rsidP="04CAEA51">
      <w:pPr>
        <w:pStyle w:val="Lijstalinea"/>
        <w:numPr>
          <w:ilvl w:val="0"/>
          <w:numId w:val="30"/>
        </w:numPr>
        <w:rPr>
          <w:rFonts w:asciiTheme="minorHAnsi" w:hAnsiTheme="minorHAnsi" w:cstheme="minorBidi"/>
          <w:sz w:val="20"/>
          <w:szCs w:val="20"/>
        </w:rPr>
      </w:pPr>
      <w:r>
        <w:rPr>
          <w:rFonts w:asciiTheme="minorHAnsi" w:hAnsiTheme="minorHAnsi"/>
          <w:sz w:val="20"/>
          <w:szCs w:val="20"/>
        </w:rPr>
        <w:t>Wijze van rapport</w:t>
      </w:r>
      <w:r w:rsidR="003A2A79">
        <w:rPr>
          <w:rFonts w:asciiTheme="minorHAnsi" w:hAnsiTheme="minorHAnsi"/>
          <w:sz w:val="20"/>
          <w:szCs w:val="20"/>
        </w:rPr>
        <w:t xml:space="preserve">eren op gebied van CO2 </w:t>
      </w:r>
      <w:r w:rsidR="00B96990">
        <w:rPr>
          <w:rFonts w:asciiTheme="minorHAnsi" w:hAnsiTheme="minorHAnsi"/>
          <w:sz w:val="20"/>
          <w:szCs w:val="20"/>
        </w:rPr>
        <w:t>reductie</w:t>
      </w:r>
      <w:r w:rsidR="000B19AD">
        <w:rPr>
          <w:rFonts w:asciiTheme="minorHAnsi" w:hAnsiTheme="minorHAnsi"/>
          <w:sz w:val="20"/>
          <w:szCs w:val="20"/>
        </w:rPr>
        <w:t xml:space="preserve"> voor de dienstverlening van de gemeente Haarlemmermeer</w:t>
      </w:r>
    </w:p>
    <w:p w14:paraId="4F4B6717" w14:textId="77777777" w:rsidR="006E324D" w:rsidRDefault="006E324D" w:rsidP="004F567C">
      <w:pPr>
        <w:rPr>
          <w:rFonts w:asciiTheme="minorHAnsi" w:hAnsiTheme="minorHAnsi" w:cstheme="minorHAnsi"/>
          <w:sz w:val="20"/>
          <w:szCs w:val="20"/>
        </w:rPr>
      </w:pPr>
    </w:p>
    <w:p w14:paraId="2404EE21" w14:textId="77777777" w:rsidR="006E324D" w:rsidRDefault="006E324D" w:rsidP="004F567C">
      <w:pPr>
        <w:rPr>
          <w:rFonts w:asciiTheme="minorHAnsi" w:hAnsiTheme="minorHAnsi" w:cstheme="minorHAnsi"/>
          <w:sz w:val="20"/>
          <w:szCs w:val="20"/>
        </w:rPr>
      </w:pPr>
    </w:p>
    <w:p w14:paraId="0D696C98" w14:textId="77777777" w:rsidR="006E324D" w:rsidRDefault="006E324D" w:rsidP="004F567C">
      <w:pPr>
        <w:rPr>
          <w:rFonts w:asciiTheme="minorHAnsi" w:hAnsiTheme="minorHAnsi" w:cstheme="minorHAnsi"/>
          <w:sz w:val="20"/>
          <w:szCs w:val="20"/>
        </w:rPr>
      </w:pPr>
    </w:p>
    <w:p w14:paraId="2D240B44" w14:textId="77777777" w:rsidR="006E324D" w:rsidRDefault="006E324D" w:rsidP="004F567C">
      <w:pPr>
        <w:rPr>
          <w:rFonts w:asciiTheme="minorHAnsi" w:hAnsiTheme="minorHAnsi" w:cstheme="minorHAnsi"/>
          <w:sz w:val="20"/>
          <w:szCs w:val="20"/>
        </w:rPr>
      </w:pPr>
    </w:p>
    <w:p w14:paraId="1F4E37D8" w14:textId="77777777" w:rsidR="006E324D" w:rsidRDefault="006E324D" w:rsidP="004F567C">
      <w:pPr>
        <w:rPr>
          <w:rFonts w:asciiTheme="minorHAnsi" w:hAnsiTheme="minorHAnsi" w:cstheme="minorHAnsi"/>
          <w:sz w:val="20"/>
          <w:szCs w:val="20"/>
        </w:rPr>
      </w:pPr>
    </w:p>
    <w:p w14:paraId="0A114F73" w14:textId="77777777" w:rsidR="006E324D" w:rsidRDefault="006E324D" w:rsidP="004F567C">
      <w:pPr>
        <w:rPr>
          <w:rFonts w:asciiTheme="minorHAnsi" w:hAnsiTheme="minorHAnsi" w:cstheme="minorHAnsi"/>
          <w:sz w:val="20"/>
          <w:szCs w:val="20"/>
        </w:rPr>
      </w:pPr>
    </w:p>
    <w:p w14:paraId="043841DC" w14:textId="77777777" w:rsidR="006E324D" w:rsidRDefault="006E324D" w:rsidP="004F567C">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8494"/>
      </w:tblGrid>
      <w:tr w:rsidR="0095116B" w14:paraId="6ED58C39" w14:textId="77777777" w:rsidTr="0095116B">
        <w:trPr>
          <w:trHeight w:val="13599"/>
        </w:trPr>
        <w:tc>
          <w:tcPr>
            <w:tcW w:w="8494" w:type="dxa"/>
          </w:tcPr>
          <w:p w14:paraId="671013D4" w14:textId="77777777" w:rsidR="0095116B" w:rsidRPr="0095116B" w:rsidRDefault="0095116B" w:rsidP="23DA009B">
            <w:pPr>
              <w:pStyle w:val="Bijlageondertitel"/>
              <w:numPr>
                <w:ilvl w:val="0"/>
                <w:numId w:val="0"/>
              </w:numPr>
              <w:rPr>
                <w:rFonts w:asciiTheme="minorHAnsi" w:hAnsiTheme="minorHAnsi" w:cstheme="minorBidi"/>
                <w:sz w:val="20"/>
                <w:szCs w:val="20"/>
              </w:rPr>
            </w:pPr>
            <w:bookmarkStart w:id="4" w:name="_Toc417245488"/>
            <w:bookmarkEnd w:id="0"/>
            <w:bookmarkEnd w:id="1"/>
            <w:bookmarkEnd w:id="4"/>
          </w:p>
        </w:tc>
      </w:tr>
      <w:tr w:rsidR="0095116B" w14:paraId="3BB46B66" w14:textId="77777777" w:rsidTr="0095116B">
        <w:trPr>
          <w:trHeight w:val="13740"/>
        </w:trPr>
        <w:tc>
          <w:tcPr>
            <w:tcW w:w="8494" w:type="dxa"/>
          </w:tcPr>
          <w:p w14:paraId="23FCFE4C" w14:textId="77777777" w:rsidR="0095116B" w:rsidRPr="0095116B" w:rsidRDefault="0095116B" w:rsidP="23DA009B">
            <w:pPr>
              <w:pStyle w:val="Bijlageondertitel"/>
              <w:numPr>
                <w:ilvl w:val="0"/>
                <w:numId w:val="0"/>
              </w:numPr>
              <w:rPr>
                <w:rFonts w:asciiTheme="minorHAnsi" w:hAnsiTheme="minorHAnsi" w:cstheme="minorBidi"/>
                <w:sz w:val="20"/>
                <w:szCs w:val="20"/>
              </w:rPr>
            </w:pPr>
          </w:p>
        </w:tc>
      </w:tr>
      <w:tr w:rsidR="0095116B" w14:paraId="7CF82A02" w14:textId="77777777" w:rsidTr="0095116B">
        <w:trPr>
          <w:trHeight w:val="12748"/>
        </w:trPr>
        <w:tc>
          <w:tcPr>
            <w:tcW w:w="8494" w:type="dxa"/>
          </w:tcPr>
          <w:p w14:paraId="35A102E0" w14:textId="77777777" w:rsidR="0095116B" w:rsidRPr="0095116B" w:rsidRDefault="0095116B" w:rsidP="23DA009B">
            <w:pPr>
              <w:pStyle w:val="Bijlageondertitel"/>
              <w:numPr>
                <w:ilvl w:val="0"/>
                <w:numId w:val="0"/>
              </w:numPr>
              <w:rPr>
                <w:rFonts w:asciiTheme="minorHAnsi" w:hAnsiTheme="minorHAnsi" w:cstheme="minorBidi"/>
                <w:sz w:val="20"/>
                <w:szCs w:val="20"/>
              </w:rPr>
            </w:pPr>
          </w:p>
        </w:tc>
      </w:tr>
      <w:tr w:rsidR="0095116B" w14:paraId="03795BE4" w14:textId="77777777" w:rsidTr="0095116B">
        <w:trPr>
          <w:trHeight w:val="13599"/>
        </w:trPr>
        <w:tc>
          <w:tcPr>
            <w:tcW w:w="8494" w:type="dxa"/>
          </w:tcPr>
          <w:p w14:paraId="5D904A25" w14:textId="77777777" w:rsidR="0095116B" w:rsidRPr="0095116B" w:rsidRDefault="0095116B" w:rsidP="23DA009B">
            <w:pPr>
              <w:pStyle w:val="Bijlageondertitel"/>
              <w:numPr>
                <w:ilvl w:val="0"/>
                <w:numId w:val="0"/>
              </w:numPr>
              <w:rPr>
                <w:rFonts w:asciiTheme="minorHAnsi" w:hAnsiTheme="minorHAnsi" w:cstheme="minorBidi"/>
                <w:sz w:val="20"/>
                <w:szCs w:val="20"/>
              </w:rPr>
            </w:pPr>
          </w:p>
        </w:tc>
      </w:tr>
      <w:tr w:rsidR="0095116B" w14:paraId="52CE0B95" w14:textId="77777777" w:rsidTr="0095116B">
        <w:trPr>
          <w:trHeight w:val="12464"/>
        </w:trPr>
        <w:tc>
          <w:tcPr>
            <w:tcW w:w="8494" w:type="dxa"/>
          </w:tcPr>
          <w:p w14:paraId="258DFA74" w14:textId="77777777" w:rsidR="0095116B" w:rsidRDefault="0095116B" w:rsidP="23DA009B">
            <w:pPr>
              <w:pStyle w:val="Bijlageondertitel"/>
              <w:numPr>
                <w:ilvl w:val="0"/>
                <w:numId w:val="0"/>
              </w:numPr>
              <w:rPr>
                <w:rFonts w:asciiTheme="minorHAnsi" w:hAnsiTheme="minorHAnsi" w:cstheme="minorBidi"/>
                <w:sz w:val="20"/>
                <w:szCs w:val="20"/>
              </w:rPr>
            </w:pPr>
          </w:p>
        </w:tc>
      </w:tr>
    </w:tbl>
    <w:p w14:paraId="6FAB6D10" w14:textId="782B9440" w:rsidR="00164763" w:rsidRPr="006E324D" w:rsidRDefault="00F50CA9" w:rsidP="00164763">
      <w:pPr>
        <w:pStyle w:val="Bijlageondertitel"/>
        <w:numPr>
          <w:ilvl w:val="0"/>
          <w:numId w:val="0"/>
        </w:numPr>
        <w:rPr>
          <w:rFonts w:asciiTheme="minorHAnsi" w:hAnsiTheme="minorHAnsi" w:cstheme="minorHAnsi"/>
        </w:rPr>
      </w:pPr>
      <w:r>
        <w:rPr>
          <w:rFonts w:asciiTheme="minorHAnsi" w:hAnsiTheme="minorHAnsi" w:cstheme="minorHAnsi"/>
        </w:rPr>
        <w:lastRenderedPageBreak/>
        <w:t>Gunnings</w:t>
      </w:r>
      <w:r w:rsidR="00610F22" w:rsidRPr="006E324D">
        <w:rPr>
          <w:rFonts w:asciiTheme="minorHAnsi" w:hAnsiTheme="minorHAnsi" w:cstheme="minorHAnsi"/>
        </w:rPr>
        <w:t>criterium G</w:t>
      </w:r>
      <w:r w:rsidR="006E324D" w:rsidRPr="006E324D">
        <w:rPr>
          <w:rFonts w:asciiTheme="minorHAnsi" w:hAnsiTheme="minorHAnsi" w:cstheme="minorHAnsi"/>
        </w:rPr>
        <w:t>3</w:t>
      </w:r>
      <w:r w:rsidR="00610F22" w:rsidRPr="006E324D">
        <w:rPr>
          <w:rFonts w:asciiTheme="minorHAnsi" w:hAnsiTheme="minorHAnsi" w:cstheme="minorHAnsi"/>
        </w:rPr>
        <w:t xml:space="preserve"> </w:t>
      </w:r>
      <w:r w:rsidR="009913FF">
        <w:rPr>
          <w:rFonts w:asciiTheme="minorHAnsi" w:hAnsiTheme="minorHAnsi" w:cstheme="minorHAnsi"/>
        </w:rPr>
        <w:t xml:space="preserve">Kwaliteit </w:t>
      </w:r>
      <w:r w:rsidR="00BC551B">
        <w:rPr>
          <w:rFonts w:asciiTheme="minorHAnsi" w:hAnsiTheme="minorHAnsi" w:cstheme="minorHAnsi"/>
        </w:rPr>
        <w:t>c</w:t>
      </w:r>
      <w:r w:rsidR="006E324D" w:rsidRPr="006E324D">
        <w:rPr>
          <w:rFonts w:asciiTheme="minorHAnsi" w:hAnsiTheme="minorHAnsi" w:cstheme="minorHAnsi"/>
        </w:rPr>
        <w:t xml:space="preserve">ontinuering </w:t>
      </w:r>
      <w:r w:rsidR="009913FF">
        <w:rPr>
          <w:rFonts w:asciiTheme="minorHAnsi" w:hAnsiTheme="minorHAnsi" w:cstheme="minorHAnsi"/>
        </w:rPr>
        <w:t>d</w:t>
      </w:r>
      <w:r w:rsidR="006E324D" w:rsidRPr="006E324D">
        <w:rPr>
          <w:rFonts w:asciiTheme="minorHAnsi" w:hAnsiTheme="minorHAnsi" w:cstheme="minorHAnsi"/>
        </w:rPr>
        <w:t>ienstverlening</w:t>
      </w:r>
    </w:p>
    <w:p w14:paraId="1F35005B" w14:textId="754574A6" w:rsidR="00610F22" w:rsidRPr="00C613F1" w:rsidRDefault="00610F22" w:rsidP="00610F22">
      <w:pPr>
        <w:rPr>
          <w:rFonts w:asciiTheme="minorHAnsi" w:hAnsiTheme="minorHAnsi" w:cstheme="minorHAnsi"/>
          <w:sz w:val="20"/>
          <w:szCs w:val="20"/>
        </w:rPr>
      </w:pPr>
      <w:r w:rsidRPr="00C613F1">
        <w:rPr>
          <w:rFonts w:asciiTheme="minorHAnsi" w:hAnsiTheme="minorHAnsi" w:cstheme="minorHAnsi"/>
          <w:sz w:val="20"/>
          <w:szCs w:val="20"/>
        </w:rPr>
        <w:t xml:space="preserve">Inschrijver dient de beantwoording van </w:t>
      </w:r>
      <w:r w:rsidR="00F50CA9">
        <w:rPr>
          <w:rFonts w:asciiTheme="minorHAnsi" w:hAnsiTheme="minorHAnsi" w:cstheme="minorHAnsi"/>
          <w:sz w:val="20"/>
          <w:szCs w:val="20"/>
        </w:rPr>
        <w:t>gunnings</w:t>
      </w:r>
      <w:r w:rsidRPr="00C613F1">
        <w:rPr>
          <w:rFonts w:asciiTheme="minorHAnsi" w:hAnsiTheme="minorHAnsi" w:cstheme="minorHAnsi"/>
          <w:sz w:val="20"/>
          <w:szCs w:val="20"/>
        </w:rPr>
        <w:t xml:space="preserve">criterium </w:t>
      </w:r>
      <w:r w:rsidR="006E324D" w:rsidRPr="00C613F1">
        <w:rPr>
          <w:rFonts w:asciiTheme="minorHAnsi" w:hAnsiTheme="minorHAnsi" w:cstheme="minorHAnsi"/>
          <w:sz w:val="20"/>
          <w:szCs w:val="20"/>
        </w:rPr>
        <w:t>3</w:t>
      </w:r>
      <w:r w:rsidRPr="00C613F1">
        <w:rPr>
          <w:rFonts w:asciiTheme="minorHAnsi" w:hAnsiTheme="minorHAnsi" w:cstheme="minorHAnsi"/>
          <w:sz w:val="20"/>
          <w:szCs w:val="20"/>
        </w:rPr>
        <w:t xml:space="preserve">: </w:t>
      </w:r>
      <w:r w:rsidR="009913FF">
        <w:rPr>
          <w:rFonts w:asciiTheme="minorHAnsi" w:hAnsiTheme="minorHAnsi" w:cstheme="minorHAnsi"/>
          <w:sz w:val="20"/>
          <w:szCs w:val="20"/>
        </w:rPr>
        <w:t>Kwaliteit c</w:t>
      </w:r>
      <w:r w:rsidR="006E324D" w:rsidRPr="00C613F1">
        <w:rPr>
          <w:rFonts w:asciiTheme="minorHAnsi" w:hAnsiTheme="minorHAnsi" w:cstheme="minorHAnsi"/>
          <w:sz w:val="20"/>
          <w:szCs w:val="20"/>
        </w:rPr>
        <w:t>ontinuering dienstverlening</w:t>
      </w:r>
      <w:r w:rsidRPr="00C613F1">
        <w:rPr>
          <w:rFonts w:asciiTheme="minorHAnsi" w:hAnsiTheme="minorHAnsi" w:cstheme="minorHAnsi"/>
          <w:sz w:val="20"/>
          <w:szCs w:val="20"/>
        </w:rPr>
        <w:t xml:space="preserve"> middels dit formulier in te dienen. </w:t>
      </w:r>
    </w:p>
    <w:p w14:paraId="4F5B7016" w14:textId="77777777" w:rsidR="00610F22" w:rsidRPr="00C613F1" w:rsidRDefault="00610F22" w:rsidP="00610F22">
      <w:pPr>
        <w:rPr>
          <w:rFonts w:asciiTheme="minorHAnsi" w:hAnsiTheme="minorHAnsi" w:cstheme="minorHAnsi"/>
          <w:sz w:val="20"/>
          <w:szCs w:val="20"/>
        </w:rPr>
      </w:pPr>
    </w:p>
    <w:p w14:paraId="7112DD2E" w14:textId="512C5C13" w:rsidR="005638DB" w:rsidRPr="00C613F1" w:rsidRDefault="00610F22" w:rsidP="00610F22">
      <w:pPr>
        <w:rPr>
          <w:rFonts w:asciiTheme="minorHAnsi" w:hAnsiTheme="minorHAnsi" w:cstheme="minorHAnsi"/>
          <w:sz w:val="20"/>
          <w:szCs w:val="20"/>
        </w:rPr>
      </w:pPr>
      <w:r w:rsidRPr="00C613F1">
        <w:rPr>
          <w:rFonts w:asciiTheme="minorHAnsi" w:hAnsiTheme="minorHAnsi" w:cstheme="minorHAnsi"/>
          <w:sz w:val="20"/>
          <w:szCs w:val="20"/>
        </w:rPr>
        <w:t xml:space="preserve">De beantwoording dient in de onderstaande tabel opgenomen te worden, maximaal </w:t>
      </w:r>
      <w:r w:rsidR="006E324D" w:rsidRPr="00C613F1">
        <w:rPr>
          <w:rFonts w:asciiTheme="minorHAnsi" w:hAnsiTheme="minorHAnsi" w:cstheme="minorHAnsi"/>
          <w:sz w:val="20"/>
          <w:szCs w:val="20"/>
        </w:rPr>
        <w:t>5</w:t>
      </w:r>
      <w:r w:rsidRPr="00C613F1">
        <w:rPr>
          <w:rFonts w:asciiTheme="minorHAnsi" w:hAnsiTheme="minorHAnsi" w:cstheme="minorHAnsi"/>
          <w:sz w:val="20"/>
          <w:szCs w:val="20"/>
        </w:rPr>
        <w:t xml:space="preserve"> pagina A4 (enkelzijdig</w:t>
      </w:r>
      <w:r w:rsidR="004568A5" w:rsidRPr="00C613F1">
        <w:rPr>
          <w:rFonts w:asciiTheme="minorHAnsi" w:hAnsiTheme="minorHAnsi" w:cstheme="minorHAnsi"/>
          <w:sz w:val="20"/>
          <w:szCs w:val="20"/>
        </w:rPr>
        <w:t xml:space="preserve"> beschreven), lettertype </w:t>
      </w:r>
      <w:proofErr w:type="spellStart"/>
      <w:r w:rsidR="006E324D" w:rsidRPr="00C613F1">
        <w:rPr>
          <w:rFonts w:asciiTheme="minorHAnsi" w:hAnsiTheme="minorHAnsi" w:cstheme="minorHAnsi"/>
          <w:sz w:val="20"/>
          <w:szCs w:val="20"/>
        </w:rPr>
        <w:t>Calibri</w:t>
      </w:r>
      <w:proofErr w:type="spellEnd"/>
      <w:r w:rsidRPr="00C613F1">
        <w:rPr>
          <w:rFonts w:asciiTheme="minorHAnsi" w:hAnsiTheme="minorHAnsi" w:cstheme="minorHAnsi"/>
          <w:sz w:val="20"/>
          <w:szCs w:val="20"/>
        </w:rPr>
        <w:t xml:space="preserve"> 10.pt </w:t>
      </w:r>
    </w:p>
    <w:p w14:paraId="7E093271" w14:textId="77777777" w:rsidR="005638DB" w:rsidRPr="00C613F1" w:rsidRDefault="005638DB" w:rsidP="00610F22">
      <w:pPr>
        <w:rPr>
          <w:rFonts w:asciiTheme="minorHAnsi" w:hAnsiTheme="minorHAnsi" w:cstheme="minorHAnsi"/>
          <w:sz w:val="20"/>
          <w:szCs w:val="20"/>
        </w:rPr>
      </w:pPr>
    </w:p>
    <w:p w14:paraId="01E7CB58" w14:textId="5BCA26A7" w:rsidR="00610F22" w:rsidRPr="00C613F1" w:rsidRDefault="005638DB" w:rsidP="00610F22">
      <w:pPr>
        <w:rPr>
          <w:rFonts w:asciiTheme="minorHAnsi" w:hAnsiTheme="minorHAnsi" w:cstheme="minorHAnsi"/>
          <w:sz w:val="20"/>
          <w:szCs w:val="20"/>
        </w:rPr>
      </w:pPr>
      <w:r w:rsidRPr="00C613F1">
        <w:rPr>
          <w:rFonts w:asciiTheme="minorHAnsi" w:hAnsiTheme="minorHAnsi" w:cstheme="minorHAnsi"/>
          <w:sz w:val="20"/>
          <w:szCs w:val="20"/>
        </w:rPr>
        <w:t xml:space="preserve">Het is toegestaan om maximaal </w:t>
      </w:r>
      <w:r w:rsidR="006E324D" w:rsidRPr="00C613F1">
        <w:rPr>
          <w:rFonts w:asciiTheme="minorHAnsi" w:hAnsiTheme="minorHAnsi" w:cstheme="minorHAnsi"/>
          <w:sz w:val="20"/>
          <w:szCs w:val="20"/>
        </w:rPr>
        <w:t>5</w:t>
      </w:r>
      <w:r w:rsidRPr="00C613F1">
        <w:rPr>
          <w:rFonts w:asciiTheme="minorHAnsi" w:hAnsiTheme="minorHAnsi" w:cstheme="minorHAnsi"/>
          <w:sz w:val="20"/>
          <w:szCs w:val="20"/>
        </w:rPr>
        <w:t xml:space="preserve"> pagina’s A4 aan foto’s of tekeningen toe te voegen die visueel beeld geven van het systeem</w:t>
      </w:r>
      <w:r w:rsidR="007C1E90" w:rsidRPr="00C613F1">
        <w:rPr>
          <w:rFonts w:asciiTheme="minorHAnsi" w:hAnsiTheme="minorHAnsi" w:cstheme="minorHAnsi"/>
          <w:sz w:val="20"/>
          <w:szCs w:val="20"/>
        </w:rPr>
        <w:t>.</w:t>
      </w:r>
    </w:p>
    <w:p w14:paraId="3470B028" w14:textId="77777777" w:rsidR="00610F22" w:rsidRPr="00C613F1" w:rsidRDefault="00610F22" w:rsidP="00610F22">
      <w:pPr>
        <w:rPr>
          <w:rFonts w:asciiTheme="minorHAnsi" w:hAnsiTheme="minorHAnsi" w:cstheme="minorHAnsi"/>
          <w:sz w:val="20"/>
          <w:szCs w:val="20"/>
        </w:rPr>
      </w:pPr>
    </w:p>
    <w:p w14:paraId="6222C96B" w14:textId="77777777" w:rsidR="00610F22" w:rsidRPr="00C613F1" w:rsidRDefault="00610F22" w:rsidP="00610F22">
      <w:pPr>
        <w:rPr>
          <w:rFonts w:asciiTheme="minorHAnsi" w:hAnsiTheme="minorHAnsi" w:cstheme="minorHAnsi"/>
          <w:sz w:val="20"/>
          <w:szCs w:val="20"/>
        </w:rPr>
      </w:pPr>
      <w:r w:rsidRPr="00C613F1">
        <w:rPr>
          <w:rFonts w:asciiTheme="minorHAnsi" w:hAnsiTheme="minorHAnsi" w:cstheme="minorHAnsi"/>
          <w:sz w:val="20"/>
          <w:szCs w:val="20"/>
        </w:rPr>
        <w:t>Als niet aan deze bovenstaande lay-out eisen wordt voldaan, kan de ingediende inschrijving door de opdrachtgever ter zijde worden gelegd, waarmee de inschrijving niet wordt beoordeeld door de opdrachtgever.</w:t>
      </w:r>
    </w:p>
    <w:p w14:paraId="6B960B60" w14:textId="77777777" w:rsidR="00610F22" w:rsidRPr="00C613F1" w:rsidRDefault="00610F22" w:rsidP="00610F22">
      <w:pPr>
        <w:rPr>
          <w:rFonts w:asciiTheme="minorHAnsi" w:hAnsiTheme="minorHAnsi" w:cstheme="minorHAnsi"/>
          <w:sz w:val="20"/>
          <w:szCs w:val="20"/>
        </w:rPr>
      </w:pPr>
    </w:p>
    <w:p w14:paraId="45887673" w14:textId="44AB7793" w:rsidR="00610F22" w:rsidRPr="00C613F1" w:rsidRDefault="005638DB" w:rsidP="00610F22">
      <w:pPr>
        <w:rPr>
          <w:rFonts w:asciiTheme="minorHAnsi" w:hAnsiTheme="minorHAnsi" w:cstheme="minorHAnsi"/>
          <w:sz w:val="20"/>
          <w:szCs w:val="20"/>
        </w:rPr>
      </w:pPr>
      <w:r w:rsidRPr="00C613F1">
        <w:rPr>
          <w:rFonts w:asciiTheme="minorHAnsi" w:hAnsiTheme="minorHAnsi" w:cstheme="minorHAnsi"/>
          <w:sz w:val="20"/>
          <w:szCs w:val="20"/>
        </w:rPr>
        <w:t xml:space="preserve">Indien er meer dan </w:t>
      </w:r>
      <w:r w:rsidR="007C1E90" w:rsidRPr="00C613F1">
        <w:rPr>
          <w:rFonts w:asciiTheme="minorHAnsi" w:hAnsiTheme="minorHAnsi" w:cstheme="minorHAnsi"/>
          <w:sz w:val="20"/>
          <w:szCs w:val="20"/>
        </w:rPr>
        <w:t>5</w:t>
      </w:r>
      <w:r w:rsidR="00610F22" w:rsidRPr="00C613F1">
        <w:rPr>
          <w:rFonts w:asciiTheme="minorHAnsi" w:hAnsiTheme="minorHAnsi" w:cstheme="minorHAnsi"/>
          <w:sz w:val="20"/>
          <w:szCs w:val="20"/>
        </w:rPr>
        <w:t xml:space="preserve"> pagina</w:t>
      </w:r>
      <w:r w:rsidRPr="00C613F1">
        <w:rPr>
          <w:rFonts w:asciiTheme="minorHAnsi" w:hAnsiTheme="minorHAnsi" w:cstheme="minorHAnsi"/>
          <w:sz w:val="20"/>
          <w:szCs w:val="20"/>
        </w:rPr>
        <w:t>’</w:t>
      </w:r>
      <w:r w:rsidR="00610F22" w:rsidRPr="00C613F1">
        <w:rPr>
          <w:rFonts w:asciiTheme="minorHAnsi" w:hAnsiTheme="minorHAnsi" w:cstheme="minorHAnsi"/>
          <w:sz w:val="20"/>
          <w:szCs w:val="20"/>
        </w:rPr>
        <w:t xml:space="preserve">s </w:t>
      </w:r>
      <w:r w:rsidRPr="00C613F1">
        <w:rPr>
          <w:rFonts w:asciiTheme="minorHAnsi" w:hAnsiTheme="minorHAnsi" w:cstheme="minorHAnsi"/>
          <w:sz w:val="20"/>
          <w:szCs w:val="20"/>
        </w:rPr>
        <w:t xml:space="preserve">aan tekst </w:t>
      </w:r>
      <w:r w:rsidR="00610F22" w:rsidRPr="00C613F1">
        <w:rPr>
          <w:rFonts w:asciiTheme="minorHAnsi" w:hAnsiTheme="minorHAnsi" w:cstheme="minorHAnsi"/>
          <w:sz w:val="20"/>
          <w:szCs w:val="20"/>
        </w:rPr>
        <w:t xml:space="preserve">ingediend worden, dan zullen de overige pagina’s niet beoordeeld worden. </w:t>
      </w:r>
      <w:r w:rsidRPr="00C613F1">
        <w:rPr>
          <w:rFonts w:asciiTheme="minorHAnsi" w:hAnsiTheme="minorHAnsi" w:cstheme="minorHAnsi"/>
          <w:sz w:val="20"/>
          <w:szCs w:val="20"/>
        </w:rPr>
        <w:t xml:space="preserve">De foto’s of tekeningen moeten gericht zijn om visueel beeld </w:t>
      </w:r>
      <w:r w:rsidR="004F567C" w:rsidRPr="00C613F1">
        <w:rPr>
          <w:rFonts w:asciiTheme="minorHAnsi" w:hAnsiTheme="minorHAnsi" w:cstheme="minorHAnsi"/>
          <w:sz w:val="20"/>
          <w:szCs w:val="20"/>
        </w:rPr>
        <w:t xml:space="preserve">te </w:t>
      </w:r>
      <w:r w:rsidRPr="00C613F1">
        <w:rPr>
          <w:rFonts w:asciiTheme="minorHAnsi" w:hAnsiTheme="minorHAnsi" w:cstheme="minorHAnsi"/>
          <w:sz w:val="20"/>
          <w:szCs w:val="20"/>
        </w:rPr>
        <w:t xml:space="preserve">geven van het systeem. Het is niet toegestaan om die pagina’s te gebruiken voor tekst om meer toelichting te geven over het systeem zelf. </w:t>
      </w:r>
    </w:p>
    <w:p w14:paraId="7E0659AF" w14:textId="77777777" w:rsidR="005638DB" w:rsidRPr="00C613F1" w:rsidRDefault="005638DB" w:rsidP="006E324D">
      <w:pPr>
        <w:rPr>
          <w:sz w:val="20"/>
          <w:szCs w:val="20"/>
        </w:rPr>
      </w:pPr>
    </w:p>
    <w:p w14:paraId="6EA907EF" w14:textId="0C9ED82F" w:rsidR="007C1E90" w:rsidRPr="008341F8" w:rsidRDefault="007C1E90" w:rsidP="006E324D">
      <w:pPr>
        <w:rPr>
          <w:rFonts w:asciiTheme="minorHAnsi" w:hAnsiTheme="minorHAnsi" w:cstheme="minorHAnsi"/>
          <w:b/>
          <w:bCs/>
        </w:rPr>
      </w:pPr>
      <w:r w:rsidRPr="008341F8">
        <w:rPr>
          <w:rFonts w:asciiTheme="minorHAnsi" w:hAnsiTheme="minorHAnsi" w:cstheme="minorHAnsi"/>
          <w:b/>
          <w:bCs/>
        </w:rPr>
        <w:t>Doelstellin</w:t>
      </w:r>
      <w:r w:rsidR="008341F8" w:rsidRPr="008341F8">
        <w:rPr>
          <w:rFonts w:asciiTheme="minorHAnsi" w:hAnsiTheme="minorHAnsi" w:cstheme="minorHAnsi"/>
          <w:b/>
          <w:bCs/>
        </w:rPr>
        <w:t>g</w:t>
      </w:r>
    </w:p>
    <w:p w14:paraId="33980914" w14:textId="4C190845" w:rsidR="008341F8" w:rsidRDefault="005A5D34" w:rsidP="006E324D">
      <w:pPr>
        <w:rPr>
          <w:rFonts w:asciiTheme="minorHAnsi" w:hAnsiTheme="minorHAnsi"/>
          <w:sz w:val="20"/>
          <w:szCs w:val="20"/>
        </w:rPr>
      </w:pPr>
      <w:r w:rsidRPr="00AF0810">
        <w:rPr>
          <w:rFonts w:asciiTheme="minorHAnsi" w:hAnsiTheme="minorHAnsi"/>
          <w:sz w:val="20"/>
          <w:szCs w:val="20"/>
        </w:rPr>
        <w:t>Een Opdrachtnemer die aantoonbaar kwaliteit levert, streeft naar een maximale dienstverlening</w:t>
      </w:r>
      <w:r>
        <w:rPr>
          <w:rFonts w:asciiTheme="minorHAnsi" w:hAnsiTheme="minorHAnsi"/>
          <w:sz w:val="20"/>
          <w:szCs w:val="20"/>
        </w:rPr>
        <w:t>.</w:t>
      </w:r>
    </w:p>
    <w:p w14:paraId="19001A41" w14:textId="77777777" w:rsidR="005A5D34" w:rsidRDefault="005A5D34" w:rsidP="006E324D">
      <w:pPr>
        <w:rPr>
          <w:rFonts w:asciiTheme="minorHAnsi" w:hAnsiTheme="minorHAnsi"/>
          <w:sz w:val="20"/>
          <w:szCs w:val="20"/>
        </w:rPr>
      </w:pPr>
    </w:p>
    <w:p w14:paraId="60A2C245" w14:textId="64EDA3D7" w:rsidR="005A5D34" w:rsidRDefault="002C3EAF" w:rsidP="006E324D">
      <w:pPr>
        <w:rPr>
          <w:rFonts w:asciiTheme="minorHAnsi" w:hAnsiTheme="minorHAnsi" w:cstheme="minorHAnsi"/>
          <w:b/>
          <w:bCs/>
        </w:rPr>
      </w:pPr>
      <w:r w:rsidRPr="002C3EAF">
        <w:rPr>
          <w:rFonts w:asciiTheme="minorHAnsi" w:hAnsiTheme="minorHAnsi" w:cstheme="minorHAnsi"/>
          <w:b/>
          <w:bCs/>
        </w:rPr>
        <w:t>Aandachtspunten</w:t>
      </w:r>
    </w:p>
    <w:p w14:paraId="320C249C" w14:textId="43232F40" w:rsidR="002C3EAF" w:rsidRDefault="00C139E6" w:rsidP="006E324D">
      <w:pPr>
        <w:rPr>
          <w:rFonts w:asciiTheme="minorHAnsi" w:hAnsiTheme="minorHAnsi"/>
          <w:color w:val="000000" w:themeColor="text1"/>
          <w:sz w:val="20"/>
          <w:szCs w:val="20"/>
        </w:rPr>
      </w:pPr>
      <w:r w:rsidRPr="106051CC">
        <w:rPr>
          <w:rFonts w:asciiTheme="minorHAnsi" w:hAnsiTheme="minorHAnsi"/>
          <w:color w:val="000000" w:themeColor="text1"/>
          <w:sz w:val="20"/>
          <w:szCs w:val="20"/>
        </w:rPr>
        <w:t>Hoe beter inzicht is gegeven in de wijze waarop de continuïteit en kwaliteit wordt geborgd, waarbij het beoordelingsteam ervan overtuigd is dat inschrijver er alles aan doet om de continuïteit te garanderen en dit in de uitvoering tot een succes leidt binnen de dienstverlening, hoe hoger het aantal punten. Om dit inzicht te krijgen is het belangrijk om concrete voorbeelden en aanpakken te geven hoe u hierop inspeelt. Dit kan een aanpak uit de praktijk zijn bij een andere (vergelijkbare) opdracht, waarbij de aanpak ook bij deze opdracht tot een succesvolle uitvoering gaat leiden.</w:t>
      </w:r>
    </w:p>
    <w:p w14:paraId="64C58DEB" w14:textId="77777777" w:rsidR="00C139E6" w:rsidRDefault="00C139E6" w:rsidP="006E324D">
      <w:pPr>
        <w:rPr>
          <w:rFonts w:asciiTheme="minorHAnsi" w:hAnsiTheme="minorHAnsi"/>
          <w:color w:val="000000" w:themeColor="text1"/>
          <w:sz w:val="20"/>
          <w:szCs w:val="20"/>
        </w:rPr>
      </w:pPr>
    </w:p>
    <w:p w14:paraId="4ABB7A7A" w14:textId="204F52A6" w:rsidR="00C139E6" w:rsidRPr="00C139E6" w:rsidRDefault="00C139E6" w:rsidP="006E324D">
      <w:pPr>
        <w:rPr>
          <w:rFonts w:asciiTheme="minorHAnsi" w:hAnsiTheme="minorHAnsi"/>
          <w:b/>
          <w:bCs/>
          <w:color w:val="000000" w:themeColor="text1"/>
          <w:sz w:val="20"/>
          <w:szCs w:val="20"/>
        </w:rPr>
      </w:pPr>
      <w:r w:rsidRPr="00C139E6">
        <w:rPr>
          <w:rFonts w:asciiTheme="minorHAnsi" w:hAnsiTheme="minorHAnsi"/>
          <w:b/>
          <w:bCs/>
          <w:color w:val="000000" w:themeColor="text1"/>
          <w:sz w:val="20"/>
          <w:szCs w:val="20"/>
        </w:rPr>
        <w:t>Beoordelingsaspecten</w:t>
      </w:r>
    </w:p>
    <w:p w14:paraId="2052BCFF" w14:textId="77777777" w:rsidR="00637AA9" w:rsidRPr="00F22F10" w:rsidRDefault="00637AA9" w:rsidP="00637AA9">
      <w:pPr>
        <w:rPr>
          <w:rFonts w:asciiTheme="minorHAnsi" w:hAnsiTheme="minorHAnsi" w:cs="Arial"/>
          <w:color w:val="000000"/>
          <w:sz w:val="20"/>
          <w:szCs w:val="20"/>
        </w:rPr>
      </w:pPr>
      <w:r w:rsidRPr="00F22F10">
        <w:rPr>
          <w:rFonts w:asciiTheme="minorHAnsi" w:hAnsiTheme="minorHAnsi" w:cs="Arial"/>
          <w:color w:val="000000"/>
          <w:sz w:val="20"/>
          <w:szCs w:val="20"/>
        </w:rPr>
        <w:t>Aspecten die meewegen bij de beoordeling:</w:t>
      </w:r>
    </w:p>
    <w:p w14:paraId="212935E4" w14:textId="77777777" w:rsidR="00637AA9" w:rsidRPr="003E0C70" w:rsidRDefault="00637AA9" w:rsidP="00637AA9">
      <w:pPr>
        <w:pStyle w:val="Lijstalinea"/>
        <w:numPr>
          <w:ilvl w:val="0"/>
          <w:numId w:val="31"/>
        </w:numPr>
        <w:spacing w:line="240" w:lineRule="auto"/>
        <w:rPr>
          <w:rFonts w:asciiTheme="minorHAnsi" w:hAnsiTheme="minorHAnsi" w:cs="Arial"/>
          <w:color w:val="000000"/>
          <w:sz w:val="20"/>
          <w:szCs w:val="20"/>
        </w:rPr>
      </w:pPr>
      <w:r w:rsidRPr="003E0C70">
        <w:rPr>
          <w:rFonts w:asciiTheme="minorHAnsi" w:hAnsiTheme="minorHAnsi" w:cs="Arial"/>
          <w:color w:val="000000"/>
          <w:sz w:val="20"/>
          <w:szCs w:val="20"/>
        </w:rPr>
        <w:t>De wijze waarop de dienstverlening zal worden uitgevoerd;</w:t>
      </w:r>
    </w:p>
    <w:p w14:paraId="71F334F8" w14:textId="77777777" w:rsidR="00637AA9" w:rsidRPr="003E0C70" w:rsidRDefault="00637AA9" w:rsidP="00637AA9">
      <w:pPr>
        <w:pStyle w:val="Lijstalinea"/>
        <w:numPr>
          <w:ilvl w:val="0"/>
          <w:numId w:val="31"/>
        </w:numPr>
        <w:spacing w:line="240" w:lineRule="auto"/>
        <w:rPr>
          <w:rFonts w:asciiTheme="minorHAnsi" w:hAnsiTheme="minorHAnsi" w:cs="Arial"/>
          <w:color w:val="000000"/>
          <w:sz w:val="20"/>
          <w:szCs w:val="20"/>
        </w:rPr>
      </w:pPr>
      <w:r w:rsidRPr="003E0C70">
        <w:rPr>
          <w:rFonts w:asciiTheme="minorHAnsi" w:hAnsiTheme="minorHAnsi" w:cs="Arial"/>
          <w:color w:val="000000"/>
          <w:sz w:val="20"/>
          <w:szCs w:val="20"/>
        </w:rPr>
        <w:t>De faciliteiten die Inschrijver daarbij ter beschikking heeft en inzet voor de</w:t>
      </w:r>
    </w:p>
    <w:p w14:paraId="1A440190" w14:textId="77777777" w:rsidR="00637AA9" w:rsidRPr="003E0C70" w:rsidRDefault="00637AA9" w:rsidP="00443A94">
      <w:pPr>
        <w:pStyle w:val="Lijstalinea"/>
        <w:spacing w:line="240" w:lineRule="auto"/>
        <w:ind w:left="1440"/>
        <w:rPr>
          <w:rFonts w:asciiTheme="minorHAnsi" w:hAnsiTheme="minorHAnsi" w:cs="Arial"/>
          <w:color w:val="000000"/>
          <w:sz w:val="20"/>
          <w:szCs w:val="20"/>
        </w:rPr>
      </w:pPr>
      <w:r w:rsidRPr="003E0C70">
        <w:rPr>
          <w:rFonts w:asciiTheme="minorHAnsi" w:hAnsiTheme="minorHAnsi" w:cs="Arial"/>
          <w:color w:val="000000"/>
          <w:sz w:val="20"/>
          <w:szCs w:val="20"/>
        </w:rPr>
        <w:t>Opdracht;</w:t>
      </w:r>
    </w:p>
    <w:p w14:paraId="3DFCA158" w14:textId="38A505BA" w:rsidR="00637AA9" w:rsidRPr="003E0C70" w:rsidRDefault="00637AA9" w:rsidP="00637AA9">
      <w:pPr>
        <w:pStyle w:val="Lijstalinea"/>
        <w:numPr>
          <w:ilvl w:val="0"/>
          <w:numId w:val="31"/>
        </w:numPr>
        <w:spacing w:line="240" w:lineRule="auto"/>
        <w:rPr>
          <w:rFonts w:asciiTheme="minorHAnsi" w:hAnsiTheme="minorHAnsi" w:cs="Arial"/>
          <w:color w:val="000000"/>
          <w:sz w:val="20"/>
          <w:szCs w:val="20"/>
        </w:rPr>
      </w:pPr>
      <w:r w:rsidRPr="003E0C70">
        <w:rPr>
          <w:rFonts w:asciiTheme="minorHAnsi" w:hAnsiTheme="minorHAnsi" w:cs="Arial"/>
          <w:color w:val="000000"/>
          <w:sz w:val="20"/>
          <w:szCs w:val="20"/>
        </w:rPr>
        <w:t xml:space="preserve">De administratieve afwikkeling van de </w:t>
      </w:r>
      <w:r w:rsidR="00E369BF">
        <w:rPr>
          <w:rFonts w:asciiTheme="minorHAnsi" w:hAnsiTheme="minorHAnsi" w:cs="Arial"/>
          <w:color w:val="000000"/>
          <w:sz w:val="20"/>
          <w:szCs w:val="20"/>
        </w:rPr>
        <w:t>o</w:t>
      </w:r>
      <w:r w:rsidRPr="003E0C70">
        <w:rPr>
          <w:rFonts w:asciiTheme="minorHAnsi" w:hAnsiTheme="minorHAnsi" w:cs="Arial"/>
          <w:color w:val="000000"/>
          <w:sz w:val="20"/>
          <w:szCs w:val="20"/>
        </w:rPr>
        <w:t>pdracht;</w:t>
      </w:r>
    </w:p>
    <w:p w14:paraId="1FC67102" w14:textId="3B5CABF9" w:rsidR="00637AA9" w:rsidRPr="003E0C70" w:rsidRDefault="00637AA9" w:rsidP="00637AA9">
      <w:pPr>
        <w:pStyle w:val="Lijstalinea"/>
        <w:numPr>
          <w:ilvl w:val="0"/>
          <w:numId w:val="31"/>
        </w:numPr>
        <w:spacing w:line="240" w:lineRule="auto"/>
        <w:rPr>
          <w:rFonts w:asciiTheme="minorHAnsi" w:hAnsiTheme="minorHAnsi" w:cs="Arial"/>
          <w:color w:val="000000"/>
          <w:sz w:val="20"/>
          <w:szCs w:val="20"/>
        </w:rPr>
      </w:pPr>
      <w:r w:rsidRPr="003E0C70">
        <w:rPr>
          <w:rFonts w:asciiTheme="minorHAnsi" w:hAnsiTheme="minorHAnsi" w:cs="Arial"/>
          <w:color w:val="000000"/>
          <w:sz w:val="20"/>
          <w:szCs w:val="20"/>
        </w:rPr>
        <w:t xml:space="preserve">De wijze waarop de afgesproken overkomstduur en overkomstzekerheid kan </w:t>
      </w:r>
      <w:r w:rsidRPr="003E0C70">
        <w:rPr>
          <w:rFonts w:asciiTheme="minorHAnsi" w:hAnsiTheme="minorHAnsi" w:cs="Arial"/>
          <w:color w:val="000000" w:themeColor="text1"/>
          <w:sz w:val="20"/>
          <w:szCs w:val="20"/>
        </w:rPr>
        <w:t xml:space="preserve">        worden onderbouwd en </w:t>
      </w:r>
      <w:r w:rsidRPr="003E0C70">
        <w:rPr>
          <w:rFonts w:asciiTheme="minorHAnsi" w:hAnsiTheme="minorHAnsi" w:cs="Arial"/>
          <w:color w:val="000000"/>
          <w:sz w:val="20"/>
          <w:szCs w:val="20"/>
        </w:rPr>
        <w:t>verantwoordt</w:t>
      </w:r>
      <w:r w:rsidR="00B61B94">
        <w:rPr>
          <w:rFonts w:asciiTheme="minorHAnsi" w:hAnsiTheme="minorHAnsi" w:cs="Arial"/>
          <w:color w:val="000000"/>
          <w:sz w:val="20"/>
          <w:szCs w:val="20"/>
        </w:rPr>
        <w:t>,</w:t>
      </w:r>
      <w:r w:rsidRPr="003E0C70">
        <w:rPr>
          <w:rFonts w:asciiTheme="minorHAnsi" w:hAnsiTheme="minorHAnsi" w:cs="Arial"/>
          <w:color w:val="000000"/>
          <w:sz w:val="20"/>
          <w:szCs w:val="20"/>
        </w:rPr>
        <w:t xml:space="preserve"> denk hierbij ook aan de verkiezingspost;</w:t>
      </w:r>
    </w:p>
    <w:p w14:paraId="1AEA0A82" w14:textId="0C9FDB54" w:rsidR="00637AA9" w:rsidRPr="003E0C70" w:rsidRDefault="00637AA9" w:rsidP="00637AA9">
      <w:pPr>
        <w:pStyle w:val="Lijstalinea"/>
        <w:numPr>
          <w:ilvl w:val="0"/>
          <w:numId w:val="31"/>
        </w:numPr>
        <w:spacing w:line="240" w:lineRule="auto"/>
        <w:rPr>
          <w:rFonts w:asciiTheme="minorHAnsi" w:hAnsiTheme="minorHAnsi" w:cs="Arial"/>
          <w:color w:val="000000" w:themeColor="text1"/>
          <w:sz w:val="20"/>
          <w:szCs w:val="20"/>
        </w:rPr>
      </w:pPr>
      <w:r w:rsidRPr="003E0C70">
        <w:rPr>
          <w:rFonts w:asciiTheme="minorHAnsi" w:hAnsiTheme="minorHAnsi" w:cs="Arial"/>
          <w:color w:val="000000" w:themeColor="text1"/>
          <w:sz w:val="20"/>
          <w:szCs w:val="20"/>
        </w:rPr>
        <w:t>Borging veiligheid poststukken (data</w:t>
      </w:r>
      <w:r w:rsidR="00DF1275">
        <w:rPr>
          <w:rFonts w:asciiTheme="minorHAnsi" w:hAnsiTheme="minorHAnsi" w:cs="Arial"/>
          <w:color w:val="000000" w:themeColor="text1"/>
          <w:sz w:val="20"/>
          <w:szCs w:val="20"/>
        </w:rPr>
        <w:t xml:space="preserve"> </w:t>
      </w:r>
      <w:r w:rsidRPr="003E0C70">
        <w:rPr>
          <w:rFonts w:asciiTheme="minorHAnsi" w:hAnsiTheme="minorHAnsi" w:cs="Arial"/>
          <w:color w:val="000000" w:themeColor="text1"/>
          <w:sz w:val="20"/>
          <w:szCs w:val="20"/>
        </w:rPr>
        <w:t xml:space="preserve">lek, kwijtraken post, borging </w:t>
      </w:r>
      <w:r w:rsidR="00DF1275" w:rsidRPr="003E0C70">
        <w:rPr>
          <w:rFonts w:asciiTheme="minorHAnsi" w:hAnsiTheme="minorHAnsi" w:cs="Arial"/>
          <w:color w:val="000000" w:themeColor="text1"/>
          <w:sz w:val="20"/>
          <w:szCs w:val="20"/>
        </w:rPr>
        <w:t>veiligheid poststukken</w:t>
      </w:r>
      <w:r w:rsidRPr="003E0C70">
        <w:rPr>
          <w:rFonts w:asciiTheme="minorHAnsi" w:hAnsiTheme="minorHAnsi" w:cs="Arial"/>
          <w:color w:val="000000" w:themeColor="text1"/>
          <w:sz w:val="20"/>
          <w:szCs w:val="20"/>
        </w:rPr>
        <w:t xml:space="preserve"> bij personeel inschrijver en locaties van </w:t>
      </w:r>
      <w:r w:rsidR="00E369BF">
        <w:rPr>
          <w:rFonts w:asciiTheme="minorHAnsi" w:hAnsiTheme="minorHAnsi" w:cs="Arial"/>
          <w:color w:val="000000" w:themeColor="text1"/>
          <w:sz w:val="20"/>
          <w:szCs w:val="20"/>
        </w:rPr>
        <w:t>i</w:t>
      </w:r>
      <w:r w:rsidRPr="003E0C70">
        <w:rPr>
          <w:rFonts w:asciiTheme="minorHAnsi" w:hAnsiTheme="minorHAnsi" w:cs="Arial"/>
          <w:color w:val="000000" w:themeColor="text1"/>
          <w:sz w:val="20"/>
          <w:szCs w:val="20"/>
        </w:rPr>
        <w:t>nschrijver;</w:t>
      </w:r>
    </w:p>
    <w:p w14:paraId="1FA1DA38" w14:textId="47118700" w:rsidR="00637AA9" w:rsidRPr="003E0C70" w:rsidRDefault="00637AA9" w:rsidP="08F28C66">
      <w:pPr>
        <w:pStyle w:val="Lijstalinea"/>
        <w:numPr>
          <w:ilvl w:val="0"/>
          <w:numId w:val="31"/>
        </w:numPr>
        <w:rPr>
          <w:rFonts w:asciiTheme="minorHAnsi" w:hAnsiTheme="minorHAnsi"/>
          <w:color w:val="000000" w:themeColor="text1"/>
          <w:sz w:val="20"/>
          <w:szCs w:val="20"/>
        </w:rPr>
      </w:pPr>
      <w:r w:rsidRPr="08F28C66">
        <w:rPr>
          <w:rFonts w:asciiTheme="minorHAnsi" w:hAnsiTheme="minorHAnsi"/>
          <w:color w:val="000000" w:themeColor="text1"/>
          <w:sz w:val="20"/>
          <w:szCs w:val="20"/>
        </w:rPr>
        <w:lastRenderedPageBreak/>
        <w:t xml:space="preserve">De wijze waarop post en </w:t>
      </w:r>
      <w:proofErr w:type="spellStart"/>
      <w:r w:rsidRPr="08F28C66">
        <w:rPr>
          <w:rFonts w:asciiTheme="minorHAnsi" w:hAnsiTheme="minorHAnsi"/>
          <w:color w:val="000000" w:themeColor="text1"/>
          <w:sz w:val="20"/>
          <w:szCs w:val="20"/>
        </w:rPr>
        <w:t>mailings</w:t>
      </w:r>
      <w:proofErr w:type="spellEnd"/>
      <w:r w:rsidR="00DF1275" w:rsidRPr="08F28C66">
        <w:rPr>
          <w:rFonts w:asciiTheme="minorHAnsi" w:hAnsiTheme="minorHAnsi"/>
          <w:color w:val="000000" w:themeColor="text1"/>
          <w:sz w:val="20"/>
          <w:szCs w:val="20"/>
        </w:rPr>
        <w:t>,</w:t>
      </w:r>
      <w:r w:rsidRPr="08F28C66">
        <w:rPr>
          <w:rFonts w:asciiTheme="minorHAnsi" w:hAnsiTheme="minorHAnsi"/>
          <w:color w:val="000000" w:themeColor="text1"/>
          <w:sz w:val="20"/>
          <w:szCs w:val="20"/>
        </w:rPr>
        <w:t xml:space="preserve"> die door andere partijen in opdracht van de       </w:t>
      </w:r>
      <w:r w:rsidR="00C613F1" w:rsidRPr="08F28C66">
        <w:rPr>
          <w:rFonts w:asciiTheme="minorHAnsi" w:hAnsiTheme="minorHAnsi"/>
          <w:color w:val="000000" w:themeColor="text1"/>
          <w:sz w:val="20"/>
          <w:szCs w:val="20"/>
        </w:rPr>
        <w:t>gemeente worden</w:t>
      </w:r>
      <w:r w:rsidRPr="08F28C66">
        <w:rPr>
          <w:rFonts w:asciiTheme="minorHAnsi" w:hAnsiTheme="minorHAnsi"/>
          <w:color w:val="000000" w:themeColor="text1"/>
          <w:sz w:val="20"/>
          <w:szCs w:val="20"/>
        </w:rPr>
        <w:t xml:space="preserve"> verstuurd</w:t>
      </w:r>
      <w:r w:rsidR="00DF1275" w:rsidRPr="08F28C66">
        <w:rPr>
          <w:rFonts w:asciiTheme="minorHAnsi" w:hAnsiTheme="minorHAnsi"/>
          <w:color w:val="000000" w:themeColor="text1"/>
          <w:sz w:val="20"/>
          <w:szCs w:val="20"/>
        </w:rPr>
        <w:t xml:space="preserve">, </w:t>
      </w:r>
      <w:r w:rsidRPr="08F28C66">
        <w:rPr>
          <w:rFonts w:asciiTheme="minorHAnsi" w:hAnsiTheme="minorHAnsi"/>
          <w:color w:val="000000" w:themeColor="text1"/>
          <w:sz w:val="20"/>
          <w:szCs w:val="20"/>
        </w:rPr>
        <w:t>geborgd worden op de afgesproken tariefafspraken en    overkomstduur.</w:t>
      </w:r>
    </w:p>
    <w:p w14:paraId="1F3D6AA4" w14:textId="77777777" w:rsidR="00637AA9" w:rsidRPr="00B44DE9" w:rsidRDefault="00637AA9" w:rsidP="00637AA9">
      <w:pPr>
        <w:rPr>
          <w:rFonts w:asciiTheme="minorHAnsi" w:hAnsiTheme="minorHAnsi" w:cs="Arial"/>
          <w:color w:val="000000" w:themeColor="text1"/>
          <w:sz w:val="20"/>
          <w:szCs w:val="20"/>
        </w:rPr>
      </w:pPr>
    </w:p>
    <w:p w14:paraId="29AAD9DA" w14:textId="77777777" w:rsidR="00C139E6" w:rsidRDefault="00C139E6" w:rsidP="006E324D">
      <w:pPr>
        <w:rPr>
          <w:rFonts w:asciiTheme="minorHAnsi" w:hAnsiTheme="minorHAnsi" w:cstheme="minorHAnsi"/>
        </w:rPr>
      </w:pPr>
    </w:p>
    <w:p w14:paraId="4848BB31" w14:textId="77777777" w:rsidR="0095116B" w:rsidRDefault="0095116B" w:rsidP="006E324D">
      <w:pPr>
        <w:rPr>
          <w:rFonts w:asciiTheme="minorHAnsi" w:hAnsiTheme="minorHAnsi" w:cstheme="minorHAnsi"/>
        </w:rPr>
      </w:pPr>
    </w:p>
    <w:p w14:paraId="6A60B46F" w14:textId="77777777" w:rsidR="0095116B" w:rsidRDefault="0095116B" w:rsidP="006E324D">
      <w:pPr>
        <w:rPr>
          <w:rFonts w:asciiTheme="minorHAnsi" w:hAnsiTheme="minorHAnsi" w:cstheme="minorHAnsi"/>
        </w:rPr>
      </w:pPr>
    </w:p>
    <w:p w14:paraId="11E4B92B" w14:textId="77777777" w:rsidR="0095116B" w:rsidRDefault="0095116B" w:rsidP="006E324D">
      <w:pPr>
        <w:rPr>
          <w:rFonts w:asciiTheme="minorHAnsi" w:hAnsiTheme="minorHAnsi" w:cstheme="minorHAnsi"/>
        </w:rPr>
      </w:pPr>
    </w:p>
    <w:p w14:paraId="36F296AC" w14:textId="77777777" w:rsidR="0095116B" w:rsidRDefault="0095116B" w:rsidP="006E324D">
      <w:pPr>
        <w:rPr>
          <w:rFonts w:asciiTheme="minorHAnsi" w:hAnsiTheme="minorHAnsi" w:cstheme="minorHAnsi"/>
        </w:rPr>
      </w:pPr>
    </w:p>
    <w:p w14:paraId="586546DC" w14:textId="77777777" w:rsidR="0095116B" w:rsidRDefault="0095116B" w:rsidP="006E324D">
      <w:pPr>
        <w:rPr>
          <w:rFonts w:asciiTheme="minorHAnsi" w:hAnsiTheme="minorHAnsi" w:cstheme="minorHAnsi"/>
        </w:rPr>
      </w:pPr>
    </w:p>
    <w:p w14:paraId="32737A8F" w14:textId="77777777" w:rsidR="0095116B" w:rsidRDefault="0095116B" w:rsidP="006E324D">
      <w:pPr>
        <w:rPr>
          <w:rFonts w:asciiTheme="minorHAnsi" w:hAnsiTheme="minorHAnsi" w:cstheme="minorHAnsi"/>
        </w:rPr>
      </w:pPr>
    </w:p>
    <w:p w14:paraId="6EF7424C" w14:textId="77777777" w:rsidR="0095116B" w:rsidRDefault="0095116B" w:rsidP="006E324D">
      <w:pPr>
        <w:rPr>
          <w:rFonts w:asciiTheme="minorHAnsi" w:hAnsiTheme="minorHAnsi" w:cstheme="minorHAnsi"/>
        </w:rPr>
      </w:pPr>
    </w:p>
    <w:p w14:paraId="788329BE" w14:textId="77777777" w:rsidR="0095116B" w:rsidRDefault="0095116B" w:rsidP="006E324D">
      <w:pPr>
        <w:rPr>
          <w:rFonts w:asciiTheme="minorHAnsi" w:hAnsiTheme="minorHAnsi" w:cstheme="minorHAnsi"/>
        </w:rPr>
      </w:pPr>
    </w:p>
    <w:p w14:paraId="2A1522FF" w14:textId="77777777" w:rsidR="0095116B" w:rsidRDefault="0095116B" w:rsidP="006E324D">
      <w:pPr>
        <w:rPr>
          <w:rFonts w:asciiTheme="minorHAnsi" w:hAnsiTheme="minorHAnsi" w:cstheme="minorHAnsi"/>
        </w:rPr>
      </w:pPr>
    </w:p>
    <w:p w14:paraId="128FC993" w14:textId="77777777" w:rsidR="0095116B" w:rsidRDefault="0095116B" w:rsidP="006E324D">
      <w:pPr>
        <w:rPr>
          <w:rFonts w:asciiTheme="minorHAnsi" w:hAnsiTheme="minorHAnsi" w:cstheme="minorHAnsi"/>
        </w:rPr>
      </w:pPr>
    </w:p>
    <w:p w14:paraId="513BBAB1" w14:textId="77777777" w:rsidR="0095116B" w:rsidRDefault="0095116B" w:rsidP="006E324D">
      <w:pPr>
        <w:rPr>
          <w:rFonts w:asciiTheme="minorHAnsi" w:hAnsiTheme="minorHAnsi" w:cstheme="minorHAnsi"/>
        </w:rPr>
      </w:pPr>
    </w:p>
    <w:p w14:paraId="7866AEC5" w14:textId="77777777" w:rsidR="0095116B" w:rsidRDefault="0095116B" w:rsidP="006E324D">
      <w:pPr>
        <w:rPr>
          <w:rFonts w:asciiTheme="minorHAnsi" w:hAnsiTheme="minorHAnsi" w:cstheme="minorHAnsi"/>
        </w:rPr>
      </w:pPr>
    </w:p>
    <w:p w14:paraId="72C5826E" w14:textId="77777777" w:rsidR="0095116B" w:rsidRDefault="0095116B" w:rsidP="006E324D">
      <w:pPr>
        <w:rPr>
          <w:rFonts w:asciiTheme="minorHAnsi" w:hAnsiTheme="minorHAnsi" w:cstheme="minorHAnsi"/>
        </w:rPr>
      </w:pPr>
    </w:p>
    <w:p w14:paraId="40F09E6C" w14:textId="77777777" w:rsidR="0095116B" w:rsidRDefault="0095116B" w:rsidP="006E324D">
      <w:pPr>
        <w:rPr>
          <w:rFonts w:asciiTheme="minorHAnsi" w:hAnsiTheme="minorHAnsi" w:cstheme="minorHAnsi"/>
        </w:rPr>
      </w:pPr>
    </w:p>
    <w:p w14:paraId="46E024F2" w14:textId="77777777" w:rsidR="0095116B" w:rsidRDefault="0095116B" w:rsidP="006E324D">
      <w:pPr>
        <w:rPr>
          <w:rFonts w:asciiTheme="minorHAnsi" w:hAnsiTheme="minorHAnsi" w:cstheme="minorHAnsi"/>
        </w:rPr>
      </w:pPr>
    </w:p>
    <w:p w14:paraId="4383636A" w14:textId="77777777" w:rsidR="0095116B" w:rsidRDefault="0095116B" w:rsidP="006E324D">
      <w:pPr>
        <w:rPr>
          <w:rFonts w:asciiTheme="minorHAnsi" w:hAnsiTheme="minorHAnsi" w:cstheme="minorHAnsi"/>
        </w:rPr>
      </w:pPr>
    </w:p>
    <w:p w14:paraId="16EBD7EE" w14:textId="77777777" w:rsidR="0095116B" w:rsidRDefault="0095116B" w:rsidP="006E324D">
      <w:pPr>
        <w:rPr>
          <w:rFonts w:asciiTheme="minorHAnsi" w:hAnsiTheme="minorHAnsi" w:cstheme="minorHAnsi"/>
        </w:rPr>
      </w:pPr>
    </w:p>
    <w:p w14:paraId="31C4A659" w14:textId="77777777" w:rsidR="0095116B" w:rsidRDefault="0095116B" w:rsidP="006E324D">
      <w:pPr>
        <w:rPr>
          <w:rFonts w:asciiTheme="minorHAnsi" w:hAnsiTheme="minorHAnsi" w:cstheme="minorHAnsi"/>
        </w:rPr>
      </w:pPr>
    </w:p>
    <w:p w14:paraId="727D31B9" w14:textId="77777777" w:rsidR="0095116B" w:rsidRDefault="0095116B" w:rsidP="006E324D">
      <w:pPr>
        <w:rPr>
          <w:rFonts w:asciiTheme="minorHAnsi" w:hAnsiTheme="minorHAnsi" w:cstheme="minorHAnsi"/>
        </w:rPr>
      </w:pPr>
    </w:p>
    <w:p w14:paraId="63270F4A" w14:textId="77777777" w:rsidR="0095116B" w:rsidRDefault="0095116B" w:rsidP="006E324D">
      <w:pPr>
        <w:rPr>
          <w:rFonts w:asciiTheme="minorHAnsi" w:hAnsiTheme="minorHAnsi" w:cstheme="minorHAnsi"/>
        </w:rPr>
      </w:pPr>
    </w:p>
    <w:p w14:paraId="62D94F20" w14:textId="77777777" w:rsidR="0095116B" w:rsidRDefault="0095116B" w:rsidP="006E324D">
      <w:pPr>
        <w:rPr>
          <w:rFonts w:asciiTheme="minorHAnsi" w:hAnsiTheme="minorHAnsi" w:cstheme="minorHAnsi"/>
        </w:rPr>
      </w:pPr>
    </w:p>
    <w:p w14:paraId="0E59037D" w14:textId="77777777" w:rsidR="0095116B" w:rsidRDefault="0095116B" w:rsidP="006E324D">
      <w:pPr>
        <w:rPr>
          <w:rFonts w:asciiTheme="minorHAnsi" w:hAnsiTheme="minorHAnsi" w:cstheme="minorHAnsi"/>
        </w:rPr>
      </w:pPr>
    </w:p>
    <w:p w14:paraId="594458E9" w14:textId="77777777" w:rsidR="0095116B" w:rsidRDefault="0095116B" w:rsidP="006E324D">
      <w:pPr>
        <w:rPr>
          <w:rFonts w:asciiTheme="minorHAnsi" w:hAnsiTheme="minorHAnsi" w:cstheme="minorHAnsi"/>
        </w:rPr>
      </w:pPr>
    </w:p>
    <w:p w14:paraId="472FA757" w14:textId="77777777" w:rsidR="0095116B" w:rsidRDefault="0095116B" w:rsidP="006E324D">
      <w:pPr>
        <w:rPr>
          <w:rFonts w:asciiTheme="minorHAnsi" w:hAnsiTheme="minorHAnsi" w:cstheme="minorHAnsi"/>
        </w:rPr>
      </w:pPr>
    </w:p>
    <w:p w14:paraId="74405BDD" w14:textId="77777777" w:rsidR="0095116B" w:rsidRDefault="0095116B" w:rsidP="006E324D">
      <w:pPr>
        <w:rPr>
          <w:rFonts w:asciiTheme="minorHAnsi" w:hAnsiTheme="minorHAnsi" w:cstheme="minorHAnsi"/>
        </w:rPr>
      </w:pPr>
    </w:p>
    <w:p w14:paraId="7F7B83A4" w14:textId="77777777" w:rsidR="0095116B" w:rsidRDefault="0095116B" w:rsidP="006E324D">
      <w:pPr>
        <w:rPr>
          <w:rFonts w:asciiTheme="minorHAnsi" w:hAnsiTheme="minorHAnsi" w:cstheme="minorHAnsi"/>
        </w:rPr>
      </w:pPr>
    </w:p>
    <w:p w14:paraId="0E62C2DB" w14:textId="77777777" w:rsidR="0095116B" w:rsidRDefault="0095116B" w:rsidP="006E324D">
      <w:pPr>
        <w:rPr>
          <w:rFonts w:asciiTheme="minorHAnsi" w:hAnsiTheme="minorHAnsi" w:cstheme="minorHAnsi"/>
        </w:rPr>
      </w:pPr>
    </w:p>
    <w:p w14:paraId="2EBAF236" w14:textId="77777777" w:rsidR="0095116B" w:rsidRDefault="0095116B" w:rsidP="006E324D">
      <w:pPr>
        <w:rPr>
          <w:rFonts w:asciiTheme="minorHAnsi" w:hAnsiTheme="minorHAnsi" w:cstheme="minorHAnsi"/>
        </w:rPr>
      </w:pPr>
    </w:p>
    <w:p w14:paraId="4E45C7F4" w14:textId="77777777" w:rsidR="0095116B" w:rsidRDefault="0095116B" w:rsidP="006E324D">
      <w:pPr>
        <w:rPr>
          <w:rFonts w:asciiTheme="minorHAnsi" w:hAnsiTheme="minorHAnsi" w:cstheme="minorHAnsi"/>
        </w:rPr>
      </w:pPr>
    </w:p>
    <w:p w14:paraId="46B35CA0" w14:textId="77777777" w:rsidR="0095116B" w:rsidRDefault="0095116B" w:rsidP="006E324D">
      <w:pPr>
        <w:rPr>
          <w:rFonts w:asciiTheme="minorHAnsi" w:hAnsiTheme="minorHAnsi" w:cstheme="minorHAnsi"/>
        </w:rPr>
      </w:pPr>
    </w:p>
    <w:p w14:paraId="0366D898" w14:textId="77777777" w:rsidR="0095116B" w:rsidRDefault="0095116B" w:rsidP="006E324D">
      <w:pPr>
        <w:rPr>
          <w:rFonts w:asciiTheme="minorHAnsi" w:hAnsiTheme="minorHAnsi" w:cstheme="minorHAnsi"/>
        </w:rPr>
      </w:pPr>
    </w:p>
    <w:p w14:paraId="79DA854D" w14:textId="77777777" w:rsidR="0095116B" w:rsidRDefault="0095116B" w:rsidP="006E324D">
      <w:pPr>
        <w:rPr>
          <w:rFonts w:asciiTheme="minorHAnsi" w:hAnsiTheme="minorHAnsi" w:cstheme="minorHAnsi"/>
        </w:rPr>
      </w:pPr>
    </w:p>
    <w:p w14:paraId="5387DBBB" w14:textId="77777777" w:rsidR="0095116B" w:rsidRDefault="0095116B" w:rsidP="006E324D">
      <w:pPr>
        <w:rPr>
          <w:rFonts w:asciiTheme="minorHAnsi" w:hAnsiTheme="minorHAnsi" w:cstheme="minorHAnsi"/>
        </w:rPr>
      </w:pPr>
    </w:p>
    <w:p w14:paraId="53A23AA4" w14:textId="77777777" w:rsidR="0095116B" w:rsidRDefault="0095116B" w:rsidP="006E324D">
      <w:pPr>
        <w:rPr>
          <w:rFonts w:asciiTheme="minorHAnsi" w:hAnsiTheme="minorHAnsi" w:cstheme="minorHAnsi"/>
        </w:rPr>
      </w:pPr>
    </w:p>
    <w:p w14:paraId="3C8D8C9A" w14:textId="77777777" w:rsidR="0095116B" w:rsidRDefault="0095116B" w:rsidP="006E324D">
      <w:pPr>
        <w:rPr>
          <w:rFonts w:asciiTheme="minorHAnsi" w:hAnsiTheme="minorHAnsi" w:cstheme="minorHAnsi"/>
        </w:rPr>
      </w:pPr>
    </w:p>
    <w:p w14:paraId="4B695B41" w14:textId="77777777" w:rsidR="0095116B" w:rsidRDefault="0095116B" w:rsidP="006E324D">
      <w:pPr>
        <w:rPr>
          <w:rFonts w:asciiTheme="minorHAnsi" w:hAnsiTheme="minorHAnsi" w:cstheme="minorHAnsi"/>
        </w:rPr>
      </w:pPr>
    </w:p>
    <w:p w14:paraId="2D62BBCF" w14:textId="77777777" w:rsidR="0095116B" w:rsidRDefault="0095116B" w:rsidP="006E324D">
      <w:pPr>
        <w:rPr>
          <w:rFonts w:asciiTheme="minorHAnsi" w:hAnsiTheme="minorHAnsi" w:cstheme="minorHAnsi"/>
        </w:rPr>
      </w:pPr>
    </w:p>
    <w:p w14:paraId="0642231D" w14:textId="77777777" w:rsidR="0095116B" w:rsidRDefault="0095116B" w:rsidP="006E324D">
      <w:pPr>
        <w:rPr>
          <w:rFonts w:asciiTheme="minorHAnsi" w:hAnsiTheme="minorHAnsi" w:cstheme="minorHAnsi"/>
        </w:rPr>
      </w:pPr>
    </w:p>
    <w:p w14:paraId="5346B633" w14:textId="77777777" w:rsidR="0095116B" w:rsidRDefault="0095116B" w:rsidP="006E324D">
      <w:pPr>
        <w:rPr>
          <w:rFonts w:asciiTheme="minorHAnsi" w:hAnsiTheme="minorHAnsi" w:cstheme="minorHAnsi"/>
        </w:rPr>
      </w:pPr>
    </w:p>
    <w:p w14:paraId="5F42DB60" w14:textId="77777777" w:rsidR="0095116B" w:rsidRDefault="0095116B" w:rsidP="006E324D">
      <w:pPr>
        <w:rPr>
          <w:rFonts w:asciiTheme="minorHAnsi" w:hAnsiTheme="minorHAnsi" w:cstheme="minorHAnsi"/>
        </w:rPr>
      </w:pPr>
    </w:p>
    <w:tbl>
      <w:tblPr>
        <w:tblStyle w:val="Tabelraster"/>
        <w:tblW w:w="0" w:type="auto"/>
        <w:tblLook w:val="04A0" w:firstRow="1" w:lastRow="0" w:firstColumn="1" w:lastColumn="0" w:noHBand="0" w:noVBand="1"/>
      </w:tblPr>
      <w:tblGrid>
        <w:gridCol w:w="8494"/>
      </w:tblGrid>
      <w:tr w:rsidR="0095116B" w14:paraId="2C989AD5" w14:textId="77777777" w:rsidTr="0095116B">
        <w:trPr>
          <w:trHeight w:val="12606"/>
        </w:trPr>
        <w:tc>
          <w:tcPr>
            <w:tcW w:w="8494" w:type="dxa"/>
          </w:tcPr>
          <w:p w14:paraId="590EECA0" w14:textId="77777777" w:rsidR="0095116B" w:rsidRDefault="0095116B" w:rsidP="006E324D">
            <w:pPr>
              <w:rPr>
                <w:rFonts w:asciiTheme="minorHAnsi" w:hAnsiTheme="minorHAnsi" w:cstheme="minorHAnsi"/>
              </w:rPr>
            </w:pPr>
          </w:p>
        </w:tc>
      </w:tr>
      <w:tr w:rsidR="0095116B" w14:paraId="48F7BB52" w14:textId="77777777" w:rsidTr="0095116B">
        <w:trPr>
          <w:trHeight w:val="13457"/>
        </w:trPr>
        <w:tc>
          <w:tcPr>
            <w:tcW w:w="8494" w:type="dxa"/>
          </w:tcPr>
          <w:p w14:paraId="4B3B9CB5" w14:textId="77777777" w:rsidR="0095116B" w:rsidRDefault="0095116B" w:rsidP="006E324D">
            <w:pPr>
              <w:rPr>
                <w:rFonts w:asciiTheme="minorHAnsi" w:hAnsiTheme="minorHAnsi" w:cstheme="minorHAnsi"/>
              </w:rPr>
            </w:pPr>
          </w:p>
        </w:tc>
      </w:tr>
      <w:tr w:rsidR="0095116B" w14:paraId="7BBD74F5" w14:textId="77777777" w:rsidTr="0095116B">
        <w:trPr>
          <w:trHeight w:val="13882"/>
        </w:trPr>
        <w:tc>
          <w:tcPr>
            <w:tcW w:w="8494" w:type="dxa"/>
          </w:tcPr>
          <w:p w14:paraId="5B08CD6B" w14:textId="77777777" w:rsidR="0095116B" w:rsidRDefault="0095116B" w:rsidP="006E324D">
            <w:pPr>
              <w:rPr>
                <w:rFonts w:asciiTheme="minorHAnsi" w:hAnsiTheme="minorHAnsi" w:cstheme="minorHAnsi"/>
              </w:rPr>
            </w:pPr>
          </w:p>
        </w:tc>
      </w:tr>
      <w:tr w:rsidR="0095116B" w14:paraId="7CC67261" w14:textId="77777777" w:rsidTr="0095116B">
        <w:trPr>
          <w:trHeight w:val="12606"/>
        </w:trPr>
        <w:tc>
          <w:tcPr>
            <w:tcW w:w="8494" w:type="dxa"/>
          </w:tcPr>
          <w:p w14:paraId="63EC56AF" w14:textId="77777777" w:rsidR="0095116B" w:rsidRDefault="0095116B" w:rsidP="006E324D">
            <w:pPr>
              <w:rPr>
                <w:rFonts w:asciiTheme="minorHAnsi" w:hAnsiTheme="minorHAnsi" w:cstheme="minorHAnsi"/>
              </w:rPr>
            </w:pPr>
          </w:p>
        </w:tc>
      </w:tr>
      <w:tr w:rsidR="0095116B" w14:paraId="63D6BF91" w14:textId="77777777" w:rsidTr="00950185">
        <w:trPr>
          <w:trHeight w:val="12606"/>
        </w:trPr>
        <w:tc>
          <w:tcPr>
            <w:tcW w:w="8494" w:type="dxa"/>
          </w:tcPr>
          <w:p w14:paraId="0FFC79BB" w14:textId="77777777" w:rsidR="0095116B" w:rsidRDefault="0095116B" w:rsidP="006E324D">
            <w:pPr>
              <w:rPr>
                <w:rFonts w:asciiTheme="minorHAnsi" w:hAnsiTheme="minorHAnsi" w:cstheme="minorHAnsi"/>
              </w:rPr>
            </w:pPr>
          </w:p>
        </w:tc>
      </w:tr>
    </w:tbl>
    <w:p w14:paraId="226BB523" w14:textId="77777777" w:rsidR="0095116B" w:rsidRDefault="0095116B" w:rsidP="00CD6AD1">
      <w:pPr>
        <w:rPr>
          <w:rFonts w:asciiTheme="minorHAnsi" w:hAnsiTheme="minorHAnsi" w:cstheme="minorHAnsi"/>
        </w:rPr>
      </w:pPr>
    </w:p>
    <w:sectPr w:rsidR="0095116B" w:rsidSect="00A37A8B">
      <w:headerReference w:type="default" r:id="rId11"/>
      <w:footerReference w:type="default" r:id="rId12"/>
      <w:type w:val="oddPage"/>
      <w:pgSz w:w="11906" w:h="16838" w:code="9"/>
      <w:pgMar w:top="2665" w:right="1644" w:bottom="1531" w:left="1758" w:header="0" w:footer="56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236A2" w14:textId="77777777" w:rsidR="00973BA9" w:rsidRDefault="00973BA9">
      <w:pPr>
        <w:spacing w:line="240" w:lineRule="auto"/>
      </w:pPr>
      <w:r>
        <w:separator/>
      </w:r>
    </w:p>
  </w:endnote>
  <w:endnote w:type="continuationSeparator" w:id="0">
    <w:p w14:paraId="6204A47E" w14:textId="77777777" w:rsidR="00973BA9" w:rsidRDefault="00973BA9">
      <w:pPr>
        <w:spacing w:line="240" w:lineRule="auto"/>
      </w:pPr>
      <w:r>
        <w:continuationSeparator/>
      </w:r>
    </w:p>
  </w:endnote>
  <w:endnote w:type="continuationNotice" w:id="1">
    <w:p w14:paraId="6EE5F500" w14:textId="77777777" w:rsidR="00973BA9" w:rsidRDefault="00973B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700741"/>
      <w:docPartObj>
        <w:docPartGallery w:val="Page Numbers (Bottom of Page)"/>
        <w:docPartUnique/>
      </w:docPartObj>
    </w:sdtPr>
    <w:sdtEndPr/>
    <w:sdtContent>
      <w:p w14:paraId="02F223DC" w14:textId="0AB0CDA6" w:rsidR="000A5656" w:rsidRDefault="000A5656">
        <w:pPr>
          <w:pStyle w:val="Voettekst"/>
        </w:pPr>
        <w:r>
          <w:fldChar w:fldCharType="begin"/>
        </w:r>
        <w:r>
          <w:instrText>PAGE   \* MERGEFORMAT</w:instrText>
        </w:r>
        <w:r>
          <w:fldChar w:fldCharType="separate"/>
        </w:r>
        <w:r>
          <w:t>2</w:t>
        </w:r>
        <w:r>
          <w:fldChar w:fldCharType="end"/>
        </w:r>
      </w:p>
    </w:sdtContent>
  </w:sdt>
  <w:p w14:paraId="0D483C09" w14:textId="77777777" w:rsidR="000A5656" w:rsidRDefault="000A5656">
    <w:pPr>
      <w:pStyle w:val="Voettekst"/>
    </w:pPr>
  </w:p>
  <w:p w14:paraId="77B709DB" w14:textId="77777777" w:rsidR="00D062F2" w:rsidRDefault="00D062F2"/>
  <w:p w14:paraId="4E115637" w14:textId="77777777" w:rsidR="00D062F2" w:rsidRDefault="00D062F2" w:rsidP="00CD6A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8E6F" w14:textId="77777777" w:rsidR="00973BA9" w:rsidRDefault="00973BA9">
      <w:pPr>
        <w:spacing w:line="240" w:lineRule="auto"/>
      </w:pPr>
    </w:p>
  </w:footnote>
  <w:footnote w:type="continuationSeparator" w:id="0">
    <w:p w14:paraId="558A7D52" w14:textId="77777777" w:rsidR="00973BA9" w:rsidRDefault="00973BA9">
      <w:pPr>
        <w:spacing w:line="240" w:lineRule="auto"/>
      </w:pPr>
    </w:p>
  </w:footnote>
  <w:footnote w:type="continuationNotice" w:id="1">
    <w:p w14:paraId="5B7A9745" w14:textId="77777777" w:rsidR="00973BA9" w:rsidRDefault="00973B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759" w:tblpY="625"/>
      <w:tblOverlap w:val="nev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3D193D" w14:paraId="7FDF1FFC" w14:textId="77777777" w:rsidTr="000C58E5">
      <w:tc>
        <w:tcPr>
          <w:tcW w:w="6464" w:type="dxa"/>
          <w:tcMar>
            <w:top w:w="0" w:type="dxa"/>
            <w:left w:w="0" w:type="dxa"/>
            <w:bottom w:w="0" w:type="dxa"/>
            <w:right w:w="0" w:type="dxa"/>
          </w:tcMar>
        </w:tcPr>
        <w:p w14:paraId="77157828" w14:textId="1E3582A9" w:rsidR="003D193D" w:rsidRDefault="00000B73" w:rsidP="000C58E5">
          <w:pPr>
            <w:pStyle w:val="Koptekst"/>
            <w:framePr w:wrap="auto" w:vAnchor="margin" w:hAnchor="text" w:xAlign="left" w:yAlign="inline"/>
            <w:suppressOverlap w:val="0"/>
          </w:pPr>
          <w:r>
            <w:t>G</w:t>
          </w:r>
          <w:r w:rsidR="0035266F">
            <w:t>e</w:t>
          </w:r>
          <w:r w:rsidR="003D193D">
            <w:t xml:space="preserve">meente </w:t>
          </w:r>
          <w:r w:rsidR="006E324D">
            <w:t>Haarlemmermeer</w:t>
          </w:r>
        </w:p>
        <w:p w14:paraId="5E926B00" w14:textId="77777777" w:rsidR="00D07E17" w:rsidRDefault="00D07E17" w:rsidP="00000B73">
          <w:pPr>
            <w:pStyle w:val="Koptekst"/>
            <w:framePr w:wrap="auto" w:vAnchor="margin" w:hAnchor="text" w:xAlign="left" w:yAlign="inline"/>
            <w:suppressOverlap w:val="0"/>
          </w:pPr>
        </w:p>
        <w:p w14:paraId="46929935" w14:textId="65339213" w:rsidR="00000B73" w:rsidRPr="00EB6C4D" w:rsidRDefault="006E324D" w:rsidP="00000B73">
          <w:pPr>
            <w:pStyle w:val="Koptekst"/>
            <w:framePr w:wrap="auto" w:vAnchor="margin" w:hAnchor="text" w:xAlign="left" w:yAlign="inline"/>
            <w:suppressOverlap w:val="0"/>
          </w:pPr>
          <w:r>
            <w:t>2024-476</w:t>
          </w:r>
          <w:r w:rsidR="003D193D">
            <w:br/>
          </w:r>
          <w:r w:rsidR="00164763">
            <w:t xml:space="preserve">Bijlage </w:t>
          </w:r>
          <w:r w:rsidR="00F6033E">
            <w:t>L</w:t>
          </w:r>
          <w:r w:rsidR="00D66A74">
            <w:t xml:space="preserve"> </w:t>
          </w:r>
          <w:r w:rsidR="00CE2F46">
            <w:t xml:space="preserve"> </w:t>
          </w:r>
          <w:r w:rsidR="00D66A74">
            <w:t>gunningscriteria</w:t>
          </w:r>
          <w:r w:rsidR="00937BF9">
            <w:t xml:space="preserve"> </w:t>
          </w:r>
          <w:r w:rsidR="00D66A74">
            <w:t xml:space="preserve"> </w:t>
          </w:r>
          <w:r>
            <w:t>Postdienstverlening</w:t>
          </w:r>
          <w:r w:rsidR="00D65282">
            <w:t xml:space="preserve"> </w:t>
          </w:r>
        </w:p>
        <w:p w14:paraId="21A159CA" w14:textId="4F81EDF4" w:rsidR="003D193D" w:rsidRPr="008536CA" w:rsidRDefault="003D193D" w:rsidP="0097682F">
          <w:pPr>
            <w:pStyle w:val="Koptekst"/>
            <w:framePr w:wrap="auto" w:vAnchor="margin" w:hAnchor="text" w:xAlign="left" w:yAlign="inline"/>
            <w:suppressOverlap w:val="0"/>
          </w:pPr>
        </w:p>
        <w:p w14:paraId="45FE6F80" w14:textId="77777777" w:rsidR="003D193D" w:rsidRPr="008536CA" w:rsidRDefault="003D193D" w:rsidP="000C58E5">
          <w:pPr>
            <w:pStyle w:val="Koptekst"/>
            <w:framePr w:wrap="auto" w:vAnchor="margin" w:hAnchor="text" w:xAlign="left" w:yAlign="inline"/>
            <w:suppressOverlap w:val="0"/>
          </w:pPr>
        </w:p>
      </w:tc>
      <w:tc>
        <w:tcPr>
          <w:tcW w:w="2495" w:type="dxa"/>
          <w:tcMar>
            <w:top w:w="0" w:type="dxa"/>
            <w:left w:w="0" w:type="dxa"/>
            <w:bottom w:w="0" w:type="dxa"/>
            <w:right w:w="0" w:type="dxa"/>
          </w:tcMar>
          <w:hideMark/>
        </w:tcPr>
        <w:p w14:paraId="4D086887" w14:textId="16D2CDF4" w:rsidR="003D193D" w:rsidRPr="004A6DC0" w:rsidRDefault="003D193D" w:rsidP="000C58E5">
          <w:pPr>
            <w:pStyle w:val="Koptekst"/>
            <w:framePr w:wrap="auto" w:vAnchor="margin" w:hAnchor="text" w:xAlign="left" w:yAlign="inline"/>
            <w:suppressOverlap w:val="0"/>
          </w:pPr>
          <w:r w:rsidRPr="004A6DC0">
            <w:fldChar w:fldCharType="begin"/>
          </w:r>
          <w:r w:rsidRPr="004A6DC0">
            <w:instrText xml:space="preserve"> REF versie \h </w:instrText>
          </w:r>
          <w:r>
            <w:instrText xml:space="preserve"> \* MERGEFORMAT </w:instrText>
          </w:r>
          <w:r w:rsidRPr="004A6DC0">
            <w:fldChar w:fldCharType="end"/>
          </w:r>
        </w:p>
        <w:p w14:paraId="2E25F41A" w14:textId="77777777" w:rsidR="00C6035D" w:rsidRDefault="003D193D" w:rsidP="00C6035D">
          <w:pPr>
            <w:pStyle w:val="Koptekst"/>
            <w:framePr w:wrap="auto" w:vAnchor="margin" w:hAnchor="text" w:xAlign="left" w:yAlign="inline"/>
            <w:suppressOverlap w:val="0"/>
          </w:pPr>
          <w:r w:rsidRPr="004A6DC0">
            <w:fldChar w:fldCharType="begin"/>
          </w:r>
          <w:r w:rsidRPr="004A6DC0">
            <w:instrText xml:space="preserve"> REF datum \h </w:instrText>
          </w:r>
          <w:r>
            <w:instrText xml:space="preserve"> \* MERGEFORMAT </w:instrText>
          </w:r>
          <w:r w:rsidRPr="004A6DC0">
            <w:fldChar w:fldCharType="separate"/>
          </w:r>
        </w:p>
        <w:p w14:paraId="569ED384" w14:textId="39F9135F" w:rsidR="003D193D" w:rsidRPr="004A6DC0" w:rsidRDefault="00C6035D" w:rsidP="000C58E5">
          <w:pPr>
            <w:pStyle w:val="Koptekst"/>
            <w:framePr w:wrap="auto" w:vAnchor="margin" w:hAnchor="text" w:xAlign="left" w:yAlign="inline"/>
            <w:suppressOverlap w:val="0"/>
          </w:pPr>
          <w:r>
            <w:t xml:space="preserve">   </w:t>
          </w:r>
          <w:r w:rsidR="003D193D" w:rsidRPr="004A6DC0">
            <w:fldChar w:fldCharType="end"/>
          </w:r>
        </w:p>
        <w:p w14:paraId="26254BF1" w14:textId="77777777" w:rsidR="003D193D" w:rsidRPr="008536CA" w:rsidRDefault="003D193D" w:rsidP="000C58E5">
          <w:pPr>
            <w:pStyle w:val="Koptekst"/>
            <w:framePr w:wrap="auto" w:vAnchor="margin" w:hAnchor="text" w:xAlign="left" w:yAlign="inline"/>
            <w:suppressOverlap w:val="0"/>
          </w:pPr>
        </w:p>
      </w:tc>
    </w:tr>
  </w:tbl>
  <w:p w14:paraId="2DDAF2AB" w14:textId="77777777" w:rsidR="003D193D" w:rsidRDefault="003D193D" w:rsidP="000C58E5">
    <w:pPr>
      <w:pStyle w:val="Koptekst"/>
      <w:framePr w:wrap="auto" w:vAnchor="margin" w:hAnchor="text" w:xAlign="left" w:yAlign="inline"/>
      <w:suppressOverlap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4BF"/>
    <w:multiLevelType w:val="hybridMultilevel"/>
    <w:tmpl w:val="911A3706"/>
    <w:lvl w:ilvl="0" w:tplc="23340AB8">
      <w:start w:val="15"/>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F4548"/>
    <w:multiLevelType w:val="hybridMultilevel"/>
    <w:tmpl w:val="9198134A"/>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AD71DE"/>
    <w:multiLevelType w:val="hybridMultilevel"/>
    <w:tmpl w:val="25AA44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0D5017"/>
    <w:multiLevelType w:val="multilevel"/>
    <w:tmpl w:val="76BEB4B2"/>
    <w:lvl w:ilvl="0">
      <w:start w:val="8"/>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0679D3"/>
    <w:multiLevelType w:val="multilevel"/>
    <w:tmpl w:val="CCC67B1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227" w:hanging="227"/>
      </w:pPr>
      <w:rPr>
        <w:rFonts w:hint="default"/>
      </w:rPr>
    </w:lvl>
    <w:lvl w:ilvl="3">
      <w:start w:val="1"/>
      <w:numFmt w:val="decimal"/>
      <w:pStyle w:val="Kop4"/>
      <w:lvlText w:val="%1.%2.%3.%4"/>
      <w:lvlJc w:val="left"/>
      <w:pPr>
        <w:ind w:left="227" w:hanging="227"/>
      </w:pPr>
      <w:rPr>
        <w:rFonts w:hint="default"/>
      </w:rPr>
    </w:lvl>
    <w:lvl w:ilvl="4">
      <w:start w:val="1"/>
      <w:numFmt w:val="decimal"/>
      <w:pStyle w:val="Kop5"/>
      <w:lvlText w:val="%1.%2.%3.%4.%5"/>
      <w:lvlJc w:val="left"/>
      <w:pPr>
        <w:ind w:left="227" w:hanging="227"/>
      </w:pPr>
      <w:rPr>
        <w:rFonts w:hint="default"/>
      </w:rPr>
    </w:lvl>
    <w:lvl w:ilvl="5">
      <w:start w:val="1"/>
      <w:numFmt w:val="decimal"/>
      <w:pStyle w:val="Kop6"/>
      <w:lvlText w:val="%1.%2.%3.%4.%5.%6"/>
      <w:lvlJc w:val="left"/>
      <w:pPr>
        <w:ind w:left="227" w:hanging="227"/>
      </w:pPr>
      <w:rPr>
        <w:rFonts w:hint="default"/>
      </w:rPr>
    </w:lvl>
    <w:lvl w:ilvl="6">
      <w:start w:val="1"/>
      <w:numFmt w:val="decimal"/>
      <w:pStyle w:val="Kop7"/>
      <w:lvlText w:val="%1.%2.%3.%4.%5.%6.%7"/>
      <w:lvlJc w:val="left"/>
      <w:pPr>
        <w:ind w:left="227" w:hanging="227"/>
      </w:pPr>
      <w:rPr>
        <w:rFonts w:hint="default"/>
      </w:rPr>
    </w:lvl>
    <w:lvl w:ilvl="7">
      <w:start w:val="1"/>
      <w:numFmt w:val="decimal"/>
      <w:pStyle w:val="Kop8"/>
      <w:lvlText w:val="%1.%2.%3.%4.%5.%6.%7.%8"/>
      <w:lvlJc w:val="left"/>
      <w:pPr>
        <w:ind w:left="227" w:hanging="227"/>
      </w:pPr>
      <w:rPr>
        <w:rFonts w:hint="default"/>
      </w:rPr>
    </w:lvl>
    <w:lvl w:ilvl="8">
      <w:start w:val="1"/>
      <w:numFmt w:val="decimal"/>
      <w:pStyle w:val="Kop9"/>
      <w:lvlText w:val="%1.%2.%3.%4.%5.%6.%7.%8.%9"/>
      <w:lvlJc w:val="left"/>
      <w:pPr>
        <w:ind w:left="227" w:hanging="227"/>
      </w:pPr>
      <w:rPr>
        <w:rFonts w:hint="default"/>
      </w:rPr>
    </w:lvl>
  </w:abstractNum>
  <w:abstractNum w:abstractNumId="5" w15:restartNumberingAfterBreak="0">
    <w:nsid w:val="10541F44"/>
    <w:multiLevelType w:val="hybridMultilevel"/>
    <w:tmpl w:val="C672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B04FE0"/>
    <w:multiLevelType w:val="hybridMultilevel"/>
    <w:tmpl w:val="1E029F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9F5C51"/>
    <w:multiLevelType w:val="hybridMultilevel"/>
    <w:tmpl w:val="33AA6F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B642A8"/>
    <w:multiLevelType w:val="hybridMultilevel"/>
    <w:tmpl w:val="D418139E"/>
    <w:lvl w:ilvl="0" w:tplc="1024AF88">
      <w:start w:val="1"/>
      <w:numFmt w:val="decimal"/>
      <w:pStyle w:val="IBAKopBijlage"/>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094CB7"/>
    <w:multiLevelType w:val="hybridMultilevel"/>
    <w:tmpl w:val="83B8AA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51A689D"/>
    <w:multiLevelType w:val="hybridMultilevel"/>
    <w:tmpl w:val="5CFEE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9D28D9"/>
    <w:multiLevelType w:val="hybridMultilevel"/>
    <w:tmpl w:val="69C07A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3E469D"/>
    <w:multiLevelType w:val="hybridMultilevel"/>
    <w:tmpl w:val="68A2A392"/>
    <w:lvl w:ilvl="0" w:tplc="912836CA">
      <w:start w:val="11"/>
      <w:numFmt w:val="bullet"/>
      <w:lvlText w:val="-"/>
      <w:lvlJc w:val="left"/>
      <w:pPr>
        <w:ind w:left="690" w:hanging="360"/>
      </w:pPr>
      <w:rPr>
        <w:rFonts w:ascii="Corbel" w:eastAsia="Calibri" w:hAnsi="Corbel" w:cs="Corbel" w:hint="default"/>
      </w:rPr>
    </w:lvl>
    <w:lvl w:ilvl="1" w:tplc="04130003" w:tentative="1">
      <w:start w:val="1"/>
      <w:numFmt w:val="bullet"/>
      <w:lvlText w:val="o"/>
      <w:lvlJc w:val="left"/>
      <w:pPr>
        <w:ind w:left="1410" w:hanging="360"/>
      </w:pPr>
      <w:rPr>
        <w:rFonts w:ascii="Courier New" w:hAnsi="Courier New" w:cs="Courier New" w:hint="default"/>
      </w:rPr>
    </w:lvl>
    <w:lvl w:ilvl="2" w:tplc="04130005" w:tentative="1">
      <w:start w:val="1"/>
      <w:numFmt w:val="bullet"/>
      <w:lvlText w:val=""/>
      <w:lvlJc w:val="left"/>
      <w:pPr>
        <w:ind w:left="2130" w:hanging="360"/>
      </w:pPr>
      <w:rPr>
        <w:rFonts w:ascii="Wingdings" w:hAnsi="Wingdings" w:hint="default"/>
      </w:rPr>
    </w:lvl>
    <w:lvl w:ilvl="3" w:tplc="04130001" w:tentative="1">
      <w:start w:val="1"/>
      <w:numFmt w:val="bullet"/>
      <w:lvlText w:val=""/>
      <w:lvlJc w:val="left"/>
      <w:pPr>
        <w:ind w:left="2850" w:hanging="360"/>
      </w:pPr>
      <w:rPr>
        <w:rFonts w:ascii="Symbol" w:hAnsi="Symbol" w:hint="default"/>
      </w:rPr>
    </w:lvl>
    <w:lvl w:ilvl="4" w:tplc="04130003" w:tentative="1">
      <w:start w:val="1"/>
      <w:numFmt w:val="bullet"/>
      <w:lvlText w:val="o"/>
      <w:lvlJc w:val="left"/>
      <w:pPr>
        <w:ind w:left="3570" w:hanging="360"/>
      </w:pPr>
      <w:rPr>
        <w:rFonts w:ascii="Courier New" w:hAnsi="Courier New" w:cs="Courier New" w:hint="default"/>
      </w:rPr>
    </w:lvl>
    <w:lvl w:ilvl="5" w:tplc="04130005" w:tentative="1">
      <w:start w:val="1"/>
      <w:numFmt w:val="bullet"/>
      <w:lvlText w:val=""/>
      <w:lvlJc w:val="left"/>
      <w:pPr>
        <w:ind w:left="4290" w:hanging="360"/>
      </w:pPr>
      <w:rPr>
        <w:rFonts w:ascii="Wingdings" w:hAnsi="Wingdings" w:hint="default"/>
      </w:rPr>
    </w:lvl>
    <w:lvl w:ilvl="6" w:tplc="04130001" w:tentative="1">
      <w:start w:val="1"/>
      <w:numFmt w:val="bullet"/>
      <w:lvlText w:val=""/>
      <w:lvlJc w:val="left"/>
      <w:pPr>
        <w:ind w:left="5010" w:hanging="360"/>
      </w:pPr>
      <w:rPr>
        <w:rFonts w:ascii="Symbol" w:hAnsi="Symbol" w:hint="default"/>
      </w:rPr>
    </w:lvl>
    <w:lvl w:ilvl="7" w:tplc="04130003" w:tentative="1">
      <w:start w:val="1"/>
      <w:numFmt w:val="bullet"/>
      <w:lvlText w:val="o"/>
      <w:lvlJc w:val="left"/>
      <w:pPr>
        <w:ind w:left="5730" w:hanging="360"/>
      </w:pPr>
      <w:rPr>
        <w:rFonts w:ascii="Courier New" w:hAnsi="Courier New" w:cs="Courier New" w:hint="default"/>
      </w:rPr>
    </w:lvl>
    <w:lvl w:ilvl="8" w:tplc="04130005" w:tentative="1">
      <w:start w:val="1"/>
      <w:numFmt w:val="bullet"/>
      <w:lvlText w:val=""/>
      <w:lvlJc w:val="left"/>
      <w:pPr>
        <w:ind w:left="6450" w:hanging="360"/>
      </w:pPr>
      <w:rPr>
        <w:rFonts w:ascii="Wingdings" w:hAnsi="Wingdings" w:hint="default"/>
      </w:rPr>
    </w:lvl>
  </w:abstractNum>
  <w:abstractNum w:abstractNumId="13" w15:restartNumberingAfterBreak="0">
    <w:nsid w:val="407E541F"/>
    <w:multiLevelType w:val="hybridMultilevel"/>
    <w:tmpl w:val="F436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0E654F"/>
    <w:multiLevelType w:val="hybridMultilevel"/>
    <w:tmpl w:val="990AB9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6" w15:restartNumberingAfterBreak="0">
    <w:nsid w:val="45A45D98"/>
    <w:multiLevelType w:val="singleLevel"/>
    <w:tmpl w:val="F9328148"/>
    <w:lvl w:ilvl="0">
      <w:start w:val="1"/>
      <w:numFmt w:val="decimal"/>
      <w:pStyle w:val="OpsommetCijfer"/>
      <w:lvlText w:val="%1"/>
      <w:lvlJc w:val="left"/>
      <w:pPr>
        <w:tabs>
          <w:tab w:val="num" w:pos="312"/>
        </w:tabs>
        <w:ind w:left="312" w:hanging="312"/>
      </w:pPr>
      <w:rPr>
        <w:rFonts w:cs="Times New Roman" w:hint="default"/>
      </w:rPr>
    </w:lvl>
  </w:abstractNum>
  <w:abstractNum w:abstractNumId="17"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493F2F18"/>
    <w:multiLevelType w:val="hybridMultilevel"/>
    <w:tmpl w:val="D952BC64"/>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9912EF"/>
    <w:multiLevelType w:val="hybridMultilevel"/>
    <w:tmpl w:val="3182D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4A3F59"/>
    <w:multiLevelType w:val="multilevel"/>
    <w:tmpl w:val="EE42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31253A"/>
    <w:multiLevelType w:val="hybridMultilevel"/>
    <w:tmpl w:val="CE1815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2B0033"/>
    <w:multiLevelType w:val="hybridMultilevel"/>
    <w:tmpl w:val="944CA99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C6F32AB"/>
    <w:multiLevelType w:val="hybridMultilevel"/>
    <w:tmpl w:val="6810C288"/>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B07262"/>
    <w:multiLevelType w:val="hybridMultilevel"/>
    <w:tmpl w:val="36A26F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CD908C3"/>
    <w:multiLevelType w:val="hybridMultilevel"/>
    <w:tmpl w:val="930A893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C4600B"/>
    <w:multiLevelType w:val="hybridMultilevel"/>
    <w:tmpl w:val="7ADE3CC0"/>
    <w:lvl w:ilvl="0" w:tplc="6424256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BD33B1"/>
    <w:multiLevelType w:val="hybridMultilevel"/>
    <w:tmpl w:val="7EC0FB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num w:numId="1" w16cid:durableId="1816021108">
    <w:abstractNumId w:val="15"/>
  </w:num>
  <w:num w:numId="2" w16cid:durableId="1773011000">
    <w:abstractNumId w:val="29"/>
  </w:num>
  <w:num w:numId="3" w16cid:durableId="459154504">
    <w:abstractNumId w:val="19"/>
  </w:num>
  <w:num w:numId="4" w16cid:durableId="590285776">
    <w:abstractNumId w:val="4"/>
  </w:num>
  <w:num w:numId="5" w16cid:durableId="1423406926">
    <w:abstractNumId w:val="17"/>
  </w:num>
  <w:num w:numId="6" w16cid:durableId="1851751970">
    <w:abstractNumId w:val="28"/>
  </w:num>
  <w:num w:numId="7" w16cid:durableId="1736313116">
    <w:abstractNumId w:val="8"/>
  </w:num>
  <w:num w:numId="8" w16cid:durableId="391855297">
    <w:abstractNumId w:val="16"/>
  </w:num>
  <w:num w:numId="9" w16cid:durableId="436024495">
    <w:abstractNumId w:val="2"/>
  </w:num>
  <w:num w:numId="10" w16cid:durableId="1162311131">
    <w:abstractNumId w:val="23"/>
  </w:num>
  <w:num w:numId="11" w16cid:durableId="1638531809">
    <w:abstractNumId w:val="25"/>
  </w:num>
  <w:num w:numId="12" w16cid:durableId="2100370512">
    <w:abstractNumId w:val="14"/>
  </w:num>
  <w:num w:numId="13" w16cid:durableId="1733507331">
    <w:abstractNumId w:val="26"/>
  </w:num>
  <w:num w:numId="14" w16cid:durableId="103117681">
    <w:abstractNumId w:val="22"/>
  </w:num>
  <w:num w:numId="15" w16cid:durableId="1131552415">
    <w:abstractNumId w:val="10"/>
  </w:num>
  <w:num w:numId="16" w16cid:durableId="1535119931">
    <w:abstractNumId w:val="12"/>
  </w:num>
  <w:num w:numId="17" w16cid:durableId="748625535">
    <w:abstractNumId w:val="13"/>
  </w:num>
  <w:num w:numId="18" w16cid:durableId="187527648">
    <w:abstractNumId w:val="7"/>
  </w:num>
  <w:num w:numId="19" w16cid:durableId="119614335">
    <w:abstractNumId w:val="11"/>
  </w:num>
  <w:num w:numId="20" w16cid:durableId="1078670481">
    <w:abstractNumId w:val="3"/>
  </w:num>
  <w:num w:numId="21" w16cid:durableId="1252815128">
    <w:abstractNumId w:val="0"/>
  </w:num>
  <w:num w:numId="22" w16cid:durableId="478428299">
    <w:abstractNumId w:val="6"/>
  </w:num>
  <w:num w:numId="23" w16cid:durableId="1443451790">
    <w:abstractNumId w:val="21"/>
  </w:num>
  <w:num w:numId="24" w16cid:durableId="879974005">
    <w:abstractNumId w:val="20"/>
  </w:num>
  <w:num w:numId="25" w16cid:durableId="12360870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0593179">
    <w:abstractNumId w:val="27"/>
  </w:num>
  <w:num w:numId="27" w16cid:durableId="124273935">
    <w:abstractNumId w:val="5"/>
  </w:num>
  <w:num w:numId="28" w16cid:durableId="934963">
    <w:abstractNumId w:val="18"/>
  </w:num>
  <w:num w:numId="29" w16cid:durableId="12363608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7134414">
    <w:abstractNumId w:val="24"/>
  </w:num>
  <w:num w:numId="31" w16cid:durableId="59710427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DE"/>
    <w:rsid w:val="00000B73"/>
    <w:rsid w:val="000034F6"/>
    <w:rsid w:val="00006133"/>
    <w:rsid w:val="00007D74"/>
    <w:rsid w:val="00011E3E"/>
    <w:rsid w:val="000122AB"/>
    <w:rsid w:val="00012AC9"/>
    <w:rsid w:val="00012E3C"/>
    <w:rsid w:val="00014450"/>
    <w:rsid w:val="00016795"/>
    <w:rsid w:val="00017706"/>
    <w:rsid w:val="00020A46"/>
    <w:rsid w:val="00021DD4"/>
    <w:rsid w:val="000227E2"/>
    <w:rsid w:val="0002586B"/>
    <w:rsid w:val="0002597F"/>
    <w:rsid w:val="00031304"/>
    <w:rsid w:val="00032CD8"/>
    <w:rsid w:val="0003337F"/>
    <w:rsid w:val="00033A1F"/>
    <w:rsid w:val="00040781"/>
    <w:rsid w:val="00041C8D"/>
    <w:rsid w:val="00041DB4"/>
    <w:rsid w:val="00050A29"/>
    <w:rsid w:val="00061C6F"/>
    <w:rsid w:val="000670FD"/>
    <w:rsid w:val="00067F06"/>
    <w:rsid w:val="00070604"/>
    <w:rsid w:val="00071C90"/>
    <w:rsid w:val="000744CE"/>
    <w:rsid w:val="00080457"/>
    <w:rsid w:val="00081CFB"/>
    <w:rsid w:val="00085067"/>
    <w:rsid w:val="000911A3"/>
    <w:rsid w:val="000A3874"/>
    <w:rsid w:val="000A5656"/>
    <w:rsid w:val="000B19AD"/>
    <w:rsid w:val="000B25DC"/>
    <w:rsid w:val="000B304D"/>
    <w:rsid w:val="000B525D"/>
    <w:rsid w:val="000C5272"/>
    <w:rsid w:val="000C58E5"/>
    <w:rsid w:val="000D135B"/>
    <w:rsid w:val="000D194C"/>
    <w:rsid w:val="000D29FD"/>
    <w:rsid w:val="000D6446"/>
    <w:rsid w:val="000E075A"/>
    <w:rsid w:val="000E2932"/>
    <w:rsid w:val="000E5B51"/>
    <w:rsid w:val="000F0308"/>
    <w:rsid w:val="001033BD"/>
    <w:rsid w:val="001073FB"/>
    <w:rsid w:val="00110865"/>
    <w:rsid w:val="0011468A"/>
    <w:rsid w:val="00116D94"/>
    <w:rsid w:val="00120B20"/>
    <w:rsid w:val="00124361"/>
    <w:rsid w:val="001245DE"/>
    <w:rsid w:val="001249FB"/>
    <w:rsid w:val="001255CA"/>
    <w:rsid w:val="00131FAE"/>
    <w:rsid w:val="00132655"/>
    <w:rsid w:val="00137A84"/>
    <w:rsid w:val="00137E19"/>
    <w:rsid w:val="00140C87"/>
    <w:rsid w:val="001410BD"/>
    <w:rsid w:val="001413FA"/>
    <w:rsid w:val="00145248"/>
    <w:rsid w:val="001530D4"/>
    <w:rsid w:val="001532A7"/>
    <w:rsid w:val="00155E63"/>
    <w:rsid w:val="001621B0"/>
    <w:rsid w:val="00164763"/>
    <w:rsid w:val="00164D71"/>
    <w:rsid w:val="001663F6"/>
    <w:rsid w:val="00171282"/>
    <w:rsid w:val="001736E9"/>
    <w:rsid w:val="0017651A"/>
    <w:rsid w:val="00183B3C"/>
    <w:rsid w:val="001868EF"/>
    <w:rsid w:val="00187B13"/>
    <w:rsid w:val="001934ED"/>
    <w:rsid w:val="00197DBB"/>
    <w:rsid w:val="00197E3E"/>
    <w:rsid w:val="001A1510"/>
    <w:rsid w:val="001A4B8F"/>
    <w:rsid w:val="001A4E60"/>
    <w:rsid w:val="001A5D97"/>
    <w:rsid w:val="001A6274"/>
    <w:rsid w:val="001B4B79"/>
    <w:rsid w:val="001B62EF"/>
    <w:rsid w:val="001B6491"/>
    <w:rsid w:val="001C064E"/>
    <w:rsid w:val="001C1167"/>
    <w:rsid w:val="001C25C9"/>
    <w:rsid w:val="001C2FA6"/>
    <w:rsid w:val="001C3546"/>
    <w:rsid w:val="001C3659"/>
    <w:rsid w:val="001C3764"/>
    <w:rsid w:val="001D19B0"/>
    <w:rsid w:val="001D4487"/>
    <w:rsid w:val="001D4501"/>
    <w:rsid w:val="001D49BA"/>
    <w:rsid w:val="001D4CF0"/>
    <w:rsid w:val="001D5065"/>
    <w:rsid w:val="001E0FC0"/>
    <w:rsid w:val="001E3E83"/>
    <w:rsid w:val="001F13F6"/>
    <w:rsid w:val="001F2B62"/>
    <w:rsid w:val="00204A69"/>
    <w:rsid w:val="00207805"/>
    <w:rsid w:val="00210949"/>
    <w:rsid w:val="0021430D"/>
    <w:rsid w:val="00221512"/>
    <w:rsid w:val="002266D4"/>
    <w:rsid w:val="00226F23"/>
    <w:rsid w:val="00227E65"/>
    <w:rsid w:val="00233C40"/>
    <w:rsid w:val="0023719D"/>
    <w:rsid w:val="002373BF"/>
    <w:rsid w:val="00240B96"/>
    <w:rsid w:val="00242920"/>
    <w:rsid w:val="00251A3E"/>
    <w:rsid w:val="0025556E"/>
    <w:rsid w:val="00256793"/>
    <w:rsid w:val="002568D9"/>
    <w:rsid w:val="002575B4"/>
    <w:rsid w:val="0026649D"/>
    <w:rsid w:val="0027028F"/>
    <w:rsid w:val="0027114A"/>
    <w:rsid w:val="0027226F"/>
    <w:rsid w:val="00273D51"/>
    <w:rsid w:val="00280D7E"/>
    <w:rsid w:val="0028190D"/>
    <w:rsid w:val="002832B7"/>
    <w:rsid w:val="0029072B"/>
    <w:rsid w:val="00291919"/>
    <w:rsid w:val="0029513E"/>
    <w:rsid w:val="00296D28"/>
    <w:rsid w:val="002A14CE"/>
    <w:rsid w:val="002A7B2B"/>
    <w:rsid w:val="002B034D"/>
    <w:rsid w:val="002B1578"/>
    <w:rsid w:val="002B1EA7"/>
    <w:rsid w:val="002B2DBD"/>
    <w:rsid w:val="002B4681"/>
    <w:rsid w:val="002B5B06"/>
    <w:rsid w:val="002C2815"/>
    <w:rsid w:val="002C3EAF"/>
    <w:rsid w:val="002C45D9"/>
    <w:rsid w:val="002C628A"/>
    <w:rsid w:val="002D0733"/>
    <w:rsid w:val="002D090A"/>
    <w:rsid w:val="002D1A0E"/>
    <w:rsid w:val="002D1F2D"/>
    <w:rsid w:val="002D6920"/>
    <w:rsid w:val="002D6F38"/>
    <w:rsid w:val="002E2CD4"/>
    <w:rsid w:val="002E4497"/>
    <w:rsid w:val="002E50E2"/>
    <w:rsid w:val="002E5B67"/>
    <w:rsid w:val="002E6C6F"/>
    <w:rsid w:val="002F404E"/>
    <w:rsid w:val="002F589C"/>
    <w:rsid w:val="002F632E"/>
    <w:rsid w:val="00300D5E"/>
    <w:rsid w:val="00301A19"/>
    <w:rsid w:val="0030631E"/>
    <w:rsid w:val="00313565"/>
    <w:rsid w:val="00322BEC"/>
    <w:rsid w:val="00323904"/>
    <w:rsid w:val="0032509A"/>
    <w:rsid w:val="00326E38"/>
    <w:rsid w:val="00336C6B"/>
    <w:rsid w:val="00346DDD"/>
    <w:rsid w:val="00347B06"/>
    <w:rsid w:val="00351AAE"/>
    <w:rsid w:val="0035266F"/>
    <w:rsid w:val="00361024"/>
    <w:rsid w:val="00362B05"/>
    <w:rsid w:val="0036322F"/>
    <w:rsid w:val="003641BB"/>
    <w:rsid w:val="00364A0D"/>
    <w:rsid w:val="00364EB3"/>
    <w:rsid w:val="00366ABB"/>
    <w:rsid w:val="00370199"/>
    <w:rsid w:val="00372E21"/>
    <w:rsid w:val="00381833"/>
    <w:rsid w:val="00382900"/>
    <w:rsid w:val="003834C3"/>
    <w:rsid w:val="00384029"/>
    <w:rsid w:val="003840B1"/>
    <w:rsid w:val="00386E9D"/>
    <w:rsid w:val="00387879"/>
    <w:rsid w:val="00391957"/>
    <w:rsid w:val="00393655"/>
    <w:rsid w:val="00394717"/>
    <w:rsid w:val="00394AAF"/>
    <w:rsid w:val="00397040"/>
    <w:rsid w:val="003A03E5"/>
    <w:rsid w:val="003A2A79"/>
    <w:rsid w:val="003A4E08"/>
    <w:rsid w:val="003A6EDF"/>
    <w:rsid w:val="003B0838"/>
    <w:rsid w:val="003B2C81"/>
    <w:rsid w:val="003B6ED5"/>
    <w:rsid w:val="003C23A8"/>
    <w:rsid w:val="003C7754"/>
    <w:rsid w:val="003D193D"/>
    <w:rsid w:val="003D4535"/>
    <w:rsid w:val="003D45B3"/>
    <w:rsid w:val="003D5161"/>
    <w:rsid w:val="003D7216"/>
    <w:rsid w:val="003E0851"/>
    <w:rsid w:val="003E4259"/>
    <w:rsid w:val="003E6AC5"/>
    <w:rsid w:val="003E7894"/>
    <w:rsid w:val="003F0C01"/>
    <w:rsid w:val="003F5F17"/>
    <w:rsid w:val="003F72B0"/>
    <w:rsid w:val="004006D6"/>
    <w:rsid w:val="00400BFD"/>
    <w:rsid w:val="004012B1"/>
    <w:rsid w:val="00402EC2"/>
    <w:rsid w:val="00414707"/>
    <w:rsid w:val="004152CC"/>
    <w:rsid w:val="00416CF4"/>
    <w:rsid w:val="00417AEE"/>
    <w:rsid w:val="00420100"/>
    <w:rsid w:val="0042125D"/>
    <w:rsid w:val="004260F8"/>
    <w:rsid w:val="00426157"/>
    <w:rsid w:val="00432E45"/>
    <w:rsid w:val="004331C1"/>
    <w:rsid w:val="00434209"/>
    <w:rsid w:val="004370B0"/>
    <w:rsid w:val="00443A94"/>
    <w:rsid w:val="00444299"/>
    <w:rsid w:val="00445934"/>
    <w:rsid w:val="00451285"/>
    <w:rsid w:val="0045476D"/>
    <w:rsid w:val="00455159"/>
    <w:rsid w:val="004568A5"/>
    <w:rsid w:val="00463127"/>
    <w:rsid w:val="0046373F"/>
    <w:rsid w:val="00466193"/>
    <w:rsid w:val="0047062B"/>
    <w:rsid w:val="004709AF"/>
    <w:rsid w:val="00475922"/>
    <w:rsid w:val="00481F4E"/>
    <w:rsid w:val="00482C2C"/>
    <w:rsid w:val="0048518A"/>
    <w:rsid w:val="00490C78"/>
    <w:rsid w:val="00491C94"/>
    <w:rsid w:val="00494113"/>
    <w:rsid w:val="004A0B87"/>
    <w:rsid w:val="004A1250"/>
    <w:rsid w:val="004A3556"/>
    <w:rsid w:val="004A39B8"/>
    <w:rsid w:val="004A6DC0"/>
    <w:rsid w:val="004A752D"/>
    <w:rsid w:val="004A7CB3"/>
    <w:rsid w:val="004B1D2F"/>
    <w:rsid w:val="004B2968"/>
    <w:rsid w:val="004B6607"/>
    <w:rsid w:val="004C6C20"/>
    <w:rsid w:val="004C6DFF"/>
    <w:rsid w:val="004C714C"/>
    <w:rsid w:val="004D00F3"/>
    <w:rsid w:val="004D1A4D"/>
    <w:rsid w:val="004D4870"/>
    <w:rsid w:val="004D522B"/>
    <w:rsid w:val="004E214B"/>
    <w:rsid w:val="004E26F9"/>
    <w:rsid w:val="004E334D"/>
    <w:rsid w:val="004E477B"/>
    <w:rsid w:val="004E5C45"/>
    <w:rsid w:val="004F34A0"/>
    <w:rsid w:val="004F567C"/>
    <w:rsid w:val="004F6FE7"/>
    <w:rsid w:val="004F794F"/>
    <w:rsid w:val="0050050F"/>
    <w:rsid w:val="00502A8C"/>
    <w:rsid w:val="0050704A"/>
    <w:rsid w:val="00511318"/>
    <w:rsid w:val="0051427A"/>
    <w:rsid w:val="00523AE9"/>
    <w:rsid w:val="00523ED5"/>
    <w:rsid w:val="00525125"/>
    <w:rsid w:val="00526ADF"/>
    <w:rsid w:val="00532239"/>
    <w:rsid w:val="00532956"/>
    <w:rsid w:val="005362C6"/>
    <w:rsid w:val="0054000D"/>
    <w:rsid w:val="00543333"/>
    <w:rsid w:val="005463C3"/>
    <w:rsid w:val="00547D08"/>
    <w:rsid w:val="005522D4"/>
    <w:rsid w:val="005551BB"/>
    <w:rsid w:val="005551E9"/>
    <w:rsid w:val="005638DB"/>
    <w:rsid w:val="00563988"/>
    <w:rsid w:val="00566D65"/>
    <w:rsid w:val="00567F10"/>
    <w:rsid w:val="005725B4"/>
    <w:rsid w:val="005756BC"/>
    <w:rsid w:val="00575F04"/>
    <w:rsid w:val="00580985"/>
    <w:rsid w:val="0058260D"/>
    <w:rsid w:val="005835C0"/>
    <w:rsid w:val="00585781"/>
    <w:rsid w:val="00585CDA"/>
    <w:rsid w:val="005868D2"/>
    <w:rsid w:val="00590ADA"/>
    <w:rsid w:val="0059296B"/>
    <w:rsid w:val="0059363F"/>
    <w:rsid w:val="005957B9"/>
    <w:rsid w:val="005972E7"/>
    <w:rsid w:val="005A1C48"/>
    <w:rsid w:val="005A1CF8"/>
    <w:rsid w:val="005A3085"/>
    <w:rsid w:val="005A4F73"/>
    <w:rsid w:val="005A5386"/>
    <w:rsid w:val="005A5D34"/>
    <w:rsid w:val="005A658B"/>
    <w:rsid w:val="005A708C"/>
    <w:rsid w:val="005B13F7"/>
    <w:rsid w:val="005B1E91"/>
    <w:rsid w:val="005B36FA"/>
    <w:rsid w:val="005C09F5"/>
    <w:rsid w:val="005C2516"/>
    <w:rsid w:val="005C2C5E"/>
    <w:rsid w:val="005C485B"/>
    <w:rsid w:val="005C54DF"/>
    <w:rsid w:val="005C6B1E"/>
    <w:rsid w:val="005D54E6"/>
    <w:rsid w:val="005F515C"/>
    <w:rsid w:val="005F5EBB"/>
    <w:rsid w:val="005F62D1"/>
    <w:rsid w:val="005F69DA"/>
    <w:rsid w:val="005F6D2E"/>
    <w:rsid w:val="00600255"/>
    <w:rsid w:val="006016FD"/>
    <w:rsid w:val="00601A19"/>
    <w:rsid w:val="006029E1"/>
    <w:rsid w:val="00604B4A"/>
    <w:rsid w:val="00610F22"/>
    <w:rsid w:val="0061194E"/>
    <w:rsid w:val="00612240"/>
    <w:rsid w:val="00612C99"/>
    <w:rsid w:val="006150D4"/>
    <w:rsid w:val="00615316"/>
    <w:rsid w:val="00622E7A"/>
    <w:rsid w:val="00624A9A"/>
    <w:rsid w:val="00624B38"/>
    <w:rsid w:val="00625911"/>
    <w:rsid w:val="006301A3"/>
    <w:rsid w:val="0063059C"/>
    <w:rsid w:val="0063210B"/>
    <w:rsid w:val="0063416E"/>
    <w:rsid w:val="00634297"/>
    <w:rsid w:val="006349B9"/>
    <w:rsid w:val="00636753"/>
    <w:rsid w:val="00637AA9"/>
    <w:rsid w:val="0064442F"/>
    <w:rsid w:val="006453BC"/>
    <w:rsid w:val="00650F9A"/>
    <w:rsid w:val="0065357C"/>
    <w:rsid w:val="006572ED"/>
    <w:rsid w:val="006600CF"/>
    <w:rsid w:val="00662E7D"/>
    <w:rsid w:val="00663E2A"/>
    <w:rsid w:val="0066527E"/>
    <w:rsid w:val="00673364"/>
    <w:rsid w:val="0067483C"/>
    <w:rsid w:val="00675A67"/>
    <w:rsid w:val="00681E91"/>
    <w:rsid w:val="00682608"/>
    <w:rsid w:val="0068303C"/>
    <w:rsid w:val="006837F6"/>
    <w:rsid w:val="00683D48"/>
    <w:rsid w:val="00685E1E"/>
    <w:rsid w:val="006906B0"/>
    <w:rsid w:val="00691BDE"/>
    <w:rsid w:val="00693C8A"/>
    <w:rsid w:val="006A01E0"/>
    <w:rsid w:val="006A777B"/>
    <w:rsid w:val="006B156E"/>
    <w:rsid w:val="006B2506"/>
    <w:rsid w:val="006B389E"/>
    <w:rsid w:val="006B427D"/>
    <w:rsid w:val="006B51CF"/>
    <w:rsid w:val="006B5652"/>
    <w:rsid w:val="006B5FF0"/>
    <w:rsid w:val="006B7B70"/>
    <w:rsid w:val="006C17C7"/>
    <w:rsid w:val="006D5EAB"/>
    <w:rsid w:val="006D5FC6"/>
    <w:rsid w:val="006D6610"/>
    <w:rsid w:val="006D78DE"/>
    <w:rsid w:val="006E2DAD"/>
    <w:rsid w:val="006E324D"/>
    <w:rsid w:val="006E658D"/>
    <w:rsid w:val="006E7B69"/>
    <w:rsid w:val="006F07A1"/>
    <w:rsid w:val="006F07CF"/>
    <w:rsid w:val="006F3938"/>
    <w:rsid w:val="006F7850"/>
    <w:rsid w:val="00705613"/>
    <w:rsid w:val="00705F41"/>
    <w:rsid w:val="007060E3"/>
    <w:rsid w:val="00707CCC"/>
    <w:rsid w:val="007102C5"/>
    <w:rsid w:val="00710622"/>
    <w:rsid w:val="00710F4A"/>
    <w:rsid w:val="00711069"/>
    <w:rsid w:val="00711A5A"/>
    <w:rsid w:val="00711BBB"/>
    <w:rsid w:val="0071235F"/>
    <w:rsid w:val="007146DF"/>
    <w:rsid w:val="00715C21"/>
    <w:rsid w:val="0071623C"/>
    <w:rsid w:val="00723951"/>
    <w:rsid w:val="00724C19"/>
    <w:rsid w:val="00726621"/>
    <w:rsid w:val="007302E5"/>
    <w:rsid w:val="007303C6"/>
    <w:rsid w:val="007318E0"/>
    <w:rsid w:val="007355B4"/>
    <w:rsid w:val="0073750B"/>
    <w:rsid w:val="00741EF2"/>
    <w:rsid w:val="00742B44"/>
    <w:rsid w:val="00746038"/>
    <w:rsid w:val="007521EA"/>
    <w:rsid w:val="00756F57"/>
    <w:rsid w:val="007612BE"/>
    <w:rsid w:val="00762D1C"/>
    <w:rsid w:val="007644DE"/>
    <w:rsid w:val="007659F5"/>
    <w:rsid w:val="00767C3A"/>
    <w:rsid w:val="00772718"/>
    <w:rsid w:val="007736B5"/>
    <w:rsid w:val="0077558E"/>
    <w:rsid w:val="00781162"/>
    <w:rsid w:val="0079056A"/>
    <w:rsid w:val="00790E9F"/>
    <w:rsid w:val="007917D8"/>
    <w:rsid w:val="00793FCC"/>
    <w:rsid w:val="0079415F"/>
    <w:rsid w:val="007A7EE1"/>
    <w:rsid w:val="007B4255"/>
    <w:rsid w:val="007B490E"/>
    <w:rsid w:val="007B4D57"/>
    <w:rsid w:val="007B5F1C"/>
    <w:rsid w:val="007B6D00"/>
    <w:rsid w:val="007C1E90"/>
    <w:rsid w:val="007C48DD"/>
    <w:rsid w:val="007D16A7"/>
    <w:rsid w:val="007D2DFA"/>
    <w:rsid w:val="007D4817"/>
    <w:rsid w:val="007D6EDD"/>
    <w:rsid w:val="007D7DF4"/>
    <w:rsid w:val="007E28F4"/>
    <w:rsid w:val="007E781B"/>
    <w:rsid w:val="007F1C8A"/>
    <w:rsid w:val="007F3752"/>
    <w:rsid w:val="008019CE"/>
    <w:rsid w:val="008043AE"/>
    <w:rsid w:val="008110AE"/>
    <w:rsid w:val="00811264"/>
    <w:rsid w:val="00811542"/>
    <w:rsid w:val="008119D5"/>
    <w:rsid w:val="00811D5C"/>
    <w:rsid w:val="008135DE"/>
    <w:rsid w:val="0081506A"/>
    <w:rsid w:val="00817588"/>
    <w:rsid w:val="008206DA"/>
    <w:rsid w:val="00820F56"/>
    <w:rsid w:val="00822772"/>
    <w:rsid w:val="00823AE2"/>
    <w:rsid w:val="008264C6"/>
    <w:rsid w:val="00826C58"/>
    <w:rsid w:val="008341F8"/>
    <w:rsid w:val="00834DB2"/>
    <w:rsid w:val="00834DE4"/>
    <w:rsid w:val="00835758"/>
    <w:rsid w:val="00836DF2"/>
    <w:rsid w:val="00847B01"/>
    <w:rsid w:val="00847DE5"/>
    <w:rsid w:val="008536CA"/>
    <w:rsid w:val="00853B66"/>
    <w:rsid w:val="00853BAE"/>
    <w:rsid w:val="00854AFE"/>
    <w:rsid w:val="00855324"/>
    <w:rsid w:val="00860604"/>
    <w:rsid w:val="0086661F"/>
    <w:rsid w:val="00870062"/>
    <w:rsid w:val="00872EF3"/>
    <w:rsid w:val="00882CD2"/>
    <w:rsid w:val="008861C9"/>
    <w:rsid w:val="008871D0"/>
    <w:rsid w:val="00890807"/>
    <w:rsid w:val="0089416C"/>
    <w:rsid w:val="008947D4"/>
    <w:rsid w:val="00895EF9"/>
    <w:rsid w:val="0089676C"/>
    <w:rsid w:val="008A148C"/>
    <w:rsid w:val="008A2BDB"/>
    <w:rsid w:val="008A7AA4"/>
    <w:rsid w:val="008B00E4"/>
    <w:rsid w:val="008B073A"/>
    <w:rsid w:val="008B08F4"/>
    <w:rsid w:val="008B3ADA"/>
    <w:rsid w:val="008B40FF"/>
    <w:rsid w:val="008B5561"/>
    <w:rsid w:val="008B5D6C"/>
    <w:rsid w:val="008C13B9"/>
    <w:rsid w:val="008C35A2"/>
    <w:rsid w:val="008C60F7"/>
    <w:rsid w:val="008C7616"/>
    <w:rsid w:val="008D655F"/>
    <w:rsid w:val="008E0C95"/>
    <w:rsid w:val="008E5460"/>
    <w:rsid w:val="008E5772"/>
    <w:rsid w:val="008E5DC2"/>
    <w:rsid w:val="008E6E7D"/>
    <w:rsid w:val="008E7E4B"/>
    <w:rsid w:val="008F0150"/>
    <w:rsid w:val="008F2167"/>
    <w:rsid w:val="00903E3E"/>
    <w:rsid w:val="0090525D"/>
    <w:rsid w:val="00906CA0"/>
    <w:rsid w:val="009113F6"/>
    <w:rsid w:val="00913D0F"/>
    <w:rsid w:val="00915A80"/>
    <w:rsid w:val="00917006"/>
    <w:rsid w:val="00922FEF"/>
    <w:rsid w:val="00930559"/>
    <w:rsid w:val="009307CB"/>
    <w:rsid w:val="00932EA2"/>
    <w:rsid w:val="00935077"/>
    <w:rsid w:val="00937BF9"/>
    <w:rsid w:val="00937F32"/>
    <w:rsid w:val="009401BF"/>
    <w:rsid w:val="009419EF"/>
    <w:rsid w:val="00941C4A"/>
    <w:rsid w:val="00941F5A"/>
    <w:rsid w:val="00943C86"/>
    <w:rsid w:val="00945B3D"/>
    <w:rsid w:val="00950185"/>
    <w:rsid w:val="0095116B"/>
    <w:rsid w:val="00955195"/>
    <w:rsid w:val="00957FDD"/>
    <w:rsid w:val="00960344"/>
    <w:rsid w:val="00960F96"/>
    <w:rsid w:val="00971987"/>
    <w:rsid w:val="00973BA9"/>
    <w:rsid w:val="00974326"/>
    <w:rsid w:val="0097682F"/>
    <w:rsid w:val="009847CC"/>
    <w:rsid w:val="00990B42"/>
    <w:rsid w:val="009913FF"/>
    <w:rsid w:val="00992548"/>
    <w:rsid w:val="00996184"/>
    <w:rsid w:val="009962E8"/>
    <w:rsid w:val="009966D2"/>
    <w:rsid w:val="00996A79"/>
    <w:rsid w:val="009A2A69"/>
    <w:rsid w:val="009B5B6C"/>
    <w:rsid w:val="009C025B"/>
    <w:rsid w:val="009C0A68"/>
    <w:rsid w:val="009C4D27"/>
    <w:rsid w:val="009C5A46"/>
    <w:rsid w:val="009D0FC6"/>
    <w:rsid w:val="009D2106"/>
    <w:rsid w:val="009D2CD2"/>
    <w:rsid w:val="009D41D4"/>
    <w:rsid w:val="009E0E82"/>
    <w:rsid w:val="009E2620"/>
    <w:rsid w:val="009E7923"/>
    <w:rsid w:val="009F15E0"/>
    <w:rsid w:val="009F1730"/>
    <w:rsid w:val="009F36C0"/>
    <w:rsid w:val="00A006E5"/>
    <w:rsid w:val="00A00B45"/>
    <w:rsid w:val="00A013BA"/>
    <w:rsid w:val="00A03BE6"/>
    <w:rsid w:val="00A06A8C"/>
    <w:rsid w:val="00A10FD8"/>
    <w:rsid w:val="00A11050"/>
    <w:rsid w:val="00A11BF0"/>
    <w:rsid w:val="00A16F8B"/>
    <w:rsid w:val="00A17BAA"/>
    <w:rsid w:val="00A17C44"/>
    <w:rsid w:val="00A202E5"/>
    <w:rsid w:val="00A21140"/>
    <w:rsid w:val="00A21D41"/>
    <w:rsid w:val="00A256B9"/>
    <w:rsid w:val="00A269EC"/>
    <w:rsid w:val="00A3260A"/>
    <w:rsid w:val="00A3411E"/>
    <w:rsid w:val="00A3564D"/>
    <w:rsid w:val="00A37A8B"/>
    <w:rsid w:val="00A41085"/>
    <w:rsid w:val="00A43338"/>
    <w:rsid w:val="00A43935"/>
    <w:rsid w:val="00A4490C"/>
    <w:rsid w:val="00A50FEF"/>
    <w:rsid w:val="00A61CFD"/>
    <w:rsid w:val="00A623A1"/>
    <w:rsid w:val="00A62948"/>
    <w:rsid w:val="00A63F60"/>
    <w:rsid w:val="00A64604"/>
    <w:rsid w:val="00A64D40"/>
    <w:rsid w:val="00A661A2"/>
    <w:rsid w:val="00A76C25"/>
    <w:rsid w:val="00A83A66"/>
    <w:rsid w:val="00A85B98"/>
    <w:rsid w:val="00A8627A"/>
    <w:rsid w:val="00A91AD7"/>
    <w:rsid w:val="00AA0091"/>
    <w:rsid w:val="00AA6B33"/>
    <w:rsid w:val="00AB0B33"/>
    <w:rsid w:val="00AB5E98"/>
    <w:rsid w:val="00AB61B3"/>
    <w:rsid w:val="00AB672B"/>
    <w:rsid w:val="00AB6FCD"/>
    <w:rsid w:val="00AC2F19"/>
    <w:rsid w:val="00AC3F79"/>
    <w:rsid w:val="00AD1A85"/>
    <w:rsid w:val="00AD6C35"/>
    <w:rsid w:val="00AD7D98"/>
    <w:rsid w:val="00AE0427"/>
    <w:rsid w:val="00AE2587"/>
    <w:rsid w:val="00AE79FB"/>
    <w:rsid w:val="00AF129A"/>
    <w:rsid w:val="00AF2F6B"/>
    <w:rsid w:val="00AF5D51"/>
    <w:rsid w:val="00AF6DDD"/>
    <w:rsid w:val="00B01A51"/>
    <w:rsid w:val="00B01C22"/>
    <w:rsid w:val="00B020C4"/>
    <w:rsid w:val="00B031D7"/>
    <w:rsid w:val="00B04874"/>
    <w:rsid w:val="00B139C1"/>
    <w:rsid w:val="00B155B5"/>
    <w:rsid w:val="00B16FA5"/>
    <w:rsid w:val="00B21E90"/>
    <w:rsid w:val="00B22D91"/>
    <w:rsid w:val="00B2348D"/>
    <w:rsid w:val="00B24232"/>
    <w:rsid w:val="00B246DF"/>
    <w:rsid w:val="00B31613"/>
    <w:rsid w:val="00B35673"/>
    <w:rsid w:val="00B4063E"/>
    <w:rsid w:val="00B41C3D"/>
    <w:rsid w:val="00B44B87"/>
    <w:rsid w:val="00B456B6"/>
    <w:rsid w:val="00B504A0"/>
    <w:rsid w:val="00B50ED6"/>
    <w:rsid w:val="00B53809"/>
    <w:rsid w:val="00B56CA8"/>
    <w:rsid w:val="00B61B94"/>
    <w:rsid w:val="00B628B5"/>
    <w:rsid w:val="00B63CC2"/>
    <w:rsid w:val="00B63F85"/>
    <w:rsid w:val="00B64DA1"/>
    <w:rsid w:val="00B71795"/>
    <w:rsid w:val="00B71ADA"/>
    <w:rsid w:val="00B71B47"/>
    <w:rsid w:val="00B7259E"/>
    <w:rsid w:val="00B72D99"/>
    <w:rsid w:val="00B7586E"/>
    <w:rsid w:val="00B76321"/>
    <w:rsid w:val="00B8297B"/>
    <w:rsid w:val="00B83707"/>
    <w:rsid w:val="00B83AFE"/>
    <w:rsid w:val="00B86FBE"/>
    <w:rsid w:val="00B91E91"/>
    <w:rsid w:val="00B943E0"/>
    <w:rsid w:val="00B95E2E"/>
    <w:rsid w:val="00B96990"/>
    <w:rsid w:val="00BA30B1"/>
    <w:rsid w:val="00BA514A"/>
    <w:rsid w:val="00BB0642"/>
    <w:rsid w:val="00BB61D1"/>
    <w:rsid w:val="00BC551B"/>
    <w:rsid w:val="00BC784E"/>
    <w:rsid w:val="00BD0172"/>
    <w:rsid w:val="00BD0D21"/>
    <w:rsid w:val="00BD381D"/>
    <w:rsid w:val="00BE3810"/>
    <w:rsid w:val="00BE7030"/>
    <w:rsid w:val="00BE7586"/>
    <w:rsid w:val="00BE7EEE"/>
    <w:rsid w:val="00BF196E"/>
    <w:rsid w:val="00C026AF"/>
    <w:rsid w:val="00C06E4B"/>
    <w:rsid w:val="00C07434"/>
    <w:rsid w:val="00C078BA"/>
    <w:rsid w:val="00C12037"/>
    <w:rsid w:val="00C12DD2"/>
    <w:rsid w:val="00C133DA"/>
    <w:rsid w:val="00C139E6"/>
    <w:rsid w:val="00C14432"/>
    <w:rsid w:val="00C1493F"/>
    <w:rsid w:val="00C22F4E"/>
    <w:rsid w:val="00C256E5"/>
    <w:rsid w:val="00C2651B"/>
    <w:rsid w:val="00C2788F"/>
    <w:rsid w:val="00C306F5"/>
    <w:rsid w:val="00C30A2E"/>
    <w:rsid w:val="00C31600"/>
    <w:rsid w:val="00C32218"/>
    <w:rsid w:val="00C34E19"/>
    <w:rsid w:val="00C360F4"/>
    <w:rsid w:val="00C3655B"/>
    <w:rsid w:val="00C36BBD"/>
    <w:rsid w:val="00C379F1"/>
    <w:rsid w:val="00C414C1"/>
    <w:rsid w:val="00C4218D"/>
    <w:rsid w:val="00C421FE"/>
    <w:rsid w:val="00C425F9"/>
    <w:rsid w:val="00C42BED"/>
    <w:rsid w:val="00C43BE1"/>
    <w:rsid w:val="00C45130"/>
    <w:rsid w:val="00C527C3"/>
    <w:rsid w:val="00C6035D"/>
    <w:rsid w:val="00C6083A"/>
    <w:rsid w:val="00C613F1"/>
    <w:rsid w:val="00C642B0"/>
    <w:rsid w:val="00C64508"/>
    <w:rsid w:val="00C70D4A"/>
    <w:rsid w:val="00C710E2"/>
    <w:rsid w:val="00C72CA0"/>
    <w:rsid w:val="00C7555E"/>
    <w:rsid w:val="00C76DDA"/>
    <w:rsid w:val="00C82226"/>
    <w:rsid w:val="00C82FCF"/>
    <w:rsid w:val="00C8430B"/>
    <w:rsid w:val="00C855BF"/>
    <w:rsid w:val="00C8762E"/>
    <w:rsid w:val="00C87C8D"/>
    <w:rsid w:val="00C91664"/>
    <w:rsid w:val="00C918BF"/>
    <w:rsid w:val="00C91AE2"/>
    <w:rsid w:val="00C920E4"/>
    <w:rsid w:val="00C9388E"/>
    <w:rsid w:val="00C95360"/>
    <w:rsid w:val="00C95FBC"/>
    <w:rsid w:val="00CC1C46"/>
    <w:rsid w:val="00CC22C9"/>
    <w:rsid w:val="00CC2CA9"/>
    <w:rsid w:val="00CC33C4"/>
    <w:rsid w:val="00CC3FAB"/>
    <w:rsid w:val="00CC5B2B"/>
    <w:rsid w:val="00CC5D35"/>
    <w:rsid w:val="00CC6D79"/>
    <w:rsid w:val="00CD2257"/>
    <w:rsid w:val="00CD6AD1"/>
    <w:rsid w:val="00CD7FFE"/>
    <w:rsid w:val="00CE2F46"/>
    <w:rsid w:val="00CE3AB2"/>
    <w:rsid w:val="00CE43C1"/>
    <w:rsid w:val="00CF5D5C"/>
    <w:rsid w:val="00CF5D71"/>
    <w:rsid w:val="00CF67B9"/>
    <w:rsid w:val="00CF7185"/>
    <w:rsid w:val="00D062F2"/>
    <w:rsid w:val="00D07E17"/>
    <w:rsid w:val="00D10035"/>
    <w:rsid w:val="00D13453"/>
    <w:rsid w:val="00D14B2E"/>
    <w:rsid w:val="00D170A2"/>
    <w:rsid w:val="00D173DA"/>
    <w:rsid w:val="00D206DA"/>
    <w:rsid w:val="00D22977"/>
    <w:rsid w:val="00D23166"/>
    <w:rsid w:val="00D24DD5"/>
    <w:rsid w:val="00D27435"/>
    <w:rsid w:val="00D27B5B"/>
    <w:rsid w:val="00D424F9"/>
    <w:rsid w:val="00D45316"/>
    <w:rsid w:val="00D54ECC"/>
    <w:rsid w:val="00D54F05"/>
    <w:rsid w:val="00D550C4"/>
    <w:rsid w:val="00D6016D"/>
    <w:rsid w:val="00D63EF3"/>
    <w:rsid w:val="00D65282"/>
    <w:rsid w:val="00D66A74"/>
    <w:rsid w:val="00D66DD3"/>
    <w:rsid w:val="00D71342"/>
    <w:rsid w:val="00D71899"/>
    <w:rsid w:val="00D7360A"/>
    <w:rsid w:val="00D73712"/>
    <w:rsid w:val="00D74AB3"/>
    <w:rsid w:val="00D82917"/>
    <w:rsid w:val="00D85672"/>
    <w:rsid w:val="00D879BE"/>
    <w:rsid w:val="00D902E5"/>
    <w:rsid w:val="00D92580"/>
    <w:rsid w:val="00D9402A"/>
    <w:rsid w:val="00D94250"/>
    <w:rsid w:val="00D965F1"/>
    <w:rsid w:val="00D97559"/>
    <w:rsid w:val="00D975C9"/>
    <w:rsid w:val="00DA2093"/>
    <w:rsid w:val="00DA5862"/>
    <w:rsid w:val="00DA6A9A"/>
    <w:rsid w:val="00DA7AF4"/>
    <w:rsid w:val="00DB3847"/>
    <w:rsid w:val="00DB469D"/>
    <w:rsid w:val="00DC226D"/>
    <w:rsid w:val="00DC2A31"/>
    <w:rsid w:val="00DC6847"/>
    <w:rsid w:val="00DC6A14"/>
    <w:rsid w:val="00DD030C"/>
    <w:rsid w:val="00DD3AC8"/>
    <w:rsid w:val="00DE0ACD"/>
    <w:rsid w:val="00DE0F78"/>
    <w:rsid w:val="00DE2364"/>
    <w:rsid w:val="00DE56C0"/>
    <w:rsid w:val="00DE6BAE"/>
    <w:rsid w:val="00DE7ACF"/>
    <w:rsid w:val="00DF099C"/>
    <w:rsid w:val="00DF0D75"/>
    <w:rsid w:val="00DF1275"/>
    <w:rsid w:val="00DF2E2C"/>
    <w:rsid w:val="00DF6F79"/>
    <w:rsid w:val="00DF734F"/>
    <w:rsid w:val="00E00BE4"/>
    <w:rsid w:val="00E01592"/>
    <w:rsid w:val="00E018D5"/>
    <w:rsid w:val="00E050EB"/>
    <w:rsid w:val="00E05D94"/>
    <w:rsid w:val="00E06EDC"/>
    <w:rsid w:val="00E12A5E"/>
    <w:rsid w:val="00E12FF3"/>
    <w:rsid w:val="00E15F98"/>
    <w:rsid w:val="00E2064E"/>
    <w:rsid w:val="00E20E7E"/>
    <w:rsid w:val="00E241D5"/>
    <w:rsid w:val="00E24794"/>
    <w:rsid w:val="00E24D31"/>
    <w:rsid w:val="00E26962"/>
    <w:rsid w:val="00E30388"/>
    <w:rsid w:val="00E3475E"/>
    <w:rsid w:val="00E35262"/>
    <w:rsid w:val="00E3666C"/>
    <w:rsid w:val="00E369BF"/>
    <w:rsid w:val="00E40BE8"/>
    <w:rsid w:val="00E43732"/>
    <w:rsid w:val="00E44C78"/>
    <w:rsid w:val="00E462DB"/>
    <w:rsid w:val="00E47FAB"/>
    <w:rsid w:val="00E543B7"/>
    <w:rsid w:val="00E56B2E"/>
    <w:rsid w:val="00E60472"/>
    <w:rsid w:val="00E60CD1"/>
    <w:rsid w:val="00E61C5E"/>
    <w:rsid w:val="00E659DE"/>
    <w:rsid w:val="00E66E3B"/>
    <w:rsid w:val="00E70695"/>
    <w:rsid w:val="00E7147F"/>
    <w:rsid w:val="00E760E2"/>
    <w:rsid w:val="00E77503"/>
    <w:rsid w:val="00E77E2B"/>
    <w:rsid w:val="00E82A36"/>
    <w:rsid w:val="00E85AC5"/>
    <w:rsid w:val="00E90390"/>
    <w:rsid w:val="00E90670"/>
    <w:rsid w:val="00E91752"/>
    <w:rsid w:val="00E927F3"/>
    <w:rsid w:val="00E93FF4"/>
    <w:rsid w:val="00E9574D"/>
    <w:rsid w:val="00E9592E"/>
    <w:rsid w:val="00E96BF3"/>
    <w:rsid w:val="00E96E27"/>
    <w:rsid w:val="00E97A87"/>
    <w:rsid w:val="00EA29BA"/>
    <w:rsid w:val="00EA5F6B"/>
    <w:rsid w:val="00EB424D"/>
    <w:rsid w:val="00EB5A94"/>
    <w:rsid w:val="00EC1BA9"/>
    <w:rsid w:val="00EC473D"/>
    <w:rsid w:val="00EC5764"/>
    <w:rsid w:val="00EC6165"/>
    <w:rsid w:val="00EC6300"/>
    <w:rsid w:val="00EC698D"/>
    <w:rsid w:val="00EC69D3"/>
    <w:rsid w:val="00ED31F5"/>
    <w:rsid w:val="00EE2C15"/>
    <w:rsid w:val="00EE2EF5"/>
    <w:rsid w:val="00EF05C1"/>
    <w:rsid w:val="00EF2382"/>
    <w:rsid w:val="00EF37CC"/>
    <w:rsid w:val="00EF5512"/>
    <w:rsid w:val="00EF5E7C"/>
    <w:rsid w:val="00EF7380"/>
    <w:rsid w:val="00F017DE"/>
    <w:rsid w:val="00F13886"/>
    <w:rsid w:val="00F13C2F"/>
    <w:rsid w:val="00F15ADE"/>
    <w:rsid w:val="00F2065E"/>
    <w:rsid w:val="00F23B60"/>
    <w:rsid w:val="00F25F25"/>
    <w:rsid w:val="00F311AC"/>
    <w:rsid w:val="00F318CC"/>
    <w:rsid w:val="00F319CF"/>
    <w:rsid w:val="00F40712"/>
    <w:rsid w:val="00F43E80"/>
    <w:rsid w:val="00F44612"/>
    <w:rsid w:val="00F50060"/>
    <w:rsid w:val="00F50CA9"/>
    <w:rsid w:val="00F528E6"/>
    <w:rsid w:val="00F6033E"/>
    <w:rsid w:val="00F63968"/>
    <w:rsid w:val="00F64EEC"/>
    <w:rsid w:val="00F706BA"/>
    <w:rsid w:val="00F727EB"/>
    <w:rsid w:val="00F7307D"/>
    <w:rsid w:val="00F7413B"/>
    <w:rsid w:val="00F815F4"/>
    <w:rsid w:val="00F838DA"/>
    <w:rsid w:val="00F84074"/>
    <w:rsid w:val="00F84CD1"/>
    <w:rsid w:val="00F93042"/>
    <w:rsid w:val="00F933F1"/>
    <w:rsid w:val="00F950C1"/>
    <w:rsid w:val="00F9712C"/>
    <w:rsid w:val="00FA077F"/>
    <w:rsid w:val="00FA135D"/>
    <w:rsid w:val="00FA4FAF"/>
    <w:rsid w:val="00FA5E99"/>
    <w:rsid w:val="00FA71A3"/>
    <w:rsid w:val="00FB03E1"/>
    <w:rsid w:val="00FB0EB0"/>
    <w:rsid w:val="00FB3B8C"/>
    <w:rsid w:val="00FB5CC1"/>
    <w:rsid w:val="00FB7FED"/>
    <w:rsid w:val="00FC2FA8"/>
    <w:rsid w:val="00FC505A"/>
    <w:rsid w:val="00FC6130"/>
    <w:rsid w:val="00FD05B0"/>
    <w:rsid w:val="00FD26F1"/>
    <w:rsid w:val="00FD42C6"/>
    <w:rsid w:val="00FD44E0"/>
    <w:rsid w:val="00FF0B00"/>
    <w:rsid w:val="00FF3E04"/>
    <w:rsid w:val="03C60C24"/>
    <w:rsid w:val="0404F1D1"/>
    <w:rsid w:val="040EDADD"/>
    <w:rsid w:val="042B4CC7"/>
    <w:rsid w:val="046FF16C"/>
    <w:rsid w:val="04CAEA51"/>
    <w:rsid w:val="055F848F"/>
    <w:rsid w:val="08950032"/>
    <w:rsid w:val="08B83DA5"/>
    <w:rsid w:val="08F28C66"/>
    <w:rsid w:val="0AFED2B6"/>
    <w:rsid w:val="0BB90A19"/>
    <w:rsid w:val="0BE4842F"/>
    <w:rsid w:val="0BECFCA8"/>
    <w:rsid w:val="0C0858B1"/>
    <w:rsid w:val="0C10096D"/>
    <w:rsid w:val="0C24AF2F"/>
    <w:rsid w:val="0CB6F362"/>
    <w:rsid w:val="0D011CDF"/>
    <w:rsid w:val="0DE9D989"/>
    <w:rsid w:val="0F35C96E"/>
    <w:rsid w:val="0FB50BD5"/>
    <w:rsid w:val="0FEBFFB1"/>
    <w:rsid w:val="1144BC31"/>
    <w:rsid w:val="13A7F91B"/>
    <w:rsid w:val="152159C6"/>
    <w:rsid w:val="15A64257"/>
    <w:rsid w:val="16C4C63E"/>
    <w:rsid w:val="183E6C70"/>
    <w:rsid w:val="185FB3C8"/>
    <w:rsid w:val="189235B5"/>
    <w:rsid w:val="195691B1"/>
    <w:rsid w:val="19B167D6"/>
    <w:rsid w:val="1ACD79B3"/>
    <w:rsid w:val="1DD707EC"/>
    <w:rsid w:val="1E1E6A54"/>
    <w:rsid w:val="1FE0A300"/>
    <w:rsid w:val="20AD440E"/>
    <w:rsid w:val="2187BD41"/>
    <w:rsid w:val="22A0CB4C"/>
    <w:rsid w:val="23DA009B"/>
    <w:rsid w:val="245AD9C8"/>
    <w:rsid w:val="2490ACCA"/>
    <w:rsid w:val="24CA9B4B"/>
    <w:rsid w:val="2774E71C"/>
    <w:rsid w:val="2788B36B"/>
    <w:rsid w:val="28A9C4B5"/>
    <w:rsid w:val="2943EF2C"/>
    <w:rsid w:val="2A6DB89D"/>
    <w:rsid w:val="2A9400D7"/>
    <w:rsid w:val="2B63E13E"/>
    <w:rsid w:val="2BB2DC67"/>
    <w:rsid w:val="2C88A902"/>
    <w:rsid w:val="2D046600"/>
    <w:rsid w:val="2D0DDEBA"/>
    <w:rsid w:val="2F2C0F52"/>
    <w:rsid w:val="2F365C3D"/>
    <w:rsid w:val="2F509411"/>
    <w:rsid w:val="30877A2B"/>
    <w:rsid w:val="31999554"/>
    <w:rsid w:val="32F4C589"/>
    <w:rsid w:val="34A31216"/>
    <w:rsid w:val="34C4D2AB"/>
    <w:rsid w:val="3A43AF3E"/>
    <w:rsid w:val="3B72F50A"/>
    <w:rsid w:val="3C8492E8"/>
    <w:rsid w:val="3C939040"/>
    <w:rsid w:val="3CA57738"/>
    <w:rsid w:val="3D1D8558"/>
    <w:rsid w:val="41C13E58"/>
    <w:rsid w:val="42620A5F"/>
    <w:rsid w:val="43655DC6"/>
    <w:rsid w:val="4368BE8F"/>
    <w:rsid w:val="4373FB2B"/>
    <w:rsid w:val="4385A3DF"/>
    <w:rsid w:val="44902102"/>
    <w:rsid w:val="455D8CA1"/>
    <w:rsid w:val="45BAE0DB"/>
    <w:rsid w:val="46F0A280"/>
    <w:rsid w:val="487E9B90"/>
    <w:rsid w:val="49EC43C8"/>
    <w:rsid w:val="4D9E3036"/>
    <w:rsid w:val="4EEC89E3"/>
    <w:rsid w:val="5101B1BA"/>
    <w:rsid w:val="51B7A7C6"/>
    <w:rsid w:val="51D014D5"/>
    <w:rsid w:val="52459B4F"/>
    <w:rsid w:val="539AFC77"/>
    <w:rsid w:val="550CFF9B"/>
    <w:rsid w:val="55375FEB"/>
    <w:rsid w:val="55D6349F"/>
    <w:rsid w:val="55F054FE"/>
    <w:rsid w:val="563B147E"/>
    <w:rsid w:val="5651A493"/>
    <w:rsid w:val="57D6E3BD"/>
    <w:rsid w:val="58096E8E"/>
    <w:rsid w:val="58F7D406"/>
    <w:rsid w:val="597EB60E"/>
    <w:rsid w:val="5BAC057A"/>
    <w:rsid w:val="5CF42217"/>
    <w:rsid w:val="5EA13784"/>
    <w:rsid w:val="5EDC2EF4"/>
    <w:rsid w:val="5FC392A7"/>
    <w:rsid w:val="65FFB1DD"/>
    <w:rsid w:val="66043DF5"/>
    <w:rsid w:val="6AA29B6F"/>
    <w:rsid w:val="6B702D67"/>
    <w:rsid w:val="6D23EC14"/>
    <w:rsid w:val="6ED87FA7"/>
    <w:rsid w:val="6F9C32DF"/>
    <w:rsid w:val="72216BA9"/>
    <w:rsid w:val="73DE6B67"/>
    <w:rsid w:val="7501D62C"/>
    <w:rsid w:val="77C69C6D"/>
    <w:rsid w:val="7815ABC7"/>
    <w:rsid w:val="7820A128"/>
    <w:rsid w:val="799D9595"/>
    <w:rsid w:val="7B2E70C6"/>
    <w:rsid w:val="7BEFD8AF"/>
    <w:rsid w:val="7E86C710"/>
    <w:rsid w:val="7EFDD4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76058E"/>
  <w15:docId w15:val="{CC92C9A6-15F2-482E-9417-60BE885D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324D"/>
    <w:pPr>
      <w:spacing w:line="280" w:lineRule="atLeast"/>
    </w:pPr>
  </w:style>
  <w:style w:type="paragraph" w:styleId="Kop1">
    <w:name w:val="heading 1"/>
    <w:aliases w:val="hoofdstuktitel,IBA Kop1,Hoofdstuktitel,Hoofdstuk,Section Heading,sectionHeading,hoofdstuk,hfd + Justified,Left:  0 mm,First line:  0 mm + Justified...,Hoofdstuk nummer,Vet + inhoudsopg-niveau 1,Tempo Heading 1,Niveau 1"/>
    <w:basedOn w:val="Standaard"/>
    <w:next w:val="Standaard"/>
    <w:link w:val="Kop1Char"/>
    <w:qFormat/>
    <w:rsid w:val="00BD0D21"/>
    <w:pPr>
      <w:keepNext/>
      <w:keepLines/>
      <w:pageBreakBefore/>
      <w:numPr>
        <w:numId w:val="4"/>
      </w:numPr>
      <w:tabs>
        <w:tab w:val="left" w:pos="454"/>
      </w:tabs>
      <w:spacing w:after="560" w:line="560" w:lineRule="atLeast"/>
      <w:outlineLvl w:val="0"/>
    </w:pPr>
    <w:rPr>
      <w:b/>
      <w:bCs/>
      <w:sz w:val="42"/>
      <w:szCs w:val="28"/>
    </w:rPr>
  </w:style>
  <w:style w:type="paragraph" w:styleId="Kop2">
    <w:name w:val="heading 2"/>
    <w:aliases w:val="IBA Kop2,Paragraaf,Bijlage,Reset numbering,paragraaf,paragraafnummer,h2,H2,Heading 2 Hidden,Level 2 Topic Heading,...t,...,2scr,Vet + inhoudsopg-niveau 2,Tempo Heading 2,Niveau 2,Kop 2 Char1,Kop 2 Char Char"/>
    <w:basedOn w:val="Standaard"/>
    <w:next w:val="Standaard"/>
    <w:link w:val="Kop2Char"/>
    <w:unhideWhenUsed/>
    <w:qFormat/>
    <w:rsid w:val="00417AEE"/>
    <w:pPr>
      <w:keepNext/>
      <w:keepLines/>
      <w:numPr>
        <w:ilvl w:val="1"/>
        <w:numId w:val="4"/>
      </w:numPr>
      <w:tabs>
        <w:tab w:val="left" w:pos="454"/>
      </w:tabs>
      <w:spacing w:before="560" w:after="280"/>
      <w:outlineLvl w:val="1"/>
    </w:pPr>
    <w:rPr>
      <w:b/>
      <w:bCs/>
      <w:sz w:val="28"/>
      <w:szCs w:val="26"/>
    </w:rPr>
  </w:style>
  <w:style w:type="paragraph" w:styleId="Kop3">
    <w:name w:val="heading 3"/>
    <w:aliases w:val="IBA Kop3,Subparagraaf,Voorwoord,Level 1 - 1,Sub-paragraaf,subparagraaf + Voor:  0 pt + Voor: ...,subparagraaf,H3,h3,Vet + inhoudsopg-niveau 3,Tempo Heading 3,Niveau 3"/>
    <w:basedOn w:val="Standaard"/>
    <w:next w:val="Standaard"/>
    <w:link w:val="Kop3Char"/>
    <w:unhideWhenUsed/>
    <w:qFormat/>
    <w:rsid w:val="00C76DDA"/>
    <w:pPr>
      <w:keepNext/>
      <w:numPr>
        <w:ilvl w:val="2"/>
        <w:numId w:val="4"/>
      </w:numPr>
      <w:tabs>
        <w:tab w:val="left" w:pos="680"/>
      </w:tabs>
      <w:spacing w:before="560" w:after="280"/>
      <w:outlineLvl w:val="2"/>
    </w:pPr>
    <w:rPr>
      <w:b/>
      <w:sz w:val="24"/>
    </w:rPr>
  </w:style>
  <w:style w:type="paragraph" w:styleId="Kop4">
    <w:name w:val="heading 4"/>
    <w:aliases w:val="IBA Kop4,Level 2 - a,Tempo Heading 4"/>
    <w:basedOn w:val="Standaard"/>
    <w:next w:val="Standaard"/>
    <w:link w:val="Kop4Char"/>
    <w:unhideWhenUsed/>
    <w:qFormat/>
    <w:rsid w:val="006F3938"/>
    <w:pPr>
      <w:keepNext/>
      <w:keepLines/>
      <w:numPr>
        <w:ilvl w:val="3"/>
        <w:numId w:val="4"/>
      </w:numPr>
      <w:tabs>
        <w:tab w:val="left" w:pos="907"/>
      </w:tabs>
      <w:spacing w:before="280"/>
      <w:ind w:left="907" w:hanging="907"/>
      <w:outlineLvl w:val="3"/>
    </w:pPr>
    <w:rPr>
      <w:b/>
      <w:bCs/>
      <w:iCs/>
    </w:rPr>
  </w:style>
  <w:style w:type="paragraph" w:styleId="Kop5">
    <w:name w:val="heading 5"/>
    <w:aliases w:val="IBA kop5,Level 3 - i"/>
    <w:basedOn w:val="Standaard"/>
    <w:next w:val="Standaard"/>
    <w:link w:val="Kop5Char"/>
    <w:unhideWhenUsed/>
    <w:qFormat/>
    <w:rsid w:val="00EF5512"/>
    <w:pPr>
      <w:keepNext/>
      <w:keepLines/>
      <w:numPr>
        <w:ilvl w:val="4"/>
        <w:numId w:val="4"/>
      </w:numPr>
      <w:spacing w:before="200"/>
      <w:outlineLvl w:val="4"/>
    </w:pPr>
    <w:rPr>
      <w:rFonts w:eastAsiaTheme="majorEastAsia" w:cstheme="majorBidi"/>
    </w:rPr>
  </w:style>
  <w:style w:type="paragraph" w:styleId="Kop6">
    <w:name w:val="heading 6"/>
    <w:aliases w:val="Legal Level 1."/>
    <w:basedOn w:val="Standaard"/>
    <w:next w:val="Standaard"/>
    <w:link w:val="Kop6Char"/>
    <w:unhideWhenUsed/>
    <w:qFormat/>
    <w:rsid w:val="00D45316"/>
    <w:pPr>
      <w:keepNext/>
      <w:keepLines/>
      <w:numPr>
        <w:ilvl w:val="5"/>
        <w:numId w:val="4"/>
      </w:numPr>
      <w:spacing w:before="200"/>
      <w:outlineLvl w:val="5"/>
    </w:pPr>
    <w:rPr>
      <w:rFonts w:asciiTheme="majorHAnsi" w:eastAsiaTheme="majorEastAsia" w:hAnsiTheme="majorHAnsi" w:cstheme="majorBidi"/>
      <w:i/>
      <w:iCs/>
      <w:color w:val="823300" w:themeColor="accent1" w:themeShade="7F"/>
    </w:rPr>
  </w:style>
  <w:style w:type="paragraph" w:styleId="Kop7">
    <w:name w:val="heading 7"/>
    <w:aliases w:val="Legal Level1.1."/>
    <w:basedOn w:val="Standaard"/>
    <w:next w:val="Standaard"/>
    <w:link w:val="Kop7Char"/>
    <w:unhideWhenUsed/>
    <w:qFormat/>
    <w:rsid w:val="00D45316"/>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Legal Level 1.1.1."/>
    <w:basedOn w:val="Standaard"/>
    <w:next w:val="Standaard"/>
    <w:link w:val="Kop8Char"/>
    <w:unhideWhenUsed/>
    <w:qFormat/>
    <w:rsid w:val="00D45316"/>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aliases w:val="Legal Level 1.1.1.1."/>
    <w:basedOn w:val="Standaard"/>
    <w:next w:val="Standaard"/>
    <w:link w:val="Kop9Char"/>
    <w:unhideWhenUsed/>
    <w:qFormat/>
    <w:rsid w:val="00D45316"/>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IBA Kop1 Char,Hoofdstuktitel Char,Hoofdstuk Char,Section Heading Char,sectionHeading Char,hoofdstuk Char,hfd + Justified Char,Left:  0 mm Char,First line:  0 mm + Justified... Char,Hoofdstuk nummer Char,Niveau 1 Char"/>
    <w:basedOn w:val="Standaardalinea-lettertype"/>
    <w:link w:val="Kop1"/>
    <w:uiPriority w:val="1"/>
    <w:rsid w:val="00BD0D21"/>
    <w:rPr>
      <w:b/>
      <w:bCs/>
      <w:sz w:val="42"/>
      <w:szCs w:val="28"/>
    </w:rPr>
  </w:style>
  <w:style w:type="character" w:customStyle="1" w:styleId="Kop2Char">
    <w:name w:val="Kop 2 Char"/>
    <w:aliases w:val="IBA Kop2 Char,Paragraaf Char,Bijlage Char,Reset numbering Char,paragraaf Char,paragraafnummer Char,h2 Char,H2 Char,Heading 2 Hidden Char,Level 2 Topic Heading Char,...t Char,... Char,2scr Char,Vet + inhoudsopg-niveau 2 Char,Niveau 2 Char"/>
    <w:basedOn w:val="Standaardalinea-lettertype"/>
    <w:link w:val="Kop2"/>
    <w:uiPriority w:val="1"/>
    <w:rsid w:val="00417AEE"/>
    <w:rPr>
      <w:b/>
      <w:bCs/>
      <w:sz w:val="28"/>
      <w:szCs w:val="26"/>
    </w:rPr>
  </w:style>
  <w:style w:type="character" w:customStyle="1" w:styleId="Kop3Char">
    <w:name w:val="Kop 3 Char"/>
    <w:aliases w:val="IBA Kop3 Char,Subparagraaf Char,Voorwoord Char,Level 1 - 1 Char,Sub-paragraaf Char,subparagraaf + Voor:  0 pt + Voor: ... Char,subparagraaf Char,H3 Char,h3 Char,Vet + inhoudsopg-niveau 3 Char,Tempo Heading 3 Char,Niveau 3 Char"/>
    <w:basedOn w:val="Standaardalinea-lettertype"/>
    <w:link w:val="Kop3"/>
    <w:uiPriority w:val="1"/>
    <w:rsid w:val="00C76DDA"/>
    <w:rPr>
      <w:b/>
      <w:sz w:val="24"/>
    </w:rPr>
  </w:style>
  <w:style w:type="character" w:customStyle="1" w:styleId="Kop4Char">
    <w:name w:val="Kop 4 Char"/>
    <w:aliases w:val="IBA Kop4 Char,Level 2 - a Char,Tempo Heading 4 Char"/>
    <w:basedOn w:val="Standaardalinea-lettertype"/>
    <w:link w:val="Kop4"/>
    <w:rsid w:val="006F3938"/>
    <w:rPr>
      <w:b/>
      <w:bCs/>
      <w:iCs/>
    </w:rPr>
  </w:style>
  <w:style w:type="paragraph" w:customStyle="1" w:styleId="Tussenkopje">
    <w:name w:val="Tussenkopje"/>
    <w:basedOn w:val="Standaard"/>
    <w:next w:val="Standaard"/>
    <w:qFormat/>
    <w:rsid w:val="006600CF"/>
    <w:pPr>
      <w:keepNext/>
      <w:spacing w:before="280"/>
    </w:pPr>
    <w:rPr>
      <w:b/>
      <w:sz w:val="22"/>
      <w:szCs w:val="22"/>
    </w:rPr>
  </w:style>
  <w:style w:type="paragraph" w:customStyle="1" w:styleId="Inleiding">
    <w:name w:val="Inleiding"/>
    <w:basedOn w:val="Standaard"/>
    <w:next w:val="Standaard"/>
    <w:qFormat/>
    <w:rsid w:val="00755FE2"/>
    <w:rPr>
      <w:b/>
    </w:rPr>
  </w:style>
  <w:style w:type="paragraph" w:customStyle="1" w:styleId="OpsommingBullet">
    <w:name w:val="Opsomming Bullet"/>
    <w:basedOn w:val="Lijstalinea"/>
    <w:qFormat/>
    <w:rsid w:val="0073750B"/>
    <w:pPr>
      <w:numPr>
        <w:numId w:val="2"/>
      </w:numPr>
    </w:pPr>
  </w:style>
  <w:style w:type="paragraph" w:customStyle="1" w:styleId="OpsommingCijfers">
    <w:name w:val="Opsomming Cijfers"/>
    <w:basedOn w:val="Standaard"/>
    <w:qFormat/>
    <w:rsid w:val="0073750B"/>
    <w:pPr>
      <w:numPr>
        <w:numId w:val="1"/>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nhideWhenUsed/>
    <w:rsid w:val="008536CA"/>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rsid w:val="008536CA"/>
    <w:rPr>
      <w:sz w:val="17"/>
      <w:szCs w:val="17"/>
    </w:rPr>
  </w:style>
  <w:style w:type="paragraph" w:styleId="Voettekst">
    <w:name w:val="footer"/>
    <w:basedOn w:val="Standaard"/>
    <w:link w:val="VoettekstChar"/>
    <w:uiPriority w:val="99"/>
    <w:unhideWhenUsed/>
    <w:qFormat/>
    <w:rsid w:val="00AE0427"/>
    <w:pPr>
      <w:spacing w:line="240" w:lineRule="auto"/>
      <w:jc w:val="right"/>
    </w:pPr>
  </w:style>
  <w:style w:type="character" w:customStyle="1" w:styleId="VoettekstChar">
    <w:name w:val="Voettekst Char"/>
    <w:basedOn w:val="Standaardalinea-lettertype"/>
    <w:link w:val="Voettekst"/>
    <w:uiPriority w:val="99"/>
    <w:rsid w:val="00AE0427"/>
  </w:style>
  <w:style w:type="table" w:styleId="Tabelraster">
    <w:name w:val="Table Grid"/>
    <w:basedOn w:val="Standaardtabel"/>
    <w:rsid w:val="00C54D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200DD"/>
    <w:pPr>
      <w:outlineLvl w:val="9"/>
    </w:pPr>
  </w:style>
  <w:style w:type="character" w:styleId="Hyperlink">
    <w:name w:val="Hyperlink"/>
    <w:basedOn w:val="Standaardalinea-lettertype"/>
    <w:uiPriority w:val="99"/>
    <w:rsid w:val="00EF7B96"/>
    <w:rPr>
      <w:color w:val="0000FF"/>
      <w:u w:val="single"/>
    </w:rPr>
  </w:style>
  <w:style w:type="paragraph" w:styleId="Inhopg1">
    <w:name w:val="toc 1"/>
    <w:basedOn w:val="Standaard"/>
    <w:next w:val="Standaard"/>
    <w:uiPriority w:val="39"/>
    <w:rsid w:val="004A6DC0"/>
    <w:pPr>
      <w:tabs>
        <w:tab w:val="left" w:pos="454"/>
        <w:tab w:val="right" w:pos="8505"/>
      </w:tabs>
      <w:spacing w:before="280"/>
      <w:ind w:left="454" w:hanging="454"/>
    </w:pPr>
    <w:rPr>
      <w:rFonts w:eastAsiaTheme="minorEastAsia" w:cstheme="minorBidi"/>
      <w:b/>
      <w:bCs/>
      <w:noProof/>
      <w:sz w:val="22"/>
      <w:szCs w:val="22"/>
      <w:lang w:eastAsia="nl-NL"/>
    </w:rPr>
  </w:style>
  <w:style w:type="paragraph" w:customStyle="1" w:styleId="Adreskopje">
    <w:name w:val="Adres kopje"/>
    <w:basedOn w:val="Standaard"/>
    <w:qFormat/>
    <w:rsid w:val="001E0FC0"/>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1E0F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FC0"/>
    <w:rPr>
      <w:rFonts w:ascii="Tahoma" w:hAnsi="Tahoma" w:cs="Tahoma"/>
      <w:sz w:val="16"/>
      <w:szCs w:val="16"/>
    </w:rPr>
  </w:style>
  <w:style w:type="paragraph" w:customStyle="1" w:styleId="Rapporttitel">
    <w:name w:val="Rapporttitel"/>
    <w:basedOn w:val="Kop1"/>
    <w:next w:val="Standaard"/>
    <w:qFormat/>
    <w:rsid w:val="00B95E2E"/>
    <w:pPr>
      <w:pageBreakBefore w:val="0"/>
      <w:numPr>
        <w:numId w:val="0"/>
      </w:numPr>
      <w:spacing w:before="840" w:after="280" w:line="560" w:lineRule="exact"/>
      <w:ind w:right="2126"/>
    </w:pPr>
  </w:style>
  <w:style w:type="paragraph" w:styleId="Ondertitel">
    <w:name w:val="Subtitle"/>
    <w:basedOn w:val="Standaard"/>
    <w:next w:val="Standaard"/>
    <w:link w:val="OndertitelChar"/>
    <w:uiPriority w:val="11"/>
    <w:rsid w:val="001D4487"/>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1D4487"/>
    <w:rPr>
      <w:rFonts w:eastAsiaTheme="majorEastAsia" w:cstheme="majorBidi"/>
      <w:b/>
      <w:iCs/>
      <w:color w:val="000000" w:themeColor="text1"/>
      <w:sz w:val="22"/>
      <w:szCs w:val="22"/>
    </w:rPr>
  </w:style>
  <w:style w:type="paragraph" w:customStyle="1" w:styleId="Inhoudkop">
    <w:name w:val="Inhoudkop"/>
    <w:basedOn w:val="Kop1"/>
    <w:next w:val="Standaard"/>
    <w:qFormat/>
    <w:rsid w:val="006F3938"/>
    <w:pPr>
      <w:numPr>
        <w:numId w:val="0"/>
      </w:numPr>
      <w:spacing w:after="1120" w:line="560" w:lineRule="exact"/>
    </w:pPr>
  </w:style>
  <w:style w:type="character" w:customStyle="1" w:styleId="Kop5Char">
    <w:name w:val="Kop 5 Char"/>
    <w:aliases w:val="IBA kop5 Char,Level 3 - i Char"/>
    <w:basedOn w:val="Standaardalinea-lettertype"/>
    <w:link w:val="Kop5"/>
    <w:rsid w:val="00EF5512"/>
    <w:rPr>
      <w:rFonts w:eastAsiaTheme="majorEastAsia" w:cstheme="majorBidi"/>
    </w:rPr>
  </w:style>
  <w:style w:type="character" w:customStyle="1" w:styleId="Kop6Char">
    <w:name w:val="Kop 6 Char"/>
    <w:aliases w:val="Legal Level 1. Char"/>
    <w:basedOn w:val="Standaardalinea-lettertype"/>
    <w:link w:val="Kop6"/>
    <w:rsid w:val="00D45316"/>
    <w:rPr>
      <w:rFonts w:asciiTheme="majorHAnsi" w:eastAsiaTheme="majorEastAsia" w:hAnsiTheme="majorHAnsi" w:cstheme="majorBidi"/>
      <w:i/>
      <w:iCs/>
      <w:color w:val="823300" w:themeColor="accent1" w:themeShade="7F"/>
    </w:rPr>
  </w:style>
  <w:style w:type="character" w:customStyle="1" w:styleId="Kop7Char">
    <w:name w:val="Kop 7 Char"/>
    <w:aliases w:val="Legal Level1.1. Char"/>
    <w:basedOn w:val="Standaardalinea-lettertype"/>
    <w:link w:val="Kop7"/>
    <w:rsid w:val="00D45316"/>
    <w:rPr>
      <w:rFonts w:asciiTheme="majorHAnsi" w:eastAsiaTheme="majorEastAsia" w:hAnsiTheme="majorHAnsi" w:cstheme="majorBidi"/>
      <w:i/>
      <w:iCs/>
      <w:color w:val="404040" w:themeColor="text1" w:themeTint="BF"/>
    </w:rPr>
  </w:style>
  <w:style w:type="character" w:customStyle="1" w:styleId="Kop8Char">
    <w:name w:val="Kop 8 Char"/>
    <w:aliases w:val="Legal Level 1.1.1. Char"/>
    <w:basedOn w:val="Standaardalinea-lettertype"/>
    <w:link w:val="Kop8"/>
    <w:rsid w:val="00D45316"/>
    <w:rPr>
      <w:rFonts w:asciiTheme="majorHAnsi" w:eastAsiaTheme="majorEastAsia" w:hAnsiTheme="majorHAnsi" w:cstheme="majorBidi"/>
      <w:color w:val="404040" w:themeColor="text1" w:themeTint="BF"/>
      <w:sz w:val="20"/>
      <w:szCs w:val="20"/>
    </w:rPr>
  </w:style>
  <w:style w:type="character" w:customStyle="1" w:styleId="Kop9Char">
    <w:name w:val="Kop 9 Char"/>
    <w:aliases w:val="Legal Level 1.1.1.1. Char"/>
    <w:basedOn w:val="Standaardalinea-lettertype"/>
    <w:link w:val="Kop9"/>
    <w:rsid w:val="00D45316"/>
    <w:rPr>
      <w:rFonts w:asciiTheme="majorHAnsi" w:eastAsiaTheme="majorEastAsia" w:hAnsiTheme="majorHAnsi" w:cstheme="majorBidi"/>
      <w:i/>
      <w:iCs/>
      <w:color w:val="404040" w:themeColor="text1" w:themeTint="BF"/>
      <w:sz w:val="20"/>
      <w:szCs w:val="20"/>
    </w:rPr>
  </w:style>
  <w:style w:type="paragraph" w:customStyle="1" w:styleId="Alineakopje">
    <w:name w:val="Alineakopje"/>
    <w:basedOn w:val="Standaard"/>
    <w:qFormat/>
    <w:rsid w:val="00041C8D"/>
    <w:pPr>
      <w:keepNext/>
      <w:spacing w:before="280"/>
    </w:pPr>
    <w:rPr>
      <w:i/>
    </w:rPr>
  </w:style>
  <w:style w:type="paragraph" w:styleId="Voetnoottekst">
    <w:name w:val="footnote text"/>
    <w:basedOn w:val="Standaard"/>
    <w:link w:val="VoetnoottekstChar"/>
    <w:uiPriority w:val="99"/>
    <w:unhideWhenUsed/>
    <w:rsid w:val="004A6DC0"/>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4A6DC0"/>
    <w:rPr>
      <w:sz w:val="17"/>
      <w:szCs w:val="17"/>
    </w:rPr>
  </w:style>
  <w:style w:type="character" w:styleId="Voetnootmarkering">
    <w:name w:val="footnote reference"/>
    <w:basedOn w:val="Standaardalinea-lettertype"/>
    <w:uiPriority w:val="99"/>
    <w:semiHidden/>
    <w:unhideWhenUsed/>
    <w:rsid w:val="008B5561"/>
    <w:rPr>
      <w:vertAlign w:val="superscript"/>
    </w:rPr>
  </w:style>
  <w:style w:type="paragraph" w:styleId="Lijstalinea">
    <w:name w:val="List Paragraph"/>
    <w:aliases w:val="Opsomblokjes en substreepjes,Lijst paragraaf,-_BOMW,Opsomming,opsomming cijfer,lijstStijl"/>
    <w:basedOn w:val="Standaard"/>
    <w:link w:val="LijstalineaChar"/>
    <w:uiPriority w:val="34"/>
    <w:qFormat/>
    <w:rsid w:val="0073750B"/>
    <w:pPr>
      <w:ind w:left="720"/>
      <w:contextualSpacing/>
    </w:pPr>
  </w:style>
  <w:style w:type="paragraph" w:customStyle="1" w:styleId="Opsommingletter">
    <w:name w:val="Opsomming letter"/>
    <w:basedOn w:val="Standaard"/>
    <w:qFormat/>
    <w:rsid w:val="0073750B"/>
    <w:pPr>
      <w:numPr>
        <w:numId w:val="3"/>
      </w:numPr>
      <w:ind w:left="227" w:hanging="227"/>
    </w:pPr>
  </w:style>
  <w:style w:type="paragraph" w:customStyle="1" w:styleId="Opsommingstreepje">
    <w:name w:val="Opsomming streepje"/>
    <w:basedOn w:val="Lijstalinea"/>
    <w:qFormat/>
    <w:rsid w:val="00137A84"/>
    <w:pPr>
      <w:numPr>
        <w:ilvl w:val="1"/>
        <w:numId w:val="2"/>
      </w:numPr>
    </w:pPr>
  </w:style>
  <w:style w:type="paragraph" w:customStyle="1" w:styleId="Figuurkop">
    <w:name w:val="Figuurkop"/>
    <w:basedOn w:val="Tussenkopje"/>
    <w:qFormat/>
    <w:rsid w:val="001D4CF0"/>
    <w:pPr>
      <w:spacing w:before="560" w:after="280"/>
    </w:pPr>
    <w:rPr>
      <w:sz w:val="18"/>
    </w:rPr>
  </w:style>
  <w:style w:type="paragraph" w:customStyle="1" w:styleId="kolomkop">
    <w:name w:val="kolomkop"/>
    <w:basedOn w:val="Figuurkop"/>
    <w:qFormat/>
    <w:rsid w:val="00384029"/>
    <w:pPr>
      <w:keepNext w:val="0"/>
      <w:spacing w:before="0"/>
      <w:jc w:val="right"/>
    </w:pPr>
  </w:style>
  <w:style w:type="paragraph" w:customStyle="1" w:styleId="Rijkop">
    <w:name w:val="Rijkop"/>
    <w:basedOn w:val="Figuurkop"/>
    <w:qFormat/>
    <w:rsid w:val="00384029"/>
    <w:pPr>
      <w:keepNext w:val="0"/>
      <w:spacing w:before="0"/>
      <w:contextualSpacing/>
    </w:pPr>
  </w:style>
  <w:style w:type="paragraph" w:customStyle="1" w:styleId="Bijschriftkopje">
    <w:name w:val="Bijschrift kopje"/>
    <w:basedOn w:val="Rijkop"/>
    <w:qFormat/>
    <w:rsid w:val="00AE0427"/>
    <w:pPr>
      <w:keepNext/>
      <w:spacing w:after="0"/>
    </w:pPr>
  </w:style>
  <w:style w:type="paragraph" w:customStyle="1" w:styleId="Bijschriftfiguur">
    <w:name w:val="Bijschrift figuur"/>
    <w:basedOn w:val="Rijkop"/>
    <w:qFormat/>
    <w:rsid w:val="00384029"/>
    <w:rPr>
      <w:b w:val="0"/>
    </w:rPr>
  </w:style>
  <w:style w:type="paragraph" w:customStyle="1" w:styleId="Bijlagekop">
    <w:name w:val="Bijlagekop"/>
    <w:basedOn w:val="Kop1"/>
    <w:next w:val="Bijlageondertitel"/>
    <w:qFormat/>
    <w:rsid w:val="00D550C4"/>
    <w:pPr>
      <w:numPr>
        <w:numId w:val="0"/>
      </w:numPr>
      <w:spacing w:after="1120"/>
    </w:pPr>
  </w:style>
  <w:style w:type="paragraph" w:customStyle="1" w:styleId="Paragraaftitelkop2bijlage">
    <w:name w:val="Paragraaftitel kop 2 bijlage"/>
    <w:basedOn w:val="Kop2"/>
    <w:next w:val="Standaard"/>
    <w:qFormat/>
    <w:rsid w:val="007D16A7"/>
    <w:pPr>
      <w:numPr>
        <w:ilvl w:val="0"/>
        <w:numId w:val="0"/>
      </w:numPr>
    </w:pPr>
  </w:style>
  <w:style w:type="paragraph" w:styleId="Inhopg2">
    <w:name w:val="toc 2"/>
    <w:basedOn w:val="Standaard"/>
    <w:next w:val="Standaard"/>
    <w:uiPriority w:val="39"/>
    <w:unhideWhenUsed/>
    <w:rsid w:val="004A6DC0"/>
    <w:pPr>
      <w:tabs>
        <w:tab w:val="left" w:pos="454"/>
        <w:tab w:val="right" w:pos="8505"/>
      </w:tabs>
      <w:ind w:left="454" w:hanging="454"/>
    </w:pPr>
    <w:rPr>
      <w:noProof/>
    </w:rPr>
  </w:style>
  <w:style w:type="paragraph" w:styleId="Inhopg3">
    <w:name w:val="toc 3"/>
    <w:basedOn w:val="Standaard"/>
    <w:next w:val="Standaard"/>
    <w:autoRedefine/>
    <w:uiPriority w:val="39"/>
    <w:unhideWhenUsed/>
    <w:rsid w:val="004A6DC0"/>
    <w:pPr>
      <w:tabs>
        <w:tab w:val="left" w:pos="454"/>
        <w:tab w:val="right" w:pos="8505"/>
      </w:tabs>
      <w:spacing w:after="100"/>
      <w:ind w:left="454" w:hanging="454"/>
    </w:pPr>
  </w:style>
  <w:style w:type="paragraph" w:styleId="Inhopg6">
    <w:name w:val="toc 6"/>
    <w:basedOn w:val="Standaard"/>
    <w:next w:val="Standaard"/>
    <w:uiPriority w:val="39"/>
    <w:unhideWhenUsed/>
    <w:rsid w:val="001B4B79"/>
    <w:pPr>
      <w:tabs>
        <w:tab w:val="right" w:pos="8505"/>
      </w:tabs>
      <w:spacing w:before="1120"/>
      <w:contextualSpacing/>
    </w:pPr>
    <w:rPr>
      <w:b/>
      <w:sz w:val="22"/>
    </w:rPr>
  </w:style>
  <w:style w:type="paragraph" w:customStyle="1" w:styleId="Bijlageondertitel">
    <w:name w:val="Bijlage ondertitel"/>
    <w:basedOn w:val="Standaard"/>
    <w:next w:val="Standaard"/>
    <w:qFormat/>
    <w:rsid w:val="00D550C4"/>
    <w:pPr>
      <w:pageBreakBefore/>
      <w:numPr>
        <w:numId w:val="5"/>
      </w:numPr>
      <w:spacing w:after="560" w:line="560" w:lineRule="atLeast"/>
    </w:pPr>
    <w:rPr>
      <w:b/>
      <w:sz w:val="42"/>
      <w:szCs w:val="42"/>
    </w:rPr>
  </w:style>
  <w:style w:type="paragraph" w:customStyle="1" w:styleId="Kopzondernummer">
    <w:name w:val="Kop zondernummer"/>
    <w:basedOn w:val="Kop1"/>
    <w:next w:val="Standaard"/>
    <w:qFormat/>
    <w:rsid w:val="006F3938"/>
    <w:pPr>
      <w:numPr>
        <w:numId w:val="0"/>
      </w:numPr>
      <w:spacing w:after="1120"/>
    </w:pPr>
  </w:style>
  <w:style w:type="paragraph" w:customStyle="1" w:styleId="Tabeltekst">
    <w:name w:val="Tabeltekst"/>
    <w:basedOn w:val="Figuurkop"/>
    <w:qFormat/>
    <w:rsid w:val="00384029"/>
    <w:pPr>
      <w:spacing w:before="0"/>
    </w:pPr>
    <w:rPr>
      <w:b w:val="0"/>
    </w:rPr>
  </w:style>
  <w:style w:type="paragraph" w:styleId="Bijschrift">
    <w:name w:val="caption"/>
    <w:basedOn w:val="Standaard"/>
    <w:next w:val="Standaard"/>
    <w:uiPriority w:val="35"/>
    <w:unhideWhenUsed/>
    <w:qFormat/>
    <w:rsid w:val="007D16A7"/>
    <w:rPr>
      <w:bCs/>
      <w:color w:val="000000" w:themeColor="text1"/>
      <w:sz w:val="18"/>
      <w:szCs w:val="18"/>
    </w:rPr>
  </w:style>
  <w:style w:type="character" w:styleId="Verwijzingopmerking">
    <w:name w:val="annotation reference"/>
    <w:basedOn w:val="Standaardalinea-lettertype"/>
    <w:unhideWhenUsed/>
    <w:rsid w:val="00050A29"/>
    <w:rPr>
      <w:sz w:val="16"/>
      <w:szCs w:val="16"/>
    </w:rPr>
  </w:style>
  <w:style w:type="paragraph" w:styleId="Tekstopmerking">
    <w:name w:val="annotation text"/>
    <w:basedOn w:val="Standaard"/>
    <w:link w:val="TekstopmerkingChar"/>
    <w:unhideWhenUsed/>
    <w:rsid w:val="00050A29"/>
    <w:pPr>
      <w:spacing w:line="240" w:lineRule="auto"/>
    </w:pPr>
    <w:rPr>
      <w:sz w:val="20"/>
      <w:szCs w:val="20"/>
    </w:rPr>
  </w:style>
  <w:style w:type="character" w:customStyle="1" w:styleId="TekstopmerkingChar">
    <w:name w:val="Tekst opmerking Char"/>
    <w:basedOn w:val="Standaardalinea-lettertype"/>
    <w:link w:val="Tekstopmerking"/>
    <w:rsid w:val="00050A29"/>
    <w:rPr>
      <w:sz w:val="20"/>
      <w:szCs w:val="20"/>
    </w:rPr>
  </w:style>
  <w:style w:type="paragraph" w:styleId="Onderwerpvanopmerking">
    <w:name w:val="annotation subject"/>
    <w:basedOn w:val="Tekstopmerking"/>
    <w:next w:val="Tekstopmerking"/>
    <w:link w:val="OnderwerpvanopmerkingChar"/>
    <w:uiPriority w:val="99"/>
    <w:semiHidden/>
    <w:unhideWhenUsed/>
    <w:rsid w:val="00050A29"/>
    <w:rPr>
      <w:b/>
      <w:bCs/>
    </w:rPr>
  </w:style>
  <w:style w:type="character" w:customStyle="1" w:styleId="OnderwerpvanopmerkingChar">
    <w:name w:val="Onderwerp van opmerking Char"/>
    <w:basedOn w:val="TekstopmerkingChar"/>
    <w:link w:val="Onderwerpvanopmerking"/>
    <w:uiPriority w:val="99"/>
    <w:semiHidden/>
    <w:rsid w:val="00050A29"/>
    <w:rPr>
      <w:b/>
      <w:bCs/>
      <w:sz w:val="20"/>
      <w:szCs w:val="20"/>
    </w:rPr>
  </w:style>
  <w:style w:type="paragraph" w:customStyle="1" w:styleId="IBATussenkopgroenvoorpag">
    <w:name w:val="IBA Tussenkop groen voorpag"/>
    <w:basedOn w:val="Standaard"/>
    <w:next w:val="Standaard"/>
    <w:rsid w:val="00B155B5"/>
    <w:pPr>
      <w:keepNext/>
      <w:suppressAutoHyphens/>
      <w:overflowPunct w:val="0"/>
      <w:autoSpaceDE w:val="0"/>
      <w:spacing w:before="270" w:line="270" w:lineRule="atLeast"/>
      <w:ind w:left="2211"/>
      <w:contextualSpacing/>
      <w:textAlignment w:val="baseline"/>
    </w:pPr>
    <w:rPr>
      <w:rFonts w:ascii="Arial" w:eastAsia="Times New Roman" w:hAnsi="Arial"/>
      <w:b/>
      <w:color w:val="5ABD00"/>
      <w:sz w:val="20"/>
      <w:szCs w:val="20"/>
      <w:lang w:eastAsia="nl-NL"/>
    </w:rPr>
  </w:style>
  <w:style w:type="paragraph" w:customStyle="1" w:styleId="voorpagtekst">
    <w:name w:val="voorpag tekst"/>
    <w:basedOn w:val="Standaard"/>
    <w:qFormat/>
    <w:rsid w:val="00B155B5"/>
    <w:pPr>
      <w:suppressAutoHyphens/>
      <w:overflowPunct w:val="0"/>
      <w:autoSpaceDE w:val="0"/>
      <w:spacing w:line="270" w:lineRule="atLeast"/>
      <w:ind w:left="2211"/>
      <w:contextualSpacing/>
      <w:textAlignment w:val="baseline"/>
    </w:pPr>
    <w:rPr>
      <w:rFonts w:ascii="Arial" w:eastAsia="Times New Roman" w:hAnsi="Arial"/>
      <w:sz w:val="20"/>
      <w:szCs w:val="20"/>
      <w:lang w:eastAsia="nl-NL"/>
    </w:rPr>
  </w:style>
  <w:style w:type="paragraph" w:customStyle="1" w:styleId="tabelkopjekleinIBA">
    <w:name w:val="tabelkopje klein IBA"/>
    <w:basedOn w:val="Standaard"/>
    <w:next w:val="Standaard"/>
    <w:rsid w:val="00B155B5"/>
    <w:pPr>
      <w:framePr w:hSpace="142" w:wrap="around" w:vAnchor="page" w:hAnchor="margin" w:xAlign="right" w:y="12815"/>
      <w:suppressAutoHyphens/>
      <w:overflowPunct w:val="0"/>
      <w:autoSpaceDE w:val="0"/>
      <w:spacing w:line="270" w:lineRule="atLeast"/>
      <w:contextualSpacing/>
      <w:suppressOverlap/>
      <w:textAlignment w:val="baseline"/>
    </w:pPr>
    <w:rPr>
      <w:rFonts w:ascii="Arial" w:eastAsia="Times New Roman" w:hAnsi="Arial"/>
      <w:b/>
      <w:color w:val="FFFFFF" w:themeColor="background1"/>
      <w:sz w:val="16"/>
      <w:szCs w:val="18"/>
      <w:lang w:eastAsia="nl-NL"/>
    </w:rPr>
  </w:style>
  <w:style w:type="paragraph" w:customStyle="1" w:styleId="tabeltekstkleintIBA">
    <w:name w:val="tabeltekst klein t IBA"/>
    <w:basedOn w:val="Standaard"/>
    <w:rsid w:val="00B155B5"/>
    <w:pPr>
      <w:framePr w:hSpace="142" w:wrap="around" w:vAnchor="page" w:hAnchor="margin" w:y="12815"/>
      <w:suppressAutoHyphens/>
      <w:overflowPunct w:val="0"/>
      <w:autoSpaceDE w:val="0"/>
      <w:spacing w:line="270" w:lineRule="atLeast"/>
      <w:contextualSpacing/>
      <w:suppressOverlap/>
      <w:textAlignment w:val="baseline"/>
    </w:pPr>
    <w:rPr>
      <w:rFonts w:ascii="Arial" w:eastAsia="Times New Roman" w:hAnsi="Arial"/>
      <w:sz w:val="14"/>
      <w:szCs w:val="20"/>
      <w:lang w:eastAsia="nl-NL"/>
    </w:rPr>
  </w:style>
  <w:style w:type="paragraph" w:customStyle="1" w:styleId="Referentie">
    <w:name w:val="Referentie"/>
    <w:basedOn w:val="Standaard"/>
    <w:rsid w:val="00AE0427"/>
    <w:pPr>
      <w:framePr w:wrap="around" w:vAnchor="page" w:hAnchor="page" w:x="670" w:y="511"/>
      <w:tabs>
        <w:tab w:val="right" w:pos="2020"/>
      </w:tabs>
      <w:suppressAutoHyphens/>
      <w:overflowPunct w:val="0"/>
      <w:autoSpaceDE w:val="0"/>
      <w:spacing w:line="270" w:lineRule="atLeast"/>
      <w:suppressOverlap/>
      <w:textAlignment w:val="baseline"/>
    </w:pPr>
    <w:rPr>
      <w:rFonts w:eastAsia="Times New Roman"/>
      <w:sz w:val="16"/>
      <w:szCs w:val="20"/>
      <w:lang w:eastAsia="nl-NL"/>
    </w:rPr>
  </w:style>
  <w:style w:type="paragraph" w:customStyle="1" w:styleId="Referentie1ste">
    <w:name w:val="Referentie1ste"/>
    <w:basedOn w:val="Referentie"/>
    <w:rsid w:val="00296D28"/>
    <w:pPr>
      <w:framePr w:wrap="around"/>
      <w:spacing w:before="80"/>
    </w:pPr>
  </w:style>
  <w:style w:type="paragraph" w:customStyle="1" w:styleId="kolomkoplinkswitenvet">
    <w:name w:val="kolomkop links;wit en vet"/>
    <w:basedOn w:val="kolomkop"/>
    <w:qFormat/>
    <w:rsid w:val="00C45130"/>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C45130"/>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1B4B79"/>
    <w:pPr>
      <w:spacing w:after="100"/>
      <w:ind w:left="1260"/>
    </w:pPr>
  </w:style>
  <w:style w:type="paragraph" w:customStyle="1" w:styleId="tabelkopwit">
    <w:name w:val="tabelkop wit"/>
    <w:basedOn w:val="Standaard"/>
    <w:qFormat/>
    <w:rsid w:val="001D4CF0"/>
    <w:pPr>
      <w:framePr w:hSpace="142" w:wrap="around" w:vAnchor="page" w:hAnchor="margin" w:y="12475"/>
      <w:suppressOverlap/>
    </w:pPr>
    <w:rPr>
      <w:b/>
      <w:color w:val="FFFFFF" w:themeColor="background1"/>
      <w:sz w:val="18"/>
      <w:szCs w:val="22"/>
    </w:rPr>
  </w:style>
  <w:style w:type="paragraph" w:customStyle="1" w:styleId="Afbeelding">
    <w:name w:val="Afbeelding"/>
    <w:basedOn w:val="Standaard"/>
    <w:qFormat/>
    <w:rsid w:val="001D4CF0"/>
    <w:pPr>
      <w:spacing w:after="280"/>
    </w:pPr>
  </w:style>
  <w:style w:type="paragraph" w:customStyle="1" w:styleId="tabelkop">
    <w:name w:val="tabelkop"/>
    <w:basedOn w:val="Figuurkop"/>
    <w:qFormat/>
    <w:rsid w:val="00AE0427"/>
  </w:style>
  <w:style w:type="paragraph" w:customStyle="1" w:styleId="IBATussenkopgroen">
    <w:name w:val="IBA Tussenkop groen"/>
    <w:basedOn w:val="Standaard"/>
    <w:next w:val="Standaard"/>
    <w:rsid w:val="00CF5D71"/>
    <w:pPr>
      <w:keepNext/>
      <w:suppressAutoHyphens/>
      <w:overflowPunct w:val="0"/>
      <w:autoSpaceDE w:val="0"/>
      <w:spacing w:before="270" w:line="270" w:lineRule="atLeast"/>
      <w:contextualSpacing/>
      <w:textAlignment w:val="baseline"/>
    </w:pPr>
    <w:rPr>
      <w:rFonts w:ascii="Arial" w:eastAsia="Times New Roman" w:hAnsi="Arial"/>
      <w:b/>
      <w:color w:val="5ABD00"/>
      <w:sz w:val="20"/>
      <w:szCs w:val="20"/>
      <w:lang w:eastAsia="nl-NL"/>
    </w:rPr>
  </w:style>
  <w:style w:type="paragraph" w:customStyle="1" w:styleId="colofontitel">
    <w:name w:val="colofontitel"/>
    <w:basedOn w:val="Standaard"/>
    <w:next w:val="Standaard"/>
    <w:rsid w:val="00FF3E04"/>
    <w:pPr>
      <w:keepNext/>
      <w:spacing w:before="270"/>
      <w:ind w:right="2268"/>
    </w:pPr>
    <w:rPr>
      <w:b/>
      <w:color w:val="5ABD00"/>
      <w:sz w:val="24"/>
    </w:rPr>
  </w:style>
  <w:style w:type="paragraph" w:customStyle="1" w:styleId="IBAKopBijlage">
    <w:name w:val="IBA Kop Bijlage"/>
    <w:basedOn w:val="Kop1"/>
    <w:next w:val="Standaard"/>
    <w:rsid w:val="00FF3E04"/>
    <w:pPr>
      <w:keepLines w:val="0"/>
      <w:pageBreakBefore w:val="0"/>
      <w:numPr>
        <w:numId w:val="7"/>
      </w:numPr>
      <w:tabs>
        <w:tab w:val="clear" w:pos="454"/>
        <w:tab w:val="left" w:pos="709"/>
      </w:tabs>
      <w:suppressAutoHyphens/>
      <w:overflowPunct w:val="0"/>
      <w:autoSpaceDE w:val="0"/>
      <w:spacing w:before="540" w:after="270" w:line="270" w:lineRule="atLeast"/>
      <w:ind w:left="624" w:hanging="312"/>
      <w:textAlignment w:val="baseline"/>
    </w:pPr>
    <w:rPr>
      <w:rFonts w:ascii="Arial" w:eastAsia="Times New Roman" w:hAnsi="Arial"/>
      <w:bCs w:val="0"/>
      <w:color w:val="5ABD00"/>
      <w:kern w:val="40"/>
      <w:sz w:val="24"/>
      <w:szCs w:val="24"/>
      <w:lang w:eastAsia="nl-NL"/>
    </w:rPr>
  </w:style>
  <w:style w:type="paragraph" w:customStyle="1" w:styleId="Lijstalinea2">
    <w:name w:val="Lijstalinea2"/>
    <w:basedOn w:val="Standaard"/>
    <w:uiPriority w:val="99"/>
    <w:rsid w:val="00663E2A"/>
    <w:pPr>
      <w:suppressAutoHyphens/>
      <w:overflowPunct w:val="0"/>
      <w:autoSpaceDE w:val="0"/>
      <w:spacing w:line="270" w:lineRule="atLeast"/>
      <w:ind w:left="720"/>
      <w:contextualSpacing/>
      <w:textAlignment w:val="baseline"/>
    </w:pPr>
    <w:rPr>
      <w:rFonts w:ascii="Arial" w:eastAsia="Times New Roman" w:hAnsi="Arial"/>
      <w:sz w:val="20"/>
      <w:szCs w:val="20"/>
      <w:lang w:eastAsia="nl-NL"/>
    </w:rPr>
  </w:style>
  <w:style w:type="paragraph" w:customStyle="1" w:styleId="OpsommetCijfer">
    <w:name w:val="Opsom met Cijfer"/>
    <w:basedOn w:val="Standaard"/>
    <w:uiPriority w:val="99"/>
    <w:rsid w:val="001532A7"/>
    <w:pPr>
      <w:numPr>
        <w:numId w:val="8"/>
      </w:numPr>
      <w:spacing w:line="270" w:lineRule="atLeast"/>
    </w:pPr>
    <w:rPr>
      <w:rFonts w:ascii="Arial" w:eastAsia="Times New Roman" w:hAnsi="Arial"/>
      <w:sz w:val="20"/>
      <w:szCs w:val="20"/>
      <w:lang w:eastAsia="nl-NL"/>
    </w:rPr>
  </w:style>
  <w:style w:type="character" w:styleId="GevolgdeHyperlink">
    <w:name w:val="FollowedHyperlink"/>
    <w:basedOn w:val="Standaardalinea-lettertype"/>
    <w:uiPriority w:val="99"/>
    <w:semiHidden/>
    <w:unhideWhenUsed/>
    <w:rsid w:val="00137E19"/>
    <w:rPr>
      <w:color w:val="999999" w:themeColor="followedHyperlink"/>
      <w:u w:val="single"/>
    </w:rPr>
  </w:style>
  <w:style w:type="character" w:customStyle="1" w:styleId="normaltextrun">
    <w:name w:val="normaltextrun"/>
    <w:basedOn w:val="Standaardalinea-lettertype"/>
    <w:rsid w:val="001410BD"/>
  </w:style>
  <w:style w:type="character" w:customStyle="1" w:styleId="LijstalineaChar">
    <w:name w:val="Lijstalinea Char"/>
    <w:aliases w:val="Opsomblokjes en substreepjes Char,Lijst paragraaf Char,-_BOMW Char,Opsomming Char,opsomming cijfer Char,lijstStijl Char"/>
    <w:link w:val="Lijstalinea"/>
    <w:uiPriority w:val="34"/>
    <w:locked/>
    <w:rsid w:val="001410BD"/>
  </w:style>
  <w:style w:type="paragraph" w:customStyle="1" w:styleId="Default">
    <w:name w:val="Default"/>
    <w:rsid w:val="008B00E4"/>
    <w:pPr>
      <w:autoSpaceDE w:val="0"/>
      <w:autoSpaceDN w:val="0"/>
      <w:adjustRightInd w:val="0"/>
      <w:spacing w:line="240" w:lineRule="auto"/>
    </w:pPr>
    <w:rPr>
      <w:rFonts w:cs="Corbel"/>
      <w:color w:val="000000"/>
      <w:sz w:val="24"/>
      <w:szCs w:val="24"/>
    </w:rPr>
  </w:style>
  <w:style w:type="paragraph" w:customStyle="1" w:styleId="Kop2paragrafen">
    <w:name w:val="Kop 2 paragrafen"/>
    <w:basedOn w:val="Kop2"/>
    <w:next w:val="Kop1"/>
    <w:link w:val="Kop2paragrafenChar"/>
    <w:qFormat/>
    <w:rsid w:val="00C95360"/>
    <w:pPr>
      <w:keepLines w:val="0"/>
      <w:tabs>
        <w:tab w:val="clear" w:pos="454"/>
      </w:tabs>
      <w:spacing w:before="360" w:after="120" w:line="240" w:lineRule="auto"/>
      <w:ind w:left="576" w:hanging="576"/>
    </w:pPr>
    <w:rPr>
      <w:rFonts w:ascii="Arial" w:eastAsia="Arial Unicode MS" w:hAnsi="Arial" w:cs="Arial"/>
      <w:bCs w:val="0"/>
      <w:sz w:val="20"/>
      <w:szCs w:val="20"/>
    </w:rPr>
  </w:style>
  <w:style w:type="character" w:customStyle="1" w:styleId="Kop2paragrafenChar">
    <w:name w:val="Kop 2 paragrafen Char"/>
    <w:basedOn w:val="Standaardalinea-lettertype"/>
    <w:link w:val="Kop2paragrafen"/>
    <w:rsid w:val="00C95360"/>
    <w:rPr>
      <w:rFonts w:ascii="Arial" w:eastAsia="Arial Unicode MS" w:hAnsi="Arial" w:cs="Arial"/>
      <w:b/>
      <w:sz w:val="20"/>
      <w:szCs w:val="20"/>
    </w:rPr>
  </w:style>
  <w:style w:type="paragraph" w:styleId="Plattetekst3">
    <w:name w:val="Body Text 3"/>
    <w:basedOn w:val="Standaard"/>
    <w:link w:val="Plattetekst3Char"/>
    <w:rsid w:val="001530D4"/>
    <w:pPr>
      <w:spacing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rsid w:val="001530D4"/>
    <w:rPr>
      <w:rFonts w:ascii="Times New Roman" w:eastAsia="Times New Roman" w:hAnsi="Times New Roman"/>
      <w:color w:val="000000"/>
      <w:sz w:val="24"/>
      <w:szCs w:val="16"/>
    </w:rPr>
  </w:style>
  <w:style w:type="character" w:styleId="Regelnummer">
    <w:name w:val="line number"/>
    <w:basedOn w:val="Standaardalinea-lettertype"/>
    <w:uiPriority w:val="99"/>
    <w:semiHidden/>
    <w:unhideWhenUsed/>
    <w:rsid w:val="000A5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5306">
      <w:bodyDiv w:val="1"/>
      <w:marLeft w:val="0"/>
      <w:marRight w:val="0"/>
      <w:marTop w:val="0"/>
      <w:marBottom w:val="0"/>
      <w:divBdr>
        <w:top w:val="none" w:sz="0" w:space="0" w:color="auto"/>
        <w:left w:val="none" w:sz="0" w:space="0" w:color="auto"/>
        <w:bottom w:val="none" w:sz="0" w:space="0" w:color="auto"/>
        <w:right w:val="none" w:sz="0" w:space="0" w:color="auto"/>
      </w:divBdr>
    </w:div>
    <w:div w:id="471025513">
      <w:bodyDiv w:val="1"/>
      <w:marLeft w:val="0"/>
      <w:marRight w:val="0"/>
      <w:marTop w:val="0"/>
      <w:marBottom w:val="0"/>
      <w:divBdr>
        <w:top w:val="none" w:sz="0" w:space="0" w:color="auto"/>
        <w:left w:val="none" w:sz="0" w:space="0" w:color="auto"/>
        <w:bottom w:val="none" w:sz="0" w:space="0" w:color="auto"/>
        <w:right w:val="none" w:sz="0" w:space="0" w:color="auto"/>
      </w:divBdr>
    </w:div>
    <w:div w:id="1180509553">
      <w:bodyDiv w:val="1"/>
      <w:marLeft w:val="0"/>
      <w:marRight w:val="0"/>
      <w:marTop w:val="0"/>
      <w:marBottom w:val="0"/>
      <w:divBdr>
        <w:top w:val="none" w:sz="0" w:space="0" w:color="auto"/>
        <w:left w:val="none" w:sz="0" w:space="0" w:color="auto"/>
        <w:bottom w:val="none" w:sz="0" w:space="0" w:color="auto"/>
        <w:right w:val="none" w:sz="0" w:space="0" w:color="auto"/>
      </w:divBdr>
    </w:div>
    <w:div w:id="1188714765">
      <w:bodyDiv w:val="1"/>
      <w:marLeft w:val="0"/>
      <w:marRight w:val="0"/>
      <w:marTop w:val="0"/>
      <w:marBottom w:val="0"/>
      <w:divBdr>
        <w:top w:val="none" w:sz="0" w:space="0" w:color="auto"/>
        <w:left w:val="none" w:sz="0" w:space="0" w:color="auto"/>
        <w:bottom w:val="none" w:sz="0" w:space="0" w:color="auto"/>
        <w:right w:val="none" w:sz="0" w:space="0" w:color="auto"/>
      </w:divBdr>
    </w:div>
    <w:div w:id="1273318321">
      <w:bodyDiv w:val="1"/>
      <w:marLeft w:val="0"/>
      <w:marRight w:val="0"/>
      <w:marTop w:val="0"/>
      <w:marBottom w:val="0"/>
      <w:divBdr>
        <w:top w:val="none" w:sz="0" w:space="0" w:color="auto"/>
        <w:left w:val="none" w:sz="0" w:space="0" w:color="auto"/>
        <w:bottom w:val="none" w:sz="0" w:space="0" w:color="auto"/>
        <w:right w:val="none" w:sz="0" w:space="0" w:color="auto"/>
      </w:divBdr>
    </w:div>
    <w:div w:id="1336301245">
      <w:bodyDiv w:val="1"/>
      <w:marLeft w:val="0"/>
      <w:marRight w:val="0"/>
      <w:marTop w:val="0"/>
      <w:marBottom w:val="0"/>
      <w:divBdr>
        <w:top w:val="none" w:sz="0" w:space="0" w:color="auto"/>
        <w:left w:val="none" w:sz="0" w:space="0" w:color="auto"/>
        <w:bottom w:val="none" w:sz="0" w:space="0" w:color="auto"/>
        <w:right w:val="none" w:sz="0" w:space="0" w:color="auto"/>
      </w:divBdr>
    </w:div>
    <w:div w:id="1455060102">
      <w:bodyDiv w:val="1"/>
      <w:marLeft w:val="0"/>
      <w:marRight w:val="0"/>
      <w:marTop w:val="0"/>
      <w:marBottom w:val="0"/>
      <w:divBdr>
        <w:top w:val="none" w:sz="0" w:space="0" w:color="auto"/>
        <w:left w:val="none" w:sz="0" w:space="0" w:color="auto"/>
        <w:bottom w:val="none" w:sz="0" w:space="0" w:color="auto"/>
        <w:right w:val="none" w:sz="0" w:space="0" w:color="auto"/>
      </w:divBdr>
    </w:div>
    <w:div w:id="1634679267">
      <w:bodyDiv w:val="1"/>
      <w:marLeft w:val="0"/>
      <w:marRight w:val="0"/>
      <w:marTop w:val="0"/>
      <w:marBottom w:val="0"/>
      <w:divBdr>
        <w:top w:val="none" w:sz="0" w:space="0" w:color="auto"/>
        <w:left w:val="none" w:sz="0" w:space="0" w:color="auto"/>
        <w:bottom w:val="none" w:sz="0" w:space="0" w:color="auto"/>
        <w:right w:val="none" w:sz="0" w:space="0" w:color="auto"/>
      </w:divBdr>
    </w:div>
    <w:div w:id="1658416374">
      <w:bodyDiv w:val="1"/>
      <w:marLeft w:val="0"/>
      <w:marRight w:val="0"/>
      <w:marTop w:val="0"/>
      <w:marBottom w:val="0"/>
      <w:divBdr>
        <w:top w:val="none" w:sz="0" w:space="0" w:color="auto"/>
        <w:left w:val="none" w:sz="0" w:space="0" w:color="auto"/>
        <w:bottom w:val="none" w:sz="0" w:space="0" w:color="auto"/>
        <w:right w:val="none" w:sz="0" w:space="0" w:color="auto"/>
      </w:divBdr>
    </w:div>
    <w:div w:id="2048294876">
      <w:bodyDiv w:val="1"/>
      <w:marLeft w:val="0"/>
      <w:marRight w:val="0"/>
      <w:marTop w:val="0"/>
      <w:marBottom w:val="0"/>
      <w:divBdr>
        <w:top w:val="none" w:sz="0" w:space="0" w:color="auto"/>
        <w:left w:val="none" w:sz="0" w:space="0" w:color="auto"/>
        <w:bottom w:val="none" w:sz="0" w:space="0" w:color="auto"/>
        <w:right w:val="none" w:sz="0" w:space="0" w:color="auto"/>
      </w:divBdr>
    </w:div>
    <w:div w:id="209612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9EC1F79B1CAC479F00257940736455" ma:contentTypeVersion="6" ma:contentTypeDescription="Een nieuw document maken." ma:contentTypeScope="" ma:versionID="9643cae472c5eaf5eb719eea57fd3a0e">
  <xsd:schema xmlns:xsd="http://www.w3.org/2001/XMLSchema" xmlns:xs="http://www.w3.org/2001/XMLSchema" xmlns:p="http://schemas.microsoft.com/office/2006/metadata/properties" xmlns:ns2="123838f7-cf07-4794-8e85-57b5a5ad2a4b" xmlns:ns3="bdbeb655-f2b6-4a4c-a2f4-4497fb82c8e7" targetNamespace="http://schemas.microsoft.com/office/2006/metadata/properties" ma:root="true" ma:fieldsID="b2ee31b7c7014a3f02b4bdec99b721b1" ns2:_="" ns3:_="">
    <xsd:import namespace="123838f7-cf07-4794-8e85-57b5a5ad2a4b"/>
    <xsd:import namespace="bdbeb655-f2b6-4a4c-a2f4-4497fb82c8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838f7-cf07-4794-8e85-57b5a5ad2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beb655-f2b6-4a4c-a2f4-4497fb82c8e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5BEDC62-AD9E-4E1A-B975-05C94FECC971}">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123838f7-cf07-4794-8e85-57b5a5ad2a4b"/>
    <ds:schemaRef ds:uri="bdbeb655-f2b6-4a4c-a2f4-4497fb82c8e7"/>
    <ds:schemaRef ds:uri="http://schemas.openxmlformats.org/package/2006/metadata/core-properties"/>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3250052C-FF28-4F61-B2B7-3944DB9B4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838f7-cf07-4794-8e85-57b5a5ad2a4b"/>
    <ds:schemaRef ds:uri="bdbeb655-f2b6-4a4c-a2f4-4497fb82c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AD213-988C-41F7-BA36-B92398133884}">
  <ds:schemaRefs>
    <ds:schemaRef ds:uri="http://schemas.microsoft.com/sharepoint/v3/contenttype/forms"/>
  </ds:schemaRefs>
</ds:datastoreItem>
</file>

<file path=customXml/itemProps4.xml><?xml version="1.0" encoding="utf-8"?>
<ds:datastoreItem xmlns:ds="http://schemas.openxmlformats.org/officeDocument/2006/customXml" ds:itemID="{4912E7C3-24A3-4F0C-AB64-979B46643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1062</Words>
  <Characters>5841</Characters>
  <Application>Microsoft Office Word</Application>
  <DocSecurity>0</DocSecurity>
  <Lines>48</Lines>
  <Paragraphs>13</Paragraphs>
  <ScaleCrop>false</ScaleCrop>
  <Company>Stadsdeel ZuidOost</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Microsoft Office-gebruiker</dc:creator>
  <cp:keywords/>
  <cp:lastModifiedBy>Rustenburg, Antoine</cp:lastModifiedBy>
  <cp:revision>2</cp:revision>
  <cp:lastPrinted>2021-04-15T01:00:00Z</cp:lastPrinted>
  <dcterms:created xsi:type="dcterms:W3CDTF">2024-11-20T12:20:00Z</dcterms:created>
  <dcterms:modified xsi:type="dcterms:W3CDTF">2024-11-20T12:20:00Z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0x0101003B9EC1F79B1CAC479F00257940736455</vt:lpwstr>
  </property>
  <property fmtid="{D5CDD505-2E9C-101B-9397-08002B2CF9AE}" pid="3" name="Opdrachtgever">
    <vt:lpwstr>3;#rve Vastgoed|6132b06c-5393-4557-8774-3a5ecf593221</vt:lpwstr>
  </property>
  <property fmtid="{D5CDD505-2E9C-101B-9397-08002B2CF9AE}" pid="4" name="Projectlocatie">
    <vt:lpwstr>5;#Amsterdam|adbe134c-bf4e-4f23-9e83-f44da7add0a6</vt:lpwstr>
  </property>
  <property fmtid="{D5CDD505-2E9C-101B-9397-08002B2CF9AE}" pid="5" name="Projectstatus">
    <vt:lpwstr>4;#Uitvoering|cbf6b336-1d0b-4374-a4c6-4c5f7e693613</vt:lpwstr>
  </property>
  <property fmtid="{D5CDD505-2E9C-101B-9397-08002B2CF9AE}" pid="6" name="Thema">
    <vt:lpwstr/>
  </property>
  <property fmtid="{D5CDD505-2E9C-101B-9397-08002B2CF9AE}" pid="7" name="Documentthema">
    <vt:lpwstr/>
  </property>
  <property fmtid="{D5CDD505-2E9C-101B-9397-08002B2CF9AE}" pid="8" name="DocumentlabelPMB">
    <vt:lpwstr/>
  </property>
  <property fmtid="{D5CDD505-2E9C-101B-9397-08002B2CF9AE}" pid="9" name="Dienst">
    <vt:lpwstr/>
  </property>
</Properties>
</file>