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6B07" w14:textId="77777777" w:rsidR="00D17FA8" w:rsidRDefault="00D17FA8" w:rsidP="00D17FA8">
      <w:pPr>
        <w:pStyle w:val="Default"/>
      </w:pPr>
    </w:p>
    <w:p w14:paraId="64A4BA24" w14:textId="77777777" w:rsidR="00D17FA8" w:rsidRDefault="00D17FA8" w:rsidP="00D17FA8">
      <w:pPr>
        <w:pStyle w:val="Defaul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Bijlage G – Verklaring van conformiteit </w:t>
      </w:r>
    </w:p>
    <w:p w14:paraId="1B7B0B68" w14:textId="77777777" w:rsidR="00D17FA8" w:rsidRDefault="00D17FA8" w:rsidP="00D17FA8">
      <w:pPr>
        <w:pStyle w:val="Default"/>
        <w:rPr>
          <w:sz w:val="20"/>
          <w:szCs w:val="20"/>
        </w:rPr>
      </w:pPr>
    </w:p>
    <w:p w14:paraId="4846CE21" w14:textId="77777777" w:rsidR="00D17FA8" w:rsidRDefault="00D17FA8" w:rsidP="00D17FA8">
      <w:pPr>
        <w:pStyle w:val="Default"/>
        <w:rPr>
          <w:sz w:val="20"/>
          <w:szCs w:val="20"/>
        </w:rPr>
      </w:pPr>
    </w:p>
    <w:p w14:paraId="4D02CD38" w14:textId="77777777" w:rsidR="00D17FA8" w:rsidRDefault="00D17FA8" w:rsidP="00D17FA8">
      <w:pPr>
        <w:pStyle w:val="Default"/>
        <w:rPr>
          <w:sz w:val="20"/>
          <w:szCs w:val="20"/>
        </w:rPr>
      </w:pPr>
    </w:p>
    <w:p w14:paraId="1E85E5AD" w14:textId="5F5EA592" w:rsidR="00D17FA8" w:rsidRDefault="00D17FA8" w:rsidP="00D17FA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Door rechtsgeldige ondertekening van dit document verklaart inschrijver dat: </w:t>
      </w:r>
    </w:p>
    <w:p w14:paraId="11C8D539" w14:textId="77777777" w:rsidR="00D17FA8" w:rsidRDefault="00D17FA8" w:rsidP="00D17FA8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hij de eisen zoals gesteld in het programma van eisen (bijlage H) accepteert en dat zijn aanbieding op dit programma van eisen is gebaseerd; </w:t>
      </w:r>
    </w:p>
    <w:p w14:paraId="60A8A819" w14:textId="77777777" w:rsidR="00D17FA8" w:rsidRDefault="00D17FA8" w:rsidP="00D17FA8">
      <w:pPr>
        <w:pStyle w:val="Default"/>
        <w:rPr>
          <w:sz w:val="20"/>
          <w:szCs w:val="20"/>
        </w:rPr>
      </w:pPr>
    </w:p>
    <w:p w14:paraId="39E2E646" w14:textId="77777777" w:rsidR="000B132F" w:rsidRDefault="000B132F" w:rsidP="00D17FA8">
      <w:pPr>
        <w:pStyle w:val="Default"/>
        <w:rPr>
          <w:sz w:val="20"/>
          <w:szCs w:val="20"/>
        </w:rPr>
      </w:pPr>
    </w:p>
    <w:p w14:paraId="3C6786BF" w14:textId="77777777" w:rsidR="000B132F" w:rsidRDefault="000B132F" w:rsidP="000B132F">
      <w:pPr>
        <w:pStyle w:val="Default"/>
      </w:pPr>
      <w:r>
        <w:t xml:space="preserve"> </w:t>
      </w:r>
    </w:p>
    <w:p w14:paraId="6AA919D0" w14:textId="43FECEAA" w:rsidR="000B132F" w:rsidRDefault="000B132F" w:rsidP="000B132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 door de inschrijver ingediende aanbieding gebaseerd is op de door de aanbestedende dienst opgestelde specificaties </w:t>
      </w:r>
      <w:r w:rsidR="003B3FF6">
        <w:rPr>
          <w:sz w:val="20"/>
          <w:szCs w:val="20"/>
        </w:rPr>
        <w:t>in de aanbestedingsleidraad</w:t>
      </w:r>
      <w:r>
        <w:rPr>
          <w:sz w:val="20"/>
          <w:szCs w:val="20"/>
        </w:rPr>
        <w:t xml:space="preserve"> en dat de dienstverleni</w:t>
      </w:r>
      <w:r w:rsidR="003B3FF6">
        <w:rPr>
          <w:sz w:val="20"/>
          <w:szCs w:val="20"/>
        </w:rPr>
        <w:t>ng</w:t>
      </w:r>
      <w:r>
        <w:rPr>
          <w:sz w:val="20"/>
          <w:szCs w:val="20"/>
        </w:rPr>
        <w:t xml:space="preserve"> die de inschrijver heeft aangeboden voldoen aan deze specificaties; </w:t>
      </w:r>
    </w:p>
    <w:p w14:paraId="77C71863" w14:textId="77777777" w:rsidR="000B132F" w:rsidRDefault="000B132F" w:rsidP="00D17FA8">
      <w:pPr>
        <w:pStyle w:val="Default"/>
        <w:rPr>
          <w:sz w:val="20"/>
          <w:szCs w:val="20"/>
        </w:rPr>
      </w:pPr>
    </w:p>
    <w:p w14:paraId="07A95EBD" w14:textId="77777777" w:rsidR="00D17FA8" w:rsidRDefault="00D17FA8" w:rsidP="00D17FA8">
      <w:pPr>
        <w:pStyle w:val="Default"/>
        <w:rPr>
          <w:sz w:val="20"/>
          <w:szCs w:val="20"/>
        </w:rPr>
      </w:pPr>
    </w:p>
    <w:p w14:paraId="3F2738EF" w14:textId="77777777" w:rsidR="00D17FA8" w:rsidRDefault="00D17FA8" w:rsidP="00D17FA8">
      <w:pPr>
        <w:pStyle w:val="Default"/>
        <w:rPr>
          <w:sz w:val="20"/>
          <w:szCs w:val="20"/>
        </w:rPr>
      </w:pPr>
    </w:p>
    <w:p w14:paraId="03CC0C9F" w14:textId="77777777" w:rsidR="00D17FA8" w:rsidRDefault="00D17FA8" w:rsidP="00D17FA8">
      <w:pPr>
        <w:pStyle w:val="Default"/>
        <w:rPr>
          <w:sz w:val="20"/>
          <w:szCs w:val="20"/>
        </w:rPr>
      </w:pPr>
    </w:p>
    <w:p w14:paraId="74CD2B7B" w14:textId="77777777" w:rsidR="00D17FA8" w:rsidRDefault="00D17FA8" w:rsidP="00D17FA8">
      <w:pPr>
        <w:pStyle w:val="Default"/>
        <w:rPr>
          <w:sz w:val="20"/>
          <w:szCs w:val="20"/>
        </w:rPr>
      </w:pPr>
    </w:p>
    <w:p w14:paraId="5F9613BC" w14:textId="77777777" w:rsidR="00D17FA8" w:rsidRDefault="00D17FA8" w:rsidP="00D17FA8">
      <w:pPr>
        <w:pStyle w:val="Default"/>
        <w:rPr>
          <w:sz w:val="20"/>
          <w:szCs w:val="20"/>
        </w:rPr>
      </w:pPr>
    </w:p>
    <w:p w14:paraId="1817AEE2" w14:textId="77777777" w:rsidR="00D17FA8" w:rsidRDefault="00D17FA8" w:rsidP="00D17FA8">
      <w:pPr>
        <w:pStyle w:val="Default"/>
        <w:rPr>
          <w:sz w:val="20"/>
          <w:szCs w:val="20"/>
        </w:rPr>
      </w:pPr>
    </w:p>
    <w:p w14:paraId="1CE64756" w14:textId="77777777" w:rsidR="00D17FA8" w:rsidRDefault="00D17FA8" w:rsidP="00D17FA8">
      <w:pPr>
        <w:pStyle w:val="Default"/>
        <w:rPr>
          <w:sz w:val="20"/>
          <w:szCs w:val="20"/>
        </w:rPr>
      </w:pPr>
    </w:p>
    <w:p w14:paraId="6E4C465B" w14:textId="77777777" w:rsidR="00D17FA8" w:rsidRDefault="00D17FA8" w:rsidP="00D17FA8">
      <w:pPr>
        <w:pStyle w:val="Default"/>
        <w:rPr>
          <w:sz w:val="20"/>
          <w:szCs w:val="20"/>
        </w:rPr>
      </w:pPr>
    </w:p>
    <w:tbl>
      <w:tblPr>
        <w:tblStyle w:val="Tabelraster"/>
        <w:tblpPr w:leftFromText="141" w:rightFromText="141" w:vertAnchor="text" w:horzAnchor="page" w:tblpX="5509" w:tblpYSpec="top"/>
        <w:tblW w:w="0" w:type="auto"/>
        <w:tblLook w:val="04A0" w:firstRow="1" w:lastRow="0" w:firstColumn="1" w:lastColumn="0" w:noHBand="0" w:noVBand="1"/>
      </w:tblPr>
      <w:tblGrid>
        <w:gridCol w:w="4393"/>
      </w:tblGrid>
      <w:tr w:rsidR="00463F7E" w14:paraId="1DE1E8C2" w14:textId="77777777" w:rsidTr="00463F7E">
        <w:tc>
          <w:tcPr>
            <w:tcW w:w="4393" w:type="dxa"/>
          </w:tcPr>
          <w:p w14:paraId="609A6357" w14:textId="77777777" w:rsidR="00463F7E" w:rsidRDefault="00463F7E" w:rsidP="00463F7E">
            <w:pPr>
              <w:pStyle w:val="Default"/>
              <w:rPr>
                <w:sz w:val="20"/>
                <w:szCs w:val="20"/>
              </w:rPr>
            </w:pPr>
          </w:p>
        </w:tc>
      </w:tr>
      <w:tr w:rsidR="00463F7E" w14:paraId="06063B81" w14:textId="77777777" w:rsidTr="00463F7E">
        <w:tc>
          <w:tcPr>
            <w:tcW w:w="4393" w:type="dxa"/>
          </w:tcPr>
          <w:p w14:paraId="7EAB2062" w14:textId="77777777" w:rsidR="00463F7E" w:rsidRDefault="00463F7E" w:rsidP="00463F7E">
            <w:pPr>
              <w:pStyle w:val="Default"/>
              <w:rPr>
                <w:sz w:val="20"/>
                <w:szCs w:val="20"/>
              </w:rPr>
            </w:pPr>
          </w:p>
        </w:tc>
      </w:tr>
      <w:tr w:rsidR="00463F7E" w14:paraId="71A54182" w14:textId="77777777" w:rsidTr="00463F7E">
        <w:tc>
          <w:tcPr>
            <w:tcW w:w="4393" w:type="dxa"/>
          </w:tcPr>
          <w:p w14:paraId="3A7D3D4B" w14:textId="77777777" w:rsidR="00463F7E" w:rsidRDefault="00463F7E" w:rsidP="00463F7E">
            <w:pPr>
              <w:pStyle w:val="Default"/>
              <w:rPr>
                <w:sz w:val="20"/>
                <w:szCs w:val="20"/>
              </w:rPr>
            </w:pPr>
          </w:p>
        </w:tc>
      </w:tr>
      <w:tr w:rsidR="00463F7E" w14:paraId="41477FD4" w14:textId="77777777" w:rsidTr="00463F7E">
        <w:tc>
          <w:tcPr>
            <w:tcW w:w="4393" w:type="dxa"/>
          </w:tcPr>
          <w:p w14:paraId="7E87F824" w14:textId="77777777" w:rsidR="00463F7E" w:rsidRDefault="00463F7E" w:rsidP="00463F7E">
            <w:pPr>
              <w:pStyle w:val="Default"/>
              <w:rPr>
                <w:sz w:val="20"/>
                <w:szCs w:val="20"/>
              </w:rPr>
            </w:pPr>
          </w:p>
        </w:tc>
      </w:tr>
      <w:tr w:rsidR="00463F7E" w14:paraId="65F920B5" w14:textId="77777777" w:rsidTr="00463F7E">
        <w:trPr>
          <w:trHeight w:val="1383"/>
        </w:trPr>
        <w:tc>
          <w:tcPr>
            <w:tcW w:w="4393" w:type="dxa"/>
          </w:tcPr>
          <w:p w14:paraId="59A33A1C" w14:textId="77777777" w:rsidR="00463F7E" w:rsidRDefault="00463F7E" w:rsidP="00463F7E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083FAEDA" w14:textId="7B924B11" w:rsidR="00D17FA8" w:rsidRDefault="00597513" w:rsidP="00463F7E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Naam inschrijver</w:t>
      </w:r>
      <w:r w:rsidR="00463F7E">
        <w:rPr>
          <w:sz w:val="20"/>
          <w:szCs w:val="20"/>
        </w:rPr>
        <w:tab/>
      </w:r>
    </w:p>
    <w:p w14:paraId="73601C29" w14:textId="158CEB0D" w:rsidR="00597513" w:rsidRDefault="00597513" w:rsidP="00463F7E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Naam ondertekenaar</w:t>
      </w:r>
    </w:p>
    <w:p w14:paraId="4BF2BFE6" w14:textId="6872ED13" w:rsidR="00597513" w:rsidRDefault="00597513" w:rsidP="00463F7E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Functie ondertekenaar</w:t>
      </w:r>
    </w:p>
    <w:p w14:paraId="0D9D17E8" w14:textId="2C0E0C35" w:rsidR="00597513" w:rsidRDefault="00597513" w:rsidP="00463F7E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Datum van ondertekeni</w:t>
      </w:r>
      <w:r w:rsidR="00463F7E">
        <w:rPr>
          <w:sz w:val="20"/>
          <w:szCs w:val="20"/>
        </w:rPr>
        <w:t>ng</w:t>
      </w:r>
    </w:p>
    <w:p w14:paraId="7089E210" w14:textId="2530BF9A" w:rsidR="00463F7E" w:rsidRDefault="00463F7E" w:rsidP="00463F7E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Handtekening</w:t>
      </w:r>
    </w:p>
    <w:p w14:paraId="0924B877" w14:textId="77777777" w:rsidR="00D17FA8" w:rsidRDefault="00D17FA8" w:rsidP="00D17FA8">
      <w:pPr>
        <w:pStyle w:val="Default"/>
        <w:rPr>
          <w:sz w:val="20"/>
          <w:szCs w:val="20"/>
        </w:rPr>
      </w:pPr>
    </w:p>
    <w:p w14:paraId="110FFAED" w14:textId="77777777" w:rsidR="00D17FA8" w:rsidRDefault="00D17FA8" w:rsidP="00D17FA8">
      <w:pPr>
        <w:pStyle w:val="Default"/>
        <w:rPr>
          <w:sz w:val="20"/>
          <w:szCs w:val="20"/>
        </w:rPr>
      </w:pPr>
    </w:p>
    <w:p w14:paraId="5CA30A6A" w14:textId="77777777" w:rsidR="00D17FA8" w:rsidRDefault="00D17FA8" w:rsidP="00D17FA8">
      <w:pPr>
        <w:pStyle w:val="Default"/>
        <w:rPr>
          <w:sz w:val="20"/>
          <w:szCs w:val="20"/>
        </w:rPr>
      </w:pPr>
    </w:p>
    <w:p w14:paraId="17F80F86" w14:textId="77777777" w:rsidR="00D17FA8" w:rsidRDefault="00D17FA8" w:rsidP="00D17FA8">
      <w:pPr>
        <w:pStyle w:val="Default"/>
        <w:rPr>
          <w:sz w:val="20"/>
          <w:szCs w:val="20"/>
        </w:rPr>
      </w:pPr>
    </w:p>
    <w:p w14:paraId="7C67DDD5" w14:textId="77777777" w:rsidR="00D17FA8" w:rsidRDefault="00D17FA8" w:rsidP="00D17FA8">
      <w:pPr>
        <w:pStyle w:val="Default"/>
        <w:rPr>
          <w:sz w:val="20"/>
          <w:szCs w:val="20"/>
        </w:rPr>
      </w:pPr>
    </w:p>
    <w:p w14:paraId="659E77C5" w14:textId="77777777" w:rsidR="00D17FA8" w:rsidRDefault="00D17FA8" w:rsidP="00D17FA8">
      <w:pPr>
        <w:pStyle w:val="Default"/>
        <w:rPr>
          <w:sz w:val="20"/>
          <w:szCs w:val="20"/>
        </w:rPr>
      </w:pPr>
    </w:p>
    <w:p w14:paraId="54A1F0CA" w14:textId="77777777" w:rsidR="00D17FA8" w:rsidRDefault="00D17FA8" w:rsidP="00D17FA8">
      <w:pPr>
        <w:pStyle w:val="Default"/>
        <w:rPr>
          <w:sz w:val="20"/>
          <w:szCs w:val="20"/>
        </w:rPr>
      </w:pPr>
    </w:p>
    <w:p w14:paraId="707B7D37" w14:textId="77777777" w:rsidR="00D17FA8" w:rsidRDefault="00D17FA8" w:rsidP="00D17FA8">
      <w:pPr>
        <w:pStyle w:val="Default"/>
        <w:rPr>
          <w:sz w:val="20"/>
          <w:szCs w:val="20"/>
        </w:rPr>
      </w:pPr>
    </w:p>
    <w:p w14:paraId="5543CA2B" w14:textId="77777777" w:rsidR="00D17FA8" w:rsidRDefault="00D17FA8" w:rsidP="00D17FA8">
      <w:pPr>
        <w:pStyle w:val="Default"/>
        <w:rPr>
          <w:sz w:val="20"/>
          <w:szCs w:val="20"/>
        </w:rPr>
      </w:pPr>
    </w:p>
    <w:sectPr w:rsidR="00D17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7687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0D4AB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7260602">
    <w:abstractNumId w:val="1"/>
  </w:num>
  <w:num w:numId="2" w16cid:durableId="158036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A8"/>
    <w:rsid w:val="000B132F"/>
    <w:rsid w:val="003B3FF6"/>
    <w:rsid w:val="00463F7E"/>
    <w:rsid w:val="00597513"/>
    <w:rsid w:val="00903A3B"/>
    <w:rsid w:val="00CF257C"/>
    <w:rsid w:val="00D17FA8"/>
    <w:rsid w:val="00FC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BA73"/>
  <w15:chartTrackingRefBased/>
  <w15:docId w15:val="{79AB1361-9424-452F-B5BF-AE0DBCCE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D17F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elraster">
    <w:name w:val="Table Grid"/>
    <w:basedOn w:val="Standaardtabel"/>
    <w:uiPriority w:val="39"/>
    <w:rsid w:val="0046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EC1F79B1CAC479F00257940736455" ma:contentTypeVersion="6" ma:contentTypeDescription="Een nieuw document maken." ma:contentTypeScope="" ma:versionID="9643cae472c5eaf5eb719eea57fd3a0e">
  <xsd:schema xmlns:xsd="http://www.w3.org/2001/XMLSchema" xmlns:xs="http://www.w3.org/2001/XMLSchema" xmlns:p="http://schemas.microsoft.com/office/2006/metadata/properties" xmlns:ns2="123838f7-cf07-4794-8e85-57b5a5ad2a4b" xmlns:ns3="bdbeb655-f2b6-4a4c-a2f4-4497fb82c8e7" targetNamespace="http://schemas.microsoft.com/office/2006/metadata/properties" ma:root="true" ma:fieldsID="b2ee31b7c7014a3f02b4bdec99b721b1" ns2:_="" ns3:_="">
    <xsd:import namespace="123838f7-cf07-4794-8e85-57b5a5ad2a4b"/>
    <xsd:import namespace="bdbeb655-f2b6-4a4c-a2f4-4497fb82c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838f7-cf07-4794-8e85-57b5a5ad2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eb655-f2b6-4a4c-a2f4-4497fb82c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6A3F4-B420-4526-8DA6-DC260ADC5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838f7-cf07-4794-8e85-57b5a5ad2a4b"/>
    <ds:schemaRef ds:uri="bdbeb655-f2b6-4a4c-a2f4-4497fb82c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3A31D8-F9AC-4E04-9A8A-7FAE3A3051DC}">
  <ds:schemaRefs>
    <ds:schemaRef ds:uri="123838f7-cf07-4794-8e85-57b5a5ad2a4b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bdbeb655-f2b6-4a4c-a2f4-4497fb82c8e7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6098230-C45D-4AA2-9DE2-A97746EB1B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Rustenburg, Antoine</dc:creator>
  <cp:keywords/>
  <dc:description/>
  <cp:lastModifiedBy>Rustenburg, Antoine</cp:lastModifiedBy>
  <cp:revision>2</cp:revision>
  <dcterms:created xsi:type="dcterms:W3CDTF">2024-11-20T12:10:00Z</dcterms:created>
  <dcterms:modified xsi:type="dcterms:W3CDTF">2024-11-20T12:10:00Z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0x0101003B9EC1F79B1CAC479F00257940736455</vt:lpwstr>
  </property>
</Properties>
</file>