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18"/>
          <w:szCs w:val="18"/>
        </w:rPr>
        <w:t xml:space="preserve">Bijlage x: Verklaring dat geen sprake is van </w:t>
      </w:r>
      <w:r>
        <w:rPr>
          <w:rStyle w:val="findhit"/>
          <w:rFonts w:ascii="Verdana" w:hAnsi="Verdana" w:cs="Segoe UI"/>
          <w:b/>
          <w:bCs/>
          <w:sz w:val="18"/>
          <w:szCs w:val="18"/>
        </w:rPr>
        <w:t>Rus</w:t>
      </w:r>
      <w:r>
        <w:rPr>
          <w:rStyle w:val="normaltextrun"/>
          <w:rFonts w:ascii="Verdana" w:hAnsi="Verdana" w:cs="Segoe UI"/>
          <w:b/>
          <w:bCs/>
          <w:sz w:val="18"/>
          <w:szCs w:val="18"/>
        </w:rPr>
        <w:t>sische betrokkenheid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Hierbij verklaar ik naar eer en geweten dat er geen sprake is van </w:t>
      </w:r>
      <w:r>
        <w:rPr>
          <w:rStyle w:val="findhit"/>
          <w:rFonts w:ascii="Verdana" w:hAnsi="Verdana" w:cs="Segoe UI"/>
          <w:color w:val="343434"/>
          <w:sz w:val="18"/>
          <w:szCs w:val="18"/>
        </w:rPr>
        <w:t>Rus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>sische betrokkenheid bij de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xtualspellingandgrammarerror"/>
          <w:rFonts w:ascii="Verdana" w:hAnsi="Verdana" w:cs="Segoe UI"/>
          <w:color w:val="343434"/>
          <w:sz w:val="18"/>
          <w:szCs w:val="18"/>
        </w:rPr>
        <w:t>uitvoering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van de overeenkomst ………………………, die wordt aanbesteed met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xtualspellingandgrammarerror"/>
          <w:rFonts w:ascii="Verdana" w:hAnsi="Verdana" w:cs="Segoe UI"/>
          <w:color w:val="343434"/>
          <w:sz w:val="18"/>
          <w:szCs w:val="18"/>
        </w:rPr>
        <w:t>kenmerk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…………………, die de drempels van artikel 5 </w:t>
      </w:r>
      <w:proofErr w:type="spellStart"/>
      <w:r>
        <w:rPr>
          <w:rStyle w:val="spellingerror"/>
          <w:rFonts w:ascii="Verdana" w:hAnsi="Verdana" w:cs="Segoe UI"/>
          <w:color w:val="343434"/>
          <w:sz w:val="18"/>
          <w:szCs w:val="18"/>
        </w:rPr>
        <w:t>duodecies</w:t>
      </w:r>
      <w:proofErr w:type="spellEnd"/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van EU Verordening (EU) 833/2014 van 31 juli 2014 betreffende de betreffende beperkende maatregelen naar aanleiding van de acties van </w:t>
      </w:r>
      <w:r>
        <w:rPr>
          <w:rStyle w:val="findhit"/>
          <w:rFonts w:ascii="Verdana" w:hAnsi="Verdana" w:cs="Segoe UI"/>
          <w:color w:val="343434"/>
          <w:sz w:val="18"/>
          <w:szCs w:val="18"/>
        </w:rPr>
        <w:t>Rus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>land die de situatie in Oekraïne destabiliseren, zoals gewijzigd bij Verordening 2022/578 van 8 april 2022 overschrijdt.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Ik verklaar in het bijzonder dat: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a) de opdrachtnemer die ik vertegenwoordig (en de bedrijven die een onderdeel zijn van ons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xtualspellingandgrammarerror"/>
          <w:rFonts w:ascii="Verdana" w:hAnsi="Verdana" w:cs="Segoe UI"/>
          <w:color w:val="343434"/>
          <w:sz w:val="18"/>
          <w:szCs w:val="18"/>
        </w:rPr>
        <w:t>consortium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) geen (rechts)personen zijn met een </w:t>
      </w:r>
      <w:r>
        <w:rPr>
          <w:rStyle w:val="findhit"/>
          <w:rFonts w:ascii="Verdana" w:hAnsi="Verdana" w:cs="Segoe UI"/>
          <w:color w:val="343434"/>
          <w:sz w:val="18"/>
          <w:szCs w:val="18"/>
        </w:rPr>
        <w:t>Rus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>sische nationaliteit en deze (rechts)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xtualspellingandgrammarerror"/>
          <w:rFonts w:ascii="Verdana" w:hAnsi="Verdana" w:cs="Segoe UI"/>
          <w:color w:val="343434"/>
          <w:sz w:val="18"/>
          <w:szCs w:val="18"/>
        </w:rPr>
        <w:t>personen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(natuurlijke personen, bedrijven, entiteiten of organen) niet gevestigd zijn in </w:t>
      </w:r>
      <w:r>
        <w:rPr>
          <w:rStyle w:val="findhit"/>
          <w:rFonts w:ascii="Verdana" w:hAnsi="Verdana" w:cs="Segoe UI"/>
          <w:color w:val="343434"/>
          <w:sz w:val="18"/>
          <w:szCs w:val="18"/>
        </w:rPr>
        <w:t>Rus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>land;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b) de opdrachtnemer die ik vertegenwoordig (en de bedrijven die een onderdeel zijn van ons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xtualspellingandgrammarerror"/>
          <w:rFonts w:ascii="Verdana" w:hAnsi="Verdana" w:cs="Segoe UI"/>
          <w:color w:val="343434"/>
          <w:sz w:val="18"/>
          <w:szCs w:val="18"/>
        </w:rPr>
        <w:t>consortium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) geen rechtspersonen zijn (gevestigd in </w:t>
      </w:r>
      <w:r>
        <w:rPr>
          <w:rStyle w:val="findhit"/>
          <w:rFonts w:ascii="Verdana" w:hAnsi="Verdana" w:cs="Segoe UI"/>
          <w:color w:val="343434"/>
          <w:sz w:val="18"/>
          <w:szCs w:val="18"/>
        </w:rPr>
        <w:t>Rus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>land of een ander land) die voor meer dan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50% eigendom zijn van een </w:t>
      </w:r>
      <w:r>
        <w:rPr>
          <w:rStyle w:val="findhit"/>
          <w:rFonts w:ascii="Verdana" w:hAnsi="Verdana" w:cs="Segoe UI"/>
          <w:color w:val="343434"/>
          <w:sz w:val="18"/>
          <w:szCs w:val="18"/>
        </w:rPr>
        <w:t>Rus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>sische partij zoals hierboven onder a) genoemd;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c) noch ik noch de onderneming die ik vertegenwoordig een (rechts)persoon (gevestigd in </w:t>
      </w:r>
      <w:r>
        <w:rPr>
          <w:rStyle w:val="findhit"/>
          <w:rFonts w:ascii="Verdana" w:hAnsi="Verdana" w:cs="Segoe UI"/>
          <w:color w:val="343434"/>
          <w:sz w:val="18"/>
          <w:szCs w:val="18"/>
        </w:rPr>
        <w:t>Rus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>land of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xtualspellingandgrammarerror"/>
          <w:rFonts w:ascii="Verdana" w:hAnsi="Verdana" w:cs="Segoe UI"/>
          <w:color w:val="343434"/>
          <w:sz w:val="18"/>
          <w:szCs w:val="18"/>
        </w:rPr>
        <w:t>een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ander land) is die handelt in belang van of op aanwijzing van een </w:t>
      </w:r>
      <w:r>
        <w:rPr>
          <w:rStyle w:val="findhit"/>
          <w:rFonts w:ascii="Verdana" w:hAnsi="Verdana" w:cs="Segoe UI"/>
          <w:color w:val="343434"/>
          <w:sz w:val="18"/>
          <w:szCs w:val="18"/>
        </w:rPr>
        <w:t>Rus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>sische partij, zoals bedoeld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xtualspellingandgrammarerror"/>
          <w:rFonts w:ascii="Verdana" w:hAnsi="Verdana" w:cs="Segoe UI"/>
          <w:color w:val="343434"/>
          <w:sz w:val="18"/>
          <w:szCs w:val="18"/>
        </w:rPr>
        <w:t>onder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a) en b);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d) er geen onderaannemers, leveranciers of ondernemingen deelnemen wier capaciteit wordt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xtualspellingandgrammarerror"/>
          <w:rFonts w:ascii="Verdana" w:hAnsi="Verdana" w:cs="Segoe UI"/>
          <w:color w:val="343434"/>
          <w:sz w:val="18"/>
          <w:szCs w:val="18"/>
        </w:rPr>
        <w:t>ingeroepen</w:t>
      </w:r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door de opdrachtnemer die ik vertegenwoordig én die een aandeel hebben van meer dan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10% van de contractwaarde waarbij een situatie als onder a) t/m c) zich voordoet.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Inschrijver:</w:t>
      </w:r>
      <w:r>
        <w:rPr>
          <w:rStyle w:val="tabchar"/>
          <w:rFonts w:ascii="Calibri" w:hAnsi="Calibri" w:cs="Calibri"/>
          <w:sz w:val="18"/>
          <w:szCs w:val="18"/>
        </w:rPr>
        <w:t xml:space="preserve"> </w:t>
      </w:r>
      <w:r>
        <w:rPr>
          <w:rStyle w:val="normaltextrun"/>
          <w:rFonts w:ascii="Verdana" w:hAnsi="Verdana" w:cs="Segoe UI"/>
          <w:sz w:val="18"/>
          <w:szCs w:val="18"/>
        </w:rPr>
        <w:t>………………………………………………………………………………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Tekenbevoegde:</w:t>
      </w:r>
      <w:r>
        <w:rPr>
          <w:rStyle w:val="tabchar"/>
          <w:rFonts w:ascii="Calibri" w:hAnsi="Calibri" w:cs="Calibri"/>
          <w:sz w:val="18"/>
          <w:szCs w:val="18"/>
        </w:rPr>
        <w:t xml:space="preserve"> </w:t>
      </w:r>
      <w:r>
        <w:rPr>
          <w:rStyle w:val="normaltextrun"/>
          <w:rFonts w:ascii="Verdana" w:hAnsi="Verdana" w:cs="Segoe UI"/>
          <w:sz w:val="18"/>
          <w:szCs w:val="18"/>
        </w:rPr>
        <w:t>………………………………………………………………………………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Functie:</w:t>
      </w:r>
      <w:r>
        <w:rPr>
          <w:rStyle w:val="tabchar"/>
          <w:rFonts w:ascii="Calibri" w:hAnsi="Calibri" w:cs="Calibri"/>
          <w:sz w:val="18"/>
          <w:szCs w:val="18"/>
        </w:rPr>
        <w:t xml:space="preserve"> </w:t>
      </w:r>
      <w:r>
        <w:rPr>
          <w:rStyle w:val="normaltextrun"/>
          <w:rFonts w:ascii="Verdana" w:hAnsi="Verdana" w:cs="Segoe UI"/>
          <w:sz w:val="18"/>
          <w:szCs w:val="18"/>
        </w:rPr>
        <w:t>………………………………………………………………………………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Datum: ………………………………………………………………………………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Handtekening: ………………………………………………………………………………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FF0000"/>
          <w:sz w:val="20"/>
          <w:szCs w:val="20"/>
        </w:rPr>
        <w:t> </w:t>
      </w:r>
    </w:p>
    <w:p w:rsidR="004C14E9" w:rsidRDefault="004C14E9">
      <w:bookmarkStart w:id="0" w:name="_GoBack"/>
      <w:bookmarkEnd w:id="0"/>
    </w:p>
    <w:sectPr w:rsidR="004C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38"/>
    <w:rsid w:val="000D6A2F"/>
    <w:rsid w:val="004C14E9"/>
    <w:rsid w:val="008B4505"/>
    <w:rsid w:val="00E33003"/>
    <w:rsid w:val="00E7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83537-71FE-433C-A340-45D7F7280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0D6A2F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paragraph">
    <w:name w:val="paragraph"/>
    <w:basedOn w:val="Standaard"/>
    <w:rsid w:val="00E74E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E74E38"/>
  </w:style>
  <w:style w:type="character" w:customStyle="1" w:styleId="findhit">
    <w:name w:val="findhit"/>
    <w:basedOn w:val="Standaardalinea-lettertype"/>
    <w:rsid w:val="00E74E38"/>
  </w:style>
  <w:style w:type="character" w:customStyle="1" w:styleId="eop">
    <w:name w:val="eop"/>
    <w:basedOn w:val="Standaardalinea-lettertype"/>
    <w:rsid w:val="00E74E38"/>
  </w:style>
  <w:style w:type="character" w:customStyle="1" w:styleId="contextualspellingandgrammarerror">
    <w:name w:val="contextualspellingandgrammarerror"/>
    <w:basedOn w:val="Standaardalinea-lettertype"/>
    <w:rsid w:val="00E74E38"/>
  </w:style>
  <w:style w:type="character" w:customStyle="1" w:styleId="spellingerror">
    <w:name w:val="spellingerror"/>
    <w:basedOn w:val="Standaardalinea-lettertype"/>
    <w:rsid w:val="00E74E38"/>
  </w:style>
  <w:style w:type="character" w:customStyle="1" w:styleId="tabchar">
    <w:name w:val="tabchar"/>
    <w:basedOn w:val="Standaardalinea-lettertype"/>
    <w:rsid w:val="00E74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125FF6E6F5D4984BC4B7C3988824D" ma:contentTypeVersion="4" ma:contentTypeDescription="Een nieuw document maken." ma:contentTypeScope="" ma:versionID="e262151bb26cd95695e1f6651e4299ad">
  <xsd:schema xmlns:xsd="http://www.w3.org/2001/XMLSchema" xmlns:xs="http://www.w3.org/2001/XMLSchema" xmlns:p="http://schemas.microsoft.com/office/2006/metadata/properties" xmlns:ns2="91b4ec13-e572-4d14-8cd5-de9bbdd1e438" targetNamespace="http://schemas.microsoft.com/office/2006/metadata/properties" ma:root="true" ma:fieldsID="1d1106faef99164d5f7e6b5bb1e903c8" ns2:_="">
    <xsd:import namespace="91b4ec13-e572-4d14-8cd5-de9bbdd1e4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4ec13-e572-4d14-8cd5-de9bbdd1e4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1BDCF2-D65E-4821-B363-312B4E5B59A0}"/>
</file>

<file path=customXml/itemProps2.xml><?xml version="1.0" encoding="utf-8"?>
<ds:datastoreItem xmlns:ds="http://schemas.openxmlformats.org/officeDocument/2006/customXml" ds:itemID="{422E6CB8-B419-4176-BEAD-6E3F42AEAC07}"/>
</file>

<file path=customXml/itemProps3.xml><?xml version="1.0" encoding="utf-8"?>
<ds:datastoreItem xmlns:ds="http://schemas.openxmlformats.org/officeDocument/2006/customXml" ds:itemID="{335FDA65-1DE3-459F-B960-8E04177FCB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van den Hout - van Herwijnen</dc:creator>
  <cp:keywords/>
  <dc:description/>
  <cp:lastModifiedBy>Conny van den Hout - van Herwijnen</cp:lastModifiedBy>
  <cp:revision>1</cp:revision>
  <dcterms:created xsi:type="dcterms:W3CDTF">2022-11-07T10:59:00Z</dcterms:created>
  <dcterms:modified xsi:type="dcterms:W3CDTF">2022-11-07T11:02:00Z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0x010100D67125FF6E6F5D4984BC4B7C3988824D</vt:lpwstr>
  </property>
</Properties>
</file>