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AC4B2" w14:textId="77777777" w:rsidR="008C0306" w:rsidRDefault="00C6531E">
      <w:pPr>
        <w:spacing w:after="3"/>
      </w:pPr>
      <w:r>
        <w:rPr>
          <w:rFonts w:ascii="Verdana" w:eastAsia="Verdana" w:hAnsi="Verdana" w:cs="Verdana"/>
          <w:sz w:val="18"/>
        </w:rPr>
        <w:t xml:space="preserve"> </w:t>
      </w:r>
    </w:p>
    <w:p w14:paraId="6418AEAA" w14:textId="77777777" w:rsidR="008C0306" w:rsidRDefault="00C6531E">
      <w:pPr>
        <w:spacing w:after="3"/>
      </w:pPr>
      <w:r>
        <w:rPr>
          <w:rFonts w:ascii="Verdana" w:eastAsia="Verdana" w:hAnsi="Verdana" w:cs="Verdana"/>
          <w:sz w:val="18"/>
        </w:rPr>
        <w:t xml:space="preserve"> </w:t>
      </w:r>
    </w:p>
    <w:p w14:paraId="21F18CF9" w14:textId="77777777" w:rsidR="008C0306" w:rsidRDefault="00C6531E">
      <w:pPr>
        <w:spacing w:after="3"/>
      </w:pPr>
      <w:r>
        <w:rPr>
          <w:rFonts w:ascii="Verdana" w:eastAsia="Verdana" w:hAnsi="Verdana" w:cs="Verdana"/>
          <w:sz w:val="18"/>
        </w:rPr>
        <w:t xml:space="preserve"> </w:t>
      </w:r>
    </w:p>
    <w:p w14:paraId="4AB9DE6F" w14:textId="77777777" w:rsidR="008C0306" w:rsidRDefault="00C6531E">
      <w:pPr>
        <w:spacing w:after="110"/>
      </w:pPr>
      <w:r>
        <w:rPr>
          <w:rFonts w:ascii="Verdana" w:eastAsia="Verdana" w:hAnsi="Verdana" w:cs="Verdana"/>
          <w:sz w:val="18"/>
        </w:rPr>
        <w:t xml:space="preserve"> </w:t>
      </w:r>
    </w:p>
    <w:p w14:paraId="57972815" w14:textId="77777777" w:rsidR="008C0306" w:rsidRDefault="00C6531E">
      <w:pPr>
        <w:spacing w:after="7"/>
      </w:pPr>
      <w:r>
        <w:rPr>
          <w:rFonts w:ascii="Verdana" w:eastAsia="Verdana" w:hAnsi="Verdana" w:cs="Verdana"/>
          <w:sz w:val="18"/>
        </w:rPr>
        <w:t xml:space="preserve">  </w:t>
      </w:r>
    </w:p>
    <w:p w14:paraId="5CE98CB6" w14:textId="77777777" w:rsidR="008C0306" w:rsidRDefault="00C6531E">
      <w:pPr>
        <w:spacing w:after="128"/>
      </w:pPr>
      <w:r>
        <w:rPr>
          <w:rFonts w:ascii="Verdana" w:eastAsia="Verdana" w:hAnsi="Verdana" w:cs="Verdana"/>
          <w:sz w:val="18"/>
        </w:rPr>
        <w:t xml:space="preserve"> </w:t>
      </w:r>
      <w:r>
        <w:rPr>
          <w:rFonts w:ascii="Verdana" w:eastAsia="Verdana" w:hAnsi="Verdana" w:cs="Verdana"/>
          <w:sz w:val="18"/>
        </w:rPr>
        <w:tab/>
        <w:t xml:space="preserve"> </w:t>
      </w:r>
    </w:p>
    <w:p w14:paraId="06C80F37" w14:textId="77777777" w:rsidR="008C0306" w:rsidRDefault="00C6531E">
      <w:pPr>
        <w:pStyle w:val="Heading1"/>
        <w:spacing w:after="90"/>
        <w:ind w:left="-5"/>
      </w:pPr>
      <w:r>
        <w:t xml:space="preserve">V&amp;G plan Kleine opdrachten inclusief de inventarisatie van de risico’s, de projectorganisatie en informatie van de aannemer (zie deel A, B en C) </w:t>
      </w:r>
    </w:p>
    <w:p w14:paraId="43FC7670" w14:textId="77777777" w:rsidR="008C0306" w:rsidRDefault="00C6531E">
      <w:pPr>
        <w:spacing w:after="0"/>
      </w:pPr>
      <w:r>
        <w:rPr>
          <w:noProof/>
        </w:rPr>
        <w:drawing>
          <wp:anchor distT="0" distB="0" distL="114300" distR="114300" simplePos="0" relativeHeight="251658240" behindDoc="0" locked="0" layoutInCell="1" allowOverlap="0" wp14:anchorId="55C17012" wp14:editId="78F548D0">
            <wp:simplePos x="0" y="0"/>
            <wp:positionH relativeFrom="page">
              <wp:posOffset>5116195</wp:posOffset>
            </wp:positionH>
            <wp:positionV relativeFrom="page">
              <wp:posOffset>0</wp:posOffset>
            </wp:positionV>
            <wp:extent cx="2215896" cy="1042416"/>
            <wp:effectExtent l="0" t="0" r="0" b="0"/>
            <wp:wrapTopAndBottom/>
            <wp:docPr id="35075" name="Picture 35075"/>
            <wp:cNvGraphicFramePr/>
            <a:graphic xmlns:a="http://schemas.openxmlformats.org/drawingml/2006/main">
              <a:graphicData uri="http://schemas.openxmlformats.org/drawingml/2006/picture">
                <pic:pic xmlns:pic="http://schemas.openxmlformats.org/drawingml/2006/picture">
                  <pic:nvPicPr>
                    <pic:cNvPr id="35075" name="Picture 35075"/>
                    <pic:cNvPicPr/>
                  </pic:nvPicPr>
                  <pic:blipFill>
                    <a:blip r:embed="rId10"/>
                    <a:stretch>
                      <a:fillRect/>
                    </a:stretch>
                  </pic:blipFill>
                  <pic:spPr>
                    <a:xfrm>
                      <a:off x="0" y="0"/>
                      <a:ext cx="2215896" cy="1042416"/>
                    </a:xfrm>
                    <a:prstGeom prst="rect">
                      <a:avLst/>
                    </a:prstGeom>
                  </pic:spPr>
                </pic:pic>
              </a:graphicData>
            </a:graphic>
          </wp:anchor>
        </w:drawing>
      </w:r>
      <w:r>
        <w:rPr>
          <w:rFonts w:ascii="Verdana" w:eastAsia="Verdana" w:hAnsi="Verdana" w:cs="Verdana"/>
          <w:b/>
          <w:sz w:val="24"/>
        </w:rPr>
        <w:t xml:space="preserve"> </w:t>
      </w:r>
    </w:p>
    <w:tbl>
      <w:tblPr>
        <w:tblStyle w:val="TableGrid"/>
        <w:tblW w:w="15079" w:type="dxa"/>
        <w:tblInd w:w="10" w:type="dxa"/>
        <w:tblCellMar>
          <w:top w:w="48" w:type="dxa"/>
          <w:left w:w="55" w:type="dxa"/>
          <w:right w:w="24" w:type="dxa"/>
        </w:tblCellMar>
        <w:tblLook w:val="04A0" w:firstRow="1" w:lastRow="0" w:firstColumn="1" w:lastColumn="0" w:noHBand="0" w:noVBand="1"/>
      </w:tblPr>
      <w:tblGrid>
        <w:gridCol w:w="2749"/>
        <w:gridCol w:w="7371"/>
        <w:gridCol w:w="4959"/>
      </w:tblGrid>
      <w:tr w:rsidR="008C0306" w14:paraId="134D197D" w14:textId="77777777">
        <w:trPr>
          <w:trHeight w:val="3269"/>
        </w:trPr>
        <w:tc>
          <w:tcPr>
            <w:tcW w:w="2749" w:type="dxa"/>
            <w:tcBorders>
              <w:top w:val="single" w:sz="4" w:space="0" w:color="000000"/>
              <w:left w:val="single" w:sz="6" w:space="0" w:color="000000"/>
              <w:bottom w:val="single" w:sz="4" w:space="0" w:color="000000"/>
              <w:right w:val="single" w:sz="6" w:space="0" w:color="000000"/>
            </w:tcBorders>
          </w:tcPr>
          <w:p w14:paraId="47588F23" w14:textId="77777777" w:rsidR="008C0306" w:rsidRDefault="00C6531E">
            <w:pPr>
              <w:spacing w:after="1" w:line="247" w:lineRule="auto"/>
            </w:pPr>
            <w:r>
              <w:rPr>
                <w:rFonts w:ascii="Verdana" w:eastAsia="Verdana" w:hAnsi="Verdana" w:cs="Verdana"/>
                <w:sz w:val="16"/>
              </w:rPr>
              <w:t xml:space="preserve">Omschrijving van het project (geef duidelijk aan wat de scope en de context is, denk aan </w:t>
            </w:r>
          </w:p>
          <w:p w14:paraId="2B78137F" w14:textId="77777777" w:rsidR="008C0306" w:rsidRDefault="00C6531E">
            <w:r>
              <w:rPr>
                <w:rFonts w:ascii="Verdana" w:eastAsia="Verdana" w:hAnsi="Verdana" w:cs="Verdana"/>
                <w:sz w:val="16"/>
              </w:rPr>
              <w:t>werkzaamheden, omgeving, e.d.)</w:t>
            </w:r>
            <w:r>
              <w:rPr>
                <w:rFonts w:ascii="Verdana" w:eastAsia="Verdana" w:hAnsi="Verdana" w:cs="Verdana"/>
                <w:sz w:val="18"/>
              </w:rPr>
              <w:t xml:space="preserve"> </w:t>
            </w:r>
          </w:p>
        </w:tc>
        <w:tc>
          <w:tcPr>
            <w:tcW w:w="7371" w:type="dxa"/>
            <w:tcBorders>
              <w:top w:val="single" w:sz="4" w:space="0" w:color="000000"/>
              <w:left w:val="single" w:sz="6" w:space="0" w:color="000000"/>
              <w:bottom w:val="single" w:sz="4" w:space="0" w:color="000000"/>
              <w:right w:val="single" w:sz="6" w:space="0" w:color="000000"/>
            </w:tcBorders>
          </w:tcPr>
          <w:p w14:paraId="3890CA8D" w14:textId="77777777" w:rsidR="008C0306" w:rsidRDefault="00C6531E">
            <w:pPr>
              <w:spacing w:after="1" w:line="275" w:lineRule="auto"/>
              <w:ind w:left="2"/>
            </w:pPr>
            <w:r>
              <w:rPr>
                <w:rFonts w:ascii="Verdana" w:eastAsia="Verdana" w:hAnsi="Verdana" w:cs="Verdana"/>
                <w:sz w:val="18"/>
              </w:rPr>
              <w:t xml:space="preserve">Het project omvat het ontwerp van het verbeteren van het klimaatsysteem en vervangen van de verlichting door LED (inclusief vervanging armaturen) bij het OM te Arnhem. De noodverlichtingsinstallatie armaturen worden vervangen en besturing wordt aangepast. Zodanig dat het systeem weer voldoet aan de uitgangspunten 2004/2014.  </w:t>
            </w:r>
          </w:p>
          <w:p w14:paraId="25B74DC7" w14:textId="77777777" w:rsidR="008C0306" w:rsidRDefault="00C6531E">
            <w:pPr>
              <w:spacing w:after="15"/>
              <w:ind w:left="2"/>
            </w:pPr>
            <w:r>
              <w:rPr>
                <w:rFonts w:ascii="Verdana" w:eastAsia="Verdana" w:hAnsi="Verdana" w:cs="Verdana"/>
                <w:sz w:val="18"/>
              </w:rPr>
              <w:t xml:space="preserve">  </w:t>
            </w:r>
          </w:p>
          <w:p w14:paraId="042F9ADF" w14:textId="77777777" w:rsidR="008C0306" w:rsidRDefault="00C6531E">
            <w:pPr>
              <w:spacing w:after="21" w:line="276" w:lineRule="auto"/>
              <w:ind w:left="2"/>
            </w:pPr>
            <w:r>
              <w:rPr>
                <w:rFonts w:ascii="Verdana" w:eastAsia="Verdana" w:hAnsi="Verdana" w:cs="Verdana"/>
                <w:sz w:val="18"/>
              </w:rPr>
              <w:t xml:space="preserve">Daar waar nodig zal ook gekeken worden naar het functioneren van de bestaande aanwezigheidsdetectie. Integraal onderdeel van de opdracht is het uitvoeringsproces (waarbij beperken van de overlast en het borgen van de continuïteit van het primaire bedrijfsproces voorop staat). Hierbij wordt onder andere gedacht aan bouwfasering, tijdelijke voorzieningen, aan- en afvoer materialen etc. etc.  </w:t>
            </w:r>
          </w:p>
          <w:p w14:paraId="31550CBE" w14:textId="77777777" w:rsidR="008C0306" w:rsidRDefault="00C6531E">
            <w:pPr>
              <w:ind w:left="2"/>
            </w:pPr>
            <w:r>
              <w:rPr>
                <w:rFonts w:ascii="Verdana" w:eastAsia="Verdana" w:hAnsi="Verdana" w:cs="Verdana"/>
                <w:sz w:val="18"/>
              </w:rPr>
              <w:t xml:space="preserve"> </w:t>
            </w:r>
          </w:p>
        </w:tc>
        <w:tc>
          <w:tcPr>
            <w:tcW w:w="4959" w:type="dxa"/>
            <w:tcBorders>
              <w:top w:val="single" w:sz="4" w:space="0" w:color="000000"/>
              <w:left w:val="single" w:sz="6" w:space="0" w:color="000000"/>
              <w:bottom w:val="single" w:sz="4" w:space="0" w:color="000000"/>
              <w:right w:val="single" w:sz="6" w:space="0" w:color="000000"/>
            </w:tcBorders>
          </w:tcPr>
          <w:p w14:paraId="26D6A38D" w14:textId="77777777" w:rsidR="008C0306" w:rsidRDefault="00C6531E">
            <w:pPr>
              <w:ind w:left="3"/>
            </w:pPr>
            <w:r>
              <w:rPr>
                <w:rFonts w:ascii="Verdana" w:eastAsia="Verdana" w:hAnsi="Verdana" w:cs="Verdana"/>
                <w:sz w:val="16"/>
              </w:rPr>
              <w:t xml:space="preserve">Dit V&amp;G plan is opgesteld op basis van de volgende uitgangspunten (geef aan welke documenten van toepassing zijn geweest): </w:t>
            </w:r>
          </w:p>
        </w:tc>
      </w:tr>
      <w:tr w:rsidR="008C0306" w14:paraId="3D6AACBB" w14:textId="77777777">
        <w:trPr>
          <w:trHeight w:val="490"/>
        </w:trPr>
        <w:tc>
          <w:tcPr>
            <w:tcW w:w="2749" w:type="dxa"/>
            <w:tcBorders>
              <w:top w:val="single" w:sz="4" w:space="0" w:color="000000"/>
              <w:left w:val="single" w:sz="6" w:space="0" w:color="000000"/>
              <w:bottom w:val="single" w:sz="4" w:space="0" w:color="000000"/>
              <w:right w:val="single" w:sz="6" w:space="0" w:color="000000"/>
            </w:tcBorders>
          </w:tcPr>
          <w:p w14:paraId="0FD78BE8" w14:textId="77777777" w:rsidR="008C0306" w:rsidRDefault="00C6531E">
            <w:r>
              <w:rPr>
                <w:rFonts w:ascii="Verdana" w:eastAsia="Verdana" w:hAnsi="Verdana" w:cs="Verdana"/>
                <w:sz w:val="16"/>
              </w:rPr>
              <w:t>Projectnaam</w:t>
            </w:r>
            <w:r>
              <w:rPr>
                <w:rFonts w:ascii="Verdana" w:eastAsia="Verdana" w:hAnsi="Verdana" w:cs="Verdana"/>
                <w:sz w:val="18"/>
              </w:rPr>
              <w:t xml:space="preserve"> </w:t>
            </w:r>
          </w:p>
        </w:tc>
        <w:tc>
          <w:tcPr>
            <w:tcW w:w="7371" w:type="dxa"/>
            <w:tcBorders>
              <w:top w:val="single" w:sz="4" w:space="0" w:color="000000"/>
              <w:left w:val="single" w:sz="6" w:space="0" w:color="000000"/>
              <w:bottom w:val="single" w:sz="4" w:space="0" w:color="000000"/>
              <w:right w:val="single" w:sz="6" w:space="0" w:color="000000"/>
            </w:tcBorders>
          </w:tcPr>
          <w:p w14:paraId="5B1EFF4C" w14:textId="26B33C42" w:rsidR="008C0306" w:rsidRDefault="00C6531E">
            <w:pPr>
              <w:ind w:left="2"/>
            </w:pPr>
            <w:r>
              <w:rPr>
                <w:rFonts w:ascii="Verdana" w:eastAsia="Verdana" w:hAnsi="Verdana" w:cs="Verdana"/>
                <w:sz w:val="16"/>
              </w:rPr>
              <w:t xml:space="preserve">OM Arnhem aanpassen W installaties en vervangen </w:t>
            </w:r>
            <w:r w:rsidR="00083315">
              <w:rPr>
                <w:rFonts w:ascii="Verdana" w:eastAsia="Verdana" w:hAnsi="Verdana" w:cs="Verdana"/>
                <w:sz w:val="16"/>
              </w:rPr>
              <w:t>(noodverlichtings)</w:t>
            </w:r>
            <w:r>
              <w:rPr>
                <w:rFonts w:ascii="Verdana" w:eastAsia="Verdana" w:hAnsi="Verdana" w:cs="Verdana"/>
                <w:sz w:val="16"/>
              </w:rPr>
              <w:t xml:space="preserve">armaturen voor led. </w:t>
            </w:r>
            <w:r>
              <w:rPr>
                <w:rFonts w:ascii="Verdana" w:eastAsia="Verdana" w:hAnsi="Verdana" w:cs="Verdana"/>
                <w:sz w:val="18"/>
              </w:rPr>
              <w:t xml:space="preserve"> </w:t>
            </w:r>
          </w:p>
        </w:tc>
        <w:tc>
          <w:tcPr>
            <w:tcW w:w="4959" w:type="dxa"/>
            <w:tcBorders>
              <w:top w:val="single" w:sz="4" w:space="0" w:color="000000"/>
              <w:left w:val="single" w:sz="6" w:space="0" w:color="000000"/>
              <w:bottom w:val="single" w:sz="4" w:space="0" w:color="000000"/>
              <w:right w:val="single" w:sz="6" w:space="0" w:color="000000"/>
            </w:tcBorders>
          </w:tcPr>
          <w:p w14:paraId="038868B4" w14:textId="77777777" w:rsidR="008C0306" w:rsidRDefault="00C6531E">
            <w:pPr>
              <w:ind w:left="3"/>
              <w:rPr>
                <w:rFonts w:ascii="Verdana" w:eastAsia="Verdana" w:hAnsi="Verdana" w:cs="Verdana"/>
                <w:sz w:val="16"/>
              </w:rPr>
            </w:pPr>
            <w:r>
              <w:rPr>
                <w:rFonts w:ascii="Verdana" w:eastAsia="Verdana" w:hAnsi="Verdana" w:cs="Verdana"/>
                <w:sz w:val="16"/>
              </w:rPr>
              <w:t xml:space="preserve">UPD, Verbeteren klimaatsysteem en vervangen verlichtingsarmaturen door LED, 23 november 2023 </w:t>
            </w:r>
          </w:p>
          <w:p w14:paraId="4F34F368" w14:textId="4CAC8A65" w:rsidR="004C3B5D" w:rsidRDefault="004C3B5D">
            <w:pPr>
              <w:ind w:left="3"/>
            </w:pPr>
            <w:r>
              <w:rPr>
                <w:rFonts w:ascii="Verdana" w:eastAsia="Verdana" w:hAnsi="Verdana" w:cs="Verdana"/>
                <w:sz w:val="16"/>
              </w:rPr>
              <w:t>Bestek BJ8365, 29 augustus 2024</w:t>
            </w:r>
          </w:p>
        </w:tc>
      </w:tr>
      <w:tr w:rsidR="008C0306" w14:paraId="545E52CC" w14:textId="77777777">
        <w:trPr>
          <w:trHeight w:val="250"/>
        </w:trPr>
        <w:tc>
          <w:tcPr>
            <w:tcW w:w="2749" w:type="dxa"/>
            <w:tcBorders>
              <w:top w:val="single" w:sz="4" w:space="0" w:color="000000"/>
              <w:left w:val="single" w:sz="6" w:space="0" w:color="000000"/>
              <w:bottom w:val="single" w:sz="4" w:space="0" w:color="000000"/>
              <w:right w:val="single" w:sz="6" w:space="0" w:color="000000"/>
            </w:tcBorders>
          </w:tcPr>
          <w:p w14:paraId="40715481" w14:textId="77777777" w:rsidR="008C0306" w:rsidRDefault="00C6531E">
            <w:r>
              <w:rPr>
                <w:rFonts w:ascii="Verdana" w:eastAsia="Verdana" w:hAnsi="Verdana" w:cs="Verdana"/>
                <w:sz w:val="16"/>
              </w:rPr>
              <w:t xml:space="preserve">Projectnummer </w:t>
            </w:r>
          </w:p>
        </w:tc>
        <w:tc>
          <w:tcPr>
            <w:tcW w:w="7371" w:type="dxa"/>
            <w:tcBorders>
              <w:top w:val="single" w:sz="4" w:space="0" w:color="000000"/>
              <w:left w:val="single" w:sz="6" w:space="0" w:color="000000"/>
              <w:bottom w:val="single" w:sz="4" w:space="0" w:color="000000"/>
              <w:right w:val="single" w:sz="6" w:space="0" w:color="000000"/>
            </w:tcBorders>
          </w:tcPr>
          <w:p w14:paraId="56C3B925" w14:textId="77777777" w:rsidR="008C0306" w:rsidRDefault="00C6531E">
            <w:pPr>
              <w:ind w:left="2"/>
            </w:pPr>
            <w:r>
              <w:rPr>
                <w:rFonts w:ascii="Verdana" w:eastAsia="Verdana" w:hAnsi="Verdana" w:cs="Verdana"/>
                <w:sz w:val="16"/>
              </w:rPr>
              <w:t>33917</w:t>
            </w:r>
            <w:r>
              <w:rPr>
                <w:rFonts w:ascii="Verdana" w:eastAsia="Verdana" w:hAnsi="Verdana" w:cs="Verdana"/>
                <w:sz w:val="18"/>
              </w:rPr>
              <w:t xml:space="preserve"> </w:t>
            </w:r>
          </w:p>
        </w:tc>
        <w:tc>
          <w:tcPr>
            <w:tcW w:w="4959" w:type="dxa"/>
            <w:tcBorders>
              <w:top w:val="single" w:sz="4" w:space="0" w:color="000000"/>
              <w:left w:val="single" w:sz="6" w:space="0" w:color="000000"/>
              <w:bottom w:val="single" w:sz="4" w:space="0" w:color="000000"/>
              <w:right w:val="single" w:sz="6" w:space="0" w:color="000000"/>
            </w:tcBorders>
          </w:tcPr>
          <w:p w14:paraId="2DA2A9F1" w14:textId="1D497A94" w:rsidR="008C0306" w:rsidRDefault="008C0306">
            <w:pPr>
              <w:ind w:left="3"/>
            </w:pPr>
          </w:p>
        </w:tc>
      </w:tr>
      <w:tr w:rsidR="008C0306" w14:paraId="4167798F" w14:textId="77777777">
        <w:trPr>
          <w:trHeight w:val="611"/>
        </w:trPr>
        <w:tc>
          <w:tcPr>
            <w:tcW w:w="2749" w:type="dxa"/>
            <w:tcBorders>
              <w:top w:val="single" w:sz="4" w:space="0" w:color="000000"/>
              <w:left w:val="single" w:sz="6" w:space="0" w:color="000000"/>
              <w:bottom w:val="single" w:sz="4" w:space="0" w:color="000000"/>
              <w:right w:val="single" w:sz="6" w:space="0" w:color="000000"/>
            </w:tcBorders>
          </w:tcPr>
          <w:p w14:paraId="419B4A8E" w14:textId="77777777" w:rsidR="008C0306" w:rsidRDefault="00C6531E">
            <w:r>
              <w:rPr>
                <w:rFonts w:ascii="Verdana" w:eastAsia="Verdana" w:hAnsi="Verdana" w:cs="Verdana"/>
                <w:sz w:val="16"/>
              </w:rPr>
              <w:t xml:space="preserve">Naam interne adviseur </w:t>
            </w:r>
          </w:p>
          <w:p w14:paraId="7D87F962" w14:textId="77777777" w:rsidR="008C0306" w:rsidRDefault="00C6531E">
            <w:r>
              <w:rPr>
                <w:rFonts w:ascii="Verdana" w:eastAsia="Verdana" w:hAnsi="Verdana" w:cs="Verdana"/>
                <w:sz w:val="16"/>
              </w:rPr>
              <w:t xml:space="preserve">V&amp;G/VGCO-er betrokken bij dit project </w:t>
            </w:r>
          </w:p>
        </w:tc>
        <w:tc>
          <w:tcPr>
            <w:tcW w:w="7371" w:type="dxa"/>
            <w:tcBorders>
              <w:top w:val="single" w:sz="4" w:space="0" w:color="000000"/>
              <w:left w:val="single" w:sz="6" w:space="0" w:color="000000"/>
              <w:bottom w:val="single" w:sz="4" w:space="0" w:color="000000"/>
              <w:right w:val="single" w:sz="6" w:space="0" w:color="000000"/>
            </w:tcBorders>
          </w:tcPr>
          <w:p w14:paraId="64770F99" w14:textId="77777777" w:rsidR="008C0306" w:rsidRDefault="00C6531E">
            <w:pPr>
              <w:ind w:left="2"/>
            </w:pPr>
            <w:r>
              <w:rPr>
                <w:rFonts w:ascii="Verdana" w:eastAsia="Verdana" w:hAnsi="Verdana" w:cs="Verdana"/>
                <w:sz w:val="16"/>
              </w:rPr>
              <w:t>Willeke de Kruijf</w:t>
            </w:r>
            <w:r>
              <w:rPr>
                <w:rFonts w:ascii="Verdana" w:eastAsia="Verdana" w:hAnsi="Verdana" w:cs="Verdana"/>
                <w:sz w:val="18"/>
              </w:rPr>
              <w:t xml:space="preserve"> </w:t>
            </w:r>
          </w:p>
        </w:tc>
        <w:tc>
          <w:tcPr>
            <w:tcW w:w="4959" w:type="dxa"/>
            <w:tcBorders>
              <w:top w:val="single" w:sz="4" w:space="0" w:color="000000"/>
              <w:left w:val="single" w:sz="6" w:space="0" w:color="000000"/>
              <w:bottom w:val="single" w:sz="4" w:space="0" w:color="000000"/>
              <w:right w:val="single" w:sz="6" w:space="0" w:color="000000"/>
            </w:tcBorders>
          </w:tcPr>
          <w:p w14:paraId="469E491B" w14:textId="1B6B5F00" w:rsidR="008C0306" w:rsidRDefault="00C6531E">
            <w:pPr>
              <w:ind w:left="3"/>
            </w:pPr>
            <w:r>
              <w:rPr>
                <w:rFonts w:ascii="Verdana" w:eastAsia="Verdana" w:hAnsi="Verdana" w:cs="Verdana"/>
                <w:sz w:val="16"/>
              </w:rPr>
              <w:t xml:space="preserve"> </w:t>
            </w:r>
            <w:r w:rsidR="00CA74E1">
              <w:rPr>
                <w:rFonts w:ascii="Verdana" w:eastAsia="Verdana" w:hAnsi="Verdana" w:cs="Verdana"/>
                <w:sz w:val="16"/>
              </w:rPr>
              <w:t>Hendrie Scholte</w:t>
            </w:r>
          </w:p>
        </w:tc>
      </w:tr>
      <w:tr w:rsidR="008C0306" w14:paraId="007294A8" w14:textId="77777777">
        <w:trPr>
          <w:trHeight w:val="409"/>
        </w:trPr>
        <w:tc>
          <w:tcPr>
            <w:tcW w:w="2749" w:type="dxa"/>
            <w:tcBorders>
              <w:top w:val="single" w:sz="4" w:space="0" w:color="000000"/>
              <w:left w:val="single" w:sz="6" w:space="0" w:color="000000"/>
              <w:bottom w:val="single" w:sz="4" w:space="0" w:color="000000"/>
              <w:right w:val="single" w:sz="6" w:space="0" w:color="000000"/>
            </w:tcBorders>
          </w:tcPr>
          <w:p w14:paraId="39AF3A3E" w14:textId="77777777" w:rsidR="008C0306" w:rsidRDefault="00C6531E">
            <w:r>
              <w:rPr>
                <w:rFonts w:ascii="Verdana" w:eastAsia="Verdana" w:hAnsi="Verdana" w:cs="Verdana"/>
                <w:sz w:val="16"/>
              </w:rPr>
              <w:t xml:space="preserve">Geplande datum aanvang bouw en oplevering </w:t>
            </w:r>
          </w:p>
        </w:tc>
        <w:tc>
          <w:tcPr>
            <w:tcW w:w="7371" w:type="dxa"/>
            <w:tcBorders>
              <w:top w:val="single" w:sz="4" w:space="0" w:color="000000"/>
              <w:left w:val="single" w:sz="6" w:space="0" w:color="000000"/>
              <w:bottom w:val="single" w:sz="4" w:space="0" w:color="000000"/>
              <w:right w:val="single" w:sz="6" w:space="0" w:color="000000"/>
            </w:tcBorders>
          </w:tcPr>
          <w:p w14:paraId="3D67E258" w14:textId="77777777" w:rsidR="00600EE0" w:rsidRDefault="00600EE0">
            <w:pPr>
              <w:ind w:left="2"/>
              <w:rPr>
                <w:rFonts w:ascii="Verdana" w:eastAsia="Verdana" w:hAnsi="Verdana" w:cs="Verdana"/>
                <w:sz w:val="16"/>
              </w:rPr>
            </w:pPr>
            <w:r>
              <w:rPr>
                <w:rFonts w:ascii="Verdana" w:eastAsia="Verdana" w:hAnsi="Verdana" w:cs="Verdana"/>
                <w:sz w:val="16"/>
              </w:rPr>
              <w:t>Aanvang bouw: mei 2025</w:t>
            </w:r>
          </w:p>
          <w:p w14:paraId="125A2774" w14:textId="3CA1B620" w:rsidR="008C0306" w:rsidRDefault="002103AC">
            <w:pPr>
              <w:ind w:left="2"/>
            </w:pPr>
            <w:r>
              <w:rPr>
                <w:rFonts w:ascii="Verdana" w:eastAsia="Verdana" w:hAnsi="Verdana" w:cs="Verdana"/>
                <w:sz w:val="16"/>
              </w:rPr>
              <w:t xml:space="preserve">Oplevering: </w:t>
            </w:r>
            <w:r w:rsidR="00F61804">
              <w:rPr>
                <w:rFonts w:ascii="Verdana" w:eastAsia="Verdana" w:hAnsi="Verdana" w:cs="Verdana"/>
                <w:sz w:val="16"/>
              </w:rPr>
              <w:t>juli</w:t>
            </w:r>
            <w:r>
              <w:rPr>
                <w:rFonts w:ascii="Verdana" w:eastAsia="Verdana" w:hAnsi="Verdana" w:cs="Verdana"/>
                <w:sz w:val="16"/>
              </w:rPr>
              <w:t xml:space="preserve"> 2026</w:t>
            </w:r>
            <w:r w:rsidR="00C6531E">
              <w:rPr>
                <w:rFonts w:ascii="Verdana" w:eastAsia="Verdana" w:hAnsi="Verdana" w:cs="Verdana"/>
                <w:sz w:val="18"/>
              </w:rPr>
              <w:t xml:space="preserve"> </w:t>
            </w:r>
          </w:p>
        </w:tc>
        <w:tc>
          <w:tcPr>
            <w:tcW w:w="4959" w:type="dxa"/>
            <w:tcBorders>
              <w:top w:val="single" w:sz="4" w:space="0" w:color="000000"/>
              <w:left w:val="single" w:sz="6" w:space="0" w:color="000000"/>
              <w:bottom w:val="single" w:sz="4" w:space="0" w:color="000000"/>
              <w:right w:val="single" w:sz="6" w:space="0" w:color="000000"/>
            </w:tcBorders>
          </w:tcPr>
          <w:p w14:paraId="27A85932" w14:textId="77777777" w:rsidR="008C0306" w:rsidRDefault="00C6531E">
            <w:pPr>
              <w:ind w:left="3"/>
            </w:pPr>
            <w:r>
              <w:rPr>
                <w:rFonts w:ascii="Verdana" w:eastAsia="Verdana" w:hAnsi="Verdana" w:cs="Verdana"/>
                <w:sz w:val="16"/>
              </w:rPr>
              <w:t xml:space="preserve"> </w:t>
            </w:r>
          </w:p>
        </w:tc>
      </w:tr>
      <w:tr w:rsidR="008C0306" w14:paraId="5483339C" w14:textId="77777777">
        <w:trPr>
          <w:trHeight w:val="412"/>
        </w:trPr>
        <w:tc>
          <w:tcPr>
            <w:tcW w:w="2749" w:type="dxa"/>
            <w:tcBorders>
              <w:top w:val="single" w:sz="4" w:space="0" w:color="000000"/>
              <w:left w:val="single" w:sz="6" w:space="0" w:color="000000"/>
              <w:bottom w:val="single" w:sz="4" w:space="0" w:color="000000"/>
              <w:right w:val="single" w:sz="6" w:space="0" w:color="000000"/>
            </w:tcBorders>
          </w:tcPr>
          <w:p w14:paraId="46BD9B11" w14:textId="77777777" w:rsidR="008C0306" w:rsidRDefault="00C6531E">
            <w:r>
              <w:rPr>
                <w:rFonts w:ascii="Verdana" w:eastAsia="Verdana" w:hAnsi="Verdana" w:cs="Verdana"/>
                <w:sz w:val="16"/>
              </w:rPr>
              <w:t xml:space="preserve">Vermoedelijk aantal </w:t>
            </w:r>
          </w:p>
          <w:p w14:paraId="72F2B131" w14:textId="77777777" w:rsidR="008C0306" w:rsidRDefault="00C6531E">
            <w:r>
              <w:rPr>
                <w:rFonts w:ascii="Verdana" w:eastAsia="Verdana" w:hAnsi="Verdana" w:cs="Verdana"/>
                <w:sz w:val="16"/>
              </w:rPr>
              <w:t xml:space="preserve">(onder)aannemers </w:t>
            </w:r>
          </w:p>
        </w:tc>
        <w:tc>
          <w:tcPr>
            <w:tcW w:w="7371" w:type="dxa"/>
            <w:tcBorders>
              <w:top w:val="single" w:sz="4" w:space="0" w:color="000000"/>
              <w:left w:val="single" w:sz="6" w:space="0" w:color="000000"/>
              <w:bottom w:val="single" w:sz="4" w:space="0" w:color="000000"/>
              <w:right w:val="single" w:sz="6" w:space="0" w:color="000000"/>
            </w:tcBorders>
          </w:tcPr>
          <w:p w14:paraId="63849E2F" w14:textId="77777777" w:rsidR="008C0306" w:rsidRDefault="00C6531E">
            <w:pPr>
              <w:ind w:left="2"/>
            </w:pPr>
            <w:r>
              <w:rPr>
                <w:rFonts w:ascii="Verdana" w:eastAsia="Verdana" w:hAnsi="Verdana" w:cs="Verdana"/>
                <w:sz w:val="16"/>
              </w:rPr>
              <w:t xml:space="preserve">[vul in] (door aannemer) </w:t>
            </w:r>
          </w:p>
        </w:tc>
        <w:tc>
          <w:tcPr>
            <w:tcW w:w="4959" w:type="dxa"/>
            <w:tcBorders>
              <w:top w:val="single" w:sz="4" w:space="0" w:color="000000"/>
              <w:left w:val="single" w:sz="6" w:space="0" w:color="000000"/>
              <w:bottom w:val="single" w:sz="4" w:space="0" w:color="000000"/>
              <w:right w:val="single" w:sz="6" w:space="0" w:color="000000"/>
            </w:tcBorders>
          </w:tcPr>
          <w:p w14:paraId="71B554CD" w14:textId="77777777" w:rsidR="008C0306" w:rsidRDefault="00C6531E">
            <w:pPr>
              <w:ind w:left="3"/>
            </w:pPr>
            <w:r>
              <w:rPr>
                <w:rFonts w:ascii="Verdana" w:eastAsia="Verdana" w:hAnsi="Verdana" w:cs="Verdana"/>
                <w:sz w:val="16"/>
              </w:rPr>
              <w:t xml:space="preserve"> </w:t>
            </w:r>
          </w:p>
        </w:tc>
      </w:tr>
      <w:tr w:rsidR="008C0306" w14:paraId="759547B1" w14:textId="77777777">
        <w:trPr>
          <w:trHeight w:val="208"/>
        </w:trPr>
        <w:tc>
          <w:tcPr>
            <w:tcW w:w="2749" w:type="dxa"/>
            <w:tcBorders>
              <w:top w:val="single" w:sz="4" w:space="0" w:color="000000"/>
              <w:left w:val="single" w:sz="6" w:space="0" w:color="000000"/>
              <w:bottom w:val="single" w:sz="4" w:space="0" w:color="000000"/>
              <w:right w:val="single" w:sz="6" w:space="0" w:color="000000"/>
            </w:tcBorders>
            <w:shd w:val="clear" w:color="auto" w:fill="B6DDE8"/>
          </w:tcPr>
          <w:p w14:paraId="485FBA51" w14:textId="77777777" w:rsidR="008C0306" w:rsidRDefault="00C6531E">
            <w:r>
              <w:rPr>
                <w:rFonts w:ascii="Verdana" w:eastAsia="Verdana" w:hAnsi="Verdana" w:cs="Verdana"/>
                <w:b/>
                <w:sz w:val="13"/>
              </w:rPr>
              <w:lastRenderedPageBreak/>
              <w:t xml:space="preserve">Artikel 2.27 Melding Bouwwerk </w:t>
            </w:r>
          </w:p>
        </w:tc>
        <w:tc>
          <w:tcPr>
            <w:tcW w:w="7371" w:type="dxa"/>
            <w:tcBorders>
              <w:top w:val="single" w:sz="4" w:space="0" w:color="000000"/>
              <w:left w:val="single" w:sz="6" w:space="0" w:color="000000"/>
              <w:bottom w:val="single" w:sz="4" w:space="0" w:color="000000"/>
              <w:right w:val="single" w:sz="6" w:space="0" w:color="000000"/>
            </w:tcBorders>
            <w:shd w:val="clear" w:color="auto" w:fill="B6DDE8"/>
          </w:tcPr>
          <w:p w14:paraId="1B7B9CAE" w14:textId="77777777" w:rsidR="008C0306" w:rsidRDefault="00C6531E">
            <w:pPr>
              <w:ind w:left="2"/>
            </w:pPr>
            <w:r>
              <w:rPr>
                <w:rFonts w:ascii="Verdana" w:eastAsia="Verdana" w:hAnsi="Verdana" w:cs="Verdana"/>
                <w:sz w:val="13"/>
              </w:rPr>
              <w:t xml:space="preserve">Criteria </w:t>
            </w:r>
          </w:p>
        </w:tc>
        <w:tc>
          <w:tcPr>
            <w:tcW w:w="4959" w:type="dxa"/>
            <w:tcBorders>
              <w:top w:val="single" w:sz="4" w:space="0" w:color="000000"/>
              <w:left w:val="single" w:sz="6" w:space="0" w:color="000000"/>
              <w:bottom w:val="single" w:sz="4" w:space="0" w:color="000000"/>
              <w:right w:val="single" w:sz="6" w:space="0" w:color="000000"/>
            </w:tcBorders>
            <w:shd w:val="clear" w:color="auto" w:fill="B6DDE8"/>
          </w:tcPr>
          <w:p w14:paraId="70367E39" w14:textId="77777777" w:rsidR="008C0306" w:rsidRDefault="00C6531E">
            <w:pPr>
              <w:ind w:left="3"/>
            </w:pPr>
            <w:r>
              <w:rPr>
                <w:rFonts w:ascii="Verdana" w:eastAsia="Verdana" w:hAnsi="Verdana" w:cs="Verdana"/>
                <w:sz w:val="13"/>
              </w:rPr>
              <w:t xml:space="preserve">Van toepassing </w:t>
            </w:r>
          </w:p>
        </w:tc>
      </w:tr>
      <w:tr w:rsidR="008C0306" w14:paraId="5B6AEB4B" w14:textId="77777777">
        <w:trPr>
          <w:trHeight w:val="211"/>
        </w:trPr>
        <w:tc>
          <w:tcPr>
            <w:tcW w:w="2749" w:type="dxa"/>
            <w:tcBorders>
              <w:top w:val="single" w:sz="4" w:space="0" w:color="000000"/>
              <w:left w:val="single" w:sz="6" w:space="0" w:color="000000"/>
              <w:bottom w:val="single" w:sz="4" w:space="0" w:color="000000"/>
              <w:right w:val="single" w:sz="6" w:space="0" w:color="000000"/>
            </w:tcBorders>
          </w:tcPr>
          <w:p w14:paraId="7AEC3C38" w14:textId="77777777" w:rsidR="008C0306" w:rsidRDefault="00C6531E">
            <w:r>
              <w:rPr>
                <w:rFonts w:ascii="Verdana" w:eastAsia="Verdana" w:hAnsi="Verdana" w:cs="Verdana"/>
                <w:sz w:val="16"/>
              </w:rPr>
              <w:t xml:space="preserve">Is het project meldingsplichtig? </w:t>
            </w:r>
          </w:p>
        </w:tc>
        <w:tc>
          <w:tcPr>
            <w:tcW w:w="7371" w:type="dxa"/>
            <w:tcBorders>
              <w:top w:val="single" w:sz="4" w:space="0" w:color="000000"/>
              <w:left w:val="single" w:sz="6" w:space="0" w:color="000000"/>
              <w:bottom w:val="single" w:sz="4" w:space="0" w:color="000000"/>
              <w:right w:val="single" w:sz="4" w:space="0" w:color="000000"/>
            </w:tcBorders>
          </w:tcPr>
          <w:p w14:paraId="53CF3856" w14:textId="77777777" w:rsidR="008C0306" w:rsidRDefault="00C6531E">
            <w:pPr>
              <w:ind w:left="2"/>
            </w:pPr>
            <w:r>
              <w:rPr>
                <w:rFonts w:ascii="Verdana" w:eastAsia="Verdana" w:hAnsi="Verdana" w:cs="Verdana"/>
                <w:sz w:val="16"/>
              </w:rPr>
              <w:t xml:space="preserve">Of &gt;30 werkdagen en &gt;20 werknemers tegelijk op de bouwplaats  </w:t>
            </w:r>
          </w:p>
        </w:tc>
        <w:tc>
          <w:tcPr>
            <w:tcW w:w="4959" w:type="dxa"/>
            <w:tcBorders>
              <w:top w:val="single" w:sz="4" w:space="0" w:color="000000"/>
              <w:left w:val="single" w:sz="4" w:space="0" w:color="000000"/>
              <w:bottom w:val="single" w:sz="4" w:space="0" w:color="000000"/>
              <w:right w:val="single" w:sz="6" w:space="0" w:color="000000"/>
            </w:tcBorders>
          </w:tcPr>
          <w:p w14:paraId="4FB12F28" w14:textId="24CBAA93" w:rsidR="008C0306" w:rsidRDefault="00C6531E">
            <w:pPr>
              <w:ind w:left="3"/>
            </w:pPr>
            <w:r>
              <w:rPr>
                <w:rFonts w:ascii="Verdana" w:eastAsia="Verdana" w:hAnsi="Verdana" w:cs="Verdana"/>
                <w:sz w:val="16"/>
              </w:rPr>
              <w:t>Ja</w:t>
            </w:r>
          </w:p>
        </w:tc>
      </w:tr>
      <w:tr w:rsidR="008C0306" w14:paraId="4410D8E3" w14:textId="77777777">
        <w:trPr>
          <w:trHeight w:val="211"/>
        </w:trPr>
        <w:tc>
          <w:tcPr>
            <w:tcW w:w="2749" w:type="dxa"/>
            <w:tcBorders>
              <w:top w:val="single" w:sz="4" w:space="0" w:color="000000"/>
              <w:left w:val="single" w:sz="6" w:space="0" w:color="000000"/>
              <w:bottom w:val="single" w:sz="4" w:space="0" w:color="000000"/>
              <w:right w:val="single" w:sz="6" w:space="0" w:color="000000"/>
            </w:tcBorders>
          </w:tcPr>
          <w:p w14:paraId="2FD18D50" w14:textId="77777777" w:rsidR="008C0306" w:rsidRDefault="00C6531E">
            <w:r>
              <w:rPr>
                <w:rFonts w:ascii="Verdana" w:eastAsia="Verdana" w:hAnsi="Verdana" w:cs="Verdana"/>
                <w:sz w:val="16"/>
              </w:rPr>
              <w:t xml:space="preserve"> </w:t>
            </w:r>
          </w:p>
        </w:tc>
        <w:tc>
          <w:tcPr>
            <w:tcW w:w="7371" w:type="dxa"/>
            <w:tcBorders>
              <w:top w:val="single" w:sz="4" w:space="0" w:color="000000"/>
              <w:left w:val="single" w:sz="6" w:space="0" w:color="000000"/>
              <w:bottom w:val="single" w:sz="4" w:space="0" w:color="000000"/>
              <w:right w:val="single" w:sz="4" w:space="0" w:color="000000"/>
            </w:tcBorders>
          </w:tcPr>
          <w:p w14:paraId="15271393" w14:textId="77777777" w:rsidR="008C0306" w:rsidRDefault="00C6531E">
            <w:pPr>
              <w:ind w:left="2"/>
            </w:pPr>
            <w:r>
              <w:rPr>
                <w:rFonts w:ascii="Verdana" w:eastAsia="Verdana" w:hAnsi="Verdana" w:cs="Verdana"/>
                <w:sz w:val="16"/>
              </w:rPr>
              <w:t xml:space="preserve">Of de totstandbrenging is &gt; 500 mensdagen (bijvoorbeeld 10 man 50 werkdagen) </w:t>
            </w:r>
          </w:p>
        </w:tc>
        <w:tc>
          <w:tcPr>
            <w:tcW w:w="4959" w:type="dxa"/>
            <w:tcBorders>
              <w:top w:val="single" w:sz="4" w:space="0" w:color="000000"/>
              <w:left w:val="single" w:sz="4" w:space="0" w:color="000000"/>
              <w:bottom w:val="single" w:sz="4" w:space="0" w:color="000000"/>
              <w:right w:val="single" w:sz="6" w:space="0" w:color="000000"/>
            </w:tcBorders>
          </w:tcPr>
          <w:p w14:paraId="1726BC41" w14:textId="77777777" w:rsidR="008C0306" w:rsidRDefault="00C6531E">
            <w:pPr>
              <w:ind w:left="3"/>
            </w:pPr>
            <w:r>
              <w:rPr>
                <w:rFonts w:ascii="Verdana" w:eastAsia="Verdana" w:hAnsi="Verdana" w:cs="Verdana"/>
                <w:sz w:val="16"/>
              </w:rPr>
              <w:t>Ja/Nee</w:t>
            </w:r>
            <w:r>
              <w:rPr>
                <w:rFonts w:ascii="Verdana" w:eastAsia="Verdana" w:hAnsi="Verdana" w:cs="Verdana"/>
                <w:sz w:val="18"/>
              </w:rPr>
              <w:t xml:space="preserve"> </w:t>
            </w:r>
          </w:p>
        </w:tc>
      </w:tr>
      <w:tr w:rsidR="008C0306" w14:paraId="5F8B0D72" w14:textId="77777777">
        <w:trPr>
          <w:trHeight w:val="208"/>
        </w:trPr>
        <w:tc>
          <w:tcPr>
            <w:tcW w:w="2749" w:type="dxa"/>
            <w:tcBorders>
              <w:top w:val="single" w:sz="4" w:space="0" w:color="000000"/>
              <w:left w:val="single" w:sz="6" w:space="0" w:color="000000"/>
              <w:bottom w:val="single" w:sz="4" w:space="0" w:color="000000"/>
              <w:right w:val="single" w:sz="6" w:space="0" w:color="000000"/>
            </w:tcBorders>
            <w:shd w:val="clear" w:color="auto" w:fill="B6DDE8"/>
          </w:tcPr>
          <w:p w14:paraId="555D5D0C" w14:textId="77777777" w:rsidR="008C0306" w:rsidRDefault="00C6531E">
            <w:r>
              <w:rPr>
                <w:rFonts w:ascii="Verdana" w:eastAsia="Verdana" w:hAnsi="Verdana" w:cs="Verdana"/>
                <w:b/>
                <w:sz w:val="13"/>
              </w:rPr>
              <w:t>Artikel 2.30 Opstellen V&amp;G Dossier</w:t>
            </w:r>
            <w:r>
              <w:rPr>
                <w:rFonts w:ascii="Verdana" w:eastAsia="Verdana" w:hAnsi="Verdana" w:cs="Verdana"/>
                <w:sz w:val="16"/>
              </w:rPr>
              <w:t xml:space="preserve"> </w:t>
            </w:r>
          </w:p>
        </w:tc>
        <w:tc>
          <w:tcPr>
            <w:tcW w:w="7371" w:type="dxa"/>
            <w:tcBorders>
              <w:top w:val="single" w:sz="4" w:space="0" w:color="000000"/>
              <w:left w:val="single" w:sz="6" w:space="0" w:color="000000"/>
              <w:bottom w:val="single" w:sz="4" w:space="0" w:color="000000"/>
              <w:right w:val="single" w:sz="4" w:space="0" w:color="000000"/>
            </w:tcBorders>
            <w:shd w:val="clear" w:color="auto" w:fill="B6DDE8"/>
          </w:tcPr>
          <w:p w14:paraId="79C7745E" w14:textId="77777777" w:rsidR="008C0306" w:rsidRDefault="00C6531E">
            <w:pPr>
              <w:ind w:left="2"/>
            </w:pPr>
            <w:r>
              <w:rPr>
                <w:rFonts w:ascii="Verdana" w:eastAsia="Verdana" w:hAnsi="Verdana" w:cs="Verdana"/>
                <w:sz w:val="13"/>
              </w:rPr>
              <w:t>Criteria</w:t>
            </w:r>
            <w:r>
              <w:rPr>
                <w:rFonts w:ascii="Verdana" w:eastAsia="Verdana" w:hAnsi="Verdana" w:cs="Verdana"/>
                <w:sz w:val="16"/>
              </w:rPr>
              <w:t xml:space="preserve"> </w:t>
            </w:r>
          </w:p>
        </w:tc>
        <w:tc>
          <w:tcPr>
            <w:tcW w:w="4959" w:type="dxa"/>
            <w:tcBorders>
              <w:top w:val="single" w:sz="4" w:space="0" w:color="000000"/>
              <w:left w:val="single" w:sz="4" w:space="0" w:color="000000"/>
              <w:bottom w:val="single" w:sz="4" w:space="0" w:color="000000"/>
              <w:right w:val="single" w:sz="6" w:space="0" w:color="000000"/>
            </w:tcBorders>
            <w:shd w:val="clear" w:color="auto" w:fill="B6DDE8"/>
          </w:tcPr>
          <w:p w14:paraId="73C82046" w14:textId="77777777" w:rsidR="008C0306" w:rsidRDefault="00C6531E">
            <w:pPr>
              <w:ind w:left="3"/>
            </w:pPr>
            <w:r>
              <w:rPr>
                <w:rFonts w:ascii="Verdana" w:eastAsia="Verdana" w:hAnsi="Verdana" w:cs="Verdana"/>
                <w:sz w:val="13"/>
              </w:rPr>
              <w:t>Van toepassing:</w:t>
            </w:r>
            <w:r>
              <w:rPr>
                <w:rFonts w:ascii="Verdana" w:eastAsia="Verdana" w:hAnsi="Verdana" w:cs="Verdana"/>
                <w:sz w:val="16"/>
              </w:rPr>
              <w:t xml:space="preserve"> </w:t>
            </w:r>
          </w:p>
        </w:tc>
      </w:tr>
      <w:tr w:rsidR="008C0306" w14:paraId="0DEA9358" w14:textId="77777777">
        <w:trPr>
          <w:trHeight w:val="449"/>
        </w:trPr>
        <w:tc>
          <w:tcPr>
            <w:tcW w:w="2749" w:type="dxa"/>
            <w:tcBorders>
              <w:top w:val="single" w:sz="4" w:space="0" w:color="000000"/>
              <w:left w:val="single" w:sz="6" w:space="0" w:color="000000"/>
              <w:bottom w:val="single" w:sz="4" w:space="0" w:color="000000"/>
              <w:right w:val="single" w:sz="6" w:space="0" w:color="000000"/>
            </w:tcBorders>
          </w:tcPr>
          <w:p w14:paraId="748FBD88" w14:textId="7C043499" w:rsidR="008C0306" w:rsidRDefault="004B6BBC">
            <w:r>
              <w:rPr>
                <w:rFonts w:ascii="Verdana" w:eastAsia="Verdana" w:hAnsi="Verdana" w:cs="Verdana"/>
                <w:sz w:val="16"/>
              </w:rPr>
              <w:t>V</w:t>
            </w:r>
            <w:r w:rsidR="00C6531E">
              <w:rPr>
                <w:rFonts w:ascii="Verdana" w:eastAsia="Verdana" w:hAnsi="Verdana" w:cs="Verdana"/>
                <w:sz w:val="16"/>
              </w:rPr>
              <w:t xml:space="preserve">an toepassing </w:t>
            </w:r>
          </w:p>
        </w:tc>
        <w:tc>
          <w:tcPr>
            <w:tcW w:w="7371" w:type="dxa"/>
            <w:tcBorders>
              <w:top w:val="single" w:sz="4" w:space="0" w:color="000000"/>
              <w:left w:val="single" w:sz="6" w:space="0" w:color="000000"/>
              <w:bottom w:val="single" w:sz="4" w:space="0" w:color="000000"/>
              <w:right w:val="single" w:sz="4" w:space="0" w:color="000000"/>
            </w:tcBorders>
          </w:tcPr>
          <w:p w14:paraId="4966F28E" w14:textId="40B8D2D2" w:rsidR="008C0306" w:rsidRDefault="00C6531E">
            <w:pPr>
              <w:ind w:left="2"/>
            </w:pPr>
            <w:r>
              <w:rPr>
                <w:rFonts w:ascii="Verdana" w:eastAsia="Verdana" w:hAnsi="Verdana" w:cs="Verdana"/>
                <w:sz w:val="18"/>
              </w:rPr>
              <w:t xml:space="preserve"> </w:t>
            </w:r>
            <w:r w:rsidR="008C3351">
              <w:rPr>
                <w:rFonts w:ascii="Verdana" w:eastAsia="Verdana" w:hAnsi="Verdana" w:cs="Verdana"/>
                <w:sz w:val="18"/>
              </w:rPr>
              <w:t>No. 100418G01</w:t>
            </w:r>
          </w:p>
          <w:p w14:paraId="0D741E03" w14:textId="77777777" w:rsidR="008C0306" w:rsidRDefault="00C6531E">
            <w:pPr>
              <w:ind w:left="2"/>
            </w:pPr>
            <w:r>
              <w:rPr>
                <w:rFonts w:ascii="Verdana" w:eastAsia="Verdana" w:hAnsi="Verdana" w:cs="Verdana"/>
                <w:sz w:val="18"/>
              </w:rPr>
              <w:t xml:space="preserve"> </w:t>
            </w:r>
          </w:p>
        </w:tc>
        <w:tc>
          <w:tcPr>
            <w:tcW w:w="4959" w:type="dxa"/>
            <w:tcBorders>
              <w:top w:val="single" w:sz="4" w:space="0" w:color="000000"/>
              <w:left w:val="single" w:sz="4" w:space="0" w:color="000000"/>
              <w:bottom w:val="single" w:sz="4" w:space="0" w:color="000000"/>
              <w:right w:val="single" w:sz="6" w:space="0" w:color="000000"/>
            </w:tcBorders>
          </w:tcPr>
          <w:p w14:paraId="3AB00633" w14:textId="77777777" w:rsidR="008C0306" w:rsidRDefault="00C6531E">
            <w:pPr>
              <w:ind w:left="3"/>
            </w:pPr>
            <w:r>
              <w:rPr>
                <w:rFonts w:ascii="Verdana" w:eastAsia="Verdana" w:hAnsi="Verdana" w:cs="Verdana"/>
                <w:sz w:val="16"/>
              </w:rPr>
              <w:t xml:space="preserve"> </w:t>
            </w:r>
          </w:p>
        </w:tc>
      </w:tr>
    </w:tbl>
    <w:p w14:paraId="7B234F03" w14:textId="77777777" w:rsidR="008C0306" w:rsidRDefault="00C6531E">
      <w:pPr>
        <w:spacing w:after="6" w:line="269" w:lineRule="auto"/>
        <w:ind w:left="-3" w:hanging="10"/>
      </w:pPr>
      <w:r>
        <w:rPr>
          <w:rFonts w:ascii="Verdana" w:eastAsia="Verdana" w:hAnsi="Verdana" w:cs="Verdana"/>
          <w:sz w:val="18"/>
        </w:rPr>
        <w:t xml:space="preserve">* =  verplicht in te vullen alvorens in te dienen bij Projectenberaad </w:t>
      </w:r>
    </w:p>
    <w:p w14:paraId="149B2133" w14:textId="77777777" w:rsidR="008C0306" w:rsidRDefault="00C6531E">
      <w:pPr>
        <w:spacing w:after="0"/>
      </w:pPr>
      <w:r>
        <w:rPr>
          <w:rFonts w:ascii="Verdana" w:eastAsia="Verdana" w:hAnsi="Verdana" w:cs="Verdana"/>
          <w:b/>
          <w:sz w:val="18"/>
        </w:rPr>
        <w:t xml:space="preserve"> </w:t>
      </w:r>
    </w:p>
    <w:tbl>
      <w:tblPr>
        <w:tblStyle w:val="TableGrid"/>
        <w:tblW w:w="15075" w:type="dxa"/>
        <w:tblInd w:w="19" w:type="dxa"/>
        <w:tblCellMar>
          <w:top w:w="51" w:type="dxa"/>
          <w:left w:w="7" w:type="dxa"/>
          <w:right w:w="53" w:type="dxa"/>
        </w:tblCellMar>
        <w:tblLook w:val="04A0" w:firstRow="1" w:lastRow="0" w:firstColumn="1" w:lastColumn="0" w:noHBand="0" w:noVBand="1"/>
      </w:tblPr>
      <w:tblGrid>
        <w:gridCol w:w="1727"/>
        <w:gridCol w:w="1479"/>
        <w:gridCol w:w="1690"/>
        <w:gridCol w:w="1960"/>
        <w:gridCol w:w="1419"/>
        <w:gridCol w:w="2125"/>
        <w:gridCol w:w="2411"/>
        <w:gridCol w:w="2264"/>
      </w:tblGrid>
      <w:tr w:rsidR="008C0306" w14:paraId="3E8E8E2B" w14:textId="77777777">
        <w:trPr>
          <w:trHeight w:val="257"/>
        </w:trPr>
        <w:tc>
          <w:tcPr>
            <w:tcW w:w="3206" w:type="dxa"/>
            <w:gridSpan w:val="2"/>
            <w:tcBorders>
              <w:top w:val="single" w:sz="4" w:space="0" w:color="000000"/>
              <w:left w:val="single" w:sz="12" w:space="0" w:color="000000"/>
              <w:bottom w:val="single" w:sz="4" w:space="0" w:color="000000"/>
              <w:right w:val="single" w:sz="12" w:space="0" w:color="000000"/>
            </w:tcBorders>
            <w:shd w:val="clear" w:color="auto" w:fill="B6DDE8"/>
          </w:tcPr>
          <w:p w14:paraId="1E5565CA" w14:textId="77777777" w:rsidR="008C0306" w:rsidRDefault="00C6531E">
            <w:pPr>
              <w:ind w:left="42"/>
              <w:jc w:val="center"/>
            </w:pPr>
            <w:r>
              <w:rPr>
                <w:rFonts w:ascii="Verdana" w:eastAsia="Verdana" w:hAnsi="Verdana" w:cs="Verdana"/>
                <w:b/>
                <w:sz w:val="16"/>
              </w:rPr>
              <w:t>Definitiefase</w:t>
            </w:r>
            <w:r>
              <w:rPr>
                <w:rFonts w:ascii="Verdana" w:eastAsia="Verdana" w:hAnsi="Verdana" w:cs="Verdana"/>
                <w:sz w:val="18"/>
              </w:rPr>
              <w:t xml:space="preserve"> </w:t>
            </w:r>
          </w:p>
        </w:tc>
        <w:tc>
          <w:tcPr>
            <w:tcW w:w="3650" w:type="dxa"/>
            <w:gridSpan w:val="2"/>
            <w:tcBorders>
              <w:top w:val="single" w:sz="6" w:space="0" w:color="000000"/>
              <w:left w:val="single" w:sz="12" w:space="0" w:color="000000"/>
              <w:bottom w:val="single" w:sz="4" w:space="0" w:color="000000"/>
              <w:right w:val="single" w:sz="12" w:space="0" w:color="000000"/>
            </w:tcBorders>
            <w:shd w:val="clear" w:color="auto" w:fill="B6DDE8"/>
          </w:tcPr>
          <w:p w14:paraId="4D2EBC11" w14:textId="77777777" w:rsidR="008C0306" w:rsidRDefault="00C6531E">
            <w:pPr>
              <w:ind w:left="45"/>
              <w:jc w:val="center"/>
            </w:pPr>
            <w:r>
              <w:rPr>
                <w:rFonts w:ascii="Verdana" w:eastAsia="Verdana" w:hAnsi="Verdana" w:cs="Verdana"/>
                <w:b/>
                <w:sz w:val="16"/>
              </w:rPr>
              <w:t>Ontwerpfase</w:t>
            </w:r>
            <w:r>
              <w:rPr>
                <w:rFonts w:ascii="Verdana" w:eastAsia="Verdana" w:hAnsi="Verdana" w:cs="Verdana"/>
                <w:sz w:val="18"/>
              </w:rPr>
              <w:t xml:space="preserve"> </w:t>
            </w:r>
          </w:p>
        </w:tc>
        <w:tc>
          <w:tcPr>
            <w:tcW w:w="3544" w:type="dxa"/>
            <w:gridSpan w:val="2"/>
            <w:tcBorders>
              <w:top w:val="single" w:sz="4" w:space="0" w:color="000000"/>
              <w:left w:val="single" w:sz="12" w:space="0" w:color="000000"/>
              <w:bottom w:val="single" w:sz="4" w:space="0" w:color="000000"/>
              <w:right w:val="single" w:sz="12" w:space="0" w:color="000000"/>
            </w:tcBorders>
            <w:shd w:val="clear" w:color="auto" w:fill="B6DDE8"/>
          </w:tcPr>
          <w:p w14:paraId="14F1AF2C" w14:textId="77777777" w:rsidR="008C0306" w:rsidRDefault="00C6531E">
            <w:pPr>
              <w:ind w:left="46"/>
              <w:jc w:val="center"/>
            </w:pPr>
            <w:r>
              <w:rPr>
                <w:rFonts w:ascii="Verdana" w:eastAsia="Verdana" w:hAnsi="Verdana" w:cs="Verdana"/>
                <w:b/>
                <w:sz w:val="16"/>
              </w:rPr>
              <w:t>Restrisico’s</w:t>
            </w:r>
            <w:r>
              <w:rPr>
                <w:rFonts w:ascii="Verdana" w:eastAsia="Verdana" w:hAnsi="Verdana" w:cs="Verdana"/>
                <w:sz w:val="18"/>
              </w:rPr>
              <w:t xml:space="preserve"> </w:t>
            </w:r>
          </w:p>
        </w:tc>
        <w:tc>
          <w:tcPr>
            <w:tcW w:w="4674" w:type="dxa"/>
            <w:gridSpan w:val="2"/>
            <w:tcBorders>
              <w:top w:val="single" w:sz="4" w:space="0" w:color="000000"/>
              <w:left w:val="single" w:sz="12" w:space="0" w:color="000000"/>
              <w:bottom w:val="single" w:sz="4" w:space="0" w:color="000000"/>
              <w:right w:val="single" w:sz="12" w:space="0" w:color="000000"/>
            </w:tcBorders>
            <w:shd w:val="clear" w:color="auto" w:fill="B6DDE8"/>
          </w:tcPr>
          <w:p w14:paraId="16D9DA0B" w14:textId="77777777" w:rsidR="008C0306" w:rsidRDefault="00C6531E">
            <w:pPr>
              <w:ind w:left="50"/>
              <w:jc w:val="center"/>
            </w:pPr>
            <w:r>
              <w:rPr>
                <w:rFonts w:ascii="Verdana" w:eastAsia="Verdana" w:hAnsi="Verdana" w:cs="Verdana"/>
                <w:b/>
                <w:sz w:val="16"/>
              </w:rPr>
              <w:t xml:space="preserve">Maatregelen in de uitvoering </w:t>
            </w:r>
          </w:p>
        </w:tc>
      </w:tr>
      <w:tr w:rsidR="008C0306" w14:paraId="6FC5183A" w14:textId="77777777">
        <w:trPr>
          <w:trHeight w:val="731"/>
        </w:trPr>
        <w:tc>
          <w:tcPr>
            <w:tcW w:w="1727" w:type="dxa"/>
            <w:tcBorders>
              <w:top w:val="single" w:sz="4" w:space="0" w:color="000000"/>
              <w:left w:val="single" w:sz="12" w:space="0" w:color="000000"/>
              <w:bottom w:val="single" w:sz="4" w:space="0" w:color="000000"/>
              <w:right w:val="single" w:sz="6" w:space="0" w:color="000000"/>
            </w:tcBorders>
          </w:tcPr>
          <w:p w14:paraId="7DF0EDF8" w14:textId="77777777" w:rsidR="008C0306" w:rsidRDefault="00C6531E">
            <w:pPr>
              <w:ind w:left="46"/>
            </w:pPr>
            <w:r>
              <w:rPr>
                <w:rFonts w:ascii="Verdana" w:eastAsia="Verdana" w:hAnsi="Verdana" w:cs="Verdana"/>
                <w:b/>
                <w:sz w:val="16"/>
              </w:rPr>
              <w:t xml:space="preserve">Opgesteld door (naam): </w:t>
            </w:r>
          </w:p>
        </w:tc>
        <w:tc>
          <w:tcPr>
            <w:tcW w:w="1479" w:type="dxa"/>
            <w:tcBorders>
              <w:top w:val="single" w:sz="4" w:space="0" w:color="000000"/>
              <w:left w:val="single" w:sz="6" w:space="0" w:color="000000"/>
              <w:bottom w:val="single" w:sz="4" w:space="0" w:color="000000"/>
              <w:right w:val="single" w:sz="12" w:space="0" w:color="000000"/>
            </w:tcBorders>
          </w:tcPr>
          <w:p w14:paraId="1EE647F2" w14:textId="10381AE6" w:rsidR="008C0306" w:rsidRDefault="00083315">
            <w:pPr>
              <w:ind w:left="4"/>
            </w:pPr>
            <w:r>
              <w:rPr>
                <w:rFonts w:ascii="Verdana" w:eastAsia="Verdana" w:hAnsi="Verdana" w:cs="Verdana"/>
                <w:sz w:val="16"/>
              </w:rPr>
              <w:t>Henriette van Dorenmalen</w:t>
            </w:r>
            <w:r w:rsidR="00C6531E">
              <w:rPr>
                <w:rFonts w:ascii="Verdana" w:eastAsia="Verdana" w:hAnsi="Verdana" w:cs="Verdana"/>
                <w:sz w:val="18"/>
              </w:rPr>
              <w:t xml:space="preserve"> </w:t>
            </w:r>
          </w:p>
        </w:tc>
        <w:tc>
          <w:tcPr>
            <w:tcW w:w="1690" w:type="dxa"/>
            <w:tcBorders>
              <w:top w:val="single" w:sz="4" w:space="0" w:color="000000"/>
              <w:left w:val="single" w:sz="12" w:space="0" w:color="000000"/>
              <w:bottom w:val="single" w:sz="4" w:space="0" w:color="000000"/>
              <w:right w:val="single" w:sz="6" w:space="0" w:color="000000"/>
            </w:tcBorders>
          </w:tcPr>
          <w:p w14:paraId="0362C458" w14:textId="77777777" w:rsidR="008C0306" w:rsidRDefault="00C6531E">
            <w:pPr>
              <w:ind w:left="8"/>
            </w:pPr>
            <w:r>
              <w:rPr>
                <w:rFonts w:ascii="Verdana" w:eastAsia="Verdana" w:hAnsi="Verdana" w:cs="Verdana"/>
                <w:b/>
                <w:sz w:val="16"/>
              </w:rPr>
              <w:t xml:space="preserve">Opgesteld door (naam): </w:t>
            </w:r>
          </w:p>
        </w:tc>
        <w:tc>
          <w:tcPr>
            <w:tcW w:w="1960" w:type="dxa"/>
            <w:tcBorders>
              <w:top w:val="single" w:sz="4" w:space="0" w:color="000000"/>
              <w:left w:val="single" w:sz="6" w:space="0" w:color="000000"/>
              <w:bottom w:val="single" w:sz="4" w:space="0" w:color="000000"/>
              <w:right w:val="single" w:sz="12" w:space="0" w:color="000000"/>
            </w:tcBorders>
          </w:tcPr>
          <w:p w14:paraId="15308FB1" w14:textId="308D4B25" w:rsidR="00242757" w:rsidRDefault="000867AF">
            <w:pPr>
              <w:ind w:left="50"/>
            </w:pPr>
            <w:r>
              <w:t>Hendrie Scholte</w:t>
            </w:r>
          </w:p>
          <w:p w14:paraId="0D950C8B" w14:textId="77777777" w:rsidR="00242757" w:rsidRDefault="00242757">
            <w:pPr>
              <w:ind w:left="50"/>
            </w:pPr>
          </w:p>
          <w:p w14:paraId="7F1304A2" w14:textId="175B23FF" w:rsidR="00242757" w:rsidRDefault="00242757" w:rsidP="00242757">
            <w:pPr>
              <w:ind w:left="50"/>
            </w:pPr>
            <w:r>
              <w:rPr>
                <w:noProof/>
              </w:rPr>
              <w:drawing>
                <wp:inline distT="0" distB="0" distL="0" distR="0" wp14:anchorId="45FC8401" wp14:editId="47C2E66E">
                  <wp:extent cx="693420" cy="510299"/>
                  <wp:effectExtent l="0" t="0" r="0" b="4445"/>
                  <wp:docPr id="574276032" name="Picture 1" descr="A close-up of a blue mark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76032" name="Picture 1" descr="A close-up of a blue mark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7703" cy="520810"/>
                          </a:xfrm>
                          <a:prstGeom prst="rect">
                            <a:avLst/>
                          </a:prstGeom>
                        </pic:spPr>
                      </pic:pic>
                    </a:graphicData>
                  </a:graphic>
                </wp:inline>
              </w:drawing>
            </w:r>
          </w:p>
        </w:tc>
        <w:tc>
          <w:tcPr>
            <w:tcW w:w="1419" w:type="dxa"/>
            <w:tcBorders>
              <w:top w:val="single" w:sz="4" w:space="0" w:color="000000"/>
              <w:left w:val="single" w:sz="12" w:space="0" w:color="000000"/>
              <w:bottom w:val="single" w:sz="4" w:space="0" w:color="000000"/>
              <w:right w:val="single" w:sz="6" w:space="0" w:color="000000"/>
            </w:tcBorders>
          </w:tcPr>
          <w:p w14:paraId="17A5C28D" w14:textId="77777777" w:rsidR="008C0306" w:rsidRDefault="00C6531E">
            <w:pPr>
              <w:ind w:left="51"/>
            </w:pPr>
            <w:r>
              <w:rPr>
                <w:rFonts w:ascii="Verdana" w:eastAsia="Verdana" w:hAnsi="Verdana" w:cs="Verdana"/>
                <w:b/>
                <w:sz w:val="16"/>
              </w:rPr>
              <w:t xml:space="preserve">Opgesteld door (naam): </w:t>
            </w:r>
          </w:p>
        </w:tc>
        <w:tc>
          <w:tcPr>
            <w:tcW w:w="2125" w:type="dxa"/>
            <w:tcBorders>
              <w:top w:val="single" w:sz="4" w:space="0" w:color="000000"/>
              <w:left w:val="single" w:sz="6" w:space="0" w:color="000000"/>
              <w:bottom w:val="single" w:sz="4" w:space="0" w:color="000000"/>
              <w:right w:val="single" w:sz="12" w:space="0" w:color="000000"/>
            </w:tcBorders>
          </w:tcPr>
          <w:p w14:paraId="27590452" w14:textId="77777777" w:rsidR="008C0306" w:rsidRDefault="008C3351">
            <w:pPr>
              <w:ind w:left="50"/>
            </w:pPr>
            <w:r>
              <w:t>Hendrie Scholte</w:t>
            </w:r>
          </w:p>
          <w:p w14:paraId="475C4CA5" w14:textId="77777777" w:rsidR="00242757" w:rsidRDefault="00242757">
            <w:pPr>
              <w:ind w:left="50"/>
            </w:pPr>
          </w:p>
          <w:p w14:paraId="4D254CE6" w14:textId="3AF51ED9" w:rsidR="00242757" w:rsidRDefault="00242757">
            <w:pPr>
              <w:ind w:left="50"/>
            </w:pPr>
            <w:r>
              <w:rPr>
                <w:noProof/>
              </w:rPr>
              <w:drawing>
                <wp:inline distT="0" distB="0" distL="0" distR="0" wp14:anchorId="68AD3A8E" wp14:editId="1E80A190">
                  <wp:extent cx="693420" cy="510299"/>
                  <wp:effectExtent l="0" t="0" r="0" b="4445"/>
                  <wp:docPr id="1342040761" name="Picture 1" descr="A close-up of a blue mark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76032" name="Picture 1" descr="A close-up of a blue mark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7703" cy="520810"/>
                          </a:xfrm>
                          <a:prstGeom prst="rect">
                            <a:avLst/>
                          </a:prstGeom>
                        </pic:spPr>
                      </pic:pic>
                    </a:graphicData>
                  </a:graphic>
                </wp:inline>
              </w:drawing>
            </w:r>
          </w:p>
        </w:tc>
        <w:tc>
          <w:tcPr>
            <w:tcW w:w="2411" w:type="dxa"/>
            <w:tcBorders>
              <w:top w:val="single" w:sz="4" w:space="0" w:color="000000"/>
              <w:left w:val="single" w:sz="12" w:space="0" w:color="000000"/>
              <w:bottom w:val="single" w:sz="4" w:space="0" w:color="000000"/>
              <w:right w:val="single" w:sz="4" w:space="0" w:color="000000"/>
            </w:tcBorders>
          </w:tcPr>
          <w:p w14:paraId="2B03FDCE" w14:textId="77777777" w:rsidR="008C0306" w:rsidRDefault="00C6531E">
            <w:pPr>
              <w:ind w:firstLine="8"/>
            </w:pPr>
            <w:r>
              <w:rPr>
                <w:rFonts w:ascii="Verdana" w:eastAsia="Verdana" w:hAnsi="Verdana" w:cs="Verdana"/>
                <w:b/>
                <w:sz w:val="16"/>
              </w:rPr>
              <w:t xml:space="preserve">Opgesteld door de veiligheidskundige (HVK) van de aannemer: </w:t>
            </w:r>
          </w:p>
        </w:tc>
        <w:tc>
          <w:tcPr>
            <w:tcW w:w="2264" w:type="dxa"/>
            <w:tcBorders>
              <w:top w:val="single" w:sz="4" w:space="0" w:color="000000"/>
              <w:left w:val="single" w:sz="4" w:space="0" w:color="000000"/>
              <w:bottom w:val="single" w:sz="4" w:space="0" w:color="000000"/>
              <w:right w:val="single" w:sz="12" w:space="0" w:color="000000"/>
            </w:tcBorders>
          </w:tcPr>
          <w:p w14:paraId="532C910A" w14:textId="77777777" w:rsidR="008C0306" w:rsidRDefault="00C6531E">
            <w:pPr>
              <w:ind w:left="2"/>
            </w:pPr>
            <w:r>
              <w:rPr>
                <w:rFonts w:ascii="Verdana" w:eastAsia="Verdana" w:hAnsi="Verdana" w:cs="Verdana"/>
                <w:sz w:val="16"/>
              </w:rPr>
              <w:t xml:space="preserve"> </w:t>
            </w:r>
          </w:p>
        </w:tc>
      </w:tr>
    </w:tbl>
    <w:p w14:paraId="773F62FA" w14:textId="77777777" w:rsidR="008C0306" w:rsidRDefault="00C6531E">
      <w:pPr>
        <w:tabs>
          <w:tab w:val="right" w:pos="14408"/>
        </w:tabs>
        <w:spacing w:after="0"/>
      </w:pPr>
      <w:r>
        <w:rPr>
          <w:rFonts w:ascii="Verdana" w:eastAsia="Verdana" w:hAnsi="Verdana" w:cs="Verdana"/>
          <w:sz w:val="13"/>
        </w:rPr>
        <w:t xml:space="preserve">Versie 02, Standaard V&amp;G-plan incl. RI&amp;E, jaar 2023 </w:t>
      </w:r>
      <w:r>
        <w:rPr>
          <w:rFonts w:ascii="Verdana" w:eastAsia="Verdana" w:hAnsi="Verdana" w:cs="Verdana"/>
          <w:sz w:val="13"/>
        </w:rPr>
        <w:tab/>
        <w:t>Pagina 1 van 13</w:t>
      </w:r>
      <w:r>
        <w:rPr>
          <w:rFonts w:ascii="Verdana" w:eastAsia="Verdana" w:hAnsi="Verdana" w:cs="Verdana"/>
          <w:sz w:val="18"/>
        </w:rPr>
        <w:t xml:space="preserve"> </w:t>
      </w:r>
    </w:p>
    <w:p w14:paraId="55C4FF0A" w14:textId="77777777" w:rsidR="008C0306" w:rsidRDefault="00C6531E">
      <w:pPr>
        <w:spacing w:after="3"/>
      </w:pPr>
      <w:r>
        <w:rPr>
          <w:rFonts w:ascii="Verdana" w:eastAsia="Verdana" w:hAnsi="Verdana" w:cs="Verdana"/>
          <w:sz w:val="18"/>
        </w:rPr>
        <w:t xml:space="preserve"> </w:t>
      </w:r>
    </w:p>
    <w:p w14:paraId="017903F8" w14:textId="77777777" w:rsidR="008C0306" w:rsidRDefault="00C6531E">
      <w:pPr>
        <w:spacing w:after="0"/>
      </w:pPr>
      <w:r>
        <w:rPr>
          <w:rFonts w:ascii="Verdana" w:eastAsia="Verdana" w:hAnsi="Verdana" w:cs="Verdana"/>
          <w:sz w:val="18"/>
        </w:rPr>
        <w:t xml:space="preserve"> </w:t>
      </w:r>
    </w:p>
    <w:tbl>
      <w:tblPr>
        <w:tblStyle w:val="TableGrid"/>
        <w:tblW w:w="15083" w:type="dxa"/>
        <w:tblInd w:w="15" w:type="dxa"/>
        <w:tblCellMar>
          <w:top w:w="42" w:type="dxa"/>
          <w:left w:w="10" w:type="dxa"/>
          <w:right w:w="115" w:type="dxa"/>
        </w:tblCellMar>
        <w:tblLook w:val="04A0" w:firstRow="1" w:lastRow="0" w:firstColumn="1" w:lastColumn="0" w:noHBand="0" w:noVBand="1"/>
      </w:tblPr>
      <w:tblGrid>
        <w:gridCol w:w="1732"/>
        <w:gridCol w:w="1479"/>
        <w:gridCol w:w="1690"/>
        <w:gridCol w:w="1956"/>
        <w:gridCol w:w="1423"/>
        <w:gridCol w:w="2125"/>
        <w:gridCol w:w="2411"/>
        <w:gridCol w:w="2267"/>
      </w:tblGrid>
      <w:tr w:rsidR="008C0306" w14:paraId="39CAE511" w14:textId="77777777">
        <w:trPr>
          <w:trHeight w:val="504"/>
        </w:trPr>
        <w:tc>
          <w:tcPr>
            <w:tcW w:w="1731" w:type="dxa"/>
            <w:tcBorders>
              <w:top w:val="single" w:sz="4" w:space="0" w:color="000000"/>
              <w:left w:val="single" w:sz="12" w:space="0" w:color="000000"/>
              <w:bottom w:val="single" w:sz="4" w:space="0" w:color="000000"/>
              <w:right w:val="single" w:sz="6" w:space="0" w:color="000000"/>
            </w:tcBorders>
          </w:tcPr>
          <w:p w14:paraId="1A99F2B3" w14:textId="77777777" w:rsidR="008C0306" w:rsidRDefault="00C6531E">
            <w:pPr>
              <w:ind w:left="47"/>
            </w:pPr>
            <w:r>
              <w:rPr>
                <w:rFonts w:ascii="Verdana" w:eastAsia="Verdana" w:hAnsi="Verdana" w:cs="Verdana"/>
                <w:sz w:val="16"/>
              </w:rPr>
              <w:t xml:space="preserve">Functie </w:t>
            </w:r>
          </w:p>
        </w:tc>
        <w:tc>
          <w:tcPr>
            <w:tcW w:w="1479" w:type="dxa"/>
            <w:tcBorders>
              <w:top w:val="single" w:sz="4" w:space="0" w:color="000000"/>
              <w:left w:val="single" w:sz="6" w:space="0" w:color="000000"/>
              <w:bottom w:val="single" w:sz="4" w:space="0" w:color="000000"/>
              <w:right w:val="single" w:sz="12" w:space="0" w:color="000000"/>
            </w:tcBorders>
          </w:tcPr>
          <w:p w14:paraId="1F0079F3" w14:textId="18303535" w:rsidR="008C0306" w:rsidRDefault="00083315">
            <w:pPr>
              <w:ind w:left="1"/>
            </w:pPr>
            <w:r>
              <w:rPr>
                <w:rFonts w:ascii="Verdana" w:eastAsia="Verdana" w:hAnsi="Verdana" w:cs="Verdana"/>
                <w:sz w:val="16"/>
              </w:rPr>
              <w:t>PL</w:t>
            </w:r>
          </w:p>
        </w:tc>
        <w:tc>
          <w:tcPr>
            <w:tcW w:w="1690" w:type="dxa"/>
            <w:tcBorders>
              <w:top w:val="single" w:sz="4" w:space="0" w:color="000000"/>
              <w:left w:val="single" w:sz="12" w:space="0" w:color="000000"/>
              <w:bottom w:val="single" w:sz="4" w:space="0" w:color="000000"/>
              <w:right w:val="single" w:sz="6" w:space="0" w:color="000000"/>
            </w:tcBorders>
          </w:tcPr>
          <w:p w14:paraId="705311BD" w14:textId="77777777" w:rsidR="008C0306" w:rsidRDefault="00C6531E">
            <w:pPr>
              <w:ind w:left="5"/>
            </w:pPr>
            <w:r>
              <w:rPr>
                <w:rFonts w:ascii="Verdana" w:eastAsia="Verdana" w:hAnsi="Verdana" w:cs="Verdana"/>
                <w:sz w:val="16"/>
              </w:rPr>
              <w:t xml:space="preserve">Functie </w:t>
            </w:r>
          </w:p>
        </w:tc>
        <w:tc>
          <w:tcPr>
            <w:tcW w:w="1956" w:type="dxa"/>
            <w:tcBorders>
              <w:top w:val="single" w:sz="4" w:space="0" w:color="000000"/>
              <w:left w:val="single" w:sz="6" w:space="0" w:color="000000"/>
              <w:bottom w:val="single" w:sz="4" w:space="0" w:color="000000"/>
              <w:right w:val="single" w:sz="15" w:space="0" w:color="000000"/>
            </w:tcBorders>
          </w:tcPr>
          <w:p w14:paraId="3DDC7988" w14:textId="747DAE1B" w:rsidR="008C0306" w:rsidRDefault="000867AF">
            <w:pPr>
              <w:ind w:left="48"/>
            </w:pPr>
            <w:r>
              <w:t>Adviseur/PL</w:t>
            </w:r>
          </w:p>
        </w:tc>
        <w:tc>
          <w:tcPr>
            <w:tcW w:w="1423" w:type="dxa"/>
            <w:tcBorders>
              <w:top w:val="single" w:sz="4" w:space="0" w:color="000000"/>
              <w:left w:val="single" w:sz="15" w:space="0" w:color="000000"/>
              <w:bottom w:val="single" w:sz="4" w:space="0" w:color="000000"/>
              <w:right w:val="single" w:sz="6" w:space="0" w:color="000000"/>
            </w:tcBorders>
          </w:tcPr>
          <w:p w14:paraId="4E2F2DFF" w14:textId="77777777" w:rsidR="008C0306" w:rsidRDefault="00C6531E">
            <w:pPr>
              <w:ind w:left="53"/>
            </w:pPr>
            <w:r>
              <w:rPr>
                <w:rFonts w:ascii="Verdana" w:eastAsia="Verdana" w:hAnsi="Verdana" w:cs="Verdana"/>
                <w:sz w:val="16"/>
              </w:rPr>
              <w:t xml:space="preserve">Functie </w:t>
            </w:r>
          </w:p>
        </w:tc>
        <w:tc>
          <w:tcPr>
            <w:tcW w:w="2125" w:type="dxa"/>
            <w:tcBorders>
              <w:top w:val="single" w:sz="4" w:space="0" w:color="000000"/>
              <w:left w:val="single" w:sz="6" w:space="0" w:color="000000"/>
              <w:bottom w:val="single" w:sz="4" w:space="0" w:color="000000"/>
              <w:right w:val="single" w:sz="12" w:space="0" w:color="000000"/>
            </w:tcBorders>
          </w:tcPr>
          <w:p w14:paraId="03047671" w14:textId="27D2A0F4" w:rsidR="008C0306" w:rsidRDefault="00242757">
            <w:pPr>
              <w:ind w:left="48"/>
            </w:pPr>
            <w:r>
              <w:t>Adviseur/PL</w:t>
            </w:r>
          </w:p>
        </w:tc>
        <w:tc>
          <w:tcPr>
            <w:tcW w:w="2411" w:type="dxa"/>
            <w:tcBorders>
              <w:top w:val="single" w:sz="4" w:space="0" w:color="000000"/>
              <w:left w:val="single" w:sz="12" w:space="0" w:color="000000"/>
              <w:bottom w:val="single" w:sz="4" w:space="0" w:color="000000"/>
              <w:right w:val="single" w:sz="4" w:space="0" w:color="000000"/>
            </w:tcBorders>
          </w:tcPr>
          <w:p w14:paraId="5D40889E" w14:textId="77777777" w:rsidR="008C0306" w:rsidRDefault="00C6531E">
            <w:pPr>
              <w:ind w:left="7"/>
            </w:pPr>
            <w:r>
              <w:rPr>
                <w:rFonts w:ascii="Verdana" w:eastAsia="Verdana" w:hAnsi="Verdana" w:cs="Verdana"/>
                <w:sz w:val="16"/>
              </w:rPr>
              <w:t xml:space="preserve">Naam: </w:t>
            </w:r>
          </w:p>
        </w:tc>
        <w:tc>
          <w:tcPr>
            <w:tcW w:w="2267" w:type="dxa"/>
            <w:tcBorders>
              <w:top w:val="single" w:sz="4" w:space="0" w:color="000000"/>
              <w:left w:val="single" w:sz="4" w:space="0" w:color="000000"/>
              <w:bottom w:val="single" w:sz="4" w:space="0" w:color="000000"/>
              <w:right w:val="single" w:sz="12" w:space="0" w:color="000000"/>
            </w:tcBorders>
          </w:tcPr>
          <w:p w14:paraId="0FC5FEC1" w14:textId="77777777" w:rsidR="008C0306" w:rsidRDefault="00C6531E">
            <w:r>
              <w:rPr>
                <w:rFonts w:ascii="Verdana" w:eastAsia="Verdana" w:hAnsi="Verdana" w:cs="Verdana"/>
                <w:sz w:val="16"/>
              </w:rPr>
              <w:t xml:space="preserve">[vul in]  </w:t>
            </w:r>
          </w:p>
        </w:tc>
      </w:tr>
      <w:tr w:rsidR="008C0306" w14:paraId="113C8015" w14:textId="77777777">
        <w:trPr>
          <w:trHeight w:val="258"/>
        </w:trPr>
        <w:tc>
          <w:tcPr>
            <w:tcW w:w="1731" w:type="dxa"/>
            <w:tcBorders>
              <w:top w:val="single" w:sz="4" w:space="0" w:color="000000"/>
              <w:left w:val="single" w:sz="12" w:space="0" w:color="000000"/>
              <w:bottom w:val="single" w:sz="4" w:space="0" w:color="000000"/>
              <w:right w:val="single" w:sz="6" w:space="0" w:color="000000"/>
            </w:tcBorders>
          </w:tcPr>
          <w:p w14:paraId="37C2846F" w14:textId="77777777" w:rsidR="008C0306" w:rsidRDefault="00C6531E">
            <w:pPr>
              <w:ind w:left="47"/>
            </w:pPr>
            <w:r>
              <w:rPr>
                <w:rFonts w:ascii="Verdana" w:eastAsia="Verdana" w:hAnsi="Verdana" w:cs="Verdana"/>
                <w:sz w:val="16"/>
              </w:rPr>
              <w:t xml:space="preserve">Datum </w:t>
            </w:r>
          </w:p>
        </w:tc>
        <w:tc>
          <w:tcPr>
            <w:tcW w:w="1479" w:type="dxa"/>
            <w:tcBorders>
              <w:top w:val="single" w:sz="4" w:space="0" w:color="000000"/>
              <w:left w:val="single" w:sz="6" w:space="0" w:color="000000"/>
              <w:bottom w:val="single" w:sz="4" w:space="0" w:color="000000"/>
              <w:right w:val="single" w:sz="12" w:space="0" w:color="000000"/>
            </w:tcBorders>
          </w:tcPr>
          <w:p w14:paraId="3C5F6633" w14:textId="77777777" w:rsidR="008C0306" w:rsidRDefault="00C6531E">
            <w:pPr>
              <w:ind w:left="1"/>
            </w:pPr>
            <w:r>
              <w:rPr>
                <w:rFonts w:ascii="Verdana" w:eastAsia="Verdana" w:hAnsi="Verdana" w:cs="Verdana"/>
                <w:sz w:val="16"/>
              </w:rPr>
              <w:t>23-11-2023</w:t>
            </w:r>
            <w:r>
              <w:rPr>
                <w:rFonts w:ascii="Verdana" w:eastAsia="Verdana" w:hAnsi="Verdana" w:cs="Verdana"/>
                <w:sz w:val="18"/>
              </w:rPr>
              <w:t xml:space="preserve"> </w:t>
            </w:r>
          </w:p>
        </w:tc>
        <w:tc>
          <w:tcPr>
            <w:tcW w:w="1690" w:type="dxa"/>
            <w:tcBorders>
              <w:top w:val="single" w:sz="4" w:space="0" w:color="000000"/>
              <w:left w:val="single" w:sz="12" w:space="0" w:color="000000"/>
              <w:bottom w:val="single" w:sz="4" w:space="0" w:color="000000"/>
              <w:right w:val="single" w:sz="6" w:space="0" w:color="000000"/>
            </w:tcBorders>
          </w:tcPr>
          <w:p w14:paraId="32E07E22" w14:textId="77777777" w:rsidR="008C0306" w:rsidRDefault="00C6531E">
            <w:pPr>
              <w:ind w:left="5"/>
            </w:pPr>
            <w:r>
              <w:rPr>
                <w:rFonts w:ascii="Verdana" w:eastAsia="Verdana" w:hAnsi="Verdana" w:cs="Verdana"/>
                <w:sz w:val="16"/>
              </w:rPr>
              <w:t xml:space="preserve">Datum </w:t>
            </w:r>
          </w:p>
        </w:tc>
        <w:tc>
          <w:tcPr>
            <w:tcW w:w="1956" w:type="dxa"/>
            <w:tcBorders>
              <w:top w:val="single" w:sz="4" w:space="0" w:color="000000"/>
              <w:left w:val="single" w:sz="6" w:space="0" w:color="000000"/>
              <w:bottom w:val="single" w:sz="4" w:space="0" w:color="000000"/>
              <w:right w:val="single" w:sz="15" w:space="0" w:color="000000"/>
            </w:tcBorders>
          </w:tcPr>
          <w:p w14:paraId="69539C64" w14:textId="570024CA" w:rsidR="008C0306" w:rsidRDefault="000867AF">
            <w:pPr>
              <w:ind w:left="48"/>
            </w:pPr>
            <w:r>
              <w:t>12-7-2024</w:t>
            </w:r>
          </w:p>
        </w:tc>
        <w:tc>
          <w:tcPr>
            <w:tcW w:w="1423" w:type="dxa"/>
            <w:tcBorders>
              <w:top w:val="single" w:sz="4" w:space="0" w:color="000000"/>
              <w:left w:val="single" w:sz="15" w:space="0" w:color="000000"/>
              <w:bottom w:val="single" w:sz="4" w:space="0" w:color="000000"/>
              <w:right w:val="single" w:sz="6" w:space="0" w:color="000000"/>
            </w:tcBorders>
          </w:tcPr>
          <w:p w14:paraId="47A39174" w14:textId="77777777" w:rsidR="008C0306" w:rsidRDefault="00C6531E">
            <w:pPr>
              <w:ind w:left="53"/>
            </w:pPr>
            <w:r>
              <w:rPr>
                <w:rFonts w:ascii="Verdana" w:eastAsia="Verdana" w:hAnsi="Verdana" w:cs="Verdana"/>
                <w:sz w:val="16"/>
              </w:rPr>
              <w:t xml:space="preserve">Datum </w:t>
            </w:r>
          </w:p>
        </w:tc>
        <w:tc>
          <w:tcPr>
            <w:tcW w:w="2125" w:type="dxa"/>
            <w:tcBorders>
              <w:top w:val="single" w:sz="4" w:space="0" w:color="000000"/>
              <w:left w:val="single" w:sz="6" w:space="0" w:color="000000"/>
              <w:bottom w:val="single" w:sz="4" w:space="0" w:color="000000"/>
              <w:right w:val="single" w:sz="12" w:space="0" w:color="000000"/>
            </w:tcBorders>
          </w:tcPr>
          <w:p w14:paraId="690FE2E9" w14:textId="294AC58A" w:rsidR="008C0306" w:rsidRDefault="00104ED4">
            <w:pPr>
              <w:ind w:left="48"/>
            </w:pPr>
            <w:r>
              <w:t>1</w:t>
            </w:r>
            <w:r w:rsidR="001E79E2">
              <w:t>8</w:t>
            </w:r>
            <w:r w:rsidR="008C3351">
              <w:t>-</w:t>
            </w:r>
            <w:r w:rsidR="00233C27">
              <w:t>9</w:t>
            </w:r>
            <w:r w:rsidR="008C3351">
              <w:t>-2024</w:t>
            </w:r>
          </w:p>
        </w:tc>
        <w:tc>
          <w:tcPr>
            <w:tcW w:w="2411" w:type="dxa"/>
            <w:tcBorders>
              <w:top w:val="single" w:sz="4" w:space="0" w:color="000000"/>
              <w:left w:val="single" w:sz="12" w:space="0" w:color="000000"/>
              <w:bottom w:val="single" w:sz="4" w:space="0" w:color="000000"/>
              <w:right w:val="single" w:sz="4" w:space="0" w:color="000000"/>
            </w:tcBorders>
          </w:tcPr>
          <w:p w14:paraId="2180E155" w14:textId="77777777" w:rsidR="008C0306" w:rsidRDefault="00C6531E">
            <w:pPr>
              <w:ind w:left="7"/>
            </w:pPr>
            <w:r>
              <w:rPr>
                <w:rFonts w:ascii="Verdana" w:eastAsia="Verdana" w:hAnsi="Verdana" w:cs="Verdana"/>
                <w:sz w:val="16"/>
              </w:rPr>
              <w:t xml:space="preserve">Datum:  </w:t>
            </w:r>
          </w:p>
        </w:tc>
        <w:tc>
          <w:tcPr>
            <w:tcW w:w="2267" w:type="dxa"/>
            <w:tcBorders>
              <w:top w:val="single" w:sz="4" w:space="0" w:color="000000"/>
              <w:left w:val="single" w:sz="4" w:space="0" w:color="000000"/>
              <w:bottom w:val="single" w:sz="4" w:space="0" w:color="000000"/>
              <w:right w:val="single" w:sz="12" w:space="0" w:color="000000"/>
            </w:tcBorders>
          </w:tcPr>
          <w:p w14:paraId="685147CD" w14:textId="77777777" w:rsidR="008C0306" w:rsidRDefault="00C6531E">
            <w:r>
              <w:rPr>
                <w:rFonts w:ascii="Verdana" w:eastAsia="Verdana" w:hAnsi="Verdana" w:cs="Verdana"/>
                <w:sz w:val="16"/>
              </w:rPr>
              <w:t xml:space="preserve">[vul in]  </w:t>
            </w:r>
          </w:p>
        </w:tc>
      </w:tr>
      <w:tr w:rsidR="008C0306" w14:paraId="409871AB" w14:textId="77777777">
        <w:trPr>
          <w:trHeight w:val="730"/>
        </w:trPr>
        <w:tc>
          <w:tcPr>
            <w:tcW w:w="1731" w:type="dxa"/>
            <w:tcBorders>
              <w:top w:val="single" w:sz="4" w:space="0" w:color="000000"/>
              <w:left w:val="single" w:sz="12" w:space="0" w:color="000000"/>
              <w:bottom w:val="single" w:sz="4" w:space="0" w:color="000000"/>
              <w:right w:val="single" w:sz="8" w:space="0" w:color="000000"/>
            </w:tcBorders>
          </w:tcPr>
          <w:p w14:paraId="590A5BBA" w14:textId="77777777" w:rsidR="008C0306" w:rsidRDefault="00C6531E">
            <w:pPr>
              <w:ind w:left="47"/>
            </w:pPr>
            <w:r>
              <w:rPr>
                <w:rFonts w:ascii="Verdana" w:eastAsia="Verdana" w:hAnsi="Verdana" w:cs="Verdana"/>
                <w:b/>
                <w:sz w:val="16"/>
              </w:rPr>
              <w:t xml:space="preserve">Review door (naam): </w:t>
            </w:r>
          </w:p>
        </w:tc>
        <w:tc>
          <w:tcPr>
            <w:tcW w:w="1479" w:type="dxa"/>
            <w:tcBorders>
              <w:top w:val="single" w:sz="4" w:space="0" w:color="000000"/>
              <w:left w:val="single" w:sz="8" w:space="0" w:color="000000"/>
              <w:bottom w:val="single" w:sz="4" w:space="0" w:color="000000"/>
              <w:right w:val="single" w:sz="12" w:space="0" w:color="000000"/>
            </w:tcBorders>
          </w:tcPr>
          <w:p w14:paraId="7D6DCDF3" w14:textId="3BE30B5F" w:rsidR="008C0306" w:rsidRDefault="002B466E">
            <w:pPr>
              <w:ind w:left="1"/>
            </w:pPr>
            <w:r>
              <w:rPr>
                <w:rFonts w:ascii="Verdana" w:eastAsia="Verdana" w:hAnsi="Verdana" w:cs="Verdana"/>
                <w:sz w:val="16"/>
              </w:rPr>
              <w:t>Willeke de Kruijf en Dirk de Jong</w:t>
            </w:r>
            <w:r w:rsidR="00C6531E">
              <w:rPr>
                <w:rFonts w:ascii="Verdana" w:eastAsia="Verdana" w:hAnsi="Verdana" w:cs="Verdana"/>
                <w:sz w:val="16"/>
              </w:rPr>
              <w:t xml:space="preserve"> </w:t>
            </w:r>
            <w:r w:rsidR="00C6531E">
              <w:rPr>
                <w:rFonts w:ascii="Verdana" w:eastAsia="Verdana" w:hAnsi="Verdana" w:cs="Verdana"/>
                <w:sz w:val="18"/>
              </w:rPr>
              <w:t xml:space="preserve"> </w:t>
            </w:r>
          </w:p>
        </w:tc>
        <w:tc>
          <w:tcPr>
            <w:tcW w:w="1690" w:type="dxa"/>
            <w:tcBorders>
              <w:top w:val="single" w:sz="4" w:space="0" w:color="000000"/>
              <w:left w:val="single" w:sz="12" w:space="0" w:color="000000"/>
              <w:bottom w:val="single" w:sz="4" w:space="0" w:color="000000"/>
              <w:right w:val="single" w:sz="4" w:space="0" w:color="000000"/>
            </w:tcBorders>
          </w:tcPr>
          <w:p w14:paraId="7882EC3E" w14:textId="77777777" w:rsidR="008C0306" w:rsidRDefault="00C6531E">
            <w:pPr>
              <w:ind w:left="5"/>
            </w:pPr>
            <w:r>
              <w:rPr>
                <w:rFonts w:ascii="Verdana" w:eastAsia="Verdana" w:hAnsi="Verdana" w:cs="Verdana"/>
                <w:b/>
                <w:sz w:val="16"/>
              </w:rPr>
              <w:t>Review door (naam):</w:t>
            </w:r>
            <w:r>
              <w:rPr>
                <w:rFonts w:ascii="Verdana" w:eastAsia="Verdana" w:hAnsi="Verdana" w:cs="Verdana"/>
                <w:sz w:val="18"/>
              </w:rPr>
              <w:t xml:space="preserve"> </w:t>
            </w:r>
          </w:p>
        </w:tc>
        <w:tc>
          <w:tcPr>
            <w:tcW w:w="1956" w:type="dxa"/>
            <w:tcBorders>
              <w:top w:val="single" w:sz="4" w:space="0" w:color="000000"/>
              <w:left w:val="single" w:sz="4" w:space="0" w:color="000000"/>
              <w:bottom w:val="single" w:sz="4" w:space="0" w:color="000000"/>
              <w:right w:val="single" w:sz="15" w:space="0" w:color="000000"/>
            </w:tcBorders>
          </w:tcPr>
          <w:p w14:paraId="51AE0839" w14:textId="0F553240" w:rsidR="008C0306" w:rsidRDefault="00EF1F21">
            <w:r>
              <w:t>Jan Slaa</w:t>
            </w:r>
          </w:p>
        </w:tc>
        <w:tc>
          <w:tcPr>
            <w:tcW w:w="1423" w:type="dxa"/>
            <w:tcBorders>
              <w:top w:val="single" w:sz="4" w:space="0" w:color="000000"/>
              <w:left w:val="single" w:sz="15" w:space="0" w:color="000000"/>
              <w:bottom w:val="single" w:sz="4" w:space="0" w:color="000000"/>
              <w:right w:val="single" w:sz="4" w:space="0" w:color="000000"/>
            </w:tcBorders>
          </w:tcPr>
          <w:p w14:paraId="1C7E5CBC" w14:textId="77777777" w:rsidR="008C0306" w:rsidRDefault="00C6531E">
            <w:pPr>
              <w:ind w:left="2"/>
            </w:pPr>
            <w:r>
              <w:rPr>
                <w:rFonts w:ascii="Verdana" w:eastAsia="Verdana" w:hAnsi="Verdana" w:cs="Verdana"/>
                <w:b/>
                <w:sz w:val="16"/>
              </w:rPr>
              <w:t>Review door (naam):</w:t>
            </w:r>
            <w:r>
              <w:rPr>
                <w:rFonts w:ascii="Verdana" w:eastAsia="Verdana" w:hAnsi="Verdana" w:cs="Verdana"/>
                <w:sz w:val="18"/>
              </w:rPr>
              <w:t xml:space="preserve"> </w:t>
            </w:r>
          </w:p>
        </w:tc>
        <w:tc>
          <w:tcPr>
            <w:tcW w:w="2125" w:type="dxa"/>
            <w:tcBorders>
              <w:top w:val="single" w:sz="4" w:space="0" w:color="000000"/>
              <w:left w:val="single" w:sz="4" w:space="0" w:color="000000"/>
              <w:bottom w:val="single" w:sz="4" w:space="0" w:color="000000"/>
              <w:right w:val="single" w:sz="12" w:space="0" w:color="000000"/>
            </w:tcBorders>
          </w:tcPr>
          <w:p w14:paraId="6AE27407" w14:textId="77777777" w:rsidR="008C0306" w:rsidRDefault="00233C27">
            <w:r>
              <w:t>Jan Slaa</w:t>
            </w:r>
          </w:p>
          <w:p w14:paraId="7D5E9434" w14:textId="22BE0E74" w:rsidR="00233C27" w:rsidRDefault="00233C27">
            <w:r>
              <w:t>Melvin de Mello</w:t>
            </w:r>
          </w:p>
          <w:p w14:paraId="36B84C99" w14:textId="371F1CDC" w:rsidR="00233C27" w:rsidRDefault="00233C27"/>
        </w:tc>
        <w:tc>
          <w:tcPr>
            <w:tcW w:w="2411" w:type="dxa"/>
            <w:tcBorders>
              <w:top w:val="single" w:sz="4" w:space="0" w:color="000000"/>
              <w:left w:val="single" w:sz="12" w:space="0" w:color="000000"/>
              <w:bottom w:val="single" w:sz="4" w:space="0" w:color="000000"/>
              <w:right w:val="single" w:sz="4" w:space="0" w:color="000000"/>
            </w:tcBorders>
          </w:tcPr>
          <w:p w14:paraId="575F5B2E" w14:textId="77777777" w:rsidR="008C0306" w:rsidRDefault="00C6531E">
            <w:pPr>
              <w:spacing w:after="30"/>
              <w:ind w:left="7"/>
            </w:pPr>
            <w:r>
              <w:rPr>
                <w:rFonts w:ascii="Verdana" w:eastAsia="Verdana" w:hAnsi="Verdana" w:cs="Verdana"/>
                <w:b/>
                <w:sz w:val="16"/>
              </w:rPr>
              <w:t xml:space="preserve">Review door </w:t>
            </w:r>
          </w:p>
          <w:p w14:paraId="0039C623" w14:textId="77777777" w:rsidR="008C0306" w:rsidRDefault="00C6531E">
            <w:pPr>
              <w:spacing w:after="27"/>
              <w:ind w:left="7"/>
            </w:pPr>
            <w:r>
              <w:rPr>
                <w:rFonts w:ascii="Verdana" w:eastAsia="Verdana" w:hAnsi="Verdana" w:cs="Verdana"/>
                <w:b/>
                <w:sz w:val="16"/>
              </w:rPr>
              <w:t xml:space="preserve">(naam): </w:t>
            </w:r>
          </w:p>
          <w:p w14:paraId="4372D8B3" w14:textId="77777777" w:rsidR="008C0306" w:rsidRDefault="00C6531E">
            <w:pPr>
              <w:ind w:left="7"/>
            </w:pPr>
            <w:r>
              <w:rPr>
                <w:rFonts w:ascii="Verdana" w:eastAsia="Verdana" w:hAnsi="Verdana" w:cs="Verdana"/>
                <w:sz w:val="18"/>
              </w:rPr>
              <w:t xml:space="preserve"> </w:t>
            </w:r>
          </w:p>
        </w:tc>
        <w:tc>
          <w:tcPr>
            <w:tcW w:w="2267" w:type="dxa"/>
            <w:tcBorders>
              <w:top w:val="single" w:sz="4" w:space="0" w:color="000000"/>
              <w:left w:val="single" w:sz="4" w:space="0" w:color="000000"/>
              <w:bottom w:val="single" w:sz="4" w:space="0" w:color="000000"/>
              <w:right w:val="single" w:sz="12" w:space="0" w:color="000000"/>
            </w:tcBorders>
          </w:tcPr>
          <w:p w14:paraId="27F01669" w14:textId="77777777" w:rsidR="008C0306" w:rsidRDefault="00C6531E">
            <w:r>
              <w:rPr>
                <w:rFonts w:ascii="Verdana" w:eastAsia="Verdana" w:hAnsi="Verdana" w:cs="Verdana"/>
                <w:sz w:val="16"/>
              </w:rPr>
              <w:t xml:space="preserve">[vul in] </w:t>
            </w:r>
            <w:r>
              <w:rPr>
                <w:rFonts w:ascii="Verdana" w:eastAsia="Verdana" w:hAnsi="Verdana" w:cs="Verdana"/>
                <w:sz w:val="18"/>
              </w:rPr>
              <w:t xml:space="preserve"> </w:t>
            </w:r>
          </w:p>
        </w:tc>
      </w:tr>
      <w:tr w:rsidR="008C0306" w14:paraId="5C88414A" w14:textId="77777777">
        <w:trPr>
          <w:trHeight w:val="426"/>
        </w:trPr>
        <w:tc>
          <w:tcPr>
            <w:tcW w:w="1731" w:type="dxa"/>
            <w:tcBorders>
              <w:top w:val="single" w:sz="4" w:space="0" w:color="000000"/>
              <w:left w:val="single" w:sz="12" w:space="0" w:color="000000"/>
              <w:bottom w:val="single" w:sz="4" w:space="0" w:color="000000"/>
              <w:right w:val="single" w:sz="8" w:space="0" w:color="000000"/>
            </w:tcBorders>
          </w:tcPr>
          <w:p w14:paraId="334D7773" w14:textId="77777777" w:rsidR="008C0306" w:rsidRDefault="00C6531E">
            <w:pPr>
              <w:ind w:left="47"/>
            </w:pPr>
            <w:r>
              <w:rPr>
                <w:rFonts w:ascii="Verdana" w:eastAsia="Verdana" w:hAnsi="Verdana" w:cs="Verdana"/>
                <w:sz w:val="16"/>
              </w:rPr>
              <w:t xml:space="preserve">Functie </w:t>
            </w:r>
          </w:p>
        </w:tc>
        <w:tc>
          <w:tcPr>
            <w:tcW w:w="1479" w:type="dxa"/>
            <w:tcBorders>
              <w:top w:val="single" w:sz="4" w:space="0" w:color="000000"/>
              <w:left w:val="single" w:sz="8" w:space="0" w:color="000000"/>
              <w:bottom w:val="single" w:sz="4" w:space="0" w:color="000000"/>
              <w:right w:val="single" w:sz="12" w:space="0" w:color="000000"/>
            </w:tcBorders>
          </w:tcPr>
          <w:p w14:paraId="3DEC57CF" w14:textId="7F55E757" w:rsidR="008C0306" w:rsidRDefault="002B466E">
            <w:pPr>
              <w:ind w:left="1"/>
            </w:pPr>
            <w:r>
              <w:rPr>
                <w:rFonts w:ascii="Verdana" w:eastAsia="Verdana" w:hAnsi="Verdana" w:cs="Verdana"/>
                <w:sz w:val="16"/>
              </w:rPr>
              <w:t>Adviseur B en E</w:t>
            </w:r>
          </w:p>
        </w:tc>
        <w:tc>
          <w:tcPr>
            <w:tcW w:w="1690" w:type="dxa"/>
            <w:tcBorders>
              <w:top w:val="single" w:sz="4" w:space="0" w:color="000000"/>
              <w:left w:val="single" w:sz="12" w:space="0" w:color="000000"/>
              <w:bottom w:val="single" w:sz="4" w:space="0" w:color="000000"/>
              <w:right w:val="single" w:sz="4" w:space="0" w:color="000000"/>
            </w:tcBorders>
          </w:tcPr>
          <w:p w14:paraId="2EF182A8" w14:textId="77777777" w:rsidR="008C0306" w:rsidRDefault="00C6531E">
            <w:pPr>
              <w:ind w:left="5"/>
            </w:pPr>
            <w:r>
              <w:rPr>
                <w:rFonts w:ascii="Verdana" w:eastAsia="Verdana" w:hAnsi="Verdana" w:cs="Verdana"/>
                <w:sz w:val="16"/>
              </w:rPr>
              <w:t>Functie</w:t>
            </w:r>
            <w:r>
              <w:rPr>
                <w:rFonts w:ascii="Verdana" w:eastAsia="Verdana" w:hAnsi="Verdana" w:cs="Verdana"/>
                <w:sz w:val="18"/>
              </w:rPr>
              <w:t xml:space="preserve"> </w:t>
            </w:r>
          </w:p>
        </w:tc>
        <w:tc>
          <w:tcPr>
            <w:tcW w:w="1956" w:type="dxa"/>
            <w:tcBorders>
              <w:top w:val="single" w:sz="4" w:space="0" w:color="000000"/>
              <w:left w:val="single" w:sz="4" w:space="0" w:color="000000"/>
              <w:bottom w:val="single" w:sz="4" w:space="0" w:color="000000"/>
              <w:right w:val="single" w:sz="15" w:space="0" w:color="000000"/>
            </w:tcBorders>
          </w:tcPr>
          <w:p w14:paraId="022E3470" w14:textId="1116F842" w:rsidR="008C0306" w:rsidRDefault="00CE7535">
            <w:r>
              <w:t>Project engineer W</w:t>
            </w:r>
          </w:p>
        </w:tc>
        <w:tc>
          <w:tcPr>
            <w:tcW w:w="1423" w:type="dxa"/>
            <w:tcBorders>
              <w:top w:val="single" w:sz="4" w:space="0" w:color="000000"/>
              <w:left w:val="single" w:sz="15" w:space="0" w:color="000000"/>
              <w:bottom w:val="single" w:sz="4" w:space="0" w:color="000000"/>
              <w:right w:val="single" w:sz="4" w:space="0" w:color="000000"/>
            </w:tcBorders>
          </w:tcPr>
          <w:p w14:paraId="419E5227" w14:textId="77777777" w:rsidR="008C0306" w:rsidRDefault="00C6531E">
            <w:pPr>
              <w:ind w:left="2"/>
            </w:pPr>
            <w:r>
              <w:rPr>
                <w:rFonts w:ascii="Verdana" w:eastAsia="Verdana" w:hAnsi="Verdana" w:cs="Verdana"/>
                <w:sz w:val="16"/>
              </w:rPr>
              <w:t>Functie</w:t>
            </w:r>
            <w:r>
              <w:rPr>
                <w:rFonts w:ascii="Verdana" w:eastAsia="Verdana" w:hAnsi="Verdana" w:cs="Verdana"/>
                <w:sz w:val="18"/>
              </w:rPr>
              <w:t xml:space="preserve"> </w:t>
            </w:r>
          </w:p>
        </w:tc>
        <w:tc>
          <w:tcPr>
            <w:tcW w:w="2125" w:type="dxa"/>
            <w:tcBorders>
              <w:top w:val="single" w:sz="4" w:space="0" w:color="000000"/>
              <w:left w:val="single" w:sz="4" w:space="0" w:color="000000"/>
              <w:bottom w:val="single" w:sz="4" w:space="0" w:color="000000"/>
              <w:right w:val="single" w:sz="12" w:space="0" w:color="000000"/>
            </w:tcBorders>
          </w:tcPr>
          <w:p w14:paraId="71B18D6C" w14:textId="6691A17D" w:rsidR="008C0306" w:rsidRPr="00EF1F21" w:rsidRDefault="00233C27">
            <w:pPr>
              <w:rPr>
                <w:lang w:val="en-US"/>
              </w:rPr>
            </w:pPr>
            <w:r w:rsidRPr="00EF1F21">
              <w:rPr>
                <w:lang w:val="en-US"/>
              </w:rPr>
              <w:t>Project engineer W</w:t>
            </w:r>
          </w:p>
          <w:p w14:paraId="16408683" w14:textId="04E879C4" w:rsidR="00233C27" w:rsidRPr="00EF1F21" w:rsidRDefault="00233C27">
            <w:pPr>
              <w:rPr>
                <w:lang w:val="en-US"/>
              </w:rPr>
            </w:pPr>
            <w:proofErr w:type="spellStart"/>
            <w:r w:rsidRPr="00EF1F21">
              <w:rPr>
                <w:lang w:val="en-US"/>
              </w:rPr>
              <w:t>Adviseur</w:t>
            </w:r>
            <w:proofErr w:type="spellEnd"/>
            <w:r w:rsidRPr="00EF1F21">
              <w:rPr>
                <w:lang w:val="en-US"/>
              </w:rPr>
              <w:t xml:space="preserve"> Environment &amp; Safety</w:t>
            </w:r>
          </w:p>
          <w:p w14:paraId="71C2751D" w14:textId="34746FE5" w:rsidR="00233C27" w:rsidRPr="00EF1F21" w:rsidRDefault="00233C27">
            <w:pPr>
              <w:rPr>
                <w:lang w:val="en-US"/>
              </w:rPr>
            </w:pPr>
          </w:p>
        </w:tc>
        <w:tc>
          <w:tcPr>
            <w:tcW w:w="2411" w:type="dxa"/>
            <w:tcBorders>
              <w:top w:val="single" w:sz="4" w:space="0" w:color="000000"/>
              <w:left w:val="single" w:sz="12" w:space="0" w:color="000000"/>
              <w:bottom w:val="single" w:sz="4" w:space="0" w:color="000000"/>
              <w:right w:val="single" w:sz="4" w:space="0" w:color="000000"/>
            </w:tcBorders>
          </w:tcPr>
          <w:p w14:paraId="4C13CD4D" w14:textId="77777777" w:rsidR="008C0306" w:rsidRDefault="00C6531E">
            <w:pPr>
              <w:ind w:left="2"/>
            </w:pPr>
            <w:r>
              <w:rPr>
                <w:rFonts w:ascii="Verdana" w:eastAsia="Verdana" w:hAnsi="Verdana" w:cs="Verdana"/>
                <w:sz w:val="16"/>
              </w:rPr>
              <w:t>Functie</w:t>
            </w:r>
            <w:r>
              <w:rPr>
                <w:rFonts w:ascii="Verdana" w:eastAsia="Verdana" w:hAnsi="Verdana" w:cs="Verdana"/>
                <w:sz w:val="18"/>
              </w:rPr>
              <w:t xml:space="preserve"> </w:t>
            </w:r>
          </w:p>
        </w:tc>
        <w:tc>
          <w:tcPr>
            <w:tcW w:w="2267" w:type="dxa"/>
            <w:tcBorders>
              <w:top w:val="single" w:sz="4" w:space="0" w:color="000000"/>
              <w:left w:val="single" w:sz="4" w:space="0" w:color="000000"/>
              <w:bottom w:val="single" w:sz="4" w:space="0" w:color="000000"/>
              <w:right w:val="single" w:sz="12" w:space="0" w:color="000000"/>
            </w:tcBorders>
          </w:tcPr>
          <w:p w14:paraId="2EB7CEE0" w14:textId="77777777" w:rsidR="008C0306" w:rsidRDefault="00C6531E">
            <w:r>
              <w:rPr>
                <w:rFonts w:ascii="Verdana" w:eastAsia="Verdana" w:hAnsi="Verdana" w:cs="Verdana"/>
                <w:sz w:val="16"/>
              </w:rPr>
              <w:t xml:space="preserve">[vul in] </w:t>
            </w:r>
            <w:r>
              <w:rPr>
                <w:rFonts w:ascii="Verdana" w:eastAsia="Verdana" w:hAnsi="Verdana" w:cs="Verdana"/>
                <w:sz w:val="18"/>
              </w:rPr>
              <w:t xml:space="preserve"> </w:t>
            </w:r>
          </w:p>
        </w:tc>
      </w:tr>
      <w:tr w:rsidR="008C0306" w14:paraId="638F2041" w14:textId="77777777">
        <w:trPr>
          <w:trHeight w:val="281"/>
        </w:trPr>
        <w:tc>
          <w:tcPr>
            <w:tcW w:w="1731" w:type="dxa"/>
            <w:tcBorders>
              <w:top w:val="single" w:sz="4" w:space="0" w:color="000000"/>
              <w:left w:val="single" w:sz="12" w:space="0" w:color="000000"/>
              <w:bottom w:val="single" w:sz="4" w:space="0" w:color="000000"/>
              <w:right w:val="single" w:sz="8" w:space="0" w:color="000000"/>
            </w:tcBorders>
          </w:tcPr>
          <w:p w14:paraId="723D8C85" w14:textId="77777777" w:rsidR="008C0306" w:rsidRDefault="00C6531E">
            <w:pPr>
              <w:ind w:left="47"/>
            </w:pPr>
            <w:r>
              <w:rPr>
                <w:rFonts w:ascii="Verdana" w:eastAsia="Verdana" w:hAnsi="Verdana" w:cs="Verdana"/>
                <w:sz w:val="16"/>
              </w:rPr>
              <w:t xml:space="preserve">Datum </w:t>
            </w:r>
          </w:p>
        </w:tc>
        <w:tc>
          <w:tcPr>
            <w:tcW w:w="1479" w:type="dxa"/>
            <w:tcBorders>
              <w:top w:val="single" w:sz="4" w:space="0" w:color="000000"/>
              <w:left w:val="single" w:sz="8" w:space="0" w:color="000000"/>
              <w:bottom w:val="single" w:sz="4" w:space="0" w:color="000000"/>
              <w:right w:val="single" w:sz="12" w:space="0" w:color="000000"/>
            </w:tcBorders>
          </w:tcPr>
          <w:p w14:paraId="3E44C5F3" w14:textId="4B85915F" w:rsidR="008C0306" w:rsidRDefault="002B466E">
            <w:pPr>
              <w:ind w:left="1"/>
            </w:pPr>
            <w:r>
              <w:t>11/12/2023</w:t>
            </w:r>
          </w:p>
        </w:tc>
        <w:tc>
          <w:tcPr>
            <w:tcW w:w="1690" w:type="dxa"/>
            <w:tcBorders>
              <w:top w:val="single" w:sz="4" w:space="0" w:color="000000"/>
              <w:left w:val="single" w:sz="12" w:space="0" w:color="000000"/>
              <w:bottom w:val="single" w:sz="4" w:space="0" w:color="000000"/>
              <w:right w:val="single" w:sz="4" w:space="0" w:color="000000"/>
            </w:tcBorders>
          </w:tcPr>
          <w:p w14:paraId="6F6ACA06" w14:textId="77777777" w:rsidR="008C0306" w:rsidRDefault="00C6531E">
            <w:pPr>
              <w:ind w:left="5"/>
            </w:pPr>
            <w:r>
              <w:rPr>
                <w:rFonts w:ascii="Verdana" w:eastAsia="Verdana" w:hAnsi="Verdana" w:cs="Verdana"/>
                <w:sz w:val="16"/>
              </w:rPr>
              <w:t xml:space="preserve">Datum </w:t>
            </w:r>
          </w:p>
        </w:tc>
        <w:tc>
          <w:tcPr>
            <w:tcW w:w="1956" w:type="dxa"/>
            <w:tcBorders>
              <w:top w:val="single" w:sz="4" w:space="0" w:color="000000"/>
              <w:left w:val="single" w:sz="4" w:space="0" w:color="000000"/>
              <w:bottom w:val="single" w:sz="4" w:space="0" w:color="000000"/>
              <w:right w:val="single" w:sz="15" w:space="0" w:color="000000"/>
            </w:tcBorders>
          </w:tcPr>
          <w:p w14:paraId="6ED544B5" w14:textId="08992A8A" w:rsidR="008C0306" w:rsidRDefault="00CE7535">
            <w:r>
              <w:t>12-7-2024</w:t>
            </w:r>
          </w:p>
        </w:tc>
        <w:tc>
          <w:tcPr>
            <w:tcW w:w="1423" w:type="dxa"/>
            <w:tcBorders>
              <w:top w:val="single" w:sz="4" w:space="0" w:color="000000"/>
              <w:left w:val="single" w:sz="15" w:space="0" w:color="000000"/>
              <w:bottom w:val="single" w:sz="4" w:space="0" w:color="000000"/>
              <w:right w:val="single" w:sz="4" w:space="0" w:color="000000"/>
            </w:tcBorders>
          </w:tcPr>
          <w:p w14:paraId="06B9CFC4" w14:textId="77777777" w:rsidR="008C0306" w:rsidRDefault="00C6531E">
            <w:pPr>
              <w:ind w:left="2"/>
            </w:pPr>
            <w:r>
              <w:rPr>
                <w:rFonts w:ascii="Verdana" w:eastAsia="Verdana" w:hAnsi="Verdana" w:cs="Verdana"/>
                <w:sz w:val="16"/>
              </w:rPr>
              <w:t xml:space="preserve">Datum </w:t>
            </w:r>
          </w:p>
        </w:tc>
        <w:tc>
          <w:tcPr>
            <w:tcW w:w="2125" w:type="dxa"/>
            <w:tcBorders>
              <w:top w:val="single" w:sz="4" w:space="0" w:color="000000"/>
              <w:left w:val="single" w:sz="4" w:space="0" w:color="000000"/>
              <w:bottom w:val="single" w:sz="4" w:space="0" w:color="000000"/>
              <w:right w:val="single" w:sz="12" w:space="0" w:color="000000"/>
            </w:tcBorders>
          </w:tcPr>
          <w:p w14:paraId="216436FF" w14:textId="1C09C777" w:rsidR="008C0306" w:rsidRDefault="00104ED4">
            <w:r>
              <w:t>1</w:t>
            </w:r>
            <w:r w:rsidR="00233C27">
              <w:t>-</w:t>
            </w:r>
            <w:r w:rsidR="00996250">
              <w:t>10</w:t>
            </w:r>
            <w:r w:rsidR="00233C27">
              <w:t>-2024</w:t>
            </w:r>
          </w:p>
        </w:tc>
        <w:tc>
          <w:tcPr>
            <w:tcW w:w="2411" w:type="dxa"/>
            <w:tcBorders>
              <w:top w:val="single" w:sz="4" w:space="0" w:color="000000"/>
              <w:left w:val="single" w:sz="12" w:space="0" w:color="000000"/>
              <w:bottom w:val="single" w:sz="4" w:space="0" w:color="000000"/>
              <w:right w:val="single" w:sz="4" w:space="0" w:color="000000"/>
            </w:tcBorders>
          </w:tcPr>
          <w:p w14:paraId="1C9E8F3C" w14:textId="77777777" w:rsidR="008C0306" w:rsidRDefault="00C6531E">
            <w:pPr>
              <w:ind w:left="2"/>
            </w:pPr>
            <w:r>
              <w:rPr>
                <w:rFonts w:ascii="Verdana" w:eastAsia="Verdana" w:hAnsi="Verdana" w:cs="Verdana"/>
                <w:sz w:val="16"/>
              </w:rPr>
              <w:t xml:space="preserve">Datum:  </w:t>
            </w:r>
          </w:p>
        </w:tc>
        <w:tc>
          <w:tcPr>
            <w:tcW w:w="2267" w:type="dxa"/>
            <w:tcBorders>
              <w:top w:val="single" w:sz="4" w:space="0" w:color="000000"/>
              <w:left w:val="single" w:sz="4" w:space="0" w:color="000000"/>
              <w:bottom w:val="single" w:sz="4" w:space="0" w:color="000000"/>
              <w:right w:val="single" w:sz="12" w:space="0" w:color="000000"/>
            </w:tcBorders>
          </w:tcPr>
          <w:p w14:paraId="09E9A5ED" w14:textId="77777777" w:rsidR="008C0306" w:rsidRDefault="00C6531E">
            <w:r>
              <w:rPr>
                <w:rFonts w:ascii="Verdana" w:eastAsia="Verdana" w:hAnsi="Verdana" w:cs="Verdana"/>
                <w:sz w:val="16"/>
              </w:rPr>
              <w:t xml:space="preserve">[vul in]  </w:t>
            </w:r>
          </w:p>
        </w:tc>
      </w:tr>
    </w:tbl>
    <w:p w14:paraId="04D54F6F" w14:textId="77777777" w:rsidR="008C0306" w:rsidRDefault="00C6531E">
      <w:pPr>
        <w:spacing w:after="3"/>
        <w:ind w:left="-4" w:right="9464" w:hanging="10"/>
        <w:rPr>
          <w:rFonts w:ascii="Verdana" w:eastAsia="Verdana" w:hAnsi="Verdana" w:cs="Verdana"/>
          <w:b/>
        </w:rPr>
      </w:pPr>
      <w:r>
        <w:rPr>
          <w:rFonts w:ascii="Verdana" w:eastAsia="Verdana" w:hAnsi="Verdana" w:cs="Verdana"/>
          <w:sz w:val="16"/>
        </w:rPr>
        <w:t xml:space="preserve">*=Projectmanager/-leider van RVB of VGCO van contractant </w:t>
      </w:r>
      <w:r>
        <w:rPr>
          <w:rFonts w:ascii="Verdana" w:eastAsia="Verdana" w:hAnsi="Verdana" w:cs="Verdana"/>
          <w:b/>
        </w:rPr>
        <w:t xml:space="preserve"> </w:t>
      </w:r>
    </w:p>
    <w:p w14:paraId="7BB5B82E" w14:textId="77777777" w:rsidR="008C3351" w:rsidRDefault="008C3351">
      <w:pPr>
        <w:spacing w:after="3"/>
        <w:ind w:left="-4" w:right="9464" w:hanging="10"/>
        <w:rPr>
          <w:rFonts w:ascii="Verdana" w:eastAsia="Verdana" w:hAnsi="Verdana" w:cs="Verdana"/>
          <w:b/>
        </w:rPr>
      </w:pPr>
    </w:p>
    <w:p w14:paraId="77E9AD33" w14:textId="77777777" w:rsidR="008C3351" w:rsidRDefault="008C3351">
      <w:pPr>
        <w:spacing w:after="3"/>
        <w:ind w:left="-4" w:right="9464" w:hanging="10"/>
        <w:rPr>
          <w:rFonts w:ascii="Verdana" w:eastAsia="Verdana" w:hAnsi="Verdana" w:cs="Verdana"/>
          <w:b/>
        </w:rPr>
      </w:pPr>
    </w:p>
    <w:p w14:paraId="3F82E8A5" w14:textId="77777777" w:rsidR="008C3351" w:rsidRDefault="008C3351">
      <w:pPr>
        <w:spacing w:after="3"/>
        <w:ind w:left="-4" w:right="9464" w:hanging="10"/>
        <w:rPr>
          <w:rFonts w:ascii="Verdana" w:eastAsia="Verdana" w:hAnsi="Verdana" w:cs="Verdana"/>
          <w:b/>
        </w:rPr>
      </w:pPr>
    </w:p>
    <w:p w14:paraId="26267FAB" w14:textId="77777777" w:rsidR="008C3351" w:rsidRDefault="008C3351">
      <w:pPr>
        <w:spacing w:after="3"/>
        <w:ind w:left="-4" w:right="9464" w:hanging="10"/>
        <w:rPr>
          <w:rFonts w:ascii="Verdana" w:eastAsia="Verdana" w:hAnsi="Verdana" w:cs="Verdana"/>
          <w:b/>
        </w:rPr>
      </w:pPr>
    </w:p>
    <w:p w14:paraId="4AD16C92" w14:textId="77777777" w:rsidR="008C3351" w:rsidRDefault="008C3351">
      <w:pPr>
        <w:spacing w:after="3"/>
        <w:ind w:left="-4" w:right="9464" w:hanging="10"/>
        <w:rPr>
          <w:rFonts w:ascii="Verdana" w:eastAsia="Verdana" w:hAnsi="Verdana" w:cs="Verdana"/>
          <w:b/>
        </w:rPr>
      </w:pPr>
    </w:p>
    <w:p w14:paraId="0E527EC0" w14:textId="77777777" w:rsidR="008C3351" w:rsidRDefault="008C3351">
      <w:pPr>
        <w:spacing w:after="3"/>
        <w:ind w:left="-4" w:right="9464" w:hanging="10"/>
        <w:rPr>
          <w:rFonts w:ascii="Verdana" w:eastAsia="Verdana" w:hAnsi="Verdana" w:cs="Verdana"/>
          <w:b/>
        </w:rPr>
      </w:pPr>
    </w:p>
    <w:p w14:paraId="47B3D394" w14:textId="77777777" w:rsidR="008C3351" w:rsidRDefault="008C3351">
      <w:pPr>
        <w:spacing w:after="3"/>
        <w:ind w:left="-4" w:right="9464" w:hanging="10"/>
        <w:rPr>
          <w:rFonts w:ascii="Verdana" w:eastAsia="Verdana" w:hAnsi="Verdana" w:cs="Verdana"/>
          <w:b/>
        </w:rPr>
      </w:pPr>
    </w:p>
    <w:p w14:paraId="28A5420A" w14:textId="77777777" w:rsidR="008C3351" w:rsidRDefault="008C3351">
      <w:pPr>
        <w:spacing w:after="3"/>
        <w:ind w:left="-4" w:right="9464" w:hanging="10"/>
        <w:rPr>
          <w:rFonts w:ascii="Verdana" w:eastAsia="Verdana" w:hAnsi="Verdana" w:cs="Verdana"/>
          <w:b/>
        </w:rPr>
      </w:pPr>
    </w:p>
    <w:p w14:paraId="36E41EB6" w14:textId="77777777" w:rsidR="008C3351" w:rsidRDefault="008C3351">
      <w:pPr>
        <w:spacing w:after="3"/>
        <w:ind w:left="-4" w:right="9464" w:hanging="10"/>
        <w:rPr>
          <w:rFonts w:ascii="Verdana" w:eastAsia="Verdana" w:hAnsi="Verdana" w:cs="Verdana"/>
          <w:b/>
        </w:rPr>
      </w:pPr>
    </w:p>
    <w:p w14:paraId="5263FC64" w14:textId="77777777" w:rsidR="008C3351" w:rsidRDefault="008C3351">
      <w:pPr>
        <w:spacing w:after="3"/>
        <w:ind w:left="-4" w:right="9464" w:hanging="10"/>
        <w:rPr>
          <w:rFonts w:ascii="Verdana" w:eastAsia="Verdana" w:hAnsi="Verdana" w:cs="Verdana"/>
          <w:b/>
        </w:rPr>
      </w:pPr>
    </w:p>
    <w:p w14:paraId="1CE82D21" w14:textId="77777777" w:rsidR="008C3351" w:rsidRDefault="008C3351">
      <w:pPr>
        <w:spacing w:after="3"/>
        <w:ind w:left="-4" w:right="9464" w:hanging="10"/>
        <w:rPr>
          <w:rFonts w:ascii="Verdana" w:eastAsia="Verdana" w:hAnsi="Verdana" w:cs="Verdana"/>
          <w:b/>
        </w:rPr>
      </w:pPr>
    </w:p>
    <w:p w14:paraId="40C2E7C9" w14:textId="77777777" w:rsidR="008C3351" w:rsidRDefault="008C3351">
      <w:pPr>
        <w:spacing w:after="3"/>
        <w:ind w:left="-4" w:right="9464" w:hanging="10"/>
      </w:pPr>
    </w:p>
    <w:p w14:paraId="0655056F" w14:textId="77777777" w:rsidR="008C0306" w:rsidRDefault="00C6531E">
      <w:pPr>
        <w:spacing w:after="8" w:line="250" w:lineRule="auto"/>
        <w:ind w:left="-5" w:hanging="10"/>
      </w:pPr>
      <w:r>
        <w:rPr>
          <w:rFonts w:ascii="Verdana" w:eastAsia="Verdana" w:hAnsi="Verdana" w:cs="Verdana"/>
          <w:b/>
        </w:rPr>
        <w:t xml:space="preserve">Deel A: Inventarisatie risico’s van het project.  </w:t>
      </w:r>
    </w:p>
    <w:p w14:paraId="06BE17F8" w14:textId="77777777" w:rsidR="008C0306" w:rsidRDefault="00C6531E">
      <w:pPr>
        <w:spacing w:after="0"/>
      </w:pPr>
      <w:r>
        <w:rPr>
          <w:rFonts w:ascii="Verdana" w:eastAsia="Verdana" w:hAnsi="Verdana" w:cs="Verdana"/>
          <w:b/>
          <w:sz w:val="16"/>
        </w:rPr>
        <w:t xml:space="preserve"> </w:t>
      </w:r>
    </w:p>
    <w:p w14:paraId="45AA31C0" w14:textId="77777777" w:rsidR="008C0306" w:rsidRDefault="00C6531E">
      <w:pPr>
        <w:spacing w:after="0"/>
      </w:pPr>
      <w:r>
        <w:rPr>
          <w:rFonts w:ascii="Verdana" w:eastAsia="Verdana" w:hAnsi="Verdana" w:cs="Verdana"/>
          <w:b/>
          <w:sz w:val="16"/>
        </w:rPr>
        <w:t xml:space="preserve"> </w:t>
      </w:r>
    </w:p>
    <w:tbl>
      <w:tblPr>
        <w:tblStyle w:val="TableGrid"/>
        <w:tblW w:w="15223" w:type="dxa"/>
        <w:tblInd w:w="-41" w:type="dxa"/>
        <w:tblCellMar>
          <w:top w:w="50" w:type="dxa"/>
          <w:left w:w="10" w:type="dxa"/>
          <w:right w:w="33" w:type="dxa"/>
        </w:tblCellMar>
        <w:tblLook w:val="04A0" w:firstRow="1" w:lastRow="0" w:firstColumn="1" w:lastColumn="0" w:noHBand="0" w:noVBand="1"/>
      </w:tblPr>
      <w:tblGrid>
        <w:gridCol w:w="3598"/>
        <w:gridCol w:w="2695"/>
        <w:gridCol w:w="2127"/>
        <w:gridCol w:w="1984"/>
        <w:gridCol w:w="2693"/>
        <w:gridCol w:w="2126"/>
      </w:tblGrid>
      <w:tr w:rsidR="008C0306" w14:paraId="265FC3AF" w14:textId="77777777">
        <w:trPr>
          <w:trHeight w:val="489"/>
        </w:trPr>
        <w:tc>
          <w:tcPr>
            <w:tcW w:w="3599" w:type="dxa"/>
            <w:tcBorders>
              <w:top w:val="single" w:sz="4" w:space="0" w:color="000000"/>
              <w:left w:val="single" w:sz="4" w:space="0" w:color="000000"/>
              <w:bottom w:val="single" w:sz="4" w:space="0" w:color="000000"/>
              <w:right w:val="nil"/>
            </w:tcBorders>
            <w:shd w:val="clear" w:color="auto" w:fill="007BC7"/>
          </w:tcPr>
          <w:p w14:paraId="2D43767B" w14:textId="77777777" w:rsidR="008C0306" w:rsidRDefault="008C0306"/>
        </w:tc>
        <w:tc>
          <w:tcPr>
            <w:tcW w:w="6805" w:type="dxa"/>
            <w:gridSpan w:val="3"/>
            <w:tcBorders>
              <w:top w:val="single" w:sz="4" w:space="0" w:color="000000"/>
              <w:left w:val="nil"/>
              <w:bottom w:val="single" w:sz="4" w:space="0" w:color="000000"/>
              <w:right w:val="single" w:sz="4" w:space="0" w:color="000000"/>
            </w:tcBorders>
            <w:shd w:val="clear" w:color="auto" w:fill="007BC7"/>
          </w:tcPr>
          <w:p w14:paraId="10251D76" w14:textId="77777777" w:rsidR="008C0306" w:rsidRDefault="00C6531E">
            <w:pPr>
              <w:ind w:left="173"/>
            </w:pPr>
            <w:r>
              <w:rPr>
                <w:rFonts w:ascii="Verdana" w:eastAsia="Verdana" w:hAnsi="Verdana" w:cs="Verdana"/>
                <w:b/>
                <w:color w:val="FFFFFF"/>
                <w:sz w:val="18"/>
              </w:rPr>
              <w:t xml:space="preserve">Vergewissen in het ontwerp </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007BC7"/>
          </w:tcPr>
          <w:p w14:paraId="7AE7E3FF" w14:textId="77777777" w:rsidR="008C0306" w:rsidRDefault="00C6531E">
            <w:pPr>
              <w:spacing w:after="3"/>
              <w:ind w:left="23"/>
              <w:jc w:val="center"/>
            </w:pPr>
            <w:r>
              <w:rPr>
                <w:rFonts w:ascii="Verdana" w:eastAsia="Verdana" w:hAnsi="Verdana" w:cs="Verdana"/>
                <w:b/>
                <w:color w:val="FFFFFF"/>
                <w:sz w:val="18"/>
              </w:rPr>
              <w:t xml:space="preserve">Vergewissen in de uitvoeringsfase </w:t>
            </w:r>
          </w:p>
          <w:p w14:paraId="2D22AD51" w14:textId="77777777" w:rsidR="008C0306" w:rsidRDefault="00C6531E">
            <w:pPr>
              <w:ind w:left="85"/>
              <w:jc w:val="center"/>
            </w:pPr>
            <w:r>
              <w:rPr>
                <w:rFonts w:ascii="Verdana" w:eastAsia="Verdana" w:hAnsi="Verdana" w:cs="Verdana"/>
                <w:b/>
                <w:color w:val="FFFFFF"/>
                <w:sz w:val="18"/>
              </w:rPr>
              <w:t xml:space="preserve"> </w:t>
            </w:r>
          </w:p>
        </w:tc>
      </w:tr>
      <w:tr w:rsidR="008C0306" w14:paraId="0896712A" w14:textId="77777777">
        <w:trPr>
          <w:trHeight w:val="490"/>
        </w:trPr>
        <w:tc>
          <w:tcPr>
            <w:tcW w:w="3599" w:type="dxa"/>
            <w:tcBorders>
              <w:top w:val="single" w:sz="4" w:space="0" w:color="000000"/>
              <w:left w:val="single" w:sz="4" w:space="0" w:color="000000"/>
              <w:bottom w:val="single" w:sz="4" w:space="0" w:color="000000"/>
              <w:right w:val="nil"/>
            </w:tcBorders>
            <w:shd w:val="clear" w:color="auto" w:fill="007BC7"/>
          </w:tcPr>
          <w:p w14:paraId="42E2E073" w14:textId="77777777" w:rsidR="008C0306" w:rsidRDefault="008C0306"/>
        </w:tc>
        <w:tc>
          <w:tcPr>
            <w:tcW w:w="9499" w:type="dxa"/>
            <w:gridSpan w:val="4"/>
            <w:tcBorders>
              <w:top w:val="single" w:sz="4" w:space="0" w:color="000000"/>
              <w:left w:val="nil"/>
              <w:bottom w:val="single" w:sz="4" w:space="0" w:color="000000"/>
              <w:right w:val="single" w:sz="4" w:space="0" w:color="000000"/>
            </w:tcBorders>
            <w:shd w:val="clear" w:color="auto" w:fill="007BC7"/>
          </w:tcPr>
          <w:p w14:paraId="14C96762" w14:textId="77777777" w:rsidR="008C0306" w:rsidRDefault="00C6531E">
            <w:pPr>
              <w:spacing w:after="3"/>
              <w:ind w:left="2003"/>
            </w:pPr>
            <w:r>
              <w:rPr>
                <w:rFonts w:ascii="Verdana" w:eastAsia="Verdana" w:hAnsi="Verdana" w:cs="Verdana"/>
                <w:b/>
                <w:color w:val="FFFFFF"/>
                <w:sz w:val="18"/>
              </w:rPr>
              <w:t xml:space="preserve">Risico’s en aanpak </w:t>
            </w:r>
          </w:p>
          <w:p w14:paraId="0D8FD8A5" w14:textId="77777777" w:rsidR="008C0306" w:rsidRDefault="00C6531E">
            <w:pPr>
              <w:ind w:left="2940"/>
            </w:pPr>
            <w:r>
              <w:rPr>
                <w:rFonts w:ascii="Verdana" w:eastAsia="Verdana" w:hAnsi="Verdana" w:cs="Verdana"/>
                <w:b/>
                <w:color w:val="FFFFFF"/>
                <w:sz w:val="18"/>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007BC7"/>
          </w:tcPr>
          <w:p w14:paraId="6276F4B3" w14:textId="77777777" w:rsidR="008C0306" w:rsidRDefault="00C6531E">
            <w:pPr>
              <w:ind w:left="86"/>
              <w:jc w:val="center"/>
            </w:pPr>
            <w:r>
              <w:rPr>
                <w:rFonts w:ascii="Verdana" w:eastAsia="Verdana" w:hAnsi="Verdana" w:cs="Verdana"/>
                <w:b/>
                <w:color w:val="FFFFFF"/>
                <w:sz w:val="18"/>
              </w:rPr>
              <w:t xml:space="preserve"> </w:t>
            </w:r>
          </w:p>
        </w:tc>
      </w:tr>
      <w:tr w:rsidR="008C0306" w14:paraId="67219007" w14:textId="77777777">
        <w:trPr>
          <w:trHeight w:val="2344"/>
        </w:trPr>
        <w:tc>
          <w:tcPr>
            <w:tcW w:w="3599" w:type="dxa"/>
            <w:tcBorders>
              <w:top w:val="single" w:sz="4" w:space="0" w:color="000000"/>
              <w:left w:val="single" w:sz="4" w:space="0" w:color="000000"/>
              <w:bottom w:val="single" w:sz="4" w:space="0" w:color="000000"/>
              <w:right w:val="single" w:sz="4" w:space="0" w:color="000000"/>
            </w:tcBorders>
            <w:shd w:val="clear" w:color="auto" w:fill="EEF7FB"/>
          </w:tcPr>
          <w:p w14:paraId="0E800E96" w14:textId="77777777" w:rsidR="008C0306" w:rsidRDefault="00C6531E">
            <w:pPr>
              <w:ind w:left="47"/>
            </w:pPr>
            <w:r>
              <w:rPr>
                <w:rFonts w:ascii="Verdana" w:eastAsia="Verdana" w:hAnsi="Verdana" w:cs="Verdana"/>
                <w:sz w:val="24"/>
              </w:rPr>
              <w:t xml:space="preserve">Definitiefase/Initiatieffase  </w:t>
            </w:r>
          </w:p>
          <w:p w14:paraId="61BC380D" w14:textId="77777777" w:rsidR="008C0306" w:rsidRDefault="00C6531E">
            <w:pPr>
              <w:ind w:left="47"/>
            </w:pPr>
            <w:r>
              <w:rPr>
                <w:rFonts w:ascii="Verdana" w:eastAsia="Verdana" w:hAnsi="Verdana" w:cs="Verdana"/>
                <w:sz w:val="24"/>
              </w:rPr>
              <w:t xml:space="preserve"> </w:t>
            </w:r>
          </w:p>
          <w:p w14:paraId="0CBF4755" w14:textId="77777777" w:rsidR="008C0306" w:rsidRDefault="00C6531E">
            <w:pPr>
              <w:ind w:left="47"/>
            </w:pPr>
            <w:r>
              <w:rPr>
                <w:rFonts w:ascii="Verdana" w:eastAsia="Verdana" w:hAnsi="Verdana" w:cs="Verdana"/>
                <w:sz w:val="24"/>
              </w:rPr>
              <w:t xml:space="preserve"> </w:t>
            </w:r>
          </w:p>
          <w:p w14:paraId="21203DFB" w14:textId="77777777" w:rsidR="008C0306" w:rsidRDefault="00C6531E">
            <w:pPr>
              <w:ind w:left="47" w:right="5"/>
            </w:pPr>
            <w:r>
              <w:rPr>
                <w:rFonts w:ascii="Verdana" w:eastAsia="Verdana" w:hAnsi="Verdana" w:cs="Verdana"/>
                <w:sz w:val="18"/>
              </w:rPr>
              <w:t xml:space="preserve">Inventariseer </w:t>
            </w:r>
            <w:r>
              <w:rPr>
                <w:rFonts w:ascii="Verdana" w:eastAsia="Verdana" w:hAnsi="Verdana" w:cs="Verdana"/>
                <w:b/>
                <w:sz w:val="18"/>
              </w:rPr>
              <w:t>projectspecifiek</w:t>
            </w:r>
            <w:r>
              <w:rPr>
                <w:rFonts w:ascii="Verdana" w:eastAsia="Verdana" w:hAnsi="Verdana" w:cs="Verdana"/>
                <w:sz w:val="18"/>
              </w:rPr>
              <w:t xml:space="preserve"> de situatie en geef aan of het risico met de genoemde effecten aanwezig is. Vul de effecten eventueel aan. Maak bij Defensie projecten ook gebruik van de VOA. </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EEF7FB"/>
          </w:tcPr>
          <w:p w14:paraId="6CF67F34" w14:textId="77777777" w:rsidR="008C0306" w:rsidRDefault="00C6531E">
            <w:pPr>
              <w:ind w:left="48"/>
            </w:pPr>
            <w:r>
              <w:rPr>
                <w:rFonts w:ascii="Verdana" w:eastAsia="Verdana" w:hAnsi="Verdana" w:cs="Verdana"/>
                <w:sz w:val="24"/>
              </w:rPr>
              <w:t xml:space="preserve">Welke risico’s zijn op dit project van toepassing? </w:t>
            </w:r>
          </w:p>
          <w:p w14:paraId="477AD07F" w14:textId="77777777" w:rsidR="008C0306" w:rsidRDefault="00C6531E">
            <w:pPr>
              <w:ind w:left="48"/>
            </w:pPr>
            <w:r>
              <w:rPr>
                <w:rFonts w:ascii="Verdana" w:eastAsia="Verdana" w:hAnsi="Verdana" w:cs="Verdana"/>
                <w:sz w:val="18"/>
              </w:rPr>
              <w:t xml:space="preserve"> </w:t>
            </w:r>
          </w:p>
          <w:p w14:paraId="4D9D7379" w14:textId="77777777" w:rsidR="008C0306" w:rsidRDefault="00C6531E">
            <w:pPr>
              <w:spacing w:line="239" w:lineRule="auto"/>
              <w:ind w:left="48"/>
            </w:pPr>
            <w:r>
              <w:rPr>
                <w:rFonts w:ascii="Verdana" w:eastAsia="Verdana" w:hAnsi="Verdana" w:cs="Verdana"/>
                <w:sz w:val="18"/>
              </w:rPr>
              <w:t xml:space="preserve">Geef in deze kolom aan welke risico’s op dit project van toepassing zijn. In de kolom is de opsomming niet limitatief. </w:t>
            </w:r>
          </w:p>
          <w:p w14:paraId="2C63D2E8" w14:textId="77777777" w:rsidR="008C0306" w:rsidRDefault="00C6531E">
            <w:pPr>
              <w:ind w:left="48"/>
            </w:pPr>
            <w:r>
              <w:rPr>
                <w:rFonts w:ascii="Verdana" w:eastAsia="Verdana" w:hAnsi="Verdana" w:cs="Verdana"/>
                <w:color w:val="FF0000"/>
                <w:sz w:val="13"/>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EF7FB"/>
          </w:tcPr>
          <w:p w14:paraId="0C9EE1FB" w14:textId="77777777" w:rsidR="008C0306" w:rsidRDefault="00C6531E">
            <w:pPr>
              <w:ind w:left="47"/>
            </w:pPr>
            <w:r>
              <w:rPr>
                <w:rFonts w:ascii="Verdana" w:eastAsia="Verdana" w:hAnsi="Verdana" w:cs="Verdana"/>
                <w:sz w:val="24"/>
              </w:rPr>
              <w:t xml:space="preserve">Restrisico’s  </w:t>
            </w:r>
          </w:p>
          <w:p w14:paraId="4650098A" w14:textId="77777777" w:rsidR="008C0306" w:rsidRDefault="00C6531E">
            <w:pPr>
              <w:ind w:left="47"/>
            </w:pPr>
            <w:r>
              <w:rPr>
                <w:rFonts w:ascii="Verdana" w:eastAsia="Verdana" w:hAnsi="Verdana" w:cs="Verdana"/>
                <w:sz w:val="24"/>
              </w:rPr>
              <w:t xml:space="preserve"> </w:t>
            </w:r>
          </w:p>
          <w:p w14:paraId="078AC52F" w14:textId="77777777" w:rsidR="008C0306" w:rsidRDefault="00C6531E">
            <w:pPr>
              <w:ind w:left="47"/>
            </w:pPr>
            <w:r>
              <w:rPr>
                <w:rFonts w:ascii="Verdana" w:eastAsia="Verdana" w:hAnsi="Verdana" w:cs="Verdana"/>
                <w:sz w:val="18"/>
              </w:rPr>
              <w:t xml:space="preserve"> </w:t>
            </w:r>
          </w:p>
          <w:p w14:paraId="71BB4B93" w14:textId="77777777" w:rsidR="008C0306" w:rsidRDefault="00C6531E">
            <w:pPr>
              <w:ind w:left="47"/>
            </w:pPr>
            <w:r>
              <w:rPr>
                <w:rFonts w:ascii="Verdana" w:eastAsia="Verdana" w:hAnsi="Verdana" w:cs="Verdana"/>
                <w:sz w:val="18"/>
              </w:rPr>
              <w:t xml:space="preserve"> </w:t>
            </w:r>
          </w:p>
          <w:p w14:paraId="394F4CC0" w14:textId="77777777" w:rsidR="008C0306" w:rsidRDefault="00C6531E">
            <w:pPr>
              <w:spacing w:after="60"/>
              <w:ind w:left="47"/>
            </w:pPr>
            <w:r>
              <w:rPr>
                <w:rFonts w:ascii="Verdana" w:eastAsia="Verdana" w:hAnsi="Verdana" w:cs="Verdana"/>
                <w:sz w:val="18"/>
              </w:rPr>
              <w:t xml:space="preserve">In deze kolom worden de restrisico’s aangegeven. </w:t>
            </w:r>
          </w:p>
          <w:p w14:paraId="32402F74" w14:textId="77777777" w:rsidR="008C0306" w:rsidRDefault="00C6531E">
            <w:pPr>
              <w:ind w:left="47"/>
            </w:pPr>
            <w:r>
              <w:rPr>
                <w:rFonts w:ascii="Verdana" w:eastAsia="Verdana" w:hAnsi="Verdana" w:cs="Verdana"/>
                <w:sz w:val="24"/>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EEF7FB"/>
          </w:tcPr>
          <w:p w14:paraId="6369367A" w14:textId="77777777" w:rsidR="008C0306" w:rsidRDefault="00C6531E">
            <w:r>
              <w:rPr>
                <w:rFonts w:ascii="Verdana" w:eastAsia="Verdana" w:hAnsi="Verdana" w:cs="Verdana"/>
                <w:sz w:val="24"/>
              </w:rPr>
              <w:t xml:space="preserve">V&amp;G maatregelen in de uitvoering </w:t>
            </w:r>
          </w:p>
          <w:p w14:paraId="565BCF25" w14:textId="77777777" w:rsidR="008C0306" w:rsidRDefault="00C6531E">
            <w:r>
              <w:rPr>
                <w:rFonts w:ascii="Verdana" w:eastAsia="Verdana" w:hAnsi="Verdana" w:cs="Verdana"/>
                <w:sz w:val="18"/>
              </w:rPr>
              <w:t xml:space="preserve"> </w:t>
            </w:r>
          </w:p>
          <w:p w14:paraId="1B269CB4" w14:textId="77777777" w:rsidR="008C0306" w:rsidRDefault="00C6531E">
            <w:r>
              <w:rPr>
                <w:rFonts w:ascii="Verdana" w:eastAsia="Verdana" w:hAnsi="Verdana" w:cs="Verdana"/>
                <w:sz w:val="18"/>
              </w:rPr>
              <w:t xml:space="preserve"> </w:t>
            </w:r>
          </w:p>
          <w:p w14:paraId="33566C33" w14:textId="77777777" w:rsidR="008C0306" w:rsidRDefault="00C6531E">
            <w:r>
              <w:rPr>
                <w:rFonts w:ascii="Verdana" w:eastAsia="Verdana" w:hAnsi="Verdana" w:cs="Verdana"/>
                <w:sz w:val="18"/>
              </w:rPr>
              <w:t xml:space="preserve">Hier vult de aannemer de V&amp;G maatregelen in op het restrisico/de restrisico’s. </w:t>
            </w:r>
          </w:p>
        </w:tc>
        <w:tc>
          <w:tcPr>
            <w:tcW w:w="2126" w:type="dxa"/>
            <w:tcBorders>
              <w:top w:val="single" w:sz="4" w:space="0" w:color="000000"/>
              <w:left w:val="single" w:sz="4" w:space="0" w:color="000000"/>
              <w:bottom w:val="single" w:sz="4" w:space="0" w:color="000000"/>
              <w:right w:val="single" w:sz="4" w:space="0" w:color="000000"/>
            </w:tcBorders>
            <w:shd w:val="clear" w:color="auto" w:fill="EEF7FB"/>
          </w:tcPr>
          <w:p w14:paraId="1581ACF5" w14:textId="77777777" w:rsidR="008C0306" w:rsidRDefault="00C6531E">
            <w:pPr>
              <w:ind w:left="1"/>
            </w:pPr>
            <w:r>
              <w:rPr>
                <w:rFonts w:ascii="Verdana" w:eastAsia="Verdana" w:hAnsi="Verdana" w:cs="Verdana"/>
                <w:sz w:val="24"/>
              </w:rPr>
              <w:t xml:space="preserve">Controle in de uitvoering door het RVB </w:t>
            </w:r>
          </w:p>
          <w:p w14:paraId="2AD4F0F9" w14:textId="77777777" w:rsidR="008C0306" w:rsidRDefault="00C6531E">
            <w:pPr>
              <w:ind w:left="1"/>
            </w:pPr>
            <w:r>
              <w:rPr>
                <w:rFonts w:ascii="Verdana" w:eastAsia="Verdana" w:hAnsi="Verdana" w:cs="Verdana"/>
                <w:sz w:val="18"/>
              </w:rPr>
              <w:t xml:space="preserve"> </w:t>
            </w:r>
          </w:p>
          <w:p w14:paraId="462D3C40" w14:textId="77777777" w:rsidR="008C0306" w:rsidRDefault="00C6531E">
            <w:pPr>
              <w:ind w:left="1"/>
            </w:pPr>
            <w:r>
              <w:rPr>
                <w:rFonts w:ascii="Verdana" w:eastAsia="Verdana" w:hAnsi="Verdana" w:cs="Verdana"/>
                <w:sz w:val="18"/>
              </w:rPr>
              <w:t xml:space="preserve">Naam: </w:t>
            </w:r>
          </w:p>
          <w:p w14:paraId="506D3B24" w14:textId="77777777" w:rsidR="008C0306" w:rsidRDefault="00C6531E">
            <w:pPr>
              <w:ind w:left="1"/>
            </w:pPr>
            <w:r>
              <w:rPr>
                <w:rFonts w:ascii="Verdana" w:eastAsia="Verdana" w:hAnsi="Verdana" w:cs="Verdana"/>
                <w:sz w:val="18"/>
              </w:rPr>
              <w:t xml:space="preserve"> </w:t>
            </w:r>
          </w:p>
          <w:p w14:paraId="0982B065" w14:textId="77777777" w:rsidR="008C0306" w:rsidRDefault="00C6531E">
            <w:pPr>
              <w:spacing w:after="43"/>
              <w:ind w:left="1"/>
            </w:pPr>
            <w:r>
              <w:rPr>
                <w:rFonts w:ascii="Verdana" w:eastAsia="Verdana" w:hAnsi="Verdana" w:cs="Verdana"/>
                <w:sz w:val="18"/>
              </w:rPr>
              <w:t xml:space="preserve">Datum: </w:t>
            </w:r>
          </w:p>
          <w:p w14:paraId="75B5BDC6" w14:textId="77777777" w:rsidR="008C0306" w:rsidRDefault="00C6531E">
            <w:pPr>
              <w:ind w:left="1"/>
            </w:pPr>
            <w:r>
              <w:rPr>
                <w:rFonts w:ascii="Verdana" w:eastAsia="Verdana" w:hAnsi="Verdana" w:cs="Verdana"/>
                <w:sz w:val="24"/>
              </w:rPr>
              <w:t xml:space="preserve"> </w:t>
            </w:r>
          </w:p>
          <w:p w14:paraId="583E3FC7" w14:textId="77777777" w:rsidR="008C0306" w:rsidRDefault="00C6531E">
            <w:pPr>
              <w:ind w:left="1"/>
            </w:pPr>
            <w:r>
              <w:rPr>
                <w:rFonts w:ascii="Verdana" w:eastAsia="Verdana" w:hAnsi="Verdana" w:cs="Verdana"/>
                <w:sz w:val="24"/>
              </w:rPr>
              <w:t xml:space="preserve"> </w:t>
            </w:r>
          </w:p>
        </w:tc>
      </w:tr>
      <w:tr w:rsidR="008C0306" w14:paraId="26FEF0B9" w14:textId="77777777">
        <w:trPr>
          <w:trHeight w:val="3609"/>
        </w:trPr>
        <w:tc>
          <w:tcPr>
            <w:tcW w:w="3599" w:type="dxa"/>
            <w:tcBorders>
              <w:top w:val="single" w:sz="4" w:space="0" w:color="000000"/>
              <w:left w:val="single" w:sz="4" w:space="0" w:color="000000"/>
              <w:bottom w:val="single" w:sz="4" w:space="0" w:color="000000"/>
              <w:right w:val="single" w:sz="4" w:space="0" w:color="000000"/>
            </w:tcBorders>
          </w:tcPr>
          <w:p w14:paraId="0D9F5B7A" w14:textId="77777777" w:rsidR="008C0306" w:rsidRDefault="00C6531E">
            <w:pPr>
              <w:spacing w:line="247" w:lineRule="auto"/>
              <w:ind w:left="47"/>
            </w:pPr>
            <w:r>
              <w:rPr>
                <w:rFonts w:ascii="Verdana" w:eastAsia="Verdana" w:hAnsi="Verdana" w:cs="Verdana"/>
                <w:sz w:val="16"/>
              </w:rPr>
              <w:t xml:space="preserve">1. De werkzaamheden veroorzaken onveiligheid voor de gebruikers van de </w:t>
            </w:r>
            <w:r>
              <w:rPr>
                <w:rFonts w:ascii="Verdana" w:eastAsia="Verdana" w:hAnsi="Verdana" w:cs="Verdana"/>
                <w:b/>
                <w:sz w:val="16"/>
              </w:rPr>
              <w:t>publieke ruimte</w:t>
            </w:r>
            <w:r>
              <w:rPr>
                <w:rFonts w:ascii="Verdana" w:eastAsia="Verdana" w:hAnsi="Verdana" w:cs="Verdana"/>
                <w:sz w:val="16"/>
              </w:rPr>
              <w:t xml:space="preserve"> en </w:t>
            </w:r>
            <w:r>
              <w:rPr>
                <w:rFonts w:ascii="Verdana" w:eastAsia="Verdana" w:hAnsi="Verdana" w:cs="Verdana"/>
                <w:b/>
                <w:sz w:val="16"/>
              </w:rPr>
              <w:t>directe omgeving.</w:t>
            </w:r>
            <w:r>
              <w:rPr>
                <w:rFonts w:ascii="Verdana" w:eastAsia="Verdana" w:hAnsi="Verdana" w:cs="Verdana"/>
                <w:sz w:val="16"/>
              </w:rPr>
              <w:t xml:space="preserve"> Overleg in deze fase met het bevoegd gezag.  </w:t>
            </w:r>
          </w:p>
          <w:p w14:paraId="3584FF42" w14:textId="77777777" w:rsidR="008C0306" w:rsidRDefault="00C6531E">
            <w:pPr>
              <w:ind w:left="47"/>
            </w:pPr>
            <w:r>
              <w:rPr>
                <w:rFonts w:ascii="Verdana" w:eastAsia="Verdana" w:hAnsi="Verdana" w:cs="Verdana"/>
                <w:b/>
                <w:sz w:val="16"/>
              </w:rPr>
              <w:t xml:space="preserve"> </w:t>
            </w:r>
          </w:p>
          <w:p w14:paraId="4A4159B2" w14:textId="77777777" w:rsidR="008C0306" w:rsidRDefault="00C6531E">
            <w:pPr>
              <w:spacing w:after="1" w:line="247" w:lineRule="auto"/>
              <w:ind w:left="47"/>
            </w:pPr>
            <w:r>
              <w:rPr>
                <w:rFonts w:ascii="Verdana" w:eastAsia="Verdana" w:hAnsi="Verdana" w:cs="Verdana"/>
                <w:sz w:val="16"/>
              </w:rPr>
              <w:t xml:space="preserve">Voetgangers en fietsers/overig verkeer worden bijvoorbeeeld gehinderd door: in- en uitrijdend bouwverkeer </w:t>
            </w:r>
          </w:p>
          <w:p w14:paraId="481AEFE2" w14:textId="77777777" w:rsidR="008C0306" w:rsidRDefault="00C6531E">
            <w:pPr>
              <w:spacing w:after="1" w:line="247" w:lineRule="auto"/>
              <w:ind w:left="47"/>
            </w:pPr>
            <w:r>
              <w:rPr>
                <w:rFonts w:ascii="Verdana" w:eastAsia="Verdana" w:hAnsi="Verdana" w:cs="Verdana"/>
                <w:sz w:val="16"/>
              </w:rPr>
              <w:t>(</w:t>
            </w:r>
            <w:r>
              <w:rPr>
                <w:rFonts w:ascii="Verdana" w:eastAsia="Verdana" w:hAnsi="Verdana" w:cs="Verdana"/>
                <w:b/>
                <w:sz w:val="16"/>
              </w:rPr>
              <w:t>aanrijdgevaar</w:t>
            </w:r>
            <w:r>
              <w:rPr>
                <w:rFonts w:ascii="Verdana" w:eastAsia="Verdana" w:hAnsi="Verdana" w:cs="Verdana"/>
                <w:sz w:val="16"/>
              </w:rPr>
              <w:t xml:space="preserve">); laden/lossen; lawaai; stof; wegketsende materialen in de directe omgeving. </w:t>
            </w:r>
          </w:p>
          <w:p w14:paraId="4C71925C" w14:textId="77777777" w:rsidR="008C0306" w:rsidRDefault="00C6531E">
            <w:pPr>
              <w:ind w:left="47"/>
            </w:pPr>
            <w:r>
              <w:rPr>
                <w:rFonts w:ascii="Verdana" w:eastAsia="Verdana" w:hAnsi="Verdana" w:cs="Verdana"/>
                <w:sz w:val="16"/>
              </w:rPr>
              <w:t xml:space="preserve"> </w:t>
            </w:r>
          </w:p>
          <w:p w14:paraId="3C08A46C" w14:textId="77777777" w:rsidR="008C0306" w:rsidRDefault="00C6531E">
            <w:pPr>
              <w:spacing w:after="3"/>
              <w:ind w:left="47"/>
            </w:pPr>
            <w:r>
              <w:rPr>
                <w:rFonts w:ascii="Verdana" w:eastAsia="Verdana" w:hAnsi="Verdana" w:cs="Verdana"/>
                <w:sz w:val="16"/>
              </w:rPr>
              <w:t xml:space="preserve">Hierdoor ontstaat: </w:t>
            </w:r>
          </w:p>
          <w:p w14:paraId="32988446" w14:textId="77777777" w:rsidR="008C0306" w:rsidRDefault="00C6531E">
            <w:pPr>
              <w:numPr>
                <w:ilvl w:val="0"/>
                <w:numId w:val="2"/>
              </w:numPr>
              <w:spacing w:after="9"/>
              <w:ind w:hanging="360"/>
            </w:pPr>
            <w:r>
              <w:rPr>
                <w:rFonts w:ascii="Arial" w:eastAsia="Arial" w:hAnsi="Arial" w:cs="Arial"/>
                <w:sz w:val="16"/>
              </w:rPr>
              <w:t xml:space="preserve">Aanrijdgevaar </w:t>
            </w:r>
          </w:p>
          <w:p w14:paraId="20173E62" w14:textId="77777777" w:rsidR="008C0306" w:rsidRDefault="00C6531E">
            <w:pPr>
              <w:numPr>
                <w:ilvl w:val="0"/>
                <w:numId w:val="2"/>
              </w:numPr>
              <w:spacing w:after="10"/>
              <w:ind w:hanging="360"/>
            </w:pPr>
            <w:r>
              <w:rPr>
                <w:rFonts w:ascii="Arial" w:eastAsia="Arial" w:hAnsi="Arial" w:cs="Arial"/>
                <w:sz w:val="16"/>
              </w:rPr>
              <w:t xml:space="preserve">Vallende lasten </w:t>
            </w:r>
          </w:p>
          <w:p w14:paraId="36C0FDFC" w14:textId="77777777" w:rsidR="008C0306" w:rsidRDefault="00C6531E">
            <w:pPr>
              <w:numPr>
                <w:ilvl w:val="0"/>
                <w:numId w:val="2"/>
              </w:numPr>
              <w:ind w:hanging="360"/>
            </w:pPr>
            <w:r>
              <w:rPr>
                <w:rFonts w:ascii="Arial" w:eastAsia="Arial" w:hAnsi="Arial" w:cs="Arial"/>
                <w:sz w:val="16"/>
              </w:rPr>
              <w:t xml:space="preserve">Wegketsende materialen </w:t>
            </w:r>
            <w:r>
              <w:rPr>
                <w:rFonts w:ascii="Verdana" w:eastAsia="Verdana" w:hAnsi="Verdana" w:cs="Verdana"/>
                <w:sz w:val="16"/>
              </w:rPr>
              <w:t>-</w:t>
            </w:r>
            <w:r>
              <w:rPr>
                <w:rFonts w:ascii="Arial" w:eastAsia="Arial" w:hAnsi="Arial" w:cs="Arial"/>
                <w:sz w:val="16"/>
              </w:rPr>
              <w:t xml:space="preserve"> </w:t>
            </w:r>
            <w:r>
              <w:rPr>
                <w:rFonts w:ascii="Arial" w:eastAsia="Arial" w:hAnsi="Arial" w:cs="Arial"/>
                <w:sz w:val="16"/>
              </w:rPr>
              <w:tab/>
              <w:t xml:space="preserve">Vallen in sleuven </w:t>
            </w:r>
          </w:p>
        </w:tc>
        <w:tc>
          <w:tcPr>
            <w:tcW w:w="2695" w:type="dxa"/>
            <w:tcBorders>
              <w:top w:val="single" w:sz="4" w:space="0" w:color="000000"/>
              <w:left w:val="single" w:sz="4" w:space="0" w:color="000000"/>
              <w:bottom w:val="single" w:sz="4" w:space="0" w:color="000000"/>
              <w:right w:val="single" w:sz="4" w:space="0" w:color="000000"/>
            </w:tcBorders>
            <w:shd w:val="clear" w:color="auto" w:fill="EEF7FB"/>
          </w:tcPr>
          <w:p w14:paraId="5F9B2467" w14:textId="4B463D22" w:rsidR="008C0306" w:rsidRDefault="008C0306">
            <w:pPr>
              <w:ind w:left="48"/>
              <w:rPr>
                <w:rFonts w:cs="Arial"/>
                <w:sz w:val="16"/>
                <w:szCs w:val="16"/>
              </w:rPr>
            </w:pPr>
          </w:p>
          <w:p w14:paraId="69AD94CB" w14:textId="77777777" w:rsidR="00EC1303" w:rsidRPr="006160EB" w:rsidRDefault="00EC1303">
            <w:pPr>
              <w:ind w:left="48"/>
              <w:rPr>
                <w:rFonts w:ascii="Arial" w:eastAsia="Arial" w:hAnsi="Arial" w:cs="Arial"/>
                <w:sz w:val="16"/>
              </w:rPr>
            </w:pPr>
            <w:r w:rsidRPr="006160EB">
              <w:rPr>
                <w:rFonts w:ascii="Arial" w:eastAsia="Arial" w:hAnsi="Arial" w:cs="Arial"/>
                <w:sz w:val="16"/>
              </w:rPr>
              <w:t>Aandacht voor in- en  uitrijdend bouwverkeer.</w:t>
            </w:r>
          </w:p>
          <w:p w14:paraId="4C86E510" w14:textId="77777777" w:rsidR="00921BC3" w:rsidRPr="006160EB" w:rsidRDefault="00EC1303">
            <w:pPr>
              <w:ind w:left="48"/>
              <w:rPr>
                <w:rFonts w:ascii="Arial" w:eastAsia="Arial" w:hAnsi="Arial" w:cs="Arial"/>
                <w:sz w:val="16"/>
              </w:rPr>
            </w:pPr>
            <w:r w:rsidRPr="006160EB">
              <w:rPr>
                <w:rFonts w:ascii="Arial" w:eastAsia="Arial" w:hAnsi="Arial" w:cs="Arial"/>
                <w:sz w:val="16"/>
              </w:rPr>
              <w:t>Opstelplaats /belemmeringen voor hijsinstelling bij dakwerkzaamheden</w:t>
            </w:r>
            <w:r w:rsidR="00921BC3" w:rsidRPr="006160EB">
              <w:rPr>
                <w:rFonts w:ascii="Arial" w:eastAsia="Arial" w:hAnsi="Arial" w:cs="Arial"/>
                <w:sz w:val="16"/>
              </w:rPr>
              <w:t>.</w:t>
            </w:r>
          </w:p>
          <w:p w14:paraId="3B74A34C" w14:textId="77777777" w:rsidR="00921BC3" w:rsidRPr="006160EB" w:rsidRDefault="00921BC3">
            <w:pPr>
              <w:ind w:left="48"/>
              <w:rPr>
                <w:rFonts w:ascii="Arial" w:eastAsia="Arial" w:hAnsi="Arial" w:cs="Arial"/>
                <w:sz w:val="16"/>
              </w:rPr>
            </w:pPr>
          </w:p>
          <w:p w14:paraId="273A5FB8" w14:textId="77777777" w:rsidR="00EC1303" w:rsidRPr="006160EB" w:rsidRDefault="00921BC3">
            <w:pPr>
              <w:ind w:left="48"/>
              <w:rPr>
                <w:rFonts w:ascii="Arial" w:eastAsia="Arial" w:hAnsi="Arial" w:cs="Arial"/>
                <w:sz w:val="16"/>
              </w:rPr>
            </w:pPr>
            <w:r w:rsidRPr="006160EB">
              <w:rPr>
                <w:rFonts w:ascii="Arial" w:eastAsia="Arial" w:hAnsi="Arial" w:cs="Arial"/>
                <w:sz w:val="16"/>
              </w:rPr>
              <w:t>Bij de rijwieltoegang en het afleverpunt voor goederen bij de kelder is een verhoogd risico op aanrijden aanwezig.</w:t>
            </w:r>
          </w:p>
          <w:p w14:paraId="3B608614" w14:textId="77777777" w:rsidR="00921BC3" w:rsidRPr="006160EB" w:rsidRDefault="00921BC3">
            <w:pPr>
              <w:ind w:left="48"/>
              <w:rPr>
                <w:rFonts w:ascii="Arial" w:eastAsia="Arial" w:hAnsi="Arial" w:cs="Arial"/>
                <w:sz w:val="16"/>
              </w:rPr>
            </w:pPr>
          </w:p>
          <w:p w14:paraId="24DC71DC" w14:textId="410A4730" w:rsidR="00921BC3" w:rsidRDefault="00921BC3">
            <w:pPr>
              <w:ind w:left="48"/>
            </w:pPr>
            <w:r w:rsidRPr="006160EB">
              <w:rPr>
                <w:rFonts w:ascii="Arial" w:eastAsia="Arial" w:hAnsi="Arial" w:cs="Arial"/>
                <w:sz w:val="16"/>
              </w:rPr>
              <w:t xml:space="preserve">Tevens is bij de in- en uitgang van de (private) parkeerplaatsen van het gebouw een verhoogd risico op aanrijding aanwezig omdat er niet genoeg ruimte is om afstand tot de weg te houden. </w:t>
            </w:r>
          </w:p>
        </w:tc>
        <w:tc>
          <w:tcPr>
            <w:tcW w:w="2127" w:type="dxa"/>
            <w:tcBorders>
              <w:top w:val="single" w:sz="4" w:space="0" w:color="000000"/>
              <w:left w:val="single" w:sz="4" w:space="0" w:color="000000"/>
              <w:bottom w:val="single" w:sz="4" w:space="0" w:color="000000"/>
              <w:right w:val="single" w:sz="4" w:space="0" w:color="000000"/>
            </w:tcBorders>
            <w:shd w:val="clear" w:color="auto" w:fill="EEF7FB"/>
          </w:tcPr>
          <w:p w14:paraId="3808B913" w14:textId="77777777" w:rsidR="008C0306" w:rsidRDefault="00C6531E">
            <w:pPr>
              <w:ind w:left="1"/>
            </w:pPr>
            <w:r>
              <w:rPr>
                <w:rFonts w:ascii="Verdana" w:eastAsia="Verdana" w:hAnsi="Verdana" w:cs="Verdana"/>
                <w:sz w:val="16"/>
              </w:rPr>
              <w:t xml:space="preserve"> </w:t>
            </w:r>
          </w:p>
          <w:p w14:paraId="41B0D190" w14:textId="77777777" w:rsidR="008C0306" w:rsidRDefault="00C6531E">
            <w:pPr>
              <w:spacing w:after="3"/>
              <w:ind w:left="1"/>
            </w:pPr>
            <w:r>
              <w:rPr>
                <w:rFonts w:ascii="Verdana" w:eastAsia="Verdana" w:hAnsi="Verdana" w:cs="Verdana"/>
                <w:sz w:val="16"/>
              </w:rPr>
              <w:t xml:space="preserve">Bronnen te raadplegen: </w:t>
            </w:r>
          </w:p>
          <w:p w14:paraId="37645BFA" w14:textId="77777777" w:rsidR="008C0306" w:rsidRDefault="00000000">
            <w:pPr>
              <w:numPr>
                <w:ilvl w:val="0"/>
                <w:numId w:val="3"/>
              </w:numPr>
              <w:ind w:right="2" w:hanging="360"/>
            </w:pPr>
            <w:hyperlink r:id="rId12">
              <w:r w:rsidR="00C6531E">
                <w:rPr>
                  <w:rFonts w:ascii="Arial" w:eastAsia="Arial" w:hAnsi="Arial" w:cs="Arial"/>
                  <w:color w:val="0000FF"/>
                  <w:sz w:val="16"/>
                  <w:u w:val="single" w:color="0000FF"/>
                </w:rPr>
                <w:t>Besluit</w:t>
              </w:r>
            </w:hyperlink>
            <w:hyperlink r:id="rId13">
              <w:r w:rsidR="00C6531E">
                <w:rPr>
                  <w:rFonts w:ascii="Arial" w:eastAsia="Arial" w:hAnsi="Arial" w:cs="Arial"/>
                  <w:color w:val="0000FF"/>
                  <w:sz w:val="16"/>
                </w:rPr>
                <w:t xml:space="preserve"> </w:t>
              </w:r>
            </w:hyperlink>
          </w:p>
          <w:p w14:paraId="2029576B" w14:textId="77777777" w:rsidR="008C0306" w:rsidRDefault="00000000">
            <w:pPr>
              <w:spacing w:after="2"/>
              <w:ind w:left="270"/>
              <w:jc w:val="center"/>
            </w:pPr>
            <w:hyperlink r:id="rId14">
              <w:r w:rsidR="00C6531E">
                <w:rPr>
                  <w:rFonts w:ascii="Arial" w:eastAsia="Arial" w:hAnsi="Arial" w:cs="Arial"/>
                  <w:color w:val="0000FF"/>
                  <w:sz w:val="16"/>
                  <w:u w:val="single" w:color="0000FF"/>
                </w:rPr>
                <w:t>Bouwwerken</w:t>
              </w:r>
            </w:hyperlink>
            <w:hyperlink r:id="rId15">
              <w:r w:rsidR="00C6531E">
                <w:rPr>
                  <w:rFonts w:ascii="Arial" w:eastAsia="Arial" w:hAnsi="Arial" w:cs="Arial"/>
                  <w:color w:val="0000FF"/>
                  <w:sz w:val="16"/>
                </w:rPr>
                <w:t xml:space="preserve"> </w:t>
              </w:r>
            </w:hyperlink>
          </w:p>
          <w:p w14:paraId="6D0B764A" w14:textId="77777777" w:rsidR="008C0306" w:rsidRDefault="00000000">
            <w:pPr>
              <w:spacing w:after="6" w:line="261" w:lineRule="auto"/>
              <w:ind w:left="721"/>
            </w:pPr>
            <w:hyperlink r:id="rId16">
              <w:r w:rsidR="00C6531E">
                <w:rPr>
                  <w:rFonts w:ascii="Arial" w:eastAsia="Arial" w:hAnsi="Arial" w:cs="Arial"/>
                  <w:color w:val="0000FF"/>
                  <w:sz w:val="16"/>
                  <w:u w:val="single" w:color="0000FF"/>
                </w:rPr>
                <w:t>Leefomgeving</w:t>
              </w:r>
            </w:hyperlink>
            <w:hyperlink r:id="rId17">
              <w:r w:rsidR="00C6531E">
                <w:rPr>
                  <w:rFonts w:ascii="Arial" w:eastAsia="Arial" w:hAnsi="Arial" w:cs="Arial"/>
                  <w:color w:val="0000FF"/>
                  <w:sz w:val="16"/>
                </w:rPr>
                <w:t xml:space="preserve"> </w:t>
              </w:r>
            </w:hyperlink>
            <w:hyperlink r:id="rId18">
              <w:r w:rsidR="00C6531E">
                <w:rPr>
                  <w:rFonts w:ascii="Arial" w:eastAsia="Arial" w:hAnsi="Arial" w:cs="Arial"/>
                  <w:color w:val="0000FF"/>
                  <w:sz w:val="16"/>
                  <w:u w:val="single" w:color="0000FF"/>
                </w:rPr>
                <w:t>Hoofdstuk 7,</w:t>
              </w:r>
            </w:hyperlink>
            <w:hyperlink r:id="rId19">
              <w:r w:rsidR="00C6531E">
                <w:rPr>
                  <w:rFonts w:ascii="Arial" w:eastAsia="Arial" w:hAnsi="Arial" w:cs="Arial"/>
                  <w:color w:val="0000FF"/>
                  <w:sz w:val="16"/>
                </w:rPr>
                <w:t xml:space="preserve"> </w:t>
              </w:r>
            </w:hyperlink>
            <w:hyperlink r:id="rId20">
              <w:r w:rsidR="00C6531E">
                <w:rPr>
                  <w:rFonts w:ascii="Arial" w:eastAsia="Arial" w:hAnsi="Arial" w:cs="Arial"/>
                  <w:color w:val="0000FF"/>
                  <w:sz w:val="16"/>
                  <w:u w:val="single" w:color="0000FF"/>
                </w:rPr>
                <w:t>risicomatrix.</w:t>
              </w:r>
            </w:hyperlink>
            <w:hyperlink r:id="rId21">
              <w:r w:rsidR="00C6531E">
                <w:rPr>
                  <w:rFonts w:ascii="Arial" w:eastAsia="Arial" w:hAnsi="Arial" w:cs="Arial"/>
                  <w:sz w:val="16"/>
                </w:rPr>
                <w:t xml:space="preserve"> </w:t>
              </w:r>
            </w:hyperlink>
          </w:p>
          <w:p w14:paraId="6BC5ED97" w14:textId="77777777" w:rsidR="008C0306" w:rsidRDefault="00C6531E">
            <w:pPr>
              <w:numPr>
                <w:ilvl w:val="0"/>
                <w:numId w:val="3"/>
              </w:numPr>
              <w:spacing w:after="14" w:line="261" w:lineRule="auto"/>
              <w:ind w:right="2" w:hanging="360"/>
            </w:pPr>
            <w:r>
              <w:rPr>
                <w:rFonts w:ascii="Arial" w:eastAsia="Arial" w:hAnsi="Arial" w:cs="Arial"/>
                <w:sz w:val="16"/>
              </w:rPr>
              <w:t xml:space="preserve">Eventueel aanstellen Veiligheidscoördin ator (per 01-012023). </w:t>
            </w:r>
          </w:p>
          <w:p w14:paraId="2338ABAC" w14:textId="77777777" w:rsidR="008C0306" w:rsidRDefault="00C6531E">
            <w:pPr>
              <w:numPr>
                <w:ilvl w:val="0"/>
                <w:numId w:val="3"/>
              </w:numPr>
              <w:spacing w:after="12" w:line="265" w:lineRule="auto"/>
              <w:ind w:right="2" w:hanging="360"/>
            </w:pPr>
            <w:r>
              <w:rPr>
                <w:rFonts w:ascii="Arial" w:eastAsia="Arial" w:hAnsi="Arial" w:cs="Arial"/>
                <w:sz w:val="16"/>
              </w:rPr>
              <w:t xml:space="preserve">Bouwveiligheidspla n op verzoek van bevoegd gezag. </w:t>
            </w:r>
          </w:p>
          <w:p w14:paraId="501EBC07" w14:textId="77777777" w:rsidR="008C0306" w:rsidRDefault="00000000">
            <w:pPr>
              <w:numPr>
                <w:ilvl w:val="0"/>
                <w:numId w:val="3"/>
              </w:numPr>
              <w:ind w:right="2" w:hanging="360"/>
            </w:pPr>
            <w:hyperlink r:id="rId22">
              <w:r w:rsidR="00C6531E">
                <w:rPr>
                  <w:rFonts w:ascii="Arial" w:eastAsia="Arial" w:hAnsi="Arial" w:cs="Arial"/>
                  <w:color w:val="0000FF"/>
                  <w:sz w:val="16"/>
                  <w:u w:val="single" w:color="0000FF"/>
                </w:rPr>
                <w:t>Richtlijn bouw- en</w:t>
              </w:r>
            </w:hyperlink>
            <w:hyperlink r:id="rId23">
              <w:r w:rsidR="00C6531E">
                <w:rPr>
                  <w:rFonts w:ascii="Arial" w:eastAsia="Arial" w:hAnsi="Arial" w:cs="Arial"/>
                  <w:color w:val="0000FF"/>
                  <w:sz w:val="16"/>
                </w:rPr>
                <w:t xml:space="preserve"> </w:t>
              </w:r>
            </w:hyperlink>
            <w:hyperlink r:id="rId24">
              <w:r w:rsidR="00C6531E">
                <w:rPr>
                  <w:rFonts w:ascii="Arial" w:eastAsia="Arial" w:hAnsi="Arial" w:cs="Arial"/>
                  <w:color w:val="0000FF"/>
                  <w:sz w:val="16"/>
                  <w:u w:val="single" w:color="0000FF"/>
                </w:rPr>
                <w:t>sloopveiligheid.</w:t>
              </w:r>
            </w:hyperlink>
            <w:hyperlink r:id="rId25">
              <w:r w:rsidR="00C6531E">
                <w:rPr>
                  <w:rFonts w:ascii="Arial" w:eastAsia="Arial" w:hAnsi="Arial" w:cs="Arial"/>
                  <w:sz w:val="16"/>
                </w:rPr>
                <w:t xml:space="preserve"> </w:t>
              </w:r>
            </w:hyperlink>
          </w:p>
        </w:tc>
        <w:tc>
          <w:tcPr>
            <w:tcW w:w="1984" w:type="dxa"/>
            <w:tcBorders>
              <w:top w:val="single" w:sz="4" w:space="0" w:color="000000"/>
              <w:left w:val="single" w:sz="4" w:space="0" w:color="000000"/>
              <w:bottom w:val="single" w:sz="4" w:space="0" w:color="000000"/>
              <w:right w:val="single" w:sz="4" w:space="0" w:color="000000"/>
            </w:tcBorders>
          </w:tcPr>
          <w:p w14:paraId="46202A84" w14:textId="77777777" w:rsidR="008C0306" w:rsidRDefault="00C6531E">
            <w:pPr>
              <w:ind w:left="47"/>
            </w:pPr>
            <w:r>
              <w:rPr>
                <w:rFonts w:ascii="Verdana" w:eastAsia="Verdana" w:hAnsi="Verdana" w:cs="Verdana"/>
                <w:sz w:val="16"/>
              </w:rPr>
              <w:t xml:space="preserve"> </w:t>
            </w:r>
          </w:p>
          <w:p w14:paraId="20A3E23A" w14:textId="1C8679E6" w:rsidR="008C0306" w:rsidRPr="00B7676F" w:rsidRDefault="002C7734">
            <w:pPr>
              <w:spacing w:line="248" w:lineRule="auto"/>
              <w:ind w:left="47"/>
              <w:rPr>
                <w:rFonts w:ascii="Arial" w:eastAsia="Verdana" w:hAnsi="Arial" w:cs="Arial"/>
                <w:sz w:val="16"/>
              </w:rPr>
            </w:pPr>
            <w:r w:rsidRPr="00D144B3">
              <w:rPr>
                <w:rFonts w:ascii="Arial" w:eastAsia="Verdana" w:hAnsi="Arial" w:cs="Arial"/>
                <w:sz w:val="16"/>
              </w:rPr>
              <w:t>Aanrijdgevaar en vallende lasten</w:t>
            </w:r>
            <w:r w:rsidR="00BD2BD9" w:rsidRPr="00D144B3">
              <w:rPr>
                <w:rFonts w:ascii="Arial" w:eastAsia="Verdana" w:hAnsi="Arial" w:cs="Arial"/>
                <w:sz w:val="16"/>
              </w:rPr>
              <w:t xml:space="preserve"> </w:t>
            </w:r>
            <w:r w:rsidR="00BD2BD9" w:rsidRPr="00B7676F">
              <w:rPr>
                <w:rFonts w:ascii="Arial" w:eastAsia="Verdana" w:hAnsi="Arial" w:cs="Arial"/>
                <w:sz w:val="16"/>
              </w:rPr>
              <w:t>door activiteiten bouwverkeer.</w:t>
            </w:r>
            <w:r w:rsidR="00C6531E" w:rsidRPr="00B7676F">
              <w:rPr>
                <w:rFonts w:ascii="Arial" w:eastAsia="Verdana" w:hAnsi="Arial" w:cs="Arial"/>
                <w:sz w:val="16"/>
              </w:rPr>
              <w:t xml:space="preserve">  </w:t>
            </w:r>
          </w:p>
          <w:p w14:paraId="55C158AB" w14:textId="77777777" w:rsidR="000649F6" w:rsidRPr="00D144B3" w:rsidRDefault="000649F6">
            <w:pPr>
              <w:ind w:left="47"/>
              <w:rPr>
                <w:rFonts w:ascii="Arial" w:eastAsia="Verdana" w:hAnsi="Arial" w:cs="Arial"/>
                <w:sz w:val="16"/>
              </w:rPr>
            </w:pPr>
          </w:p>
          <w:p w14:paraId="69786BC1" w14:textId="77777777" w:rsidR="008C0306" w:rsidRDefault="000649F6">
            <w:pPr>
              <w:ind w:left="47"/>
              <w:rPr>
                <w:rFonts w:ascii="Verdana" w:eastAsia="Verdana" w:hAnsi="Verdana" w:cs="Verdana"/>
                <w:color w:val="FF0000"/>
                <w:sz w:val="16"/>
              </w:rPr>
            </w:pPr>
            <w:r w:rsidRPr="00B7676F">
              <w:rPr>
                <w:rFonts w:ascii="Arial" w:eastAsia="Verdana" w:hAnsi="Arial" w:cs="Arial"/>
                <w:sz w:val="16"/>
              </w:rPr>
              <w:t>Geluidoverlast door bouwactiviteiten.</w:t>
            </w:r>
            <w:r w:rsidR="00C6531E" w:rsidRPr="000649F6">
              <w:rPr>
                <w:rFonts w:ascii="Verdana" w:eastAsia="Verdana" w:hAnsi="Verdana" w:cs="Verdana"/>
                <w:color w:val="FF0000"/>
                <w:sz w:val="16"/>
              </w:rPr>
              <w:t xml:space="preserve"> </w:t>
            </w:r>
          </w:p>
          <w:p w14:paraId="396607F5" w14:textId="77777777" w:rsidR="00186462" w:rsidRDefault="00186462">
            <w:pPr>
              <w:ind w:left="47"/>
              <w:rPr>
                <w:rFonts w:ascii="Verdana" w:eastAsia="Verdana" w:hAnsi="Verdana" w:cs="Verdana"/>
                <w:color w:val="FF0000"/>
              </w:rPr>
            </w:pPr>
          </w:p>
          <w:p w14:paraId="4A2A8909" w14:textId="1A4C1E51" w:rsidR="00186462" w:rsidRDefault="00186462">
            <w:pPr>
              <w:ind w:left="47"/>
            </w:pPr>
            <w:r w:rsidRPr="00B7676F">
              <w:rPr>
                <w:rFonts w:ascii="Arial" w:eastAsia="Arial" w:hAnsi="Arial" w:cs="Arial"/>
                <w:sz w:val="16"/>
                <w:szCs w:val="16"/>
              </w:rPr>
              <w:t>Los materiaal waait om of weg van het dak</w:t>
            </w:r>
          </w:p>
        </w:tc>
        <w:tc>
          <w:tcPr>
            <w:tcW w:w="2693" w:type="dxa"/>
            <w:tcBorders>
              <w:top w:val="single" w:sz="4" w:space="0" w:color="000000"/>
              <w:left w:val="single" w:sz="4" w:space="0" w:color="000000"/>
              <w:bottom w:val="single" w:sz="4" w:space="0" w:color="000000"/>
              <w:right w:val="single" w:sz="4" w:space="0" w:color="000000"/>
            </w:tcBorders>
          </w:tcPr>
          <w:p w14:paraId="5CD8006D" w14:textId="77777777" w:rsidR="008C0306" w:rsidRDefault="00C6531E">
            <w:r>
              <w:rPr>
                <w:rFonts w:ascii="Verdana" w:eastAsia="Verdana" w:hAnsi="Verdana" w:cs="Verdana"/>
                <w:sz w:val="16"/>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5952D7D" w14:textId="77777777" w:rsidR="008C0306" w:rsidRDefault="00C6531E">
            <w:pPr>
              <w:ind w:left="1"/>
            </w:pPr>
            <w:r>
              <w:rPr>
                <w:rFonts w:ascii="Verdana" w:eastAsia="Verdana" w:hAnsi="Verdana" w:cs="Verdana"/>
                <w:sz w:val="16"/>
              </w:rPr>
              <w:t xml:space="preserve"> </w:t>
            </w:r>
          </w:p>
        </w:tc>
      </w:tr>
    </w:tbl>
    <w:p w14:paraId="1D65BAA8" w14:textId="77777777" w:rsidR="008C0306" w:rsidRDefault="008C0306">
      <w:pPr>
        <w:spacing w:after="0"/>
        <w:ind w:left="-963" w:right="15372"/>
      </w:pPr>
    </w:p>
    <w:tbl>
      <w:tblPr>
        <w:tblStyle w:val="TableGrid"/>
        <w:tblW w:w="15226" w:type="dxa"/>
        <w:tblInd w:w="-42" w:type="dxa"/>
        <w:tblCellMar>
          <w:top w:w="49" w:type="dxa"/>
          <w:bottom w:w="3" w:type="dxa"/>
        </w:tblCellMar>
        <w:tblLook w:val="04A0" w:firstRow="1" w:lastRow="0" w:firstColumn="1" w:lastColumn="0" w:noHBand="0" w:noVBand="1"/>
      </w:tblPr>
      <w:tblGrid>
        <w:gridCol w:w="3601"/>
        <w:gridCol w:w="2693"/>
        <w:gridCol w:w="2126"/>
        <w:gridCol w:w="1985"/>
        <w:gridCol w:w="2693"/>
        <w:gridCol w:w="2128"/>
      </w:tblGrid>
      <w:tr w:rsidR="008C0306" w14:paraId="343A3C97" w14:textId="77777777" w:rsidTr="00D144B3">
        <w:trPr>
          <w:trHeight w:val="1209"/>
        </w:trPr>
        <w:tc>
          <w:tcPr>
            <w:tcW w:w="3601" w:type="dxa"/>
            <w:tcBorders>
              <w:top w:val="single" w:sz="4" w:space="0" w:color="000000"/>
              <w:left w:val="single" w:sz="4" w:space="0" w:color="000000"/>
              <w:bottom w:val="single" w:sz="4" w:space="0" w:color="000000"/>
              <w:right w:val="single" w:sz="4" w:space="0" w:color="000000"/>
            </w:tcBorders>
          </w:tcPr>
          <w:p w14:paraId="4B0C5420" w14:textId="77777777" w:rsidR="008C0306" w:rsidRDefault="00C6531E">
            <w:pPr>
              <w:ind w:left="58"/>
            </w:pPr>
            <w:r>
              <w:rPr>
                <w:rFonts w:ascii="Verdana" w:eastAsia="Verdana" w:hAnsi="Verdana" w:cs="Verdana"/>
                <w:sz w:val="16"/>
              </w:rPr>
              <w:lastRenderedPageBreak/>
              <w:t xml:space="preserve"> </w:t>
            </w:r>
          </w:p>
          <w:p w14:paraId="3304262B" w14:textId="77777777" w:rsidR="008C0306" w:rsidRDefault="00C6531E">
            <w:pPr>
              <w:ind w:left="58"/>
            </w:pPr>
            <w:r>
              <w:rPr>
                <w:rFonts w:ascii="Verdana" w:eastAsia="Verdana" w:hAnsi="Verdana" w:cs="Verdana"/>
                <w:sz w:val="16"/>
              </w:rPr>
              <w:t xml:space="preserve">Vul de 5 vragen van de </w:t>
            </w:r>
            <w:hyperlink r:id="rId26">
              <w:r>
                <w:rPr>
                  <w:rFonts w:ascii="Verdana" w:eastAsia="Verdana" w:hAnsi="Verdana" w:cs="Verdana"/>
                  <w:b/>
                  <w:color w:val="0000FF"/>
                  <w:sz w:val="16"/>
                  <w:u w:val="single" w:color="0000FF"/>
                </w:rPr>
                <w:t>risicomatrix</w:t>
              </w:r>
            </w:hyperlink>
            <w:hyperlink r:id="rId27">
              <w:r>
                <w:rPr>
                  <w:rFonts w:ascii="Verdana" w:eastAsia="Verdana" w:hAnsi="Verdana" w:cs="Verdana"/>
                  <w:sz w:val="16"/>
                </w:rPr>
                <w:t xml:space="preserve"> </w:t>
              </w:r>
            </w:hyperlink>
            <w:r>
              <w:rPr>
                <w:rFonts w:ascii="Verdana" w:eastAsia="Verdana" w:hAnsi="Verdana" w:cs="Verdana"/>
                <w:sz w:val="16"/>
              </w:rPr>
              <w:t xml:space="preserve">in.  </w:t>
            </w:r>
          </w:p>
          <w:p w14:paraId="41391198" w14:textId="77777777" w:rsidR="008C0306" w:rsidRDefault="00C6531E">
            <w:pPr>
              <w:ind w:left="58"/>
            </w:pPr>
            <w:r>
              <w:rPr>
                <w:rFonts w:ascii="Verdana" w:eastAsia="Verdana" w:hAnsi="Verdana" w:cs="Verdana"/>
                <w:sz w:val="16"/>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EEF7FB"/>
          </w:tcPr>
          <w:p w14:paraId="4564C31E" w14:textId="3007CA16" w:rsidR="008C0306" w:rsidRDefault="00543238">
            <w:r>
              <w:t>Als er werkzaamheden in een bouwdeel plaatsvinden is geen toegang mogelijk voor de medewerkers van het OM.</w:t>
            </w:r>
          </w:p>
        </w:tc>
        <w:tc>
          <w:tcPr>
            <w:tcW w:w="2126" w:type="dxa"/>
            <w:tcBorders>
              <w:top w:val="single" w:sz="4" w:space="0" w:color="000000"/>
              <w:left w:val="single" w:sz="4" w:space="0" w:color="000000"/>
              <w:bottom w:val="single" w:sz="4" w:space="0" w:color="000000"/>
              <w:right w:val="single" w:sz="4" w:space="0" w:color="000000"/>
            </w:tcBorders>
            <w:shd w:val="clear" w:color="auto" w:fill="EEF7FB"/>
          </w:tcPr>
          <w:p w14:paraId="459E3A01" w14:textId="77777777" w:rsidR="008C0306" w:rsidRDefault="00000000">
            <w:pPr>
              <w:numPr>
                <w:ilvl w:val="0"/>
                <w:numId w:val="4"/>
              </w:numPr>
              <w:ind w:hanging="360"/>
            </w:pPr>
            <w:hyperlink r:id="rId28">
              <w:r w:rsidR="00C6531E">
                <w:rPr>
                  <w:rFonts w:ascii="Arial" w:eastAsia="Arial" w:hAnsi="Arial" w:cs="Arial"/>
                  <w:color w:val="0000FF"/>
                  <w:sz w:val="16"/>
                  <w:u w:val="single" w:color="0000FF"/>
                </w:rPr>
                <w:t>Reductie</w:t>
              </w:r>
            </w:hyperlink>
            <w:hyperlink r:id="rId29">
              <w:r w:rsidR="00C6531E">
                <w:rPr>
                  <w:rFonts w:ascii="Arial" w:eastAsia="Arial" w:hAnsi="Arial" w:cs="Arial"/>
                  <w:color w:val="0000FF"/>
                  <w:sz w:val="16"/>
                </w:rPr>
                <w:t xml:space="preserve"> </w:t>
              </w:r>
            </w:hyperlink>
          </w:p>
          <w:p w14:paraId="6224059D" w14:textId="77777777" w:rsidR="008C0306" w:rsidRDefault="00000000">
            <w:pPr>
              <w:spacing w:after="15"/>
              <w:ind w:left="730"/>
            </w:pPr>
            <w:hyperlink r:id="rId30">
              <w:r w:rsidR="00C6531E">
                <w:rPr>
                  <w:rFonts w:ascii="Arial" w:eastAsia="Arial" w:hAnsi="Arial" w:cs="Arial"/>
                  <w:color w:val="0000FF"/>
                  <w:sz w:val="16"/>
                  <w:u w:val="single" w:color="0000FF"/>
                </w:rPr>
                <w:t>aanrijdgevaar.</w:t>
              </w:r>
            </w:hyperlink>
            <w:hyperlink r:id="rId31">
              <w:r w:rsidR="00C6531E">
                <w:rPr>
                  <w:rFonts w:ascii="Arial" w:eastAsia="Arial" w:hAnsi="Arial" w:cs="Arial"/>
                  <w:sz w:val="16"/>
                </w:rPr>
                <w:t xml:space="preserve"> </w:t>
              </w:r>
            </w:hyperlink>
          </w:p>
          <w:p w14:paraId="1AF83C4B" w14:textId="6BACE6E2" w:rsidR="008C0306" w:rsidRDefault="008C0306" w:rsidP="006B7B31">
            <w:pPr>
              <w:spacing w:after="35"/>
            </w:pPr>
          </w:p>
          <w:p w14:paraId="402DBE12" w14:textId="77777777" w:rsidR="008C0306" w:rsidRDefault="00C6531E">
            <w:pPr>
              <w:spacing w:after="30"/>
              <w:ind w:left="10"/>
            </w:pPr>
            <w:r>
              <w:rPr>
                <w:rFonts w:ascii="Verdana" w:eastAsia="Verdana" w:hAnsi="Verdana" w:cs="Verdana"/>
                <w:sz w:val="16"/>
              </w:rPr>
              <w:t xml:space="preserve"> </w:t>
            </w:r>
          </w:p>
          <w:p w14:paraId="35E1948D" w14:textId="77777777" w:rsidR="008C0306" w:rsidRDefault="00C6531E">
            <w:pPr>
              <w:ind w:left="10"/>
            </w:pPr>
            <w:r>
              <w:rPr>
                <w:rFonts w:ascii="Verdana" w:eastAsia="Verdana" w:hAnsi="Verdana" w:cs="Verdana"/>
                <w:sz w:val="16"/>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2A0CC129" w14:textId="428D5272" w:rsidR="008C0306" w:rsidRPr="00B7676F" w:rsidRDefault="00835E13" w:rsidP="00D144B3">
            <w:pPr>
              <w:ind w:left="-8"/>
              <w:rPr>
                <w:rFonts w:ascii="Arial" w:eastAsia="Verdana" w:hAnsi="Arial" w:cs="Arial"/>
                <w:sz w:val="16"/>
              </w:rPr>
            </w:pPr>
            <w:r w:rsidRPr="00B7676F">
              <w:rPr>
                <w:rFonts w:ascii="Arial" w:eastAsia="Verdana" w:hAnsi="Arial" w:cs="Arial"/>
                <w:sz w:val="16"/>
              </w:rPr>
              <w:t>Onbevoegde in bouwgebied.</w:t>
            </w:r>
          </w:p>
        </w:tc>
        <w:tc>
          <w:tcPr>
            <w:tcW w:w="2693" w:type="dxa"/>
            <w:tcBorders>
              <w:top w:val="single" w:sz="4" w:space="0" w:color="000000"/>
              <w:left w:val="single" w:sz="4" w:space="0" w:color="000000"/>
              <w:bottom w:val="single" w:sz="4" w:space="0" w:color="000000"/>
              <w:right w:val="single" w:sz="4" w:space="0" w:color="000000"/>
            </w:tcBorders>
          </w:tcPr>
          <w:p w14:paraId="465B16DD" w14:textId="77777777" w:rsidR="008C0306" w:rsidRDefault="008C0306"/>
        </w:tc>
        <w:tc>
          <w:tcPr>
            <w:tcW w:w="2128" w:type="dxa"/>
            <w:tcBorders>
              <w:top w:val="single" w:sz="4" w:space="0" w:color="000000"/>
              <w:left w:val="single" w:sz="4" w:space="0" w:color="000000"/>
              <w:bottom w:val="single" w:sz="4" w:space="0" w:color="000000"/>
              <w:right w:val="single" w:sz="4" w:space="0" w:color="000000"/>
            </w:tcBorders>
          </w:tcPr>
          <w:p w14:paraId="2F88F560" w14:textId="77777777" w:rsidR="008C0306" w:rsidRDefault="008C0306"/>
        </w:tc>
      </w:tr>
      <w:tr w:rsidR="008C0306" w14:paraId="0B6A4312" w14:textId="77777777">
        <w:trPr>
          <w:trHeight w:val="4010"/>
        </w:trPr>
        <w:tc>
          <w:tcPr>
            <w:tcW w:w="3601" w:type="dxa"/>
            <w:tcBorders>
              <w:top w:val="single" w:sz="4" w:space="0" w:color="000000"/>
              <w:left w:val="single" w:sz="4" w:space="0" w:color="000000"/>
              <w:bottom w:val="single" w:sz="4" w:space="0" w:color="000000"/>
              <w:right w:val="single" w:sz="4" w:space="0" w:color="000000"/>
            </w:tcBorders>
          </w:tcPr>
          <w:p w14:paraId="39334918" w14:textId="77777777" w:rsidR="008C0306" w:rsidRDefault="00C6531E">
            <w:pPr>
              <w:spacing w:after="9" w:line="247" w:lineRule="auto"/>
              <w:ind w:left="58"/>
            </w:pPr>
            <w:r>
              <w:rPr>
                <w:rFonts w:ascii="Verdana" w:eastAsia="Verdana" w:hAnsi="Verdana" w:cs="Verdana"/>
                <w:sz w:val="16"/>
              </w:rPr>
              <w:t>2.</w:t>
            </w:r>
            <w:r>
              <w:rPr>
                <w:rFonts w:ascii="Verdana" w:eastAsia="Verdana" w:hAnsi="Verdana" w:cs="Verdana"/>
                <w:b/>
                <w:sz w:val="16"/>
              </w:rPr>
              <w:t xml:space="preserve"> </w:t>
            </w:r>
            <w:r>
              <w:rPr>
                <w:rFonts w:ascii="Verdana" w:eastAsia="Verdana" w:hAnsi="Verdana" w:cs="Verdana"/>
                <w:sz w:val="16"/>
              </w:rPr>
              <w:t>De</w:t>
            </w:r>
            <w:r>
              <w:rPr>
                <w:rFonts w:ascii="Verdana" w:eastAsia="Verdana" w:hAnsi="Verdana" w:cs="Verdana"/>
                <w:b/>
                <w:sz w:val="16"/>
              </w:rPr>
              <w:t xml:space="preserve"> </w:t>
            </w:r>
            <w:r>
              <w:rPr>
                <w:rFonts w:ascii="Verdana" w:eastAsia="Verdana" w:hAnsi="Verdana" w:cs="Verdana"/>
                <w:sz w:val="16"/>
              </w:rPr>
              <w:t>werkzaamheden veroorzaken onveiligheid voor de</w:t>
            </w:r>
            <w:r>
              <w:rPr>
                <w:rFonts w:ascii="Verdana" w:eastAsia="Verdana" w:hAnsi="Verdana" w:cs="Verdana"/>
                <w:b/>
                <w:sz w:val="16"/>
              </w:rPr>
              <w:t xml:space="preserve"> aangrenzende gebouwen</w:t>
            </w:r>
            <w:r>
              <w:rPr>
                <w:rFonts w:ascii="Verdana" w:eastAsia="Verdana" w:hAnsi="Verdana" w:cs="Verdana"/>
                <w:sz w:val="16"/>
              </w:rPr>
              <w:t xml:space="preserve"> door: </w:t>
            </w:r>
          </w:p>
          <w:p w14:paraId="7F87E832" w14:textId="77777777" w:rsidR="008C0306" w:rsidRDefault="00C6531E">
            <w:pPr>
              <w:numPr>
                <w:ilvl w:val="0"/>
                <w:numId w:val="5"/>
              </w:numPr>
              <w:spacing w:after="3"/>
            </w:pPr>
            <w:r>
              <w:rPr>
                <w:rFonts w:ascii="Verdana" w:eastAsia="Verdana" w:hAnsi="Verdana" w:cs="Verdana"/>
                <w:sz w:val="16"/>
              </w:rPr>
              <w:t xml:space="preserve">Ontgravingen </w:t>
            </w:r>
          </w:p>
          <w:p w14:paraId="1BE3B523" w14:textId="77777777" w:rsidR="008C0306" w:rsidRDefault="00C6531E">
            <w:pPr>
              <w:numPr>
                <w:ilvl w:val="0"/>
                <w:numId w:val="5"/>
              </w:numPr>
              <w:spacing w:after="5"/>
            </w:pPr>
            <w:r>
              <w:rPr>
                <w:rFonts w:ascii="Verdana" w:eastAsia="Verdana" w:hAnsi="Verdana" w:cs="Verdana"/>
                <w:sz w:val="16"/>
              </w:rPr>
              <w:t xml:space="preserve">Fundatie </w:t>
            </w:r>
          </w:p>
          <w:p w14:paraId="09A8B3A5" w14:textId="77777777" w:rsidR="008C0306" w:rsidRDefault="00C6531E">
            <w:pPr>
              <w:numPr>
                <w:ilvl w:val="0"/>
                <w:numId w:val="5"/>
              </w:numPr>
              <w:spacing w:after="4"/>
            </w:pPr>
            <w:r>
              <w:rPr>
                <w:rFonts w:ascii="Verdana" w:eastAsia="Verdana" w:hAnsi="Verdana" w:cs="Verdana"/>
                <w:sz w:val="16"/>
              </w:rPr>
              <w:t xml:space="preserve">Sloop </w:t>
            </w:r>
          </w:p>
          <w:p w14:paraId="28006FB3" w14:textId="61F6044B" w:rsidR="008C0306" w:rsidRDefault="00C6531E">
            <w:pPr>
              <w:numPr>
                <w:ilvl w:val="0"/>
                <w:numId w:val="5"/>
              </w:numPr>
              <w:spacing w:after="1" w:line="264" w:lineRule="auto"/>
            </w:pPr>
            <w:r>
              <w:rPr>
                <w:rFonts w:ascii="Verdana" w:eastAsia="Verdana" w:hAnsi="Verdana" w:cs="Verdana"/>
                <w:sz w:val="16"/>
              </w:rPr>
              <w:t>Verlaging waterstand</w:t>
            </w:r>
          </w:p>
          <w:p w14:paraId="33C9E6B1" w14:textId="4DEC08CD" w:rsidR="008C0306" w:rsidRDefault="00C6531E" w:rsidP="006B7B31">
            <w:pPr>
              <w:ind w:left="418"/>
            </w:pPr>
            <w:r>
              <w:rPr>
                <w:rFonts w:ascii="Verdana" w:eastAsia="Verdana" w:hAnsi="Verdana" w:cs="Verdana"/>
                <w:sz w:val="16"/>
              </w:rPr>
              <w:t xml:space="preserve"> </w:t>
            </w:r>
          </w:p>
          <w:p w14:paraId="20D566CF" w14:textId="77777777" w:rsidR="008C0306" w:rsidRDefault="00C6531E">
            <w:pPr>
              <w:spacing w:after="4"/>
              <w:ind w:left="58"/>
            </w:pPr>
            <w:r>
              <w:rPr>
                <w:rFonts w:ascii="Verdana" w:eastAsia="Verdana" w:hAnsi="Verdana" w:cs="Verdana"/>
                <w:sz w:val="16"/>
              </w:rPr>
              <w:t xml:space="preserve">Hierdoor ontstaat: </w:t>
            </w:r>
          </w:p>
          <w:p w14:paraId="35D5D8F5" w14:textId="77777777" w:rsidR="008C0306" w:rsidRDefault="00C6531E">
            <w:pPr>
              <w:numPr>
                <w:ilvl w:val="0"/>
                <w:numId w:val="5"/>
              </w:numPr>
              <w:spacing w:after="8"/>
            </w:pPr>
            <w:r>
              <w:rPr>
                <w:rFonts w:ascii="Arial" w:eastAsia="Arial" w:hAnsi="Arial" w:cs="Arial"/>
                <w:sz w:val="16"/>
              </w:rPr>
              <w:t xml:space="preserve">Verzakking fundering </w:t>
            </w:r>
          </w:p>
          <w:p w14:paraId="74675081" w14:textId="77777777" w:rsidR="006B7B31" w:rsidRPr="006B7B31" w:rsidRDefault="00C6531E">
            <w:pPr>
              <w:numPr>
                <w:ilvl w:val="0"/>
                <w:numId w:val="5"/>
              </w:numPr>
              <w:spacing w:line="270" w:lineRule="auto"/>
            </w:pPr>
            <w:r>
              <w:rPr>
                <w:rFonts w:ascii="Arial" w:eastAsia="Arial" w:hAnsi="Arial" w:cs="Arial"/>
                <w:sz w:val="16"/>
              </w:rPr>
              <w:t>Instabiliteit fundering</w:t>
            </w:r>
          </w:p>
          <w:p w14:paraId="258B3108" w14:textId="4C74AE0C" w:rsidR="008C0306" w:rsidRDefault="00C6531E" w:rsidP="006B7B31">
            <w:pPr>
              <w:numPr>
                <w:ilvl w:val="0"/>
                <w:numId w:val="5"/>
              </w:numPr>
              <w:spacing w:line="270" w:lineRule="auto"/>
            </w:pPr>
            <w:r w:rsidRPr="006B7B31">
              <w:rPr>
                <w:rFonts w:ascii="Arial" w:eastAsia="Arial" w:hAnsi="Arial" w:cs="Arial"/>
                <w:sz w:val="16"/>
              </w:rPr>
              <w:t>Instabiliteit wanden/gevels</w:t>
            </w:r>
          </w:p>
          <w:p w14:paraId="2A39B457" w14:textId="77777777" w:rsidR="008C0306" w:rsidRDefault="00C6531E">
            <w:pPr>
              <w:ind w:left="58"/>
            </w:pPr>
            <w:r>
              <w:rPr>
                <w:rFonts w:ascii="Verdana" w:eastAsia="Verdana" w:hAnsi="Verdana" w:cs="Verdana"/>
                <w:sz w:val="16"/>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EEF7FB"/>
          </w:tcPr>
          <w:p w14:paraId="02C824D5" w14:textId="77777777" w:rsidR="008C0306" w:rsidRDefault="00C6531E">
            <w:pPr>
              <w:ind w:left="56"/>
            </w:pPr>
            <w:r>
              <w:rPr>
                <w:rFonts w:ascii="Verdana" w:eastAsia="Verdana" w:hAnsi="Verdana" w:cs="Verdana"/>
                <w:sz w:val="16"/>
              </w:rPr>
              <w:t xml:space="preserve">Niet van toepassing omdat: </w:t>
            </w:r>
          </w:p>
          <w:p w14:paraId="5339ADD5" w14:textId="77777777" w:rsidR="008C0306" w:rsidRDefault="00C6531E">
            <w:pPr>
              <w:ind w:left="56"/>
            </w:pPr>
            <w:r>
              <w:rPr>
                <w:rFonts w:ascii="Verdana" w:eastAsia="Verdana" w:hAnsi="Verdana" w:cs="Verdana"/>
                <w:sz w:val="16"/>
              </w:rPr>
              <w:t xml:space="preserve"> </w:t>
            </w:r>
          </w:p>
          <w:p w14:paraId="3F58954C" w14:textId="77777777" w:rsidR="008C0306" w:rsidRDefault="00C6531E">
            <w:pPr>
              <w:ind w:left="56"/>
              <w:rPr>
                <w:rFonts w:ascii="Verdana" w:eastAsia="Verdana" w:hAnsi="Verdana" w:cs="Verdana"/>
                <w:sz w:val="16"/>
              </w:rPr>
            </w:pPr>
            <w:r>
              <w:rPr>
                <w:rFonts w:ascii="Verdana" w:eastAsia="Verdana" w:hAnsi="Verdana" w:cs="Verdana"/>
                <w:sz w:val="16"/>
              </w:rPr>
              <w:t xml:space="preserve">Werkzaamheden zijn alleen in het gebouw.  </w:t>
            </w:r>
          </w:p>
          <w:p w14:paraId="577756B5" w14:textId="77777777" w:rsidR="002C7734" w:rsidRDefault="002C7734">
            <w:pPr>
              <w:ind w:left="56"/>
            </w:pPr>
          </w:p>
          <w:p w14:paraId="66CEB5E5" w14:textId="27D9915E" w:rsidR="002C7734" w:rsidRDefault="002C7734">
            <w:pPr>
              <w:ind w:left="56"/>
            </w:pPr>
            <w:r w:rsidRPr="006B7B31">
              <w:rPr>
                <w:rFonts w:ascii="Verdana" w:eastAsia="Verdana" w:hAnsi="Verdana" w:cs="Verdana"/>
                <w:sz w:val="16"/>
              </w:rPr>
              <w:t>Door de RvB is een constructeur gecontracteerd voor controle constructie op de dak ivm verandering van de luchtkanalen.</w:t>
            </w:r>
          </w:p>
        </w:tc>
        <w:tc>
          <w:tcPr>
            <w:tcW w:w="2126" w:type="dxa"/>
            <w:tcBorders>
              <w:top w:val="single" w:sz="4" w:space="0" w:color="000000"/>
              <w:left w:val="single" w:sz="4" w:space="0" w:color="000000"/>
              <w:bottom w:val="single" w:sz="4" w:space="0" w:color="000000"/>
              <w:right w:val="single" w:sz="4" w:space="0" w:color="000000"/>
            </w:tcBorders>
            <w:shd w:val="clear" w:color="auto" w:fill="EEF7FB"/>
          </w:tcPr>
          <w:p w14:paraId="5F034C96" w14:textId="632250E1" w:rsidR="008C0306" w:rsidRDefault="00C6531E" w:rsidP="006B7B31">
            <w:pPr>
              <w:ind w:left="10"/>
            </w:pPr>
            <w:r>
              <w:rPr>
                <w:rFonts w:ascii="Verdana" w:eastAsia="Verdana" w:hAnsi="Verdana" w:cs="Verdana"/>
                <w:sz w:val="16"/>
              </w:rPr>
              <w:t xml:space="preserve"> Bronnen te raadplegen: </w:t>
            </w:r>
          </w:p>
          <w:p w14:paraId="1C9E0F34" w14:textId="77777777" w:rsidR="008C0306" w:rsidRDefault="00C6531E">
            <w:pPr>
              <w:numPr>
                <w:ilvl w:val="0"/>
                <w:numId w:val="6"/>
              </w:numPr>
              <w:spacing w:after="8" w:line="269" w:lineRule="auto"/>
              <w:ind w:hanging="360"/>
            </w:pPr>
            <w:r>
              <w:rPr>
                <w:rFonts w:ascii="Arial" w:eastAsia="Arial" w:hAnsi="Arial" w:cs="Arial"/>
                <w:sz w:val="16"/>
              </w:rPr>
              <w:t xml:space="preserve">Situatietekening omgeving. </w:t>
            </w:r>
          </w:p>
          <w:p w14:paraId="76BA0944" w14:textId="77777777" w:rsidR="008C0306" w:rsidRDefault="00C6531E">
            <w:pPr>
              <w:numPr>
                <w:ilvl w:val="0"/>
                <w:numId w:val="6"/>
              </w:numPr>
              <w:spacing w:line="269" w:lineRule="auto"/>
              <w:ind w:hanging="360"/>
            </w:pPr>
            <w:r>
              <w:rPr>
                <w:rFonts w:ascii="Arial" w:eastAsia="Arial" w:hAnsi="Arial" w:cs="Arial"/>
                <w:sz w:val="16"/>
              </w:rPr>
              <w:t xml:space="preserve">Situatietekening bodem. </w:t>
            </w:r>
          </w:p>
          <w:p w14:paraId="5A026B90" w14:textId="77777777" w:rsidR="008C0306" w:rsidRDefault="00C6531E">
            <w:pPr>
              <w:numPr>
                <w:ilvl w:val="0"/>
                <w:numId w:val="6"/>
              </w:numPr>
              <w:spacing w:after="13" w:line="261" w:lineRule="auto"/>
              <w:ind w:hanging="360"/>
            </w:pPr>
            <w:r>
              <w:rPr>
                <w:rFonts w:ascii="Arial" w:eastAsia="Arial" w:hAnsi="Arial" w:cs="Arial"/>
                <w:sz w:val="16"/>
              </w:rPr>
              <w:t xml:space="preserve">Overzicht van gebouwen met een maatschappelijk kritische/publieks functie.  </w:t>
            </w:r>
          </w:p>
          <w:p w14:paraId="29E568E0" w14:textId="2801595C" w:rsidR="008C0306" w:rsidRDefault="00C6531E" w:rsidP="006B7B31">
            <w:pPr>
              <w:ind w:left="730"/>
            </w:pPr>
            <w:r>
              <w:rPr>
                <w:rFonts w:ascii="Arial" w:eastAsia="Arial" w:hAnsi="Arial" w:cs="Arial"/>
                <w:sz w:val="16"/>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61BCE0B0" w14:textId="77777777" w:rsidR="00B74D87" w:rsidRDefault="00E46A1F">
            <w:pPr>
              <w:ind w:left="58"/>
              <w:rPr>
                <w:rFonts w:ascii="Arial" w:eastAsia="Verdana" w:hAnsi="Arial" w:cs="Arial"/>
                <w:sz w:val="16"/>
              </w:rPr>
            </w:pPr>
            <w:r w:rsidRPr="00B7676F">
              <w:rPr>
                <w:rFonts w:ascii="Arial" w:eastAsia="Verdana" w:hAnsi="Arial" w:cs="Arial"/>
                <w:sz w:val="16"/>
              </w:rPr>
              <w:t>Verkeerde manoeuvre maken met bouwmachines waardoor schade aan aangrenzende gebouwen of installaties kan ontstaan.</w:t>
            </w:r>
          </w:p>
          <w:p w14:paraId="416E7E91" w14:textId="77777777" w:rsidR="002607A8" w:rsidRDefault="002607A8">
            <w:pPr>
              <w:ind w:left="58"/>
              <w:rPr>
                <w:rFonts w:ascii="Arial" w:eastAsia="Verdana" w:hAnsi="Arial" w:cs="Arial"/>
                <w:sz w:val="16"/>
              </w:rPr>
            </w:pPr>
          </w:p>
          <w:p w14:paraId="0B30657E" w14:textId="6EA586EC" w:rsidR="002607A8" w:rsidRPr="00B7676F" w:rsidRDefault="00BD1092">
            <w:pPr>
              <w:ind w:left="58"/>
              <w:rPr>
                <w:rFonts w:ascii="Arial" w:eastAsia="Verdana" w:hAnsi="Arial" w:cs="Arial"/>
                <w:sz w:val="16"/>
              </w:rPr>
            </w:pPr>
            <w:r>
              <w:rPr>
                <w:rFonts w:ascii="Arial" w:eastAsia="Verdana" w:hAnsi="Arial" w:cs="Arial"/>
                <w:sz w:val="16"/>
              </w:rPr>
              <w:t xml:space="preserve">Het aanleveren van een werkplan voor de plaatsing van de hijskraan. </w:t>
            </w:r>
            <w:r w:rsidR="00D87C21">
              <w:rPr>
                <w:rFonts w:ascii="Arial" w:eastAsia="Verdana" w:hAnsi="Arial" w:cs="Arial"/>
                <w:sz w:val="16"/>
              </w:rPr>
              <w:t>Achter het gebouw is een kleine parkeerplaats, voorkant grenst aan een drukke openbare straat.</w:t>
            </w:r>
          </w:p>
          <w:p w14:paraId="7AA9082C" w14:textId="77777777" w:rsidR="00D144B3" w:rsidRPr="00B7676F" w:rsidRDefault="00D144B3">
            <w:pPr>
              <w:ind w:left="58"/>
              <w:rPr>
                <w:rFonts w:ascii="Arial" w:eastAsia="Verdana" w:hAnsi="Arial" w:cs="Arial"/>
                <w:sz w:val="16"/>
              </w:rPr>
            </w:pPr>
          </w:p>
          <w:p w14:paraId="60F532FD" w14:textId="5F35EE7D" w:rsidR="008C0306" w:rsidRDefault="008C0306">
            <w:pPr>
              <w:ind w:left="58"/>
            </w:pPr>
          </w:p>
        </w:tc>
        <w:tc>
          <w:tcPr>
            <w:tcW w:w="2693" w:type="dxa"/>
            <w:tcBorders>
              <w:top w:val="single" w:sz="4" w:space="0" w:color="000000"/>
              <w:left w:val="single" w:sz="4" w:space="0" w:color="000000"/>
              <w:bottom w:val="single" w:sz="4" w:space="0" w:color="000000"/>
              <w:right w:val="single" w:sz="4" w:space="0" w:color="000000"/>
            </w:tcBorders>
          </w:tcPr>
          <w:p w14:paraId="39B1F70A" w14:textId="77777777" w:rsidR="008C0306" w:rsidRDefault="00C6531E">
            <w:pPr>
              <w:ind w:left="10"/>
            </w:pPr>
            <w:r>
              <w:rPr>
                <w:rFonts w:ascii="Verdana" w:eastAsia="Verdana" w:hAnsi="Verdana" w:cs="Verdana"/>
                <w:sz w:val="16"/>
              </w:rPr>
              <w:t xml:space="preserve"> </w:t>
            </w:r>
          </w:p>
        </w:tc>
        <w:tc>
          <w:tcPr>
            <w:tcW w:w="2128" w:type="dxa"/>
            <w:tcBorders>
              <w:top w:val="single" w:sz="4" w:space="0" w:color="000000"/>
              <w:left w:val="single" w:sz="4" w:space="0" w:color="000000"/>
              <w:bottom w:val="single" w:sz="4" w:space="0" w:color="000000"/>
              <w:right w:val="single" w:sz="4" w:space="0" w:color="000000"/>
            </w:tcBorders>
          </w:tcPr>
          <w:p w14:paraId="7B5F2062" w14:textId="77777777" w:rsidR="008C0306" w:rsidRDefault="00C6531E">
            <w:pPr>
              <w:ind w:left="11"/>
            </w:pPr>
            <w:r>
              <w:rPr>
                <w:rFonts w:ascii="Verdana" w:eastAsia="Verdana" w:hAnsi="Verdana" w:cs="Verdana"/>
                <w:sz w:val="16"/>
              </w:rPr>
              <w:t xml:space="preserve"> </w:t>
            </w:r>
          </w:p>
        </w:tc>
      </w:tr>
      <w:tr w:rsidR="008C0306" w14:paraId="34F7243B" w14:textId="77777777">
        <w:trPr>
          <w:trHeight w:val="4609"/>
        </w:trPr>
        <w:tc>
          <w:tcPr>
            <w:tcW w:w="3601" w:type="dxa"/>
            <w:tcBorders>
              <w:top w:val="single" w:sz="4" w:space="0" w:color="000000"/>
              <w:left w:val="single" w:sz="4" w:space="0" w:color="000000"/>
              <w:bottom w:val="single" w:sz="4" w:space="0" w:color="000000"/>
              <w:right w:val="single" w:sz="4" w:space="0" w:color="000000"/>
            </w:tcBorders>
          </w:tcPr>
          <w:p w14:paraId="069BB992" w14:textId="77777777" w:rsidR="008C0306" w:rsidRDefault="00C6531E">
            <w:pPr>
              <w:spacing w:line="248" w:lineRule="auto"/>
              <w:ind w:left="58"/>
            </w:pPr>
            <w:r>
              <w:rPr>
                <w:rFonts w:ascii="Verdana" w:eastAsia="Verdana" w:hAnsi="Verdana" w:cs="Verdana"/>
                <w:sz w:val="16"/>
              </w:rPr>
              <w:t xml:space="preserve">3. Het </w:t>
            </w:r>
            <w:r>
              <w:rPr>
                <w:rFonts w:ascii="Verdana" w:eastAsia="Verdana" w:hAnsi="Verdana" w:cs="Verdana"/>
                <w:b/>
                <w:sz w:val="16"/>
              </w:rPr>
              <w:t>gebouw/de locatie blijft in gebruik</w:t>
            </w:r>
            <w:r>
              <w:rPr>
                <w:rFonts w:ascii="Verdana" w:eastAsia="Verdana" w:hAnsi="Verdana" w:cs="Verdana"/>
                <w:sz w:val="16"/>
              </w:rPr>
              <w:t xml:space="preserve"> tijdens de uitvoering van de werkzaamheden. </w:t>
            </w:r>
          </w:p>
          <w:p w14:paraId="1F2ADA14" w14:textId="77777777" w:rsidR="008C0306" w:rsidRDefault="00C6531E">
            <w:pPr>
              <w:ind w:left="58"/>
            </w:pPr>
            <w:r>
              <w:rPr>
                <w:rFonts w:ascii="Verdana" w:eastAsia="Verdana" w:hAnsi="Verdana" w:cs="Verdana"/>
                <w:sz w:val="16"/>
              </w:rPr>
              <w:t xml:space="preserve"> </w:t>
            </w:r>
          </w:p>
          <w:p w14:paraId="49FCE20B" w14:textId="77777777" w:rsidR="008C0306" w:rsidRDefault="00C6531E">
            <w:pPr>
              <w:spacing w:after="1" w:line="247" w:lineRule="auto"/>
              <w:ind w:left="58" w:right="32"/>
            </w:pPr>
            <w:r>
              <w:rPr>
                <w:rFonts w:ascii="Verdana" w:eastAsia="Verdana" w:hAnsi="Verdana" w:cs="Verdana"/>
                <w:sz w:val="16"/>
              </w:rPr>
              <w:t xml:space="preserve">Gespreksverslag met gebruiker over beperking, moet mee worden gestuurd met deze RI&amp;E tijdens indiening PID. </w:t>
            </w:r>
          </w:p>
          <w:p w14:paraId="0578A35B" w14:textId="77777777" w:rsidR="008C0306" w:rsidRDefault="00C6531E">
            <w:pPr>
              <w:ind w:left="58"/>
            </w:pPr>
            <w:r>
              <w:rPr>
                <w:rFonts w:ascii="Verdana" w:eastAsia="Verdana" w:hAnsi="Verdana" w:cs="Verdana"/>
                <w:sz w:val="16"/>
              </w:rPr>
              <w:t xml:space="preserve"> </w:t>
            </w:r>
          </w:p>
          <w:p w14:paraId="001F87FE" w14:textId="77777777" w:rsidR="008C0306" w:rsidRDefault="00C6531E">
            <w:pPr>
              <w:spacing w:after="3"/>
              <w:ind w:left="58"/>
            </w:pPr>
            <w:r>
              <w:rPr>
                <w:rFonts w:ascii="Verdana" w:eastAsia="Verdana" w:hAnsi="Verdana" w:cs="Verdana"/>
                <w:sz w:val="16"/>
              </w:rPr>
              <w:t xml:space="preserve">Hierdoor ontstaat: </w:t>
            </w:r>
          </w:p>
          <w:p w14:paraId="54B0DC03" w14:textId="77777777" w:rsidR="008C0306" w:rsidRDefault="00C6531E">
            <w:pPr>
              <w:numPr>
                <w:ilvl w:val="0"/>
                <w:numId w:val="7"/>
              </w:numPr>
              <w:spacing w:after="1"/>
            </w:pPr>
            <w:r>
              <w:rPr>
                <w:rFonts w:ascii="Arial" w:eastAsia="Arial" w:hAnsi="Arial" w:cs="Arial"/>
                <w:sz w:val="16"/>
              </w:rPr>
              <w:t xml:space="preserve">Blootstelling aan stof, lawaai </w:t>
            </w:r>
          </w:p>
          <w:p w14:paraId="1FF53689" w14:textId="1D60E637" w:rsidR="008C0306" w:rsidRDefault="00C6531E">
            <w:pPr>
              <w:numPr>
                <w:ilvl w:val="0"/>
                <w:numId w:val="7"/>
              </w:numPr>
              <w:spacing w:after="5" w:line="257" w:lineRule="auto"/>
            </w:pPr>
            <w:r>
              <w:rPr>
                <w:rFonts w:ascii="Arial" w:eastAsia="Arial" w:hAnsi="Arial" w:cs="Arial"/>
                <w:sz w:val="16"/>
              </w:rPr>
              <w:t xml:space="preserve">Onveiligheid door uitval beveiligingen zoals bewaking, brandalarmering </w:t>
            </w:r>
          </w:p>
          <w:p w14:paraId="1D39E6A9" w14:textId="1A7494EA" w:rsidR="008C0306" w:rsidRDefault="008C0306" w:rsidP="00F225FF">
            <w:pPr>
              <w:ind w:left="418"/>
            </w:pPr>
          </w:p>
          <w:p w14:paraId="5152A069" w14:textId="77777777" w:rsidR="008C0306" w:rsidRDefault="00C6531E">
            <w:pPr>
              <w:ind w:left="58"/>
            </w:pPr>
            <w:r>
              <w:rPr>
                <w:rFonts w:ascii="Verdana" w:eastAsia="Verdana" w:hAnsi="Verdana" w:cs="Verdana"/>
                <w:sz w:val="16"/>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EEF7FB"/>
          </w:tcPr>
          <w:p w14:paraId="76CEDE07" w14:textId="4C82D882" w:rsidR="00EC1303" w:rsidRPr="00446FE8" w:rsidRDefault="00EC1303" w:rsidP="00446FE8">
            <w:pPr>
              <w:spacing w:line="269" w:lineRule="auto"/>
              <w:rPr>
                <w:rFonts w:ascii="Arial" w:eastAsia="Arial" w:hAnsi="Arial" w:cs="Arial"/>
                <w:sz w:val="16"/>
              </w:rPr>
            </w:pPr>
            <w:r w:rsidRPr="00446FE8">
              <w:rPr>
                <w:rFonts w:ascii="Arial" w:eastAsia="Arial" w:hAnsi="Arial" w:cs="Arial"/>
                <w:sz w:val="16"/>
              </w:rPr>
              <w:t xml:space="preserve">Gebouw blijft tijdens uitvoeren werkzaamheden in gebruik. Overlast mogelijk agv boorwerkzaamheden, stof, enz. Gezien aard van de werkzaamheden vindt uitvoering per bouwdeel/per verdieping plaats. </w:t>
            </w:r>
          </w:p>
          <w:p w14:paraId="1685F804" w14:textId="77777777" w:rsidR="00446FE8" w:rsidRDefault="00446FE8" w:rsidP="00446FE8">
            <w:pPr>
              <w:spacing w:line="269" w:lineRule="auto"/>
              <w:rPr>
                <w:rFonts w:ascii="Arial" w:eastAsia="Arial" w:hAnsi="Arial" w:cs="Arial"/>
                <w:sz w:val="16"/>
              </w:rPr>
            </w:pPr>
          </w:p>
          <w:p w14:paraId="3D173F83" w14:textId="52B8CC64" w:rsidR="00446FE8" w:rsidRPr="00446FE8" w:rsidRDefault="00446FE8" w:rsidP="00446FE8">
            <w:pPr>
              <w:spacing w:line="269" w:lineRule="auto"/>
              <w:rPr>
                <w:rFonts w:ascii="Arial" w:eastAsia="Arial" w:hAnsi="Arial" w:cs="Arial"/>
                <w:sz w:val="16"/>
              </w:rPr>
            </w:pPr>
            <w:r w:rsidRPr="00446FE8">
              <w:rPr>
                <w:rFonts w:ascii="Arial" w:eastAsia="Arial" w:hAnsi="Arial" w:cs="Arial"/>
                <w:sz w:val="16"/>
              </w:rPr>
              <w:t xml:space="preserve">Tijdig met gebruiker in overleg over bespreken uitvoeringsplanning, te verwachten overlast, te treffen maatregelen. Contactpersoon op locatie </w:t>
            </w:r>
          </w:p>
          <w:p w14:paraId="6EDD5DB2" w14:textId="77777777" w:rsidR="008C0306" w:rsidRPr="006160EB" w:rsidRDefault="00C6531E">
            <w:pPr>
              <w:ind w:left="56"/>
              <w:rPr>
                <w:rFonts w:ascii="Arial" w:eastAsia="Arial" w:hAnsi="Arial" w:cs="Arial"/>
                <w:sz w:val="16"/>
              </w:rPr>
            </w:pPr>
            <w:r w:rsidRPr="006160EB">
              <w:rPr>
                <w:rFonts w:ascii="Arial" w:eastAsia="Arial" w:hAnsi="Arial" w:cs="Arial"/>
                <w:sz w:val="16"/>
              </w:rPr>
              <w:t xml:space="preserve"> </w:t>
            </w:r>
          </w:p>
          <w:p w14:paraId="1F786DE1" w14:textId="77777777" w:rsidR="00AD4FFF" w:rsidRDefault="00AD4FFF">
            <w:pPr>
              <w:ind w:left="56"/>
              <w:rPr>
                <w:rFonts w:ascii="Arial" w:eastAsia="Arial" w:hAnsi="Arial" w:cs="Arial"/>
                <w:sz w:val="16"/>
              </w:rPr>
            </w:pPr>
            <w:r w:rsidRPr="00AD4FFF">
              <w:rPr>
                <w:rFonts w:ascii="Arial" w:eastAsia="Arial" w:hAnsi="Arial" w:cs="Arial"/>
                <w:sz w:val="16"/>
              </w:rPr>
              <w:t>Met parketpolitie afspraken maken indien werkzaamheden in de routes van het cellencomplex plaatsvinden</w:t>
            </w:r>
          </w:p>
          <w:p w14:paraId="51CEBAC9" w14:textId="77777777" w:rsidR="006160EB" w:rsidRDefault="006160EB">
            <w:pPr>
              <w:ind w:left="56"/>
              <w:rPr>
                <w:rFonts w:ascii="Arial" w:eastAsia="Arial" w:hAnsi="Arial" w:cs="Arial"/>
                <w:sz w:val="16"/>
              </w:rPr>
            </w:pPr>
          </w:p>
          <w:p w14:paraId="6DA5373E" w14:textId="420029D8" w:rsidR="006160EB" w:rsidRPr="006160EB" w:rsidRDefault="006160EB" w:rsidP="006160EB">
            <w:pPr>
              <w:spacing w:after="1" w:line="247" w:lineRule="auto"/>
              <w:ind w:left="47"/>
              <w:rPr>
                <w:rFonts w:ascii="Arial" w:eastAsia="Arial" w:hAnsi="Arial" w:cs="Arial"/>
                <w:sz w:val="16"/>
              </w:rPr>
            </w:pPr>
            <w:r w:rsidRPr="006160EB">
              <w:rPr>
                <w:rFonts w:ascii="Arial" w:eastAsia="Arial" w:hAnsi="Arial" w:cs="Arial"/>
                <w:sz w:val="16"/>
              </w:rPr>
              <w:t xml:space="preserve">De medewerkers goed informeren waar gewerkt gaat worden. Alternatieve routes en bewegwijzering goed aangeven.  </w:t>
            </w:r>
          </w:p>
          <w:p w14:paraId="76452E1F" w14:textId="77777777" w:rsidR="006160EB" w:rsidRPr="006160EB" w:rsidRDefault="006160EB" w:rsidP="006160EB">
            <w:pPr>
              <w:ind w:left="47"/>
              <w:rPr>
                <w:rFonts w:ascii="Arial" w:eastAsia="Arial" w:hAnsi="Arial" w:cs="Arial"/>
                <w:sz w:val="16"/>
              </w:rPr>
            </w:pPr>
            <w:r w:rsidRPr="006160EB">
              <w:rPr>
                <w:rFonts w:ascii="Arial" w:eastAsia="Arial" w:hAnsi="Arial" w:cs="Arial"/>
                <w:sz w:val="16"/>
              </w:rPr>
              <w:t xml:space="preserve"> </w:t>
            </w:r>
          </w:p>
          <w:p w14:paraId="6B50C620" w14:textId="3ECFFD11" w:rsidR="006160EB" w:rsidRDefault="00857190" w:rsidP="006160EB">
            <w:pPr>
              <w:ind w:left="56"/>
            </w:pPr>
            <w:r>
              <w:rPr>
                <w:rFonts w:ascii="Arial" w:eastAsia="Arial" w:hAnsi="Arial" w:cs="Arial"/>
                <w:sz w:val="16"/>
              </w:rPr>
              <w:t>In ontwerpfase b</w:t>
            </w:r>
            <w:r w:rsidR="006160EB" w:rsidRPr="006160EB">
              <w:rPr>
                <w:rFonts w:ascii="Arial" w:eastAsia="Arial" w:hAnsi="Arial" w:cs="Arial"/>
                <w:sz w:val="16"/>
              </w:rPr>
              <w:t>oortijden e.d. in overleg met de gebruiker vaststellen</w:t>
            </w:r>
          </w:p>
        </w:tc>
        <w:tc>
          <w:tcPr>
            <w:tcW w:w="2126" w:type="dxa"/>
            <w:tcBorders>
              <w:top w:val="single" w:sz="4" w:space="0" w:color="000000"/>
              <w:left w:val="single" w:sz="4" w:space="0" w:color="000000"/>
              <w:bottom w:val="single" w:sz="4" w:space="0" w:color="000000"/>
              <w:right w:val="single" w:sz="4" w:space="0" w:color="000000"/>
            </w:tcBorders>
            <w:shd w:val="clear" w:color="auto" w:fill="EEF7FB"/>
          </w:tcPr>
          <w:p w14:paraId="2EC720BC" w14:textId="5E039607" w:rsidR="008C0306" w:rsidRDefault="00C6531E" w:rsidP="00F225FF">
            <w:pPr>
              <w:ind w:left="10"/>
            </w:pPr>
            <w:r>
              <w:rPr>
                <w:rFonts w:ascii="Verdana" w:eastAsia="Verdana" w:hAnsi="Verdana" w:cs="Verdana"/>
                <w:sz w:val="16"/>
              </w:rPr>
              <w:t xml:space="preserve"> Bronnen te raadplegen: </w:t>
            </w:r>
          </w:p>
          <w:p w14:paraId="283F8ACA" w14:textId="77777777" w:rsidR="008C0306" w:rsidRDefault="00C6531E">
            <w:pPr>
              <w:numPr>
                <w:ilvl w:val="0"/>
                <w:numId w:val="8"/>
              </w:numPr>
              <w:spacing w:line="262" w:lineRule="auto"/>
              <w:ind w:hanging="360"/>
            </w:pPr>
            <w:r>
              <w:rPr>
                <w:rFonts w:ascii="Arial" w:eastAsia="Arial" w:hAnsi="Arial" w:cs="Arial"/>
                <w:sz w:val="16"/>
              </w:rPr>
              <w:t xml:space="preserve">Gespreksverslag waarin met gebruiker de noodzakelijke reden is aangegeven van aanwezigheid van gebruiker tijdens </w:t>
            </w:r>
          </w:p>
          <w:p w14:paraId="28BC2D98" w14:textId="77777777" w:rsidR="008C0306" w:rsidRDefault="00C6531E">
            <w:pPr>
              <w:spacing w:after="2"/>
              <w:ind w:left="730"/>
            </w:pPr>
            <w:r>
              <w:rPr>
                <w:rFonts w:ascii="Arial" w:eastAsia="Arial" w:hAnsi="Arial" w:cs="Arial"/>
                <w:sz w:val="16"/>
              </w:rPr>
              <w:t xml:space="preserve">de </w:t>
            </w:r>
          </w:p>
          <w:p w14:paraId="562DDB43" w14:textId="77777777" w:rsidR="008C0306" w:rsidRDefault="00C6531E">
            <w:pPr>
              <w:spacing w:after="14" w:line="261" w:lineRule="auto"/>
              <w:ind w:left="730"/>
            </w:pPr>
            <w:r>
              <w:rPr>
                <w:rFonts w:ascii="Arial" w:eastAsia="Arial" w:hAnsi="Arial" w:cs="Arial"/>
                <w:sz w:val="16"/>
              </w:rPr>
              <w:t xml:space="preserve">werkzaamheden ofwel dat de aannemer buiten de kantooruren, ’s avonds en in het weekend, de werkzaamheden moet verrichten. </w:t>
            </w:r>
          </w:p>
          <w:p w14:paraId="38417846" w14:textId="77777777" w:rsidR="008C0306" w:rsidRDefault="00C6531E">
            <w:pPr>
              <w:numPr>
                <w:ilvl w:val="0"/>
                <w:numId w:val="8"/>
              </w:numPr>
              <w:spacing w:after="8" w:line="269" w:lineRule="auto"/>
              <w:ind w:hanging="360"/>
            </w:pPr>
            <w:r>
              <w:rPr>
                <w:rFonts w:ascii="Arial" w:eastAsia="Arial" w:hAnsi="Arial" w:cs="Arial"/>
                <w:sz w:val="16"/>
              </w:rPr>
              <w:t xml:space="preserve">Huisreglement locatie. </w:t>
            </w:r>
          </w:p>
          <w:p w14:paraId="42AFF497" w14:textId="77777777" w:rsidR="008C0306" w:rsidRDefault="00C6531E">
            <w:pPr>
              <w:numPr>
                <w:ilvl w:val="0"/>
                <w:numId w:val="8"/>
              </w:numPr>
              <w:ind w:hanging="360"/>
            </w:pPr>
            <w:r>
              <w:rPr>
                <w:rFonts w:ascii="Arial" w:eastAsia="Arial" w:hAnsi="Arial" w:cs="Arial"/>
                <w:sz w:val="16"/>
              </w:rPr>
              <w:t xml:space="preserve">Gedragsregels locatie. </w:t>
            </w:r>
          </w:p>
        </w:tc>
        <w:tc>
          <w:tcPr>
            <w:tcW w:w="1985" w:type="dxa"/>
            <w:tcBorders>
              <w:top w:val="single" w:sz="4" w:space="0" w:color="000000"/>
              <w:left w:val="single" w:sz="4" w:space="0" w:color="000000"/>
              <w:bottom w:val="single" w:sz="4" w:space="0" w:color="000000"/>
              <w:right w:val="single" w:sz="4" w:space="0" w:color="000000"/>
            </w:tcBorders>
          </w:tcPr>
          <w:p w14:paraId="6195523E" w14:textId="5E1A0789" w:rsidR="008C0306" w:rsidRDefault="00101BAC">
            <w:pPr>
              <w:ind w:left="11"/>
              <w:rPr>
                <w:rFonts w:ascii="Arial" w:eastAsia="Verdana" w:hAnsi="Arial" w:cs="Arial"/>
                <w:sz w:val="16"/>
              </w:rPr>
            </w:pPr>
            <w:r w:rsidRPr="00F87D47">
              <w:rPr>
                <w:rFonts w:ascii="Arial" w:eastAsia="Verdana" w:hAnsi="Arial" w:cs="Arial"/>
                <w:sz w:val="16"/>
              </w:rPr>
              <w:t xml:space="preserve">Per 2 weken is een bouw- en </w:t>
            </w:r>
            <w:r w:rsidR="006C5FA4" w:rsidRPr="00F87D47">
              <w:rPr>
                <w:rFonts w:ascii="Arial" w:eastAsia="Verdana" w:hAnsi="Arial" w:cs="Arial"/>
                <w:sz w:val="16"/>
              </w:rPr>
              <w:t>w</w:t>
            </w:r>
            <w:r w:rsidRPr="00F87D47">
              <w:rPr>
                <w:rFonts w:ascii="Arial" w:eastAsia="Verdana" w:hAnsi="Arial" w:cs="Arial"/>
                <w:sz w:val="16"/>
              </w:rPr>
              <w:t>erkvergadering</w:t>
            </w:r>
            <w:r w:rsidR="006C5FA4" w:rsidRPr="00F87D47">
              <w:rPr>
                <w:rFonts w:ascii="Arial" w:eastAsia="Verdana" w:hAnsi="Arial" w:cs="Arial"/>
                <w:sz w:val="16"/>
              </w:rPr>
              <w:t>.</w:t>
            </w:r>
            <w:r w:rsidR="00791346" w:rsidRPr="00F87D47">
              <w:rPr>
                <w:rFonts w:ascii="Arial" w:eastAsia="Verdana" w:hAnsi="Arial" w:cs="Arial"/>
                <w:sz w:val="16"/>
              </w:rPr>
              <w:t xml:space="preserve"> </w:t>
            </w:r>
            <w:r w:rsidR="006C3F10">
              <w:rPr>
                <w:rFonts w:ascii="Arial" w:eastAsia="Verdana" w:hAnsi="Arial" w:cs="Arial"/>
                <w:sz w:val="16"/>
              </w:rPr>
              <w:t>De</w:t>
            </w:r>
            <w:r w:rsidR="00F87D47" w:rsidRPr="00F87D47">
              <w:rPr>
                <w:rFonts w:ascii="Arial" w:eastAsia="Verdana" w:hAnsi="Arial" w:cs="Arial"/>
                <w:sz w:val="16"/>
              </w:rPr>
              <w:t xml:space="preserve"> boortijden</w:t>
            </w:r>
            <w:r w:rsidR="00807C48">
              <w:rPr>
                <w:rFonts w:ascii="Arial" w:eastAsia="Verdana" w:hAnsi="Arial" w:cs="Arial"/>
                <w:sz w:val="16"/>
              </w:rPr>
              <w:t xml:space="preserve"> die overlast veroorzaken</w:t>
            </w:r>
            <w:r w:rsidR="00F87D47" w:rsidRPr="00F87D47">
              <w:rPr>
                <w:rFonts w:ascii="Arial" w:eastAsia="Verdana" w:hAnsi="Arial" w:cs="Arial"/>
                <w:sz w:val="16"/>
              </w:rPr>
              <w:t xml:space="preserve"> worden </w:t>
            </w:r>
            <w:r w:rsidR="00137682">
              <w:rPr>
                <w:rFonts w:ascii="Arial" w:eastAsia="Verdana" w:hAnsi="Arial" w:cs="Arial"/>
                <w:sz w:val="16"/>
              </w:rPr>
              <w:t xml:space="preserve">in </w:t>
            </w:r>
            <w:r w:rsidR="00C7680F">
              <w:rPr>
                <w:rFonts w:ascii="Arial" w:eastAsia="Verdana" w:hAnsi="Arial" w:cs="Arial"/>
                <w:sz w:val="16"/>
              </w:rPr>
              <w:t>overleg</w:t>
            </w:r>
            <w:r w:rsidR="00137682">
              <w:rPr>
                <w:rFonts w:ascii="Arial" w:eastAsia="Verdana" w:hAnsi="Arial" w:cs="Arial"/>
                <w:sz w:val="16"/>
              </w:rPr>
              <w:t xml:space="preserve"> met het OM</w:t>
            </w:r>
            <w:r w:rsidR="00F87D47" w:rsidRPr="00F87D47">
              <w:rPr>
                <w:rFonts w:ascii="Arial" w:eastAsia="Verdana" w:hAnsi="Arial" w:cs="Arial"/>
                <w:sz w:val="16"/>
              </w:rPr>
              <w:t xml:space="preserve"> afgesproken. </w:t>
            </w:r>
          </w:p>
          <w:p w14:paraId="41EDA9A1" w14:textId="77777777" w:rsidR="00F87D47" w:rsidRPr="00F87D47" w:rsidRDefault="00F87D47">
            <w:pPr>
              <w:ind w:left="11"/>
              <w:rPr>
                <w:rFonts w:ascii="Arial" w:eastAsia="Verdana" w:hAnsi="Arial" w:cs="Arial"/>
                <w:sz w:val="16"/>
              </w:rPr>
            </w:pPr>
          </w:p>
          <w:p w14:paraId="42674525" w14:textId="0FE3829F" w:rsidR="009F0E4E" w:rsidRPr="00F87D47" w:rsidRDefault="009F0E4E">
            <w:pPr>
              <w:ind w:left="11"/>
              <w:rPr>
                <w:rFonts w:ascii="Arial" w:eastAsia="Verdana" w:hAnsi="Arial" w:cs="Arial"/>
                <w:sz w:val="16"/>
              </w:rPr>
            </w:pPr>
            <w:r w:rsidRPr="00F87D47">
              <w:rPr>
                <w:rFonts w:ascii="Arial" w:eastAsia="Verdana" w:hAnsi="Arial" w:cs="Arial"/>
                <w:sz w:val="16"/>
              </w:rPr>
              <w:t xml:space="preserve">Toegang tot het gebouw is van 7:00 – 19:00 uur. </w:t>
            </w:r>
          </w:p>
          <w:p w14:paraId="36B6E82B" w14:textId="4132AA96" w:rsidR="008C4661" w:rsidRDefault="008C4661">
            <w:pPr>
              <w:ind w:left="11"/>
              <w:rPr>
                <w:rFonts w:ascii="Arial" w:hAnsi="Arial" w:cs="Arial"/>
              </w:rPr>
            </w:pPr>
            <w:r w:rsidRPr="00F87D47">
              <w:rPr>
                <w:rFonts w:ascii="Arial" w:eastAsia="Verdana" w:hAnsi="Arial" w:cs="Arial"/>
                <w:sz w:val="16"/>
              </w:rPr>
              <w:t>Indien in d</w:t>
            </w:r>
            <w:r w:rsidR="00815342" w:rsidRPr="00F87D47">
              <w:rPr>
                <w:rFonts w:ascii="Arial" w:eastAsia="Verdana" w:hAnsi="Arial" w:cs="Arial"/>
                <w:sz w:val="16"/>
              </w:rPr>
              <w:t>e</w:t>
            </w:r>
            <w:r w:rsidRPr="00F87D47">
              <w:rPr>
                <w:rFonts w:ascii="Arial" w:eastAsia="Verdana" w:hAnsi="Arial" w:cs="Arial"/>
                <w:sz w:val="16"/>
              </w:rPr>
              <w:t xml:space="preserve"> actieve werkomgeving </w:t>
            </w:r>
            <w:r w:rsidR="00815342" w:rsidRPr="00F87D47">
              <w:rPr>
                <w:rFonts w:ascii="Arial" w:eastAsia="Verdana" w:hAnsi="Arial" w:cs="Arial"/>
                <w:sz w:val="16"/>
              </w:rPr>
              <w:t xml:space="preserve">gewerkt moet worden, worden aanvullende afspraken gemaakt tussen </w:t>
            </w:r>
            <w:r w:rsidR="004B4044">
              <w:rPr>
                <w:rFonts w:ascii="Arial" w:eastAsia="Verdana" w:hAnsi="Arial" w:cs="Arial"/>
                <w:sz w:val="16"/>
              </w:rPr>
              <w:t>OM</w:t>
            </w:r>
            <w:r w:rsidR="00815342" w:rsidRPr="00F87D47">
              <w:rPr>
                <w:rFonts w:ascii="Arial" w:eastAsia="Verdana" w:hAnsi="Arial" w:cs="Arial"/>
                <w:sz w:val="16"/>
              </w:rPr>
              <w:t xml:space="preserve"> en de aannemer</w:t>
            </w:r>
            <w:r w:rsidR="00815342">
              <w:rPr>
                <w:rFonts w:ascii="Arial" w:hAnsi="Arial" w:cs="Arial"/>
              </w:rPr>
              <w:t xml:space="preserve">. </w:t>
            </w:r>
          </w:p>
          <w:p w14:paraId="7347128E" w14:textId="0137F67B" w:rsidR="006C5FA4" w:rsidRPr="00D144B3" w:rsidRDefault="006C5FA4">
            <w:pPr>
              <w:ind w:left="11"/>
              <w:rPr>
                <w:rFonts w:ascii="Arial" w:hAnsi="Arial" w:cs="Arial"/>
              </w:rPr>
            </w:pPr>
          </w:p>
        </w:tc>
        <w:tc>
          <w:tcPr>
            <w:tcW w:w="2693" w:type="dxa"/>
            <w:tcBorders>
              <w:top w:val="single" w:sz="4" w:space="0" w:color="000000"/>
              <w:left w:val="single" w:sz="4" w:space="0" w:color="000000"/>
              <w:bottom w:val="single" w:sz="4" w:space="0" w:color="000000"/>
              <w:right w:val="single" w:sz="4" w:space="0" w:color="000000"/>
            </w:tcBorders>
          </w:tcPr>
          <w:p w14:paraId="089FB94A" w14:textId="77777777" w:rsidR="008C0306" w:rsidRDefault="00C6531E">
            <w:pPr>
              <w:ind w:left="58"/>
            </w:pPr>
            <w:r>
              <w:rPr>
                <w:rFonts w:ascii="Verdana" w:eastAsia="Verdana" w:hAnsi="Verdana" w:cs="Verdana"/>
                <w:sz w:val="16"/>
              </w:rPr>
              <w:t xml:space="preserve"> </w:t>
            </w:r>
          </w:p>
        </w:tc>
        <w:tc>
          <w:tcPr>
            <w:tcW w:w="2128" w:type="dxa"/>
            <w:tcBorders>
              <w:top w:val="single" w:sz="4" w:space="0" w:color="000000"/>
              <w:left w:val="single" w:sz="4" w:space="0" w:color="000000"/>
              <w:bottom w:val="single" w:sz="4" w:space="0" w:color="000000"/>
              <w:right w:val="single" w:sz="4" w:space="0" w:color="000000"/>
            </w:tcBorders>
          </w:tcPr>
          <w:p w14:paraId="72940E57" w14:textId="77777777" w:rsidR="008C0306" w:rsidRDefault="00C6531E">
            <w:pPr>
              <w:ind w:left="11"/>
            </w:pPr>
            <w:r>
              <w:rPr>
                <w:rFonts w:ascii="Verdana" w:eastAsia="Verdana" w:hAnsi="Verdana" w:cs="Verdana"/>
                <w:sz w:val="16"/>
              </w:rPr>
              <w:t xml:space="preserve"> </w:t>
            </w:r>
          </w:p>
        </w:tc>
      </w:tr>
    </w:tbl>
    <w:p w14:paraId="0835B265" w14:textId="77777777" w:rsidR="008C0306" w:rsidRDefault="008C0306">
      <w:pPr>
        <w:spacing w:after="0"/>
        <w:ind w:left="-963" w:right="15372"/>
      </w:pPr>
    </w:p>
    <w:tbl>
      <w:tblPr>
        <w:tblStyle w:val="TableGrid"/>
        <w:tblW w:w="15226" w:type="dxa"/>
        <w:tblInd w:w="-42" w:type="dxa"/>
        <w:tblCellMar>
          <w:top w:w="49" w:type="dxa"/>
          <w:left w:w="10" w:type="dxa"/>
        </w:tblCellMar>
        <w:tblLook w:val="04A0" w:firstRow="1" w:lastRow="0" w:firstColumn="1" w:lastColumn="0" w:noHBand="0" w:noVBand="1"/>
      </w:tblPr>
      <w:tblGrid>
        <w:gridCol w:w="3589"/>
        <w:gridCol w:w="12"/>
        <w:gridCol w:w="2672"/>
        <w:gridCol w:w="21"/>
        <w:gridCol w:w="2108"/>
        <w:gridCol w:w="18"/>
        <w:gridCol w:w="1985"/>
        <w:gridCol w:w="41"/>
        <w:gridCol w:w="2652"/>
        <w:gridCol w:w="18"/>
        <w:gridCol w:w="2110"/>
      </w:tblGrid>
      <w:tr w:rsidR="008C0306" w14:paraId="59F70900" w14:textId="77777777">
        <w:trPr>
          <w:trHeight w:val="1009"/>
        </w:trPr>
        <w:tc>
          <w:tcPr>
            <w:tcW w:w="3601" w:type="dxa"/>
            <w:gridSpan w:val="2"/>
            <w:tcBorders>
              <w:top w:val="single" w:sz="4" w:space="0" w:color="000000"/>
              <w:left w:val="single" w:sz="4" w:space="0" w:color="000000"/>
              <w:bottom w:val="single" w:sz="4" w:space="0" w:color="000000"/>
              <w:right w:val="single" w:sz="4" w:space="0" w:color="000000"/>
            </w:tcBorders>
          </w:tcPr>
          <w:p w14:paraId="0F0980B2" w14:textId="77777777" w:rsidR="008C0306" w:rsidRDefault="008C0306"/>
        </w:tc>
        <w:tc>
          <w:tcPr>
            <w:tcW w:w="2693" w:type="dxa"/>
            <w:gridSpan w:val="2"/>
            <w:tcBorders>
              <w:top w:val="single" w:sz="4" w:space="0" w:color="000000"/>
              <w:left w:val="single" w:sz="4" w:space="0" w:color="000000"/>
              <w:bottom w:val="single" w:sz="4" w:space="0" w:color="000000"/>
              <w:right w:val="single" w:sz="4" w:space="0" w:color="000000"/>
            </w:tcBorders>
            <w:shd w:val="clear" w:color="auto" w:fill="EEF7FB"/>
          </w:tcPr>
          <w:p w14:paraId="7A9AE262" w14:textId="77777777" w:rsidR="008C0306" w:rsidRDefault="008C0306"/>
        </w:tc>
        <w:tc>
          <w:tcPr>
            <w:tcW w:w="2126" w:type="dxa"/>
            <w:gridSpan w:val="2"/>
            <w:tcBorders>
              <w:top w:val="single" w:sz="4" w:space="0" w:color="000000"/>
              <w:left w:val="single" w:sz="4" w:space="0" w:color="000000"/>
              <w:bottom w:val="single" w:sz="4" w:space="0" w:color="000000"/>
              <w:right w:val="single" w:sz="4" w:space="0" w:color="000000"/>
            </w:tcBorders>
            <w:shd w:val="clear" w:color="auto" w:fill="EEF7FB"/>
          </w:tcPr>
          <w:p w14:paraId="22EBD2DF" w14:textId="77777777" w:rsidR="008C0306" w:rsidRDefault="00C6531E">
            <w:pPr>
              <w:numPr>
                <w:ilvl w:val="0"/>
                <w:numId w:val="9"/>
              </w:numPr>
              <w:ind w:hanging="360"/>
            </w:pPr>
            <w:r>
              <w:rPr>
                <w:rFonts w:ascii="Arial" w:eastAsia="Arial" w:hAnsi="Arial" w:cs="Arial"/>
                <w:sz w:val="16"/>
              </w:rPr>
              <w:t xml:space="preserve">Contactgegevens </w:t>
            </w:r>
          </w:p>
          <w:p w14:paraId="4C0585DC" w14:textId="77777777" w:rsidR="008C0306" w:rsidRDefault="00C6531E">
            <w:pPr>
              <w:spacing w:after="11" w:line="262" w:lineRule="auto"/>
              <w:ind w:left="720"/>
            </w:pPr>
            <w:r>
              <w:rPr>
                <w:rFonts w:ascii="Arial" w:eastAsia="Arial" w:hAnsi="Arial" w:cs="Arial"/>
                <w:sz w:val="16"/>
              </w:rPr>
              <w:t xml:space="preserve">ivm alarmering locatie. </w:t>
            </w:r>
          </w:p>
          <w:p w14:paraId="464D0529" w14:textId="420D24D8" w:rsidR="008C0306" w:rsidRDefault="008C0306">
            <w:pPr>
              <w:ind w:left="720"/>
            </w:pPr>
          </w:p>
        </w:tc>
        <w:tc>
          <w:tcPr>
            <w:tcW w:w="1985" w:type="dxa"/>
            <w:tcBorders>
              <w:top w:val="single" w:sz="4" w:space="0" w:color="000000"/>
              <w:left w:val="single" w:sz="4" w:space="0" w:color="000000"/>
              <w:bottom w:val="single" w:sz="4" w:space="0" w:color="000000"/>
              <w:right w:val="single" w:sz="4" w:space="0" w:color="000000"/>
            </w:tcBorders>
          </w:tcPr>
          <w:p w14:paraId="13CBBD87" w14:textId="77777777" w:rsidR="008C0306" w:rsidRDefault="008C0306"/>
        </w:tc>
        <w:tc>
          <w:tcPr>
            <w:tcW w:w="2693" w:type="dxa"/>
            <w:gridSpan w:val="2"/>
            <w:tcBorders>
              <w:top w:val="single" w:sz="4" w:space="0" w:color="000000"/>
              <w:left w:val="single" w:sz="4" w:space="0" w:color="000000"/>
              <w:bottom w:val="single" w:sz="4" w:space="0" w:color="000000"/>
              <w:right w:val="single" w:sz="4" w:space="0" w:color="000000"/>
            </w:tcBorders>
          </w:tcPr>
          <w:p w14:paraId="0A32B066" w14:textId="77777777" w:rsidR="008C0306" w:rsidRDefault="008C0306"/>
        </w:tc>
        <w:tc>
          <w:tcPr>
            <w:tcW w:w="2128" w:type="dxa"/>
            <w:gridSpan w:val="2"/>
            <w:tcBorders>
              <w:top w:val="single" w:sz="4" w:space="0" w:color="000000"/>
              <w:left w:val="single" w:sz="4" w:space="0" w:color="000000"/>
              <w:bottom w:val="single" w:sz="4" w:space="0" w:color="000000"/>
              <w:right w:val="single" w:sz="4" w:space="0" w:color="000000"/>
            </w:tcBorders>
          </w:tcPr>
          <w:p w14:paraId="55A5F00D" w14:textId="77777777" w:rsidR="008C0306" w:rsidRDefault="008C0306"/>
        </w:tc>
      </w:tr>
      <w:tr w:rsidR="008C0306" w14:paraId="30DD5A9A" w14:textId="77777777">
        <w:trPr>
          <w:trHeight w:val="3810"/>
        </w:trPr>
        <w:tc>
          <w:tcPr>
            <w:tcW w:w="3601" w:type="dxa"/>
            <w:gridSpan w:val="2"/>
            <w:tcBorders>
              <w:top w:val="single" w:sz="4" w:space="0" w:color="000000"/>
              <w:left w:val="single" w:sz="4" w:space="0" w:color="000000"/>
              <w:bottom w:val="single" w:sz="4" w:space="0" w:color="000000"/>
              <w:right w:val="single" w:sz="4" w:space="0" w:color="000000"/>
            </w:tcBorders>
          </w:tcPr>
          <w:p w14:paraId="75211C83" w14:textId="77777777" w:rsidR="008C0306" w:rsidRDefault="00C6531E">
            <w:pPr>
              <w:ind w:left="47"/>
            </w:pPr>
            <w:r>
              <w:rPr>
                <w:rFonts w:ascii="Verdana" w:eastAsia="Verdana" w:hAnsi="Verdana" w:cs="Verdana"/>
                <w:sz w:val="16"/>
              </w:rPr>
              <w:t xml:space="preserve">4. De </w:t>
            </w:r>
            <w:r>
              <w:rPr>
                <w:rFonts w:ascii="Verdana" w:eastAsia="Verdana" w:hAnsi="Verdana" w:cs="Verdana"/>
                <w:b/>
                <w:sz w:val="16"/>
              </w:rPr>
              <w:t xml:space="preserve">bouwtijd </w:t>
            </w:r>
            <w:r>
              <w:rPr>
                <w:rFonts w:ascii="Verdana" w:eastAsia="Verdana" w:hAnsi="Verdana" w:cs="Verdana"/>
                <w:sz w:val="16"/>
              </w:rPr>
              <w:t xml:space="preserve">is niet realistisch. </w:t>
            </w:r>
          </w:p>
          <w:p w14:paraId="124FD3CA" w14:textId="77777777" w:rsidR="008C0306" w:rsidRDefault="00C6531E">
            <w:pPr>
              <w:ind w:left="47"/>
            </w:pPr>
            <w:r>
              <w:rPr>
                <w:rFonts w:ascii="Verdana" w:eastAsia="Verdana" w:hAnsi="Verdana" w:cs="Verdana"/>
                <w:sz w:val="16"/>
              </w:rPr>
              <w:t xml:space="preserve"> </w:t>
            </w:r>
          </w:p>
          <w:p w14:paraId="1B7CAC26" w14:textId="77777777" w:rsidR="008C0306" w:rsidRDefault="00C6531E">
            <w:pPr>
              <w:spacing w:after="5"/>
              <w:ind w:left="47"/>
            </w:pPr>
            <w:r>
              <w:rPr>
                <w:rFonts w:ascii="Verdana" w:eastAsia="Verdana" w:hAnsi="Verdana" w:cs="Verdana"/>
                <w:sz w:val="16"/>
              </w:rPr>
              <w:t xml:space="preserve">Hierdoor ontstaat: </w:t>
            </w:r>
          </w:p>
          <w:p w14:paraId="18E4F763" w14:textId="77777777" w:rsidR="008C0306" w:rsidRDefault="00C6531E">
            <w:pPr>
              <w:numPr>
                <w:ilvl w:val="0"/>
                <w:numId w:val="10"/>
              </w:numPr>
              <w:spacing w:line="269" w:lineRule="auto"/>
              <w:ind w:left="767" w:right="13" w:hanging="360"/>
            </w:pPr>
            <w:r>
              <w:rPr>
                <w:rFonts w:ascii="Arial" w:eastAsia="Arial" w:hAnsi="Arial" w:cs="Arial"/>
                <w:sz w:val="16"/>
              </w:rPr>
              <w:t xml:space="preserve">Fouten in het ontwerp door werkdruk bij ontwerpteam </w:t>
            </w:r>
          </w:p>
          <w:p w14:paraId="6BB79C26" w14:textId="4A85E920" w:rsidR="008C0306" w:rsidRDefault="00C6531E" w:rsidP="0029663B">
            <w:pPr>
              <w:numPr>
                <w:ilvl w:val="0"/>
                <w:numId w:val="10"/>
              </w:numPr>
              <w:spacing w:after="3" w:line="258" w:lineRule="auto"/>
              <w:ind w:left="767" w:right="13" w:hanging="360"/>
            </w:pPr>
            <w:r>
              <w:rPr>
                <w:rFonts w:ascii="Arial" w:eastAsia="Arial" w:hAnsi="Arial" w:cs="Arial"/>
                <w:sz w:val="16"/>
              </w:rPr>
              <w:t>Onveiligheid in uitvoering door werkdruk</w:t>
            </w:r>
          </w:p>
          <w:p w14:paraId="7DEE4DD2" w14:textId="77777777" w:rsidR="008C0306" w:rsidRDefault="00C6531E">
            <w:pPr>
              <w:ind w:left="48"/>
            </w:pPr>
            <w:r>
              <w:rPr>
                <w:rFonts w:ascii="Verdana" w:eastAsia="Verdana" w:hAnsi="Verdana" w:cs="Verdana"/>
                <w:sz w:val="16"/>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EEF7FB"/>
          </w:tcPr>
          <w:p w14:paraId="537B5E01" w14:textId="43E5D8B1" w:rsidR="008C0306" w:rsidRPr="0029663B" w:rsidRDefault="006160EB" w:rsidP="006160EB">
            <w:pPr>
              <w:spacing w:after="1"/>
              <w:rPr>
                <w:rFonts w:ascii="Arial" w:eastAsia="Arial" w:hAnsi="Arial" w:cs="Arial"/>
                <w:sz w:val="16"/>
              </w:rPr>
            </w:pPr>
            <w:r w:rsidRPr="0029663B">
              <w:rPr>
                <w:rFonts w:ascii="Arial" w:eastAsia="Arial" w:hAnsi="Arial" w:cs="Arial"/>
                <w:sz w:val="16"/>
              </w:rPr>
              <w:t>De planning wordt in overleg met gebruiker, opdrachtgever en aannemers vastgesteld</w:t>
            </w:r>
            <w:r w:rsidR="00C6531E">
              <w:rPr>
                <w:rFonts w:ascii="Arial" w:eastAsia="Arial" w:hAnsi="Arial" w:cs="Arial"/>
                <w:sz w:val="16"/>
              </w:rPr>
              <w:t xml:space="preserve"> </w:t>
            </w:r>
            <w:r w:rsidR="00857190">
              <w:rPr>
                <w:rFonts w:ascii="Arial" w:eastAsia="Arial" w:hAnsi="Arial" w:cs="Arial"/>
                <w:sz w:val="16"/>
              </w:rPr>
              <w:t xml:space="preserve">en wordt daarmee als realistisch beschouwd. </w:t>
            </w:r>
          </w:p>
          <w:p w14:paraId="3ED23F9A" w14:textId="77777777" w:rsidR="008C0306" w:rsidRPr="0029663B" w:rsidRDefault="00C6531E">
            <w:pPr>
              <w:spacing w:after="2"/>
              <w:ind w:left="766"/>
              <w:rPr>
                <w:rFonts w:ascii="Arial" w:eastAsia="Arial" w:hAnsi="Arial" w:cs="Arial"/>
                <w:sz w:val="16"/>
              </w:rPr>
            </w:pPr>
            <w:r>
              <w:rPr>
                <w:rFonts w:ascii="Arial" w:eastAsia="Arial" w:hAnsi="Arial" w:cs="Arial"/>
                <w:sz w:val="16"/>
              </w:rPr>
              <w:t xml:space="preserve"> </w:t>
            </w:r>
          </w:p>
          <w:p w14:paraId="22DEDEB9" w14:textId="2139AACB" w:rsidR="008C0306" w:rsidRPr="0029663B" w:rsidRDefault="006160EB" w:rsidP="006160EB">
            <w:pPr>
              <w:spacing w:after="1" w:line="247" w:lineRule="auto"/>
              <w:rPr>
                <w:rFonts w:ascii="Arial" w:eastAsia="Arial" w:hAnsi="Arial" w:cs="Arial"/>
                <w:sz w:val="16"/>
              </w:rPr>
            </w:pPr>
            <w:r w:rsidRPr="0029663B">
              <w:rPr>
                <w:rFonts w:ascii="Arial" w:eastAsia="Arial" w:hAnsi="Arial" w:cs="Arial"/>
                <w:sz w:val="16"/>
              </w:rPr>
              <w:t>Bewaak tijdens het ontwerpproces of de vastgestelde opleverdatum haalbaar is en geef dit aan. Pas bij ‘uitloop’ van het ontwerptraject de oplevertijd evenredig aan. Gebeurt dit niet dan introduceer je veiligheidsrisico’s</w:t>
            </w:r>
            <w:r w:rsidR="00C6531E">
              <w:rPr>
                <w:rFonts w:ascii="Arial" w:eastAsia="Arial" w:hAnsi="Arial" w:cs="Arial"/>
                <w:sz w:val="16"/>
              </w:rPr>
              <w:t xml:space="preserve"> </w:t>
            </w:r>
          </w:p>
          <w:p w14:paraId="5B1328A3" w14:textId="77777777" w:rsidR="008C0306" w:rsidRDefault="00C6531E">
            <w:pPr>
              <w:ind w:left="766"/>
            </w:pPr>
            <w:r>
              <w:rPr>
                <w:rFonts w:ascii="Arial" w:eastAsia="Arial" w:hAnsi="Arial" w:cs="Arial"/>
                <w:sz w:val="16"/>
              </w:rPr>
              <w:t xml:space="preserve"> </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EEF7FB"/>
          </w:tcPr>
          <w:p w14:paraId="7EC19D3D" w14:textId="116F50B1" w:rsidR="008C0306" w:rsidRDefault="008C0306">
            <w:pPr>
              <w:spacing w:line="245" w:lineRule="auto"/>
              <w:ind w:right="5"/>
            </w:pPr>
          </w:p>
          <w:p w14:paraId="52E177C2" w14:textId="77777777" w:rsidR="008C0306" w:rsidRPr="0029663B" w:rsidRDefault="00C6531E">
            <w:pPr>
              <w:rPr>
                <w:rFonts w:ascii="Arial" w:eastAsia="Arial" w:hAnsi="Arial" w:cs="Arial"/>
                <w:sz w:val="16"/>
              </w:rPr>
            </w:pPr>
            <w:r w:rsidRPr="0029663B">
              <w:rPr>
                <w:rFonts w:ascii="Arial" w:eastAsia="Arial" w:hAnsi="Arial" w:cs="Arial"/>
                <w:sz w:val="16"/>
              </w:rPr>
              <w:t xml:space="preserve">Risico’s: </w:t>
            </w:r>
          </w:p>
          <w:p w14:paraId="05CF627C" w14:textId="31B0FC59" w:rsidR="008C0306" w:rsidRDefault="00C6531E">
            <w:pPr>
              <w:spacing w:line="247" w:lineRule="auto"/>
            </w:pPr>
            <w:r>
              <w:rPr>
                <w:rFonts w:ascii="Verdana" w:eastAsia="Verdana" w:hAnsi="Verdana" w:cs="Verdana"/>
                <w:sz w:val="16"/>
              </w:rPr>
              <w:t xml:space="preserve"> </w:t>
            </w:r>
          </w:p>
          <w:p w14:paraId="0001F170" w14:textId="77777777" w:rsidR="008C0306" w:rsidRDefault="00C6531E">
            <w:r>
              <w:rPr>
                <w:rFonts w:ascii="Verdana" w:eastAsia="Verdana" w:hAnsi="Verdana" w:cs="Verdana"/>
                <w:sz w:val="16"/>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6598069D" w14:textId="37AA3E25" w:rsidR="008C0306" w:rsidRDefault="007F447A">
            <w:pPr>
              <w:ind w:left="1"/>
            </w:pPr>
            <w:r w:rsidRPr="0029663B">
              <w:rPr>
                <w:rFonts w:ascii="Arial" w:eastAsia="Arial" w:hAnsi="Arial" w:cs="Arial"/>
                <w:sz w:val="16"/>
              </w:rPr>
              <w:t>Samenloop risico’s omdat er meerdere medewerkers van de aannemers aan het werk zijn</w:t>
            </w:r>
            <w:r w:rsidR="00492934">
              <w:rPr>
                <w:rFonts w:ascii="Arial" w:eastAsia="Arial" w:hAnsi="Arial" w:cs="Arial"/>
                <w:sz w:val="16"/>
              </w:rPr>
              <w:t xml:space="preserve"> </w:t>
            </w:r>
            <w:r w:rsidR="00492934" w:rsidRPr="00B7676F">
              <w:rPr>
                <w:rFonts w:ascii="Arial" w:eastAsia="Arial" w:hAnsi="Arial" w:cs="Arial"/>
                <w:sz w:val="16"/>
              </w:rPr>
              <w:t>door onrealistische planning</w:t>
            </w:r>
            <w:r w:rsidR="00492934">
              <w:rPr>
                <w:rFonts w:ascii="Arial" w:eastAsia="Arial" w:hAnsi="Arial" w:cs="Arial"/>
                <w:sz w:val="16"/>
              </w:rPr>
              <w:t>.</w:t>
            </w:r>
            <w:r>
              <w:rPr>
                <w:rFonts w:ascii="Verdana" w:eastAsia="Verdana" w:hAnsi="Verdana" w:cs="Verdana"/>
                <w:sz w:val="16"/>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tcPr>
          <w:p w14:paraId="1442A655" w14:textId="77777777" w:rsidR="008C0306" w:rsidRDefault="00C6531E">
            <w:pPr>
              <w:ind w:left="47"/>
            </w:pPr>
            <w:r>
              <w:rPr>
                <w:rFonts w:ascii="Verdana" w:eastAsia="Verdana" w:hAnsi="Verdana" w:cs="Verdana"/>
                <w:sz w:val="16"/>
              </w:rPr>
              <w:t xml:space="preserve"> </w:t>
            </w:r>
          </w:p>
        </w:tc>
        <w:tc>
          <w:tcPr>
            <w:tcW w:w="2128" w:type="dxa"/>
            <w:gridSpan w:val="2"/>
            <w:tcBorders>
              <w:top w:val="single" w:sz="4" w:space="0" w:color="000000"/>
              <w:left w:val="single" w:sz="4" w:space="0" w:color="000000"/>
              <w:bottom w:val="single" w:sz="4" w:space="0" w:color="000000"/>
              <w:right w:val="single" w:sz="4" w:space="0" w:color="000000"/>
            </w:tcBorders>
          </w:tcPr>
          <w:p w14:paraId="5BF3BE6E" w14:textId="77777777" w:rsidR="008C0306" w:rsidRDefault="00C6531E">
            <w:pPr>
              <w:ind w:left="1"/>
            </w:pPr>
            <w:r>
              <w:rPr>
                <w:rFonts w:ascii="Verdana" w:eastAsia="Verdana" w:hAnsi="Verdana" w:cs="Verdana"/>
                <w:sz w:val="16"/>
              </w:rPr>
              <w:t xml:space="preserve"> </w:t>
            </w:r>
          </w:p>
        </w:tc>
      </w:tr>
      <w:tr w:rsidR="008C0306" w14:paraId="292FF1B9" w14:textId="77777777">
        <w:trPr>
          <w:trHeight w:val="2410"/>
        </w:trPr>
        <w:tc>
          <w:tcPr>
            <w:tcW w:w="3601" w:type="dxa"/>
            <w:gridSpan w:val="2"/>
            <w:tcBorders>
              <w:top w:val="single" w:sz="4" w:space="0" w:color="000000"/>
              <w:left w:val="single" w:sz="4" w:space="0" w:color="000000"/>
              <w:bottom w:val="single" w:sz="4" w:space="0" w:color="000000"/>
              <w:right w:val="single" w:sz="4" w:space="0" w:color="000000"/>
            </w:tcBorders>
          </w:tcPr>
          <w:p w14:paraId="36E99B37" w14:textId="77777777" w:rsidR="008C0306" w:rsidRDefault="00C6531E">
            <w:pPr>
              <w:spacing w:line="247" w:lineRule="auto"/>
              <w:ind w:left="47"/>
            </w:pPr>
            <w:r>
              <w:rPr>
                <w:rFonts w:ascii="Verdana" w:eastAsia="Verdana" w:hAnsi="Verdana" w:cs="Verdana"/>
                <w:sz w:val="16"/>
              </w:rPr>
              <w:t xml:space="preserve">5. De </w:t>
            </w:r>
            <w:r>
              <w:rPr>
                <w:rFonts w:ascii="Verdana" w:eastAsia="Verdana" w:hAnsi="Verdana" w:cs="Verdana"/>
                <w:b/>
                <w:sz w:val="16"/>
              </w:rPr>
              <w:t>toegang en bereikbaarheid</w:t>
            </w:r>
            <w:r>
              <w:rPr>
                <w:rFonts w:ascii="Verdana" w:eastAsia="Verdana" w:hAnsi="Verdana" w:cs="Verdana"/>
                <w:sz w:val="16"/>
              </w:rPr>
              <w:t xml:space="preserve"> van de projectlocatie voor de aannemer en hulpdiensten tijdens de uitvoering maar ook ingeval van vluchten vanwege een calamiteit worden belemmerd.    </w:t>
            </w:r>
          </w:p>
          <w:p w14:paraId="3AF45B95" w14:textId="77777777" w:rsidR="008C0306" w:rsidRDefault="00C6531E">
            <w:pPr>
              <w:ind w:left="47"/>
            </w:pPr>
            <w:r>
              <w:rPr>
                <w:rFonts w:ascii="Verdana" w:eastAsia="Verdana" w:hAnsi="Verdana" w:cs="Verdana"/>
                <w:sz w:val="16"/>
              </w:rPr>
              <w:t xml:space="preserve"> </w:t>
            </w:r>
          </w:p>
          <w:p w14:paraId="4B6A2B5C" w14:textId="77777777" w:rsidR="008C0306" w:rsidRDefault="00C6531E">
            <w:pPr>
              <w:spacing w:after="5"/>
              <w:ind w:left="47"/>
            </w:pPr>
            <w:r>
              <w:rPr>
                <w:rFonts w:ascii="Verdana" w:eastAsia="Verdana" w:hAnsi="Verdana" w:cs="Verdana"/>
                <w:sz w:val="16"/>
              </w:rPr>
              <w:t xml:space="preserve">Hierdoor ontstaat: </w:t>
            </w:r>
          </w:p>
          <w:p w14:paraId="430E4628" w14:textId="77777777" w:rsidR="008C0306" w:rsidRDefault="00C6531E">
            <w:pPr>
              <w:numPr>
                <w:ilvl w:val="0"/>
                <w:numId w:val="11"/>
              </w:numPr>
            </w:pPr>
            <w:r>
              <w:rPr>
                <w:rFonts w:ascii="Arial" w:eastAsia="Arial" w:hAnsi="Arial" w:cs="Arial"/>
                <w:sz w:val="16"/>
              </w:rPr>
              <w:t xml:space="preserve">Onveilige werkhoudingen </w:t>
            </w:r>
          </w:p>
          <w:p w14:paraId="15A64F4A" w14:textId="18897FB5" w:rsidR="008C0306" w:rsidRDefault="00C6531E">
            <w:pPr>
              <w:numPr>
                <w:ilvl w:val="0"/>
                <w:numId w:val="11"/>
              </w:numPr>
              <w:spacing w:after="8" w:line="253" w:lineRule="auto"/>
            </w:pPr>
            <w:r>
              <w:rPr>
                <w:rFonts w:ascii="Arial" w:eastAsia="Arial" w:hAnsi="Arial" w:cs="Arial"/>
                <w:sz w:val="16"/>
              </w:rPr>
              <w:t xml:space="preserve">Geen/niet op tijd hulp kunnen bieden. </w:t>
            </w:r>
          </w:p>
          <w:p w14:paraId="35F22974" w14:textId="77777777" w:rsidR="008C0306" w:rsidRDefault="00C6531E">
            <w:pPr>
              <w:ind w:left="47"/>
            </w:pPr>
            <w:r>
              <w:rPr>
                <w:rFonts w:ascii="Verdana" w:eastAsia="Verdana" w:hAnsi="Verdana" w:cs="Verdana"/>
                <w:sz w:val="16"/>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EEF7FB"/>
          </w:tcPr>
          <w:p w14:paraId="54C17049" w14:textId="77777777" w:rsidR="00857190" w:rsidRDefault="00857190" w:rsidP="00857190">
            <w:pPr>
              <w:ind w:left="48"/>
              <w:rPr>
                <w:rFonts w:ascii="Arial" w:eastAsia="Arial" w:hAnsi="Arial" w:cs="Arial"/>
                <w:sz w:val="16"/>
              </w:rPr>
            </w:pPr>
            <w:r>
              <w:rPr>
                <w:rFonts w:ascii="Arial" w:eastAsia="Arial" w:hAnsi="Arial" w:cs="Arial"/>
                <w:sz w:val="16"/>
              </w:rPr>
              <w:t xml:space="preserve">Betreft een binnenstedelijke locatie. </w:t>
            </w:r>
          </w:p>
          <w:p w14:paraId="6596D53D" w14:textId="77777777" w:rsidR="00857190" w:rsidRDefault="00857190" w:rsidP="00857190">
            <w:pPr>
              <w:ind w:left="48"/>
              <w:rPr>
                <w:rFonts w:ascii="Arial" w:eastAsia="Arial" w:hAnsi="Arial" w:cs="Arial"/>
                <w:sz w:val="16"/>
              </w:rPr>
            </w:pPr>
          </w:p>
          <w:p w14:paraId="68F0E4CA" w14:textId="77777777" w:rsidR="00857190" w:rsidRDefault="00857190" w:rsidP="00857190">
            <w:pPr>
              <w:ind w:left="48"/>
              <w:rPr>
                <w:rFonts w:ascii="Arial" w:eastAsia="Arial" w:hAnsi="Arial" w:cs="Arial"/>
                <w:sz w:val="16"/>
              </w:rPr>
            </w:pPr>
            <w:r>
              <w:rPr>
                <w:rFonts w:ascii="Arial" w:eastAsia="Arial" w:hAnsi="Arial" w:cs="Arial"/>
                <w:sz w:val="16"/>
              </w:rPr>
              <w:t xml:space="preserve">Zie aandachtpunten bij punt 1. </w:t>
            </w:r>
          </w:p>
          <w:p w14:paraId="3DDE54B1" w14:textId="77777777" w:rsidR="00857190" w:rsidRDefault="00857190" w:rsidP="00857190">
            <w:pPr>
              <w:ind w:left="48"/>
              <w:rPr>
                <w:rFonts w:ascii="Arial" w:eastAsia="Arial" w:hAnsi="Arial" w:cs="Arial"/>
                <w:sz w:val="16"/>
              </w:rPr>
            </w:pPr>
          </w:p>
          <w:p w14:paraId="1F13F8D3" w14:textId="299CA279" w:rsidR="00857190" w:rsidRPr="00857190" w:rsidRDefault="00857190" w:rsidP="00857190">
            <w:pPr>
              <w:ind w:left="48"/>
              <w:rPr>
                <w:rFonts w:ascii="Arial" w:eastAsia="Arial" w:hAnsi="Arial" w:cs="Arial"/>
                <w:sz w:val="16"/>
              </w:rPr>
            </w:pPr>
            <w:r>
              <w:rPr>
                <w:rFonts w:ascii="Arial" w:eastAsia="Arial" w:hAnsi="Arial" w:cs="Arial"/>
                <w:sz w:val="16"/>
              </w:rPr>
              <w:t xml:space="preserve">Werkruimtes zelf zjin voldoende ruim opgezet. </w:t>
            </w:r>
          </w:p>
        </w:tc>
        <w:tc>
          <w:tcPr>
            <w:tcW w:w="2126" w:type="dxa"/>
            <w:gridSpan w:val="2"/>
            <w:tcBorders>
              <w:top w:val="single" w:sz="4" w:space="0" w:color="000000"/>
              <w:left w:val="single" w:sz="4" w:space="0" w:color="000000"/>
              <w:bottom w:val="single" w:sz="4" w:space="0" w:color="000000"/>
              <w:right w:val="single" w:sz="4" w:space="0" w:color="000000"/>
            </w:tcBorders>
          </w:tcPr>
          <w:p w14:paraId="3B14A60C" w14:textId="233D17B5" w:rsidR="008C0306" w:rsidRDefault="00C6531E" w:rsidP="0029663B">
            <w:r>
              <w:rPr>
                <w:rFonts w:ascii="Verdana" w:eastAsia="Verdana" w:hAnsi="Verdana" w:cs="Verdana"/>
                <w:sz w:val="16"/>
              </w:rPr>
              <w:t xml:space="preserve"> Bronnen te raadplegen: </w:t>
            </w:r>
          </w:p>
          <w:p w14:paraId="2233001D" w14:textId="77777777" w:rsidR="008C0306" w:rsidRDefault="00C6531E">
            <w:pPr>
              <w:numPr>
                <w:ilvl w:val="0"/>
                <w:numId w:val="12"/>
              </w:numPr>
              <w:spacing w:after="10" w:line="265" w:lineRule="auto"/>
              <w:ind w:hanging="360"/>
            </w:pPr>
            <w:r>
              <w:rPr>
                <w:rFonts w:ascii="Arial" w:eastAsia="Arial" w:hAnsi="Arial" w:cs="Arial"/>
                <w:sz w:val="16"/>
              </w:rPr>
              <w:t xml:space="preserve">Plattegrond tekeningen gebouw. </w:t>
            </w:r>
          </w:p>
          <w:p w14:paraId="199825A4" w14:textId="77777777" w:rsidR="008C0306" w:rsidRDefault="00C6531E">
            <w:pPr>
              <w:numPr>
                <w:ilvl w:val="0"/>
                <w:numId w:val="12"/>
              </w:numPr>
              <w:ind w:hanging="360"/>
            </w:pPr>
            <w:r>
              <w:rPr>
                <w:rFonts w:ascii="Arial" w:eastAsia="Arial" w:hAnsi="Arial" w:cs="Arial"/>
                <w:sz w:val="16"/>
              </w:rPr>
              <w:t xml:space="preserve">Gespreksverslag </w:t>
            </w:r>
          </w:p>
          <w:p w14:paraId="7CE8B487" w14:textId="77777777" w:rsidR="008C0306" w:rsidRDefault="00C6531E">
            <w:pPr>
              <w:spacing w:after="11" w:line="262" w:lineRule="auto"/>
              <w:ind w:left="720"/>
            </w:pPr>
            <w:r>
              <w:rPr>
                <w:rFonts w:ascii="Arial" w:eastAsia="Arial" w:hAnsi="Arial" w:cs="Arial"/>
                <w:sz w:val="16"/>
              </w:rPr>
              <w:t xml:space="preserve">met de interne BHV-organisatie. </w:t>
            </w:r>
          </w:p>
          <w:p w14:paraId="11F3F515" w14:textId="77777777" w:rsidR="008C0306" w:rsidRDefault="00C6531E">
            <w:pPr>
              <w:ind w:left="720"/>
            </w:pPr>
            <w:r>
              <w:rPr>
                <w:rFonts w:ascii="Arial" w:eastAsia="Arial" w:hAnsi="Arial" w:cs="Arial"/>
                <w:sz w:val="16"/>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2C50574" w14:textId="28A8F9FE" w:rsidR="008C0306" w:rsidRPr="00806482" w:rsidRDefault="00F74256">
            <w:pPr>
              <w:ind w:left="1"/>
              <w:rPr>
                <w:rFonts w:ascii="Arial" w:eastAsia="Verdana" w:hAnsi="Arial" w:cs="Arial"/>
                <w:sz w:val="16"/>
                <w:szCs w:val="16"/>
              </w:rPr>
            </w:pPr>
            <w:r w:rsidRPr="00806482">
              <w:rPr>
                <w:rFonts w:ascii="Arial" w:eastAsia="Verdana" w:hAnsi="Arial" w:cs="Arial"/>
                <w:sz w:val="16"/>
                <w:szCs w:val="16"/>
              </w:rPr>
              <w:t>Er is geen opslag buiten, het materiaal wordt in de kelder opgeslagen.</w:t>
            </w:r>
            <w:r w:rsidR="00492934" w:rsidRPr="00806482">
              <w:rPr>
                <w:rFonts w:ascii="Arial" w:eastAsia="Verdana" w:hAnsi="Arial" w:cs="Arial"/>
                <w:sz w:val="16"/>
                <w:szCs w:val="16"/>
              </w:rPr>
              <w:t xml:space="preserve"> </w:t>
            </w:r>
            <w:r w:rsidR="00492934" w:rsidRPr="00B7676F">
              <w:rPr>
                <w:rFonts w:ascii="Arial" w:eastAsia="Verdana" w:hAnsi="Arial" w:cs="Arial"/>
                <w:sz w:val="16"/>
                <w:szCs w:val="16"/>
              </w:rPr>
              <w:t>Beschadigingen door intern transport.</w:t>
            </w:r>
          </w:p>
          <w:p w14:paraId="4400497E" w14:textId="77777777" w:rsidR="00D320E5" w:rsidRPr="00806482" w:rsidRDefault="00D320E5">
            <w:pPr>
              <w:ind w:left="1"/>
              <w:rPr>
                <w:rFonts w:ascii="Arial" w:eastAsia="Verdana" w:hAnsi="Arial" w:cs="Arial"/>
                <w:sz w:val="16"/>
                <w:szCs w:val="16"/>
              </w:rPr>
            </w:pPr>
          </w:p>
          <w:p w14:paraId="570DEA37" w14:textId="059B08FB" w:rsidR="00D320E5" w:rsidRDefault="00D320E5">
            <w:pPr>
              <w:ind w:left="1"/>
            </w:pPr>
            <w:r w:rsidRPr="00806482">
              <w:rPr>
                <w:rFonts w:ascii="Arial" w:eastAsia="Verdana" w:hAnsi="Arial" w:cs="Arial"/>
                <w:sz w:val="16"/>
                <w:szCs w:val="16"/>
              </w:rPr>
              <w:t>Bereikbaarheid van het dak.</w:t>
            </w:r>
            <w:r w:rsidRPr="00B7676F">
              <w:rPr>
                <w:rFonts w:ascii="Arial" w:eastAsia="Verdana" w:hAnsi="Arial" w:cs="Arial"/>
                <w:sz w:val="16"/>
                <w:szCs w:val="16"/>
              </w:rPr>
              <w:t xml:space="preserve"> </w:t>
            </w:r>
            <w:r w:rsidR="008D039C" w:rsidRPr="00B7676F">
              <w:rPr>
                <w:rFonts w:ascii="Arial" w:eastAsia="Verdana" w:hAnsi="Arial" w:cs="Arial"/>
                <w:sz w:val="16"/>
                <w:szCs w:val="16"/>
              </w:rPr>
              <w:t>Onbekendheid met vluchtweg vanaf dak en binnen de bouwdelen</w:t>
            </w:r>
            <w:r w:rsidR="003A6EFA" w:rsidRPr="00B7676F">
              <w:rPr>
                <w:rFonts w:ascii="Arial" w:eastAsia="Verdana" w:hAnsi="Arial" w:cs="Arial"/>
                <w:sz w:val="16"/>
                <w:szCs w:val="16"/>
              </w:rPr>
              <w:t xml:space="preserve"> door personeel aannemer en OM</w:t>
            </w:r>
            <w:r w:rsidR="008D039C" w:rsidRPr="00B7676F">
              <w:rPr>
                <w:rFonts w:ascii="Arial" w:eastAsia="Verdana" w:hAnsi="Arial" w:cs="Arial"/>
                <w:sz w:val="16"/>
                <w:szCs w:val="16"/>
              </w:rPr>
              <w:t>.</w:t>
            </w:r>
          </w:p>
        </w:tc>
        <w:tc>
          <w:tcPr>
            <w:tcW w:w="2693" w:type="dxa"/>
            <w:gridSpan w:val="2"/>
            <w:tcBorders>
              <w:top w:val="single" w:sz="4" w:space="0" w:color="000000"/>
              <w:left w:val="single" w:sz="4" w:space="0" w:color="000000"/>
              <w:bottom w:val="single" w:sz="4" w:space="0" w:color="000000"/>
              <w:right w:val="single" w:sz="4" w:space="0" w:color="000000"/>
            </w:tcBorders>
          </w:tcPr>
          <w:p w14:paraId="4BDF13AD" w14:textId="77777777" w:rsidR="008C0306" w:rsidRDefault="00C6531E">
            <w:pPr>
              <w:ind w:left="47"/>
            </w:pPr>
            <w:r>
              <w:rPr>
                <w:rFonts w:ascii="Verdana" w:eastAsia="Verdana" w:hAnsi="Verdana" w:cs="Verdana"/>
                <w:sz w:val="16"/>
              </w:rPr>
              <w:t xml:space="preserve"> </w:t>
            </w:r>
          </w:p>
        </w:tc>
        <w:tc>
          <w:tcPr>
            <w:tcW w:w="2128" w:type="dxa"/>
            <w:gridSpan w:val="2"/>
            <w:tcBorders>
              <w:top w:val="single" w:sz="4" w:space="0" w:color="000000"/>
              <w:left w:val="single" w:sz="4" w:space="0" w:color="000000"/>
              <w:bottom w:val="single" w:sz="4" w:space="0" w:color="000000"/>
              <w:right w:val="single" w:sz="4" w:space="0" w:color="000000"/>
            </w:tcBorders>
          </w:tcPr>
          <w:p w14:paraId="4802A991" w14:textId="77777777" w:rsidR="008C0306" w:rsidRDefault="00C6531E">
            <w:pPr>
              <w:ind w:left="1"/>
            </w:pPr>
            <w:r>
              <w:rPr>
                <w:rFonts w:ascii="Verdana" w:eastAsia="Verdana" w:hAnsi="Verdana" w:cs="Verdana"/>
                <w:sz w:val="16"/>
              </w:rPr>
              <w:t xml:space="preserve"> </w:t>
            </w:r>
          </w:p>
        </w:tc>
      </w:tr>
      <w:tr w:rsidR="008C0306" w14:paraId="169BB5C7" w14:textId="77777777">
        <w:trPr>
          <w:trHeight w:val="3009"/>
        </w:trPr>
        <w:tc>
          <w:tcPr>
            <w:tcW w:w="3601" w:type="dxa"/>
            <w:gridSpan w:val="2"/>
            <w:tcBorders>
              <w:top w:val="single" w:sz="4" w:space="0" w:color="000000"/>
              <w:left w:val="single" w:sz="4" w:space="0" w:color="000000"/>
              <w:bottom w:val="single" w:sz="4" w:space="0" w:color="000000"/>
              <w:right w:val="single" w:sz="4" w:space="0" w:color="000000"/>
            </w:tcBorders>
          </w:tcPr>
          <w:p w14:paraId="2F591C14" w14:textId="77777777" w:rsidR="008C0306" w:rsidRDefault="00C6531E">
            <w:pPr>
              <w:spacing w:line="247" w:lineRule="auto"/>
              <w:ind w:left="47"/>
            </w:pPr>
            <w:r>
              <w:rPr>
                <w:rFonts w:ascii="Verdana" w:eastAsia="Verdana" w:hAnsi="Verdana" w:cs="Verdana"/>
                <w:sz w:val="16"/>
              </w:rPr>
              <w:t xml:space="preserve">6. Er is niet voldoende ruimte voor de inrichting van een bouwplaats en dus ruimte voor </w:t>
            </w:r>
            <w:r>
              <w:rPr>
                <w:rFonts w:ascii="Verdana" w:eastAsia="Verdana" w:hAnsi="Verdana" w:cs="Verdana"/>
                <w:b/>
                <w:sz w:val="16"/>
              </w:rPr>
              <w:t>opslag van materialen</w:t>
            </w:r>
            <w:r>
              <w:rPr>
                <w:rFonts w:ascii="Verdana" w:eastAsia="Verdana" w:hAnsi="Verdana" w:cs="Verdana"/>
                <w:sz w:val="16"/>
              </w:rPr>
              <w:t xml:space="preserve"> en opstelling van </w:t>
            </w:r>
            <w:r>
              <w:rPr>
                <w:rFonts w:ascii="Verdana" w:eastAsia="Verdana" w:hAnsi="Verdana" w:cs="Verdana"/>
                <w:b/>
                <w:sz w:val="16"/>
              </w:rPr>
              <w:t>materieel.</w:t>
            </w:r>
            <w:r>
              <w:rPr>
                <w:rFonts w:ascii="Verdana" w:eastAsia="Verdana" w:hAnsi="Verdana" w:cs="Verdana"/>
                <w:sz w:val="16"/>
              </w:rPr>
              <w:t xml:space="preserve">  </w:t>
            </w:r>
          </w:p>
          <w:p w14:paraId="0896E4E4" w14:textId="77777777" w:rsidR="008C0306" w:rsidRDefault="00C6531E">
            <w:pPr>
              <w:ind w:left="47"/>
            </w:pPr>
            <w:r>
              <w:rPr>
                <w:rFonts w:ascii="Verdana" w:eastAsia="Verdana" w:hAnsi="Verdana" w:cs="Verdana"/>
                <w:sz w:val="16"/>
              </w:rPr>
              <w:t xml:space="preserve"> </w:t>
            </w:r>
          </w:p>
          <w:p w14:paraId="1FD7A618" w14:textId="77777777" w:rsidR="008C0306" w:rsidRDefault="00C6531E">
            <w:pPr>
              <w:spacing w:after="3"/>
              <w:ind w:left="47"/>
            </w:pPr>
            <w:r>
              <w:rPr>
                <w:rFonts w:ascii="Verdana" w:eastAsia="Verdana" w:hAnsi="Verdana" w:cs="Verdana"/>
                <w:sz w:val="16"/>
              </w:rPr>
              <w:t xml:space="preserve">Hierdoor ontstaat: </w:t>
            </w:r>
          </w:p>
          <w:p w14:paraId="2F0BA117" w14:textId="77777777" w:rsidR="008C0306" w:rsidRDefault="00C6531E">
            <w:pPr>
              <w:numPr>
                <w:ilvl w:val="0"/>
                <w:numId w:val="13"/>
              </w:numPr>
              <w:spacing w:after="9" w:line="269" w:lineRule="auto"/>
              <w:ind w:left="767" w:hanging="360"/>
            </w:pPr>
            <w:r>
              <w:rPr>
                <w:rFonts w:ascii="Arial" w:eastAsia="Arial" w:hAnsi="Arial" w:cs="Arial"/>
                <w:sz w:val="16"/>
              </w:rPr>
              <w:t xml:space="preserve">Aanrijdgevaar op en buiten de bouwplaats/locatie </w:t>
            </w:r>
          </w:p>
          <w:p w14:paraId="6C2FB5F0" w14:textId="77777777" w:rsidR="008C0306" w:rsidRDefault="00C6531E">
            <w:pPr>
              <w:numPr>
                <w:ilvl w:val="0"/>
                <w:numId w:val="13"/>
              </w:numPr>
              <w:spacing w:after="2" w:line="267" w:lineRule="auto"/>
              <w:ind w:left="767" w:hanging="360"/>
            </w:pPr>
            <w:r>
              <w:rPr>
                <w:rFonts w:ascii="Arial" w:eastAsia="Arial" w:hAnsi="Arial" w:cs="Arial"/>
                <w:sz w:val="16"/>
              </w:rPr>
              <w:t xml:space="preserve">Publiek en gebruiker komen in aanraking met materialen </w:t>
            </w:r>
          </w:p>
          <w:p w14:paraId="7D639612" w14:textId="77777777" w:rsidR="008C0306" w:rsidRDefault="00C6531E">
            <w:pPr>
              <w:numPr>
                <w:ilvl w:val="0"/>
                <w:numId w:val="13"/>
              </w:numPr>
              <w:spacing w:after="5" w:line="257" w:lineRule="auto"/>
              <w:ind w:left="767" w:hanging="360"/>
            </w:pPr>
            <w:r>
              <w:rPr>
                <w:rFonts w:ascii="Arial" w:eastAsia="Arial" w:hAnsi="Arial" w:cs="Arial"/>
                <w:sz w:val="16"/>
              </w:rPr>
              <w:t xml:space="preserve">Inklimrisico bij opstelling tegen gevel gebouw </w:t>
            </w:r>
            <w:r>
              <w:rPr>
                <w:rFonts w:ascii="Verdana" w:eastAsia="Verdana" w:hAnsi="Verdana" w:cs="Verdana"/>
                <w:sz w:val="16"/>
              </w:rPr>
              <w:t>-</w:t>
            </w:r>
            <w:r>
              <w:rPr>
                <w:rFonts w:ascii="Arial" w:eastAsia="Arial" w:hAnsi="Arial" w:cs="Arial"/>
                <w:sz w:val="16"/>
              </w:rPr>
              <w:t xml:space="preserve"> .. </w:t>
            </w:r>
          </w:p>
          <w:p w14:paraId="7081214E" w14:textId="77777777" w:rsidR="008C0306" w:rsidRDefault="00C6531E">
            <w:pPr>
              <w:numPr>
                <w:ilvl w:val="0"/>
                <w:numId w:val="13"/>
              </w:numPr>
              <w:ind w:left="767" w:hanging="360"/>
            </w:pPr>
            <w:r>
              <w:rPr>
                <w:rFonts w:ascii="Arial" w:eastAsia="Arial" w:hAnsi="Arial" w:cs="Arial"/>
                <w:sz w:val="16"/>
              </w:rPr>
              <w:t xml:space="preserve">.. </w:t>
            </w:r>
          </w:p>
          <w:p w14:paraId="24E7956A" w14:textId="77777777" w:rsidR="008C0306" w:rsidRDefault="00C6531E">
            <w:pPr>
              <w:ind w:left="47"/>
            </w:pPr>
            <w:r>
              <w:rPr>
                <w:rFonts w:ascii="Verdana" w:eastAsia="Verdana" w:hAnsi="Verdana" w:cs="Verdana"/>
                <w:sz w:val="16"/>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EEF7FB"/>
          </w:tcPr>
          <w:p w14:paraId="72CF24DB" w14:textId="3C97E1BF" w:rsidR="006343D4" w:rsidRPr="0029663B" w:rsidRDefault="006343D4" w:rsidP="006343D4">
            <w:pPr>
              <w:ind w:left="46"/>
              <w:rPr>
                <w:rFonts w:ascii="Arial" w:eastAsia="Arial" w:hAnsi="Arial" w:cs="Arial"/>
                <w:sz w:val="16"/>
              </w:rPr>
            </w:pPr>
            <w:r w:rsidRPr="0029663B">
              <w:rPr>
                <w:rFonts w:ascii="Arial" w:eastAsia="Arial" w:hAnsi="Arial" w:cs="Arial"/>
                <w:sz w:val="16"/>
              </w:rPr>
              <w:t xml:space="preserve">Het betreft hier werkzaamheden in het pand en op het dak. </w:t>
            </w:r>
          </w:p>
          <w:p w14:paraId="29BC3EFE" w14:textId="726711D7" w:rsidR="006343D4" w:rsidRPr="0029663B" w:rsidRDefault="006343D4" w:rsidP="006343D4">
            <w:pPr>
              <w:ind w:left="46"/>
              <w:rPr>
                <w:rFonts w:ascii="Arial" w:eastAsia="Arial" w:hAnsi="Arial" w:cs="Arial"/>
                <w:sz w:val="16"/>
              </w:rPr>
            </w:pPr>
            <w:r w:rsidRPr="0029663B">
              <w:rPr>
                <w:rFonts w:ascii="Arial" w:eastAsia="Arial" w:hAnsi="Arial" w:cs="Arial"/>
                <w:sz w:val="16"/>
              </w:rPr>
              <w:t xml:space="preserve">Vanwege het binnenstedelijk karakter van het pand zijn er mogelijk beperkingen betreffende bereikbaarheid en toegankelijkheid. Voorkomen moet worden dat voertuigen en materieel van ON de bereikbaarheid voor hulpdiensten belemmerd. </w:t>
            </w:r>
            <w:r w:rsidR="006160EB" w:rsidRPr="0029663B">
              <w:rPr>
                <w:rFonts w:ascii="Arial" w:eastAsia="Arial" w:hAnsi="Arial" w:cs="Arial"/>
                <w:sz w:val="16"/>
              </w:rPr>
              <w:t xml:space="preserve">Hierdoor is ook externe opslag beperkt. </w:t>
            </w:r>
          </w:p>
          <w:p w14:paraId="145D8DB4" w14:textId="17F4BBA5" w:rsidR="006343D4" w:rsidRPr="0029663B" w:rsidRDefault="006343D4" w:rsidP="006343D4">
            <w:pPr>
              <w:ind w:left="46"/>
              <w:rPr>
                <w:rFonts w:ascii="Arial" w:eastAsia="Arial" w:hAnsi="Arial" w:cs="Arial"/>
                <w:sz w:val="16"/>
              </w:rPr>
            </w:pPr>
            <w:r w:rsidRPr="0029663B">
              <w:rPr>
                <w:rFonts w:ascii="Arial" w:eastAsia="Arial" w:hAnsi="Arial" w:cs="Arial"/>
                <w:sz w:val="16"/>
              </w:rPr>
              <w:t xml:space="preserve">Klant is tijdens de PID fase betrokken geweest bij de voorbereidingen en zal in de ontwerp/contractfase ook betrokken worden. In de ontwerpfase dient </w:t>
            </w:r>
            <w:r w:rsidRPr="0029663B">
              <w:rPr>
                <w:rFonts w:ascii="Arial" w:eastAsia="Arial" w:hAnsi="Arial" w:cs="Arial"/>
                <w:sz w:val="16"/>
              </w:rPr>
              <w:lastRenderedPageBreak/>
              <w:t>gebruiker aan te geven of en welke voorwaarden van kracht zijn</w:t>
            </w:r>
            <w:r w:rsidR="006160EB" w:rsidRPr="0029663B">
              <w:rPr>
                <w:rFonts w:ascii="Arial" w:eastAsia="Arial" w:hAnsi="Arial" w:cs="Arial"/>
                <w:sz w:val="16"/>
              </w:rPr>
              <w:t xml:space="preserve"> en worden opslagruimten bepaald. </w:t>
            </w:r>
          </w:p>
          <w:p w14:paraId="57C2A08D" w14:textId="766A9526" w:rsidR="008C0306" w:rsidRPr="0029663B" w:rsidRDefault="006343D4">
            <w:pPr>
              <w:ind w:left="46"/>
              <w:rPr>
                <w:rFonts w:ascii="Arial" w:eastAsia="Arial" w:hAnsi="Arial" w:cs="Arial"/>
                <w:sz w:val="16"/>
              </w:rPr>
            </w:pPr>
            <w:r w:rsidRPr="0029663B">
              <w:rPr>
                <w:rFonts w:ascii="Arial" w:eastAsia="Arial" w:hAnsi="Arial" w:cs="Arial"/>
                <w:sz w:val="16"/>
              </w:rPr>
              <w:t>Aandacht voor ON:</w:t>
            </w:r>
          </w:p>
          <w:p w14:paraId="509AF88F" w14:textId="77777777" w:rsidR="006343D4" w:rsidRPr="0029663B" w:rsidRDefault="006343D4">
            <w:pPr>
              <w:ind w:left="46"/>
              <w:rPr>
                <w:rFonts w:ascii="Arial" w:eastAsia="Arial" w:hAnsi="Arial" w:cs="Arial"/>
                <w:sz w:val="16"/>
              </w:rPr>
            </w:pPr>
            <w:r w:rsidRPr="0029663B">
              <w:rPr>
                <w:rFonts w:ascii="Arial" w:eastAsia="Arial" w:hAnsi="Arial" w:cs="Arial"/>
                <w:sz w:val="16"/>
              </w:rPr>
              <w:t>Huisregels OM</w:t>
            </w:r>
          </w:p>
          <w:p w14:paraId="52425F4D" w14:textId="302224C4" w:rsidR="006343D4" w:rsidRDefault="006343D4">
            <w:pPr>
              <w:ind w:left="46"/>
            </w:pPr>
            <w:r w:rsidRPr="0029663B">
              <w:rPr>
                <w:rFonts w:ascii="Arial" w:eastAsia="Arial" w:hAnsi="Arial" w:cs="Arial"/>
                <w:sz w:val="16"/>
              </w:rPr>
              <w:t>Tijdig juiste VOG aanvragen</w:t>
            </w:r>
          </w:p>
        </w:tc>
        <w:tc>
          <w:tcPr>
            <w:tcW w:w="2126" w:type="dxa"/>
            <w:gridSpan w:val="2"/>
            <w:tcBorders>
              <w:top w:val="single" w:sz="4" w:space="0" w:color="000000"/>
              <w:left w:val="single" w:sz="4" w:space="0" w:color="000000"/>
              <w:bottom w:val="single" w:sz="4" w:space="0" w:color="000000"/>
              <w:right w:val="single" w:sz="4" w:space="0" w:color="000000"/>
            </w:tcBorders>
          </w:tcPr>
          <w:p w14:paraId="574EF7E5" w14:textId="77777777" w:rsidR="008C0306" w:rsidRDefault="00C6531E">
            <w:r>
              <w:rPr>
                <w:rFonts w:ascii="Verdana" w:eastAsia="Verdana" w:hAnsi="Verdana" w:cs="Verdana"/>
                <w:sz w:val="16"/>
              </w:rPr>
              <w:lastRenderedPageBreak/>
              <w:t xml:space="preserve"> </w:t>
            </w:r>
          </w:p>
          <w:p w14:paraId="1F15A543" w14:textId="22CF6243" w:rsidR="008C0306" w:rsidRDefault="008C0306">
            <w:pPr>
              <w:ind w:left="720"/>
            </w:pPr>
          </w:p>
        </w:tc>
        <w:tc>
          <w:tcPr>
            <w:tcW w:w="1985" w:type="dxa"/>
            <w:tcBorders>
              <w:top w:val="single" w:sz="4" w:space="0" w:color="000000"/>
              <w:left w:val="single" w:sz="4" w:space="0" w:color="000000"/>
              <w:bottom w:val="single" w:sz="4" w:space="0" w:color="000000"/>
              <w:right w:val="single" w:sz="4" w:space="0" w:color="000000"/>
            </w:tcBorders>
          </w:tcPr>
          <w:p w14:paraId="7E6BC4E9" w14:textId="7E398848" w:rsidR="009753EB" w:rsidRDefault="00CE2688">
            <w:pPr>
              <w:ind w:left="1"/>
              <w:rPr>
                <w:rFonts w:ascii="Arial" w:eastAsia="Verdana" w:hAnsi="Arial" w:cs="Arial"/>
                <w:sz w:val="16"/>
                <w:szCs w:val="16"/>
              </w:rPr>
            </w:pPr>
            <w:r>
              <w:rPr>
                <w:rFonts w:ascii="Arial" w:eastAsia="Verdana" w:hAnsi="Arial" w:cs="Arial"/>
                <w:sz w:val="16"/>
                <w:szCs w:val="16"/>
              </w:rPr>
              <w:t xml:space="preserve">ICT </w:t>
            </w:r>
            <w:r w:rsidR="00C50C1E">
              <w:rPr>
                <w:rFonts w:ascii="Arial" w:eastAsia="Verdana" w:hAnsi="Arial" w:cs="Arial"/>
                <w:sz w:val="16"/>
                <w:szCs w:val="16"/>
              </w:rPr>
              <w:t xml:space="preserve">apparatuur, inclusief aansluitsnoeren </w:t>
            </w:r>
            <w:r w:rsidR="002D4DAA">
              <w:rPr>
                <w:rFonts w:ascii="Arial" w:eastAsia="Verdana" w:hAnsi="Arial" w:cs="Arial"/>
                <w:sz w:val="16"/>
                <w:szCs w:val="16"/>
              </w:rPr>
              <w:t xml:space="preserve">e.d. </w:t>
            </w:r>
            <w:r w:rsidR="00C50C1E">
              <w:rPr>
                <w:rFonts w:ascii="Arial" w:eastAsia="Verdana" w:hAnsi="Arial" w:cs="Arial"/>
                <w:sz w:val="16"/>
                <w:szCs w:val="16"/>
              </w:rPr>
              <w:t>worden door het OM verwijderd, opgeslagen en teruggeplaatst.</w:t>
            </w:r>
          </w:p>
          <w:p w14:paraId="24075A96" w14:textId="77777777" w:rsidR="00C50C1E" w:rsidRDefault="00C50C1E">
            <w:pPr>
              <w:ind w:left="1"/>
              <w:rPr>
                <w:rFonts w:ascii="Arial" w:eastAsia="Verdana" w:hAnsi="Arial" w:cs="Arial"/>
                <w:sz w:val="16"/>
                <w:szCs w:val="16"/>
              </w:rPr>
            </w:pPr>
          </w:p>
          <w:p w14:paraId="38F5E3B7" w14:textId="77777777" w:rsidR="00C50C1E" w:rsidRDefault="00CB4E7C">
            <w:pPr>
              <w:ind w:left="1"/>
              <w:rPr>
                <w:rFonts w:ascii="Arial" w:eastAsia="Verdana" w:hAnsi="Arial" w:cs="Arial"/>
                <w:sz w:val="16"/>
                <w:szCs w:val="16"/>
              </w:rPr>
            </w:pPr>
            <w:r>
              <w:rPr>
                <w:rFonts w:ascii="Arial" w:eastAsia="Verdana" w:hAnsi="Arial" w:cs="Arial"/>
                <w:sz w:val="16"/>
                <w:szCs w:val="16"/>
              </w:rPr>
              <w:t xml:space="preserve">De verantwoordelijkheid van het meubilair in de uitvoeringsfase </w:t>
            </w:r>
            <w:r w:rsidR="004F3878">
              <w:rPr>
                <w:rFonts w:ascii="Arial" w:eastAsia="Verdana" w:hAnsi="Arial" w:cs="Arial"/>
                <w:sz w:val="16"/>
                <w:szCs w:val="16"/>
              </w:rPr>
              <w:t xml:space="preserve">voor het veilig werken </w:t>
            </w:r>
            <w:r>
              <w:rPr>
                <w:rFonts w:ascii="Arial" w:eastAsia="Verdana" w:hAnsi="Arial" w:cs="Arial"/>
                <w:sz w:val="16"/>
                <w:szCs w:val="16"/>
              </w:rPr>
              <w:t xml:space="preserve">is voor de aannemer. </w:t>
            </w:r>
          </w:p>
          <w:p w14:paraId="034408CA" w14:textId="77777777" w:rsidR="00955C5C" w:rsidRDefault="00955C5C">
            <w:pPr>
              <w:ind w:left="1"/>
              <w:rPr>
                <w:rFonts w:ascii="Arial" w:eastAsia="Verdana" w:hAnsi="Arial" w:cs="Arial"/>
                <w:sz w:val="16"/>
                <w:szCs w:val="16"/>
              </w:rPr>
            </w:pPr>
          </w:p>
          <w:p w14:paraId="1C71ABE5" w14:textId="4930D699" w:rsidR="001E2F25" w:rsidRPr="00B7676F" w:rsidRDefault="001E2F25">
            <w:pPr>
              <w:ind w:left="1"/>
              <w:rPr>
                <w:rFonts w:ascii="Arial" w:eastAsia="Verdana" w:hAnsi="Arial" w:cs="Arial"/>
                <w:sz w:val="16"/>
                <w:szCs w:val="16"/>
              </w:rPr>
            </w:pPr>
            <w:r>
              <w:rPr>
                <w:rFonts w:ascii="Arial" w:eastAsia="Verdana" w:hAnsi="Arial" w:cs="Arial"/>
                <w:sz w:val="16"/>
                <w:szCs w:val="16"/>
              </w:rPr>
              <w:t xml:space="preserve">In de bij het bestek behorende </w:t>
            </w:r>
            <w:r w:rsidR="002D4DAA">
              <w:rPr>
                <w:rFonts w:ascii="Arial" w:eastAsia="Verdana" w:hAnsi="Arial" w:cs="Arial"/>
                <w:sz w:val="16"/>
                <w:szCs w:val="16"/>
              </w:rPr>
              <w:t xml:space="preserve">voorstel uitvoeringsplanning </w:t>
            </w:r>
            <w:r w:rsidR="001535D9">
              <w:rPr>
                <w:rFonts w:ascii="Arial" w:eastAsia="Verdana" w:hAnsi="Arial" w:cs="Arial"/>
                <w:sz w:val="16"/>
                <w:szCs w:val="16"/>
              </w:rPr>
              <w:t xml:space="preserve">zijn de verhuistijden </w:t>
            </w:r>
            <w:r w:rsidR="002D4DAA">
              <w:rPr>
                <w:rFonts w:ascii="Arial" w:eastAsia="Verdana" w:hAnsi="Arial" w:cs="Arial"/>
                <w:sz w:val="16"/>
                <w:szCs w:val="16"/>
              </w:rPr>
              <w:t xml:space="preserve">opgenomen. </w:t>
            </w:r>
          </w:p>
        </w:tc>
        <w:tc>
          <w:tcPr>
            <w:tcW w:w="2693" w:type="dxa"/>
            <w:gridSpan w:val="2"/>
            <w:tcBorders>
              <w:top w:val="single" w:sz="4" w:space="0" w:color="000000"/>
              <w:left w:val="single" w:sz="4" w:space="0" w:color="000000"/>
              <w:bottom w:val="single" w:sz="4" w:space="0" w:color="000000"/>
              <w:right w:val="single" w:sz="4" w:space="0" w:color="000000"/>
            </w:tcBorders>
          </w:tcPr>
          <w:p w14:paraId="4FDC3EA4" w14:textId="77777777" w:rsidR="008C0306" w:rsidRDefault="00C6531E">
            <w:pPr>
              <w:ind w:left="47"/>
            </w:pPr>
            <w:r>
              <w:rPr>
                <w:rFonts w:ascii="Verdana" w:eastAsia="Verdana" w:hAnsi="Verdana" w:cs="Verdana"/>
                <w:sz w:val="16"/>
              </w:rPr>
              <w:t xml:space="preserve"> </w:t>
            </w:r>
          </w:p>
        </w:tc>
        <w:tc>
          <w:tcPr>
            <w:tcW w:w="2128" w:type="dxa"/>
            <w:gridSpan w:val="2"/>
            <w:tcBorders>
              <w:top w:val="single" w:sz="4" w:space="0" w:color="000000"/>
              <w:left w:val="single" w:sz="4" w:space="0" w:color="000000"/>
              <w:bottom w:val="single" w:sz="4" w:space="0" w:color="000000"/>
              <w:right w:val="single" w:sz="4" w:space="0" w:color="000000"/>
            </w:tcBorders>
          </w:tcPr>
          <w:p w14:paraId="4F5BFA3C" w14:textId="77777777" w:rsidR="008C0306" w:rsidRDefault="00C6531E">
            <w:pPr>
              <w:ind w:left="1"/>
            </w:pPr>
            <w:r>
              <w:rPr>
                <w:rFonts w:ascii="Verdana" w:eastAsia="Verdana" w:hAnsi="Verdana" w:cs="Verdana"/>
                <w:sz w:val="16"/>
              </w:rPr>
              <w:t xml:space="preserve"> </w:t>
            </w:r>
          </w:p>
        </w:tc>
      </w:tr>
      <w:tr w:rsidR="008C0306" w14:paraId="3EE5DAEE" w14:textId="77777777" w:rsidTr="0029663B">
        <w:tblPrEx>
          <w:tblCellMar>
            <w:top w:w="48" w:type="dxa"/>
          </w:tblCellMar>
        </w:tblPrEx>
        <w:trPr>
          <w:trHeight w:val="10208"/>
        </w:trPr>
        <w:tc>
          <w:tcPr>
            <w:tcW w:w="3589" w:type="dxa"/>
            <w:tcBorders>
              <w:top w:val="single" w:sz="4" w:space="0" w:color="000000"/>
              <w:left w:val="single" w:sz="4" w:space="0" w:color="000000"/>
              <w:bottom w:val="single" w:sz="4" w:space="0" w:color="000000"/>
              <w:right w:val="single" w:sz="4" w:space="0" w:color="000000"/>
            </w:tcBorders>
          </w:tcPr>
          <w:p w14:paraId="0A761725" w14:textId="77777777" w:rsidR="008C0306" w:rsidRDefault="00C6531E">
            <w:pPr>
              <w:spacing w:line="248" w:lineRule="auto"/>
              <w:ind w:left="48" w:right="54"/>
            </w:pPr>
            <w:r>
              <w:rPr>
                <w:rFonts w:ascii="Verdana" w:eastAsia="Verdana" w:hAnsi="Verdana" w:cs="Verdana"/>
                <w:sz w:val="16"/>
              </w:rPr>
              <w:lastRenderedPageBreak/>
              <w:t xml:space="preserve">7. Er zijn </w:t>
            </w:r>
            <w:r>
              <w:rPr>
                <w:rFonts w:ascii="Verdana" w:eastAsia="Verdana" w:hAnsi="Verdana" w:cs="Verdana"/>
                <w:b/>
                <w:sz w:val="16"/>
              </w:rPr>
              <w:t xml:space="preserve">gezondheidsschadelijke en/of verontreinigde materialen. </w:t>
            </w:r>
            <w:r>
              <w:rPr>
                <w:rFonts w:ascii="Verdana" w:eastAsia="Verdana" w:hAnsi="Verdana" w:cs="Verdana"/>
                <w:sz w:val="16"/>
              </w:rPr>
              <w:t xml:space="preserve">  </w:t>
            </w:r>
          </w:p>
          <w:p w14:paraId="6F62A4B4" w14:textId="77777777" w:rsidR="008C0306" w:rsidRDefault="00C6531E">
            <w:pPr>
              <w:ind w:left="48"/>
            </w:pPr>
            <w:r>
              <w:rPr>
                <w:rFonts w:ascii="Verdana" w:eastAsia="Verdana" w:hAnsi="Verdana" w:cs="Verdana"/>
                <w:sz w:val="16"/>
              </w:rPr>
              <w:t xml:space="preserve"> </w:t>
            </w:r>
          </w:p>
          <w:p w14:paraId="36558B6C" w14:textId="77777777" w:rsidR="008C0306" w:rsidRDefault="00C6531E">
            <w:pPr>
              <w:spacing w:after="5"/>
              <w:ind w:left="48"/>
            </w:pPr>
            <w:r>
              <w:rPr>
                <w:rFonts w:ascii="Verdana" w:eastAsia="Verdana" w:hAnsi="Verdana" w:cs="Verdana"/>
                <w:sz w:val="16"/>
              </w:rPr>
              <w:t xml:space="preserve">Hierdoor ontstaat: </w:t>
            </w:r>
          </w:p>
          <w:p w14:paraId="0AD275CB" w14:textId="77777777" w:rsidR="008C0306" w:rsidRDefault="00C6531E">
            <w:pPr>
              <w:numPr>
                <w:ilvl w:val="0"/>
                <w:numId w:val="14"/>
              </w:numPr>
              <w:ind w:hanging="360"/>
            </w:pPr>
            <w:r>
              <w:rPr>
                <w:rFonts w:ascii="Arial" w:eastAsia="Arial" w:hAnsi="Arial" w:cs="Arial"/>
                <w:sz w:val="16"/>
              </w:rPr>
              <w:t xml:space="preserve">Bedwelming door toegepaste </w:t>
            </w:r>
          </w:p>
          <w:p w14:paraId="46FDB221" w14:textId="77777777" w:rsidR="008C0306" w:rsidRDefault="00C6531E">
            <w:pPr>
              <w:spacing w:after="15" w:line="260" w:lineRule="auto"/>
              <w:ind w:left="768"/>
            </w:pPr>
            <w:r>
              <w:rPr>
                <w:rFonts w:ascii="Arial" w:eastAsia="Arial" w:hAnsi="Arial" w:cs="Arial"/>
                <w:sz w:val="16"/>
              </w:rPr>
              <w:t xml:space="preserve">(vluchtige) stoffen, dampvorming en/of chemische reacties met andere stoffen </w:t>
            </w:r>
          </w:p>
          <w:p w14:paraId="0DA77D79" w14:textId="77777777" w:rsidR="008C0306" w:rsidRDefault="00C6531E">
            <w:pPr>
              <w:numPr>
                <w:ilvl w:val="0"/>
                <w:numId w:val="14"/>
              </w:numPr>
              <w:spacing w:after="12" w:line="265" w:lineRule="auto"/>
              <w:ind w:hanging="360"/>
            </w:pPr>
            <w:r>
              <w:rPr>
                <w:rFonts w:ascii="Arial" w:eastAsia="Arial" w:hAnsi="Arial" w:cs="Arial"/>
                <w:sz w:val="16"/>
              </w:rPr>
              <w:t xml:space="preserve">Huidaandoening door contact met (gevaarlijke) stoffen of biologische agentia. </w:t>
            </w:r>
          </w:p>
          <w:p w14:paraId="6D854A7E" w14:textId="77777777" w:rsidR="008C0306" w:rsidRDefault="00C6531E">
            <w:pPr>
              <w:numPr>
                <w:ilvl w:val="0"/>
                <w:numId w:val="14"/>
              </w:numPr>
              <w:spacing w:after="11" w:line="263" w:lineRule="auto"/>
              <w:ind w:hanging="360"/>
            </w:pPr>
            <w:r>
              <w:rPr>
                <w:rFonts w:ascii="Arial" w:eastAsia="Arial" w:hAnsi="Arial" w:cs="Arial"/>
                <w:sz w:val="16"/>
              </w:rPr>
              <w:t xml:space="preserve">Gezondheidsschade op korte en lange termijn door inademing DME, houtstof, kwartsstof, biologische agentia verfstof* of tijdens het werk toegepaste middelen </w:t>
            </w:r>
          </w:p>
          <w:p w14:paraId="2D87C52D" w14:textId="77777777" w:rsidR="008C0306" w:rsidRDefault="00C6531E">
            <w:pPr>
              <w:numPr>
                <w:ilvl w:val="0"/>
                <w:numId w:val="14"/>
              </w:numPr>
              <w:spacing w:after="9"/>
              <w:ind w:hanging="360"/>
            </w:pPr>
            <w:r>
              <w:rPr>
                <w:rFonts w:ascii="Arial" w:eastAsia="Arial" w:hAnsi="Arial" w:cs="Arial"/>
                <w:sz w:val="16"/>
              </w:rPr>
              <w:t xml:space="preserve">Vergiftiging </w:t>
            </w:r>
          </w:p>
          <w:p w14:paraId="4CA41D7F" w14:textId="77777777" w:rsidR="008C0306" w:rsidRDefault="00C6531E">
            <w:pPr>
              <w:numPr>
                <w:ilvl w:val="0"/>
                <w:numId w:val="14"/>
              </w:numPr>
              <w:spacing w:after="9"/>
              <w:ind w:hanging="360"/>
            </w:pPr>
            <w:r>
              <w:rPr>
                <w:rFonts w:ascii="Arial" w:eastAsia="Arial" w:hAnsi="Arial" w:cs="Arial"/>
                <w:sz w:val="16"/>
              </w:rPr>
              <w:t xml:space="preserve">Oxidatie </w:t>
            </w:r>
          </w:p>
          <w:p w14:paraId="4F0C7C49" w14:textId="77777777" w:rsidR="008C0306" w:rsidRDefault="00C6531E">
            <w:pPr>
              <w:numPr>
                <w:ilvl w:val="0"/>
                <w:numId w:val="14"/>
              </w:numPr>
              <w:spacing w:after="6"/>
              <w:ind w:hanging="360"/>
            </w:pPr>
            <w:r>
              <w:rPr>
                <w:rFonts w:ascii="Arial" w:eastAsia="Arial" w:hAnsi="Arial" w:cs="Arial"/>
                <w:sz w:val="16"/>
              </w:rPr>
              <w:t xml:space="preserve">Brand  </w:t>
            </w:r>
          </w:p>
          <w:p w14:paraId="459EA9E8" w14:textId="6A812F28" w:rsidR="008C0306" w:rsidRDefault="008C0306" w:rsidP="00901408">
            <w:pPr>
              <w:tabs>
                <w:tab w:val="center" w:pos="444"/>
                <w:tab w:val="center" w:pos="768"/>
              </w:tabs>
              <w:spacing w:after="8"/>
            </w:pPr>
          </w:p>
          <w:p w14:paraId="72E90152" w14:textId="77777777" w:rsidR="008C0306" w:rsidRDefault="00C6531E">
            <w:pPr>
              <w:ind w:left="48"/>
            </w:pPr>
            <w:r>
              <w:rPr>
                <w:rFonts w:ascii="Verdana" w:eastAsia="Verdana" w:hAnsi="Verdana" w:cs="Verdana"/>
                <w:sz w:val="12"/>
              </w:rPr>
              <w:t xml:space="preserve">* Op voorhand wordt </w:t>
            </w:r>
            <w:r>
              <w:rPr>
                <w:rFonts w:ascii="Verdana" w:eastAsia="Verdana" w:hAnsi="Verdana" w:cs="Verdana"/>
                <w:b/>
                <w:sz w:val="12"/>
              </w:rPr>
              <w:t>geen</w:t>
            </w:r>
            <w:r>
              <w:rPr>
                <w:rFonts w:ascii="Verdana" w:eastAsia="Verdana" w:hAnsi="Verdana" w:cs="Verdana"/>
                <w:sz w:val="12"/>
              </w:rPr>
              <w:t xml:space="preserve"> onderzoek verricht naar potentieel gevaarlijke stoffen in bestaande verven en coatings, aangezien is bewezen dat dit praktisch niet uitvoerbaar is en onvoldoende betrouwbare informatie oplevert.</w:t>
            </w:r>
            <w:r>
              <w:rPr>
                <w:rFonts w:ascii="Verdana" w:eastAsia="Verdana" w:hAnsi="Verdana" w:cs="Verdana"/>
                <w:sz w:val="16"/>
              </w:rPr>
              <w:t xml:space="preserve"> </w:t>
            </w:r>
          </w:p>
        </w:tc>
        <w:tc>
          <w:tcPr>
            <w:tcW w:w="2684" w:type="dxa"/>
            <w:gridSpan w:val="2"/>
            <w:tcBorders>
              <w:top w:val="single" w:sz="4" w:space="0" w:color="000000"/>
              <w:left w:val="single" w:sz="4" w:space="0" w:color="000000"/>
              <w:bottom w:val="single" w:sz="4" w:space="0" w:color="000000"/>
              <w:right w:val="single" w:sz="4" w:space="0" w:color="000000"/>
            </w:tcBorders>
            <w:shd w:val="clear" w:color="auto" w:fill="EEF7FB"/>
          </w:tcPr>
          <w:p w14:paraId="6E927A48" w14:textId="5C79720C" w:rsidR="00183B16" w:rsidRPr="00901408" w:rsidRDefault="00183B16" w:rsidP="006343D4">
            <w:pPr>
              <w:ind w:left="47"/>
              <w:rPr>
                <w:rFonts w:ascii="Arial" w:eastAsia="Arial" w:hAnsi="Arial" w:cs="Arial"/>
                <w:sz w:val="16"/>
              </w:rPr>
            </w:pPr>
            <w:r w:rsidRPr="00901408">
              <w:rPr>
                <w:rFonts w:ascii="Arial" w:eastAsia="Arial" w:hAnsi="Arial" w:cs="Arial"/>
                <w:sz w:val="16"/>
              </w:rPr>
              <w:t>Volgens V&amp;G dossier zijn op de begane grond enkel schoonmaakmiddelen aanwezig.</w:t>
            </w:r>
            <w:r w:rsidR="00D55C7E" w:rsidRPr="00901408">
              <w:rPr>
                <w:rFonts w:ascii="Arial" w:eastAsia="Arial" w:hAnsi="Arial" w:cs="Arial"/>
                <w:sz w:val="16"/>
              </w:rPr>
              <w:t xml:space="preserve"> Op de etages zijn geen (gevaarlijke)stoffen opgeslagen. </w:t>
            </w:r>
          </w:p>
          <w:p w14:paraId="6AA33F75" w14:textId="77777777" w:rsidR="00183B16" w:rsidRPr="00901408" w:rsidRDefault="00183B16" w:rsidP="006343D4">
            <w:pPr>
              <w:ind w:left="47"/>
              <w:rPr>
                <w:rFonts w:ascii="Arial" w:eastAsia="Arial" w:hAnsi="Arial" w:cs="Arial"/>
                <w:sz w:val="16"/>
              </w:rPr>
            </w:pPr>
          </w:p>
          <w:p w14:paraId="53863A83" w14:textId="6A178B5B" w:rsidR="006343D4" w:rsidRPr="00901408" w:rsidRDefault="00183B16" w:rsidP="006343D4">
            <w:pPr>
              <w:ind w:left="47"/>
              <w:rPr>
                <w:rFonts w:ascii="Arial" w:eastAsia="Arial" w:hAnsi="Arial" w:cs="Arial"/>
                <w:sz w:val="16"/>
              </w:rPr>
            </w:pPr>
            <w:r w:rsidRPr="00901408">
              <w:rPr>
                <w:rFonts w:ascii="Arial" w:eastAsia="Arial" w:hAnsi="Arial" w:cs="Arial"/>
                <w:sz w:val="16"/>
              </w:rPr>
              <w:t>V&amp;G dossier overhandigen aan ON. Beheersregime Chroom6 en andere gevaarlijke stoffen toepassen.</w:t>
            </w:r>
            <w:r w:rsidR="006343D4" w:rsidRPr="00901408">
              <w:rPr>
                <w:rFonts w:ascii="Arial" w:eastAsia="Arial" w:hAnsi="Arial" w:cs="Arial"/>
                <w:sz w:val="16"/>
              </w:rPr>
              <w:t xml:space="preserve"> </w:t>
            </w:r>
          </w:p>
          <w:p w14:paraId="5E09AE43" w14:textId="346F208C" w:rsidR="006343D4" w:rsidRPr="00901408" w:rsidRDefault="006343D4" w:rsidP="006343D4">
            <w:pPr>
              <w:ind w:left="47"/>
              <w:rPr>
                <w:rFonts w:ascii="Arial" w:eastAsia="Arial" w:hAnsi="Arial" w:cs="Arial"/>
                <w:sz w:val="16"/>
              </w:rPr>
            </w:pPr>
          </w:p>
          <w:p w14:paraId="2AF5CFDD" w14:textId="77777777" w:rsidR="006160EB" w:rsidRPr="00901408" w:rsidRDefault="006160EB" w:rsidP="006160EB">
            <w:pPr>
              <w:spacing w:line="247" w:lineRule="auto"/>
              <w:ind w:left="2"/>
              <w:rPr>
                <w:rFonts w:ascii="Arial" w:eastAsia="Arial" w:hAnsi="Arial" w:cs="Arial"/>
                <w:sz w:val="16"/>
              </w:rPr>
            </w:pPr>
            <w:r w:rsidRPr="00901408">
              <w:rPr>
                <w:rFonts w:ascii="Arial" w:eastAsia="Arial" w:hAnsi="Arial" w:cs="Arial"/>
                <w:sz w:val="16"/>
              </w:rPr>
              <w:t xml:space="preserve">SDS-sheets van toegepaste stoffen (moeten tijdens de uitvoering op locatie </w:t>
            </w:r>
          </w:p>
          <w:p w14:paraId="33342223" w14:textId="77777777" w:rsidR="006160EB" w:rsidRPr="00901408" w:rsidRDefault="006160EB" w:rsidP="006160EB">
            <w:pPr>
              <w:ind w:left="2"/>
              <w:rPr>
                <w:rFonts w:ascii="Arial" w:eastAsia="Arial" w:hAnsi="Arial" w:cs="Arial"/>
                <w:sz w:val="16"/>
              </w:rPr>
            </w:pPr>
            <w:r w:rsidRPr="00901408">
              <w:rPr>
                <w:rFonts w:ascii="Arial" w:eastAsia="Arial" w:hAnsi="Arial" w:cs="Arial"/>
                <w:sz w:val="16"/>
              </w:rPr>
              <w:t xml:space="preserve">beschikbaar zijn) </w:t>
            </w:r>
          </w:p>
          <w:p w14:paraId="63B5849F" w14:textId="77777777" w:rsidR="006343D4" w:rsidRPr="00901408" w:rsidRDefault="006343D4" w:rsidP="006343D4">
            <w:pPr>
              <w:ind w:left="47"/>
              <w:rPr>
                <w:rFonts w:ascii="Arial" w:eastAsia="Arial" w:hAnsi="Arial" w:cs="Arial"/>
                <w:sz w:val="16"/>
              </w:rPr>
            </w:pPr>
          </w:p>
          <w:p w14:paraId="7E12E2E3" w14:textId="41F26850" w:rsidR="006160EB" w:rsidRPr="00901408" w:rsidRDefault="006160EB" w:rsidP="006160EB">
            <w:pPr>
              <w:ind w:left="2"/>
              <w:rPr>
                <w:rFonts w:ascii="Arial" w:eastAsia="Arial" w:hAnsi="Arial" w:cs="Arial"/>
                <w:sz w:val="16"/>
              </w:rPr>
            </w:pPr>
            <w:r w:rsidRPr="00901408">
              <w:rPr>
                <w:rFonts w:ascii="Arial" w:eastAsia="Arial" w:hAnsi="Arial" w:cs="Arial"/>
                <w:sz w:val="16"/>
              </w:rPr>
              <w:t xml:space="preserve">Bij het openen van de plafonds kan stof neerdalen. De aannemer dient de ruimte afbakenen d.m.v. Stofschotten </w:t>
            </w:r>
          </w:p>
          <w:p w14:paraId="2E9CF5FD" w14:textId="359729C2" w:rsidR="008C0306" w:rsidRPr="00901408" w:rsidRDefault="008C0306">
            <w:pPr>
              <w:ind w:left="47"/>
              <w:rPr>
                <w:rFonts w:ascii="Arial" w:eastAsia="Arial" w:hAnsi="Arial" w:cs="Arial"/>
                <w:sz w:val="16"/>
              </w:rPr>
            </w:pPr>
          </w:p>
          <w:p w14:paraId="5695BE28" w14:textId="77777777" w:rsidR="008C0306" w:rsidRDefault="00C6531E">
            <w:pPr>
              <w:ind w:left="47"/>
            </w:pPr>
            <w:r>
              <w:rPr>
                <w:rFonts w:ascii="Verdana" w:eastAsia="Verdana" w:hAnsi="Verdana" w:cs="Verdana"/>
                <w:sz w:val="16"/>
              </w:rPr>
              <w:t xml:space="preserve"> </w:t>
            </w:r>
          </w:p>
          <w:p w14:paraId="49ACD6CD" w14:textId="77777777" w:rsidR="008C0306" w:rsidRDefault="00C6531E">
            <w:pPr>
              <w:ind w:left="47"/>
            </w:pPr>
            <w:r>
              <w:rPr>
                <w:rFonts w:ascii="Verdana" w:eastAsia="Verdana" w:hAnsi="Verdana" w:cs="Verdana"/>
                <w:sz w:val="16"/>
              </w:rPr>
              <w:t xml:space="preserve"> </w:t>
            </w:r>
          </w:p>
        </w:tc>
        <w:tc>
          <w:tcPr>
            <w:tcW w:w="2129" w:type="dxa"/>
            <w:gridSpan w:val="2"/>
            <w:tcBorders>
              <w:top w:val="single" w:sz="4" w:space="0" w:color="000000"/>
              <w:left w:val="single" w:sz="4" w:space="0" w:color="000000"/>
              <w:bottom w:val="single" w:sz="4" w:space="0" w:color="000000"/>
              <w:right w:val="single" w:sz="4" w:space="0" w:color="000000"/>
            </w:tcBorders>
          </w:tcPr>
          <w:p w14:paraId="10D48183" w14:textId="3D8E494C" w:rsidR="008C0306" w:rsidRDefault="00C6531E" w:rsidP="00901408">
            <w:pPr>
              <w:ind w:left="2"/>
            </w:pPr>
            <w:r>
              <w:rPr>
                <w:rFonts w:ascii="Verdana" w:eastAsia="Verdana" w:hAnsi="Verdana" w:cs="Verdana"/>
                <w:sz w:val="16"/>
              </w:rPr>
              <w:t xml:space="preserve"> Bronnen te raadplegen: </w:t>
            </w:r>
          </w:p>
          <w:p w14:paraId="437926FA" w14:textId="77777777" w:rsidR="008C0306" w:rsidRDefault="00C6531E">
            <w:pPr>
              <w:numPr>
                <w:ilvl w:val="0"/>
                <w:numId w:val="15"/>
              </w:numPr>
              <w:ind w:hanging="360"/>
            </w:pPr>
            <w:r>
              <w:rPr>
                <w:rFonts w:ascii="Arial" w:eastAsia="Arial" w:hAnsi="Arial" w:cs="Arial"/>
                <w:sz w:val="16"/>
              </w:rPr>
              <w:t xml:space="preserve">Bodemarchieven </w:t>
            </w:r>
          </w:p>
          <w:p w14:paraId="19D91AFE" w14:textId="77777777" w:rsidR="008C0306" w:rsidRDefault="00C6531E">
            <w:pPr>
              <w:spacing w:after="14" w:line="262" w:lineRule="auto"/>
              <w:ind w:left="722"/>
            </w:pPr>
            <w:r>
              <w:rPr>
                <w:rFonts w:ascii="Arial" w:eastAsia="Arial" w:hAnsi="Arial" w:cs="Arial"/>
                <w:sz w:val="16"/>
              </w:rPr>
              <w:t xml:space="preserve">en -onderzoeken in geval van  graafwerkzaamhed en) </w:t>
            </w:r>
          </w:p>
          <w:p w14:paraId="38ED3167" w14:textId="77777777" w:rsidR="008C0306" w:rsidRDefault="00C6531E">
            <w:pPr>
              <w:numPr>
                <w:ilvl w:val="0"/>
                <w:numId w:val="15"/>
              </w:numPr>
              <w:ind w:hanging="360"/>
            </w:pPr>
            <w:r>
              <w:rPr>
                <w:rFonts w:ascii="Arial" w:eastAsia="Arial" w:hAnsi="Arial" w:cs="Arial"/>
                <w:sz w:val="16"/>
              </w:rPr>
              <w:t xml:space="preserve">Bodemarchieven </w:t>
            </w:r>
          </w:p>
          <w:p w14:paraId="7E8D1FEB" w14:textId="77777777" w:rsidR="008C0306" w:rsidRDefault="00C6531E">
            <w:pPr>
              <w:spacing w:after="1"/>
              <w:ind w:left="1"/>
              <w:jc w:val="center"/>
            </w:pPr>
            <w:r>
              <w:rPr>
                <w:rFonts w:ascii="Arial" w:eastAsia="Arial" w:hAnsi="Arial" w:cs="Arial"/>
                <w:sz w:val="16"/>
              </w:rPr>
              <w:t xml:space="preserve">Defensie, </w:t>
            </w:r>
          </w:p>
          <w:p w14:paraId="070E82F8" w14:textId="77777777" w:rsidR="008C0306" w:rsidRDefault="00C6531E">
            <w:pPr>
              <w:spacing w:after="12" w:line="262" w:lineRule="auto"/>
              <w:ind w:left="722"/>
            </w:pPr>
            <w:r>
              <w:rPr>
                <w:rFonts w:ascii="Arial" w:eastAsia="Arial" w:hAnsi="Arial" w:cs="Arial"/>
                <w:sz w:val="16"/>
              </w:rPr>
              <w:t xml:space="preserve">Vastgoedbeheer RVB / cluster ondergrond </w:t>
            </w:r>
          </w:p>
          <w:p w14:paraId="52C31CAA" w14:textId="77777777" w:rsidR="008C0306" w:rsidRDefault="00C6531E">
            <w:pPr>
              <w:numPr>
                <w:ilvl w:val="0"/>
                <w:numId w:val="15"/>
              </w:numPr>
              <w:spacing w:line="263" w:lineRule="auto"/>
              <w:ind w:hanging="360"/>
            </w:pPr>
            <w:r>
              <w:rPr>
                <w:rFonts w:ascii="Arial" w:eastAsia="Arial" w:hAnsi="Arial" w:cs="Arial"/>
                <w:sz w:val="16"/>
              </w:rPr>
              <w:t xml:space="preserve">Het bewerken van geverfde oppervlakken wordt </w:t>
            </w:r>
            <w:r>
              <w:rPr>
                <w:rFonts w:ascii="Arial" w:eastAsia="Arial" w:hAnsi="Arial" w:cs="Arial"/>
                <w:b/>
                <w:sz w:val="16"/>
              </w:rPr>
              <w:t>altijd</w:t>
            </w:r>
            <w:r>
              <w:rPr>
                <w:rFonts w:ascii="Arial" w:eastAsia="Arial" w:hAnsi="Arial" w:cs="Arial"/>
                <w:sz w:val="16"/>
              </w:rPr>
              <w:t xml:space="preserve"> uitgevoerd volgens de maatregelen uit </w:t>
            </w:r>
          </w:p>
          <w:p w14:paraId="222F84EB" w14:textId="77777777" w:rsidR="008C0306" w:rsidRDefault="00C6531E">
            <w:pPr>
              <w:spacing w:after="2"/>
              <w:ind w:left="722"/>
            </w:pPr>
            <w:r>
              <w:rPr>
                <w:rFonts w:ascii="Arial" w:eastAsia="Arial" w:hAnsi="Arial" w:cs="Arial"/>
                <w:sz w:val="16"/>
              </w:rPr>
              <w:t xml:space="preserve">het </w:t>
            </w:r>
          </w:p>
          <w:p w14:paraId="140AF913" w14:textId="77777777" w:rsidR="008C0306" w:rsidRDefault="00C6531E">
            <w:pPr>
              <w:spacing w:after="1" w:line="261" w:lineRule="auto"/>
              <w:ind w:left="722"/>
            </w:pPr>
            <w:r>
              <w:rPr>
                <w:rFonts w:ascii="Arial" w:eastAsia="Arial" w:hAnsi="Arial" w:cs="Arial"/>
                <w:sz w:val="16"/>
              </w:rPr>
              <w:t xml:space="preserve">“Beheersregime chroom-6 en andere gevaarlijke </w:t>
            </w:r>
          </w:p>
          <w:p w14:paraId="04020F3E" w14:textId="77777777" w:rsidR="008C0306" w:rsidRDefault="00C6531E">
            <w:pPr>
              <w:spacing w:after="16"/>
              <w:ind w:left="722"/>
            </w:pPr>
            <w:r>
              <w:rPr>
                <w:rFonts w:ascii="Arial" w:eastAsia="Arial" w:hAnsi="Arial" w:cs="Arial"/>
                <w:sz w:val="16"/>
              </w:rPr>
              <w:t xml:space="preserve">stoffen (V2.0)”  </w:t>
            </w:r>
          </w:p>
          <w:p w14:paraId="5E0F7FFC" w14:textId="77777777" w:rsidR="008C0306" w:rsidRDefault="00C6531E">
            <w:pPr>
              <w:numPr>
                <w:ilvl w:val="0"/>
                <w:numId w:val="15"/>
              </w:numPr>
              <w:spacing w:line="264" w:lineRule="auto"/>
              <w:ind w:hanging="360"/>
            </w:pPr>
            <w:r>
              <w:rPr>
                <w:rFonts w:ascii="Arial" w:eastAsia="Arial" w:hAnsi="Arial" w:cs="Arial"/>
                <w:sz w:val="16"/>
              </w:rPr>
              <w:t xml:space="preserve">Inventarisatie aanwezigheid teerhoudend asfalt bijvoorbeeld op </w:t>
            </w:r>
          </w:p>
          <w:p w14:paraId="13ADC4CF" w14:textId="77777777" w:rsidR="008C0306" w:rsidRDefault="00C6531E">
            <w:pPr>
              <w:spacing w:after="16"/>
              <w:ind w:right="239"/>
              <w:jc w:val="center"/>
            </w:pPr>
            <w:r>
              <w:rPr>
                <w:rFonts w:ascii="Arial" w:eastAsia="Arial" w:hAnsi="Arial" w:cs="Arial"/>
                <w:sz w:val="16"/>
              </w:rPr>
              <w:t xml:space="preserve">daken </w:t>
            </w:r>
          </w:p>
          <w:p w14:paraId="0C640003" w14:textId="77777777" w:rsidR="008C0306" w:rsidRDefault="00C6531E">
            <w:pPr>
              <w:numPr>
                <w:ilvl w:val="0"/>
                <w:numId w:val="15"/>
              </w:numPr>
              <w:ind w:hanging="360"/>
            </w:pPr>
            <w:r>
              <w:rPr>
                <w:rFonts w:ascii="Arial" w:eastAsia="Arial" w:hAnsi="Arial" w:cs="Arial"/>
                <w:sz w:val="16"/>
              </w:rPr>
              <w:t xml:space="preserve">Toe te passen </w:t>
            </w:r>
          </w:p>
          <w:p w14:paraId="73611927" w14:textId="77777777" w:rsidR="008C0306" w:rsidRDefault="00C6531E">
            <w:pPr>
              <w:spacing w:line="257" w:lineRule="auto"/>
              <w:ind w:left="722"/>
            </w:pPr>
            <w:r>
              <w:rPr>
                <w:rFonts w:ascii="Arial" w:eastAsia="Arial" w:hAnsi="Arial" w:cs="Arial"/>
                <w:sz w:val="16"/>
              </w:rPr>
              <w:t xml:space="preserve">gevaarlijke stoffen op de bouwplaats worden inzichtelijk gemaakt met behulp van de </w:t>
            </w:r>
            <w:hyperlink r:id="rId32">
              <w:r>
                <w:rPr>
                  <w:rFonts w:ascii="Tahoma" w:eastAsia="Tahoma" w:hAnsi="Tahoma" w:cs="Tahoma"/>
                  <w:color w:val="0563C1"/>
                  <w:sz w:val="16"/>
                  <w:u w:val="single" w:color="0563C1"/>
                </w:rPr>
                <w:t>Zelfinspectie</w:t>
              </w:r>
            </w:hyperlink>
            <w:hyperlink r:id="rId33">
              <w:r>
                <w:rPr>
                  <w:rFonts w:ascii="Tahoma" w:eastAsia="Tahoma" w:hAnsi="Tahoma" w:cs="Tahoma"/>
                  <w:color w:val="0563C1"/>
                  <w:sz w:val="16"/>
                </w:rPr>
                <w:t xml:space="preserve"> </w:t>
              </w:r>
            </w:hyperlink>
            <w:hyperlink r:id="rId34">
              <w:r>
                <w:rPr>
                  <w:rFonts w:ascii="Tahoma" w:eastAsia="Tahoma" w:hAnsi="Tahoma" w:cs="Tahoma"/>
                  <w:color w:val="0563C1"/>
                  <w:sz w:val="16"/>
                  <w:u w:val="single" w:color="0563C1"/>
                </w:rPr>
                <w:t>gevaarlijke stoffen</w:t>
              </w:r>
            </w:hyperlink>
            <w:hyperlink r:id="rId35">
              <w:r>
                <w:rPr>
                  <w:rFonts w:ascii="Arial" w:eastAsia="Arial" w:hAnsi="Arial" w:cs="Arial"/>
                  <w:sz w:val="16"/>
                </w:rPr>
                <w:t xml:space="preserve">  </w:t>
              </w:r>
            </w:hyperlink>
          </w:p>
          <w:p w14:paraId="445E1015" w14:textId="00CF477A" w:rsidR="008C0306" w:rsidRDefault="008C0306">
            <w:pPr>
              <w:ind w:left="2"/>
            </w:pPr>
          </w:p>
          <w:p w14:paraId="679BD4C9" w14:textId="77777777" w:rsidR="008C0306" w:rsidRDefault="00C6531E">
            <w:pPr>
              <w:ind w:left="2"/>
            </w:pPr>
            <w:r>
              <w:rPr>
                <w:rFonts w:ascii="Verdana" w:eastAsia="Verdana" w:hAnsi="Verdana" w:cs="Verdana"/>
                <w:sz w:val="16"/>
              </w:rPr>
              <w:t xml:space="preserve">Risico’s: </w:t>
            </w:r>
          </w:p>
          <w:p w14:paraId="44E69554" w14:textId="7E26D678" w:rsidR="008C0306" w:rsidRDefault="008C0306">
            <w:pPr>
              <w:ind w:left="2"/>
            </w:pPr>
          </w:p>
        </w:tc>
        <w:tc>
          <w:tcPr>
            <w:tcW w:w="2044" w:type="dxa"/>
            <w:gridSpan w:val="3"/>
            <w:tcBorders>
              <w:top w:val="single" w:sz="4" w:space="0" w:color="000000"/>
              <w:left w:val="single" w:sz="4" w:space="0" w:color="000000"/>
              <w:bottom w:val="single" w:sz="4" w:space="0" w:color="000000"/>
              <w:right w:val="single" w:sz="4" w:space="0" w:color="000000"/>
            </w:tcBorders>
          </w:tcPr>
          <w:p w14:paraId="5CDEE8BF" w14:textId="66A8C088" w:rsidR="008C0306" w:rsidRPr="00E9554E" w:rsidRDefault="00D320E5">
            <w:pPr>
              <w:rPr>
                <w:rFonts w:ascii="Arial" w:eastAsia="Arial" w:hAnsi="Arial" w:cs="Arial"/>
                <w:sz w:val="16"/>
                <w:szCs w:val="16"/>
              </w:rPr>
            </w:pPr>
            <w:r w:rsidRPr="00E9554E">
              <w:rPr>
                <w:rFonts w:ascii="Arial" w:eastAsia="Arial" w:hAnsi="Arial" w:cs="Arial"/>
                <w:sz w:val="16"/>
                <w:szCs w:val="16"/>
              </w:rPr>
              <w:t>Monsters nemen van installatieonderdelen waar de luchtkanalen aan vast zitten</w:t>
            </w:r>
            <w:r w:rsidR="00901408" w:rsidRPr="00E9554E">
              <w:rPr>
                <w:rFonts w:ascii="Arial" w:eastAsia="Arial" w:hAnsi="Arial" w:cs="Arial"/>
                <w:sz w:val="16"/>
                <w:szCs w:val="16"/>
              </w:rPr>
              <w:t>.</w:t>
            </w:r>
          </w:p>
          <w:p w14:paraId="39F1EB7F" w14:textId="77777777" w:rsidR="003370E6" w:rsidRPr="00E9554E" w:rsidRDefault="003370E6">
            <w:pPr>
              <w:rPr>
                <w:rFonts w:ascii="Arial" w:eastAsia="Arial" w:hAnsi="Arial" w:cs="Arial"/>
                <w:sz w:val="16"/>
                <w:szCs w:val="16"/>
              </w:rPr>
            </w:pPr>
          </w:p>
          <w:p w14:paraId="7A334062" w14:textId="360B9BDF" w:rsidR="003370E6" w:rsidRPr="00E9554E" w:rsidRDefault="003370E6">
            <w:pPr>
              <w:rPr>
                <w:rFonts w:ascii="Arial" w:eastAsia="Arial" w:hAnsi="Arial" w:cs="Arial"/>
                <w:sz w:val="16"/>
                <w:szCs w:val="16"/>
              </w:rPr>
            </w:pPr>
            <w:r w:rsidRPr="00E9554E">
              <w:rPr>
                <w:rFonts w:ascii="Arial" w:eastAsia="Arial" w:hAnsi="Arial" w:cs="Arial"/>
                <w:sz w:val="16"/>
                <w:szCs w:val="16"/>
              </w:rPr>
              <w:t>Maatregelen treffen voor het boren van gaten, i</w:t>
            </w:r>
            <w:r w:rsidR="00E9554E">
              <w:rPr>
                <w:rFonts w:ascii="Arial" w:eastAsia="Arial" w:hAnsi="Arial" w:cs="Arial"/>
                <w:sz w:val="16"/>
                <w:szCs w:val="16"/>
              </w:rPr>
              <w:t>.</w:t>
            </w:r>
            <w:r w:rsidRPr="00E9554E">
              <w:rPr>
                <w:rFonts w:ascii="Arial" w:eastAsia="Arial" w:hAnsi="Arial" w:cs="Arial"/>
                <w:sz w:val="16"/>
                <w:szCs w:val="16"/>
              </w:rPr>
              <w:t>v</w:t>
            </w:r>
            <w:r w:rsidR="00E9554E">
              <w:rPr>
                <w:rFonts w:ascii="Arial" w:eastAsia="Arial" w:hAnsi="Arial" w:cs="Arial"/>
                <w:sz w:val="16"/>
                <w:szCs w:val="16"/>
              </w:rPr>
              <w:t>.</w:t>
            </w:r>
            <w:r w:rsidRPr="00E9554E">
              <w:rPr>
                <w:rFonts w:ascii="Arial" w:eastAsia="Arial" w:hAnsi="Arial" w:cs="Arial"/>
                <w:sz w:val="16"/>
                <w:szCs w:val="16"/>
              </w:rPr>
              <w:t>m</w:t>
            </w:r>
            <w:r w:rsidR="00E9554E">
              <w:rPr>
                <w:rFonts w:ascii="Arial" w:eastAsia="Arial" w:hAnsi="Arial" w:cs="Arial"/>
                <w:sz w:val="16"/>
                <w:szCs w:val="16"/>
              </w:rPr>
              <w:t>.</w:t>
            </w:r>
            <w:r w:rsidRPr="00E9554E">
              <w:rPr>
                <w:rFonts w:ascii="Arial" w:eastAsia="Arial" w:hAnsi="Arial" w:cs="Arial"/>
                <w:sz w:val="16"/>
                <w:szCs w:val="16"/>
              </w:rPr>
              <w:t xml:space="preserve"> de vrijk</w:t>
            </w:r>
            <w:r w:rsidR="00901408" w:rsidRPr="00E9554E">
              <w:rPr>
                <w:rFonts w:ascii="Arial" w:eastAsia="Arial" w:hAnsi="Arial" w:cs="Arial"/>
                <w:sz w:val="16"/>
                <w:szCs w:val="16"/>
              </w:rPr>
              <w:t>o</w:t>
            </w:r>
            <w:r w:rsidRPr="00E9554E">
              <w:rPr>
                <w:rFonts w:ascii="Arial" w:eastAsia="Arial" w:hAnsi="Arial" w:cs="Arial"/>
                <w:sz w:val="16"/>
                <w:szCs w:val="16"/>
              </w:rPr>
              <w:t>mende stoffen.</w:t>
            </w:r>
          </w:p>
          <w:p w14:paraId="726AF1F1" w14:textId="77777777" w:rsidR="00D341D0" w:rsidRPr="00E9554E" w:rsidRDefault="00D341D0">
            <w:pPr>
              <w:rPr>
                <w:rFonts w:ascii="Arial" w:eastAsia="Arial" w:hAnsi="Arial" w:cs="Arial"/>
                <w:sz w:val="16"/>
                <w:szCs w:val="16"/>
              </w:rPr>
            </w:pPr>
          </w:p>
          <w:p w14:paraId="5A829B4A" w14:textId="6AE375FD" w:rsidR="00D341D0" w:rsidRPr="00B7676F" w:rsidRDefault="00D341D0">
            <w:pPr>
              <w:rPr>
                <w:rFonts w:ascii="Arial" w:eastAsia="Arial" w:hAnsi="Arial" w:cs="Arial"/>
                <w:sz w:val="16"/>
                <w:szCs w:val="16"/>
              </w:rPr>
            </w:pPr>
            <w:r w:rsidRPr="00B7676F">
              <w:rPr>
                <w:rFonts w:ascii="Arial" w:eastAsia="Arial" w:hAnsi="Arial" w:cs="Arial"/>
                <w:sz w:val="16"/>
                <w:szCs w:val="16"/>
              </w:rPr>
              <w:t>Maatregelen treffen voor het schoonmaken van de inductie</w:t>
            </w:r>
            <w:r w:rsidR="00E341D3" w:rsidRPr="00B7676F">
              <w:rPr>
                <w:rFonts w:ascii="Arial" w:eastAsia="Arial" w:hAnsi="Arial" w:cs="Arial"/>
                <w:sz w:val="16"/>
                <w:szCs w:val="16"/>
              </w:rPr>
              <w:t>-</w:t>
            </w:r>
            <w:r w:rsidRPr="00B7676F">
              <w:rPr>
                <w:rFonts w:ascii="Arial" w:eastAsia="Arial" w:hAnsi="Arial" w:cs="Arial"/>
                <w:sz w:val="16"/>
                <w:szCs w:val="16"/>
              </w:rPr>
              <w:t>units i.v.m. vrijkomende stoffen.</w:t>
            </w:r>
          </w:p>
          <w:p w14:paraId="19CB36E9" w14:textId="77777777" w:rsidR="008D28F0" w:rsidRPr="00E9554E" w:rsidRDefault="008D28F0">
            <w:pPr>
              <w:rPr>
                <w:rFonts w:ascii="Arial" w:eastAsia="Arial" w:hAnsi="Arial" w:cs="Arial"/>
                <w:sz w:val="16"/>
                <w:szCs w:val="16"/>
              </w:rPr>
            </w:pPr>
          </w:p>
          <w:p w14:paraId="47605A68" w14:textId="3757C69F" w:rsidR="00D341D0" w:rsidRPr="00E9554E" w:rsidRDefault="00D341D0">
            <w:pPr>
              <w:rPr>
                <w:rFonts w:ascii="Arial" w:eastAsia="Arial" w:hAnsi="Arial" w:cs="Arial"/>
                <w:sz w:val="16"/>
                <w:szCs w:val="16"/>
              </w:rPr>
            </w:pPr>
            <w:r w:rsidRPr="00B7676F">
              <w:rPr>
                <w:rFonts w:ascii="Arial" w:eastAsia="Arial" w:hAnsi="Arial" w:cs="Arial"/>
                <w:sz w:val="16"/>
                <w:szCs w:val="16"/>
              </w:rPr>
              <w:t>Brandgevaar door laswerkzaamheden</w:t>
            </w:r>
            <w:r w:rsidRPr="00E9554E">
              <w:rPr>
                <w:rFonts w:ascii="Arial" w:eastAsia="Arial" w:hAnsi="Arial" w:cs="Arial"/>
                <w:sz w:val="16"/>
                <w:szCs w:val="16"/>
              </w:rPr>
              <w:t>.</w:t>
            </w:r>
          </w:p>
          <w:p w14:paraId="7F032E54" w14:textId="77777777" w:rsidR="00D341D0" w:rsidRPr="00E9554E" w:rsidRDefault="00D341D0">
            <w:pPr>
              <w:rPr>
                <w:rFonts w:ascii="Arial" w:eastAsia="Arial" w:hAnsi="Arial" w:cs="Arial"/>
                <w:sz w:val="16"/>
                <w:szCs w:val="16"/>
              </w:rPr>
            </w:pPr>
          </w:p>
          <w:p w14:paraId="2DA0879A" w14:textId="77777777" w:rsidR="008D28F0" w:rsidRPr="00B7676F" w:rsidRDefault="008D28F0">
            <w:pPr>
              <w:rPr>
                <w:rFonts w:ascii="Arial" w:eastAsia="Arial" w:hAnsi="Arial" w:cs="Arial"/>
                <w:sz w:val="16"/>
                <w:szCs w:val="16"/>
              </w:rPr>
            </w:pPr>
            <w:r w:rsidRPr="00E9554E">
              <w:rPr>
                <w:rFonts w:ascii="Arial" w:eastAsia="Arial" w:hAnsi="Arial" w:cs="Arial"/>
                <w:sz w:val="16"/>
                <w:szCs w:val="16"/>
              </w:rPr>
              <w:t>Laswe</w:t>
            </w:r>
            <w:r w:rsidR="00901408" w:rsidRPr="00E9554E">
              <w:rPr>
                <w:rFonts w:ascii="Arial" w:eastAsia="Arial" w:hAnsi="Arial" w:cs="Arial"/>
                <w:sz w:val="16"/>
                <w:szCs w:val="16"/>
              </w:rPr>
              <w:t>rk</w:t>
            </w:r>
            <w:r w:rsidRPr="00E9554E">
              <w:rPr>
                <w:rFonts w:ascii="Arial" w:eastAsia="Arial" w:hAnsi="Arial" w:cs="Arial"/>
                <w:sz w:val="16"/>
                <w:szCs w:val="16"/>
              </w:rPr>
              <w:t xml:space="preserve">werkzaamheden ivm het losmaken van een </w:t>
            </w:r>
            <w:r w:rsidR="00901408" w:rsidRPr="00E9554E">
              <w:rPr>
                <w:rFonts w:ascii="Arial" w:eastAsia="Arial" w:hAnsi="Arial" w:cs="Arial"/>
                <w:sz w:val="16"/>
                <w:szCs w:val="16"/>
              </w:rPr>
              <w:t xml:space="preserve">vastzittende </w:t>
            </w:r>
            <w:r w:rsidRPr="00E9554E">
              <w:rPr>
                <w:rFonts w:ascii="Arial" w:eastAsia="Arial" w:hAnsi="Arial" w:cs="Arial"/>
                <w:sz w:val="16"/>
                <w:szCs w:val="16"/>
              </w:rPr>
              <w:t>boutverbinding</w:t>
            </w:r>
            <w:r w:rsidRPr="00B7676F">
              <w:rPr>
                <w:rFonts w:ascii="Arial" w:eastAsia="Arial" w:hAnsi="Arial" w:cs="Arial"/>
                <w:sz w:val="16"/>
                <w:szCs w:val="16"/>
              </w:rPr>
              <w:t>.</w:t>
            </w:r>
          </w:p>
          <w:p w14:paraId="57B15B84" w14:textId="77777777" w:rsidR="00E341D3" w:rsidRPr="00B7676F" w:rsidRDefault="00E341D3">
            <w:pPr>
              <w:rPr>
                <w:rFonts w:ascii="Arial" w:eastAsia="Arial" w:hAnsi="Arial" w:cs="Arial"/>
                <w:sz w:val="16"/>
                <w:szCs w:val="16"/>
              </w:rPr>
            </w:pPr>
          </w:p>
          <w:p w14:paraId="7385BAF4" w14:textId="0F6BB249" w:rsidR="00E341D3" w:rsidRPr="00B7676F" w:rsidRDefault="00E341D3">
            <w:pPr>
              <w:rPr>
                <w:rFonts w:ascii="Arial" w:eastAsia="Arial" w:hAnsi="Arial" w:cs="Arial"/>
                <w:sz w:val="16"/>
                <w:szCs w:val="16"/>
              </w:rPr>
            </w:pPr>
            <w:r w:rsidRPr="00B7676F">
              <w:rPr>
                <w:rFonts w:ascii="Arial" w:eastAsia="Arial" w:hAnsi="Arial" w:cs="Arial"/>
                <w:sz w:val="16"/>
                <w:szCs w:val="16"/>
              </w:rPr>
              <w:t>Blootstelling aan biologische agentia door aanwezigheid uitwerpselen</w:t>
            </w:r>
            <w:r w:rsidR="002D67AB" w:rsidRPr="00B7676F">
              <w:rPr>
                <w:rFonts w:ascii="Arial" w:eastAsia="Arial" w:hAnsi="Arial" w:cs="Arial"/>
                <w:sz w:val="16"/>
                <w:szCs w:val="16"/>
              </w:rPr>
              <w:t>/dode dieren/vogels</w:t>
            </w:r>
            <w:r w:rsidRPr="00B7676F">
              <w:rPr>
                <w:rFonts w:ascii="Arial" w:eastAsia="Arial" w:hAnsi="Arial" w:cs="Arial"/>
                <w:sz w:val="16"/>
                <w:szCs w:val="16"/>
              </w:rPr>
              <w:t xml:space="preserve"> op dak</w:t>
            </w:r>
            <w:r w:rsidR="002D67AB" w:rsidRPr="00B7676F">
              <w:rPr>
                <w:rFonts w:ascii="Arial" w:eastAsia="Arial" w:hAnsi="Arial" w:cs="Arial"/>
                <w:sz w:val="16"/>
                <w:szCs w:val="16"/>
              </w:rPr>
              <w:t>, plafondruimte en schachten</w:t>
            </w:r>
            <w:r w:rsidRPr="00B7676F">
              <w:rPr>
                <w:rFonts w:ascii="Arial" w:eastAsia="Arial" w:hAnsi="Arial" w:cs="Arial"/>
                <w:sz w:val="16"/>
                <w:szCs w:val="16"/>
              </w:rPr>
              <w:t>.</w:t>
            </w:r>
          </w:p>
          <w:p w14:paraId="0802B6B5" w14:textId="77777777" w:rsidR="00915468" w:rsidRPr="00B7676F" w:rsidRDefault="00915468">
            <w:pPr>
              <w:rPr>
                <w:rFonts w:ascii="Arial" w:eastAsia="Arial" w:hAnsi="Arial" w:cs="Arial"/>
                <w:sz w:val="16"/>
                <w:szCs w:val="16"/>
              </w:rPr>
            </w:pPr>
          </w:p>
          <w:p w14:paraId="397AC507" w14:textId="77777777" w:rsidR="00D110CA" w:rsidRDefault="00915468">
            <w:pPr>
              <w:rPr>
                <w:rFonts w:ascii="Arial" w:eastAsia="Arial" w:hAnsi="Arial" w:cs="Arial"/>
                <w:sz w:val="16"/>
                <w:szCs w:val="16"/>
              </w:rPr>
            </w:pPr>
            <w:r w:rsidRPr="00B7676F">
              <w:rPr>
                <w:rFonts w:ascii="Arial" w:eastAsia="Arial" w:hAnsi="Arial" w:cs="Arial"/>
                <w:sz w:val="16"/>
                <w:szCs w:val="16"/>
              </w:rPr>
              <w:t>Blootstelling aan verontreinigd afgetapt water</w:t>
            </w:r>
          </w:p>
          <w:p w14:paraId="3CE2D624" w14:textId="77777777" w:rsidR="00D110CA" w:rsidRDefault="00D110CA">
            <w:pPr>
              <w:rPr>
                <w:rFonts w:ascii="Arial" w:hAnsi="Arial" w:cs="Arial"/>
                <w:sz w:val="16"/>
                <w:szCs w:val="16"/>
              </w:rPr>
            </w:pPr>
          </w:p>
          <w:p w14:paraId="5CFB7FD2" w14:textId="103F0F30" w:rsidR="00915468" w:rsidRPr="00E9554E" w:rsidRDefault="00E73817">
            <w:pPr>
              <w:rPr>
                <w:rFonts w:ascii="Arial" w:hAnsi="Arial" w:cs="Arial"/>
                <w:sz w:val="16"/>
                <w:szCs w:val="16"/>
              </w:rPr>
            </w:pPr>
            <w:r>
              <w:rPr>
                <w:rFonts w:ascii="Arial" w:hAnsi="Arial" w:cs="Arial"/>
                <w:sz w:val="16"/>
                <w:szCs w:val="16"/>
              </w:rPr>
              <w:t xml:space="preserve">Monsters nemen bij </w:t>
            </w:r>
            <w:r w:rsidR="00240175">
              <w:rPr>
                <w:rFonts w:ascii="Arial" w:hAnsi="Arial" w:cs="Arial"/>
                <w:sz w:val="16"/>
                <w:szCs w:val="16"/>
              </w:rPr>
              <w:t xml:space="preserve">aanvang bij </w:t>
            </w:r>
            <w:r>
              <w:rPr>
                <w:rFonts w:ascii="Arial" w:hAnsi="Arial" w:cs="Arial"/>
                <w:sz w:val="16"/>
                <w:szCs w:val="16"/>
              </w:rPr>
              <w:t>het openen van plafonds van het stof</w:t>
            </w:r>
            <w:r w:rsidR="00240175">
              <w:rPr>
                <w:rFonts w:ascii="Arial" w:hAnsi="Arial" w:cs="Arial"/>
                <w:sz w:val="16"/>
                <w:szCs w:val="16"/>
              </w:rPr>
              <w:t xml:space="preserve"> wat neerdaalt/aanwezig is. </w:t>
            </w:r>
            <w:r w:rsidR="008D054D">
              <w:rPr>
                <w:rFonts w:ascii="Arial" w:hAnsi="Arial" w:cs="Arial"/>
                <w:sz w:val="16"/>
                <w:szCs w:val="16"/>
              </w:rPr>
              <w:t xml:space="preserve">Op basis van de uitkomsten treffen van de gewenste maatregelingen. </w:t>
            </w:r>
          </w:p>
        </w:tc>
        <w:tc>
          <w:tcPr>
            <w:tcW w:w="2670" w:type="dxa"/>
            <w:gridSpan w:val="2"/>
            <w:tcBorders>
              <w:top w:val="single" w:sz="4" w:space="0" w:color="000000"/>
              <w:left w:val="single" w:sz="4" w:space="0" w:color="000000"/>
              <w:bottom w:val="single" w:sz="4" w:space="0" w:color="000000"/>
              <w:right w:val="single" w:sz="4" w:space="0" w:color="000000"/>
            </w:tcBorders>
          </w:tcPr>
          <w:p w14:paraId="37637FFE" w14:textId="5E364B2D" w:rsidR="008C0306" w:rsidRDefault="00C6531E">
            <w:pPr>
              <w:ind w:left="48"/>
            </w:pPr>
            <w:r>
              <w:rPr>
                <w:rFonts w:ascii="Verdana" w:eastAsia="Verdana" w:hAnsi="Verdana" w:cs="Verdana"/>
                <w:sz w:val="16"/>
              </w:rPr>
              <w:t xml:space="preserve"> </w:t>
            </w:r>
          </w:p>
        </w:tc>
        <w:tc>
          <w:tcPr>
            <w:tcW w:w="2110" w:type="dxa"/>
            <w:tcBorders>
              <w:top w:val="single" w:sz="4" w:space="0" w:color="000000"/>
              <w:left w:val="single" w:sz="4" w:space="0" w:color="000000"/>
              <w:bottom w:val="single" w:sz="4" w:space="0" w:color="000000"/>
              <w:right w:val="single" w:sz="4" w:space="0" w:color="000000"/>
            </w:tcBorders>
          </w:tcPr>
          <w:p w14:paraId="7F3211E8" w14:textId="77777777" w:rsidR="008C0306" w:rsidRDefault="00C6531E">
            <w:pPr>
              <w:ind w:left="1"/>
            </w:pPr>
            <w:r>
              <w:rPr>
                <w:rFonts w:ascii="Verdana" w:eastAsia="Verdana" w:hAnsi="Verdana" w:cs="Verdana"/>
                <w:sz w:val="16"/>
              </w:rPr>
              <w:t xml:space="preserve"> </w:t>
            </w:r>
          </w:p>
        </w:tc>
      </w:tr>
    </w:tbl>
    <w:p w14:paraId="130CBACC" w14:textId="77777777" w:rsidR="008C0306" w:rsidRDefault="008C0306">
      <w:pPr>
        <w:spacing w:after="0"/>
        <w:ind w:left="-963" w:right="15372"/>
      </w:pPr>
    </w:p>
    <w:tbl>
      <w:tblPr>
        <w:tblStyle w:val="TableGrid"/>
        <w:tblW w:w="15226" w:type="dxa"/>
        <w:tblInd w:w="-42" w:type="dxa"/>
        <w:tblCellMar>
          <w:top w:w="48" w:type="dxa"/>
          <w:left w:w="10" w:type="dxa"/>
          <w:right w:w="2" w:type="dxa"/>
        </w:tblCellMar>
        <w:tblLook w:val="04A0" w:firstRow="1" w:lastRow="0" w:firstColumn="1" w:lastColumn="0" w:noHBand="0" w:noVBand="1"/>
      </w:tblPr>
      <w:tblGrid>
        <w:gridCol w:w="3600"/>
        <w:gridCol w:w="2692"/>
        <w:gridCol w:w="2129"/>
        <w:gridCol w:w="1984"/>
        <w:gridCol w:w="2693"/>
        <w:gridCol w:w="2128"/>
      </w:tblGrid>
      <w:tr w:rsidR="008C0306" w14:paraId="4F870E8B" w14:textId="77777777">
        <w:trPr>
          <w:trHeight w:val="2809"/>
        </w:trPr>
        <w:tc>
          <w:tcPr>
            <w:tcW w:w="3601" w:type="dxa"/>
            <w:tcBorders>
              <w:top w:val="single" w:sz="4" w:space="0" w:color="000000"/>
              <w:left w:val="single" w:sz="4" w:space="0" w:color="000000"/>
              <w:bottom w:val="single" w:sz="4" w:space="0" w:color="000000"/>
              <w:right w:val="single" w:sz="4" w:space="0" w:color="000000"/>
            </w:tcBorders>
          </w:tcPr>
          <w:p w14:paraId="6A66F1E2" w14:textId="77777777" w:rsidR="008C0306" w:rsidRPr="00901408" w:rsidRDefault="00C6531E">
            <w:pPr>
              <w:ind w:left="48"/>
              <w:rPr>
                <w:rFonts w:ascii="Arial" w:hAnsi="Arial" w:cs="Arial"/>
              </w:rPr>
            </w:pPr>
            <w:r>
              <w:rPr>
                <w:rFonts w:ascii="Verdana" w:eastAsia="Verdana" w:hAnsi="Verdana" w:cs="Verdana"/>
                <w:sz w:val="16"/>
              </w:rPr>
              <w:t xml:space="preserve">8. </w:t>
            </w:r>
            <w:r w:rsidRPr="00901408">
              <w:rPr>
                <w:rFonts w:ascii="Arial" w:eastAsia="Verdana" w:hAnsi="Arial" w:cs="Arial"/>
                <w:sz w:val="16"/>
              </w:rPr>
              <w:t xml:space="preserve">Er is wel </w:t>
            </w:r>
            <w:r w:rsidRPr="00901408">
              <w:rPr>
                <w:rFonts w:ascii="Arial" w:eastAsia="Verdana" w:hAnsi="Arial" w:cs="Arial"/>
                <w:b/>
                <w:sz w:val="16"/>
              </w:rPr>
              <w:t>asbest</w:t>
            </w:r>
            <w:r w:rsidRPr="00901408">
              <w:rPr>
                <w:rFonts w:ascii="Arial" w:eastAsia="Verdana" w:hAnsi="Arial" w:cs="Arial"/>
                <w:sz w:val="16"/>
              </w:rPr>
              <w:t xml:space="preserve"> aanwezig. </w:t>
            </w:r>
          </w:p>
          <w:p w14:paraId="0A5A59C6" w14:textId="77777777" w:rsidR="008C0306" w:rsidRPr="00901408" w:rsidRDefault="00C6531E">
            <w:pPr>
              <w:spacing w:line="248" w:lineRule="auto"/>
              <w:ind w:left="48"/>
              <w:rPr>
                <w:rFonts w:ascii="Arial" w:eastAsia="Arial" w:hAnsi="Arial" w:cs="Arial"/>
                <w:sz w:val="16"/>
              </w:rPr>
            </w:pPr>
            <w:r w:rsidRPr="00901408">
              <w:rPr>
                <w:rFonts w:ascii="Arial" w:eastAsia="Arial" w:hAnsi="Arial" w:cs="Arial"/>
                <w:sz w:val="16"/>
              </w:rPr>
              <w:t xml:space="preserve">Inventarisatie door een adviseur Asbest, zie voorblad. </w:t>
            </w:r>
          </w:p>
          <w:p w14:paraId="4732BF45" w14:textId="77777777" w:rsidR="008C0306" w:rsidRDefault="00C6531E">
            <w:pPr>
              <w:ind w:left="48"/>
            </w:pPr>
            <w:r>
              <w:rPr>
                <w:rFonts w:ascii="Verdana" w:eastAsia="Verdana" w:hAnsi="Verdana" w:cs="Verdana"/>
                <w:sz w:val="16"/>
              </w:rPr>
              <w:t xml:space="preserve"> </w:t>
            </w:r>
          </w:p>
          <w:p w14:paraId="00E098B4" w14:textId="77777777" w:rsidR="008C0306" w:rsidRPr="00901408" w:rsidRDefault="00C6531E">
            <w:pPr>
              <w:spacing w:after="5"/>
              <w:ind w:left="48"/>
              <w:rPr>
                <w:rFonts w:ascii="Arial" w:eastAsia="Arial" w:hAnsi="Arial" w:cs="Arial"/>
                <w:sz w:val="16"/>
              </w:rPr>
            </w:pPr>
            <w:r w:rsidRPr="00901408">
              <w:rPr>
                <w:rFonts w:ascii="Arial" w:eastAsia="Arial" w:hAnsi="Arial" w:cs="Arial"/>
                <w:sz w:val="16"/>
              </w:rPr>
              <w:t xml:space="preserve">Hierdoor ontstaat: </w:t>
            </w:r>
          </w:p>
          <w:p w14:paraId="434EF4AD" w14:textId="77777777" w:rsidR="008C0306" w:rsidRDefault="00C6531E">
            <w:pPr>
              <w:numPr>
                <w:ilvl w:val="0"/>
                <w:numId w:val="16"/>
              </w:numPr>
              <w:ind w:hanging="360"/>
            </w:pPr>
            <w:r>
              <w:rPr>
                <w:rFonts w:ascii="Arial" w:eastAsia="Arial" w:hAnsi="Arial" w:cs="Arial"/>
                <w:sz w:val="16"/>
              </w:rPr>
              <w:t xml:space="preserve">Ongewild in aanraking komen met </w:t>
            </w:r>
          </w:p>
          <w:p w14:paraId="470D6F09" w14:textId="77777777" w:rsidR="008C0306" w:rsidRDefault="00C6531E">
            <w:pPr>
              <w:spacing w:after="15"/>
              <w:ind w:left="828"/>
            </w:pPr>
            <w:r>
              <w:rPr>
                <w:rFonts w:ascii="Arial" w:eastAsia="Arial" w:hAnsi="Arial" w:cs="Arial"/>
                <w:sz w:val="16"/>
              </w:rPr>
              <w:t xml:space="preserve">asbest/-stof </w:t>
            </w:r>
          </w:p>
          <w:p w14:paraId="0E1D0AF0" w14:textId="34EAC8EC" w:rsidR="008C0306" w:rsidRDefault="008C0306" w:rsidP="00901408">
            <w:pPr>
              <w:spacing w:after="8"/>
            </w:pPr>
          </w:p>
          <w:p w14:paraId="0B394613" w14:textId="77777777" w:rsidR="008C0306" w:rsidRDefault="00C6531E">
            <w:pPr>
              <w:ind w:left="48"/>
            </w:pPr>
            <w:r>
              <w:rPr>
                <w:rFonts w:ascii="Verdana" w:eastAsia="Verdana" w:hAnsi="Verdana" w:cs="Verdana"/>
                <w:sz w:val="16"/>
              </w:rPr>
              <w:t xml:space="preserve"> </w:t>
            </w:r>
          </w:p>
          <w:p w14:paraId="2F41F2D0" w14:textId="77777777" w:rsidR="008C0306" w:rsidRDefault="00C6531E">
            <w:pPr>
              <w:ind w:left="48"/>
            </w:pPr>
            <w:r>
              <w:rPr>
                <w:rFonts w:ascii="Verdana" w:eastAsia="Verdana" w:hAnsi="Verdana" w:cs="Verdana"/>
                <w:sz w:val="16"/>
              </w:rPr>
              <w:t xml:space="preserve"> </w:t>
            </w:r>
          </w:p>
        </w:tc>
        <w:tc>
          <w:tcPr>
            <w:tcW w:w="2692" w:type="dxa"/>
            <w:tcBorders>
              <w:top w:val="single" w:sz="4" w:space="0" w:color="000000"/>
              <w:left w:val="single" w:sz="4" w:space="0" w:color="000000"/>
              <w:bottom w:val="single" w:sz="4" w:space="0" w:color="000000"/>
              <w:right w:val="single" w:sz="4" w:space="0" w:color="000000"/>
            </w:tcBorders>
            <w:shd w:val="clear" w:color="auto" w:fill="EEF7FB"/>
          </w:tcPr>
          <w:p w14:paraId="1EE021CD" w14:textId="244F6699" w:rsidR="00183B16" w:rsidRPr="00901408" w:rsidRDefault="00183B16" w:rsidP="00183B16">
            <w:pPr>
              <w:ind w:left="47"/>
              <w:rPr>
                <w:rFonts w:ascii="Arial" w:eastAsia="Arial" w:hAnsi="Arial" w:cs="Arial"/>
                <w:sz w:val="16"/>
              </w:rPr>
            </w:pPr>
            <w:r w:rsidRPr="00901408">
              <w:rPr>
                <w:rFonts w:ascii="Arial" w:eastAsia="Arial" w:hAnsi="Arial" w:cs="Arial"/>
                <w:sz w:val="16"/>
              </w:rPr>
              <w:t>Er is blijkens de asbestinventarisatie rapportage uit 2017 asbest aanwezig</w:t>
            </w:r>
            <w:r w:rsidR="00F6459A" w:rsidRPr="00901408">
              <w:rPr>
                <w:rFonts w:ascii="Arial" w:eastAsia="Arial" w:hAnsi="Arial" w:cs="Arial"/>
                <w:sz w:val="16"/>
              </w:rPr>
              <w:t xml:space="preserve"> op de begane grond maar niet op de etages</w:t>
            </w:r>
            <w:r w:rsidR="006160EB" w:rsidRPr="00901408">
              <w:rPr>
                <w:rFonts w:ascii="Arial" w:eastAsia="Arial" w:hAnsi="Arial" w:cs="Arial"/>
                <w:sz w:val="16"/>
              </w:rPr>
              <w:t xml:space="preserve"> en de daken/dakopbouwen</w:t>
            </w:r>
            <w:r w:rsidRPr="00901408">
              <w:rPr>
                <w:rFonts w:ascii="Arial" w:eastAsia="Arial" w:hAnsi="Arial" w:cs="Arial"/>
                <w:sz w:val="16"/>
              </w:rPr>
              <w:t xml:space="preserve">. De asbesthoudende luifels zijn gesaneerd. Gezien de aard van de werkzaamheden wordt hier niet gewerkt. </w:t>
            </w:r>
          </w:p>
          <w:p w14:paraId="6BD9B703" w14:textId="07BE1AD1" w:rsidR="00183B16" w:rsidRPr="00901408" w:rsidRDefault="00183B16" w:rsidP="00183B16">
            <w:pPr>
              <w:ind w:left="47"/>
              <w:rPr>
                <w:rFonts w:ascii="Arial" w:eastAsia="Arial" w:hAnsi="Arial" w:cs="Arial"/>
                <w:sz w:val="16"/>
              </w:rPr>
            </w:pPr>
            <w:r w:rsidRPr="00901408">
              <w:rPr>
                <w:rFonts w:ascii="Arial" w:eastAsia="Arial" w:hAnsi="Arial" w:cs="Arial"/>
                <w:sz w:val="16"/>
              </w:rPr>
              <w:t xml:space="preserve">Er is een asbestbeheerplan. </w:t>
            </w:r>
          </w:p>
          <w:p w14:paraId="177D8A25" w14:textId="77777777" w:rsidR="00183B16" w:rsidRPr="00901408" w:rsidRDefault="00183B16" w:rsidP="00183B16">
            <w:pPr>
              <w:ind w:left="47"/>
              <w:rPr>
                <w:rFonts w:ascii="Arial" w:eastAsia="Arial" w:hAnsi="Arial" w:cs="Arial"/>
                <w:sz w:val="16"/>
              </w:rPr>
            </w:pPr>
          </w:p>
          <w:p w14:paraId="46296AA8" w14:textId="77777777" w:rsidR="00183B16" w:rsidRPr="00901408" w:rsidRDefault="00183B16" w:rsidP="00183B16">
            <w:pPr>
              <w:ind w:left="47"/>
              <w:rPr>
                <w:rFonts w:ascii="Arial" w:eastAsia="Arial" w:hAnsi="Arial" w:cs="Arial"/>
                <w:sz w:val="16"/>
              </w:rPr>
            </w:pPr>
            <w:r w:rsidRPr="00901408">
              <w:rPr>
                <w:rFonts w:ascii="Arial" w:eastAsia="Arial" w:hAnsi="Arial" w:cs="Arial"/>
                <w:sz w:val="16"/>
              </w:rPr>
              <w:t>In het kader van de werkzaamheden wordt een geactualiseerd asbestrapport opgevraagd door PL.</w:t>
            </w:r>
          </w:p>
          <w:p w14:paraId="5812F913" w14:textId="16B375B1" w:rsidR="008C0306" w:rsidRDefault="00C6531E">
            <w:pPr>
              <w:ind w:left="47"/>
            </w:pPr>
            <w:r>
              <w:rPr>
                <w:rFonts w:ascii="Verdana" w:eastAsia="Verdana" w:hAnsi="Verdana" w:cs="Verdana"/>
                <w:sz w:val="16"/>
              </w:rPr>
              <w:t xml:space="preserve"> </w:t>
            </w:r>
          </w:p>
        </w:tc>
        <w:tc>
          <w:tcPr>
            <w:tcW w:w="2129" w:type="dxa"/>
            <w:tcBorders>
              <w:top w:val="single" w:sz="4" w:space="0" w:color="000000"/>
              <w:left w:val="single" w:sz="4" w:space="0" w:color="000000"/>
              <w:bottom w:val="single" w:sz="4" w:space="0" w:color="000000"/>
              <w:right w:val="single" w:sz="4" w:space="0" w:color="000000"/>
            </w:tcBorders>
          </w:tcPr>
          <w:p w14:paraId="3819C69F" w14:textId="65C07B84" w:rsidR="008C0306" w:rsidRDefault="00C6531E" w:rsidP="00901408">
            <w:pPr>
              <w:ind w:left="2"/>
            </w:pPr>
            <w:r>
              <w:rPr>
                <w:rFonts w:ascii="Verdana" w:eastAsia="Verdana" w:hAnsi="Verdana" w:cs="Verdana"/>
                <w:sz w:val="16"/>
              </w:rPr>
              <w:t xml:space="preserve"> Bronnen te raadplegen: </w:t>
            </w:r>
          </w:p>
          <w:p w14:paraId="4FE59767" w14:textId="77777777" w:rsidR="008C0306" w:rsidRDefault="00C6531E">
            <w:pPr>
              <w:numPr>
                <w:ilvl w:val="0"/>
                <w:numId w:val="17"/>
              </w:numPr>
              <w:ind w:hanging="360"/>
            </w:pPr>
            <w:r>
              <w:rPr>
                <w:rFonts w:ascii="Arial" w:eastAsia="Arial" w:hAnsi="Arial" w:cs="Arial"/>
                <w:sz w:val="16"/>
              </w:rPr>
              <w:t xml:space="preserve">Adviseur Asbest </w:t>
            </w:r>
          </w:p>
          <w:p w14:paraId="35EE3BDC" w14:textId="77777777" w:rsidR="008C0306" w:rsidRDefault="00C6531E">
            <w:pPr>
              <w:spacing w:after="13" w:line="262" w:lineRule="auto"/>
              <w:ind w:left="722"/>
            </w:pPr>
            <w:r>
              <w:rPr>
                <w:rFonts w:ascii="Arial" w:eastAsia="Arial" w:hAnsi="Arial" w:cs="Arial"/>
                <w:sz w:val="16"/>
              </w:rPr>
              <w:t xml:space="preserve">verplicht te consulteren indien van toepassing. Naam adviseur moet op voorblad worden vermeld. </w:t>
            </w:r>
          </w:p>
          <w:p w14:paraId="0F7B40EA" w14:textId="0549B186" w:rsidR="008C0306" w:rsidRDefault="00C6531E">
            <w:pPr>
              <w:numPr>
                <w:ilvl w:val="0"/>
                <w:numId w:val="17"/>
              </w:numPr>
              <w:spacing w:after="7" w:line="269" w:lineRule="auto"/>
              <w:ind w:hanging="360"/>
            </w:pPr>
            <w:r>
              <w:rPr>
                <w:rFonts w:ascii="Arial" w:eastAsia="Arial" w:hAnsi="Arial" w:cs="Arial"/>
                <w:sz w:val="16"/>
              </w:rPr>
              <w:t>AsbestInventarisati e</w:t>
            </w:r>
            <w:r w:rsidR="00406279">
              <w:rPr>
                <w:rFonts w:ascii="Arial" w:eastAsia="Arial" w:hAnsi="Arial" w:cs="Arial"/>
                <w:sz w:val="16"/>
              </w:rPr>
              <w:t xml:space="preserve"> </w:t>
            </w:r>
            <w:r>
              <w:rPr>
                <w:rFonts w:ascii="Arial" w:eastAsia="Arial" w:hAnsi="Arial" w:cs="Arial"/>
                <w:sz w:val="16"/>
              </w:rPr>
              <w:t xml:space="preserve">Rapport. </w:t>
            </w:r>
          </w:p>
          <w:p w14:paraId="797F77D0" w14:textId="77777777" w:rsidR="008C0306" w:rsidRDefault="00C6531E">
            <w:pPr>
              <w:ind w:left="2"/>
            </w:pPr>
            <w:r>
              <w:rPr>
                <w:rFonts w:ascii="Verdana" w:eastAsia="Verdana" w:hAnsi="Verdana" w:cs="Verdana"/>
                <w:sz w:val="16"/>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2E24F9A4" w14:textId="7C8C387D" w:rsidR="00132F04" w:rsidRPr="00BB0EB0" w:rsidRDefault="00FB3FF0" w:rsidP="00132F04">
            <w:pPr>
              <w:rPr>
                <w:rFonts w:ascii="Arial" w:eastAsia="Arial" w:hAnsi="Arial" w:cs="Arial"/>
                <w:sz w:val="16"/>
                <w:szCs w:val="16"/>
              </w:rPr>
            </w:pPr>
            <w:r w:rsidRPr="00BB0EB0">
              <w:rPr>
                <w:rFonts w:ascii="Arial" w:eastAsia="Arial" w:hAnsi="Arial" w:cs="Arial"/>
                <w:sz w:val="16"/>
                <w:szCs w:val="16"/>
              </w:rPr>
              <w:t xml:space="preserve">Een </w:t>
            </w:r>
            <w:r w:rsidR="009E2AF8">
              <w:rPr>
                <w:rFonts w:ascii="Arial" w:eastAsia="Arial" w:hAnsi="Arial" w:cs="Arial"/>
                <w:sz w:val="16"/>
                <w:szCs w:val="16"/>
              </w:rPr>
              <w:t xml:space="preserve">actuele </w:t>
            </w:r>
            <w:r w:rsidRPr="00BB0EB0">
              <w:rPr>
                <w:rFonts w:ascii="Arial" w:eastAsia="Arial" w:hAnsi="Arial" w:cs="Arial"/>
                <w:sz w:val="16"/>
                <w:szCs w:val="16"/>
              </w:rPr>
              <w:t>asbest</w:t>
            </w:r>
            <w:r w:rsidR="00B95EB6">
              <w:rPr>
                <w:rFonts w:ascii="Arial" w:eastAsia="Arial" w:hAnsi="Arial" w:cs="Arial"/>
                <w:sz w:val="16"/>
                <w:szCs w:val="16"/>
              </w:rPr>
              <w:t>rapportage</w:t>
            </w:r>
            <w:r w:rsidR="009E2AF8">
              <w:rPr>
                <w:rFonts w:ascii="Arial" w:eastAsia="Arial" w:hAnsi="Arial" w:cs="Arial"/>
                <w:sz w:val="16"/>
                <w:szCs w:val="16"/>
              </w:rPr>
              <w:t xml:space="preserve">(18 september 2024) </w:t>
            </w:r>
            <w:r w:rsidR="00B95EB6">
              <w:rPr>
                <w:rFonts w:ascii="Arial" w:eastAsia="Arial" w:hAnsi="Arial" w:cs="Arial"/>
                <w:sz w:val="16"/>
                <w:szCs w:val="16"/>
              </w:rPr>
              <w:t xml:space="preserve"> is beschikbaar</w:t>
            </w:r>
            <w:r w:rsidR="009E2AF8">
              <w:rPr>
                <w:rFonts w:ascii="Arial" w:eastAsia="Arial" w:hAnsi="Arial" w:cs="Arial"/>
                <w:sz w:val="16"/>
                <w:szCs w:val="16"/>
              </w:rPr>
              <w:t>.</w:t>
            </w:r>
          </w:p>
          <w:p w14:paraId="79B1349F" w14:textId="05910CEA" w:rsidR="008C0306" w:rsidRDefault="00BB0EB0">
            <w:pPr>
              <w:rPr>
                <w:rFonts w:ascii="Arial" w:eastAsia="Arial" w:hAnsi="Arial" w:cs="Arial"/>
                <w:sz w:val="16"/>
                <w:szCs w:val="16"/>
              </w:rPr>
            </w:pPr>
            <w:r w:rsidRPr="00BB0EB0">
              <w:rPr>
                <w:rFonts w:ascii="Arial" w:eastAsia="Arial" w:hAnsi="Arial" w:cs="Arial"/>
                <w:sz w:val="16"/>
                <w:szCs w:val="16"/>
              </w:rPr>
              <w:t>.</w:t>
            </w:r>
          </w:p>
          <w:p w14:paraId="19537D19" w14:textId="77777777" w:rsidR="00822DFD" w:rsidRDefault="00822DFD"/>
          <w:p w14:paraId="2A2451C9" w14:textId="690B314D" w:rsidR="00822DFD" w:rsidRDefault="00822DFD"/>
        </w:tc>
        <w:tc>
          <w:tcPr>
            <w:tcW w:w="2693" w:type="dxa"/>
            <w:tcBorders>
              <w:top w:val="single" w:sz="4" w:space="0" w:color="000000"/>
              <w:left w:val="single" w:sz="4" w:space="0" w:color="000000"/>
              <w:bottom w:val="single" w:sz="4" w:space="0" w:color="000000"/>
              <w:right w:val="single" w:sz="4" w:space="0" w:color="000000"/>
            </w:tcBorders>
          </w:tcPr>
          <w:p w14:paraId="4E626329" w14:textId="626D97E6" w:rsidR="008C0306" w:rsidRDefault="008C0306">
            <w:pPr>
              <w:ind w:left="48"/>
            </w:pPr>
          </w:p>
        </w:tc>
        <w:tc>
          <w:tcPr>
            <w:tcW w:w="2128" w:type="dxa"/>
            <w:tcBorders>
              <w:top w:val="single" w:sz="4" w:space="0" w:color="000000"/>
              <w:left w:val="single" w:sz="4" w:space="0" w:color="000000"/>
              <w:bottom w:val="single" w:sz="4" w:space="0" w:color="000000"/>
              <w:right w:val="single" w:sz="4" w:space="0" w:color="000000"/>
            </w:tcBorders>
          </w:tcPr>
          <w:p w14:paraId="2F82FF40" w14:textId="77777777" w:rsidR="008C0306" w:rsidRDefault="00C6531E">
            <w:pPr>
              <w:ind w:left="1"/>
            </w:pPr>
            <w:r>
              <w:rPr>
                <w:rFonts w:ascii="Verdana" w:eastAsia="Verdana" w:hAnsi="Verdana" w:cs="Verdana"/>
                <w:sz w:val="16"/>
              </w:rPr>
              <w:t xml:space="preserve"> </w:t>
            </w:r>
          </w:p>
        </w:tc>
      </w:tr>
      <w:tr w:rsidR="008C0306" w14:paraId="2A66C91F" w14:textId="77777777">
        <w:trPr>
          <w:trHeight w:val="2010"/>
        </w:trPr>
        <w:tc>
          <w:tcPr>
            <w:tcW w:w="3601" w:type="dxa"/>
            <w:tcBorders>
              <w:top w:val="single" w:sz="4" w:space="0" w:color="000000"/>
              <w:left w:val="single" w:sz="4" w:space="0" w:color="000000"/>
              <w:bottom w:val="single" w:sz="4" w:space="0" w:color="000000"/>
              <w:right w:val="single" w:sz="4" w:space="0" w:color="000000"/>
            </w:tcBorders>
          </w:tcPr>
          <w:p w14:paraId="0B45D19A" w14:textId="77777777" w:rsidR="008C0306" w:rsidRDefault="00C6531E">
            <w:pPr>
              <w:ind w:left="48"/>
            </w:pPr>
            <w:r>
              <w:rPr>
                <w:rFonts w:ascii="Verdana" w:eastAsia="Verdana" w:hAnsi="Verdana" w:cs="Verdana"/>
                <w:sz w:val="16"/>
              </w:rPr>
              <w:t xml:space="preserve">9. </w:t>
            </w:r>
            <w:r w:rsidRPr="00901408">
              <w:rPr>
                <w:rFonts w:ascii="Arial" w:eastAsia="Arial" w:hAnsi="Arial" w:cs="Arial"/>
                <w:sz w:val="16"/>
              </w:rPr>
              <w:t>Er zijn meerdere aannemers gelijke tijd</w:t>
            </w:r>
            <w:r>
              <w:rPr>
                <w:rFonts w:ascii="Verdana" w:eastAsia="Verdana" w:hAnsi="Verdana" w:cs="Verdana"/>
                <w:sz w:val="16"/>
              </w:rPr>
              <w:t xml:space="preserve"> </w:t>
            </w:r>
          </w:p>
          <w:p w14:paraId="1086B207" w14:textId="77777777" w:rsidR="008C0306" w:rsidRPr="00901408" w:rsidRDefault="00C6531E">
            <w:pPr>
              <w:spacing w:after="1" w:line="246" w:lineRule="auto"/>
              <w:ind w:left="48"/>
              <w:rPr>
                <w:rFonts w:ascii="Arial" w:eastAsia="Arial" w:hAnsi="Arial" w:cs="Arial"/>
                <w:sz w:val="16"/>
              </w:rPr>
            </w:pPr>
            <w:r w:rsidRPr="00901408">
              <w:rPr>
                <w:rFonts w:ascii="Arial" w:eastAsia="Arial" w:hAnsi="Arial" w:cs="Arial"/>
                <w:sz w:val="16"/>
              </w:rPr>
              <w:t xml:space="preserve">aanwezig en werkzaam die samenlooprisico’s veroorzaken.   </w:t>
            </w:r>
          </w:p>
          <w:p w14:paraId="1A68690C" w14:textId="77777777" w:rsidR="008C0306" w:rsidRPr="00901408" w:rsidRDefault="00C6531E">
            <w:pPr>
              <w:spacing w:after="4"/>
              <w:ind w:left="48"/>
              <w:rPr>
                <w:rFonts w:ascii="Arial" w:eastAsia="Arial" w:hAnsi="Arial" w:cs="Arial"/>
                <w:sz w:val="16"/>
              </w:rPr>
            </w:pPr>
            <w:r w:rsidRPr="00901408">
              <w:rPr>
                <w:rFonts w:ascii="Arial" w:eastAsia="Arial" w:hAnsi="Arial" w:cs="Arial"/>
                <w:sz w:val="16"/>
              </w:rPr>
              <w:t xml:space="preserve">Hierdoor ontstaat: </w:t>
            </w:r>
          </w:p>
          <w:p w14:paraId="3292B52C" w14:textId="77777777" w:rsidR="008C0306" w:rsidRDefault="00C6531E">
            <w:pPr>
              <w:numPr>
                <w:ilvl w:val="0"/>
                <w:numId w:val="18"/>
              </w:numPr>
              <w:spacing w:after="8"/>
            </w:pPr>
            <w:r>
              <w:rPr>
                <w:rFonts w:ascii="Arial" w:eastAsia="Arial" w:hAnsi="Arial" w:cs="Arial"/>
                <w:sz w:val="16"/>
              </w:rPr>
              <w:t xml:space="preserve">Onveilige situaties </w:t>
            </w:r>
          </w:p>
          <w:p w14:paraId="413D1B39" w14:textId="1A4176EF" w:rsidR="008C0306" w:rsidRDefault="00C6531E">
            <w:pPr>
              <w:numPr>
                <w:ilvl w:val="0"/>
                <w:numId w:val="18"/>
              </w:numPr>
              <w:spacing w:line="269" w:lineRule="auto"/>
            </w:pPr>
            <w:r>
              <w:rPr>
                <w:rFonts w:ascii="Arial" w:eastAsia="Arial" w:hAnsi="Arial" w:cs="Arial"/>
                <w:sz w:val="16"/>
              </w:rPr>
              <w:t>Storing planning</w:t>
            </w:r>
          </w:p>
          <w:p w14:paraId="604A230F" w14:textId="45F9FBA9" w:rsidR="008C0306" w:rsidRDefault="008C0306" w:rsidP="00901408">
            <w:pPr>
              <w:ind w:left="408"/>
            </w:pPr>
          </w:p>
          <w:p w14:paraId="172FEFFC" w14:textId="77777777" w:rsidR="008C0306" w:rsidRDefault="00C6531E">
            <w:pPr>
              <w:ind w:left="48"/>
            </w:pPr>
            <w:r>
              <w:rPr>
                <w:rFonts w:ascii="Verdana" w:eastAsia="Verdana" w:hAnsi="Verdana" w:cs="Verdana"/>
                <w:sz w:val="16"/>
              </w:rPr>
              <w:t xml:space="preserve"> </w:t>
            </w:r>
          </w:p>
          <w:p w14:paraId="251661DA" w14:textId="77777777" w:rsidR="008C0306" w:rsidRDefault="00C6531E">
            <w:pPr>
              <w:ind w:left="48"/>
            </w:pPr>
            <w:r>
              <w:rPr>
                <w:rFonts w:ascii="Verdana" w:eastAsia="Verdana" w:hAnsi="Verdana" w:cs="Verdana"/>
                <w:sz w:val="16"/>
              </w:rPr>
              <w:t xml:space="preserve"> </w:t>
            </w:r>
          </w:p>
        </w:tc>
        <w:tc>
          <w:tcPr>
            <w:tcW w:w="2692" w:type="dxa"/>
            <w:tcBorders>
              <w:top w:val="single" w:sz="4" w:space="0" w:color="000000"/>
              <w:left w:val="single" w:sz="4" w:space="0" w:color="000000"/>
              <w:bottom w:val="single" w:sz="4" w:space="0" w:color="000000"/>
              <w:right w:val="single" w:sz="4" w:space="0" w:color="000000"/>
            </w:tcBorders>
            <w:shd w:val="clear" w:color="auto" w:fill="EEF7FB"/>
          </w:tcPr>
          <w:p w14:paraId="66B4B0B9" w14:textId="68E3DE52" w:rsidR="008C0306" w:rsidRPr="00901408" w:rsidRDefault="00183B16">
            <w:pPr>
              <w:ind w:left="47"/>
              <w:rPr>
                <w:rFonts w:ascii="Arial" w:eastAsia="Arial" w:hAnsi="Arial" w:cs="Arial"/>
                <w:sz w:val="16"/>
              </w:rPr>
            </w:pPr>
            <w:r w:rsidRPr="00901408">
              <w:rPr>
                <w:rFonts w:ascii="Arial" w:eastAsia="Arial" w:hAnsi="Arial" w:cs="Arial"/>
                <w:sz w:val="16"/>
              </w:rPr>
              <w:t xml:space="preserve">Gebruiker uitnodigen voor een gesprek waarbij de plannen toegelicht worden en in kaart brengen met objectmanager welke andere (onderhouds)activiteiten gepland staan. </w:t>
            </w:r>
          </w:p>
          <w:p w14:paraId="3CECA2D1" w14:textId="77777777" w:rsidR="008C0306" w:rsidRDefault="00C6531E">
            <w:pPr>
              <w:ind w:left="47"/>
            </w:pPr>
            <w:r>
              <w:rPr>
                <w:rFonts w:ascii="Verdana" w:eastAsia="Verdana" w:hAnsi="Verdana" w:cs="Verdana"/>
                <w:sz w:val="16"/>
              </w:rPr>
              <w:t xml:space="preserve"> </w:t>
            </w:r>
          </w:p>
        </w:tc>
        <w:tc>
          <w:tcPr>
            <w:tcW w:w="2129" w:type="dxa"/>
            <w:tcBorders>
              <w:top w:val="single" w:sz="4" w:space="0" w:color="000000"/>
              <w:left w:val="single" w:sz="4" w:space="0" w:color="000000"/>
              <w:bottom w:val="single" w:sz="4" w:space="0" w:color="000000"/>
              <w:right w:val="single" w:sz="4" w:space="0" w:color="000000"/>
            </w:tcBorders>
          </w:tcPr>
          <w:p w14:paraId="6EDAAEEF" w14:textId="4DD8D4D3" w:rsidR="008C0306" w:rsidRDefault="00C6531E" w:rsidP="00901408">
            <w:pPr>
              <w:ind w:left="2"/>
            </w:pPr>
            <w:r>
              <w:rPr>
                <w:rFonts w:ascii="Verdana" w:eastAsia="Verdana" w:hAnsi="Verdana" w:cs="Verdana"/>
                <w:sz w:val="16"/>
              </w:rPr>
              <w:t xml:space="preserve"> Bronnen te raadplegen: </w:t>
            </w:r>
          </w:p>
          <w:p w14:paraId="567600CE" w14:textId="77777777" w:rsidR="008C0306" w:rsidRDefault="00C6531E">
            <w:pPr>
              <w:numPr>
                <w:ilvl w:val="0"/>
                <w:numId w:val="19"/>
              </w:numPr>
              <w:spacing w:after="7" w:line="269" w:lineRule="auto"/>
              <w:ind w:left="722" w:hanging="360"/>
            </w:pPr>
            <w:r>
              <w:rPr>
                <w:rFonts w:ascii="Arial" w:eastAsia="Arial" w:hAnsi="Arial" w:cs="Arial"/>
                <w:sz w:val="16"/>
              </w:rPr>
              <w:t xml:space="preserve">Informatie van de objectmanager. </w:t>
            </w:r>
          </w:p>
          <w:p w14:paraId="0809D3F4" w14:textId="2B11805E" w:rsidR="008C0306" w:rsidRDefault="008C0306" w:rsidP="00901408"/>
        </w:tc>
        <w:tc>
          <w:tcPr>
            <w:tcW w:w="1984" w:type="dxa"/>
            <w:tcBorders>
              <w:top w:val="single" w:sz="4" w:space="0" w:color="000000"/>
              <w:left w:val="single" w:sz="4" w:space="0" w:color="000000"/>
              <w:bottom w:val="single" w:sz="4" w:space="0" w:color="000000"/>
              <w:right w:val="single" w:sz="4" w:space="0" w:color="000000"/>
            </w:tcBorders>
          </w:tcPr>
          <w:p w14:paraId="5808C520" w14:textId="38A21198" w:rsidR="008C0306" w:rsidRDefault="00454251">
            <w:pPr>
              <w:rPr>
                <w:rFonts w:ascii="Arial" w:eastAsia="Arial" w:hAnsi="Arial" w:cs="Arial"/>
                <w:sz w:val="16"/>
                <w:szCs w:val="16"/>
              </w:rPr>
            </w:pPr>
            <w:r>
              <w:rPr>
                <w:rFonts w:ascii="Arial" w:eastAsia="Arial" w:hAnsi="Arial" w:cs="Arial"/>
                <w:sz w:val="16"/>
                <w:szCs w:val="16"/>
              </w:rPr>
              <w:t>Op dit moment is niet bekend of er andere projecten parallel gaan lopen.</w:t>
            </w:r>
          </w:p>
          <w:p w14:paraId="0E0DBE5C" w14:textId="77777777" w:rsidR="00454251" w:rsidRDefault="00454251">
            <w:pPr>
              <w:rPr>
                <w:rFonts w:ascii="Arial" w:eastAsia="Arial" w:hAnsi="Arial" w:cs="Arial"/>
                <w:sz w:val="16"/>
                <w:szCs w:val="16"/>
              </w:rPr>
            </w:pPr>
            <w:r>
              <w:rPr>
                <w:rFonts w:ascii="Arial" w:eastAsia="Arial" w:hAnsi="Arial" w:cs="Arial"/>
                <w:sz w:val="16"/>
                <w:szCs w:val="16"/>
              </w:rPr>
              <w:t xml:space="preserve">Bij de start van dit project geeft de objectmanager aan </w:t>
            </w:r>
            <w:r w:rsidR="002B19C2">
              <w:rPr>
                <w:rFonts w:ascii="Arial" w:eastAsia="Arial" w:hAnsi="Arial" w:cs="Arial"/>
                <w:sz w:val="16"/>
                <w:szCs w:val="16"/>
              </w:rPr>
              <w:t xml:space="preserve">of er andere projecten (zoals onderhoud) </w:t>
            </w:r>
            <w:r w:rsidR="003B251B">
              <w:rPr>
                <w:rFonts w:ascii="Arial" w:eastAsia="Arial" w:hAnsi="Arial" w:cs="Arial"/>
                <w:sz w:val="16"/>
                <w:szCs w:val="16"/>
              </w:rPr>
              <w:t>uitgevoerd gaan worden.</w:t>
            </w:r>
          </w:p>
          <w:p w14:paraId="180BC5BA" w14:textId="77777777" w:rsidR="00F75209" w:rsidRDefault="00F75209">
            <w:pPr>
              <w:rPr>
                <w:rFonts w:ascii="Arial" w:eastAsia="Arial" w:hAnsi="Arial" w:cs="Arial"/>
                <w:sz w:val="16"/>
                <w:szCs w:val="16"/>
              </w:rPr>
            </w:pPr>
          </w:p>
          <w:p w14:paraId="7C14E771" w14:textId="75CB6C6F" w:rsidR="00D56630" w:rsidRPr="00B7676F" w:rsidRDefault="002D7AA1">
            <w:pPr>
              <w:rPr>
                <w:rFonts w:ascii="Arial" w:eastAsia="Arial" w:hAnsi="Arial" w:cs="Arial"/>
                <w:sz w:val="16"/>
                <w:szCs w:val="16"/>
              </w:rPr>
            </w:pPr>
            <w:r>
              <w:rPr>
                <w:rFonts w:ascii="Arial" w:eastAsia="Arial" w:hAnsi="Arial" w:cs="Arial"/>
                <w:sz w:val="16"/>
                <w:szCs w:val="16"/>
              </w:rPr>
              <w:t>De aannemer zal het onderhoudswerk coördineren met de onderhoudscontractant.</w:t>
            </w:r>
          </w:p>
        </w:tc>
        <w:tc>
          <w:tcPr>
            <w:tcW w:w="2693" w:type="dxa"/>
            <w:tcBorders>
              <w:top w:val="single" w:sz="4" w:space="0" w:color="000000"/>
              <w:left w:val="single" w:sz="4" w:space="0" w:color="000000"/>
              <w:bottom w:val="single" w:sz="4" w:space="0" w:color="000000"/>
              <w:right w:val="single" w:sz="4" w:space="0" w:color="000000"/>
            </w:tcBorders>
          </w:tcPr>
          <w:p w14:paraId="48FFD5E8" w14:textId="77777777" w:rsidR="008C0306" w:rsidRDefault="00C6531E">
            <w:pPr>
              <w:ind w:left="48"/>
            </w:pPr>
            <w:r>
              <w:rPr>
                <w:rFonts w:ascii="Verdana" w:eastAsia="Verdana" w:hAnsi="Verdana" w:cs="Verdana"/>
                <w:sz w:val="16"/>
              </w:rPr>
              <w:t xml:space="preserve"> </w:t>
            </w:r>
          </w:p>
        </w:tc>
        <w:tc>
          <w:tcPr>
            <w:tcW w:w="2128" w:type="dxa"/>
            <w:tcBorders>
              <w:top w:val="single" w:sz="4" w:space="0" w:color="000000"/>
              <w:left w:val="single" w:sz="4" w:space="0" w:color="000000"/>
              <w:bottom w:val="single" w:sz="4" w:space="0" w:color="000000"/>
              <w:right w:val="single" w:sz="4" w:space="0" w:color="000000"/>
            </w:tcBorders>
          </w:tcPr>
          <w:p w14:paraId="19BE08DD" w14:textId="77777777" w:rsidR="008C0306" w:rsidRDefault="00C6531E">
            <w:pPr>
              <w:ind w:left="1"/>
            </w:pPr>
            <w:r>
              <w:rPr>
                <w:rFonts w:ascii="Verdana" w:eastAsia="Verdana" w:hAnsi="Verdana" w:cs="Verdana"/>
                <w:sz w:val="16"/>
              </w:rPr>
              <w:t xml:space="preserve"> </w:t>
            </w:r>
          </w:p>
        </w:tc>
      </w:tr>
      <w:tr w:rsidR="008C0306" w14:paraId="166046F6" w14:textId="77777777">
        <w:trPr>
          <w:trHeight w:val="5209"/>
        </w:trPr>
        <w:tc>
          <w:tcPr>
            <w:tcW w:w="3601" w:type="dxa"/>
            <w:tcBorders>
              <w:top w:val="single" w:sz="4" w:space="0" w:color="000000"/>
              <w:left w:val="single" w:sz="4" w:space="0" w:color="000000"/>
              <w:bottom w:val="single" w:sz="4" w:space="0" w:color="000000"/>
              <w:right w:val="single" w:sz="4" w:space="0" w:color="000000"/>
            </w:tcBorders>
          </w:tcPr>
          <w:p w14:paraId="443E8500" w14:textId="77777777" w:rsidR="008C0306" w:rsidRPr="00901408" w:rsidRDefault="00C6531E">
            <w:pPr>
              <w:spacing w:line="247" w:lineRule="auto"/>
              <w:ind w:left="48"/>
              <w:rPr>
                <w:rFonts w:ascii="Arial" w:eastAsia="Arial" w:hAnsi="Arial" w:cs="Arial"/>
                <w:sz w:val="16"/>
              </w:rPr>
            </w:pPr>
            <w:r>
              <w:rPr>
                <w:rFonts w:ascii="Verdana" w:eastAsia="Verdana" w:hAnsi="Verdana" w:cs="Verdana"/>
                <w:sz w:val="16"/>
              </w:rPr>
              <w:lastRenderedPageBreak/>
              <w:t xml:space="preserve">10. </w:t>
            </w:r>
            <w:r w:rsidRPr="00901408">
              <w:rPr>
                <w:rFonts w:ascii="Arial" w:eastAsia="Arial" w:hAnsi="Arial" w:cs="Arial"/>
                <w:sz w:val="16"/>
              </w:rPr>
              <w:t xml:space="preserve">De aannemer moet op een </w:t>
            </w:r>
            <w:r w:rsidRPr="00561C3D">
              <w:rPr>
                <w:rFonts w:ascii="Arial" w:eastAsia="Arial" w:hAnsi="Arial" w:cs="Arial"/>
                <w:b/>
                <w:bCs/>
                <w:sz w:val="16"/>
              </w:rPr>
              <w:t>bestaand</w:t>
            </w:r>
            <w:r w:rsidRPr="00561C3D">
              <w:rPr>
                <w:rFonts w:ascii="Verdana" w:eastAsia="Verdana" w:hAnsi="Verdana" w:cs="Verdana"/>
                <w:b/>
                <w:bCs/>
                <w:sz w:val="16"/>
              </w:rPr>
              <w:t xml:space="preserve"> </w:t>
            </w:r>
            <w:r w:rsidRPr="00561C3D">
              <w:rPr>
                <w:rFonts w:ascii="Arial" w:eastAsia="Arial" w:hAnsi="Arial" w:cs="Arial"/>
                <w:b/>
                <w:bCs/>
                <w:sz w:val="16"/>
              </w:rPr>
              <w:t>dakvlak</w:t>
            </w:r>
            <w:r w:rsidRPr="00901408">
              <w:rPr>
                <w:rFonts w:ascii="Arial" w:eastAsia="Arial" w:hAnsi="Arial" w:cs="Arial"/>
                <w:sz w:val="16"/>
              </w:rPr>
              <w:t xml:space="preserve"> werkzaamheden verrichten en er zijn geen goedgekeurde/aanwezige gebouwgebonden valbeperkende maatregelen aanwezig.  </w:t>
            </w:r>
          </w:p>
          <w:p w14:paraId="2D812991" w14:textId="77777777" w:rsidR="008C0306" w:rsidRPr="00901408" w:rsidRDefault="00C6531E">
            <w:pPr>
              <w:ind w:left="48"/>
              <w:rPr>
                <w:rFonts w:ascii="Arial" w:eastAsia="Arial" w:hAnsi="Arial" w:cs="Arial"/>
                <w:sz w:val="16"/>
              </w:rPr>
            </w:pPr>
            <w:r w:rsidRPr="00901408">
              <w:rPr>
                <w:rFonts w:ascii="Arial" w:eastAsia="Arial" w:hAnsi="Arial" w:cs="Arial"/>
                <w:sz w:val="16"/>
              </w:rPr>
              <w:t xml:space="preserve"> </w:t>
            </w:r>
          </w:p>
          <w:p w14:paraId="4F246DFA" w14:textId="77777777" w:rsidR="008C0306" w:rsidRPr="00901408" w:rsidRDefault="00C6531E">
            <w:pPr>
              <w:spacing w:after="4"/>
              <w:ind w:left="48"/>
              <w:rPr>
                <w:rFonts w:ascii="Arial" w:eastAsia="Arial" w:hAnsi="Arial" w:cs="Arial"/>
                <w:sz w:val="16"/>
              </w:rPr>
            </w:pPr>
            <w:r w:rsidRPr="00901408">
              <w:rPr>
                <w:rFonts w:ascii="Arial" w:eastAsia="Arial" w:hAnsi="Arial" w:cs="Arial"/>
                <w:sz w:val="16"/>
              </w:rPr>
              <w:t xml:space="preserve">Hierdoor ontstaat:  </w:t>
            </w:r>
          </w:p>
          <w:p w14:paraId="439BE28B" w14:textId="47AC51D0" w:rsidR="008C0306" w:rsidRPr="00901408" w:rsidRDefault="00C6531E">
            <w:pPr>
              <w:numPr>
                <w:ilvl w:val="0"/>
                <w:numId w:val="20"/>
              </w:numPr>
              <w:spacing w:after="1" w:line="268" w:lineRule="auto"/>
              <w:ind w:right="992"/>
              <w:rPr>
                <w:rFonts w:ascii="Arial" w:eastAsia="Arial" w:hAnsi="Arial" w:cs="Arial"/>
                <w:sz w:val="16"/>
              </w:rPr>
            </w:pPr>
            <w:r>
              <w:rPr>
                <w:rFonts w:ascii="Arial" w:eastAsia="Arial" w:hAnsi="Arial" w:cs="Arial"/>
                <w:sz w:val="16"/>
              </w:rPr>
              <w:t xml:space="preserve">Valgevaar </w:t>
            </w:r>
          </w:p>
          <w:p w14:paraId="4E4EB65A" w14:textId="763F8641" w:rsidR="008C0306" w:rsidRDefault="008C0306" w:rsidP="00901408">
            <w:pPr>
              <w:ind w:left="408" w:right="992"/>
            </w:pPr>
          </w:p>
          <w:p w14:paraId="3CB67BF4" w14:textId="77777777" w:rsidR="008C0306" w:rsidRDefault="00C6531E">
            <w:pPr>
              <w:ind w:left="48"/>
            </w:pPr>
            <w:r>
              <w:rPr>
                <w:rFonts w:ascii="Verdana" w:eastAsia="Verdana" w:hAnsi="Verdana" w:cs="Verdana"/>
                <w:sz w:val="16"/>
              </w:rPr>
              <w:t xml:space="preserve"> </w:t>
            </w:r>
          </w:p>
        </w:tc>
        <w:tc>
          <w:tcPr>
            <w:tcW w:w="2692" w:type="dxa"/>
            <w:tcBorders>
              <w:top w:val="single" w:sz="4" w:space="0" w:color="000000"/>
              <w:left w:val="single" w:sz="4" w:space="0" w:color="000000"/>
              <w:bottom w:val="single" w:sz="4" w:space="0" w:color="000000"/>
              <w:right w:val="single" w:sz="4" w:space="0" w:color="000000"/>
            </w:tcBorders>
            <w:shd w:val="clear" w:color="auto" w:fill="EEF7FB"/>
          </w:tcPr>
          <w:p w14:paraId="18C0B1D9" w14:textId="238523B4" w:rsidR="006160EB" w:rsidRPr="00561C3D" w:rsidRDefault="006160EB">
            <w:pPr>
              <w:ind w:left="47"/>
              <w:rPr>
                <w:rFonts w:ascii="Arial" w:eastAsia="Arial" w:hAnsi="Arial" w:cs="Arial"/>
                <w:sz w:val="16"/>
              </w:rPr>
            </w:pPr>
            <w:r w:rsidRPr="00561C3D">
              <w:rPr>
                <w:rFonts w:ascii="Arial" w:eastAsia="Arial" w:hAnsi="Arial" w:cs="Arial"/>
                <w:sz w:val="16"/>
              </w:rPr>
              <w:t xml:space="preserve">Op de lage daken zijn gekeurde safelines aanwezig. Op het hoge dak is valbeveiliging in de vorm van een stalen dakopstand van </w:t>
            </w:r>
            <w:r w:rsidR="00F60967" w:rsidRPr="00561C3D">
              <w:rPr>
                <w:rFonts w:ascii="Arial" w:eastAsia="Arial" w:hAnsi="Arial" w:cs="Arial"/>
                <w:sz w:val="16"/>
              </w:rPr>
              <w:t>minimaal</w:t>
            </w:r>
            <w:r w:rsidRPr="00561C3D">
              <w:rPr>
                <w:rFonts w:ascii="Arial" w:eastAsia="Arial" w:hAnsi="Arial" w:cs="Arial"/>
                <w:sz w:val="16"/>
              </w:rPr>
              <w:t xml:space="preserve"> 1</w:t>
            </w:r>
            <w:r w:rsidR="00F60967" w:rsidRPr="00561C3D">
              <w:rPr>
                <w:rFonts w:ascii="Arial" w:eastAsia="Arial" w:hAnsi="Arial" w:cs="Arial"/>
                <w:sz w:val="16"/>
              </w:rPr>
              <w:t>,10</w:t>
            </w:r>
            <w:r w:rsidRPr="00561C3D">
              <w:rPr>
                <w:rFonts w:ascii="Arial" w:eastAsia="Arial" w:hAnsi="Arial" w:cs="Arial"/>
                <w:sz w:val="16"/>
              </w:rPr>
              <w:t xml:space="preserve"> m hoog aanwezig. </w:t>
            </w:r>
          </w:p>
          <w:p w14:paraId="72FBCBCA" w14:textId="77777777" w:rsidR="006160EB" w:rsidRPr="00561C3D" w:rsidRDefault="006160EB">
            <w:pPr>
              <w:ind w:left="47"/>
              <w:rPr>
                <w:rFonts w:ascii="Arial" w:eastAsia="Arial" w:hAnsi="Arial" w:cs="Arial"/>
                <w:sz w:val="16"/>
              </w:rPr>
            </w:pPr>
          </w:p>
          <w:p w14:paraId="3FBE10A3" w14:textId="0DB9961A" w:rsidR="008C0306" w:rsidRPr="00561C3D" w:rsidRDefault="006160EB">
            <w:pPr>
              <w:ind w:left="47"/>
              <w:rPr>
                <w:rFonts w:ascii="Arial" w:eastAsia="Arial" w:hAnsi="Arial" w:cs="Arial"/>
                <w:sz w:val="16"/>
              </w:rPr>
            </w:pPr>
            <w:r w:rsidRPr="00561C3D">
              <w:rPr>
                <w:rFonts w:ascii="Arial" w:eastAsia="Arial" w:hAnsi="Arial" w:cs="Arial"/>
                <w:sz w:val="16"/>
              </w:rPr>
              <w:t xml:space="preserve">Op de dakopbouwen op het hoge dak zijn safelines aanwezig die afgekeurd zijn. Dit is zichtbaar op de keuringsborden aan de zijkant van de dakopbouwen. </w:t>
            </w:r>
            <w:r w:rsidR="00C6531E" w:rsidRPr="00561C3D">
              <w:rPr>
                <w:rFonts w:ascii="Arial" w:eastAsia="Arial" w:hAnsi="Arial" w:cs="Arial"/>
                <w:sz w:val="16"/>
              </w:rPr>
              <w:t xml:space="preserve">  </w:t>
            </w:r>
          </w:p>
          <w:p w14:paraId="7991249D" w14:textId="77777777" w:rsidR="008C0306" w:rsidRPr="00561C3D" w:rsidRDefault="00C6531E">
            <w:pPr>
              <w:ind w:left="47"/>
              <w:rPr>
                <w:rFonts w:ascii="Arial" w:eastAsia="Arial" w:hAnsi="Arial" w:cs="Arial"/>
                <w:sz w:val="16"/>
              </w:rPr>
            </w:pPr>
            <w:r w:rsidRPr="00561C3D">
              <w:rPr>
                <w:rFonts w:ascii="Arial" w:eastAsia="Arial" w:hAnsi="Arial" w:cs="Arial"/>
                <w:sz w:val="16"/>
              </w:rPr>
              <w:t xml:space="preserve"> </w:t>
            </w:r>
          </w:p>
          <w:p w14:paraId="50368E59" w14:textId="77777777" w:rsidR="008C0306" w:rsidRDefault="00C6531E">
            <w:pPr>
              <w:ind w:left="47"/>
            </w:pPr>
            <w:r>
              <w:rPr>
                <w:rFonts w:ascii="Verdana" w:eastAsia="Verdana" w:hAnsi="Verdana" w:cs="Verdana"/>
                <w:sz w:val="16"/>
              </w:rPr>
              <w:t xml:space="preserve">  </w:t>
            </w:r>
          </w:p>
        </w:tc>
        <w:tc>
          <w:tcPr>
            <w:tcW w:w="2129" w:type="dxa"/>
            <w:tcBorders>
              <w:top w:val="single" w:sz="4" w:space="0" w:color="000000"/>
              <w:left w:val="single" w:sz="4" w:space="0" w:color="000000"/>
              <w:bottom w:val="single" w:sz="4" w:space="0" w:color="000000"/>
              <w:right w:val="single" w:sz="4" w:space="0" w:color="000000"/>
            </w:tcBorders>
          </w:tcPr>
          <w:p w14:paraId="0D873373" w14:textId="2A9A094C" w:rsidR="008C0306" w:rsidRDefault="00C6531E" w:rsidP="00901408">
            <w:pPr>
              <w:ind w:left="2"/>
            </w:pPr>
            <w:r>
              <w:rPr>
                <w:rFonts w:ascii="Verdana" w:eastAsia="Verdana" w:hAnsi="Verdana" w:cs="Verdana"/>
                <w:sz w:val="16"/>
              </w:rPr>
              <w:t xml:space="preserve"> Bronnen te raadplegen: </w:t>
            </w:r>
          </w:p>
          <w:p w14:paraId="16CD72CF" w14:textId="77777777" w:rsidR="008C0306" w:rsidRDefault="00C6531E">
            <w:pPr>
              <w:numPr>
                <w:ilvl w:val="0"/>
                <w:numId w:val="21"/>
              </w:numPr>
              <w:ind w:left="722" w:hanging="360"/>
            </w:pPr>
            <w:r>
              <w:rPr>
                <w:rFonts w:ascii="Arial" w:eastAsia="Arial" w:hAnsi="Arial" w:cs="Arial"/>
                <w:sz w:val="16"/>
              </w:rPr>
              <w:t xml:space="preserve">V&amp;G Dossier van </w:t>
            </w:r>
          </w:p>
          <w:p w14:paraId="62BA333B" w14:textId="77777777" w:rsidR="008C0306" w:rsidRDefault="00C6531E">
            <w:pPr>
              <w:spacing w:after="12" w:line="262" w:lineRule="auto"/>
              <w:ind w:left="722"/>
            </w:pPr>
            <w:r>
              <w:rPr>
                <w:rFonts w:ascii="Arial" w:eastAsia="Arial" w:hAnsi="Arial" w:cs="Arial"/>
                <w:sz w:val="16"/>
              </w:rPr>
              <w:t xml:space="preserve">het gebouw (indien aanwezig). </w:t>
            </w:r>
          </w:p>
          <w:p w14:paraId="1C4C5BF1" w14:textId="77777777" w:rsidR="008C0306" w:rsidRDefault="00C6531E">
            <w:pPr>
              <w:numPr>
                <w:ilvl w:val="0"/>
                <w:numId w:val="21"/>
              </w:numPr>
              <w:ind w:left="722" w:hanging="360"/>
            </w:pPr>
            <w:r>
              <w:rPr>
                <w:rFonts w:ascii="Arial" w:eastAsia="Arial" w:hAnsi="Arial" w:cs="Arial"/>
                <w:sz w:val="16"/>
              </w:rPr>
              <w:t xml:space="preserve">Aan- of </w:t>
            </w:r>
          </w:p>
          <w:p w14:paraId="386FE98B" w14:textId="77777777" w:rsidR="008C0306" w:rsidRDefault="00C6531E">
            <w:pPr>
              <w:spacing w:after="2"/>
              <w:ind w:left="722"/>
            </w:pPr>
            <w:r>
              <w:rPr>
                <w:rFonts w:ascii="Arial" w:eastAsia="Arial" w:hAnsi="Arial" w:cs="Arial"/>
                <w:sz w:val="16"/>
              </w:rPr>
              <w:t xml:space="preserve">afwezigheid van </w:t>
            </w:r>
          </w:p>
          <w:p w14:paraId="385F4DCB" w14:textId="77777777" w:rsidR="008C0306" w:rsidRDefault="00C6531E">
            <w:pPr>
              <w:spacing w:after="6" w:line="261" w:lineRule="auto"/>
              <w:ind w:left="722"/>
            </w:pPr>
            <w:r>
              <w:rPr>
                <w:rFonts w:ascii="Arial" w:eastAsia="Arial" w:hAnsi="Arial" w:cs="Arial"/>
                <w:sz w:val="16"/>
              </w:rPr>
              <w:t xml:space="preserve">recent goedgekeurde veiligheidsvoorzien ingen op het dakvlak. </w:t>
            </w:r>
          </w:p>
          <w:p w14:paraId="3B38257C" w14:textId="77777777" w:rsidR="008C0306" w:rsidRDefault="00C6531E">
            <w:pPr>
              <w:numPr>
                <w:ilvl w:val="0"/>
                <w:numId w:val="21"/>
              </w:numPr>
              <w:spacing w:after="13" w:line="262" w:lineRule="auto"/>
              <w:ind w:left="722" w:hanging="360"/>
            </w:pPr>
            <w:r>
              <w:rPr>
                <w:rFonts w:ascii="Arial" w:eastAsia="Arial" w:hAnsi="Arial" w:cs="Arial"/>
                <w:sz w:val="16"/>
              </w:rPr>
              <w:t xml:space="preserve">Veilige toegangsmogelijkh eden tot het dakvlak. </w:t>
            </w:r>
          </w:p>
          <w:p w14:paraId="7402DD7C" w14:textId="77777777" w:rsidR="008C0306" w:rsidRDefault="00C6531E">
            <w:pPr>
              <w:numPr>
                <w:ilvl w:val="0"/>
                <w:numId w:val="21"/>
              </w:numPr>
              <w:ind w:left="722" w:hanging="360"/>
            </w:pPr>
            <w:r>
              <w:rPr>
                <w:rFonts w:ascii="Arial" w:eastAsia="Arial" w:hAnsi="Arial" w:cs="Arial"/>
                <w:sz w:val="16"/>
              </w:rPr>
              <w:t xml:space="preserve">.. </w:t>
            </w:r>
          </w:p>
          <w:p w14:paraId="2CF7DD47" w14:textId="77777777" w:rsidR="008C0306" w:rsidRDefault="00C6531E">
            <w:pPr>
              <w:ind w:left="2"/>
            </w:pPr>
            <w:r>
              <w:rPr>
                <w:rFonts w:ascii="Verdana" w:eastAsia="Verdana" w:hAnsi="Verdana" w:cs="Verdana"/>
                <w:sz w:val="16"/>
              </w:rPr>
              <w:t xml:space="preserve"> </w:t>
            </w:r>
          </w:p>
          <w:p w14:paraId="3BF0B0C1" w14:textId="77777777" w:rsidR="008C0306" w:rsidRDefault="00C6531E">
            <w:pPr>
              <w:ind w:left="2"/>
            </w:pPr>
            <w:r>
              <w:rPr>
                <w:rFonts w:ascii="Verdana" w:eastAsia="Verdana" w:hAnsi="Verdana" w:cs="Verdana"/>
                <w:sz w:val="16"/>
              </w:rPr>
              <w:t xml:space="preserve">Risico’s: </w:t>
            </w:r>
          </w:p>
          <w:p w14:paraId="3C9A804D" w14:textId="17A3C145" w:rsidR="008C0306" w:rsidRDefault="00C6531E" w:rsidP="006160EB">
            <w:pPr>
              <w:ind w:left="2"/>
            </w:pPr>
            <w:r>
              <w:rPr>
                <w:rFonts w:ascii="Verdana" w:eastAsia="Verdana" w:hAnsi="Verdana" w:cs="Verdana"/>
                <w:sz w:val="16"/>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43DEA58E" w14:textId="77777777" w:rsidR="008C0306" w:rsidRDefault="00F60967">
            <w:pPr>
              <w:rPr>
                <w:rFonts w:ascii="Arial" w:eastAsia="Arial" w:hAnsi="Arial" w:cs="Arial"/>
                <w:sz w:val="16"/>
                <w:szCs w:val="16"/>
              </w:rPr>
            </w:pPr>
            <w:r w:rsidRPr="00823699">
              <w:rPr>
                <w:rFonts w:ascii="Arial" w:eastAsia="Arial" w:hAnsi="Arial" w:cs="Arial"/>
                <w:sz w:val="16"/>
                <w:szCs w:val="16"/>
              </w:rPr>
              <w:t>Weersomstandigheden, zoals sterke wind, onweer etc.</w:t>
            </w:r>
          </w:p>
          <w:p w14:paraId="67DBDC08" w14:textId="77777777" w:rsidR="00CD0B58" w:rsidRDefault="00CD0B58">
            <w:pPr>
              <w:rPr>
                <w:rFonts w:ascii="Arial" w:eastAsia="Arial" w:hAnsi="Arial" w:cs="Arial"/>
                <w:sz w:val="16"/>
                <w:szCs w:val="16"/>
              </w:rPr>
            </w:pPr>
          </w:p>
          <w:p w14:paraId="06BB61B1" w14:textId="7C3BAD1A" w:rsidR="00CD0B58" w:rsidRDefault="00CD0B58">
            <w:pPr>
              <w:rPr>
                <w:rFonts w:ascii="Arial" w:eastAsia="Arial" w:hAnsi="Arial" w:cs="Arial"/>
                <w:sz w:val="16"/>
                <w:szCs w:val="16"/>
              </w:rPr>
            </w:pPr>
            <w:r>
              <w:rPr>
                <w:rFonts w:ascii="Arial" w:eastAsia="Arial" w:hAnsi="Arial" w:cs="Arial"/>
                <w:sz w:val="16"/>
                <w:szCs w:val="16"/>
              </w:rPr>
              <w:t>Het dakvlak moet schoon gehouden te worden van wege het r</w:t>
            </w:r>
            <w:r w:rsidR="009A35C5">
              <w:rPr>
                <w:rFonts w:ascii="Arial" w:eastAsia="Arial" w:hAnsi="Arial" w:cs="Arial"/>
                <w:sz w:val="16"/>
                <w:szCs w:val="16"/>
              </w:rPr>
              <w:t>isico op verstopping van de water afvoer.</w:t>
            </w:r>
          </w:p>
          <w:p w14:paraId="7AD52200" w14:textId="77777777" w:rsidR="002F4D0C" w:rsidRDefault="002F4D0C">
            <w:pPr>
              <w:rPr>
                <w:rFonts w:ascii="Arial" w:eastAsia="Arial" w:hAnsi="Arial" w:cs="Arial"/>
                <w:sz w:val="16"/>
                <w:szCs w:val="16"/>
              </w:rPr>
            </w:pPr>
          </w:p>
          <w:p w14:paraId="0495E1C8" w14:textId="77777777" w:rsidR="002F4D0C" w:rsidRPr="00823699" w:rsidRDefault="002F4D0C">
            <w:pPr>
              <w:rPr>
                <w:rFonts w:ascii="Arial" w:eastAsia="Arial" w:hAnsi="Arial" w:cs="Arial"/>
                <w:sz w:val="16"/>
                <w:szCs w:val="16"/>
              </w:rPr>
            </w:pPr>
          </w:p>
          <w:p w14:paraId="4AD33F3D" w14:textId="77777777" w:rsidR="0011039C" w:rsidRPr="00823699" w:rsidRDefault="0011039C">
            <w:pPr>
              <w:rPr>
                <w:rFonts w:ascii="Arial" w:eastAsia="Arial" w:hAnsi="Arial" w:cs="Arial"/>
                <w:sz w:val="16"/>
                <w:szCs w:val="16"/>
              </w:rPr>
            </w:pPr>
          </w:p>
          <w:p w14:paraId="0E38E0F8" w14:textId="3B36C134" w:rsidR="0011039C" w:rsidRDefault="0011039C"/>
        </w:tc>
        <w:tc>
          <w:tcPr>
            <w:tcW w:w="2693" w:type="dxa"/>
            <w:tcBorders>
              <w:top w:val="single" w:sz="4" w:space="0" w:color="000000"/>
              <w:left w:val="single" w:sz="4" w:space="0" w:color="000000"/>
              <w:bottom w:val="single" w:sz="4" w:space="0" w:color="000000"/>
              <w:right w:val="single" w:sz="4" w:space="0" w:color="000000"/>
            </w:tcBorders>
          </w:tcPr>
          <w:p w14:paraId="371B3926" w14:textId="418913F8" w:rsidR="008C0306" w:rsidRDefault="00C6531E" w:rsidP="009A35C5">
            <w:pPr>
              <w:pStyle w:val="xmsonormal"/>
              <w:shd w:val="clear" w:color="auto" w:fill="FFFFFF"/>
              <w:spacing w:before="0" w:beforeAutospacing="0" w:after="0" w:afterAutospacing="0"/>
            </w:pPr>
            <w:r>
              <w:rPr>
                <w:rFonts w:ascii="Verdana" w:eastAsia="Verdana" w:hAnsi="Verdana" w:cs="Verdana"/>
                <w:sz w:val="16"/>
              </w:rPr>
              <w:t xml:space="preserve"> </w:t>
            </w:r>
            <w:r w:rsidR="00CD0B58">
              <w:rPr>
                <w:rFonts w:ascii="Verdana" w:hAnsi="Verdana" w:cs="Calibri"/>
                <w:color w:val="000000"/>
                <w:sz w:val="18"/>
                <w:szCs w:val="18"/>
                <w:bdr w:val="none" w:sz="0" w:space="0" w:color="auto" w:frame="1"/>
              </w:rPr>
              <w:br/>
            </w:r>
          </w:p>
        </w:tc>
        <w:tc>
          <w:tcPr>
            <w:tcW w:w="2128" w:type="dxa"/>
            <w:tcBorders>
              <w:top w:val="single" w:sz="4" w:space="0" w:color="000000"/>
              <w:left w:val="single" w:sz="4" w:space="0" w:color="000000"/>
              <w:bottom w:val="single" w:sz="4" w:space="0" w:color="000000"/>
              <w:right w:val="single" w:sz="4" w:space="0" w:color="000000"/>
            </w:tcBorders>
          </w:tcPr>
          <w:p w14:paraId="2A6C4358" w14:textId="77777777" w:rsidR="008C0306" w:rsidRDefault="00C6531E">
            <w:pPr>
              <w:ind w:left="1"/>
            </w:pPr>
            <w:r>
              <w:rPr>
                <w:rFonts w:ascii="Verdana" w:eastAsia="Verdana" w:hAnsi="Verdana" w:cs="Verdana"/>
                <w:sz w:val="16"/>
              </w:rPr>
              <w:t xml:space="preserve"> </w:t>
            </w:r>
          </w:p>
        </w:tc>
      </w:tr>
    </w:tbl>
    <w:p w14:paraId="068F037E" w14:textId="77777777" w:rsidR="008C0306" w:rsidRDefault="008C0306">
      <w:pPr>
        <w:spacing w:after="0"/>
        <w:ind w:left="-963" w:right="15372"/>
      </w:pPr>
    </w:p>
    <w:tbl>
      <w:tblPr>
        <w:tblStyle w:val="TableGrid"/>
        <w:tblW w:w="15227" w:type="dxa"/>
        <w:tblInd w:w="-42" w:type="dxa"/>
        <w:tblCellMar>
          <w:top w:w="48" w:type="dxa"/>
          <w:left w:w="10" w:type="dxa"/>
          <w:right w:w="10" w:type="dxa"/>
        </w:tblCellMar>
        <w:tblLook w:val="04A0" w:firstRow="1" w:lastRow="0" w:firstColumn="1" w:lastColumn="0" w:noHBand="0" w:noVBand="1"/>
      </w:tblPr>
      <w:tblGrid>
        <w:gridCol w:w="3496"/>
        <w:gridCol w:w="104"/>
        <w:gridCol w:w="2504"/>
        <w:gridCol w:w="29"/>
        <w:gridCol w:w="2786"/>
        <w:gridCol w:w="49"/>
        <w:gridCol w:w="1789"/>
        <w:gridCol w:w="53"/>
        <w:gridCol w:w="2288"/>
        <w:gridCol w:w="157"/>
        <w:gridCol w:w="1972"/>
      </w:tblGrid>
      <w:tr w:rsidR="00B233F9" w14:paraId="1334961B" w14:textId="77777777" w:rsidTr="00E20191">
        <w:trPr>
          <w:trHeight w:val="5409"/>
        </w:trPr>
        <w:tc>
          <w:tcPr>
            <w:tcW w:w="3496" w:type="dxa"/>
            <w:tcBorders>
              <w:top w:val="single" w:sz="4" w:space="0" w:color="000000"/>
              <w:left w:val="single" w:sz="4" w:space="0" w:color="000000"/>
              <w:bottom w:val="single" w:sz="4" w:space="0" w:color="000000"/>
              <w:right w:val="single" w:sz="4" w:space="0" w:color="000000"/>
            </w:tcBorders>
          </w:tcPr>
          <w:p w14:paraId="3785AE20" w14:textId="77777777" w:rsidR="008C0306" w:rsidRDefault="00C6531E">
            <w:pPr>
              <w:spacing w:line="248" w:lineRule="auto"/>
              <w:ind w:left="48" w:right="5"/>
            </w:pPr>
            <w:r>
              <w:rPr>
                <w:rFonts w:ascii="Verdana" w:eastAsia="Verdana" w:hAnsi="Verdana" w:cs="Verdana"/>
                <w:sz w:val="16"/>
              </w:rPr>
              <w:lastRenderedPageBreak/>
              <w:t xml:space="preserve">11. </w:t>
            </w:r>
            <w:r w:rsidRPr="00561C3D">
              <w:rPr>
                <w:rFonts w:ascii="Arial" w:eastAsia="Verdana" w:hAnsi="Arial" w:cs="Arial"/>
                <w:sz w:val="16"/>
              </w:rPr>
              <w:t xml:space="preserve">Er worden werkzaamheden verricht aan de </w:t>
            </w:r>
            <w:r w:rsidRPr="00561C3D">
              <w:rPr>
                <w:rFonts w:ascii="Arial" w:eastAsia="Verdana" w:hAnsi="Arial" w:cs="Arial"/>
                <w:b/>
                <w:sz w:val="16"/>
              </w:rPr>
              <w:t>constructie</w:t>
            </w:r>
            <w:r w:rsidRPr="00561C3D">
              <w:rPr>
                <w:rFonts w:ascii="Arial" w:eastAsia="Verdana" w:hAnsi="Arial" w:cs="Arial"/>
                <w:sz w:val="16"/>
              </w:rPr>
              <w:t xml:space="preserve"> van het gebouw.</w:t>
            </w:r>
            <w:r>
              <w:rPr>
                <w:rFonts w:ascii="Verdana" w:eastAsia="Verdana" w:hAnsi="Verdana" w:cs="Verdana"/>
                <w:sz w:val="16"/>
              </w:rPr>
              <w:t xml:space="preserve">    </w:t>
            </w:r>
          </w:p>
          <w:p w14:paraId="1E75C1B1" w14:textId="77777777" w:rsidR="008C0306" w:rsidRDefault="00C6531E">
            <w:pPr>
              <w:ind w:left="48"/>
            </w:pPr>
            <w:r>
              <w:rPr>
                <w:rFonts w:ascii="Verdana" w:eastAsia="Verdana" w:hAnsi="Verdana" w:cs="Verdana"/>
                <w:sz w:val="16"/>
              </w:rPr>
              <w:t xml:space="preserve"> </w:t>
            </w:r>
          </w:p>
          <w:p w14:paraId="26946264" w14:textId="77777777" w:rsidR="008C0306" w:rsidRPr="00561C3D" w:rsidRDefault="00C6531E">
            <w:pPr>
              <w:spacing w:after="7" w:line="255" w:lineRule="auto"/>
              <w:ind w:left="408" w:right="200" w:hanging="360"/>
              <w:jc w:val="both"/>
              <w:rPr>
                <w:rFonts w:ascii="Arial" w:eastAsia="Arial" w:hAnsi="Arial" w:cs="Arial"/>
                <w:sz w:val="16"/>
              </w:rPr>
            </w:pPr>
            <w:r w:rsidRPr="00561C3D">
              <w:rPr>
                <w:rFonts w:ascii="Arial" w:eastAsia="Arial" w:hAnsi="Arial" w:cs="Arial"/>
                <w:sz w:val="16"/>
              </w:rPr>
              <w:t>Hierdoor kan het volgende ontstaan:   -</w:t>
            </w:r>
            <w:r>
              <w:rPr>
                <w:rFonts w:ascii="Arial" w:eastAsia="Arial" w:hAnsi="Arial" w:cs="Arial"/>
                <w:sz w:val="16"/>
              </w:rPr>
              <w:t xml:space="preserve"> Instabiliteit en gevaar voor bezwijken </w:t>
            </w:r>
          </w:p>
          <w:p w14:paraId="0A78B72D" w14:textId="7031A6C7" w:rsidR="008C0306" w:rsidRDefault="008C0306" w:rsidP="00561C3D">
            <w:pPr>
              <w:spacing w:after="7"/>
              <w:ind w:left="768"/>
            </w:pPr>
          </w:p>
          <w:p w14:paraId="5417F4EA" w14:textId="77777777" w:rsidR="008C0306" w:rsidRDefault="00C6531E">
            <w:pPr>
              <w:ind w:left="48"/>
            </w:pPr>
            <w:r>
              <w:rPr>
                <w:rFonts w:ascii="Verdana" w:eastAsia="Verdana" w:hAnsi="Verdana" w:cs="Verdana"/>
                <w:sz w:val="16"/>
              </w:rPr>
              <w:t xml:space="preserve"> </w:t>
            </w:r>
          </w:p>
        </w:tc>
        <w:tc>
          <w:tcPr>
            <w:tcW w:w="2608" w:type="dxa"/>
            <w:gridSpan w:val="2"/>
            <w:tcBorders>
              <w:top w:val="single" w:sz="4" w:space="0" w:color="000000"/>
              <w:left w:val="single" w:sz="4" w:space="0" w:color="000000"/>
              <w:bottom w:val="single" w:sz="4" w:space="0" w:color="000000"/>
              <w:right w:val="single" w:sz="4" w:space="0" w:color="000000"/>
            </w:tcBorders>
            <w:shd w:val="clear" w:color="auto" w:fill="EEF7FB"/>
          </w:tcPr>
          <w:p w14:paraId="361B9E5C" w14:textId="1CDB7159" w:rsidR="008C0306" w:rsidRPr="00561C3D" w:rsidRDefault="00CC0CE7">
            <w:pPr>
              <w:ind w:left="47"/>
              <w:rPr>
                <w:rFonts w:ascii="Arial" w:eastAsia="Arial" w:hAnsi="Arial" w:cs="Arial"/>
                <w:sz w:val="16"/>
              </w:rPr>
            </w:pPr>
            <w:r w:rsidRPr="00561C3D">
              <w:rPr>
                <w:rFonts w:ascii="Arial" w:eastAsia="Arial" w:hAnsi="Arial" w:cs="Arial"/>
                <w:sz w:val="16"/>
              </w:rPr>
              <w:t>Aandacht</w:t>
            </w:r>
            <w:r w:rsidR="00F6459A" w:rsidRPr="00561C3D">
              <w:rPr>
                <w:rFonts w:ascii="Arial" w:eastAsia="Arial" w:hAnsi="Arial" w:cs="Arial"/>
                <w:sz w:val="16"/>
              </w:rPr>
              <w:t xml:space="preserve"> voor draagkracht bestaand dak bij werkzaamheden aan de LBK/zwaarder dan bestaand. </w:t>
            </w:r>
            <w:r w:rsidR="00C6531E" w:rsidRPr="00561C3D">
              <w:rPr>
                <w:rFonts w:ascii="Arial" w:eastAsia="Arial" w:hAnsi="Arial" w:cs="Arial"/>
                <w:sz w:val="16"/>
              </w:rPr>
              <w:t xml:space="preserve">  </w:t>
            </w:r>
          </w:p>
          <w:p w14:paraId="4E82973E" w14:textId="77777777" w:rsidR="006160EB" w:rsidRPr="00561C3D" w:rsidRDefault="006160EB" w:rsidP="006160EB">
            <w:pPr>
              <w:spacing w:line="245" w:lineRule="auto"/>
              <w:ind w:left="2"/>
              <w:rPr>
                <w:rFonts w:ascii="Arial" w:eastAsia="Arial" w:hAnsi="Arial" w:cs="Arial"/>
                <w:sz w:val="16"/>
              </w:rPr>
            </w:pPr>
          </w:p>
          <w:p w14:paraId="5759D88D" w14:textId="7FA0950A" w:rsidR="006160EB" w:rsidRPr="00561C3D" w:rsidRDefault="006160EB" w:rsidP="006160EB">
            <w:pPr>
              <w:spacing w:line="245" w:lineRule="auto"/>
              <w:ind w:left="2"/>
              <w:rPr>
                <w:rFonts w:ascii="Arial" w:eastAsia="Arial" w:hAnsi="Arial" w:cs="Arial"/>
                <w:sz w:val="16"/>
              </w:rPr>
            </w:pPr>
            <w:r w:rsidRPr="00561C3D">
              <w:rPr>
                <w:rFonts w:ascii="Arial" w:eastAsia="Arial" w:hAnsi="Arial" w:cs="Arial"/>
                <w:sz w:val="16"/>
              </w:rPr>
              <w:t xml:space="preserve">Door een constructeur wordt gecontroleerd of er instabiliteit kan ontstaan door extra gewicht van de luchtkanalen en geluiddempers. </w:t>
            </w:r>
          </w:p>
          <w:p w14:paraId="5C96F1BB" w14:textId="2CD56BCC" w:rsidR="008C0306" w:rsidRDefault="008C0306">
            <w:pPr>
              <w:ind w:left="47"/>
            </w:pPr>
          </w:p>
        </w:tc>
        <w:tc>
          <w:tcPr>
            <w:tcW w:w="2815" w:type="dxa"/>
            <w:gridSpan w:val="2"/>
            <w:tcBorders>
              <w:top w:val="single" w:sz="4" w:space="0" w:color="000000"/>
              <w:left w:val="single" w:sz="4" w:space="0" w:color="000000"/>
              <w:bottom w:val="single" w:sz="4" w:space="0" w:color="000000"/>
              <w:right w:val="single" w:sz="4" w:space="0" w:color="000000"/>
            </w:tcBorders>
          </w:tcPr>
          <w:p w14:paraId="7FE067CF" w14:textId="7E139544" w:rsidR="008C0306" w:rsidRDefault="00C6531E">
            <w:pPr>
              <w:ind w:left="2"/>
            </w:pPr>
            <w:r>
              <w:rPr>
                <w:rFonts w:ascii="Verdana" w:eastAsia="Verdana" w:hAnsi="Verdana" w:cs="Verdana"/>
                <w:sz w:val="16"/>
              </w:rPr>
              <w:t xml:space="preserve"> Bronnen te raadplegen: </w:t>
            </w:r>
          </w:p>
          <w:p w14:paraId="5EFB623D" w14:textId="77777777" w:rsidR="008C0306" w:rsidRDefault="00C6531E">
            <w:pPr>
              <w:numPr>
                <w:ilvl w:val="0"/>
                <w:numId w:val="23"/>
              </w:numPr>
              <w:spacing w:after="1" w:line="261" w:lineRule="auto"/>
              <w:ind w:hanging="360"/>
            </w:pPr>
            <w:r>
              <w:rPr>
                <w:rFonts w:ascii="Arial" w:eastAsia="Arial" w:hAnsi="Arial" w:cs="Arial"/>
                <w:sz w:val="16"/>
              </w:rPr>
              <w:t xml:space="preserve">Werktekeningen die aangeven welke </w:t>
            </w:r>
          </w:p>
          <w:p w14:paraId="6CF4A9AE" w14:textId="77777777" w:rsidR="008C0306" w:rsidRDefault="00C6531E">
            <w:pPr>
              <w:spacing w:after="13" w:line="262" w:lineRule="auto"/>
              <w:ind w:left="722"/>
            </w:pPr>
            <w:r>
              <w:rPr>
                <w:rFonts w:ascii="Arial" w:eastAsia="Arial" w:hAnsi="Arial" w:cs="Arial"/>
                <w:sz w:val="16"/>
              </w:rPr>
              <w:t xml:space="preserve">sloopwerkzaamhed en moeten worden verricht, zoals welke vloer- en wandsparingen moeten worden aangebracht. </w:t>
            </w:r>
          </w:p>
          <w:p w14:paraId="011E6B28" w14:textId="77777777" w:rsidR="008C0306" w:rsidRDefault="00C6531E">
            <w:pPr>
              <w:numPr>
                <w:ilvl w:val="0"/>
                <w:numId w:val="23"/>
              </w:numPr>
              <w:spacing w:after="10" w:line="265" w:lineRule="auto"/>
              <w:ind w:hanging="360"/>
            </w:pPr>
            <w:r>
              <w:rPr>
                <w:rFonts w:ascii="Arial" w:eastAsia="Arial" w:hAnsi="Arial" w:cs="Arial"/>
                <w:sz w:val="16"/>
              </w:rPr>
              <w:t xml:space="preserve">Berekeningen van draagkracht vloeren. </w:t>
            </w:r>
          </w:p>
          <w:p w14:paraId="6013E332" w14:textId="7E7E92A9" w:rsidR="008C0306" w:rsidRDefault="003D68C3" w:rsidP="003D68C3">
            <w:pPr>
              <w:numPr>
                <w:ilvl w:val="0"/>
                <w:numId w:val="23"/>
              </w:numPr>
              <w:spacing w:after="7" w:line="269" w:lineRule="auto"/>
              <w:ind w:hanging="360"/>
            </w:pPr>
            <w:r w:rsidRPr="003D68C3">
              <w:rPr>
                <w:rFonts w:ascii="Arial" w:eastAsia="Arial" w:hAnsi="Arial" w:cs="Arial"/>
                <w:sz w:val="16"/>
              </w:rPr>
              <w:t>RvB heeft</w:t>
            </w:r>
            <w:r w:rsidR="00C6531E" w:rsidRPr="003D68C3">
              <w:rPr>
                <w:rFonts w:ascii="Arial" w:eastAsia="Arial" w:hAnsi="Arial" w:cs="Arial"/>
                <w:sz w:val="16"/>
              </w:rPr>
              <w:t xml:space="preserve"> een constructeur</w:t>
            </w:r>
            <w:r w:rsidRPr="003D68C3">
              <w:rPr>
                <w:rFonts w:ascii="Arial" w:eastAsia="Arial" w:hAnsi="Arial" w:cs="Arial"/>
                <w:sz w:val="16"/>
              </w:rPr>
              <w:t xml:space="preserve"> gecontracteerd</w:t>
            </w:r>
            <w:r w:rsidR="00C6531E" w:rsidRPr="003D68C3">
              <w:rPr>
                <w:rFonts w:ascii="Arial" w:eastAsia="Arial" w:hAnsi="Arial" w:cs="Arial"/>
                <w:sz w:val="16"/>
              </w:rPr>
              <w:t xml:space="preserve">  </w:t>
            </w:r>
          </w:p>
          <w:p w14:paraId="75FFD110" w14:textId="77777777" w:rsidR="008C0306" w:rsidRDefault="00C6531E">
            <w:pPr>
              <w:ind w:left="2"/>
            </w:pPr>
            <w:r>
              <w:rPr>
                <w:rFonts w:ascii="Verdana" w:eastAsia="Verdana" w:hAnsi="Verdana" w:cs="Verdana"/>
                <w:sz w:val="16"/>
              </w:rPr>
              <w:t xml:space="preserve"> </w:t>
            </w:r>
          </w:p>
          <w:p w14:paraId="72043783" w14:textId="77777777" w:rsidR="008C0306" w:rsidRDefault="00C6531E">
            <w:pPr>
              <w:ind w:left="2"/>
            </w:pPr>
            <w:r>
              <w:rPr>
                <w:rFonts w:ascii="Verdana" w:eastAsia="Verdana" w:hAnsi="Verdana" w:cs="Verdana"/>
                <w:sz w:val="16"/>
              </w:rPr>
              <w:t xml:space="preserve">Risico’s: </w:t>
            </w:r>
          </w:p>
          <w:p w14:paraId="798DE136" w14:textId="540B7A26" w:rsidR="008C0306" w:rsidRDefault="008C0306">
            <w:pPr>
              <w:ind w:left="722"/>
            </w:pPr>
          </w:p>
        </w:tc>
        <w:tc>
          <w:tcPr>
            <w:tcW w:w="1838" w:type="dxa"/>
            <w:gridSpan w:val="2"/>
            <w:tcBorders>
              <w:top w:val="single" w:sz="4" w:space="0" w:color="000000"/>
              <w:left w:val="single" w:sz="4" w:space="0" w:color="000000"/>
              <w:bottom w:val="single" w:sz="4" w:space="0" w:color="000000"/>
              <w:right w:val="single" w:sz="4" w:space="0" w:color="000000"/>
            </w:tcBorders>
          </w:tcPr>
          <w:p w14:paraId="5305E022" w14:textId="7E88BC6F" w:rsidR="008C0306" w:rsidRPr="00823699" w:rsidRDefault="0011039C">
            <w:pPr>
              <w:rPr>
                <w:rFonts w:ascii="Arial" w:hAnsi="Arial" w:cs="Arial"/>
              </w:rPr>
            </w:pPr>
            <w:r w:rsidRPr="00B7676F">
              <w:rPr>
                <w:rFonts w:ascii="Arial" w:eastAsia="Arial" w:hAnsi="Arial" w:cs="Arial"/>
                <w:sz w:val="16"/>
                <w:szCs w:val="16"/>
              </w:rPr>
              <w:t>Geconcentreerde dakbelasting door gecentreerde opslag.</w:t>
            </w:r>
          </w:p>
        </w:tc>
        <w:tc>
          <w:tcPr>
            <w:tcW w:w="2498" w:type="dxa"/>
            <w:gridSpan w:val="3"/>
            <w:tcBorders>
              <w:top w:val="single" w:sz="4" w:space="0" w:color="000000"/>
              <w:left w:val="single" w:sz="4" w:space="0" w:color="000000"/>
              <w:bottom w:val="single" w:sz="4" w:space="0" w:color="000000"/>
              <w:right w:val="single" w:sz="4" w:space="0" w:color="000000"/>
            </w:tcBorders>
          </w:tcPr>
          <w:p w14:paraId="23745A96" w14:textId="77777777" w:rsidR="008C0306" w:rsidRDefault="00C6531E">
            <w:pPr>
              <w:ind w:left="48"/>
            </w:pPr>
            <w:r>
              <w:rPr>
                <w:rFonts w:ascii="Verdana" w:eastAsia="Verdana" w:hAnsi="Verdana" w:cs="Verdana"/>
                <w:sz w:val="16"/>
              </w:rPr>
              <w:t xml:space="preserve"> </w:t>
            </w:r>
          </w:p>
        </w:tc>
        <w:tc>
          <w:tcPr>
            <w:tcW w:w="1972" w:type="dxa"/>
            <w:tcBorders>
              <w:top w:val="single" w:sz="4" w:space="0" w:color="000000"/>
              <w:left w:val="single" w:sz="4" w:space="0" w:color="000000"/>
              <w:bottom w:val="single" w:sz="4" w:space="0" w:color="000000"/>
              <w:right w:val="single" w:sz="4" w:space="0" w:color="000000"/>
            </w:tcBorders>
          </w:tcPr>
          <w:p w14:paraId="41C3E4FD" w14:textId="77777777" w:rsidR="008C0306" w:rsidRDefault="00C6531E">
            <w:pPr>
              <w:ind w:left="1"/>
            </w:pPr>
            <w:r>
              <w:rPr>
                <w:rFonts w:ascii="Verdana" w:eastAsia="Verdana" w:hAnsi="Verdana" w:cs="Verdana"/>
                <w:sz w:val="16"/>
              </w:rPr>
              <w:t xml:space="preserve"> </w:t>
            </w:r>
          </w:p>
        </w:tc>
      </w:tr>
      <w:tr w:rsidR="00B233F9" w14:paraId="595A4071" w14:textId="77777777" w:rsidTr="00E20191">
        <w:trPr>
          <w:trHeight w:val="2410"/>
        </w:trPr>
        <w:tc>
          <w:tcPr>
            <w:tcW w:w="3496" w:type="dxa"/>
            <w:tcBorders>
              <w:top w:val="single" w:sz="4" w:space="0" w:color="000000"/>
              <w:left w:val="single" w:sz="4" w:space="0" w:color="000000"/>
              <w:bottom w:val="single" w:sz="4" w:space="0" w:color="000000"/>
              <w:right w:val="single" w:sz="4" w:space="0" w:color="000000"/>
            </w:tcBorders>
          </w:tcPr>
          <w:p w14:paraId="636F3544" w14:textId="77777777" w:rsidR="008C0306" w:rsidRDefault="00C6531E">
            <w:pPr>
              <w:spacing w:after="1" w:line="247" w:lineRule="auto"/>
              <w:ind w:left="48"/>
            </w:pPr>
            <w:r>
              <w:rPr>
                <w:rFonts w:ascii="Verdana" w:eastAsia="Verdana" w:hAnsi="Verdana" w:cs="Verdana"/>
                <w:sz w:val="16"/>
              </w:rPr>
              <w:t>12</w:t>
            </w:r>
            <w:r w:rsidRPr="00752112">
              <w:rPr>
                <w:rFonts w:ascii="Arial" w:eastAsia="Verdana" w:hAnsi="Arial" w:cs="Arial"/>
                <w:sz w:val="16"/>
              </w:rPr>
              <w:t xml:space="preserve">. In de nabijheid van de </w:t>
            </w:r>
            <w:r w:rsidRPr="00752112">
              <w:rPr>
                <w:rFonts w:ascii="Arial" w:eastAsia="Verdana" w:hAnsi="Arial" w:cs="Arial"/>
                <w:b/>
                <w:sz w:val="16"/>
              </w:rPr>
              <w:t>hijs- en</w:t>
            </w:r>
            <w:r w:rsidRPr="00752112">
              <w:rPr>
                <w:rFonts w:ascii="Arial" w:eastAsia="Verdana" w:hAnsi="Arial" w:cs="Arial"/>
                <w:sz w:val="16"/>
              </w:rPr>
              <w:t xml:space="preserve"> </w:t>
            </w:r>
            <w:r w:rsidRPr="00752112">
              <w:rPr>
                <w:rFonts w:ascii="Arial" w:eastAsia="Verdana" w:hAnsi="Arial" w:cs="Arial"/>
                <w:b/>
                <w:sz w:val="16"/>
              </w:rPr>
              <w:t>graafwerkzaamheden</w:t>
            </w:r>
            <w:r w:rsidRPr="00752112">
              <w:rPr>
                <w:rFonts w:ascii="Arial" w:eastAsia="Verdana" w:hAnsi="Arial" w:cs="Arial"/>
                <w:sz w:val="16"/>
              </w:rPr>
              <w:t xml:space="preserve"> zijn K&amp;L aanwezig die geraakt kunnen worden.</w:t>
            </w:r>
            <w:r>
              <w:rPr>
                <w:rFonts w:ascii="Verdana" w:eastAsia="Verdana" w:hAnsi="Verdana" w:cs="Verdana"/>
                <w:sz w:val="16"/>
              </w:rPr>
              <w:t xml:space="preserve">  </w:t>
            </w:r>
          </w:p>
          <w:p w14:paraId="3C5B5908" w14:textId="77777777" w:rsidR="008C0306" w:rsidRDefault="00C6531E">
            <w:pPr>
              <w:ind w:left="48"/>
            </w:pPr>
            <w:r>
              <w:rPr>
                <w:rFonts w:ascii="Verdana" w:eastAsia="Verdana" w:hAnsi="Verdana" w:cs="Verdana"/>
                <w:sz w:val="16"/>
              </w:rPr>
              <w:t xml:space="preserve"> </w:t>
            </w:r>
          </w:p>
          <w:p w14:paraId="17734DE4" w14:textId="77777777" w:rsidR="008C0306" w:rsidRDefault="00C6531E">
            <w:pPr>
              <w:spacing w:after="4"/>
              <w:ind w:left="48"/>
            </w:pPr>
            <w:r>
              <w:rPr>
                <w:rFonts w:ascii="Verdana" w:eastAsia="Verdana" w:hAnsi="Verdana" w:cs="Verdana"/>
                <w:sz w:val="16"/>
              </w:rPr>
              <w:t xml:space="preserve">Hierdoor kan het volgende ontstaan: </w:t>
            </w:r>
          </w:p>
          <w:p w14:paraId="3D7FF055" w14:textId="77777777" w:rsidR="008C0306" w:rsidRDefault="00C6531E">
            <w:pPr>
              <w:numPr>
                <w:ilvl w:val="0"/>
                <w:numId w:val="24"/>
              </w:numPr>
              <w:spacing w:after="9"/>
              <w:ind w:hanging="360"/>
            </w:pPr>
            <w:r>
              <w:rPr>
                <w:rFonts w:ascii="Arial" w:eastAsia="Arial" w:hAnsi="Arial" w:cs="Arial"/>
                <w:sz w:val="16"/>
              </w:rPr>
              <w:t xml:space="preserve">Elektrocutie </w:t>
            </w:r>
          </w:p>
          <w:p w14:paraId="7033B1CF" w14:textId="77777777" w:rsidR="008C0306" w:rsidRDefault="00C6531E">
            <w:pPr>
              <w:numPr>
                <w:ilvl w:val="0"/>
                <w:numId w:val="24"/>
              </w:numPr>
              <w:spacing w:after="8"/>
              <w:ind w:hanging="360"/>
            </w:pPr>
            <w:r>
              <w:rPr>
                <w:rFonts w:ascii="Arial" w:eastAsia="Arial" w:hAnsi="Arial" w:cs="Arial"/>
                <w:sz w:val="16"/>
              </w:rPr>
              <w:t xml:space="preserve">Brand </w:t>
            </w:r>
          </w:p>
          <w:p w14:paraId="0A39569A" w14:textId="77777777" w:rsidR="008C0306" w:rsidRDefault="00C6531E">
            <w:pPr>
              <w:numPr>
                <w:ilvl w:val="0"/>
                <w:numId w:val="24"/>
              </w:numPr>
              <w:spacing w:after="10"/>
              <w:ind w:hanging="360"/>
            </w:pPr>
            <w:r>
              <w:rPr>
                <w:rFonts w:ascii="Arial" w:eastAsia="Arial" w:hAnsi="Arial" w:cs="Arial"/>
                <w:sz w:val="16"/>
              </w:rPr>
              <w:t xml:space="preserve">Ontploffingsgevaar </w:t>
            </w:r>
          </w:p>
          <w:p w14:paraId="54BC03EC" w14:textId="77777777" w:rsidR="008C0306" w:rsidRDefault="00C6531E">
            <w:pPr>
              <w:numPr>
                <w:ilvl w:val="0"/>
                <w:numId w:val="24"/>
              </w:numPr>
              <w:spacing w:after="8"/>
              <w:ind w:hanging="360"/>
            </w:pPr>
            <w:r>
              <w:rPr>
                <w:rFonts w:ascii="Arial" w:eastAsia="Arial" w:hAnsi="Arial" w:cs="Arial"/>
                <w:sz w:val="16"/>
              </w:rPr>
              <w:t xml:space="preserve">Uitval beveiligings-installaties </w:t>
            </w:r>
          </w:p>
          <w:p w14:paraId="378944DC" w14:textId="24085672" w:rsidR="008C0306" w:rsidRDefault="008C0306" w:rsidP="00752112">
            <w:pPr>
              <w:spacing w:after="7"/>
            </w:pPr>
          </w:p>
          <w:p w14:paraId="282372A8" w14:textId="77777777" w:rsidR="008C0306" w:rsidRDefault="00C6531E">
            <w:pPr>
              <w:ind w:left="48"/>
            </w:pPr>
            <w:r>
              <w:rPr>
                <w:rFonts w:ascii="Verdana" w:eastAsia="Verdana" w:hAnsi="Verdana" w:cs="Verdana"/>
                <w:b/>
                <w:sz w:val="16"/>
              </w:rPr>
              <w:t xml:space="preserve"> </w:t>
            </w:r>
          </w:p>
        </w:tc>
        <w:tc>
          <w:tcPr>
            <w:tcW w:w="2608" w:type="dxa"/>
            <w:gridSpan w:val="2"/>
            <w:tcBorders>
              <w:top w:val="single" w:sz="4" w:space="0" w:color="000000"/>
              <w:left w:val="single" w:sz="4" w:space="0" w:color="000000"/>
              <w:bottom w:val="single" w:sz="4" w:space="0" w:color="000000"/>
              <w:right w:val="single" w:sz="4" w:space="0" w:color="000000"/>
            </w:tcBorders>
            <w:shd w:val="clear" w:color="auto" w:fill="EEF7FB"/>
          </w:tcPr>
          <w:p w14:paraId="1C8DA8F9" w14:textId="7F767755" w:rsidR="00CC60C7" w:rsidRPr="00752112" w:rsidRDefault="00CC60C7">
            <w:pPr>
              <w:ind w:left="47"/>
              <w:rPr>
                <w:rFonts w:ascii="Arial" w:eastAsia="Verdana" w:hAnsi="Arial" w:cs="Arial"/>
                <w:sz w:val="16"/>
              </w:rPr>
            </w:pPr>
            <w:r w:rsidRPr="00752112">
              <w:rPr>
                <w:rFonts w:ascii="Arial" w:eastAsia="Verdana" w:hAnsi="Arial" w:cs="Arial"/>
                <w:sz w:val="16"/>
              </w:rPr>
              <w:t xml:space="preserve">Bij plaatsen hijskraan </w:t>
            </w:r>
            <w:r w:rsidR="00E35864" w:rsidRPr="00752112">
              <w:rPr>
                <w:rFonts w:ascii="Arial" w:eastAsia="Verdana" w:hAnsi="Arial" w:cs="Arial"/>
                <w:sz w:val="16"/>
              </w:rPr>
              <w:t xml:space="preserve">oriënterende </w:t>
            </w:r>
            <w:r w:rsidRPr="00752112">
              <w:rPr>
                <w:rFonts w:ascii="Arial" w:eastAsia="Verdana" w:hAnsi="Arial" w:cs="Arial"/>
                <w:sz w:val="16"/>
              </w:rPr>
              <w:t>klic melding aanvragen en vooraf advies vragen van net</w:t>
            </w:r>
            <w:r w:rsidR="00E35864" w:rsidRPr="00752112">
              <w:rPr>
                <w:rFonts w:ascii="Arial" w:eastAsia="Verdana" w:hAnsi="Arial" w:cs="Arial"/>
                <w:sz w:val="16"/>
              </w:rPr>
              <w:t>werkb</w:t>
            </w:r>
            <w:r w:rsidRPr="00752112">
              <w:rPr>
                <w:rFonts w:ascii="Arial" w:eastAsia="Verdana" w:hAnsi="Arial" w:cs="Arial"/>
                <w:sz w:val="16"/>
              </w:rPr>
              <w:t xml:space="preserve">eheerder(s)  tbv veilig plaatsen stempels. </w:t>
            </w:r>
          </w:p>
          <w:p w14:paraId="7ECD0617" w14:textId="77777777" w:rsidR="00E35864" w:rsidRPr="00752112" w:rsidRDefault="00E35864">
            <w:pPr>
              <w:ind w:left="47"/>
              <w:rPr>
                <w:rFonts w:ascii="Arial" w:eastAsia="Verdana" w:hAnsi="Arial" w:cs="Arial"/>
                <w:sz w:val="16"/>
              </w:rPr>
            </w:pPr>
          </w:p>
          <w:p w14:paraId="23B2E5ED" w14:textId="36E21EBE" w:rsidR="00CC60C7" w:rsidRPr="00752112" w:rsidRDefault="00CC60C7">
            <w:pPr>
              <w:ind w:left="47"/>
              <w:rPr>
                <w:rFonts w:ascii="Arial" w:eastAsia="Verdana" w:hAnsi="Arial" w:cs="Arial"/>
                <w:sz w:val="16"/>
              </w:rPr>
            </w:pPr>
            <w:r w:rsidRPr="00752112">
              <w:rPr>
                <w:rFonts w:ascii="Arial" w:eastAsia="Verdana" w:hAnsi="Arial" w:cs="Arial"/>
                <w:sz w:val="16"/>
              </w:rPr>
              <w:t>Gebruik</w:t>
            </w:r>
            <w:r w:rsidR="00E35864" w:rsidRPr="00752112">
              <w:rPr>
                <w:rFonts w:ascii="Arial" w:eastAsia="Verdana" w:hAnsi="Arial" w:cs="Arial"/>
                <w:sz w:val="16"/>
              </w:rPr>
              <w:t xml:space="preserve"> daar waar nodig</w:t>
            </w:r>
            <w:r w:rsidRPr="00752112">
              <w:rPr>
                <w:rFonts w:ascii="Arial" w:eastAsia="Verdana" w:hAnsi="Arial" w:cs="Arial"/>
                <w:sz w:val="16"/>
              </w:rPr>
              <w:t xml:space="preserve"> stempelplaat en/of dragline schotten (zie advies veilig graven nabij kabels en leidingen van Stedin). </w:t>
            </w:r>
          </w:p>
          <w:p w14:paraId="1BC21F04" w14:textId="54A34BEE" w:rsidR="00273EF3" w:rsidRPr="00752112" w:rsidRDefault="00273EF3">
            <w:pPr>
              <w:ind w:left="47"/>
              <w:rPr>
                <w:rFonts w:ascii="Arial" w:eastAsia="Verdana" w:hAnsi="Arial" w:cs="Arial"/>
                <w:sz w:val="16"/>
              </w:rPr>
            </w:pPr>
            <w:r w:rsidRPr="00752112">
              <w:rPr>
                <w:rFonts w:ascii="Arial" w:eastAsia="Verdana" w:hAnsi="Arial" w:cs="Arial"/>
                <w:sz w:val="16"/>
              </w:rPr>
              <w:t xml:space="preserve">Vraag terrein revisie op bij VGI. </w:t>
            </w:r>
          </w:p>
          <w:p w14:paraId="0EA32E95" w14:textId="77777777" w:rsidR="00E35864" w:rsidRPr="00752112" w:rsidRDefault="00E35864">
            <w:pPr>
              <w:ind w:left="47"/>
              <w:rPr>
                <w:rFonts w:ascii="Arial" w:eastAsia="Verdana" w:hAnsi="Arial" w:cs="Arial"/>
                <w:sz w:val="16"/>
              </w:rPr>
            </w:pPr>
          </w:p>
          <w:p w14:paraId="72F25C7D" w14:textId="253ED18A" w:rsidR="008C0306" w:rsidRPr="00752112" w:rsidRDefault="00B233F9">
            <w:pPr>
              <w:ind w:left="47"/>
              <w:rPr>
                <w:rFonts w:ascii="Arial" w:hAnsi="Arial" w:cs="Arial"/>
              </w:rPr>
            </w:pPr>
            <w:r w:rsidRPr="00752112">
              <w:rPr>
                <w:rFonts w:ascii="Arial" w:eastAsia="Verdana" w:hAnsi="Arial" w:cs="Arial"/>
                <w:sz w:val="16"/>
              </w:rPr>
              <w:t>Bij de keuze van de opstelplaats rekening houden met lichtmasten</w:t>
            </w:r>
            <w:r w:rsidR="00CC60C7" w:rsidRPr="00752112">
              <w:rPr>
                <w:rFonts w:ascii="Arial" w:eastAsia="Verdana" w:hAnsi="Arial" w:cs="Arial"/>
                <w:sz w:val="16"/>
              </w:rPr>
              <w:t xml:space="preserve"> en met ondergrondse kabels en leidingen</w:t>
            </w:r>
            <w:r w:rsidRPr="00752112">
              <w:rPr>
                <w:rFonts w:ascii="Arial" w:eastAsia="Verdana" w:hAnsi="Arial" w:cs="Arial"/>
                <w:sz w:val="16"/>
              </w:rPr>
              <w:t xml:space="preserve">. </w:t>
            </w:r>
          </w:p>
          <w:p w14:paraId="56D30FDC" w14:textId="77777777" w:rsidR="008C0306" w:rsidRDefault="00C6531E">
            <w:pPr>
              <w:ind w:left="47"/>
            </w:pPr>
            <w:r>
              <w:rPr>
                <w:rFonts w:ascii="Verdana" w:eastAsia="Verdana" w:hAnsi="Verdana" w:cs="Verdana"/>
                <w:sz w:val="16"/>
              </w:rPr>
              <w:t xml:space="preserve"> </w:t>
            </w:r>
          </w:p>
        </w:tc>
        <w:tc>
          <w:tcPr>
            <w:tcW w:w="2815" w:type="dxa"/>
            <w:gridSpan w:val="2"/>
            <w:tcBorders>
              <w:top w:val="single" w:sz="4" w:space="0" w:color="000000"/>
              <w:left w:val="single" w:sz="4" w:space="0" w:color="000000"/>
              <w:bottom w:val="single" w:sz="4" w:space="0" w:color="000000"/>
              <w:right w:val="single" w:sz="4" w:space="0" w:color="000000"/>
            </w:tcBorders>
          </w:tcPr>
          <w:p w14:paraId="77D5308B" w14:textId="6EE9205D" w:rsidR="008C0306" w:rsidRDefault="00C6531E">
            <w:pPr>
              <w:ind w:left="2"/>
            </w:pPr>
            <w:r>
              <w:rPr>
                <w:rFonts w:ascii="Verdana" w:eastAsia="Verdana" w:hAnsi="Verdana" w:cs="Verdana"/>
                <w:sz w:val="16"/>
              </w:rPr>
              <w:t xml:space="preserve"> Bronnen te raadplegen: </w:t>
            </w:r>
          </w:p>
          <w:p w14:paraId="48B42D52" w14:textId="777E772C" w:rsidR="008C0306" w:rsidRDefault="00C6531E">
            <w:pPr>
              <w:numPr>
                <w:ilvl w:val="0"/>
                <w:numId w:val="25"/>
              </w:numPr>
              <w:spacing w:after="6" w:line="262" w:lineRule="auto"/>
              <w:ind w:left="722" w:right="89" w:hanging="360"/>
              <w:jc w:val="both"/>
            </w:pPr>
            <w:r>
              <w:rPr>
                <w:rFonts w:ascii="Arial" w:eastAsia="Arial" w:hAnsi="Arial" w:cs="Arial"/>
                <w:sz w:val="16"/>
              </w:rPr>
              <w:t>Revisietekeningen</w:t>
            </w:r>
            <w:r w:rsidR="008307DC">
              <w:rPr>
                <w:rFonts w:ascii="Arial" w:eastAsia="Arial" w:hAnsi="Arial" w:cs="Arial"/>
                <w:sz w:val="16"/>
              </w:rPr>
              <w:t xml:space="preserve"> </w:t>
            </w:r>
            <w:r>
              <w:rPr>
                <w:rFonts w:ascii="Arial" w:eastAsia="Arial" w:hAnsi="Arial" w:cs="Arial"/>
                <w:sz w:val="16"/>
              </w:rPr>
              <w:t xml:space="preserve">van grondgebied waar moet worden gegraven. </w:t>
            </w:r>
          </w:p>
          <w:p w14:paraId="433B8120" w14:textId="77777777" w:rsidR="008C0306" w:rsidRDefault="00C6531E">
            <w:pPr>
              <w:numPr>
                <w:ilvl w:val="0"/>
                <w:numId w:val="25"/>
              </w:numPr>
              <w:spacing w:line="262" w:lineRule="auto"/>
              <w:ind w:left="722" w:right="89" w:hanging="360"/>
              <w:jc w:val="both"/>
            </w:pPr>
            <w:r>
              <w:rPr>
                <w:rFonts w:ascii="Arial" w:eastAsia="Arial" w:hAnsi="Arial" w:cs="Arial"/>
                <w:sz w:val="16"/>
              </w:rPr>
              <w:t xml:space="preserve">Inventarisatie aanwezigheid van hoogspannings/lichtmasten. </w:t>
            </w:r>
          </w:p>
          <w:p w14:paraId="5CD57666" w14:textId="77777777" w:rsidR="008C0306" w:rsidRDefault="00C6531E">
            <w:pPr>
              <w:ind w:left="723"/>
            </w:pPr>
            <w:r>
              <w:rPr>
                <w:rFonts w:ascii="Arial" w:eastAsia="Arial" w:hAnsi="Arial" w:cs="Arial"/>
                <w:sz w:val="16"/>
              </w:rPr>
              <w:t xml:space="preserve"> </w:t>
            </w:r>
          </w:p>
        </w:tc>
        <w:tc>
          <w:tcPr>
            <w:tcW w:w="1838" w:type="dxa"/>
            <w:gridSpan w:val="2"/>
            <w:tcBorders>
              <w:top w:val="single" w:sz="4" w:space="0" w:color="000000"/>
              <w:left w:val="single" w:sz="4" w:space="0" w:color="000000"/>
              <w:bottom w:val="single" w:sz="4" w:space="0" w:color="000000"/>
              <w:right w:val="single" w:sz="4" w:space="0" w:color="000000"/>
            </w:tcBorders>
          </w:tcPr>
          <w:p w14:paraId="13B22053" w14:textId="77777777" w:rsidR="008C0306" w:rsidRPr="00B7676F" w:rsidRDefault="0011039C">
            <w:pPr>
              <w:rPr>
                <w:rFonts w:ascii="Arial" w:eastAsia="Arial" w:hAnsi="Arial" w:cs="Arial"/>
                <w:sz w:val="16"/>
                <w:szCs w:val="16"/>
              </w:rPr>
            </w:pPr>
            <w:r w:rsidRPr="00B7676F">
              <w:rPr>
                <w:rFonts w:ascii="Arial" w:eastAsia="Arial" w:hAnsi="Arial" w:cs="Arial"/>
                <w:sz w:val="16"/>
                <w:szCs w:val="16"/>
              </w:rPr>
              <w:t>Afstempelen op niet afgesproken plek.</w:t>
            </w:r>
          </w:p>
          <w:p w14:paraId="07302673" w14:textId="77777777" w:rsidR="0011039C" w:rsidRPr="00B7676F" w:rsidRDefault="0011039C">
            <w:pPr>
              <w:rPr>
                <w:rFonts w:ascii="Arial" w:eastAsia="Arial" w:hAnsi="Arial" w:cs="Arial"/>
                <w:sz w:val="16"/>
                <w:szCs w:val="16"/>
              </w:rPr>
            </w:pPr>
          </w:p>
          <w:p w14:paraId="7303295E" w14:textId="77777777" w:rsidR="0011039C" w:rsidRDefault="0011039C">
            <w:pPr>
              <w:rPr>
                <w:rFonts w:ascii="Arial" w:eastAsia="Arial" w:hAnsi="Arial" w:cs="Arial"/>
                <w:sz w:val="16"/>
                <w:szCs w:val="16"/>
              </w:rPr>
            </w:pPr>
            <w:r w:rsidRPr="00B7676F">
              <w:rPr>
                <w:rFonts w:ascii="Arial" w:eastAsia="Arial" w:hAnsi="Arial" w:cs="Arial"/>
                <w:sz w:val="16"/>
                <w:szCs w:val="16"/>
              </w:rPr>
              <w:t>Werken met op gecertificeerd hijsmateriaal.</w:t>
            </w:r>
          </w:p>
          <w:p w14:paraId="73B8C282" w14:textId="77777777" w:rsidR="00586C3C" w:rsidRDefault="00586C3C">
            <w:pPr>
              <w:rPr>
                <w:rFonts w:ascii="Arial" w:eastAsia="Arial" w:hAnsi="Arial" w:cs="Arial"/>
                <w:sz w:val="16"/>
                <w:szCs w:val="16"/>
              </w:rPr>
            </w:pPr>
          </w:p>
          <w:p w14:paraId="1A011E4C" w14:textId="502B809D" w:rsidR="00586C3C" w:rsidRDefault="00586C3C" w:rsidP="00586C3C">
            <w:pPr>
              <w:rPr>
                <w:rFonts w:ascii="Arial" w:eastAsia="Verdana" w:hAnsi="Arial" w:cs="Arial"/>
                <w:sz w:val="16"/>
              </w:rPr>
            </w:pPr>
            <w:r>
              <w:rPr>
                <w:rFonts w:ascii="Arial" w:eastAsia="Verdana" w:hAnsi="Arial" w:cs="Arial"/>
                <w:sz w:val="16"/>
              </w:rPr>
              <w:t xml:space="preserve">Het aanleveren van een werkplan voor de plaatsing van de hijskraan. </w:t>
            </w:r>
          </w:p>
          <w:p w14:paraId="427BE934" w14:textId="77777777" w:rsidR="00882531" w:rsidRDefault="00882531" w:rsidP="00586C3C">
            <w:pPr>
              <w:rPr>
                <w:rFonts w:ascii="Arial" w:eastAsia="Verdana" w:hAnsi="Arial" w:cs="Arial"/>
                <w:sz w:val="16"/>
              </w:rPr>
            </w:pPr>
          </w:p>
          <w:p w14:paraId="47CCE1D9" w14:textId="544E9B48" w:rsidR="00586C3C" w:rsidRDefault="008F7A53">
            <w:pPr>
              <w:rPr>
                <w:rFonts w:ascii="Arial" w:eastAsia="Verdana" w:hAnsi="Arial" w:cs="Arial"/>
                <w:sz w:val="16"/>
              </w:rPr>
            </w:pPr>
            <w:r>
              <w:rPr>
                <w:rFonts w:ascii="Arial" w:eastAsia="Verdana" w:hAnsi="Arial" w:cs="Arial"/>
                <w:sz w:val="16"/>
              </w:rPr>
              <w:t>Een ontheffing</w:t>
            </w:r>
            <w:r w:rsidR="00EA1782">
              <w:rPr>
                <w:rFonts w:ascii="Arial" w:eastAsia="Verdana" w:hAnsi="Arial" w:cs="Arial"/>
                <w:sz w:val="16"/>
              </w:rPr>
              <w:t xml:space="preserve"> voor de plaatsing van de hijskraan wordt b</w:t>
            </w:r>
            <w:r w:rsidR="00882531">
              <w:rPr>
                <w:rFonts w:ascii="Arial" w:eastAsia="Verdana" w:hAnsi="Arial" w:cs="Arial"/>
                <w:sz w:val="16"/>
              </w:rPr>
              <w:t xml:space="preserve">ij de Gemeente </w:t>
            </w:r>
            <w:r w:rsidR="00EA1782">
              <w:rPr>
                <w:rFonts w:ascii="Arial" w:eastAsia="Verdana" w:hAnsi="Arial" w:cs="Arial"/>
                <w:sz w:val="16"/>
              </w:rPr>
              <w:t>aangevraagd.</w:t>
            </w:r>
          </w:p>
          <w:p w14:paraId="3E8F27E6" w14:textId="77777777" w:rsidR="00D22523" w:rsidRDefault="00D22523">
            <w:pPr>
              <w:rPr>
                <w:rFonts w:ascii="Arial" w:eastAsia="Verdana" w:hAnsi="Arial" w:cs="Arial"/>
                <w:sz w:val="16"/>
                <w:szCs w:val="16"/>
              </w:rPr>
            </w:pPr>
          </w:p>
          <w:p w14:paraId="693AF816" w14:textId="0F1F8E92" w:rsidR="00D22523" w:rsidRDefault="00367919">
            <w:pPr>
              <w:rPr>
                <w:rFonts w:ascii="Arial" w:eastAsia="Verdana" w:hAnsi="Arial" w:cs="Arial"/>
                <w:sz w:val="16"/>
                <w:szCs w:val="16"/>
              </w:rPr>
            </w:pPr>
            <w:r>
              <w:rPr>
                <w:rFonts w:ascii="Arial" w:eastAsia="Verdana" w:hAnsi="Arial" w:cs="Arial"/>
                <w:sz w:val="16"/>
                <w:szCs w:val="16"/>
              </w:rPr>
              <w:t xml:space="preserve">Opgevraagd bij de Kadaster zijn </w:t>
            </w:r>
            <w:r w:rsidR="00186A77">
              <w:rPr>
                <w:rFonts w:ascii="Arial" w:eastAsia="Verdana" w:hAnsi="Arial" w:cs="Arial"/>
                <w:sz w:val="16"/>
                <w:szCs w:val="16"/>
              </w:rPr>
              <w:t xml:space="preserve">de </w:t>
            </w:r>
            <w:r w:rsidR="00FC65D3">
              <w:rPr>
                <w:rFonts w:ascii="Arial" w:eastAsia="Verdana" w:hAnsi="Arial" w:cs="Arial"/>
                <w:sz w:val="16"/>
                <w:szCs w:val="16"/>
              </w:rPr>
              <w:t>K</w:t>
            </w:r>
            <w:r w:rsidR="00AF1665">
              <w:rPr>
                <w:rFonts w:ascii="Arial" w:eastAsia="Verdana" w:hAnsi="Arial" w:cs="Arial"/>
                <w:sz w:val="16"/>
                <w:szCs w:val="16"/>
              </w:rPr>
              <w:t xml:space="preserve">LIQ tekeningen </w:t>
            </w:r>
            <w:r w:rsidR="00CA771B">
              <w:rPr>
                <w:rFonts w:ascii="Arial" w:eastAsia="Verdana" w:hAnsi="Arial" w:cs="Arial"/>
                <w:sz w:val="16"/>
                <w:szCs w:val="16"/>
              </w:rPr>
              <w:t>van het openbaar gebied voor het gebouw.</w:t>
            </w:r>
          </w:p>
          <w:p w14:paraId="4DBE2AD2" w14:textId="77777777" w:rsidR="0092435F" w:rsidRDefault="0092435F">
            <w:pPr>
              <w:rPr>
                <w:rFonts w:ascii="Arial" w:eastAsia="Verdana" w:hAnsi="Arial" w:cs="Arial"/>
                <w:sz w:val="16"/>
                <w:szCs w:val="16"/>
              </w:rPr>
            </w:pPr>
          </w:p>
          <w:p w14:paraId="042C15BA" w14:textId="575CB1CD" w:rsidR="0011039C" w:rsidRDefault="0092435F" w:rsidP="00905500">
            <w:r>
              <w:rPr>
                <w:rFonts w:ascii="Arial" w:eastAsia="Verdana" w:hAnsi="Arial" w:cs="Arial"/>
                <w:sz w:val="16"/>
                <w:szCs w:val="16"/>
              </w:rPr>
              <w:t xml:space="preserve">In het openbaar gebied </w:t>
            </w:r>
            <w:r w:rsidR="00C4547D">
              <w:rPr>
                <w:rFonts w:ascii="Arial" w:eastAsia="Verdana" w:hAnsi="Arial" w:cs="Arial"/>
                <w:sz w:val="16"/>
                <w:szCs w:val="16"/>
              </w:rPr>
              <w:t xml:space="preserve">liggen glasvezel kabels en binnen een straal van 1m. </w:t>
            </w:r>
            <w:r w:rsidR="00905500">
              <w:rPr>
                <w:rFonts w:ascii="Arial" w:eastAsia="Verdana" w:hAnsi="Arial" w:cs="Arial"/>
                <w:sz w:val="16"/>
                <w:szCs w:val="16"/>
              </w:rPr>
              <w:t xml:space="preserve">mogen geen </w:t>
            </w:r>
            <w:r w:rsidR="00905500">
              <w:rPr>
                <w:rFonts w:ascii="Arial" w:eastAsia="Verdana" w:hAnsi="Arial" w:cs="Arial"/>
                <w:sz w:val="16"/>
                <w:szCs w:val="16"/>
              </w:rPr>
              <w:lastRenderedPageBreak/>
              <w:t xml:space="preserve">kraanbanen aanwezig zijn. </w:t>
            </w:r>
          </w:p>
        </w:tc>
        <w:tc>
          <w:tcPr>
            <w:tcW w:w="2498" w:type="dxa"/>
            <w:gridSpan w:val="3"/>
            <w:tcBorders>
              <w:top w:val="single" w:sz="4" w:space="0" w:color="000000"/>
              <w:left w:val="single" w:sz="4" w:space="0" w:color="000000"/>
              <w:bottom w:val="single" w:sz="4" w:space="0" w:color="000000"/>
              <w:right w:val="single" w:sz="4" w:space="0" w:color="000000"/>
            </w:tcBorders>
          </w:tcPr>
          <w:p w14:paraId="2A4A3EEA" w14:textId="77777777" w:rsidR="008C0306" w:rsidRDefault="00C6531E">
            <w:pPr>
              <w:ind w:left="48"/>
            </w:pPr>
            <w:r>
              <w:rPr>
                <w:rFonts w:ascii="Verdana" w:eastAsia="Verdana" w:hAnsi="Verdana" w:cs="Verdana"/>
                <w:sz w:val="16"/>
              </w:rPr>
              <w:lastRenderedPageBreak/>
              <w:t xml:space="preserve"> </w:t>
            </w:r>
          </w:p>
        </w:tc>
        <w:tc>
          <w:tcPr>
            <w:tcW w:w="1972" w:type="dxa"/>
            <w:tcBorders>
              <w:top w:val="single" w:sz="4" w:space="0" w:color="000000"/>
              <w:left w:val="single" w:sz="4" w:space="0" w:color="000000"/>
              <w:bottom w:val="single" w:sz="4" w:space="0" w:color="000000"/>
              <w:right w:val="single" w:sz="4" w:space="0" w:color="000000"/>
            </w:tcBorders>
          </w:tcPr>
          <w:p w14:paraId="7D5C4F47" w14:textId="77777777" w:rsidR="008C0306" w:rsidRDefault="00C6531E">
            <w:pPr>
              <w:ind w:left="1"/>
            </w:pPr>
            <w:r>
              <w:rPr>
                <w:rFonts w:ascii="Verdana" w:eastAsia="Verdana" w:hAnsi="Verdana" w:cs="Verdana"/>
                <w:sz w:val="16"/>
              </w:rPr>
              <w:t xml:space="preserve"> </w:t>
            </w:r>
          </w:p>
        </w:tc>
      </w:tr>
      <w:tr w:rsidR="00B233F9" w14:paraId="418B213A" w14:textId="77777777" w:rsidTr="00E20191">
        <w:trPr>
          <w:trHeight w:val="2409"/>
        </w:trPr>
        <w:tc>
          <w:tcPr>
            <w:tcW w:w="3496" w:type="dxa"/>
            <w:tcBorders>
              <w:top w:val="single" w:sz="4" w:space="0" w:color="000000"/>
              <w:left w:val="single" w:sz="4" w:space="0" w:color="000000"/>
              <w:bottom w:val="single" w:sz="4" w:space="0" w:color="000000"/>
              <w:right w:val="single" w:sz="4" w:space="0" w:color="000000"/>
            </w:tcBorders>
          </w:tcPr>
          <w:p w14:paraId="76670D62" w14:textId="77777777" w:rsidR="008C0306" w:rsidRPr="00752112" w:rsidRDefault="00C6531E">
            <w:pPr>
              <w:spacing w:line="247" w:lineRule="auto"/>
              <w:ind w:left="48"/>
              <w:rPr>
                <w:rFonts w:ascii="Arial" w:hAnsi="Arial" w:cs="Arial"/>
              </w:rPr>
            </w:pPr>
            <w:r>
              <w:rPr>
                <w:rFonts w:ascii="Verdana" w:eastAsia="Verdana" w:hAnsi="Verdana" w:cs="Verdana"/>
                <w:sz w:val="16"/>
              </w:rPr>
              <w:t>13</w:t>
            </w:r>
            <w:r w:rsidRPr="00752112">
              <w:rPr>
                <w:rFonts w:ascii="Arial" w:eastAsia="Verdana" w:hAnsi="Arial" w:cs="Arial"/>
                <w:sz w:val="16"/>
              </w:rPr>
              <w:t xml:space="preserve">. De </w:t>
            </w:r>
            <w:r w:rsidRPr="00752112">
              <w:rPr>
                <w:rFonts w:ascii="Arial" w:eastAsia="Verdana" w:hAnsi="Arial" w:cs="Arial"/>
                <w:b/>
                <w:sz w:val="16"/>
              </w:rPr>
              <w:t xml:space="preserve">technische ruimtes, </w:t>
            </w:r>
            <w:r w:rsidRPr="00752112">
              <w:rPr>
                <w:rFonts w:ascii="Arial" w:eastAsia="Verdana" w:hAnsi="Arial" w:cs="Arial"/>
                <w:sz w:val="16"/>
              </w:rPr>
              <w:t xml:space="preserve"> </w:t>
            </w:r>
            <w:r w:rsidRPr="00752112">
              <w:rPr>
                <w:rFonts w:ascii="Arial" w:eastAsia="Verdana" w:hAnsi="Arial" w:cs="Arial"/>
                <w:b/>
                <w:sz w:val="16"/>
              </w:rPr>
              <w:t>kruipruimtes</w:t>
            </w:r>
            <w:r w:rsidRPr="00752112">
              <w:rPr>
                <w:rFonts w:ascii="Arial" w:eastAsia="Verdana" w:hAnsi="Arial" w:cs="Arial"/>
                <w:sz w:val="16"/>
              </w:rPr>
              <w:t xml:space="preserve"> en/of </w:t>
            </w:r>
            <w:r w:rsidRPr="00752112">
              <w:rPr>
                <w:rFonts w:ascii="Arial" w:eastAsia="Verdana" w:hAnsi="Arial" w:cs="Arial"/>
                <w:b/>
                <w:sz w:val="16"/>
              </w:rPr>
              <w:t xml:space="preserve">overige </w:t>
            </w:r>
            <w:hyperlink r:id="rId36" w:anchor=":%7E:text=Voor%20het%20werken%20in%20besloten,opgelost%2C%20samen%20met%20passende%20maatregelen.">
              <w:r w:rsidRPr="00752112">
                <w:rPr>
                  <w:rFonts w:ascii="Arial" w:eastAsia="Verdana" w:hAnsi="Arial" w:cs="Arial"/>
                  <w:b/>
                  <w:color w:val="0000FF"/>
                  <w:sz w:val="16"/>
                  <w:u w:val="single" w:color="0000FF"/>
                </w:rPr>
                <w:t>beslotenruimtes</w:t>
              </w:r>
            </w:hyperlink>
            <w:hyperlink r:id="rId37" w:anchor=":%7E:text=Voor%20het%20werken%20in%20besloten,opgelost%2C%20samen%20met%20passende%20maatregelen.">
              <w:r w:rsidRPr="00752112">
                <w:rPr>
                  <w:rFonts w:ascii="Arial" w:eastAsia="Verdana" w:hAnsi="Arial" w:cs="Arial"/>
                  <w:sz w:val="16"/>
                </w:rPr>
                <w:t xml:space="preserve"> </w:t>
              </w:r>
            </w:hyperlink>
            <w:r w:rsidRPr="00752112">
              <w:rPr>
                <w:rFonts w:ascii="Arial" w:eastAsia="Verdana" w:hAnsi="Arial" w:cs="Arial"/>
                <w:sz w:val="16"/>
              </w:rPr>
              <w:t xml:space="preserve">zijn niet veilig te bereiken en er kan niet veilig in gewerkt worden. </w:t>
            </w:r>
          </w:p>
          <w:p w14:paraId="6A795CBD" w14:textId="77777777" w:rsidR="008C0306" w:rsidRDefault="00C6531E">
            <w:pPr>
              <w:ind w:left="48"/>
            </w:pPr>
            <w:r>
              <w:rPr>
                <w:rFonts w:ascii="Verdana" w:eastAsia="Verdana" w:hAnsi="Verdana" w:cs="Verdana"/>
                <w:b/>
                <w:sz w:val="16"/>
              </w:rPr>
              <w:t xml:space="preserve"> </w:t>
            </w:r>
          </w:p>
          <w:p w14:paraId="4CE7AD7B" w14:textId="77777777" w:rsidR="008C0306" w:rsidRDefault="00C6531E">
            <w:pPr>
              <w:spacing w:after="4"/>
              <w:ind w:left="48"/>
            </w:pPr>
            <w:r>
              <w:rPr>
                <w:rFonts w:ascii="Verdana" w:eastAsia="Verdana" w:hAnsi="Verdana" w:cs="Verdana"/>
                <w:sz w:val="16"/>
              </w:rPr>
              <w:t xml:space="preserve">Hierdoor ontstaat gevaar voor: </w:t>
            </w:r>
          </w:p>
          <w:p w14:paraId="6EF713F5" w14:textId="77777777" w:rsidR="008C0306" w:rsidRDefault="00C6531E">
            <w:pPr>
              <w:numPr>
                <w:ilvl w:val="0"/>
                <w:numId w:val="26"/>
              </w:numPr>
              <w:spacing w:after="8"/>
            </w:pPr>
            <w:r>
              <w:rPr>
                <w:rFonts w:ascii="Arial" w:eastAsia="Arial" w:hAnsi="Arial" w:cs="Arial"/>
                <w:sz w:val="16"/>
              </w:rPr>
              <w:t xml:space="preserve">Beknelling </w:t>
            </w:r>
          </w:p>
          <w:p w14:paraId="17C59AC3" w14:textId="77777777" w:rsidR="008C0306" w:rsidRDefault="00C6531E">
            <w:pPr>
              <w:numPr>
                <w:ilvl w:val="0"/>
                <w:numId w:val="26"/>
              </w:numPr>
              <w:spacing w:after="9"/>
            </w:pPr>
            <w:r>
              <w:rPr>
                <w:rFonts w:ascii="Arial" w:eastAsia="Arial" w:hAnsi="Arial" w:cs="Arial"/>
                <w:sz w:val="16"/>
              </w:rPr>
              <w:t xml:space="preserve">Bedwelming </w:t>
            </w:r>
          </w:p>
          <w:p w14:paraId="12CEEEF4" w14:textId="77777777" w:rsidR="008C0306" w:rsidRDefault="00C6531E">
            <w:pPr>
              <w:numPr>
                <w:ilvl w:val="0"/>
                <w:numId w:val="26"/>
              </w:numPr>
              <w:spacing w:after="9"/>
            </w:pPr>
            <w:r>
              <w:rPr>
                <w:rFonts w:ascii="Arial" w:eastAsia="Arial" w:hAnsi="Arial" w:cs="Arial"/>
                <w:sz w:val="16"/>
              </w:rPr>
              <w:t xml:space="preserve">Verdrinking </w:t>
            </w:r>
          </w:p>
          <w:p w14:paraId="27B1BE64" w14:textId="65CA4A60" w:rsidR="008C0306" w:rsidRDefault="00C6531E">
            <w:pPr>
              <w:numPr>
                <w:ilvl w:val="0"/>
                <w:numId w:val="26"/>
              </w:numPr>
            </w:pPr>
            <w:r>
              <w:rPr>
                <w:rFonts w:ascii="Arial" w:eastAsia="Arial" w:hAnsi="Arial" w:cs="Arial"/>
                <w:sz w:val="16"/>
              </w:rPr>
              <w:t xml:space="preserve">Vallen </w:t>
            </w:r>
          </w:p>
        </w:tc>
        <w:tc>
          <w:tcPr>
            <w:tcW w:w="2608" w:type="dxa"/>
            <w:gridSpan w:val="2"/>
            <w:tcBorders>
              <w:top w:val="single" w:sz="4" w:space="0" w:color="000000"/>
              <w:left w:val="single" w:sz="4" w:space="0" w:color="000000"/>
              <w:bottom w:val="single" w:sz="4" w:space="0" w:color="000000"/>
              <w:right w:val="single" w:sz="4" w:space="0" w:color="000000"/>
            </w:tcBorders>
            <w:shd w:val="clear" w:color="auto" w:fill="EEF7FB"/>
          </w:tcPr>
          <w:p w14:paraId="36D76832" w14:textId="65B63739" w:rsidR="008C0306" w:rsidRPr="00752112" w:rsidRDefault="0007464F" w:rsidP="0007464F">
            <w:pPr>
              <w:rPr>
                <w:rFonts w:ascii="Arial" w:hAnsi="Arial" w:cs="Arial"/>
              </w:rPr>
            </w:pPr>
            <w:r w:rsidRPr="00752112">
              <w:rPr>
                <w:rFonts w:ascii="Arial" w:eastAsia="Verdana" w:hAnsi="Arial" w:cs="Arial"/>
                <w:sz w:val="16"/>
              </w:rPr>
              <w:t>In de kelder zijn besloten ruimtes aanwezig. In deze besloten ruimtes vinden geen werkzaamheden plaats</w:t>
            </w:r>
          </w:p>
        </w:tc>
        <w:tc>
          <w:tcPr>
            <w:tcW w:w="2815" w:type="dxa"/>
            <w:gridSpan w:val="2"/>
            <w:tcBorders>
              <w:top w:val="single" w:sz="4" w:space="0" w:color="000000"/>
              <w:left w:val="single" w:sz="4" w:space="0" w:color="000000"/>
              <w:bottom w:val="single" w:sz="4" w:space="0" w:color="000000"/>
              <w:right w:val="single" w:sz="4" w:space="0" w:color="000000"/>
            </w:tcBorders>
          </w:tcPr>
          <w:p w14:paraId="26DF473A" w14:textId="008B7E89" w:rsidR="008C0306" w:rsidRDefault="00C6531E" w:rsidP="00752112">
            <w:pPr>
              <w:ind w:left="2"/>
            </w:pPr>
            <w:r>
              <w:rPr>
                <w:rFonts w:ascii="Verdana" w:eastAsia="Verdana" w:hAnsi="Verdana" w:cs="Verdana"/>
                <w:sz w:val="16"/>
              </w:rPr>
              <w:t xml:space="preserve"> Bronnen te raadplegen: </w:t>
            </w:r>
          </w:p>
          <w:p w14:paraId="092A7099" w14:textId="1654DFD4" w:rsidR="008C0306" w:rsidRDefault="00C6531E" w:rsidP="00752112">
            <w:pPr>
              <w:numPr>
                <w:ilvl w:val="0"/>
                <w:numId w:val="27"/>
              </w:numPr>
              <w:ind w:right="51" w:hanging="360"/>
            </w:pPr>
            <w:r>
              <w:rPr>
                <w:rFonts w:ascii="Arial" w:eastAsia="Arial" w:hAnsi="Arial" w:cs="Arial"/>
                <w:sz w:val="16"/>
              </w:rPr>
              <w:t xml:space="preserve">V&amp;G Dossier </w:t>
            </w:r>
          </w:p>
        </w:tc>
        <w:tc>
          <w:tcPr>
            <w:tcW w:w="1838" w:type="dxa"/>
            <w:gridSpan w:val="2"/>
            <w:tcBorders>
              <w:top w:val="single" w:sz="4" w:space="0" w:color="000000"/>
              <w:left w:val="single" w:sz="4" w:space="0" w:color="000000"/>
              <w:bottom w:val="single" w:sz="4" w:space="0" w:color="000000"/>
              <w:right w:val="single" w:sz="4" w:space="0" w:color="000000"/>
            </w:tcBorders>
          </w:tcPr>
          <w:p w14:paraId="3C2E5A0D" w14:textId="77777777" w:rsidR="008C0306" w:rsidRDefault="00C6531E">
            <w:r>
              <w:rPr>
                <w:rFonts w:ascii="Verdana" w:eastAsia="Verdana" w:hAnsi="Verdana" w:cs="Verdana"/>
                <w:sz w:val="16"/>
              </w:rPr>
              <w:t xml:space="preserve"> </w:t>
            </w:r>
          </w:p>
        </w:tc>
        <w:tc>
          <w:tcPr>
            <w:tcW w:w="2498" w:type="dxa"/>
            <w:gridSpan w:val="3"/>
            <w:tcBorders>
              <w:top w:val="single" w:sz="4" w:space="0" w:color="000000"/>
              <w:left w:val="single" w:sz="4" w:space="0" w:color="000000"/>
              <w:bottom w:val="single" w:sz="4" w:space="0" w:color="000000"/>
              <w:right w:val="single" w:sz="4" w:space="0" w:color="000000"/>
            </w:tcBorders>
          </w:tcPr>
          <w:p w14:paraId="59416E9A" w14:textId="77777777" w:rsidR="008C0306" w:rsidRDefault="00C6531E">
            <w:pPr>
              <w:ind w:left="48"/>
            </w:pPr>
            <w:r>
              <w:rPr>
                <w:rFonts w:ascii="Verdana" w:eastAsia="Verdana" w:hAnsi="Verdana" w:cs="Verdana"/>
                <w:sz w:val="16"/>
              </w:rPr>
              <w:t xml:space="preserve"> </w:t>
            </w:r>
          </w:p>
        </w:tc>
        <w:tc>
          <w:tcPr>
            <w:tcW w:w="1972" w:type="dxa"/>
            <w:tcBorders>
              <w:top w:val="single" w:sz="4" w:space="0" w:color="000000"/>
              <w:left w:val="single" w:sz="4" w:space="0" w:color="000000"/>
              <w:bottom w:val="single" w:sz="4" w:space="0" w:color="000000"/>
              <w:right w:val="single" w:sz="4" w:space="0" w:color="000000"/>
            </w:tcBorders>
          </w:tcPr>
          <w:p w14:paraId="3E3CE788" w14:textId="77777777" w:rsidR="008C0306" w:rsidRDefault="00C6531E">
            <w:pPr>
              <w:ind w:left="1"/>
            </w:pPr>
            <w:r>
              <w:rPr>
                <w:rFonts w:ascii="Verdana" w:eastAsia="Verdana" w:hAnsi="Verdana" w:cs="Verdana"/>
                <w:sz w:val="16"/>
              </w:rPr>
              <w:t xml:space="preserve"> </w:t>
            </w:r>
          </w:p>
        </w:tc>
      </w:tr>
      <w:tr w:rsidR="00857190" w14:paraId="36D5F111" w14:textId="77777777" w:rsidTr="004011FD">
        <w:tblPrEx>
          <w:tblCellMar>
            <w:top w:w="49" w:type="dxa"/>
            <w:left w:w="0" w:type="dxa"/>
            <w:right w:w="0" w:type="dxa"/>
          </w:tblCellMar>
        </w:tblPrEx>
        <w:trPr>
          <w:trHeight w:val="6410"/>
        </w:trPr>
        <w:tc>
          <w:tcPr>
            <w:tcW w:w="3600" w:type="dxa"/>
            <w:gridSpan w:val="2"/>
            <w:tcBorders>
              <w:top w:val="single" w:sz="4" w:space="0" w:color="000000"/>
              <w:left w:val="single" w:sz="4" w:space="0" w:color="000000"/>
              <w:bottom w:val="single" w:sz="4" w:space="0" w:color="000000"/>
              <w:right w:val="single" w:sz="4" w:space="0" w:color="000000"/>
            </w:tcBorders>
          </w:tcPr>
          <w:p w14:paraId="35E0C91D" w14:textId="77777777" w:rsidR="00857190" w:rsidRPr="00752112" w:rsidRDefault="00857190" w:rsidP="00857190">
            <w:pPr>
              <w:ind w:left="58"/>
              <w:rPr>
                <w:rFonts w:ascii="Arial" w:hAnsi="Arial" w:cs="Arial"/>
              </w:rPr>
            </w:pPr>
            <w:r>
              <w:rPr>
                <w:rFonts w:ascii="Verdana" w:eastAsia="Verdana" w:hAnsi="Verdana" w:cs="Verdana"/>
                <w:sz w:val="16"/>
              </w:rPr>
              <w:lastRenderedPageBreak/>
              <w:t>14</w:t>
            </w:r>
            <w:r w:rsidRPr="00752112">
              <w:rPr>
                <w:rFonts w:ascii="Arial" w:eastAsia="Verdana" w:hAnsi="Arial" w:cs="Arial"/>
                <w:sz w:val="16"/>
              </w:rPr>
              <w:t xml:space="preserve">. In de </w:t>
            </w:r>
            <w:r w:rsidRPr="00752112">
              <w:rPr>
                <w:rFonts w:ascii="Arial" w:eastAsia="Verdana" w:hAnsi="Arial" w:cs="Arial"/>
                <w:b/>
                <w:sz w:val="16"/>
              </w:rPr>
              <w:t>onderhoudsfase</w:t>
            </w:r>
            <w:r w:rsidRPr="00752112">
              <w:rPr>
                <w:rFonts w:ascii="Arial" w:eastAsia="Verdana" w:hAnsi="Arial" w:cs="Arial"/>
                <w:sz w:val="16"/>
              </w:rPr>
              <w:t xml:space="preserve"> kunnen aan </w:t>
            </w:r>
          </w:p>
          <w:p w14:paraId="0B903F52" w14:textId="77777777" w:rsidR="00857190" w:rsidRPr="00752112" w:rsidRDefault="00857190" w:rsidP="00857190">
            <w:pPr>
              <w:spacing w:line="248" w:lineRule="auto"/>
              <w:ind w:left="58"/>
              <w:rPr>
                <w:rFonts w:ascii="Arial" w:hAnsi="Arial" w:cs="Arial"/>
              </w:rPr>
            </w:pPr>
            <w:r w:rsidRPr="00752112">
              <w:rPr>
                <w:rFonts w:ascii="Arial" w:eastAsia="Verdana" w:hAnsi="Arial" w:cs="Arial"/>
                <w:sz w:val="16"/>
              </w:rPr>
              <w:t xml:space="preserve">installaties, ramen, verlichting e.d. niet  veilig worden gewerkt.    </w:t>
            </w:r>
          </w:p>
          <w:p w14:paraId="37D9E1D7" w14:textId="77777777" w:rsidR="00857190" w:rsidRDefault="00857190" w:rsidP="00857190">
            <w:pPr>
              <w:ind w:left="58"/>
            </w:pPr>
            <w:r>
              <w:rPr>
                <w:rFonts w:ascii="Verdana" w:eastAsia="Verdana" w:hAnsi="Verdana" w:cs="Verdana"/>
                <w:b/>
                <w:sz w:val="16"/>
              </w:rPr>
              <w:t xml:space="preserve"> </w:t>
            </w:r>
          </w:p>
          <w:p w14:paraId="3CB9BFA9" w14:textId="77777777" w:rsidR="00857190" w:rsidRDefault="00857190" w:rsidP="00857190">
            <w:pPr>
              <w:spacing w:after="4"/>
              <w:ind w:left="58"/>
            </w:pPr>
            <w:r>
              <w:rPr>
                <w:rFonts w:ascii="Verdana" w:eastAsia="Verdana" w:hAnsi="Verdana" w:cs="Verdana"/>
                <w:sz w:val="16"/>
              </w:rPr>
              <w:t xml:space="preserve">Hierdoor ontstaat gevaar voor: </w:t>
            </w:r>
          </w:p>
          <w:p w14:paraId="0A5D5BD4" w14:textId="77777777" w:rsidR="00752112" w:rsidRPr="00752112" w:rsidRDefault="00857190" w:rsidP="00857190">
            <w:pPr>
              <w:numPr>
                <w:ilvl w:val="0"/>
                <w:numId w:val="28"/>
              </w:numPr>
              <w:spacing w:line="269" w:lineRule="auto"/>
              <w:ind w:right="1060"/>
            </w:pPr>
            <w:r>
              <w:rPr>
                <w:rFonts w:ascii="Arial" w:eastAsia="Arial" w:hAnsi="Arial" w:cs="Arial"/>
                <w:sz w:val="16"/>
              </w:rPr>
              <w:t>Vallen</w:t>
            </w:r>
          </w:p>
          <w:p w14:paraId="71F2512F" w14:textId="61E1A6CC" w:rsidR="00857190" w:rsidRDefault="00857190" w:rsidP="00857190">
            <w:pPr>
              <w:numPr>
                <w:ilvl w:val="0"/>
                <w:numId w:val="28"/>
              </w:numPr>
              <w:spacing w:line="269" w:lineRule="auto"/>
              <w:ind w:right="1060"/>
            </w:pPr>
            <w:r w:rsidRPr="00752112">
              <w:rPr>
                <w:rFonts w:ascii="Arial" w:eastAsia="Arial" w:hAnsi="Arial" w:cs="Arial"/>
                <w:sz w:val="16"/>
              </w:rPr>
              <w:t xml:space="preserve">Beknellen </w:t>
            </w:r>
          </w:p>
          <w:p w14:paraId="78216CF6" w14:textId="77777777" w:rsidR="00857190" w:rsidRDefault="00857190" w:rsidP="00857190">
            <w:pPr>
              <w:ind w:left="58"/>
            </w:pPr>
            <w:r>
              <w:rPr>
                <w:rFonts w:ascii="Verdana" w:eastAsia="Verdana" w:hAnsi="Verdana" w:cs="Verdana"/>
                <w:b/>
                <w:sz w:val="16"/>
              </w:rPr>
              <w:t xml:space="preserve">  </w:t>
            </w:r>
          </w:p>
          <w:p w14:paraId="355E00FE" w14:textId="77777777" w:rsidR="00857190" w:rsidRDefault="00857190" w:rsidP="00857190">
            <w:pPr>
              <w:ind w:left="58"/>
            </w:pPr>
            <w:r>
              <w:rPr>
                <w:rFonts w:ascii="Verdana" w:eastAsia="Verdana" w:hAnsi="Verdana" w:cs="Verdana"/>
                <w:b/>
                <w:sz w:val="16"/>
              </w:rPr>
              <w:t xml:space="preserve"> </w:t>
            </w:r>
          </w:p>
          <w:p w14:paraId="7258F234" w14:textId="77777777" w:rsidR="00857190" w:rsidRDefault="00857190" w:rsidP="00857190">
            <w:pPr>
              <w:ind w:left="58"/>
            </w:pPr>
            <w:r>
              <w:rPr>
                <w:rFonts w:ascii="Verdana" w:eastAsia="Verdana" w:hAnsi="Verdana" w:cs="Verdana"/>
                <w:b/>
                <w:sz w:val="16"/>
              </w:rPr>
              <w:t xml:space="preserve"> </w:t>
            </w:r>
          </w:p>
          <w:p w14:paraId="59509E3D" w14:textId="77777777" w:rsidR="00857190" w:rsidRDefault="00857190" w:rsidP="00857190">
            <w:pPr>
              <w:ind w:left="58"/>
            </w:pPr>
            <w:r>
              <w:rPr>
                <w:rFonts w:ascii="Verdana" w:eastAsia="Verdana" w:hAnsi="Verdana" w:cs="Verdana"/>
                <w:b/>
                <w:sz w:val="16"/>
              </w:rPr>
              <w:t xml:space="preserve"> </w:t>
            </w:r>
          </w:p>
          <w:p w14:paraId="04D372FD" w14:textId="77777777" w:rsidR="00857190" w:rsidRDefault="00857190" w:rsidP="00857190">
            <w:pPr>
              <w:ind w:left="58"/>
            </w:pPr>
            <w:r>
              <w:rPr>
                <w:rFonts w:ascii="Verdana" w:eastAsia="Verdana" w:hAnsi="Verdana" w:cs="Verdana"/>
                <w:b/>
                <w:sz w:val="16"/>
              </w:rPr>
              <w:t xml:space="preserve"> </w:t>
            </w:r>
          </w:p>
          <w:p w14:paraId="3EEF0BCF" w14:textId="77777777" w:rsidR="00857190" w:rsidRDefault="00857190" w:rsidP="00857190">
            <w:pPr>
              <w:ind w:left="58"/>
            </w:pPr>
            <w:r>
              <w:rPr>
                <w:rFonts w:ascii="Verdana" w:eastAsia="Verdana" w:hAnsi="Verdana" w:cs="Verdana"/>
                <w:b/>
                <w:sz w:val="16"/>
              </w:rPr>
              <w:t xml:space="preserve"> </w:t>
            </w:r>
          </w:p>
          <w:p w14:paraId="73A4CB01" w14:textId="77777777" w:rsidR="00857190" w:rsidRDefault="00857190" w:rsidP="00857190">
            <w:pPr>
              <w:ind w:left="58"/>
            </w:pPr>
            <w:r>
              <w:rPr>
                <w:rFonts w:ascii="Verdana" w:eastAsia="Verdana" w:hAnsi="Verdana" w:cs="Verdana"/>
                <w:b/>
                <w:sz w:val="16"/>
              </w:rPr>
              <w:t xml:space="preserve"> </w:t>
            </w:r>
          </w:p>
        </w:tc>
        <w:tc>
          <w:tcPr>
            <w:tcW w:w="2533" w:type="dxa"/>
            <w:gridSpan w:val="2"/>
            <w:tcBorders>
              <w:top w:val="single" w:sz="4" w:space="0" w:color="000000"/>
              <w:left w:val="single" w:sz="4" w:space="0" w:color="000000"/>
              <w:bottom w:val="single" w:sz="4" w:space="0" w:color="000000"/>
              <w:right w:val="single" w:sz="4" w:space="0" w:color="000000"/>
            </w:tcBorders>
            <w:shd w:val="clear" w:color="auto" w:fill="EEF7FB"/>
          </w:tcPr>
          <w:p w14:paraId="2EC2A8DA" w14:textId="00271BD5" w:rsidR="00857190" w:rsidRPr="00752112" w:rsidRDefault="00857190" w:rsidP="00857190">
            <w:pPr>
              <w:ind w:left="47"/>
              <w:rPr>
                <w:rFonts w:ascii="Arial" w:eastAsia="Verdana" w:hAnsi="Arial" w:cs="Arial"/>
                <w:sz w:val="16"/>
              </w:rPr>
            </w:pPr>
            <w:r w:rsidRPr="00752112">
              <w:rPr>
                <w:rFonts w:ascii="Arial" w:eastAsia="Verdana" w:hAnsi="Arial" w:cs="Arial"/>
                <w:sz w:val="16"/>
              </w:rPr>
              <w:t>Werkzaamheden aan verlichting afstemmen met IV.</w:t>
            </w:r>
          </w:p>
          <w:p w14:paraId="77636A1B" w14:textId="77777777" w:rsidR="00857190" w:rsidRPr="00752112" w:rsidRDefault="00857190" w:rsidP="00857190">
            <w:pPr>
              <w:ind w:left="47"/>
              <w:rPr>
                <w:rFonts w:ascii="Arial" w:eastAsia="Verdana" w:hAnsi="Arial" w:cs="Arial"/>
                <w:sz w:val="16"/>
              </w:rPr>
            </w:pPr>
          </w:p>
          <w:p w14:paraId="7CD490C7" w14:textId="77777777" w:rsidR="00857190" w:rsidRPr="00752112" w:rsidRDefault="00857190" w:rsidP="00857190">
            <w:pPr>
              <w:ind w:left="47"/>
              <w:rPr>
                <w:rFonts w:ascii="Arial" w:eastAsia="Verdana" w:hAnsi="Arial" w:cs="Arial"/>
                <w:sz w:val="16"/>
              </w:rPr>
            </w:pPr>
            <w:r w:rsidRPr="00752112">
              <w:rPr>
                <w:rFonts w:ascii="Arial" w:eastAsia="Verdana" w:hAnsi="Arial" w:cs="Arial"/>
                <w:sz w:val="16"/>
              </w:rPr>
              <w:t>Er bevindt zich op elke etage een inpandige trap waarboven verlichtingsarmaturen hangen. Dit brengt een verhoogd risico op valgevaar met zich mee.</w:t>
            </w:r>
          </w:p>
          <w:p w14:paraId="01C31D7B" w14:textId="77777777" w:rsidR="00857190" w:rsidRPr="00752112" w:rsidRDefault="00857190" w:rsidP="00857190">
            <w:pPr>
              <w:ind w:left="47"/>
              <w:rPr>
                <w:rFonts w:ascii="Arial" w:hAnsi="Arial" w:cs="Arial"/>
              </w:rPr>
            </w:pPr>
            <w:r w:rsidRPr="00752112">
              <w:rPr>
                <w:rFonts w:ascii="Arial" w:eastAsia="Verdana" w:hAnsi="Arial" w:cs="Arial"/>
                <w:sz w:val="16"/>
              </w:rPr>
              <w:t xml:space="preserve">De armaturen op etages, dakopbouwen en overige trappenhuizen zijn veilig bereikbaar.  </w:t>
            </w:r>
          </w:p>
          <w:p w14:paraId="354E9C79" w14:textId="77777777" w:rsidR="00857190" w:rsidRPr="00752112" w:rsidRDefault="00857190" w:rsidP="00857190">
            <w:pPr>
              <w:spacing w:line="248" w:lineRule="auto"/>
              <w:ind w:left="2"/>
              <w:rPr>
                <w:rFonts w:ascii="Arial" w:eastAsia="Verdana" w:hAnsi="Arial" w:cs="Arial"/>
                <w:sz w:val="16"/>
              </w:rPr>
            </w:pPr>
            <w:r w:rsidRPr="00752112">
              <w:rPr>
                <w:rFonts w:ascii="Arial" w:eastAsia="Verdana" w:hAnsi="Arial" w:cs="Arial"/>
                <w:sz w:val="16"/>
              </w:rPr>
              <w:t xml:space="preserve"> </w:t>
            </w:r>
          </w:p>
          <w:p w14:paraId="5587B9A1" w14:textId="23D5AEEB" w:rsidR="00857190" w:rsidRDefault="00857190" w:rsidP="00857190">
            <w:pPr>
              <w:ind w:left="56"/>
            </w:pPr>
            <w:r w:rsidRPr="00752112">
              <w:rPr>
                <w:rFonts w:ascii="Arial" w:eastAsia="Verdana" w:hAnsi="Arial" w:cs="Arial"/>
                <w:sz w:val="16"/>
              </w:rPr>
              <w:t>De toegang naar een van de werktuig kundige ruimte is via de dakopbouw. De dakopbouw is reeds voorzien van veiligheids maatregelen en er zijn geen aanvullende maatregelen nodig</w:t>
            </w:r>
            <w:r>
              <w:rPr>
                <w:rFonts w:ascii="Verdana" w:eastAsia="Verdana" w:hAnsi="Verdana" w:cs="Verdana"/>
                <w:sz w:val="16"/>
              </w:rPr>
              <w:t>.</w:t>
            </w:r>
          </w:p>
        </w:tc>
        <w:tc>
          <w:tcPr>
            <w:tcW w:w="2835" w:type="dxa"/>
            <w:gridSpan w:val="2"/>
            <w:tcBorders>
              <w:top w:val="single" w:sz="4" w:space="0" w:color="000000"/>
              <w:left w:val="single" w:sz="4" w:space="0" w:color="000000"/>
              <w:bottom w:val="single" w:sz="4" w:space="0" w:color="000000"/>
              <w:right w:val="single" w:sz="4" w:space="0" w:color="000000"/>
            </w:tcBorders>
          </w:tcPr>
          <w:p w14:paraId="5805ACF6" w14:textId="3A66D05C" w:rsidR="00857190" w:rsidRDefault="00857190" w:rsidP="00752112">
            <w:pPr>
              <w:ind w:left="12"/>
              <w:jc w:val="center"/>
            </w:pPr>
            <w:r>
              <w:rPr>
                <w:rFonts w:ascii="Verdana" w:eastAsia="Verdana" w:hAnsi="Verdana" w:cs="Verdana"/>
                <w:sz w:val="16"/>
              </w:rPr>
              <w:t>Bronnen te raadplegen:</w:t>
            </w:r>
          </w:p>
          <w:p w14:paraId="6CC939CC" w14:textId="1554301E" w:rsidR="00857190" w:rsidRDefault="00857190" w:rsidP="00752112">
            <w:pPr>
              <w:numPr>
                <w:ilvl w:val="0"/>
                <w:numId w:val="29"/>
              </w:numPr>
              <w:ind w:right="148" w:hanging="360"/>
              <w:jc w:val="center"/>
            </w:pPr>
            <w:r>
              <w:rPr>
                <w:rFonts w:ascii="Arial" w:eastAsia="Arial" w:hAnsi="Arial" w:cs="Arial"/>
                <w:sz w:val="16"/>
              </w:rPr>
              <w:t>V&amp;G Dossier</w:t>
            </w:r>
          </w:p>
          <w:p w14:paraId="7EBB3E8B" w14:textId="59C6A871" w:rsidR="00857190" w:rsidRDefault="00857190" w:rsidP="00752112">
            <w:pPr>
              <w:spacing w:after="15" w:line="260" w:lineRule="auto"/>
              <w:ind w:left="732"/>
              <w:jc w:val="center"/>
            </w:pPr>
            <w:r>
              <w:rPr>
                <w:rFonts w:ascii="Arial" w:eastAsia="Arial" w:hAnsi="Arial" w:cs="Arial"/>
                <w:sz w:val="16"/>
              </w:rPr>
              <w:t>(indien aanwezig aan te passen).</w:t>
            </w:r>
          </w:p>
          <w:p w14:paraId="705B4903" w14:textId="3538E413" w:rsidR="00857190" w:rsidRDefault="00857190" w:rsidP="00752112">
            <w:pPr>
              <w:numPr>
                <w:ilvl w:val="0"/>
                <w:numId w:val="29"/>
              </w:numPr>
              <w:spacing w:line="263" w:lineRule="auto"/>
              <w:ind w:right="148" w:hanging="360"/>
              <w:jc w:val="center"/>
            </w:pPr>
            <w:r>
              <w:rPr>
                <w:rFonts w:ascii="Arial" w:eastAsia="Arial" w:hAnsi="Arial" w:cs="Arial"/>
                <w:sz w:val="16"/>
              </w:rPr>
              <w:t>Indien niet aanwezig dan indien van toepassing aangeven welke voorzieningen zijn aangebracht ten</w:t>
            </w:r>
          </w:p>
          <w:p w14:paraId="790CF54B" w14:textId="62926B64" w:rsidR="00857190" w:rsidRDefault="00857190" w:rsidP="00752112">
            <w:pPr>
              <w:spacing w:after="1"/>
              <w:ind w:left="250"/>
              <w:jc w:val="center"/>
            </w:pPr>
            <w:r>
              <w:rPr>
                <w:rFonts w:ascii="Arial" w:eastAsia="Arial" w:hAnsi="Arial" w:cs="Arial"/>
                <w:sz w:val="16"/>
              </w:rPr>
              <w:t>behoeve van</w:t>
            </w:r>
          </w:p>
          <w:p w14:paraId="012B2C2C" w14:textId="77777777" w:rsidR="00857190" w:rsidRDefault="00857190" w:rsidP="00752112">
            <w:pPr>
              <w:spacing w:after="14" w:line="262" w:lineRule="auto"/>
              <w:ind w:left="732"/>
              <w:jc w:val="center"/>
            </w:pPr>
            <w:r>
              <w:rPr>
                <w:rFonts w:ascii="Arial" w:eastAsia="Arial" w:hAnsi="Arial" w:cs="Arial"/>
                <w:sz w:val="16"/>
              </w:rPr>
              <w:t>veilige uitvoering in de fase onderhoud.</w:t>
            </w:r>
          </w:p>
          <w:p w14:paraId="704A3314" w14:textId="262EC7E7" w:rsidR="00857190" w:rsidRDefault="00857190" w:rsidP="00752112">
            <w:pPr>
              <w:numPr>
                <w:ilvl w:val="0"/>
                <w:numId w:val="29"/>
              </w:numPr>
              <w:spacing w:line="265" w:lineRule="auto"/>
              <w:ind w:right="148" w:hanging="360"/>
              <w:jc w:val="center"/>
            </w:pPr>
            <w:r>
              <w:rPr>
                <w:rFonts w:ascii="Arial" w:eastAsia="Arial" w:hAnsi="Arial" w:cs="Arial"/>
                <w:sz w:val="16"/>
              </w:rPr>
              <w:t>Checklist veilig onderhoud op en aan gebouwen</w:t>
            </w:r>
          </w:p>
          <w:p w14:paraId="69966EB7" w14:textId="6BB7A3F6" w:rsidR="00857190" w:rsidRDefault="00857190" w:rsidP="00752112">
            <w:pPr>
              <w:spacing w:after="1" w:line="261" w:lineRule="auto"/>
              <w:ind w:left="732" w:right="10"/>
              <w:jc w:val="center"/>
            </w:pPr>
            <w:r>
              <w:rPr>
                <w:rFonts w:ascii="Arial" w:eastAsia="Arial" w:hAnsi="Arial" w:cs="Arial"/>
                <w:sz w:val="16"/>
              </w:rPr>
              <w:t>2012 ingevuld als bijlage onderdeel uit laten maken van de V&amp;G documenten na</w:t>
            </w:r>
          </w:p>
          <w:p w14:paraId="4B224FCD" w14:textId="7F19F34C" w:rsidR="00857190" w:rsidRDefault="00857190" w:rsidP="00752112">
            <w:pPr>
              <w:spacing w:after="14" w:line="261" w:lineRule="auto"/>
              <w:ind w:left="732"/>
              <w:jc w:val="center"/>
            </w:pPr>
            <w:r>
              <w:rPr>
                <w:rFonts w:ascii="Arial" w:eastAsia="Arial" w:hAnsi="Arial" w:cs="Arial"/>
                <w:sz w:val="16"/>
              </w:rPr>
              <w:t>positieve toetsing van RVB adviseur RVB.</w:t>
            </w:r>
          </w:p>
          <w:p w14:paraId="7E5C45D5" w14:textId="2197B035" w:rsidR="00857190" w:rsidRDefault="00857190" w:rsidP="00752112">
            <w:pPr>
              <w:numPr>
                <w:ilvl w:val="0"/>
                <w:numId w:val="29"/>
              </w:numPr>
              <w:spacing w:line="265" w:lineRule="auto"/>
              <w:ind w:right="148" w:hanging="360"/>
              <w:jc w:val="center"/>
            </w:pPr>
            <w:r>
              <w:rPr>
                <w:rFonts w:ascii="Arial" w:eastAsia="Arial" w:hAnsi="Arial" w:cs="Arial"/>
                <w:sz w:val="16"/>
              </w:rPr>
              <w:t>Afweegkader proportionele voorzieningen op</w:t>
            </w:r>
          </w:p>
          <w:p w14:paraId="34EFFED4" w14:textId="77777777" w:rsidR="00857190" w:rsidRDefault="00857190" w:rsidP="00752112">
            <w:pPr>
              <w:spacing w:after="2"/>
              <w:ind w:left="732"/>
              <w:jc w:val="center"/>
            </w:pPr>
            <w:r>
              <w:rPr>
                <w:rFonts w:ascii="Arial" w:eastAsia="Arial" w:hAnsi="Arial" w:cs="Arial"/>
                <w:sz w:val="16"/>
              </w:rPr>
              <w:t>(bestaande) daken.</w:t>
            </w:r>
          </w:p>
          <w:p w14:paraId="5C2A2774" w14:textId="77777777" w:rsidR="00857190" w:rsidRDefault="00857190" w:rsidP="00857190">
            <w:pPr>
              <w:ind w:left="732"/>
            </w:pPr>
            <w:r>
              <w:rPr>
                <w:rFonts w:ascii="Arial" w:eastAsia="Arial" w:hAnsi="Arial" w:cs="Arial"/>
                <w:sz w:val="16"/>
              </w:rPr>
              <w:t xml:space="preserve"> </w:t>
            </w:r>
          </w:p>
        </w:tc>
        <w:tc>
          <w:tcPr>
            <w:tcW w:w="1842" w:type="dxa"/>
            <w:gridSpan w:val="2"/>
            <w:tcBorders>
              <w:top w:val="single" w:sz="4" w:space="0" w:color="000000"/>
              <w:left w:val="single" w:sz="4" w:space="0" w:color="000000"/>
              <w:bottom w:val="single" w:sz="4" w:space="0" w:color="000000"/>
              <w:right w:val="single" w:sz="4" w:space="0" w:color="000000"/>
            </w:tcBorders>
          </w:tcPr>
          <w:p w14:paraId="79DCA9C3" w14:textId="77777777" w:rsidR="00823699" w:rsidRDefault="00F30E8E" w:rsidP="00823699">
            <w:pPr>
              <w:ind w:left="10"/>
              <w:rPr>
                <w:rFonts w:ascii="Arial" w:eastAsia="Arial" w:hAnsi="Arial" w:cs="Arial"/>
                <w:sz w:val="16"/>
                <w:szCs w:val="16"/>
              </w:rPr>
            </w:pPr>
            <w:r w:rsidRPr="00B7676F">
              <w:rPr>
                <w:rFonts w:ascii="Arial" w:eastAsia="Arial" w:hAnsi="Arial" w:cs="Arial"/>
                <w:sz w:val="16"/>
                <w:szCs w:val="16"/>
              </w:rPr>
              <w:t>Valgevaar bij werken op hoogte t.b.v. vervanging armaturen e.d.</w:t>
            </w:r>
          </w:p>
          <w:p w14:paraId="20A41B59" w14:textId="77777777" w:rsidR="00E63008" w:rsidRDefault="00E63008" w:rsidP="00823699">
            <w:pPr>
              <w:ind w:left="10"/>
              <w:rPr>
                <w:rFonts w:ascii="Arial" w:eastAsia="Arial" w:hAnsi="Arial" w:cs="Arial"/>
                <w:sz w:val="16"/>
                <w:szCs w:val="16"/>
              </w:rPr>
            </w:pPr>
          </w:p>
          <w:p w14:paraId="781C121D" w14:textId="18B1CA7D" w:rsidR="00690628" w:rsidRDefault="00180FBB" w:rsidP="00823699">
            <w:pPr>
              <w:ind w:left="10"/>
              <w:rPr>
                <w:rFonts w:ascii="Arial" w:eastAsia="Arial" w:hAnsi="Arial" w:cs="Arial"/>
                <w:sz w:val="16"/>
                <w:szCs w:val="16"/>
              </w:rPr>
            </w:pPr>
            <w:r>
              <w:rPr>
                <w:rFonts w:ascii="Arial" w:eastAsia="Arial" w:hAnsi="Arial" w:cs="Arial"/>
                <w:sz w:val="16"/>
                <w:szCs w:val="16"/>
              </w:rPr>
              <w:t xml:space="preserve">De armaturen </w:t>
            </w:r>
            <w:r w:rsidR="00277E3B">
              <w:rPr>
                <w:rFonts w:ascii="Arial" w:eastAsia="Arial" w:hAnsi="Arial" w:cs="Arial"/>
                <w:sz w:val="16"/>
                <w:szCs w:val="16"/>
              </w:rPr>
              <w:t>in het trappenhuis</w:t>
            </w:r>
            <w:r w:rsidR="007205D4">
              <w:rPr>
                <w:rFonts w:ascii="Arial" w:eastAsia="Arial" w:hAnsi="Arial" w:cs="Arial"/>
                <w:sz w:val="16"/>
                <w:szCs w:val="16"/>
              </w:rPr>
              <w:t xml:space="preserve"> </w:t>
            </w:r>
            <w:r w:rsidR="0091519F">
              <w:rPr>
                <w:rFonts w:ascii="Arial" w:eastAsia="Arial" w:hAnsi="Arial" w:cs="Arial"/>
                <w:sz w:val="16"/>
                <w:szCs w:val="16"/>
              </w:rPr>
              <w:t>die vervangen worden door retrofit</w:t>
            </w:r>
            <w:r w:rsidR="008375E2">
              <w:rPr>
                <w:rFonts w:ascii="Arial" w:eastAsia="Arial" w:hAnsi="Arial" w:cs="Arial"/>
                <w:sz w:val="16"/>
                <w:szCs w:val="16"/>
              </w:rPr>
              <w:t xml:space="preserve"> LED </w:t>
            </w:r>
            <w:r w:rsidR="007205D4">
              <w:rPr>
                <w:rFonts w:ascii="Arial" w:eastAsia="Arial" w:hAnsi="Arial" w:cs="Arial"/>
                <w:sz w:val="16"/>
                <w:szCs w:val="16"/>
              </w:rPr>
              <w:t>zitten</w:t>
            </w:r>
            <w:r w:rsidR="002B0D10">
              <w:rPr>
                <w:rFonts w:ascii="Arial" w:eastAsia="Arial" w:hAnsi="Arial" w:cs="Arial"/>
                <w:sz w:val="16"/>
                <w:szCs w:val="16"/>
              </w:rPr>
              <w:t xml:space="preserve"> op het bordes en zijn bereikbaar met een gewone trap.</w:t>
            </w:r>
          </w:p>
          <w:p w14:paraId="3A98CEF6" w14:textId="26C0418B" w:rsidR="00D352A3" w:rsidRDefault="000B79E5" w:rsidP="00823699">
            <w:pPr>
              <w:ind w:left="10"/>
              <w:rPr>
                <w:rFonts w:ascii="Arial" w:eastAsia="Arial" w:hAnsi="Arial" w:cs="Arial"/>
                <w:sz w:val="16"/>
                <w:szCs w:val="16"/>
              </w:rPr>
            </w:pPr>
            <w:r>
              <w:rPr>
                <w:rFonts w:ascii="Arial" w:eastAsia="Arial" w:hAnsi="Arial" w:cs="Arial"/>
                <w:sz w:val="16"/>
                <w:szCs w:val="16"/>
              </w:rPr>
              <w:t>De bestaande posities die door de interieur architect zijn bepaald</w:t>
            </w:r>
            <w:r w:rsidR="00FA5CD0">
              <w:rPr>
                <w:rFonts w:ascii="Arial" w:eastAsia="Arial" w:hAnsi="Arial" w:cs="Arial"/>
                <w:sz w:val="16"/>
                <w:szCs w:val="16"/>
              </w:rPr>
              <w:t xml:space="preserve"> blijven gehandhaafd. </w:t>
            </w:r>
          </w:p>
          <w:p w14:paraId="39C7BF54" w14:textId="77777777" w:rsidR="00823699" w:rsidRPr="00B7676F" w:rsidRDefault="00823699" w:rsidP="00823699">
            <w:pPr>
              <w:ind w:left="10"/>
              <w:rPr>
                <w:rFonts w:ascii="Arial" w:eastAsia="Arial" w:hAnsi="Arial" w:cs="Arial"/>
                <w:sz w:val="16"/>
                <w:szCs w:val="16"/>
              </w:rPr>
            </w:pPr>
          </w:p>
          <w:p w14:paraId="6E2B1712" w14:textId="77830ED3" w:rsidR="00F30E8E" w:rsidRPr="00B7676F" w:rsidRDefault="00F30E8E" w:rsidP="00823699">
            <w:pPr>
              <w:ind w:left="10"/>
              <w:rPr>
                <w:rFonts w:ascii="Arial" w:eastAsia="Arial" w:hAnsi="Arial" w:cs="Arial"/>
                <w:sz w:val="16"/>
                <w:szCs w:val="16"/>
              </w:rPr>
            </w:pPr>
            <w:r w:rsidRPr="00B7676F">
              <w:rPr>
                <w:rFonts w:ascii="Arial" w:eastAsia="Arial" w:hAnsi="Arial" w:cs="Arial"/>
                <w:sz w:val="16"/>
                <w:szCs w:val="16"/>
              </w:rPr>
              <w:t>Gevaar voor vallende delen.</w:t>
            </w:r>
          </w:p>
          <w:p w14:paraId="6EB6546D" w14:textId="77777777" w:rsidR="00823699" w:rsidRPr="00B7676F" w:rsidRDefault="00823699" w:rsidP="00823699">
            <w:pPr>
              <w:ind w:left="10"/>
              <w:rPr>
                <w:rFonts w:ascii="Arial" w:eastAsia="Arial" w:hAnsi="Arial" w:cs="Arial"/>
                <w:sz w:val="16"/>
                <w:szCs w:val="16"/>
              </w:rPr>
            </w:pPr>
          </w:p>
          <w:p w14:paraId="21E8E583" w14:textId="02F9EACA" w:rsidR="00F30E8E" w:rsidRPr="00F30E8E" w:rsidRDefault="00823699" w:rsidP="00D70F79">
            <w:pPr>
              <w:ind w:left="10"/>
              <w:rPr>
                <w:color w:val="FF0000"/>
              </w:rPr>
            </w:pPr>
            <w:r w:rsidRPr="00B7676F">
              <w:rPr>
                <w:rFonts w:ascii="Arial" w:eastAsia="Arial" w:hAnsi="Arial" w:cs="Arial"/>
                <w:sz w:val="16"/>
                <w:szCs w:val="16"/>
              </w:rPr>
              <w:t>Risico betreden dak door onbevoegden.</w:t>
            </w:r>
          </w:p>
        </w:tc>
        <w:tc>
          <w:tcPr>
            <w:tcW w:w="2288" w:type="dxa"/>
            <w:tcBorders>
              <w:top w:val="single" w:sz="4" w:space="0" w:color="000000"/>
              <w:left w:val="single" w:sz="4" w:space="0" w:color="000000"/>
              <w:bottom w:val="single" w:sz="4" w:space="0" w:color="000000"/>
              <w:right w:val="single" w:sz="4" w:space="0" w:color="000000"/>
            </w:tcBorders>
          </w:tcPr>
          <w:p w14:paraId="697AE0D1" w14:textId="2747B254" w:rsidR="006B32B7" w:rsidRDefault="00857190" w:rsidP="00BE3539">
            <w:pPr>
              <w:pStyle w:val="xmsonormal"/>
              <w:shd w:val="clear" w:color="auto" w:fill="FFFFFF"/>
              <w:spacing w:before="0" w:beforeAutospacing="0" w:after="0" w:afterAutospacing="0"/>
              <w:textAlignment w:val="baseline"/>
              <w:rPr>
                <w:rFonts w:ascii="Aptos" w:hAnsi="Aptos" w:cs="Calibri"/>
                <w:color w:val="000000"/>
                <w:sz w:val="22"/>
                <w:szCs w:val="22"/>
                <w:bdr w:val="none" w:sz="0" w:space="0" w:color="auto" w:frame="1"/>
              </w:rPr>
            </w:pPr>
            <w:r>
              <w:rPr>
                <w:rFonts w:ascii="Verdana" w:eastAsia="Verdana" w:hAnsi="Verdana" w:cs="Verdana"/>
                <w:sz w:val="16"/>
              </w:rPr>
              <w:t xml:space="preserve"> </w:t>
            </w:r>
          </w:p>
          <w:p w14:paraId="49C56564" w14:textId="77777777" w:rsidR="007252C7" w:rsidRDefault="007252C7" w:rsidP="006B32B7">
            <w:pPr>
              <w:pStyle w:val="xmsonormal"/>
              <w:shd w:val="clear" w:color="auto" w:fill="FFFFFF"/>
              <w:spacing w:before="0" w:beforeAutospacing="0" w:after="0" w:afterAutospacing="0"/>
              <w:textAlignment w:val="baseline"/>
              <w:rPr>
                <w:rFonts w:ascii="Aptos" w:hAnsi="Aptos" w:cs="Calibri"/>
                <w:color w:val="000000"/>
                <w:sz w:val="22"/>
                <w:szCs w:val="22"/>
                <w:bdr w:val="none" w:sz="0" w:space="0" w:color="auto" w:frame="1"/>
              </w:rPr>
            </w:pPr>
          </w:p>
          <w:p w14:paraId="7EB98A55" w14:textId="33D8D433" w:rsidR="00857190" w:rsidRDefault="00857190" w:rsidP="00180FBB">
            <w:pPr>
              <w:pStyle w:val="xmsonormal"/>
              <w:shd w:val="clear" w:color="auto" w:fill="FFFFFF"/>
              <w:spacing w:before="0" w:beforeAutospacing="0" w:after="0" w:afterAutospacing="0"/>
              <w:textAlignment w:val="baseline"/>
            </w:pPr>
          </w:p>
        </w:tc>
        <w:tc>
          <w:tcPr>
            <w:tcW w:w="2129" w:type="dxa"/>
            <w:gridSpan w:val="2"/>
            <w:tcBorders>
              <w:top w:val="single" w:sz="4" w:space="0" w:color="000000"/>
              <w:left w:val="single" w:sz="4" w:space="0" w:color="000000"/>
              <w:bottom w:val="single" w:sz="4" w:space="0" w:color="000000"/>
              <w:right w:val="single" w:sz="4" w:space="0" w:color="000000"/>
            </w:tcBorders>
          </w:tcPr>
          <w:p w14:paraId="2EFCE47A" w14:textId="77777777" w:rsidR="00857190" w:rsidRDefault="00857190" w:rsidP="00857190">
            <w:pPr>
              <w:ind w:left="11"/>
            </w:pPr>
            <w:r>
              <w:rPr>
                <w:rFonts w:ascii="Verdana" w:eastAsia="Verdana" w:hAnsi="Verdana" w:cs="Verdana"/>
                <w:sz w:val="16"/>
              </w:rPr>
              <w:t xml:space="preserve"> </w:t>
            </w:r>
          </w:p>
        </w:tc>
      </w:tr>
      <w:tr w:rsidR="00857190" w14:paraId="66C17EC4" w14:textId="77777777" w:rsidTr="004011FD">
        <w:tblPrEx>
          <w:tblCellMar>
            <w:top w:w="49" w:type="dxa"/>
            <w:left w:w="0" w:type="dxa"/>
            <w:right w:w="0" w:type="dxa"/>
          </w:tblCellMar>
        </w:tblPrEx>
        <w:trPr>
          <w:trHeight w:val="1409"/>
        </w:trPr>
        <w:tc>
          <w:tcPr>
            <w:tcW w:w="3600" w:type="dxa"/>
            <w:gridSpan w:val="2"/>
            <w:tcBorders>
              <w:top w:val="single" w:sz="4" w:space="0" w:color="000000"/>
              <w:left w:val="single" w:sz="4" w:space="0" w:color="000000"/>
              <w:bottom w:val="single" w:sz="4" w:space="0" w:color="000000"/>
              <w:right w:val="single" w:sz="4" w:space="0" w:color="000000"/>
            </w:tcBorders>
          </w:tcPr>
          <w:p w14:paraId="488DDD5C" w14:textId="77777777" w:rsidR="00857190" w:rsidRDefault="00857190" w:rsidP="00857190">
            <w:pPr>
              <w:spacing w:line="248" w:lineRule="auto"/>
              <w:ind w:left="58"/>
            </w:pPr>
            <w:r>
              <w:rPr>
                <w:rFonts w:ascii="Verdana" w:eastAsia="Verdana" w:hAnsi="Verdana" w:cs="Verdana"/>
                <w:sz w:val="16"/>
              </w:rPr>
              <w:t xml:space="preserve">15. Het gebouw kan niet veilig worden </w:t>
            </w:r>
            <w:r>
              <w:rPr>
                <w:rFonts w:ascii="Verdana" w:eastAsia="Verdana" w:hAnsi="Verdana" w:cs="Verdana"/>
                <w:b/>
                <w:sz w:val="16"/>
              </w:rPr>
              <w:t>gesloopt.</w:t>
            </w:r>
            <w:r>
              <w:rPr>
                <w:rFonts w:ascii="Verdana" w:eastAsia="Verdana" w:hAnsi="Verdana" w:cs="Verdana"/>
                <w:sz w:val="16"/>
              </w:rPr>
              <w:t xml:space="preserve">  </w:t>
            </w:r>
          </w:p>
          <w:p w14:paraId="0571F781" w14:textId="77777777" w:rsidR="00857190" w:rsidRDefault="00857190" w:rsidP="00857190">
            <w:pPr>
              <w:ind w:left="58"/>
            </w:pPr>
            <w:r>
              <w:rPr>
                <w:rFonts w:ascii="Verdana" w:eastAsia="Verdana" w:hAnsi="Verdana" w:cs="Verdana"/>
                <w:sz w:val="16"/>
              </w:rPr>
              <w:t xml:space="preserve"> </w:t>
            </w:r>
          </w:p>
          <w:p w14:paraId="0030C49E" w14:textId="77777777" w:rsidR="00857190" w:rsidRDefault="00857190" w:rsidP="00857190">
            <w:pPr>
              <w:spacing w:after="5"/>
              <w:ind w:left="58"/>
            </w:pPr>
            <w:r>
              <w:rPr>
                <w:rFonts w:ascii="Verdana" w:eastAsia="Verdana" w:hAnsi="Verdana" w:cs="Verdana"/>
                <w:sz w:val="16"/>
              </w:rPr>
              <w:t xml:space="preserve">Van toepassing omdat:  </w:t>
            </w:r>
          </w:p>
          <w:p w14:paraId="69F39014" w14:textId="77777777" w:rsidR="00857190" w:rsidRDefault="00857190" w:rsidP="00857190">
            <w:pPr>
              <w:numPr>
                <w:ilvl w:val="0"/>
                <w:numId w:val="30"/>
              </w:numPr>
              <w:spacing w:after="9"/>
              <w:ind w:right="56" w:hanging="360"/>
            </w:pPr>
            <w:r>
              <w:rPr>
                <w:rFonts w:ascii="Arial" w:eastAsia="Arial" w:hAnsi="Arial" w:cs="Arial"/>
                <w:sz w:val="16"/>
              </w:rPr>
              <w:t xml:space="preserve">Er niet genoeg werkruimte is </w:t>
            </w:r>
          </w:p>
          <w:p w14:paraId="3FEB2F53" w14:textId="77777777" w:rsidR="00857190" w:rsidRDefault="00857190" w:rsidP="00857190">
            <w:pPr>
              <w:numPr>
                <w:ilvl w:val="0"/>
                <w:numId w:val="30"/>
              </w:numPr>
              <w:ind w:right="56" w:hanging="360"/>
            </w:pPr>
            <w:r>
              <w:rPr>
                <w:rFonts w:ascii="Arial" w:eastAsia="Arial" w:hAnsi="Arial" w:cs="Arial"/>
                <w:sz w:val="16"/>
              </w:rPr>
              <w:t xml:space="preserve">Geen constructietekeningen aanwezig </w:t>
            </w:r>
          </w:p>
          <w:p w14:paraId="3C836622" w14:textId="77777777" w:rsidR="00857190" w:rsidRDefault="00857190" w:rsidP="00857190">
            <w:pPr>
              <w:ind w:left="778"/>
            </w:pPr>
            <w:r>
              <w:rPr>
                <w:rFonts w:ascii="Arial" w:eastAsia="Arial" w:hAnsi="Arial" w:cs="Arial"/>
                <w:sz w:val="16"/>
              </w:rPr>
              <w:t xml:space="preserve">zijn </w:t>
            </w:r>
          </w:p>
        </w:tc>
        <w:tc>
          <w:tcPr>
            <w:tcW w:w="2533" w:type="dxa"/>
            <w:gridSpan w:val="2"/>
            <w:tcBorders>
              <w:top w:val="single" w:sz="4" w:space="0" w:color="000000"/>
              <w:left w:val="single" w:sz="4" w:space="0" w:color="000000"/>
              <w:bottom w:val="single" w:sz="4" w:space="0" w:color="000000"/>
              <w:right w:val="single" w:sz="4" w:space="0" w:color="000000"/>
            </w:tcBorders>
            <w:shd w:val="clear" w:color="auto" w:fill="EEF7FB"/>
          </w:tcPr>
          <w:p w14:paraId="5F3CDD0E" w14:textId="45288EF8" w:rsidR="00857190" w:rsidRPr="00752112" w:rsidRDefault="00857190" w:rsidP="00857190">
            <w:pPr>
              <w:spacing w:line="247" w:lineRule="auto"/>
              <w:ind w:left="2"/>
              <w:rPr>
                <w:rFonts w:ascii="Arial" w:hAnsi="Arial" w:cs="Arial"/>
              </w:rPr>
            </w:pPr>
            <w:r w:rsidRPr="00752112">
              <w:rPr>
                <w:rFonts w:ascii="Arial" w:eastAsia="Verdana" w:hAnsi="Arial" w:cs="Arial"/>
                <w:sz w:val="16"/>
              </w:rPr>
              <w:t xml:space="preserve">In de bestaande werktuigkundige installatie vinden sloop/demontage werkzaamheden plaats. In de elektrotechnische installatie worden de bestaande armaturen verwijderd en afgevoerd.  Dit wordt meegenomen met de werkzaamheden van de constructeur, zoals genoemd bij punt 11 Constructie </w:t>
            </w:r>
          </w:p>
          <w:p w14:paraId="39B08CF7" w14:textId="3CF95B18" w:rsidR="00857190" w:rsidRDefault="00857190" w:rsidP="00857190">
            <w:pPr>
              <w:ind w:left="56"/>
            </w:pPr>
          </w:p>
        </w:tc>
        <w:tc>
          <w:tcPr>
            <w:tcW w:w="2835" w:type="dxa"/>
            <w:gridSpan w:val="2"/>
            <w:tcBorders>
              <w:top w:val="single" w:sz="4" w:space="0" w:color="000000"/>
              <w:left w:val="single" w:sz="4" w:space="0" w:color="000000"/>
              <w:bottom w:val="single" w:sz="4" w:space="0" w:color="000000"/>
              <w:right w:val="single" w:sz="4" w:space="0" w:color="000000"/>
            </w:tcBorders>
          </w:tcPr>
          <w:p w14:paraId="79640F14" w14:textId="3405E230" w:rsidR="00857190" w:rsidRDefault="00857190" w:rsidP="00752112">
            <w:pPr>
              <w:ind w:left="12"/>
            </w:pPr>
            <w:r>
              <w:rPr>
                <w:rFonts w:ascii="Verdana" w:eastAsia="Verdana" w:hAnsi="Verdana" w:cs="Verdana"/>
                <w:sz w:val="16"/>
              </w:rPr>
              <w:t xml:space="preserve"> Bronnen te raadplegen: </w:t>
            </w:r>
          </w:p>
          <w:p w14:paraId="0EA376BE" w14:textId="77777777" w:rsidR="00857190" w:rsidRDefault="00857190" w:rsidP="00857190">
            <w:pPr>
              <w:tabs>
                <w:tab w:val="center" w:pos="408"/>
                <w:tab w:val="center" w:pos="1359"/>
              </w:tabs>
            </w:pPr>
            <w:r>
              <w:tab/>
            </w:r>
            <w:r>
              <w:rPr>
                <w:rFonts w:ascii="Verdana" w:eastAsia="Verdana" w:hAnsi="Verdana" w:cs="Verdana"/>
                <w:sz w:val="16"/>
              </w:rPr>
              <w:t>-</w:t>
            </w:r>
            <w:r>
              <w:rPr>
                <w:rFonts w:ascii="Arial" w:eastAsia="Arial" w:hAnsi="Arial" w:cs="Arial"/>
                <w:sz w:val="16"/>
              </w:rPr>
              <w:t xml:space="preserve"> </w:t>
            </w:r>
            <w:r>
              <w:rPr>
                <w:rFonts w:ascii="Arial" w:eastAsia="Arial" w:hAnsi="Arial" w:cs="Arial"/>
                <w:sz w:val="16"/>
              </w:rPr>
              <w:tab/>
              <w:t xml:space="preserve">Inventarisatie van </w:t>
            </w:r>
          </w:p>
          <w:p w14:paraId="300F0FE5" w14:textId="77777777" w:rsidR="00857190" w:rsidRDefault="00857190" w:rsidP="00857190">
            <w:pPr>
              <w:spacing w:after="2"/>
              <w:ind w:left="732"/>
            </w:pPr>
            <w:r>
              <w:rPr>
                <w:rFonts w:ascii="Arial" w:eastAsia="Arial" w:hAnsi="Arial" w:cs="Arial"/>
                <w:sz w:val="16"/>
              </w:rPr>
              <w:t xml:space="preserve">materialisatie in </w:t>
            </w:r>
          </w:p>
          <w:p w14:paraId="4CE198DC" w14:textId="77777777" w:rsidR="00857190" w:rsidRDefault="00857190" w:rsidP="00857190">
            <w:pPr>
              <w:ind w:left="732"/>
            </w:pPr>
            <w:r>
              <w:rPr>
                <w:rFonts w:ascii="Arial" w:eastAsia="Arial" w:hAnsi="Arial" w:cs="Arial"/>
                <w:sz w:val="16"/>
              </w:rPr>
              <w:t xml:space="preserve">relatie tot bouwtechnieken. </w:t>
            </w:r>
          </w:p>
        </w:tc>
        <w:tc>
          <w:tcPr>
            <w:tcW w:w="1842" w:type="dxa"/>
            <w:gridSpan w:val="2"/>
            <w:tcBorders>
              <w:top w:val="single" w:sz="4" w:space="0" w:color="000000"/>
              <w:left w:val="single" w:sz="4" w:space="0" w:color="000000"/>
              <w:bottom w:val="single" w:sz="4" w:space="0" w:color="000000"/>
              <w:right w:val="single" w:sz="4" w:space="0" w:color="000000"/>
            </w:tcBorders>
          </w:tcPr>
          <w:p w14:paraId="1F858F47" w14:textId="6539D2D0" w:rsidR="00857190" w:rsidRPr="00B7676F" w:rsidRDefault="00B47C4A" w:rsidP="00857190">
            <w:pPr>
              <w:ind w:left="10"/>
              <w:rPr>
                <w:rFonts w:ascii="Arial" w:eastAsia="Arial" w:hAnsi="Arial" w:cs="Arial"/>
                <w:sz w:val="16"/>
                <w:szCs w:val="16"/>
              </w:rPr>
            </w:pPr>
            <w:r w:rsidRPr="00B7676F">
              <w:rPr>
                <w:rFonts w:ascii="Arial" w:eastAsia="Arial" w:hAnsi="Arial" w:cs="Arial"/>
                <w:sz w:val="16"/>
                <w:szCs w:val="16"/>
              </w:rPr>
              <w:t>Snijgevaar en letsel aan ogen door breken van TL-buizen.</w:t>
            </w:r>
          </w:p>
          <w:p w14:paraId="0C79E804" w14:textId="77777777" w:rsidR="00B47C4A" w:rsidRPr="00B7676F" w:rsidRDefault="00B47C4A" w:rsidP="00857190">
            <w:pPr>
              <w:ind w:left="10"/>
              <w:rPr>
                <w:rFonts w:ascii="Arial" w:eastAsia="Arial" w:hAnsi="Arial" w:cs="Arial"/>
                <w:sz w:val="16"/>
                <w:szCs w:val="16"/>
              </w:rPr>
            </w:pPr>
          </w:p>
          <w:p w14:paraId="4A9D1388" w14:textId="681008D7" w:rsidR="00B47C4A" w:rsidRPr="00B7676F" w:rsidRDefault="00B47C4A" w:rsidP="00857190">
            <w:pPr>
              <w:ind w:left="10"/>
              <w:rPr>
                <w:rFonts w:ascii="Arial" w:eastAsia="Arial" w:hAnsi="Arial" w:cs="Arial"/>
                <w:sz w:val="16"/>
                <w:szCs w:val="16"/>
              </w:rPr>
            </w:pPr>
            <w:r w:rsidRPr="00B7676F">
              <w:rPr>
                <w:rFonts w:ascii="Arial" w:eastAsia="Arial" w:hAnsi="Arial" w:cs="Arial"/>
                <w:sz w:val="16"/>
                <w:szCs w:val="16"/>
              </w:rPr>
              <w:t>Vallende plafond- en/of installatiedelen.</w:t>
            </w:r>
          </w:p>
          <w:p w14:paraId="439F3965" w14:textId="77777777" w:rsidR="0093429E" w:rsidRPr="00E20191" w:rsidRDefault="0093429E" w:rsidP="00857190">
            <w:pPr>
              <w:ind w:left="10"/>
              <w:rPr>
                <w:rFonts w:ascii="Arial" w:eastAsia="Verdana" w:hAnsi="Arial" w:cs="Arial"/>
                <w:color w:val="FF0000"/>
                <w:sz w:val="16"/>
              </w:rPr>
            </w:pPr>
          </w:p>
          <w:p w14:paraId="45C7175B" w14:textId="1DA9C73E" w:rsidR="0093429E" w:rsidRPr="00E20191" w:rsidRDefault="0093429E" w:rsidP="00857190">
            <w:pPr>
              <w:ind w:left="10"/>
              <w:rPr>
                <w:rFonts w:ascii="Arial" w:eastAsia="Verdana" w:hAnsi="Arial" w:cs="Arial"/>
                <w:color w:val="FF0000"/>
                <w:sz w:val="16"/>
              </w:rPr>
            </w:pPr>
            <w:r w:rsidRPr="00B7676F">
              <w:rPr>
                <w:rFonts w:ascii="Arial" w:eastAsia="Arial" w:hAnsi="Arial" w:cs="Arial"/>
                <w:sz w:val="16"/>
                <w:szCs w:val="16"/>
              </w:rPr>
              <w:t xml:space="preserve">Onder elektrische spanning werken, </w:t>
            </w:r>
            <w:r w:rsidR="00E20191" w:rsidRPr="00B7676F">
              <w:rPr>
                <w:rFonts w:ascii="Arial" w:eastAsia="Arial" w:hAnsi="Arial" w:cs="Arial"/>
                <w:sz w:val="16"/>
                <w:szCs w:val="16"/>
              </w:rPr>
              <w:t>elektrocutieg</w:t>
            </w:r>
            <w:r w:rsidRPr="00B7676F">
              <w:rPr>
                <w:rFonts w:ascii="Arial" w:eastAsia="Arial" w:hAnsi="Arial" w:cs="Arial"/>
                <w:sz w:val="16"/>
                <w:szCs w:val="16"/>
              </w:rPr>
              <w:t>evaar</w:t>
            </w:r>
            <w:r w:rsidRPr="00E20191">
              <w:rPr>
                <w:rFonts w:ascii="Arial" w:eastAsia="Verdana" w:hAnsi="Arial" w:cs="Arial"/>
                <w:color w:val="FF0000"/>
                <w:sz w:val="16"/>
              </w:rPr>
              <w:t>.</w:t>
            </w:r>
          </w:p>
          <w:p w14:paraId="05B21381" w14:textId="34AC1ADA" w:rsidR="00B47C4A" w:rsidRDefault="00B47C4A" w:rsidP="00857190">
            <w:pPr>
              <w:ind w:left="10"/>
            </w:pPr>
          </w:p>
        </w:tc>
        <w:tc>
          <w:tcPr>
            <w:tcW w:w="2288" w:type="dxa"/>
            <w:tcBorders>
              <w:top w:val="single" w:sz="4" w:space="0" w:color="000000"/>
              <w:left w:val="single" w:sz="4" w:space="0" w:color="000000"/>
              <w:bottom w:val="single" w:sz="4" w:space="0" w:color="000000"/>
              <w:right w:val="single" w:sz="4" w:space="0" w:color="000000"/>
            </w:tcBorders>
          </w:tcPr>
          <w:p w14:paraId="1BA2FEB4" w14:textId="77777777" w:rsidR="00857190" w:rsidRDefault="00857190" w:rsidP="00857190">
            <w:pPr>
              <w:ind w:left="58"/>
            </w:pPr>
            <w:r>
              <w:rPr>
                <w:rFonts w:ascii="Verdana" w:eastAsia="Verdana" w:hAnsi="Verdana" w:cs="Verdana"/>
                <w:sz w:val="16"/>
              </w:rPr>
              <w:t xml:space="preserve"> </w:t>
            </w:r>
          </w:p>
        </w:tc>
        <w:tc>
          <w:tcPr>
            <w:tcW w:w="2129" w:type="dxa"/>
            <w:gridSpan w:val="2"/>
            <w:tcBorders>
              <w:top w:val="single" w:sz="4" w:space="0" w:color="000000"/>
              <w:left w:val="single" w:sz="4" w:space="0" w:color="000000"/>
              <w:bottom w:val="single" w:sz="4" w:space="0" w:color="000000"/>
              <w:right w:val="single" w:sz="4" w:space="0" w:color="000000"/>
            </w:tcBorders>
          </w:tcPr>
          <w:p w14:paraId="5711F3C4" w14:textId="77777777" w:rsidR="00857190" w:rsidRDefault="00857190" w:rsidP="00857190">
            <w:pPr>
              <w:ind w:left="11"/>
            </w:pPr>
            <w:r>
              <w:rPr>
                <w:rFonts w:ascii="Verdana" w:eastAsia="Verdana" w:hAnsi="Verdana" w:cs="Verdana"/>
                <w:sz w:val="16"/>
              </w:rPr>
              <w:t xml:space="preserve"> </w:t>
            </w:r>
          </w:p>
        </w:tc>
      </w:tr>
      <w:tr w:rsidR="00857190" w14:paraId="76428DE9" w14:textId="77777777" w:rsidTr="004011FD">
        <w:tblPrEx>
          <w:tblCellMar>
            <w:top w:w="49" w:type="dxa"/>
            <w:left w:w="0" w:type="dxa"/>
            <w:right w:w="0" w:type="dxa"/>
          </w:tblCellMar>
        </w:tblPrEx>
        <w:trPr>
          <w:trHeight w:val="4009"/>
        </w:trPr>
        <w:tc>
          <w:tcPr>
            <w:tcW w:w="3600" w:type="dxa"/>
            <w:gridSpan w:val="2"/>
            <w:tcBorders>
              <w:top w:val="single" w:sz="4" w:space="0" w:color="000000"/>
              <w:left w:val="single" w:sz="4" w:space="0" w:color="000000"/>
              <w:bottom w:val="single" w:sz="4" w:space="0" w:color="000000"/>
              <w:right w:val="single" w:sz="4" w:space="0" w:color="000000"/>
            </w:tcBorders>
          </w:tcPr>
          <w:p w14:paraId="282919DE" w14:textId="75078C3E" w:rsidR="00857190" w:rsidRDefault="00857190" w:rsidP="00857190">
            <w:pPr>
              <w:numPr>
                <w:ilvl w:val="0"/>
                <w:numId w:val="31"/>
              </w:numPr>
              <w:spacing w:line="269" w:lineRule="auto"/>
            </w:pPr>
            <w:r>
              <w:rPr>
                <w:rFonts w:ascii="Arial" w:eastAsia="Arial" w:hAnsi="Arial" w:cs="Arial"/>
                <w:sz w:val="16"/>
              </w:rPr>
              <w:lastRenderedPageBreak/>
              <w:t>Het gebouw niet asbest-vrij is</w:t>
            </w:r>
          </w:p>
          <w:p w14:paraId="4BD22C5E" w14:textId="24F98034" w:rsidR="00857190" w:rsidRDefault="00857190" w:rsidP="00752112">
            <w:pPr>
              <w:ind w:left="408"/>
            </w:pPr>
          </w:p>
          <w:p w14:paraId="58FD005E" w14:textId="77777777" w:rsidR="00857190" w:rsidRDefault="00857190" w:rsidP="00857190">
            <w:pPr>
              <w:spacing w:after="2"/>
              <w:ind w:left="768"/>
            </w:pPr>
            <w:r>
              <w:rPr>
                <w:rFonts w:ascii="Arial" w:eastAsia="Arial" w:hAnsi="Arial" w:cs="Arial"/>
                <w:sz w:val="16"/>
              </w:rPr>
              <w:t xml:space="preserve"> </w:t>
            </w:r>
          </w:p>
          <w:p w14:paraId="7D03F767" w14:textId="77777777" w:rsidR="00857190" w:rsidRDefault="00857190" w:rsidP="00857190">
            <w:pPr>
              <w:spacing w:after="4"/>
              <w:ind w:left="48"/>
            </w:pPr>
            <w:r>
              <w:rPr>
                <w:rFonts w:ascii="Verdana" w:eastAsia="Verdana" w:hAnsi="Verdana" w:cs="Verdana"/>
                <w:sz w:val="16"/>
              </w:rPr>
              <w:t xml:space="preserve">Hierdoor ontstaat gevaar voor: </w:t>
            </w:r>
          </w:p>
          <w:p w14:paraId="1C3721C8" w14:textId="77777777" w:rsidR="00857190" w:rsidRDefault="00857190" w:rsidP="00857190">
            <w:pPr>
              <w:numPr>
                <w:ilvl w:val="0"/>
                <w:numId w:val="31"/>
              </w:numPr>
            </w:pPr>
            <w:r>
              <w:rPr>
                <w:rFonts w:ascii="Arial" w:eastAsia="Arial" w:hAnsi="Arial" w:cs="Arial"/>
                <w:sz w:val="16"/>
              </w:rPr>
              <w:t xml:space="preserve">Omgeving/publiek </w:t>
            </w:r>
          </w:p>
          <w:p w14:paraId="0A17B6C6" w14:textId="0A6E720D" w:rsidR="00857190" w:rsidRDefault="00857190" w:rsidP="00857190">
            <w:pPr>
              <w:numPr>
                <w:ilvl w:val="0"/>
                <w:numId w:val="31"/>
              </w:numPr>
              <w:spacing w:after="3" w:line="258" w:lineRule="auto"/>
            </w:pPr>
            <w:r>
              <w:rPr>
                <w:rFonts w:ascii="Arial" w:eastAsia="Arial" w:hAnsi="Arial" w:cs="Arial"/>
                <w:sz w:val="16"/>
              </w:rPr>
              <w:t xml:space="preserve">Geraakt worden door vallende onderdelen </w:t>
            </w:r>
          </w:p>
          <w:p w14:paraId="4ACB777C" w14:textId="53CD83E7" w:rsidR="00857190" w:rsidRDefault="00857190" w:rsidP="00752112">
            <w:pPr>
              <w:ind w:left="408"/>
            </w:pPr>
          </w:p>
          <w:p w14:paraId="7AB3BAAB" w14:textId="77777777" w:rsidR="00857190" w:rsidRDefault="00857190" w:rsidP="00857190">
            <w:pPr>
              <w:ind w:left="48"/>
            </w:pPr>
            <w:r>
              <w:rPr>
                <w:rFonts w:ascii="Verdana" w:eastAsia="Verdana" w:hAnsi="Verdana" w:cs="Verdana"/>
                <w:sz w:val="16"/>
              </w:rPr>
              <w:t xml:space="preserve"> </w:t>
            </w:r>
          </w:p>
        </w:tc>
        <w:tc>
          <w:tcPr>
            <w:tcW w:w="2533" w:type="dxa"/>
            <w:gridSpan w:val="2"/>
            <w:tcBorders>
              <w:top w:val="single" w:sz="4" w:space="0" w:color="000000"/>
              <w:left w:val="single" w:sz="4" w:space="0" w:color="000000"/>
              <w:bottom w:val="single" w:sz="4" w:space="0" w:color="000000"/>
              <w:right w:val="single" w:sz="4" w:space="0" w:color="000000"/>
            </w:tcBorders>
            <w:shd w:val="clear" w:color="auto" w:fill="EEF7FB"/>
          </w:tcPr>
          <w:p w14:paraId="5C0D1E2B" w14:textId="77777777" w:rsidR="00857190" w:rsidRDefault="00857190" w:rsidP="00857190"/>
        </w:tc>
        <w:tc>
          <w:tcPr>
            <w:tcW w:w="2835" w:type="dxa"/>
            <w:gridSpan w:val="2"/>
            <w:tcBorders>
              <w:top w:val="single" w:sz="4" w:space="0" w:color="000000"/>
              <w:left w:val="single" w:sz="4" w:space="0" w:color="000000"/>
              <w:bottom w:val="single" w:sz="4" w:space="0" w:color="000000"/>
              <w:right w:val="single" w:sz="4" w:space="0" w:color="000000"/>
            </w:tcBorders>
          </w:tcPr>
          <w:p w14:paraId="7E4B2EC2" w14:textId="77777777" w:rsidR="00857190" w:rsidRDefault="00000000" w:rsidP="00857190">
            <w:pPr>
              <w:numPr>
                <w:ilvl w:val="0"/>
                <w:numId w:val="32"/>
              </w:numPr>
              <w:spacing w:after="9" w:line="265" w:lineRule="auto"/>
              <w:ind w:right="67" w:hanging="360"/>
            </w:pPr>
            <w:hyperlink r:id="rId38">
              <w:r w:rsidR="00857190">
                <w:rPr>
                  <w:rFonts w:ascii="Arial" w:eastAsia="Arial" w:hAnsi="Arial" w:cs="Arial"/>
                  <w:color w:val="0000FF"/>
                  <w:sz w:val="16"/>
                  <w:u w:val="single" w:color="0000FF"/>
                </w:rPr>
                <w:t>Landelijke richtlijn</w:t>
              </w:r>
            </w:hyperlink>
            <w:hyperlink r:id="rId39">
              <w:r w:rsidR="00857190">
                <w:rPr>
                  <w:rFonts w:ascii="Arial" w:eastAsia="Arial" w:hAnsi="Arial" w:cs="Arial"/>
                  <w:color w:val="0000FF"/>
                  <w:sz w:val="16"/>
                </w:rPr>
                <w:t xml:space="preserve"> </w:t>
              </w:r>
            </w:hyperlink>
            <w:hyperlink r:id="rId40">
              <w:r w:rsidR="00857190">
                <w:rPr>
                  <w:rFonts w:ascii="Arial" w:eastAsia="Arial" w:hAnsi="Arial" w:cs="Arial"/>
                  <w:color w:val="0000FF"/>
                  <w:sz w:val="16"/>
                  <w:u w:val="single" w:color="0000FF"/>
                </w:rPr>
                <w:t>bouw- en</w:t>
              </w:r>
            </w:hyperlink>
            <w:hyperlink r:id="rId41">
              <w:r w:rsidR="00857190">
                <w:rPr>
                  <w:rFonts w:ascii="Arial" w:eastAsia="Arial" w:hAnsi="Arial" w:cs="Arial"/>
                  <w:color w:val="0000FF"/>
                  <w:sz w:val="16"/>
                </w:rPr>
                <w:t xml:space="preserve"> </w:t>
              </w:r>
            </w:hyperlink>
            <w:hyperlink r:id="rId42">
              <w:r w:rsidR="00857190">
                <w:rPr>
                  <w:rFonts w:ascii="Arial" w:eastAsia="Arial" w:hAnsi="Arial" w:cs="Arial"/>
                  <w:color w:val="0000FF"/>
                  <w:sz w:val="16"/>
                  <w:u w:val="single" w:color="0000FF"/>
                </w:rPr>
                <w:t>sloopveiligheid.</w:t>
              </w:r>
            </w:hyperlink>
            <w:hyperlink r:id="rId43">
              <w:r w:rsidR="00857190">
                <w:rPr>
                  <w:rFonts w:ascii="Arial" w:eastAsia="Arial" w:hAnsi="Arial" w:cs="Arial"/>
                  <w:sz w:val="16"/>
                </w:rPr>
                <w:t xml:space="preserve"> </w:t>
              </w:r>
            </w:hyperlink>
          </w:p>
          <w:p w14:paraId="254DD232" w14:textId="77777777" w:rsidR="00857190" w:rsidRDefault="00857190" w:rsidP="00857190">
            <w:pPr>
              <w:numPr>
                <w:ilvl w:val="0"/>
                <w:numId w:val="32"/>
              </w:numPr>
              <w:ind w:right="67" w:hanging="360"/>
            </w:pPr>
            <w:r>
              <w:rPr>
                <w:rFonts w:ascii="Arial" w:eastAsia="Arial" w:hAnsi="Arial" w:cs="Arial"/>
                <w:sz w:val="16"/>
              </w:rPr>
              <w:t xml:space="preserve">.. </w:t>
            </w:r>
          </w:p>
          <w:p w14:paraId="35859C9C" w14:textId="77777777" w:rsidR="00857190" w:rsidRDefault="00857190" w:rsidP="00857190">
            <w:pPr>
              <w:spacing w:after="2"/>
              <w:ind w:left="722"/>
            </w:pPr>
            <w:r>
              <w:rPr>
                <w:rFonts w:ascii="Arial" w:eastAsia="Arial" w:hAnsi="Arial" w:cs="Arial"/>
                <w:sz w:val="16"/>
              </w:rPr>
              <w:t xml:space="preserve"> </w:t>
            </w:r>
          </w:p>
          <w:p w14:paraId="6DB69F05" w14:textId="2033A6C2" w:rsidR="00857190" w:rsidRDefault="00857190" w:rsidP="00857190">
            <w:pPr>
              <w:spacing w:line="247" w:lineRule="auto"/>
              <w:ind w:left="2"/>
            </w:pPr>
            <w:r>
              <w:rPr>
                <w:rFonts w:ascii="Verdana" w:eastAsia="Verdana" w:hAnsi="Verdana" w:cs="Verdana"/>
                <w:sz w:val="16"/>
              </w:rPr>
              <w:t xml:space="preserve">Acties: </w:t>
            </w:r>
          </w:p>
        </w:tc>
        <w:tc>
          <w:tcPr>
            <w:tcW w:w="1842" w:type="dxa"/>
            <w:gridSpan w:val="2"/>
            <w:tcBorders>
              <w:top w:val="single" w:sz="4" w:space="0" w:color="000000"/>
              <w:left w:val="single" w:sz="4" w:space="0" w:color="000000"/>
              <w:bottom w:val="single" w:sz="4" w:space="0" w:color="000000"/>
              <w:right w:val="single" w:sz="4" w:space="0" w:color="000000"/>
            </w:tcBorders>
          </w:tcPr>
          <w:p w14:paraId="11FF65F3" w14:textId="05BDD201" w:rsidR="00857190" w:rsidRPr="00E20191" w:rsidRDefault="00AF07B0" w:rsidP="00857190">
            <w:pPr>
              <w:rPr>
                <w:rFonts w:ascii="Arial" w:hAnsi="Arial" w:cs="Arial"/>
                <w:sz w:val="16"/>
                <w:szCs w:val="16"/>
              </w:rPr>
            </w:pPr>
            <w:r w:rsidRPr="00B7676F">
              <w:rPr>
                <w:rFonts w:ascii="Arial" w:eastAsia="Arial" w:hAnsi="Arial" w:cs="Arial"/>
                <w:sz w:val="16"/>
                <w:szCs w:val="16"/>
              </w:rPr>
              <w:t>Hoge druk in waterleidingen, water niet afgetapt.</w:t>
            </w:r>
          </w:p>
        </w:tc>
        <w:tc>
          <w:tcPr>
            <w:tcW w:w="2288" w:type="dxa"/>
            <w:tcBorders>
              <w:top w:val="single" w:sz="4" w:space="0" w:color="000000"/>
              <w:left w:val="single" w:sz="4" w:space="0" w:color="000000"/>
              <w:bottom w:val="single" w:sz="4" w:space="0" w:color="000000"/>
              <w:right w:val="single" w:sz="4" w:space="0" w:color="000000"/>
            </w:tcBorders>
          </w:tcPr>
          <w:p w14:paraId="0DF6DABF" w14:textId="77777777" w:rsidR="00857190" w:rsidRDefault="00857190" w:rsidP="00857190"/>
        </w:tc>
        <w:tc>
          <w:tcPr>
            <w:tcW w:w="2129" w:type="dxa"/>
            <w:gridSpan w:val="2"/>
            <w:tcBorders>
              <w:top w:val="single" w:sz="4" w:space="0" w:color="000000"/>
              <w:left w:val="single" w:sz="4" w:space="0" w:color="000000"/>
              <w:bottom w:val="single" w:sz="4" w:space="0" w:color="000000"/>
              <w:right w:val="single" w:sz="4" w:space="0" w:color="000000"/>
            </w:tcBorders>
          </w:tcPr>
          <w:p w14:paraId="52327F18" w14:textId="77777777" w:rsidR="00857190" w:rsidRDefault="00857190" w:rsidP="00857190"/>
        </w:tc>
      </w:tr>
      <w:tr w:rsidR="00857190" w14:paraId="72C08F60" w14:textId="77777777" w:rsidTr="004011FD">
        <w:tblPrEx>
          <w:tblCellMar>
            <w:top w:w="49" w:type="dxa"/>
            <w:left w:w="0" w:type="dxa"/>
            <w:right w:w="0" w:type="dxa"/>
          </w:tblCellMar>
        </w:tblPrEx>
        <w:trPr>
          <w:trHeight w:val="4209"/>
        </w:trPr>
        <w:tc>
          <w:tcPr>
            <w:tcW w:w="3600" w:type="dxa"/>
            <w:gridSpan w:val="2"/>
            <w:tcBorders>
              <w:top w:val="single" w:sz="4" w:space="0" w:color="000000"/>
              <w:left w:val="single" w:sz="4" w:space="0" w:color="000000"/>
              <w:bottom w:val="single" w:sz="4" w:space="0" w:color="000000"/>
              <w:right w:val="single" w:sz="4" w:space="0" w:color="000000"/>
            </w:tcBorders>
          </w:tcPr>
          <w:p w14:paraId="724B2DCF" w14:textId="77777777" w:rsidR="00857190" w:rsidRPr="004F17F0" w:rsidRDefault="00857190" w:rsidP="00857190">
            <w:pPr>
              <w:ind w:left="48"/>
              <w:rPr>
                <w:rFonts w:ascii="Arial" w:hAnsi="Arial" w:cs="Arial"/>
              </w:rPr>
            </w:pPr>
            <w:r>
              <w:rPr>
                <w:rFonts w:ascii="Verdana" w:eastAsia="Verdana" w:hAnsi="Verdana" w:cs="Verdana"/>
                <w:sz w:val="16"/>
              </w:rPr>
              <w:t>16</w:t>
            </w:r>
            <w:r w:rsidRPr="004F17F0">
              <w:rPr>
                <w:rFonts w:ascii="Arial" w:eastAsia="Verdana" w:hAnsi="Arial" w:cs="Arial"/>
                <w:sz w:val="16"/>
              </w:rPr>
              <w:t xml:space="preserve">. Zijn er bijzondere risico’s?  </w:t>
            </w:r>
          </w:p>
          <w:p w14:paraId="49295C4E" w14:textId="77777777" w:rsidR="00857190" w:rsidRDefault="00857190" w:rsidP="00857190">
            <w:pPr>
              <w:ind w:left="48"/>
            </w:pPr>
            <w:r>
              <w:rPr>
                <w:rFonts w:ascii="Verdana" w:eastAsia="Verdana" w:hAnsi="Verdana" w:cs="Verdana"/>
                <w:sz w:val="16"/>
              </w:rPr>
              <w:t xml:space="preserve"> </w:t>
            </w:r>
          </w:p>
          <w:p w14:paraId="52C6EAC9" w14:textId="77777777" w:rsidR="00857190" w:rsidRPr="004F17F0" w:rsidRDefault="00857190" w:rsidP="00857190">
            <w:pPr>
              <w:spacing w:after="12" w:line="248" w:lineRule="auto"/>
              <w:ind w:left="48"/>
              <w:rPr>
                <w:rFonts w:ascii="Arial" w:hAnsi="Arial" w:cs="Arial"/>
              </w:rPr>
            </w:pPr>
            <w:r w:rsidRPr="004F17F0">
              <w:rPr>
                <w:rFonts w:ascii="Arial" w:eastAsia="Verdana" w:hAnsi="Arial" w:cs="Arial"/>
                <w:sz w:val="16"/>
              </w:rPr>
              <w:t xml:space="preserve">Geef aan welke (kunnen meerdere risico’s zijn): </w:t>
            </w:r>
          </w:p>
          <w:p w14:paraId="342A01AE" w14:textId="38556380" w:rsidR="00857190" w:rsidRPr="004F17F0" w:rsidRDefault="004F17F0" w:rsidP="00857190">
            <w:pPr>
              <w:numPr>
                <w:ilvl w:val="0"/>
                <w:numId w:val="33"/>
              </w:numPr>
              <w:spacing w:after="7"/>
              <w:ind w:hanging="360"/>
              <w:rPr>
                <w:rFonts w:ascii="Arial" w:hAnsi="Arial" w:cs="Arial"/>
                <w:sz w:val="16"/>
                <w:szCs w:val="16"/>
              </w:rPr>
            </w:pPr>
            <w:r w:rsidRPr="004F17F0">
              <w:rPr>
                <w:rFonts w:ascii="Arial" w:hAnsi="Arial" w:cs="Arial"/>
                <w:sz w:val="16"/>
                <w:szCs w:val="16"/>
              </w:rPr>
              <w:t>Werken met gereedschappen</w:t>
            </w:r>
          </w:p>
          <w:p w14:paraId="4A8F2FD3" w14:textId="77777777" w:rsidR="00857190" w:rsidRDefault="00857190" w:rsidP="00857190">
            <w:pPr>
              <w:numPr>
                <w:ilvl w:val="0"/>
                <w:numId w:val="33"/>
              </w:numPr>
              <w:ind w:hanging="360"/>
            </w:pPr>
            <w:r>
              <w:rPr>
                <w:rFonts w:ascii="Arial" w:eastAsia="Arial" w:hAnsi="Arial" w:cs="Arial"/>
                <w:sz w:val="16"/>
              </w:rPr>
              <w:t xml:space="preserve">.. </w:t>
            </w:r>
          </w:p>
          <w:p w14:paraId="722A93A8" w14:textId="77777777" w:rsidR="00857190" w:rsidRDefault="00857190" w:rsidP="00857190">
            <w:pPr>
              <w:ind w:left="48"/>
            </w:pPr>
            <w:r>
              <w:rPr>
                <w:rFonts w:ascii="Verdana" w:eastAsia="Verdana" w:hAnsi="Verdana" w:cs="Verdana"/>
                <w:sz w:val="16"/>
              </w:rPr>
              <w:t xml:space="preserve"> </w:t>
            </w:r>
          </w:p>
          <w:p w14:paraId="666F8459" w14:textId="77777777" w:rsidR="00857190" w:rsidRDefault="00857190" w:rsidP="00857190">
            <w:pPr>
              <w:spacing w:after="2"/>
              <w:ind w:left="48"/>
            </w:pPr>
            <w:r>
              <w:rPr>
                <w:rFonts w:ascii="Verdana" w:eastAsia="Verdana" w:hAnsi="Verdana" w:cs="Verdana"/>
                <w:sz w:val="16"/>
              </w:rPr>
              <w:t xml:space="preserve">Hierdoor ontstaat gevaar voor: </w:t>
            </w:r>
          </w:p>
          <w:p w14:paraId="5F352EF6" w14:textId="77777777" w:rsidR="00857190" w:rsidRDefault="00857190" w:rsidP="00857190">
            <w:pPr>
              <w:numPr>
                <w:ilvl w:val="0"/>
                <w:numId w:val="33"/>
              </w:numPr>
              <w:spacing w:after="8"/>
              <w:ind w:hanging="360"/>
            </w:pPr>
            <w:r>
              <w:rPr>
                <w:rFonts w:ascii="Arial" w:eastAsia="Arial" w:hAnsi="Arial" w:cs="Arial"/>
                <w:sz w:val="16"/>
              </w:rPr>
              <w:t xml:space="preserve">.. </w:t>
            </w:r>
          </w:p>
          <w:p w14:paraId="16576B09" w14:textId="77777777" w:rsidR="00857190" w:rsidRDefault="00857190" w:rsidP="00857190">
            <w:pPr>
              <w:numPr>
                <w:ilvl w:val="0"/>
                <w:numId w:val="33"/>
              </w:numPr>
              <w:ind w:hanging="360"/>
            </w:pPr>
            <w:r>
              <w:rPr>
                <w:rFonts w:ascii="Arial" w:eastAsia="Arial" w:hAnsi="Arial" w:cs="Arial"/>
                <w:sz w:val="16"/>
              </w:rPr>
              <w:t xml:space="preserve">.. </w:t>
            </w:r>
          </w:p>
          <w:p w14:paraId="32B1FFAD" w14:textId="77777777" w:rsidR="00857190" w:rsidRDefault="00857190" w:rsidP="00857190">
            <w:pPr>
              <w:ind w:left="48"/>
            </w:pPr>
            <w:r>
              <w:rPr>
                <w:rFonts w:ascii="Verdana" w:eastAsia="Verdana" w:hAnsi="Verdana" w:cs="Verdana"/>
                <w:sz w:val="16"/>
              </w:rPr>
              <w:t xml:space="preserve"> </w:t>
            </w:r>
          </w:p>
        </w:tc>
        <w:tc>
          <w:tcPr>
            <w:tcW w:w="2533" w:type="dxa"/>
            <w:gridSpan w:val="2"/>
            <w:tcBorders>
              <w:top w:val="single" w:sz="4" w:space="0" w:color="000000"/>
              <w:left w:val="single" w:sz="4" w:space="0" w:color="000000"/>
              <w:bottom w:val="single" w:sz="4" w:space="0" w:color="000000"/>
              <w:right w:val="single" w:sz="4" w:space="0" w:color="000000"/>
            </w:tcBorders>
            <w:shd w:val="clear" w:color="auto" w:fill="EEF7FB"/>
          </w:tcPr>
          <w:p w14:paraId="323DAFC2" w14:textId="087B604F" w:rsidR="00857190" w:rsidRDefault="00857190" w:rsidP="00857190">
            <w:pPr>
              <w:spacing w:line="248" w:lineRule="auto"/>
              <w:ind w:left="2"/>
            </w:pPr>
          </w:p>
        </w:tc>
        <w:tc>
          <w:tcPr>
            <w:tcW w:w="2835" w:type="dxa"/>
            <w:gridSpan w:val="2"/>
            <w:tcBorders>
              <w:top w:val="single" w:sz="4" w:space="0" w:color="000000"/>
              <w:left w:val="single" w:sz="4" w:space="0" w:color="000000"/>
              <w:bottom w:val="single" w:sz="4" w:space="0" w:color="000000"/>
              <w:right w:val="single" w:sz="4" w:space="0" w:color="000000"/>
            </w:tcBorders>
          </w:tcPr>
          <w:p w14:paraId="038C6458" w14:textId="77777777" w:rsidR="00857190" w:rsidRDefault="00857190" w:rsidP="00857190">
            <w:pPr>
              <w:ind w:left="2"/>
            </w:pPr>
            <w:r>
              <w:rPr>
                <w:rFonts w:ascii="Verdana" w:eastAsia="Verdana" w:hAnsi="Verdana" w:cs="Verdana"/>
                <w:sz w:val="16"/>
              </w:rPr>
              <w:t xml:space="preserve"> </w:t>
            </w:r>
          </w:p>
          <w:p w14:paraId="3BF246A8" w14:textId="77777777" w:rsidR="00857190" w:rsidRDefault="00857190" w:rsidP="00857190">
            <w:pPr>
              <w:spacing w:line="263" w:lineRule="auto"/>
              <w:ind w:left="362" w:right="74" w:hanging="360"/>
            </w:pPr>
            <w:r>
              <w:rPr>
                <w:rFonts w:ascii="Verdana" w:eastAsia="Verdana" w:hAnsi="Verdana" w:cs="Verdana"/>
                <w:sz w:val="16"/>
              </w:rPr>
              <w:t>Bronnen te raadplegen: -</w:t>
            </w:r>
            <w:r>
              <w:rPr>
                <w:rFonts w:ascii="Arial" w:eastAsia="Arial" w:hAnsi="Arial" w:cs="Arial"/>
                <w:sz w:val="16"/>
              </w:rPr>
              <w:t xml:space="preserve"> </w:t>
            </w:r>
            <w:r>
              <w:rPr>
                <w:rFonts w:ascii="Arial" w:eastAsia="Arial" w:hAnsi="Arial" w:cs="Arial"/>
                <w:sz w:val="16"/>
              </w:rPr>
              <w:tab/>
            </w:r>
            <w:hyperlink r:id="rId44">
              <w:r>
                <w:rPr>
                  <w:rFonts w:ascii="Arial" w:eastAsia="Arial" w:hAnsi="Arial" w:cs="Arial"/>
                  <w:color w:val="0000FF"/>
                  <w:sz w:val="16"/>
                  <w:u w:val="single" w:color="0000FF"/>
                </w:rPr>
                <w:t>Richtlijn nr.</w:t>
              </w:r>
            </w:hyperlink>
            <w:hyperlink r:id="rId45">
              <w:r>
                <w:rPr>
                  <w:rFonts w:ascii="Arial" w:eastAsia="Arial" w:hAnsi="Arial" w:cs="Arial"/>
                  <w:color w:val="0000FF"/>
                  <w:sz w:val="16"/>
                </w:rPr>
                <w:t xml:space="preserve"> </w:t>
              </w:r>
            </w:hyperlink>
          </w:p>
          <w:p w14:paraId="588D67D5" w14:textId="77777777" w:rsidR="00857190" w:rsidRDefault="00000000" w:rsidP="00857190">
            <w:pPr>
              <w:spacing w:after="2"/>
              <w:ind w:left="107"/>
              <w:jc w:val="center"/>
            </w:pPr>
            <w:hyperlink r:id="rId46">
              <w:r w:rsidR="00857190">
                <w:rPr>
                  <w:rFonts w:ascii="Arial" w:eastAsia="Arial" w:hAnsi="Arial" w:cs="Arial"/>
                  <w:color w:val="0000FF"/>
                  <w:sz w:val="16"/>
                  <w:u w:val="single" w:color="0000FF"/>
                </w:rPr>
                <w:t>92/57/EEG</w:t>
              </w:r>
            </w:hyperlink>
            <w:hyperlink r:id="rId47">
              <w:r w:rsidR="00857190">
                <w:rPr>
                  <w:rFonts w:ascii="Arial" w:eastAsia="Arial" w:hAnsi="Arial" w:cs="Arial"/>
                  <w:color w:val="0000FF"/>
                  <w:sz w:val="16"/>
                </w:rPr>
                <w:t xml:space="preserve"> </w:t>
              </w:r>
            </w:hyperlink>
          </w:p>
          <w:p w14:paraId="43D53730" w14:textId="77777777" w:rsidR="00857190" w:rsidRDefault="00000000" w:rsidP="00857190">
            <w:pPr>
              <w:spacing w:after="1" w:line="261" w:lineRule="auto"/>
              <w:ind w:left="722"/>
            </w:pPr>
            <w:hyperlink r:id="rId48">
              <w:r w:rsidR="00857190">
                <w:rPr>
                  <w:rFonts w:ascii="Arial" w:eastAsia="Arial" w:hAnsi="Arial" w:cs="Arial"/>
                  <w:color w:val="0000FF"/>
                  <w:sz w:val="16"/>
                  <w:u w:val="single" w:color="0000FF"/>
                </w:rPr>
                <w:t>(Richtlijn tijdelijke</w:t>
              </w:r>
            </w:hyperlink>
            <w:hyperlink r:id="rId49">
              <w:r w:rsidR="00857190">
                <w:rPr>
                  <w:rFonts w:ascii="Arial" w:eastAsia="Arial" w:hAnsi="Arial" w:cs="Arial"/>
                  <w:color w:val="0000FF"/>
                  <w:sz w:val="16"/>
                </w:rPr>
                <w:t xml:space="preserve"> </w:t>
              </w:r>
            </w:hyperlink>
            <w:hyperlink r:id="rId50">
              <w:r w:rsidR="00857190">
                <w:rPr>
                  <w:rFonts w:ascii="Arial" w:eastAsia="Arial" w:hAnsi="Arial" w:cs="Arial"/>
                  <w:color w:val="0000FF"/>
                  <w:sz w:val="16"/>
                  <w:u w:val="single" w:color="0000FF"/>
                </w:rPr>
                <w:t>en mobiele</w:t>
              </w:r>
            </w:hyperlink>
            <w:hyperlink r:id="rId51">
              <w:r w:rsidR="00857190">
                <w:rPr>
                  <w:rFonts w:ascii="Arial" w:eastAsia="Arial" w:hAnsi="Arial" w:cs="Arial"/>
                  <w:color w:val="0000FF"/>
                  <w:sz w:val="16"/>
                </w:rPr>
                <w:t xml:space="preserve"> </w:t>
              </w:r>
            </w:hyperlink>
            <w:hyperlink r:id="rId52">
              <w:r w:rsidR="00857190">
                <w:rPr>
                  <w:rFonts w:ascii="Arial" w:eastAsia="Arial" w:hAnsi="Arial" w:cs="Arial"/>
                  <w:color w:val="0000FF"/>
                  <w:sz w:val="16"/>
                  <w:u w:val="single" w:color="0000FF"/>
                </w:rPr>
                <w:t>bouwplaatsen).</w:t>
              </w:r>
            </w:hyperlink>
            <w:hyperlink r:id="rId53">
              <w:r w:rsidR="00857190">
                <w:rPr>
                  <w:rFonts w:ascii="Arial" w:eastAsia="Arial" w:hAnsi="Arial" w:cs="Arial"/>
                  <w:color w:val="0000FF"/>
                  <w:sz w:val="16"/>
                </w:rPr>
                <w:t xml:space="preserve"> </w:t>
              </w:r>
            </w:hyperlink>
          </w:p>
          <w:p w14:paraId="65B2F9FC" w14:textId="77777777" w:rsidR="00857190" w:rsidRDefault="00000000" w:rsidP="00857190">
            <w:pPr>
              <w:spacing w:after="1"/>
              <w:ind w:right="60"/>
              <w:jc w:val="center"/>
            </w:pPr>
            <w:hyperlink r:id="rId54">
              <w:r w:rsidR="00857190">
                <w:rPr>
                  <w:rFonts w:ascii="Arial" w:eastAsia="Arial" w:hAnsi="Arial" w:cs="Arial"/>
                  <w:color w:val="0000FF"/>
                  <w:sz w:val="16"/>
                  <w:u w:val="single" w:color="0000FF"/>
                </w:rPr>
                <w:t>Bijlage II</w:t>
              </w:r>
            </w:hyperlink>
            <w:hyperlink r:id="rId55">
              <w:r w:rsidR="00857190">
                <w:rPr>
                  <w:rFonts w:ascii="Arial" w:eastAsia="Arial" w:hAnsi="Arial" w:cs="Arial"/>
                  <w:sz w:val="16"/>
                </w:rPr>
                <w:t xml:space="preserve"> </w:t>
              </w:r>
            </w:hyperlink>
          </w:p>
          <w:p w14:paraId="1E2D38AD" w14:textId="77777777" w:rsidR="00857190" w:rsidRDefault="00857190" w:rsidP="00857190">
            <w:pPr>
              <w:spacing w:after="2"/>
              <w:ind w:left="722"/>
            </w:pPr>
            <w:r>
              <w:rPr>
                <w:rFonts w:ascii="Arial" w:eastAsia="Arial" w:hAnsi="Arial" w:cs="Arial"/>
                <w:sz w:val="16"/>
              </w:rPr>
              <w:t xml:space="preserve"> </w:t>
            </w:r>
          </w:p>
          <w:p w14:paraId="47E40F8D" w14:textId="77777777" w:rsidR="00857190" w:rsidRDefault="00857190" w:rsidP="00857190">
            <w:pPr>
              <w:ind w:left="2"/>
            </w:pPr>
            <w:r>
              <w:rPr>
                <w:rFonts w:ascii="Verdana" w:eastAsia="Verdana" w:hAnsi="Verdana" w:cs="Verdana"/>
                <w:sz w:val="16"/>
              </w:rPr>
              <w:t xml:space="preserve">Risico’s: </w:t>
            </w:r>
          </w:p>
          <w:p w14:paraId="133571BC" w14:textId="77777777" w:rsidR="00857190" w:rsidRDefault="00857190" w:rsidP="00857190">
            <w:pPr>
              <w:ind w:left="2"/>
            </w:pPr>
            <w:r>
              <w:rPr>
                <w:rFonts w:ascii="Verdana" w:eastAsia="Verdana" w:hAnsi="Verdana" w:cs="Verdana"/>
                <w:sz w:val="16"/>
              </w:rPr>
              <w:t xml:space="preserve"> </w:t>
            </w:r>
          </w:p>
          <w:p w14:paraId="66740C14" w14:textId="20688FB1" w:rsidR="00857190" w:rsidRDefault="00857190" w:rsidP="00857190">
            <w:pPr>
              <w:ind w:left="2"/>
            </w:pPr>
            <w:r>
              <w:rPr>
                <w:rFonts w:ascii="Verdana" w:eastAsia="Verdana" w:hAnsi="Verdana" w:cs="Verdana"/>
                <w:sz w:val="16"/>
              </w:rPr>
              <w:t xml:space="preserve"> </w:t>
            </w:r>
          </w:p>
        </w:tc>
        <w:tc>
          <w:tcPr>
            <w:tcW w:w="1842" w:type="dxa"/>
            <w:gridSpan w:val="2"/>
            <w:tcBorders>
              <w:top w:val="single" w:sz="4" w:space="0" w:color="000000"/>
              <w:left w:val="single" w:sz="4" w:space="0" w:color="000000"/>
              <w:bottom w:val="single" w:sz="4" w:space="0" w:color="000000"/>
              <w:right w:val="single" w:sz="4" w:space="0" w:color="000000"/>
            </w:tcBorders>
          </w:tcPr>
          <w:p w14:paraId="1F52C311" w14:textId="4A1A04A9" w:rsidR="00857190" w:rsidRPr="00752112" w:rsidRDefault="003F7FF4" w:rsidP="00857190">
            <w:pPr>
              <w:rPr>
                <w:rFonts w:ascii="Arial" w:eastAsia="Verdana" w:hAnsi="Arial" w:cs="Arial"/>
                <w:sz w:val="16"/>
                <w:szCs w:val="16"/>
              </w:rPr>
            </w:pPr>
            <w:r w:rsidRPr="00752112">
              <w:rPr>
                <w:rFonts w:ascii="Arial" w:eastAsia="Verdana" w:hAnsi="Arial" w:cs="Arial"/>
                <w:sz w:val="16"/>
                <w:szCs w:val="16"/>
              </w:rPr>
              <w:t xml:space="preserve">Veilig werken, zoals spanningsloos maken van de gebieden waar de armaturen worden vervangen. </w:t>
            </w:r>
          </w:p>
          <w:p w14:paraId="6501138D" w14:textId="77777777" w:rsidR="003F7FF4" w:rsidRPr="00752112" w:rsidRDefault="003F7FF4" w:rsidP="00857190">
            <w:pPr>
              <w:rPr>
                <w:rFonts w:ascii="Arial" w:hAnsi="Arial" w:cs="Arial"/>
                <w:sz w:val="16"/>
                <w:szCs w:val="16"/>
              </w:rPr>
            </w:pPr>
          </w:p>
          <w:p w14:paraId="18E88A1F" w14:textId="77777777" w:rsidR="003F7FF4" w:rsidRPr="00752112" w:rsidRDefault="003F7FF4" w:rsidP="00857190">
            <w:pPr>
              <w:rPr>
                <w:rFonts w:ascii="Arial" w:hAnsi="Arial" w:cs="Arial"/>
                <w:sz w:val="16"/>
                <w:szCs w:val="16"/>
              </w:rPr>
            </w:pPr>
            <w:r w:rsidRPr="00752112">
              <w:rPr>
                <w:rFonts w:ascii="Arial" w:hAnsi="Arial" w:cs="Arial"/>
                <w:sz w:val="16"/>
                <w:szCs w:val="16"/>
              </w:rPr>
              <w:t xml:space="preserve">Het afkoppelen van de ventilatie installatie in die specifieke deel gebied. </w:t>
            </w:r>
          </w:p>
          <w:p w14:paraId="3A6063C4" w14:textId="77777777" w:rsidR="003F7FF4" w:rsidRPr="00752112" w:rsidRDefault="003F7FF4" w:rsidP="00857190">
            <w:pPr>
              <w:rPr>
                <w:rFonts w:ascii="Arial" w:hAnsi="Arial" w:cs="Arial"/>
                <w:sz w:val="16"/>
                <w:szCs w:val="16"/>
              </w:rPr>
            </w:pPr>
          </w:p>
          <w:p w14:paraId="270E900A" w14:textId="77777777" w:rsidR="003F7FF4" w:rsidRPr="00752112" w:rsidRDefault="003F7FF4" w:rsidP="00857190">
            <w:pPr>
              <w:rPr>
                <w:rFonts w:ascii="Arial" w:hAnsi="Arial" w:cs="Arial"/>
                <w:sz w:val="16"/>
                <w:szCs w:val="16"/>
              </w:rPr>
            </w:pPr>
            <w:r w:rsidRPr="00752112">
              <w:rPr>
                <w:rFonts w:ascii="Arial" w:hAnsi="Arial" w:cs="Arial"/>
                <w:sz w:val="16"/>
                <w:szCs w:val="16"/>
              </w:rPr>
              <w:t>Fysieke belasting voor de medewerkers</w:t>
            </w:r>
            <w:r w:rsidR="00AE1695" w:rsidRPr="00752112">
              <w:rPr>
                <w:rFonts w:ascii="Arial" w:hAnsi="Arial" w:cs="Arial"/>
                <w:sz w:val="16"/>
                <w:szCs w:val="16"/>
              </w:rPr>
              <w:t xml:space="preserve"> voor demontage en montage werkzaamheden ventilatie roosters en armaturen. </w:t>
            </w:r>
          </w:p>
          <w:p w14:paraId="6639F2F4" w14:textId="77777777" w:rsidR="00E2247E" w:rsidRPr="00752112" w:rsidRDefault="00E2247E" w:rsidP="00857190">
            <w:pPr>
              <w:rPr>
                <w:rFonts w:ascii="Arial" w:hAnsi="Arial" w:cs="Arial"/>
                <w:sz w:val="16"/>
                <w:szCs w:val="16"/>
              </w:rPr>
            </w:pPr>
          </w:p>
          <w:p w14:paraId="4D4A181D" w14:textId="77777777" w:rsidR="00AF07B0" w:rsidRPr="00E20191" w:rsidRDefault="00E2247E" w:rsidP="00857190">
            <w:pPr>
              <w:rPr>
                <w:rFonts w:ascii="Arial" w:hAnsi="Arial" w:cs="Arial"/>
                <w:sz w:val="16"/>
                <w:szCs w:val="16"/>
              </w:rPr>
            </w:pPr>
            <w:r w:rsidRPr="00E20191">
              <w:rPr>
                <w:rFonts w:ascii="Arial" w:hAnsi="Arial" w:cs="Arial"/>
                <w:sz w:val="16"/>
                <w:szCs w:val="16"/>
              </w:rPr>
              <w:t>BMC en ontruiming installatie, groepen ui</w:t>
            </w:r>
            <w:r w:rsidR="00752112" w:rsidRPr="00E20191">
              <w:rPr>
                <w:rFonts w:ascii="Arial" w:hAnsi="Arial" w:cs="Arial"/>
                <w:sz w:val="16"/>
                <w:szCs w:val="16"/>
              </w:rPr>
              <w:t>t</w:t>
            </w:r>
            <w:r w:rsidRPr="00E20191">
              <w:rPr>
                <w:rFonts w:ascii="Arial" w:hAnsi="Arial" w:cs="Arial"/>
                <w:sz w:val="16"/>
                <w:szCs w:val="16"/>
              </w:rPr>
              <w:t>zetten in de gebieden waar gewerkt word. Plus stofkapjes aanbrengen aan de RM. Afstemmen met IV.</w:t>
            </w:r>
          </w:p>
          <w:p w14:paraId="4A9100B1" w14:textId="77777777" w:rsidR="00AF07B0" w:rsidRPr="00E20191" w:rsidRDefault="00AF07B0" w:rsidP="00857190">
            <w:pPr>
              <w:rPr>
                <w:rFonts w:ascii="Arial" w:hAnsi="Arial" w:cs="Arial"/>
                <w:sz w:val="16"/>
                <w:szCs w:val="16"/>
              </w:rPr>
            </w:pPr>
          </w:p>
          <w:p w14:paraId="13399F36" w14:textId="77777777" w:rsidR="00915468" w:rsidRPr="00B7676F" w:rsidRDefault="00AF07B0" w:rsidP="00857190">
            <w:pPr>
              <w:rPr>
                <w:rFonts w:ascii="Arial" w:hAnsi="Arial" w:cs="Arial"/>
                <w:sz w:val="16"/>
                <w:szCs w:val="16"/>
              </w:rPr>
            </w:pPr>
            <w:r w:rsidRPr="00B7676F">
              <w:rPr>
                <w:rFonts w:ascii="Arial" w:hAnsi="Arial" w:cs="Arial"/>
                <w:sz w:val="16"/>
                <w:szCs w:val="16"/>
              </w:rPr>
              <w:t>Werken met ongekeurd materiaal/gereedschap.</w:t>
            </w:r>
          </w:p>
          <w:p w14:paraId="4CF92E07" w14:textId="77777777" w:rsidR="00915468" w:rsidRPr="00B7676F" w:rsidRDefault="00915468" w:rsidP="00857190">
            <w:pPr>
              <w:rPr>
                <w:rFonts w:ascii="Arial" w:hAnsi="Arial" w:cs="Arial"/>
                <w:sz w:val="16"/>
                <w:szCs w:val="16"/>
              </w:rPr>
            </w:pPr>
          </w:p>
          <w:p w14:paraId="5EDCB3A2" w14:textId="77777777" w:rsidR="00E2247E" w:rsidRDefault="00915468" w:rsidP="00857190">
            <w:pPr>
              <w:rPr>
                <w:rFonts w:ascii="Arial" w:hAnsi="Arial" w:cs="Arial"/>
                <w:sz w:val="16"/>
                <w:szCs w:val="16"/>
              </w:rPr>
            </w:pPr>
            <w:r w:rsidRPr="00B7676F">
              <w:rPr>
                <w:rFonts w:ascii="Arial" w:hAnsi="Arial" w:cs="Arial"/>
                <w:sz w:val="16"/>
                <w:szCs w:val="16"/>
              </w:rPr>
              <w:t>Niet opvolgen huisregels OM.</w:t>
            </w:r>
          </w:p>
          <w:p w14:paraId="0D003BDA" w14:textId="32AC12EB" w:rsidR="00915468" w:rsidRDefault="00915468" w:rsidP="00857190"/>
        </w:tc>
        <w:tc>
          <w:tcPr>
            <w:tcW w:w="2288" w:type="dxa"/>
            <w:tcBorders>
              <w:top w:val="single" w:sz="4" w:space="0" w:color="000000"/>
              <w:left w:val="single" w:sz="4" w:space="0" w:color="000000"/>
              <w:bottom w:val="single" w:sz="4" w:space="0" w:color="000000"/>
              <w:right w:val="single" w:sz="4" w:space="0" w:color="000000"/>
            </w:tcBorders>
          </w:tcPr>
          <w:p w14:paraId="5D04D2D7" w14:textId="401C1579" w:rsidR="00857190" w:rsidRDefault="00857190" w:rsidP="00857190">
            <w:pPr>
              <w:ind w:left="48"/>
            </w:pPr>
          </w:p>
        </w:tc>
        <w:tc>
          <w:tcPr>
            <w:tcW w:w="2129" w:type="dxa"/>
            <w:gridSpan w:val="2"/>
            <w:tcBorders>
              <w:top w:val="single" w:sz="4" w:space="0" w:color="000000"/>
              <w:left w:val="single" w:sz="4" w:space="0" w:color="000000"/>
              <w:bottom w:val="single" w:sz="4" w:space="0" w:color="000000"/>
              <w:right w:val="single" w:sz="4" w:space="0" w:color="000000"/>
            </w:tcBorders>
          </w:tcPr>
          <w:p w14:paraId="1D19683C" w14:textId="77777777" w:rsidR="00857190" w:rsidRDefault="00857190" w:rsidP="00857190">
            <w:pPr>
              <w:ind w:left="1"/>
            </w:pPr>
            <w:r>
              <w:rPr>
                <w:rFonts w:ascii="Verdana" w:eastAsia="Verdana" w:hAnsi="Verdana" w:cs="Verdana"/>
                <w:sz w:val="16"/>
              </w:rPr>
              <w:t xml:space="preserve"> </w:t>
            </w:r>
          </w:p>
        </w:tc>
      </w:tr>
    </w:tbl>
    <w:p w14:paraId="74DA78A7" w14:textId="00F238C2" w:rsidR="008C0306" w:rsidRDefault="00C6531E" w:rsidP="00752112">
      <w:pPr>
        <w:spacing w:after="234"/>
        <w:ind w:left="1134"/>
      </w:pPr>
      <w:r>
        <w:rPr>
          <w:rFonts w:ascii="Verdana" w:eastAsia="Verdana" w:hAnsi="Verdana" w:cs="Verdana"/>
          <w:sz w:val="18"/>
        </w:rPr>
        <w:t xml:space="preserve"> </w:t>
      </w:r>
      <w:r>
        <w:rPr>
          <w:rFonts w:ascii="Arial" w:eastAsia="Arial" w:hAnsi="Arial" w:cs="Arial"/>
          <w:sz w:val="18"/>
        </w:rPr>
        <w:t xml:space="preserve"> </w:t>
      </w:r>
      <w:r>
        <w:rPr>
          <w:rFonts w:ascii="Arial" w:eastAsia="Arial" w:hAnsi="Arial" w:cs="Arial"/>
          <w:sz w:val="18"/>
        </w:rPr>
        <w:tab/>
      </w:r>
      <w:r>
        <w:rPr>
          <w:rFonts w:ascii="Verdana" w:eastAsia="Verdana" w:hAnsi="Verdana" w:cs="Verdana"/>
          <w:sz w:val="18"/>
        </w:rPr>
        <w:t xml:space="preserve"> </w:t>
      </w:r>
    </w:p>
    <w:p w14:paraId="7C5395A7" w14:textId="77777777" w:rsidR="008C0306" w:rsidRDefault="008C0306">
      <w:pPr>
        <w:sectPr w:rsidR="008C0306">
          <w:footerReference w:type="even" r:id="rId56"/>
          <w:footerReference w:type="default" r:id="rId57"/>
          <w:footerReference w:type="first" r:id="rId58"/>
          <w:pgSz w:w="16838" w:h="11906" w:orient="landscape"/>
          <w:pgMar w:top="519" w:right="1467" w:bottom="57" w:left="963" w:header="708" w:footer="708" w:gutter="0"/>
          <w:cols w:space="708"/>
          <w:titlePg/>
        </w:sectPr>
      </w:pPr>
    </w:p>
    <w:p w14:paraId="2DA11298" w14:textId="77777777" w:rsidR="008C0306" w:rsidRDefault="00C6531E">
      <w:pPr>
        <w:spacing w:after="42"/>
      </w:pPr>
      <w:r>
        <w:rPr>
          <w:rFonts w:ascii="Verdana" w:eastAsia="Verdana" w:hAnsi="Verdana" w:cs="Verdana"/>
          <w:sz w:val="18"/>
        </w:rPr>
        <w:lastRenderedPageBreak/>
        <w:t xml:space="preserve"> </w:t>
      </w:r>
    </w:p>
    <w:p w14:paraId="17530C7D" w14:textId="77777777" w:rsidR="008C0306" w:rsidRDefault="00C6531E">
      <w:pPr>
        <w:spacing w:after="0" w:line="241" w:lineRule="auto"/>
      </w:pPr>
      <w:r>
        <w:rPr>
          <w:rFonts w:ascii="Verdana" w:eastAsia="Verdana" w:hAnsi="Verdana" w:cs="Verdana"/>
          <w:sz w:val="24"/>
        </w:rPr>
        <w:t xml:space="preserve">Deel B en C: V&amp;G projectorganisatie en -informatie van de aannemer op basis van artikel 2.28 van het Arbobesluit. </w:t>
      </w:r>
    </w:p>
    <w:p w14:paraId="6812E4E2" w14:textId="77777777" w:rsidR="008C0306" w:rsidRDefault="00C6531E">
      <w:pPr>
        <w:spacing w:after="0"/>
        <w:ind w:left="1800"/>
      </w:pPr>
      <w:r>
        <w:rPr>
          <w:rFonts w:ascii="Verdana" w:eastAsia="Verdana" w:hAnsi="Verdana" w:cs="Verdana"/>
          <w:b/>
          <w:sz w:val="24"/>
        </w:rPr>
        <w:t xml:space="preserve"> </w:t>
      </w:r>
    </w:p>
    <w:p w14:paraId="37E3AB43" w14:textId="77777777" w:rsidR="008C0306" w:rsidRDefault="00C6531E">
      <w:pPr>
        <w:spacing w:after="0"/>
        <w:ind w:left="1800"/>
      </w:pPr>
      <w:r>
        <w:rPr>
          <w:rFonts w:ascii="Verdana" w:eastAsia="Verdana" w:hAnsi="Verdana" w:cs="Verdana"/>
          <w:b/>
          <w:sz w:val="24"/>
        </w:rPr>
        <w:t xml:space="preserve"> </w:t>
      </w:r>
    </w:p>
    <w:p w14:paraId="342DF82A" w14:textId="77777777" w:rsidR="008C0306" w:rsidRDefault="00C6531E">
      <w:pPr>
        <w:pStyle w:val="Heading1"/>
        <w:ind w:left="-5" w:right="0"/>
      </w:pPr>
      <w:r>
        <w:t xml:space="preserve">Deel B: Betrokken partijen </w:t>
      </w:r>
    </w:p>
    <w:p w14:paraId="62964064" w14:textId="77777777" w:rsidR="008C0306" w:rsidRDefault="00C6531E">
      <w:pPr>
        <w:spacing w:after="14"/>
      </w:pPr>
      <w:r>
        <w:rPr>
          <w:rFonts w:ascii="Verdana" w:eastAsia="Verdana" w:hAnsi="Verdana" w:cs="Verdana"/>
          <w:sz w:val="18"/>
        </w:rPr>
        <w:t xml:space="preserve"> </w:t>
      </w:r>
    </w:p>
    <w:p w14:paraId="39313410" w14:textId="77777777" w:rsidR="008C0306" w:rsidRDefault="00C6531E">
      <w:pPr>
        <w:spacing w:after="3"/>
        <w:ind w:left="-4" w:hanging="10"/>
      </w:pPr>
      <w:r>
        <w:rPr>
          <w:rFonts w:ascii="Verdana" w:eastAsia="Verdana" w:hAnsi="Verdana" w:cs="Verdana"/>
          <w:sz w:val="18"/>
        </w:rPr>
        <w:t xml:space="preserve">1.Projectfase Ontwerp </w:t>
      </w:r>
      <w:r>
        <w:rPr>
          <w:rFonts w:ascii="Verdana" w:eastAsia="Verdana" w:hAnsi="Verdana" w:cs="Verdana"/>
          <w:sz w:val="16"/>
        </w:rPr>
        <w:t xml:space="preserve">[in te vullen door ontwerpende partij niet zijnde het RVB] </w:t>
      </w:r>
    </w:p>
    <w:p w14:paraId="2FA72DB1" w14:textId="77777777" w:rsidR="008C0306" w:rsidRDefault="00C6531E">
      <w:pPr>
        <w:spacing w:after="6" w:line="269" w:lineRule="auto"/>
        <w:ind w:left="-3" w:right="9460" w:hanging="10"/>
      </w:pPr>
      <w:r>
        <w:rPr>
          <w:rFonts w:ascii="Verdana" w:eastAsia="Verdana" w:hAnsi="Verdana" w:cs="Verdana"/>
          <w:sz w:val="18"/>
        </w:rPr>
        <w:t xml:space="preserve">Opdrachtgever  </w:t>
      </w:r>
    </w:p>
    <w:p w14:paraId="3B90BE03" w14:textId="77777777" w:rsidR="008C0306" w:rsidRDefault="00C6531E">
      <w:pPr>
        <w:tabs>
          <w:tab w:val="center" w:pos="2583"/>
        </w:tabs>
        <w:spacing w:after="6" w:line="269" w:lineRule="auto"/>
        <w:ind w:left="-13"/>
      </w:pPr>
      <w:r>
        <w:rPr>
          <w:rFonts w:ascii="Verdana" w:eastAsia="Verdana" w:hAnsi="Verdana" w:cs="Verdana"/>
          <w:sz w:val="18"/>
        </w:rPr>
        <w:t xml:space="preserve">Bedrijfsnaam </w:t>
      </w:r>
      <w:r>
        <w:rPr>
          <w:rFonts w:ascii="Verdana" w:eastAsia="Verdana" w:hAnsi="Verdana" w:cs="Verdana"/>
          <w:sz w:val="18"/>
        </w:rPr>
        <w:tab/>
        <w:t xml:space="preserve">: Royal HaskoningDHV </w:t>
      </w:r>
    </w:p>
    <w:p w14:paraId="3AD64358" w14:textId="790ED2F2" w:rsidR="008C0306" w:rsidRDefault="00C6531E">
      <w:pPr>
        <w:tabs>
          <w:tab w:val="center" w:pos="3303"/>
        </w:tabs>
        <w:spacing w:after="6" w:line="269" w:lineRule="auto"/>
        <w:ind w:left="-13"/>
      </w:pPr>
      <w:r>
        <w:rPr>
          <w:rFonts w:ascii="Verdana" w:eastAsia="Verdana" w:hAnsi="Verdana" w:cs="Verdana"/>
          <w:sz w:val="18"/>
        </w:rPr>
        <w:t xml:space="preserve">Postbus/Adres </w:t>
      </w:r>
      <w:r>
        <w:rPr>
          <w:rFonts w:ascii="Verdana" w:eastAsia="Verdana" w:hAnsi="Verdana" w:cs="Verdana"/>
          <w:sz w:val="18"/>
        </w:rPr>
        <w:tab/>
        <w:t xml:space="preserve">: Postbus 8064/ Euvelgunnerweg 25a </w:t>
      </w:r>
    </w:p>
    <w:p w14:paraId="48E26108" w14:textId="77777777" w:rsidR="008C0306" w:rsidRDefault="00C6531E">
      <w:pPr>
        <w:spacing w:after="6" w:line="269" w:lineRule="auto"/>
        <w:ind w:left="-3" w:hanging="10"/>
      </w:pPr>
      <w:r>
        <w:rPr>
          <w:rFonts w:ascii="Verdana" w:eastAsia="Verdana" w:hAnsi="Verdana" w:cs="Verdana"/>
          <w:sz w:val="18"/>
        </w:rPr>
        <w:t xml:space="preserve">Postcode/Plaats : 9702 KB/ 9723 CV Groningen </w:t>
      </w:r>
    </w:p>
    <w:p w14:paraId="2FB1567C" w14:textId="77777777" w:rsidR="008C0306" w:rsidRDefault="00C6531E">
      <w:pPr>
        <w:spacing w:after="6" w:line="269" w:lineRule="auto"/>
        <w:ind w:left="-3" w:right="9460" w:hanging="10"/>
      </w:pPr>
      <w:r>
        <w:rPr>
          <w:rFonts w:ascii="Verdana" w:eastAsia="Verdana" w:hAnsi="Verdana" w:cs="Verdana"/>
          <w:sz w:val="18"/>
        </w:rPr>
        <w:t xml:space="preserve">Contactpersoon : J.H. Scholte </w:t>
      </w:r>
    </w:p>
    <w:p w14:paraId="414FA013" w14:textId="77777777" w:rsidR="008C0306" w:rsidRPr="00083315" w:rsidRDefault="00C6531E">
      <w:pPr>
        <w:tabs>
          <w:tab w:val="center" w:pos="2431"/>
        </w:tabs>
        <w:spacing w:after="6" w:line="269" w:lineRule="auto"/>
        <w:ind w:left="-13"/>
        <w:rPr>
          <w:lang w:val="de-DE"/>
        </w:rPr>
      </w:pPr>
      <w:r w:rsidRPr="00083315">
        <w:rPr>
          <w:rFonts w:ascii="Verdana" w:eastAsia="Verdana" w:hAnsi="Verdana" w:cs="Verdana"/>
          <w:sz w:val="18"/>
          <w:lang w:val="de-DE"/>
        </w:rPr>
        <w:t xml:space="preserve">Telefoon </w:t>
      </w:r>
      <w:r w:rsidRPr="00083315">
        <w:rPr>
          <w:rFonts w:ascii="Verdana" w:eastAsia="Verdana" w:hAnsi="Verdana" w:cs="Verdana"/>
          <w:sz w:val="18"/>
          <w:lang w:val="de-DE"/>
        </w:rPr>
        <w:tab/>
        <w:t xml:space="preserve">: +316 512 70 557 </w:t>
      </w:r>
    </w:p>
    <w:p w14:paraId="26BCC841" w14:textId="77777777" w:rsidR="008C0306" w:rsidRPr="00083315" w:rsidRDefault="00C6531E">
      <w:pPr>
        <w:tabs>
          <w:tab w:val="center" w:pos="2899"/>
        </w:tabs>
        <w:spacing w:after="10"/>
        <w:rPr>
          <w:lang w:val="de-DE"/>
        </w:rPr>
      </w:pPr>
      <w:r w:rsidRPr="00083315">
        <w:rPr>
          <w:rFonts w:ascii="Verdana" w:eastAsia="Verdana" w:hAnsi="Verdana" w:cs="Verdana"/>
          <w:sz w:val="18"/>
          <w:lang w:val="de-DE"/>
        </w:rPr>
        <w:t xml:space="preserve">E-mail </w:t>
      </w:r>
      <w:r w:rsidRPr="00083315">
        <w:rPr>
          <w:rFonts w:ascii="Verdana" w:eastAsia="Verdana" w:hAnsi="Verdana" w:cs="Verdana"/>
          <w:sz w:val="18"/>
          <w:lang w:val="de-DE"/>
        </w:rPr>
        <w:tab/>
        <w:t xml:space="preserve">: </w:t>
      </w:r>
      <w:r w:rsidRPr="00083315">
        <w:rPr>
          <w:rFonts w:ascii="Verdana" w:eastAsia="Verdana" w:hAnsi="Verdana" w:cs="Verdana"/>
          <w:color w:val="0000FF"/>
          <w:sz w:val="18"/>
          <w:u w:val="single" w:color="0000FF"/>
          <w:lang w:val="de-DE"/>
        </w:rPr>
        <w:t>hendrie.scholte@rhdhv.com</w:t>
      </w:r>
      <w:r w:rsidRPr="00083315">
        <w:rPr>
          <w:rFonts w:ascii="Verdana" w:eastAsia="Verdana" w:hAnsi="Verdana" w:cs="Verdana"/>
          <w:sz w:val="18"/>
          <w:lang w:val="de-DE"/>
        </w:rPr>
        <w:t xml:space="preserve">  </w:t>
      </w:r>
    </w:p>
    <w:p w14:paraId="335B26CD" w14:textId="77777777" w:rsidR="008C0306" w:rsidRPr="00083315" w:rsidRDefault="00C6531E">
      <w:pPr>
        <w:spacing w:after="13"/>
        <w:rPr>
          <w:lang w:val="de-DE"/>
        </w:rPr>
      </w:pPr>
      <w:r w:rsidRPr="00083315">
        <w:rPr>
          <w:rFonts w:ascii="Verdana" w:eastAsia="Verdana" w:hAnsi="Verdana" w:cs="Verdana"/>
          <w:sz w:val="18"/>
          <w:lang w:val="de-DE"/>
        </w:rPr>
        <w:t xml:space="preserve"> </w:t>
      </w:r>
    </w:p>
    <w:p w14:paraId="4AEC615C" w14:textId="77777777" w:rsidR="008C0306" w:rsidRDefault="00C6531E">
      <w:pPr>
        <w:spacing w:after="3"/>
        <w:ind w:left="-4" w:hanging="10"/>
      </w:pPr>
      <w:r>
        <w:rPr>
          <w:rFonts w:ascii="Verdana" w:eastAsia="Verdana" w:hAnsi="Verdana" w:cs="Verdana"/>
          <w:sz w:val="18"/>
        </w:rPr>
        <w:t xml:space="preserve">2.V&amp;G-coördinator ontwerpfase </w:t>
      </w:r>
      <w:r>
        <w:rPr>
          <w:rFonts w:ascii="Verdana" w:eastAsia="Verdana" w:hAnsi="Verdana" w:cs="Verdana"/>
          <w:sz w:val="16"/>
        </w:rPr>
        <w:t xml:space="preserve">[in te vullen door ontwerpende partij niet zijnde het RVB] </w:t>
      </w:r>
    </w:p>
    <w:p w14:paraId="335F9E4F" w14:textId="77777777" w:rsidR="00ED596A" w:rsidRDefault="00ED596A" w:rsidP="00ED596A">
      <w:pPr>
        <w:tabs>
          <w:tab w:val="center" w:pos="2583"/>
        </w:tabs>
        <w:spacing w:after="6" w:line="269" w:lineRule="auto"/>
        <w:ind w:left="-13"/>
      </w:pPr>
      <w:r>
        <w:rPr>
          <w:rFonts w:ascii="Verdana" w:eastAsia="Verdana" w:hAnsi="Verdana" w:cs="Verdana"/>
          <w:sz w:val="18"/>
        </w:rPr>
        <w:t xml:space="preserve">Bedrijfsnaam </w:t>
      </w:r>
      <w:r>
        <w:rPr>
          <w:rFonts w:ascii="Verdana" w:eastAsia="Verdana" w:hAnsi="Verdana" w:cs="Verdana"/>
          <w:sz w:val="18"/>
        </w:rPr>
        <w:tab/>
        <w:t xml:space="preserve">: Royal HaskoningDHV </w:t>
      </w:r>
    </w:p>
    <w:p w14:paraId="76491AE2" w14:textId="77777777" w:rsidR="00ED596A" w:rsidRDefault="00ED596A" w:rsidP="00ED596A">
      <w:pPr>
        <w:tabs>
          <w:tab w:val="center" w:pos="3303"/>
        </w:tabs>
        <w:spacing w:after="6" w:line="269" w:lineRule="auto"/>
        <w:ind w:left="-13"/>
      </w:pPr>
      <w:r>
        <w:rPr>
          <w:rFonts w:ascii="Verdana" w:eastAsia="Verdana" w:hAnsi="Verdana" w:cs="Verdana"/>
          <w:sz w:val="18"/>
        </w:rPr>
        <w:t xml:space="preserve">Postbus/Adres </w:t>
      </w:r>
      <w:r>
        <w:rPr>
          <w:rFonts w:ascii="Verdana" w:eastAsia="Verdana" w:hAnsi="Verdana" w:cs="Verdana"/>
          <w:sz w:val="18"/>
        </w:rPr>
        <w:tab/>
        <w:t xml:space="preserve">: Postbus 8064/ Euvelgunnerweg 25a </w:t>
      </w:r>
    </w:p>
    <w:p w14:paraId="6D99364D" w14:textId="77777777" w:rsidR="00ED596A" w:rsidRDefault="00ED596A" w:rsidP="00ED596A">
      <w:pPr>
        <w:spacing w:after="6" w:line="269" w:lineRule="auto"/>
        <w:ind w:left="-3" w:hanging="10"/>
      </w:pPr>
      <w:r>
        <w:rPr>
          <w:rFonts w:ascii="Verdana" w:eastAsia="Verdana" w:hAnsi="Verdana" w:cs="Verdana"/>
          <w:sz w:val="18"/>
        </w:rPr>
        <w:t xml:space="preserve">Postcode/Plaats : 9702 KB/ 9723 CV Groningen </w:t>
      </w:r>
    </w:p>
    <w:p w14:paraId="29C51EE3" w14:textId="77777777" w:rsidR="00ED596A" w:rsidRDefault="00ED596A" w:rsidP="00ED596A">
      <w:pPr>
        <w:spacing w:after="6" w:line="269" w:lineRule="auto"/>
        <w:ind w:left="-3" w:right="9460" w:hanging="10"/>
      </w:pPr>
      <w:r>
        <w:rPr>
          <w:rFonts w:ascii="Verdana" w:eastAsia="Verdana" w:hAnsi="Verdana" w:cs="Verdana"/>
          <w:sz w:val="18"/>
        </w:rPr>
        <w:t xml:space="preserve">Contactpersoon : J.H. Scholte </w:t>
      </w:r>
    </w:p>
    <w:p w14:paraId="0A3EA822" w14:textId="77777777" w:rsidR="00ED596A" w:rsidRPr="00083315" w:rsidRDefault="00ED596A" w:rsidP="00ED596A">
      <w:pPr>
        <w:tabs>
          <w:tab w:val="center" w:pos="2431"/>
        </w:tabs>
        <w:spacing w:after="6" w:line="269" w:lineRule="auto"/>
        <w:ind w:left="-13"/>
        <w:rPr>
          <w:lang w:val="de-DE"/>
        </w:rPr>
      </w:pPr>
      <w:r w:rsidRPr="00083315">
        <w:rPr>
          <w:rFonts w:ascii="Verdana" w:eastAsia="Verdana" w:hAnsi="Verdana" w:cs="Verdana"/>
          <w:sz w:val="18"/>
          <w:lang w:val="de-DE"/>
        </w:rPr>
        <w:t xml:space="preserve">Telefoon </w:t>
      </w:r>
      <w:r w:rsidRPr="00083315">
        <w:rPr>
          <w:rFonts w:ascii="Verdana" w:eastAsia="Verdana" w:hAnsi="Verdana" w:cs="Verdana"/>
          <w:sz w:val="18"/>
          <w:lang w:val="de-DE"/>
        </w:rPr>
        <w:tab/>
        <w:t xml:space="preserve">: +316 512 70 557 </w:t>
      </w:r>
    </w:p>
    <w:p w14:paraId="20C4E6A3" w14:textId="77777777" w:rsidR="00ED596A" w:rsidRPr="00083315" w:rsidRDefault="00ED596A" w:rsidP="00ED596A">
      <w:pPr>
        <w:tabs>
          <w:tab w:val="center" w:pos="2899"/>
        </w:tabs>
        <w:spacing w:after="10"/>
        <w:rPr>
          <w:lang w:val="de-DE"/>
        </w:rPr>
      </w:pPr>
      <w:r w:rsidRPr="00083315">
        <w:rPr>
          <w:rFonts w:ascii="Verdana" w:eastAsia="Verdana" w:hAnsi="Verdana" w:cs="Verdana"/>
          <w:sz w:val="18"/>
          <w:lang w:val="de-DE"/>
        </w:rPr>
        <w:t xml:space="preserve">E-mail </w:t>
      </w:r>
      <w:r w:rsidRPr="00083315">
        <w:rPr>
          <w:rFonts w:ascii="Verdana" w:eastAsia="Verdana" w:hAnsi="Verdana" w:cs="Verdana"/>
          <w:sz w:val="18"/>
          <w:lang w:val="de-DE"/>
        </w:rPr>
        <w:tab/>
        <w:t xml:space="preserve">: </w:t>
      </w:r>
      <w:r w:rsidRPr="00083315">
        <w:rPr>
          <w:rFonts w:ascii="Verdana" w:eastAsia="Verdana" w:hAnsi="Verdana" w:cs="Verdana"/>
          <w:color w:val="0000FF"/>
          <w:sz w:val="18"/>
          <w:u w:val="single" w:color="0000FF"/>
          <w:lang w:val="de-DE"/>
        </w:rPr>
        <w:t>hendrie.scholte@rhdhv.com</w:t>
      </w:r>
      <w:r w:rsidRPr="00083315">
        <w:rPr>
          <w:rFonts w:ascii="Verdana" w:eastAsia="Verdana" w:hAnsi="Verdana" w:cs="Verdana"/>
          <w:sz w:val="18"/>
          <w:lang w:val="de-DE"/>
        </w:rPr>
        <w:t xml:space="preserve">  </w:t>
      </w:r>
    </w:p>
    <w:p w14:paraId="063945A2" w14:textId="77777777" w:rsidR="00ED596A" w:rsidRPr="00ED596A" w:rsidRDefault="00ED596A">
      <w:pPr>
        <w:spacing w:after="12"/>
        <w:ind w:left="1"/>
        <w:rPr>
          <w:rFonts w:ascii="Verdana" w:eastAsia="Verdana" w:hAnsi="Verdana" w:cs="Verdana"/>
          <w:sz w:val="18"/>
          <w:lang w:val="de-DE"/>
        </w:rPr>
      </w:pPr>
    </w:p>
    <w:p w14:paraId="0FDBF239" w14:textId="77777777" w:rsidR="008C0306" w:rsidRDefault="00C6531E">
      <w:pPr>
        <w:spacing w:after="3"/>
        <w:ind w:left="-4" w:hanging="10"/>
      </w:pPr>
      <w:r>
        <w:rPr>
          <w:rFonts w:ascii="Verdana" w:eastAsia="Verdana" w:hAnsi="Verdana" w:cs="Verdana"/>
          <w:sz w:val="18"/>
        </w:rPr>
        <w:t xml:space="preserve">3.Ingeschakelde V&amp;G-deskundige </w:t>
      </w:r>
      <w:r>
        <w:rPr>
          <w:rFonts w:ascii="Verdana" w:eastAsia="Verdana" w:hAnsi="Verdana" w:cs="Verdana"/>
          <w:sz w:val="16"/>
        </w:rPr>
        <w:t xml:space="preserve">[Door de aannemer van het werk in te vullen]  </w:t>
      </w:r>
    </w:p>
    <w:p w14:paraId="03E838E5" w14:textId="77777777" w:rsidR="008C0306" w:rsidRDefault="00C6531E">
      <w:pPr>
        <w:spacing w:after="6" w:line="269" w:lineRule="auto"/>
        <w:ind w:left="-3" w:right="9460" w:hanging="10"/>
      </w:pPr>
      <w:r>
        <w:rPr>
          <w:rFonts w:ascii="Verdana" w:eastAsia="Verdana" w:hAnsi="Verdana" w:cs="Verdana"/>
          <w:sz w:val="18"/>
        </w:rPr>
        <w:t xml:space="preserve">Bedrijfsnaam   : [Vul in]  </w:t>
      </w:r>
    </w:p>
    <w:p w14:paraId="7EDB67E7" w14:textId="77777777" w:rsidR="008C0306" w:rsidRDefault="00C6531E">
      <w:pPr>
        <w:tabs>
          <w:tab w:val="center" w:pos="1971"/>
        </w:tabs>
        <w:spacing w:after="6" w:line="269" w:lineRule="auto"/>
        <w:ind w:left="-13"/>
      </w:pPr>
      <w:r>
        <w:rPr>
          <w:rFonts w:ascii="Verdana" w:eastAsia="Verdana" w:hAnsi="Verdana" w:cs="Verdana"/>
          <w:sz w:val="18"/>
        </w:rPr>
        <w:t xml:space="preserve">Naam </w:t>
      </w:r>
      <w:r>
        <w:rPr>
          <w:rFonts w:ascii="Verdana" w:eastAsia="Verdana" w:hAnsi="Verdana" w:cs="Verdana"/>
          <w:sz w:val="18"/>
        </w:rPr>
        <w:tab/>
        <w:t xml:space="preserve">: [Vul in]  </w:t>
      </w:r>
    </w:p>
    <w:p w14:paraId="422E0A65" w14:textId="77777777" w:rsidR="008C0306" w:rsidRDefault="00C6531E">
      <w:pPr>
        <w:spacing w:after="6" w:line="269" w:lineRule="auto"/>
        <w:ind w:left="-3" w:right="9460" w:hanging="10"/>
      </w:pPr>
      <w:r>
        <w:rPr>
          <w:rFonts w:ascii="Verdana" w:eastAsia="Verdana" w:hAnsi="Verdana" w:cs="Verdana"/>
          <w:sz w:val="18"/>
        </w:rPr>
        <w:t xml:space="preserve">Postbus/Adres </w:t>
      </w:r>
      <w:r>
        <w:rPr>
          <w:rFonts w:ascii="Verdana" w:eastAsia="Verdana" w:hAnsi="Verdana" w:cs="Verdana"/>
          <w:sz w:val="18"/>
        </w:rPr>
        <w:tab/>
        <w:t xml:space="preserve">: [Vul in]  Postcode/Plaats : [Vul in]  </w:t>
      </w:r>
    </w:p>
    <w:p w14:paraId="7B5199BB" w14:textId="77777777" w:rsidR="008C0306" w:rsidRDefault="00C6531E">
      <w:pPr>
        <w:spacing w:after="6" w:line="269" w:lineRule="auto"/>
        <w:ind w:left="-3" w:right="9460" w:hanging="10"/>
      </w:pPr>
      <w:r>
        <w:rPr>
          <w:rFonts w:ascii="Verdana" w:eastAsia="Verdana" w:hAnsi="Verdana" w:cs="Verdana"/>
          <w:sz w:val="18"/>
        </w:rPr>
        <w:t xml:space="preserve">Telefoon </w:t>
      </w:r>
      <w:r>
        <w:rPr>
          <w:rFonts w:ascii="Verdana" w:eastAsia="Verdana" w:hAnsi="Verdana" w:cs="Verdana"/>
          <w:sz w:val="18"/>
        </w:rPr>
        <w:tab/>
        <w:t xml:space="preserve">: [Vul in]  E-mail </w:t>
      </w:r>
      <w:r>
        <w:rPr>
          <w:rFonts w:ascii="Verdana" w:eastAsia="Verdana" w:hAnsi="Verdana" w:cs="Verdana"/>
          <w:sz w:val="18"/>
        </w:rPr>
        <w:tab/>
        <w:t xml:space="preserve">: [Vul in]  </w:t>
      </w:r>
    </w:p>
    <w:p w14:paraId="0483A15C" w14:textId="77777777" w:rsidR="008C0306" w:rsidRDefault="00C6531E">
      <w:pPr>
        <w:spacing w:after="14"/>
        <w:ind w:left="1"/>
      </w:pPr>
      <w:r>
        <w:rPr>
          <w:rFonts w:ascii="Verdana" w:eastAsia="Verdana" w:hAnsi="Verdana" w:cs="Verdana"/>
          <w:sz w:val="18"/>
        </w:rPr>
        <w:t xml:space="preserve"> </w:t>
      </w:r>
    </w:p>
    <w:p w14:paraId="48D1F4CD" w14:textId="77777777" w:rsidR="008C0306" w:rsidRDefault="00C6531E">
      <w:pPr>
        <w:spacing w:after="3"/>
        <w:ind w:left="-4" w:hanging="10"/>
      </w:pPr>
      <w:r>
        <w:rPr>
          <w:rFonts w:ascii="Verdana" w:eastAsia="Verdana" w:hAnsi="Verdana" w:cs="Verdana"/>
          <w:sz w:val="18"/>
        </w:rPr>
        <w:t xml:space="preserve">4.Projectfase Uitvoering </w:t>
      </w:r>
      <w:r>
        <w:rPr>
          <w:rFonts w:ascii="Verdana" w:eastAsia="Verdana" w:hAnsi="Verdana" w:cs="Verdana"/>
          <w:sz w:val="16"/>
        </w:rPr>
        <w:t xml:space="preserve">[Door de aannemer van het werk in te vullen]  </w:t>
      </w:r>
    </w:p>
    <w:p w14:paraId="39A94705" w14:textId="77777777" w:rsidR="008C0306" w:rsidRDefault="00C6531E">
      <w:pPr>
        <w:spacing w:after="6" w:line="269" w:lineRule="auto"/>
        <w:ind w:left="-3" w:right="9460" w:hanging="10"/>
      </w:pPr>
      <w:r>
        <w:rPr>
          <w:rFonts w:ascii="Verdana" w:eastAsia="Verdana" w:hAnsi="Verdana" w:cs="Verdana"/>
          <w:sz w:val="18"/>
        </w:rPr>
        <w:t xml:space="preserve">Opdrachtnemer </w:t>
      </w:r>
    </w:p>
    <w:p w14:paraId="2E166FE5" w14:textId="77777777" w:rsidR="008C0306" w:rsidRDefault="00C6531E">
      <w:pPr>
        <w:spacing w:after="6" w:line="269" w:lineRule="auto"/>
        <w:ind w:left="-3" w:right="9460" w:hanging="10"/>
      </w:pPr>
      <w:r>
        <w:rPr>
          <w:rFonts w:ascii="Verdana" w:eastAsia="Verdana" w:hAnsi="Verdana" w:cs="Verdana"/>
          <w:sz w:val="18"/>
        </w:rPr>
        <w:t xml:space="preserve">Bedrijfsnaam </w:t>
      </w:r>
      <w:r>
        <w:rPr>
          <w:rFonts w:ascii="Verdana" w:eastAsia="Verdana" w:hAnsi="Verdana" w:cs="Verdana"/>
          <w:sz w:val="18"/>
        </w:rPr>
        <w:tab/>
        <w:t xml:space="preserve">: [Vul in]  Postbus/Adres </w:t>
      </w:r>
      <w:r>
        <w:rPr>
          <w:rFonts w:ascii="Verdana" w:eastAsia="Verdana" w:hAnsi="Verdana" w:cs="Verdana"/>
          <w:sz w:val="18"/>
        </w:rPr>
        <w:tab/>
        <w:t xml:space="preserve">: [Vul in]  Postcode/Plaats : [Vul in]  Contactpersoon : [Vul in]  </w:t>
      </w:r>
      <w:r>
        <w:rPr>
          <w:rFonts w:ascii="Verdana" w:eastAsia="Verdana" w:hAnsi="Verdana" w:cs="Verdana"/>
          <w:sz w:val="18"/>
        </w:rPr>
        <w:lastRenderedPageBreak/>
        <w:t xml:space="preserve">Telefoon </w:t>
      </w:r>
      <w:r>
        <w:rPr>
          <w:rFonts w:ascii="Verdana" w:eastAsia="Verdana" w:hAnsi="Verdana" w:cs="Verdana"/>
          <w:sz w:val="18"/>
        </w:rPr>
        <w:tab/>
        <w:t xml:space="preserve">: [Vul in]  E-mail </w:t>
      </w:r>
      <w:r>
        <w:rPr>
          <w:rFonts w:ascii="Verdana" w:eastAsia="Verdana" w:hAnsi="Verdana" w:cs="Verdana"/>
          <w:sz w:val="18"/>
        </w:rPr>
        <w:tab/>
        <w:t xml:space="preserve">: [Vul in]  </w:t>
      </w:r>
    </w:p>
    <w:p w14:paraId="2DCF7F4E" w14:textId="77777777" w:rsidR="008C0306" w:rsidRDefault="00C6531E">
      <w:pPr>
        <w:spacing w:after="0"/>
        <w:ind w:left="1"/>
      </w:pPr>
      <w:r>
        <w:rPr>
          <w:rFonts w:ascii="Verdana" w:eastAsia="Verdana" w:hAnsi="Verdana" w:cs="Verdana"/>
          <w:sz w:val="18"/>
        </w:rPr>
        <w:t xml:space="preserve"> </w:t>
      </w:r>
    </w:p>
    <w:p w14:paraId="0C53A862" w14:textId="77777777" w:rsidR="008C0306" w:rsidRDefault="00C6531E">
      <w:pPr>
        <w:spacing w:after="3"/>
        <w:ind w:left="-4" w:hanging="10"/>
      </w:pPr>
      <w:r>
        <w:rPr>
          <w:rFonts w:ascii="Verdana" w:eastAsia="Verdana" w:hAnsi="Verdana" w:cs="Verdana"/>
          <w:sz w:val="18"/>
        </w:rPr>
        <w:t xml:space="preserve">V&amp;G-coördinator uitvoeringsfase </w:t>
      </w:r>
      <w:r>
        <w:rPr>
          <w:rFonts w:ascii="Verdana" w:eastAsia="Verdana" w:hAnsi="Verdana" w:cs="Verdana"/>
          <w:sz w:val="16"/>
        </w:rPr>
        <w:t xml:space="preserve">[Door de aannemer van het werk in te vullen]  </w:t>
      </w:r>
    </w:p>
    <w:p w14:paraId="006F714D" w14:textId="77777777" w:rsidR="008C0306" w:rsidRDefault="00C6531E">
      <w:pPr>
        <w:spacing w:after="6" w:line="269" w:lineRule="auto"/>
        <w:ind w:left="-3" w:right="9460" w:hanging="10"/>
      </w:pPr>
      <w:r>
        <w:rPr>
          <w:rFonts w:ascii="Verdana" w:eastAsia="Verdana" w:hAnsi="Verdana" w:cs="Verdana"/>
          <w:sz w:val="18"/>
        </w:rPr>
        <w:t xml:space="preserve">Bedrijfsnaam   : [Vul in]  </w:t>
      </w:r>
    </w:p>
    <w:p w14:paraId="4E5A4534" w14:textId="77777777" w:rsidR="008C0306" w:rsidRDefault="00C6531E">
      <w:pPr>
        <w:spacing w:after="6" w:line="269" w:lineRule="auto"/>
        <w:ind w:left="-3" w:right="9460" w:hanging="10"/>
      </w:pPr>
      <w:r>
        <w:rPr>
          <w:rFonts w:ascii="Verdana" w:eastAsia="Verdana" w:hAnsi="Verdana" w:cs="Verdana"/>
          <w:sz w:val="18"/>
        </w:rPr>
        <w:t xml:space="preserve">Naam </w:t>
      </w:r>
      <w:r>
        <w:rPr>
          <w:rFonts w:ascii="Verdana" w:eastAsia="Verdana" w:hAnsi="Verdana" w:cs="Verdana"/>
          <w:sz w:val="18"/>
        </w:rPr>
        <w:tab/>
        <w:t xml:space="preserve">: [Vul in]  Telefoon </w:t>
      </w:r>
      <w:r>
        <w:rPr>
          <w:rFonts w:ascii="Verdana" w:eastAsia="Verdana" w:hAnsi="Verdana" w:cs="Verdana"/>
          <w:sz w:val="18"/>
        </w:rPr>
        <w:tab/>
        <w:t xml:space="preserve">: [Vul in]  E-mail </w:t>
      </w:r>
      <w:r>
        <w:rPr>
          <w:rFonts w:ascii="Verdana" w:eastAsia="Verdana" w:hAnsi="Verdana" w:cs="Verdana"/>
          <w:sz w:val="18"/>
        </w:rPr>
        <w:tab/>
        <w:t xml:space="preserve">: [Vul in]  </w:t>
      </w:r>
    </w:p>
    <w:p w14:paraId="781DB880" w14:textId="77777777" w:rsidR="008C0306" w:rsidRDefault="00C6531E">
      <w:pPr>
        <w:spacing w:after="3"/>
        <w:ind w:left="1"/>
      </w:pPr>
      <w:r>
        <w:rPr>
          <w:rFonts w:ascii="Verdana" w:eastAsia="Verdana" w:hAnsi="Verdana" w:cs="Verdana"/>
          <w:sz w:val="18"/>
        </w:rPr>
        <w:t xml:space="preserve"> </w:t>
      </w:r>
    </w:p>
    <w:p w14:paraId="273BFF49" w14:textId="77777777" w:rsidR="008C0306" w:rsidRDefault="00C6531E">
      <w:pPr>
        <w:numPr>
          <w:ilvl w:val="0"/>
          <w:numId w:val="1"/>
        </w:numPr>
        <w:spacing w:after="6" w:line="269" w:lineRule="auto"/>
        <w:ind w:hanging="244"/>
      </w:pPr>
      <w:r>
        <w:rPr>
          <w:rFonts w:ascii="Verdana" w:eastAsia="Verdana" w:hAnsi="Verdana" w:cs="Verdana"/>
          <w:sz w:val="18"/>
        </w:rPr>
        <w:t xml:space="preserve">V&amp;G-coördinator uitvoeringsfase (in te vullen door de aannemer) </w:t>
      </w:r>
    </w:p>
    <w:p w14:paraId="43BD65DE" w14:textId="77777777" w:rsidR="008C0306" w:rsidRDefault="00C6531E">
      <w:pPr>
        <w:tabs>
          <w:tab w:val="center" w:pos="1972"/>
        </w:tabs>
        <w:spacing w:after="6" w:line="269" w:lineRule="auto"/>
        <w:ind w:left="-13"/>
      </w:pPr>
      <w:r>
        <w:rPr>
          <w:rFonts w:ascii="Verdana" w:eastAsia="Verdana" w:hAnsi="Verdana" w:cs="Verdana"/>
          <w:sz w:val="18"/>
        </w:rPr>
        <w:t xml:space="preserve">Bedrijfsnaam </w:t>
      </w:r>
      <w:r>
        <w:rPr>
          <w:rFonts w:ascii="Verdana" w:eastAsia="Verdana" w:hAnsi="Verdana" w:cs="Verdana"/>
          <w:sz w:val="18"/>
        </w:rPr>
        <w:tab/>
        <w:t xml:space="preserve">: [Vul in]  </w:t>
      </w:r>
    </w:p>
    <w:p w14:paraId="53F9C107" w14:textId="77777777" w:rsidR="008C0306" w:rsidRDefault="00C6531E">
      <w:pPr>
        <w:spacing w:after="6" w:line="269" w:lineRule="auto"/>
        <w:ind w:left="-3" w:right="9460" w:hanging="10"/>
      </w:pPr>
      <w:r>
        <w:rPr>
          <w:rFonts w:ascii="Verdana" w:eastAsia="Verdana" w:hAnsi="Verdana" w:cs="Verdana"/>
          <w:sz w:val="18"/>
        </w:rPr>
        <w:t xml:space="preserve">Naam </w:t>
      </w:r>
      <w:r>
        <w:rPr>
          <w:rFonts w:ascii="Verdana" w:eastAsia="Verdana" w:hAnsi="Verdana" w:cs="Verdana"/>
          <w:sz w:val="18"/>
        </w:rPr>
        <w:tab/>
        <w:t xml:space="preserve">: [Vul in]  Telefoon </w:t>
      </w:r>
      <w:r>
        <w:rPr>
          <w:rFonts w:ascii="Verdana" w:eastAsia="Verdana" w:hAnsi="Verdana" w:cs="Verdana"/>
          <w:sz w:val="18"/>
        </w:rPr>
        <w:tab/>
        <w:t xml:space="preserve">: [Vul in]  </w:t>
      </w:r>
    </w:p>
    <w:p w14:paraId="2F6EF90B" w14:textId="77777777" w:rsidR="008C0306" w:rsidRDefault="00C6531E">
      <w:pPr>
        <w:tabs>
          <w:tab w:val="center" w:pos="1972"/>
        </w:tabs>
        <w:spacing w:after="6" w:line="269" w:lineRule="auto"/>
        <w:ind w:left="-13"/>
      </w:pPr>
      <w:r>
        <w:rPr>
          <w:rFonts w:ascii="Verdana" w:eastAsia="Verdana" w:hAnsi="Verdana" w:cs="Verdana"/>
          <w:sz w:val="18"/>
        </w:rPr>
        <w:t xml:space="preserve">E-mail </w:t>
      </w:r>
      <w:r>
        <w:rPr>
          <w:rFonts w:ascii="Verdana" w:eastAsia="Verdana" w:hAnsi="Verdana" w:cs="Verdana"/>
          <w:sz w:val="18"/>
        </w:rPr>
        <w:tab/>
        <w:t xml:space="preserve">: [Vul in]  </w:t>
      </w:r>
    </w:p>
    <w:p w14:paraId="4F54EA1F" w14:textId="77777777" w:rsidR="008C0306" w:rsidRDefault="00C6531E">
      <w:pPr>
        <w:spacing w:after="5"/>
        <w:ind w:left="1"/>
      </w:pPr>
      <w:r>
        <w:rPr>
          <w:rFonts w:ascii="Verdana" w:eastAsia="Verdana" w:hAnsi="Verdana" w:cs="Verdana"/>
          <w:sz w:val="18"/>
        </w:rPr>
        <w:t xml:space="preserve"> </w:t>
      </w:r>
    </w:p>
    <w:p w14:paraId="07A679E9" w14:textId="77777777" w:rsidR="008C0306" w:rsidRDefault="00C6531E">
      <w:pPr>
        <w:numPr>
          <w:ilvl w:val="0"/>
          <w:numId w:val="1"/>
        </w:numPr>
        <w:spacing w:after="6" w:line="269" w:lineRule="auto"/>
        <w:ind w:hanging="244"/>
      </w:pPr>
      <w:r>
        <w:rPr>
          <w:rFonts w:ascii="Verdana" w:eastAsia="Verdana" w:hAnsi="Verdana" w:cs="Verdana"/>
          <w:sz w:val="18"/>
        </w:rPr>
        <w:t xml:space="preserve">Onderaannemer(s) (in te vullen door de hoofdaannemer) </w:t>
      </w:r>
    </w:p>
    <w:p w14:paraId="189FA089" w14:textId="77777777" w:rsidR="008C0306" w:rsidRDefault="00C6531E">
      <w:pPr>
        <w:tabs>
          <w:tab w:val="center" w:pos="1972"/>
        </w:tabs>
        <w:spacing w:after="6" w:line="269" w:lineRule="auto"/>
        <w:ind w:left="-13"/>
      </w:pPr>
      <w:r>
        <w:rPr>
          <w:rFonts w:ascii="Verdana" w:eastAsia="Verdana" w:hAnsi="Verdana" w:cs="Verdana"/>
          <w:sz w:val="18"/>
        </w:rPr>
        <w:t xml:space="preserve">Bedrijfsnaam </w:t>
      </w:r>
      <w:r>
        <w:rPr>
          <w:rFonts w:ascii="Verdana" w:eastAsia="Verdana" w:hAnsi="Verdana" w:cs="Verdana"/>
          <w:sz w:val="18"/>
        </w:rPr>
        <w:tab/>
        <w:t xml:space="preserve">: [Vul in]  </w:t>
      </w:r>
    </w:p>
    <w:p w14:paraId="3EDE66C9" w14:textId="77777777" w:rsidR="008C0306" w:rsidRDefault="00C6531E">
      <w:pPr>
        <w:spacing w:after="6" w:line="269" w:lineRule="auto"/>
        <w:ind w:left="-3" w:right="9460" w:hanging="10"/>
      </w:pPr>
      <w:r>
        <w:rPr>
          <w:rFonts w:ascii="Verdana" w:eastAsia="Verdana" w:hAnsi="Verdana" w:cs="Verdana"/>
          <w:sz w:val="18"/>
        </w:rPr>
        <w:t xml:space="preserve">Naam </w:t>
      </w:r>
      <w:r>
        <w:rPr>
          <w:rFonts w:ascii="Verdana" w:eastAsia="Verdana" w:hAnsi="Verdana" w:cs="Verdana"/>
          <w:sz w:val="18"/>
        </w:rPr>
        <w:tab/>
        <w:t xml:space="preserve">: [Vul in]  Telefoon </w:t>
      </w:r>
      <w:r>
        <w:rPr>
          <w:rFonts w:ascii="Verdana" w:eastAsia="Verdana" w:hAnsi="Verdana" w:cs="Verdana"/>
          <w:sz w:val="18"/>
        </w:rPr>
        <w:tab/>
        <w:t xml:space="preserve">: [Vul in]  </w:t>
      </w:r>
    </w:p>
    <w:p w14:paraId="7519FDA4" w14:textId="77777777" w:rsidR="008C0306" w:rsidRDefault="00C6531E">
      <w:pPr>
        <w:tabs>
          <w:tab w:val="center" w:pos="1972"/>
        </w:tabs>
        <w:spacing w:after="6" w:line="269" w:lineRule="auto"/>
        <w:ind w:left="-13"/>
      </w:pPr>
      <w:r>
        <w:rPr>
          <w:rFonts w:ascii="Verdana" w:eastAsia="Verdana" w:hAnsi="Verdana" w:cs="Verdana"/>
          <w:sz w:val="18"/>
        </w:rPr>
        <w:t xml:space="preserve">E-mail </w:t>
      </w:r>
      <w:r>
        <w:rPr>
          <w:rFonts w:ascii="Verdana" w:eastAsia="Verdana" w:hAnsi="Verdana" w:cs="Verdana"/>
          <w:sz w:val="18"/>
        </w:rPr>
        <w:tab/>
        <w:t xml:space="preserve">: [Vul in]  </w:t>
      </w:r>
    </w:p>
    <w:p w14:paraId="01246781" w14:textId="77777777" w:rsidR="008C0306" w:rsidRDefault="00C6531E">
      <w:pPr>
        <w:spacing w:after="3"/>
        <w:ind w:left="2"/>
      </w:pPr>
      <w:r>
        <w:rPr>
          <w:rFonts w:ascii="Verdana" w:eastAsia="Verdana" w:hAnsi="Verdana" w:cs="Verdana"/>
          <w:sz w:val="18"/>
        </w:rPr>
        <w:t xml:space="preserve"> </w:t>
      </w:r>
    </w:p>
    <w:p w14:paraId="6CA37B21" w14:textId="77777777" w:rsidR="008C0306" w:rsidRDefault="00C6531E">
      <w:pPr>
        <w:spacing w:after="3"/>
        <w:ind w:left="2"/>
      </w:pPr>
      <w:r>
        <w:rPr>
          <w:rFonts w:ascii="Verdana" w:eastAsia="Verdana" w:hAnsi="Verdana" w:cs="Verdana"/>
          <w:sz w:val="18"/>
        </w:rPr>
        <w:t xml:space="preserve"> </w:t>
      </w:r>
    </w:p>
    <w:p w14:paraId="56B794D4" w14:textId="77777777" w:rsidR="008C0306" w:rsidRDefault="00C6531E">
      <w:pPr>
        <w:spacing w:after="3"/>
        <w:ind w:left="2"/>
      </w:pPr>
      <w:r>
        <w:rPr>
          <w:rFonts w:ascii="Verdana" w:eastAsia="Verdana" w:hAnsi="Verdana" w:cs="Verdana"/>
          <w:sz w:val="18"/>
        </w:rPr>
        <w:t xml:space="preserve"> </w:t>
      </w:r>
    </w:p>
    <w:p w14:paraId="5BD56759" w14:textId="77777777" w:rsidR="008C0306" w:rsidRDefault="00C6531E">
      <w:pPr>
        <w:spacing w:after="0"/>
        <w:ind w:left="2"/>
      </w:pPr>
      <w:r>
        <w:rPr>
          <w:rFonts w:ascii="Verdana" w:eastAsia="Verdana" w:hAnsi="Verdana" w:cs="Verdana"/>
          <w:sz w:val="18"/>
        </w:rPr>
        <w:t xml:space="preserve"> </w:t>
      </w:r>
    </w:p>
    <w:p w14:paraId="24EAB579" w14:textId="77777777" w:rsidR="008C0306" w:rsidRDefault="00C6531E">
      <w:pPr>
        <w:spacing w:after="0"/>
        <w:ind w:left="2"/>
      </w:pPr>
      <w:r>
        <w:rPr>
          <w:rFonts w:ascii="Arial" w:eastAsia="Arial" w:hAnsi="Arial" w:cs="Arial"/>
          <w:sz w:val="18"/>
        </w:rPr>
        <w:t xml:space="preserve"> </w:t>
      </w:r>
      <w:r>
        <w:rPr>
          <w:rFonts w:ascii="Arial" w:eastAsia="Arial" w:hAnsi="Arial" w:cs="Arial"/>
          <w:sz w:val="18"/>
        </w:rPr>
        <w:tab/>
      </w:r>
      <w:r>
        <w:rPr>
          <w:rFonts w:ascii="Verdana" w:eastAsia="Verdana" w:hAnsi="Verdana" w:cs="Verdana"/>
          <w:sz w:val="18"/>
        </w:rPr>
        <w:t xml:space="preserve"> </w:t>
      </w:r>
    </w:p>
    <w:p w14:paraId="5B40AB43" w14:textId="77777777" w:rsidR="008C0306" w:rsidRDefault="00C6531E">
      <w:pPr>
        <w:spacing w:after="23"/>
      </w:pPr>
      <w:r>
        <w:rPr>
          <w:rFonts w:ascii="Verdana" w:eastAsia="Verdana" w:hAnsi="Verdana" w:cs="Verdana"/>
          <w:sz w:val="18"/>
        </w:rPr>
        <w:t xml:space="preserve"> </w:t>
      </w:r>
    </w:p>
    <w:p w14:paraId="0A3F6A13" w14:textId="77777777" w:rsidR="00E20191" w:rsidRDefault="00E20191">
      <w:pPr>
        <w:rPr>
          <w:rFonts w:ascii="Verdana" w:eastAsia="Verdana" w:hAnsi="Verdana" w:cs="Verdana"/>
          <w:b/>
        </w:rPr>
      </w:pPr>
      <w:r>
        <w:br w:type="page"/>
      </w:r>
    </w:p>
    <w:p w14:paraId="5AF70E0B" w14:textId="5BD15F3C" w:rsidR="008C0306" w:rsidRDefault="00C6531E">
      <w:pPr>
        <w:pStyle w:val="Heading1"/>
        <w:ind w:left="-5" w:right="0"/>
      </w:pPr>
      <w:r>
        <w:lastRenderedPageBreak/>
        <w:t xml:space="preserve">Invulling eisen aan V&amp;G-plan volgens Arbeidsomstandighedenbesluit,Artikel 2.28 </w:t>
      </w:r>
    </w:p>
    <w:p w14:paraId="52E29AA1" w14:textId="77777777" w:rsidR="008C0306" w:rsidRDefault="00C6531E">
      <w:pPr>
        <w:spacing w:after="3"/>
      </w:pPr>
      <w:r>
        <w:rPr>
          <w:rFonts w:ascii="Verdana" w:eastAsia="Verdana" w:hAnsi="Verdana" w:cs="Verdana"/>
          <w:sz w:val="18"/>
        </w:rPr>
        <w:t xml:space="preserve"> </w:t>
      </w:r>
    </w:p>
    <w:p w14:paraId="5A52FC23" w14:textId="77777777" w:rsidR="008C0306" w:rsidRDefault="00C6531E">
      <w:pPr>
        <w:spacing w:after="3"/>
      </w:pPr>
      <w:r>
        <w:rPr>
          <w:rFonts w:ascii="Verdana" w:eastAsia="Verdana" w:hAnsi="Verdana" w:cs="Verdana"/>
          <w:sz w:val="18"/>
        </w:rPr>
        <w:t xml:space="preserve"> </w:t>
      </w:r>
    </w:p>
    <w:p w14:paraId="3C9FA8E6" w14:textId="77777777" w:rsidR="008C0306" w:rsidRDefault="00C6531E">
      <w:pPr>
        <w:spacing w:after="0"/>
      </w:pPr>
      <w:r>
        <w:rPr>
          <w:rFonts w:ascii="Verdana" w:eastAsia="Verdana" w:hAnsi="Verdana" w:cs="Verdana"/>
          <w:sz w:val="18"/>
        </w:rPr>
        <w:t xml:space="preserve"> </w:t>
      </w:r>
    </w:p>
    <w:tbl>
      <w:tblPr>
        <w:tblStyle w:val="TableGrid"/>
        <w:tblW w:w="13027" w:type="dxa"/>
        <w:tblInd w:w="7" w:type="dxa"/>
        <w:tblCellMar>
          <w:top w:w="44" w:type="dxa"/>
          <w:left w:w="106" w:type="dxa"/>
          <w:bottom w:w="2" w:type="dxa"/>
          <w:right w:w="57" w:type="dxa"/>
        </w:tblCellMar>
        <w:tblLook w:val="04A0" w:firstRow="1" w:lastRow="0" w:firstColumn="1" w:lastColumn="0" w:noHBand="0" w:noVBand="1"/>
      </w:tblPr>
      <w:tblGrid>
        <w:gridCol w:w="1368"/>
        <w:gridCol w:w="5581"/>
        <w:gridCol w:w="6078"/>
      </w:tblGrid>
      <w:tr w:rsidR="008C0306" w14:paraId="030F9409" w14:textId="77777777">
        <w:trPr>
          <w:trHeight w:val="249"/>
        </w:trPr>
        <w:tc>
          <w:tcPr>
            <w:tcW w:w="1367" w:type="dxa"/>
            <w:tcBorders>
              <w:top w:val="single" w:sz="4" w:space="0" w:color="000000"/>
              <w:left w:val="single" w:sz="4" w:space="0" w:color="000000"/>
              <w:bottom w:val="single" w:sz="4" w:space="0" w:color="000000"/>
              <w:right w:val="nil"/>
            </w:tcBorders>
            <w:shd w:val="clear" w:color="auto" w:fill="0070C0"/>
          </w:tcPr>
          <w:p w14:paraId="541F65C2" w14:textId="77777777" w:rsidR="008C0306" w:rsidRDefault="00C6531E">
            <w:r>
              <w:rPr>
                <w:rFonts w:ascii="Verdana" w:eastAsia="Verdana" w:hAnsi="Verdana" w:cs="Verdana"/>
                <w:sz w:val="18"/>
              </w:rPr>
              <w:t xml:space="preserve"> </w:t>
            </w:r>
          </w:p>
        </w:tc>
        <w:tc>
          <w:tcPr>
            <w:tcW w:w="5581" w:type="dxa"/>
            <w:tcBorders>
              <w:top w:val="single" w:sz="4" w:space="0" w:color="000000"/>
              <w:left w:val="nil"/>
              <w:bottom w:val="single" w:sz="4" w:space="0" w:color="000000"/>
              <w:right w:val="nil"/>
            </w:tcBorders>
            <w:shd w:val="clear" w:color="auto" w:fill="0070C0"/>
          </w:tcPr>
          <w:p w14:paraId="538F9406" w14:textId="77777777" w:rsidR="008C0306" w:rsidRDefault="008C0306"/>
        </w:tc>
        <w:tc>
          <w:tcPr>
            <w:tcW w:w="6078" w:type="dxa"/>
            <w:tcBorders>
              <w:top w:val="single" w:sz="4" w:space="0" w:color="000000"/>
              <w:left w:val="nil"/>
              <w:bottom w:val="single" w:sz="4" w:space="0" w:color="000000"/>
              <w:right w:val="single" w:sz="4" w:space="0" w:color="000000"/>
            </w:tcBorders>
            <w:shd w:val="clear" w:color="auto" w:fill="0070C0"/>
          </w:tcPr>
          <w:p w14:paraId="462E8E22" w14:textId="77777777" w:rsidR="008C0306" w:rsidRDefault="008C0306"/>
        </w:tc>
      </w:tr>
      <w:tr w:rsidR="008C0306" w14:paraId="31253E4A" w14:textId="77777777">
        <w:trPr>
          <w:trHeight w:val="248"/>
        </w:trPr>
        <w:tc>
          <w:tcPr>
            <w:tcW w:w="1367" w:type="dxa"/>
            <w:tcBorders>
              <w:top w:val="single" w:sz="4" w:space="0" w:color="000000"/>
              <w:left w:val="single" w:sz="4" w:space="0" w:color="000000"/>
              <w:bottom w:val="single" w:sz="4" w:space="0" w:color="000000"/>
              <w:right w:val="single" w:sz="4" w:space="0" w:color="000000"/>
            </w:tcBorders>
            <w:shd w:val="clear" w:color="auto" w:fill="DAEEF3"/>
            <w:vAlign w:val="bottom"/>
          </w:tcPr>
          <w:p w14:paraId="07AEBD0B" w14:textId="77777777" w:rsidR="008C0306" w:rsidRDefault="00C6531E">
            <w:r>
              <w:rPr>
                <w:rFonts w:ascii="Verdana" w:eastAsia="Verdana" w:hAnsi="Verdana" w:cs="Verdana"/>
                <w:sz w:val="14"/>
              </w:rPr>
              <w:t>Artikel 2.28, lid</w:t>
            </w:r>
            <w:r>
              <w:rPr>
                <w:rFonts w:ascii="Verdana" w:eastAsia="Verdana" w:hAnsi="Verdana" w:cs="Verdana"/>
                <w:sz w:val="18"/>
              </w:rPr>
              <w:t xml:space="preserve"> </w:t>
            </w:r>
          </w:p>
        </w:tc>
        <w:tc>
          <w:tcPr>
            <w:tcW w:w="5581" w:type="dxa"/>
            <w:tcBorders>
              <w:top w:val="single" w:sz="4" w:space="0" w:color="000000"/>
              <w:left w:val="single" w:sz="4" w:space="0" w:color="000000"/>
              <w:bottom w:val="single" w:sz="4" w:space="0" w:color="000000"/>
              <w:right w:val="single" w:sz="4" w:space="0" w:color="000000"/>
            </w:tcBorders>
            <w:shd w:val="clear" w:color="auto" w:fill="DAEEF3"/>
            <w:vAlign w:val="bottom"/>
          </w:tcPr>
          <w:p w14:paraId="55970313" w14:textId="77777777" w:rsidR="008C0306" w:rsidRDefault="00C6531E">
            <w:pPr>
              <w:ind w:left="2"/>
            </w:pPr>
            <w:r>
              <w:rPr>
                <w:rFonts w:ascii="Verdana" w:eastAsia="Verdana" w:hAnsi="Verdana" w:cs="Verdana"/>
                <w:sz w:val="14"/>
              </w:rPr>
              <w:t>Inhoud lid</w:t>
            </w:r>
            <w:r>
              <w:rPr>
                <w:rFonts w:ascii="Verdana" w:eastAsia="Verdana" w:hAnsi="Verdana" w:cs="Verdana"/>
                <w:sz w:val="18"/>
              </w:rPr>
              <w:t xml:space="preserve"> </w:t>
            </w:r>
          </w:p>
        </w:tc>
        <w:tc>
          <w:tcPr>
            <w:tcW w:w="6078" w:type="dxa"/>
            <w:tcBorders>
              <w:top w:val="single" w:sz="4" w:space="0" w:color="000000"/>
              <w:left w:val="single" w:sz="4" w:space="0" w:color="000000"/>
              <w:bottom w:val="single" w:sz="4" w:space="0" w:color="000000"/>
              <w:right w:val="single" w:sz="4" w:space="0" w:color="000000"/>
            </w:tcBorders>
            <w:shd w:val="clear" w:color="auto" w:fill="DAEEF3"/>
            <w:vAlign w:val="bottom"/>
          </w:tcPr>
          <w:p w14:paraId="1D5DC397" w14:textId="77777777" w:rsidR="008C0306" w:rsidRDefault="00C6531E">
            <w:pPr>
              <w:ind w:left="2"/>
            </w:pPr>
            <w:r>
              <w:rPr>
                <w:rFonts w:ascii="Verdana" w:eastAsia="Verdana" w:hAnsi="Verdana" w:cs="Verdana"/>
                <w:sz w:val="14"/>
              </w:rPr>
              <w:t>Beschrijving proces hoe de aannemer van het werk dit organiseert</w:t>
            </w:r>
            <w:r>
              <w:rPr>
                <w:rFonts w:ascii="Verdana" w:eastAsia="Verdana" w:hAnsi="Verdana" w:cs="Verdana"/>
                <w:sz w:val="18"/>
              </w:rPr>
              <w:t xml:space="preserve"> </w:t>
            </w:r>
          </w:p>
        </w:tc>
      </w:tr>
      <w:tr w:rsidR="008C0306" w14:paraId="1AFA71CF" w14:textId="77777777">
        <w:trPr>
          <w:trHeight w:val="400"/>
        </w:trPr>
        <w:tc>
          <w:tcPr>
            <w:tcW w:w="1367" w:type="dxa"/>
            <w:tcBorders>
              <w:top w:val="single" w:sz="4" w:space="0" w:color="000000"/>
              <w:left w:val="single" w:sz="4" w:space="0" w:color="000000"/>
              <w:bottom w:val="single" w:sz="4" w:space="0" w:color="000000"/>
              <w:right w:val="single" w:sz="4" w:space="0" w:color="000000"/>
            </w:tcBorders>
          </w:tcPr>
          <w:p w14:paraId="7CD36CD4" w14:textId="77777777" w:rsidR="008C0306" w:rsidRDefault="00C6531E">
            <w:r>
              <w:rPr>
                <w:rFonts w:ascii="Verdana" w:eastAsia="Verdana" w:hAnsi="Verdana" w:cs="Verdana"/>
                <w:sz w:val="16"/>
              </w:rPr>
              <w:t xml:space="preserve">2e </w:t>
            </w:r>
          </w:p>
        </w:tc>
        <w:tc>
          <w:tcPr>
            <w:tcW w:w="5581" w:type="dxa"/>
            <w:tcBorders>
              <w:top w:val="single" w:sz="4" w:space="0" w:color="000000"/>
              <w:left w:val="single" w:sz="4" w:space="0" w:color="000000"/>
              <w:bottom w:val="single" w:sz="4" w:space="0" w:color="000000"/>
              <w:right w:val="single" w:sz="4" w:space="0" w:color="000000"/>
            </w:tcBorders>
          </w:tcPr>
          <w:p w14:paraId="5602F9F3" w14:textId="77777777" w:rsidR="008C0306" w:rsidRDefault="00C6531E">
            <w:pPr>
              <w:ind w:left="2"/>
            </w:pPr>
            <w:r>
              <w:rPr>
                <w:rFonts w:ascii="Verdana" w:eastAsia="Verdana" w:hAnsi="Verdana" w:cs="Verdana"/>
                <w:sz w:val="16"/>
              </w:rPr>
              <w:t xml:space="preserve">De wijze waarop toezicht op de maatregelen wordt uitgeoefend. </w:t>
            </w:r>
          </w:p>
          <w:p w14:paraId="4B3BBFB6" w14:textId="77777777" w:rsidR="008C0306" w:rsidRDefault="00C6531E">
            <w:pPr>
              <w:ind w:left="2"/>
            </w:pPr>
            <w:r>
              <w:rPr>
                <w:rFonts w:ascii="Verdana" w:eastAsia="Verdana" w:hAnsi="Verdana" w:cs="Verdana"/>
                <w:sz w:val="16"/>
              </w:rPr>
              <w:t xml:space="preserve"> </w:t>
            </w:r>
          </w:p>
        </w:tc>
        <w:tc>
          <w:tcPr>
            <w:tcW w:w="6078" w:type="dxa"/>
            <w:tcBorders>
              <w:top w:val="single" w:sz="4" w:space="0" w:color="000000"/>
              <w:left w:val="single" w:sz="4" w:space="0" w:color="000000"/>
              <w:bottom w:val="single" w:sz="4" w:space="0" w:color="000000"/>
              <w:right w:val="single" w:sz="4" w:space="0" w:color="000000"/>
            </w:tcBorders>
          </w:tcPr>
          <w:p w14:paraId="4E367A30" w14:textId="77777777" w:rsidR="008C0306" w:rsidRDefault="00C6531E">
            <w:pPr>
              <w:ind w:left="2"/>
            </w:pPr>
            <w:r>
              <w:rPr>
                <w:rFonts w:ascii="Verdana" w:eastAsia="Verdana" w:hAnsi="Verdana" w:cs="Verdana"/>
                <w:sz w:val="16"/>
              </w:rPr>
              <w:t xml:space="preserve">[Door de aannemer van het werk in te vullen]  </w:t>
            </w:r>
          </w:p>
        </w:tc>
      </w:tr>
      <w:tr w:rsidR="008C0306" w14:paraId="1E5A101A" w14:textId="77777777">
        <w:trPr>
          <w:trHeight w:val="1028"/>
        </w:trPr>
        <w:tc>
          <w:tcPr>
            <w:tcW w:w="1367" w:type="dxa"/>
            <w:tcBorders>
              <w:top w:val="single" w:sz="4" w:space="0" w:color="000000"/>
              <w:left w:val="single" w:sz="4" w:space="0" w:color="000000"/>
              <w:bottom w:val="single" w:sz="4" w:space="0" w:color="000000"/>
              <w:right w:val="single" w:sz="4" w:space="0" w:color="000000"/>
            </w:tcBorders>
          </w:tcPr>
          <w:p w14:paraId="14ECDB08" w14:textId="77777777" w:rsidR="008C0306" w:rsidRDefault="00C6531E">
            <w:r>
              <w:rPr>
                <w:rFonts w:ascii="Verdana" w:eastAsia="Verdana" w:hAnsi="Verdana" w:cs="Verdana"/>
                <w:sz w:val="16"/>
              </w:rPr>
              <w:t>2f</w:t>
            </w:r>
            <w:r>
              <w:rPr>
                <w:rFonts w:ascii="Verdana" w:eastAsia="Verdana" w:hAnsi="Verdana" w:cs="Verdana"/>
                <w:sz w:val="18"/>
              </w:rPr>
              <w:t xml:space="preserve"> </w:t>
            </w:r>
          </w:p>
        </w:tc>
        <w:tc>
          <w:tcPr>
            <w:tcW w:w="5581" w:type="dxa"/>
            <w:tcBorders>
              <w:top w:val="single" w:sz="4" w:space="0" w:color="000000"/>
              <w:left w:val="single" w:sz="4" w:space="0" w:color="000000"/>
              <w:bottom w:val="single" w:sz="4" w:space="0" w:color="000000"/>
              <w:right w:val="single" w:sz="4" w:space="0" w:color="000000"/>
            </w:tcBorders>
          </w:tcPr>
          <w:p w14:paraId="5D9B8AA9" w14:textId="77777777" w:rsidR="008C0306" w:rsidRDefault="00C6531E">
            <w:pPr>
              <w:spacing w:after="42"/>
              <w:ind w:left="2"/>
            </w:pPr>
            <w:r>
              <w:rPr>
                <w:rFonts w:ascii="Verdana" w:eastAsia="Verdana" w:hAnsi="Verdana" w:cs="Verdana"/>
                <w:sz w:val="16"/>
              </w:rPr>
              <w:t xml:space="preserve">De bouwkundige, technische en organisatorische keuzen die in verband met de veiligheid en gezondheid van de werknemers en zelfstandigen worden gemaakt alsmede de onderzoeken en rapporten die de onderbouwing van deze keuzen ondersteunen </w:t>
            </w:r>
          </w:p>
          <w:p w14:paraId="33235D8C" w14:textId="77777777" w:rsidR="008C0306" w:rsidRDefault="00C6531E">
            <w:pPr>
              <w:ind w:left="2"/>
            </w:pPr>
            <w:r>
              <w:rPr>
                <w:rFonts w:ascii="Verdana" w:eastAsia="Verdana" w:hAnsi="Verdana" w:cs="Verdana"/>
                <w:sz w:val="18"/>
              </w:rPr>
              <w:t xml:space="preserve"> </w:t>
            </w:r>
          </w:p>
        </w:tc>
        <w:tc>
          <w:tcPr>
            <w:tcW w:w="6078" w:type="dxa"/>
            <w:tcBorders>
              <w:top w:val="single" w:sz="4" w:space="0" w:color="000000"/>
              <w:left w:val="single" w:sz="4" w:space="0" w:color="000000"/>
              <w:bottom w:val="single" w:sz="4" w:space="0" w:color="000000"/>
              <w:right w:val="single" w:sz="4" w:space="0" w:color="000000"/>
            </w:tcBorders>
          </w:tcPr>
          <w:p w14:paraId="6EC889C4" w14:textId="77777777" w:rsidR="008C0306" w:rsidRDefault="00C6531E">
            <w:pPr>
              <w:ind w:left="2"/>
            </w:pPr>
            <w:r>
              <w:rPr>
                <w:rFonts w:ascii="Verdana" w:eastAsia="Verdana" w:hAnsi="Verdana" w:cs="Verdana"/>
                <w:sz w:val="16"/>
              </w:rPr>
              <w:t xml:space="preserve">[Door de aannemer van het werk in te vullen] </w:t>
            </w:r>
            <w:r>
              <w:rPr>
                <w:rFonts w:ascii="Verdana" w:eastAsia="Verdana" w:hAnsi="Verdana" w:cs="Verdana"/>
                <w:sz w:val="18"/>
              </w:rPr>
              <w:t xml:space="preserve"> </w:t>
            </w:r>
          </w:p>
        </w:tc>
      </w:tr>
      <w:tr w:rsidR="008C0306" w14:paraId="7D06C532" w14:textId="77777777">
        <w:trPr>
          <w:trHeight w:val="2632"/>
        </w:trPr>
        <w:tc>
          <w:tcPr>
            <w:tcW w:w="1367" w:type="dxa"/>
            <w:tcBorders>
              <w:top w:val="single" w:sz="4" w:space="0" w:color="000000"/>
              <w:left w:val="single" w:sz="4" w:space="0" w:color="000000"/>
              <w:bottom w:val="single" w:sz="4" w:space="0" w:color="000000"/>
              <w:right w:val="single" w:sz="4" w:space="0" w:color="000000"/>
            </w:tcBorders>
          </w:tcPr>
          <w:p w14:paraId="00287E81" w14:textId="77777777" w:rsidR="008C0306" w:rsidRDefault="00C6531E">
            <w:r>
              <w:rPr>
                <w:rFonts w:ascii="Verdana" w:eastAsia="Verdana" w:hAnsi="Verdana" w:cs="Verdana"/>
                <w:sz w:val="16"/>
              </w:rPr>
              <w:t>2g</w:t>
            </w:r>
            <w:r>
              <w:rPr>
                <w:rFonts w:ascii="Verdana" w:eastAsia="Verdana" w:hAnsi="Verdana" w:cs="Verdana"/>
                <w:sz w:val="18"/>
              </w:rPr>
              <w:t xml:space="preserve"> </w:t>
            </w:r>
          </w:p>
        </w:tc>
        <w:tc>
          <w:tcPr>
            <w:tcW w:w="5581" w:type="dxa"/>
            <w:tcBorders>
              <w:top w:val="single" w:sz="4" w:space="0" w:color="000000"/>
              <w:left w:val="single" w:sz="4" w:space="0" w:color="000000"/>
              <w:bottom w:val="single" w:sz="4" w:space="0" w:color="000000"/>
              <w:right w:val="single" w:sz="4" w:space="0" w:color="000000"/>
            </w:tcBorders>
          </w:tcPr>
          <w:p w14:paraId="2C89D229" w14:textId="77777777" w:rsidR="008C0306" w:rsidRDefault="00C6531E">
            <w:pPr>
              <w:spacing w:line="221" w:lineRule="auto"/>
              <w:ind w:left="2"/>
            </w:pPr>
            <w:r>
              <w:rPr>
                <w:rFonts w:ascii="Verdana" w:eastAsia="Verdana" w:hAnsi="Verdana" w:cs="Verdana"/>
                <w:sz w:val="16"/>
              </w:rPr>
              <w:t>De wijze waarop voorlichting en instructie (V&amp;I) aan de werknemers op de bouwplaats wordt gegeven.</w:t>
            </w:r>
            <w:r>
              <w:rPr>
                <w:rFonts w:ascii="Verdana" w:eastAsia="Verdana" w:hAnsi="Verdana" w:cs="Verdana"/>
                <w:sz w:val="20"/>
              </w:rPr>
              <w:t xml:space="preserve">  </w:t>
            </w:r>
          </w:p>
          <w:p w14:paraId="3E504AAF" w14:textId="77777777" w:rsidR="008C0306" w:rsidRDefault="00C6531E">
            <w:pPr>
              <w:spacing w:after="7" w:line="231" w:lineRule="auto"/>
              <w:ind w:left="2" w:right="5304"/>
            </w:pPr>
            <w:r>
              <w:rPr>
                <w:rFonts w:ascii="Verdana" w:eastAsia="Verdana" w:hAnsi="Verdana" w:cs="Verdana"/>
                <w:sz w:val="16"/>
              </w:rPr>
              <w:t xml:space="preserve">  </w:t>
            </w:r>
            <w:r>
              <w:rPr>
                <w:rFonts w:ascii="Verdana" w:eastAsia="Verdana" w:hAnsi="Verdana" w:cs="Verdana"/>
                <w:sz w:val="20"/>
              </w:rPr>
              <w:t xml:space="preserve"> </w:t>
            </w:r>
          </w:p>
          <w:p w14:paraId="294DF0FF" w14:textId="77777777" w:rsidR="008C0306" w:rsidRDefault="00C6531E">
            <w:pPr>
              <w:ind w:left="2"/>
            </w:pPr>
            <w:r>
              <w:rPr>
                <w:rFonts w:ascii="Verdana" w:eastAsia="Verdana" w:hAnsi="Verdana" w:cs="Verdana"/>
                <w:sz w:val="20"/>
              </w:rPr>
              <w:t xml:space="preserve"> </w:t>
            </w:r>
          </w:p>
          <w:p w14:paraId="2E231CD0" w14:textId="77777777" w:rsidR="008C0306" w:rsidRDefault="00C6531E">
            <w:pPr>
              <w:ind w:left="2"/>
            </w:pPr>
            <w:r>
              <w:rPr>
                <w:rFonts w:ascii="Verdana" w:eastAsia="Verdana" w:hAnsi="Verdana" w:cs="Verdana"/>
                <w:sz w:val="20"/>
              </w:rPr>
              <w:t xml:space="preserve"> </w:t>
            </w:r>
          </w:p>
          <w:p w14:paraId="1415178E" w14:textId="77777777" w:rsidR="008C0306" w:rsidRDefault="00C6531E">
            <w:pPr>
              <w:ind w:left="2"/>
            </w:pPr>
            <w:r>
              <w:rPr>
                <w:rFonts w:ascii="Verdana" w:eastAsia="Verdana" w:hAnsi="Verdana" w:cs="Verdana"/>
                <w:sz w:val="20"/>
              </w:rPr>
              <w:t xml:space="preserve"> </w:t>
            </w:r>
          </w:p>
          <w:p w14:paraId="08355AB6" w14:textId="77777777" w:rsidR="008C0306" w:rsidRDefault="00C6531E">
            <w:pPr>
              <w:spacing w:after="27"/>
              <w:ind w:left="2"/>
            </w:pPr>
            <w:r>
              <w:rPr>
                <w:rFonts w:ascii="Verdana" w:eastAsia="Verdana" w:hAnsi="Verdana" w:cs="Verdana"/>
                <w:sz w:val="16"/>
              </w:rPr>
              <w:t xml:space="preserve"> </w:t>
            </w:r>
          </w:p>
          <w:p w14:paraId="01E5AD78" w14:textId="77777777" w:rsidR="008C0306" w:rsidRDefault="00C6531E">
            <w:pPr>
              <w:ind w:left="2"/>
            </w:pPr>
            <w:r>
              <w:rPr>
                <w:rFonts w:ascii="Verdana" w:eastAsia="Verdana" w:hAnsi="Verdana" w:cs="Verdana"/>
                <w:sz w:val="18"/>
              </w:rPr>
              <w:t xml:space="preserve"> </w:t>
            </w:r>
          </w:p>
        </w:tc>
        <w:tc>
          <w:tcPr>
            <w:tcW w:w="6078" w:type="dxa"/>
            <w:tcBorders>
              <w:top w:val="single" w:sz="4" w:space="0" w:color="000000"/>
              <w:left w:val="single" w:sz="4" w:space="0" w:color="000000"/>
              <w:bottom w:val="single" w:sz="4" w:space="0" w:color="000000"/>
              <w:right w:val="single" w:sz="4" w:space="0" w:color="000000"/>
            </w:tcBorders>
          </w:tcPr>
          <w:p w14:paraId="633C94A8" w14:textId="77777777" w:rsidR="008C0306" w:rsidRDefault="00C6531E">
            <w:pPr>
              <w:ind w:left="2" w:right="20"/>
            </w:pPr>
            <w:r>
              <w:rPr>
                <w:rFonts w:ascii="Verdana" w:eastAsia="Verdana" w:hAnsi="Verdana" w:cs="Verdana"/>
                <w:i/>
                <w:sz w:val="16"/>
              </w:rPr>
              <w:t xml:space="preserve">De aannemer moet hier aangeven welke vorm van V&amp;I wordt toegepast. De aannemer kan hierbij gebruik maken van de GPI. Indien dit niet het geval is wordt de V&amp;I op de volgende manier verzorgd: [geef aan hoe en waarmee dit wordt gedaan]. </w:t>
            </w:r>
          </w:p>
          <w:p w14:paraId="261FD67D" w14:textId="77777777" w:rsidR="008C0306" w:rsidRDefault="00C6531E">
            <w:pPr>
              <w:ind w:left="2"/>
            </w:pPr>
            <w:r>
              <w:rPr>
                <w:rFonts w:ascii="Verdana" w:eastAsia="Verdana" w:hAnsi="Verdana" w:cs="Verdana"/>
                <w:i/>
                <w:sz w:val="16"/>
              </w:rPr>
              <w:t xml:space="preserve"> </w:t>
            </w:r>
          </w:p>
          <w:p w14:paraId="2E7441A4" w14:textId="77777777" w:rsidR="008C0306" w:rsidRDefault="00C6531E">
            <w:pPr>
              <w:ind w:left="2"/>
            </w:pPr>
            <w:r>
              <w:rPr>
                <w:rFonts w:ascii="Verdana" w:eastAsia="Verdana" w:hAnsi="Verdana" w:cs="Verdana"/>
                <w:i/>
                <w:sz w:val="16"/>
              </w:rPr>
              <w:t xml:space="preserve"> </w:t>
            </w:r>
          </w:p>
          <w:p w14:paraId="3D070E50" w14:textId="77777777" w:rsidR="008C0306" w:rsidRDefault="00C6531E">
            <w:pPr>
              <w:spacing w:after="20"/>
              <w:ind w:left="2"/>
            </w:pPr>
            <w:r>
              <w:rPr>
                <w:rFonts w:ascii="Verdana" w:eastAsia="Verdana" w:hAnsi="Verdana" w:cs="Verdana"/>
                <w:i/>
                <w:sz w:val="16"/>
              </w:rPr>
              <w:t xml:space="preserve">Te allen tijde worden alle bouwplaatsmedewerkers geïnstrueerd over de projectspecifieke risico’s op de volgende manier: [geef aan hoe en waarmee dit wordt gedaan].   </w:t>
            </w:r>
          </w:p>
          <w:p w14:paraId="52BCF5D1" w14:textId="77777777" w:rsidR="008C0306" w:rsidRDefault="00C6531E">
            <w:pPr>
              <w:ind w:left="2"/>
            </w:pPr>
            <w:r>
              <w:rPr>
                <w:rFonts w:ascii="Verdana" w:eastAsia="Verdana" w:hAnsi="Verdana" w:cs="Verdana"/>
                <w:sz w:val="18"/>
              </w:rPr>
              <w:t xml:space="preserve"> </w:t>
            </w:r>
          </w:p>
          <w:p w14:paraId="362F3C33" w14:textId="77777777" w:rsidR="008C0306" w:rsidRDefault="00C6531E">
            <w:pPr>
              <w:spacing w:after="5"/>
              <w:ind w:left="2"/>
            </w:pPr>
            <w:r>
              <w:rPr>
                <w:rFonts w:ascii="Verdana" w:eastAsia="Verdana" w:hAnsi="Verdana" w:cs="Verdana"/>
                <w:sz w:val="16"/>
              </w:rPr>
              <w:t xml:space="preserve"> </w:t>
            </w:r>
          </w:p>
          <w:p w14:paraId="4D25523C" w14:textId="77777777" w:rsidR="008C0306" w:rsidRDefault="00C6531E">
            <w:pPr>
              <w:spacing w:after="3"/>
              <w:ind w:left="2"/>
            </w:pPr>
            <w:r>
              <w:rPr>
                <w:rFonts w:ascii="Verdana" w:eastAsia="Verdana" w:hAnsi="Verdana" w:cs="Verdana"/>
                <w:sz w:val="18"/>
              </w:rPr>
              <w:t xml:space="preserve"> </w:t>
            </w:r>
          </w:p>
          <w:p w14:paraId="2BD09C3E" w14:textId="77777777" w:rsidR="008C0306" w:rsidRDefault="00C6531E">
            <w:pPr>
              <w:ind w:left="2"/>
            </w:pPr>
            <w:r>
              <w:rPr>
                <w:rFonts w:ascii="Verdana" w:eastAsia="Verdana" w:hAnsi="Verdana" w:cs="Verdana"/>
                <w:sz w:val="18"/>
              </w:rPr>
              <w:t xml:space="preserve"> </w:t>
            </w:r>
          </w:p>
        </w:tc>
      </w:tr>
      <w:tr w:rsidR="008C0306" w14:paraId="7582E588" w14:textId="77777777">
        <w:trPr>
          <w:trHeight w:val="251"/>
        </w:trPr>
        <w:tc>
          <w:tcPr>
            <w:tcW w:w="1367" w:type="dxa"/>
            <w:tcBorders>
              <w:top w:val="single" w:sz="4" w:space="0" w:color="000000"/>
              <w:left w:val="single" w:sz="4" w:space="0" w:color="000000"/>
              <w:bottom w:val="single" w:sz="4" w:space="0" w:color="000000"/>
              <w:right w:val="single" w:sz="4" w:space="0" w:color="000000"/>
            </w:tcBorders>
          </w:tcPr>
          <w:p w14:paraId="07C804BB" w14:textId="77777777" w:rsidR="008C0306" w:rsidRDefault="00C6531E">
            <w:r>
              <w:rPr>
                <w:rFonts w:ascii="Verdana" w:eastAsia="Verdana" w:hAnsi="Verdana" w:cs="Verdana"/>
                <w:sz w:val="18"/>
              </w:rPr>
              <w:t xml:space="preserve"> </w:t>
            </w:r>
          </w:p>
        </w:tc>
        <w:tc>
          <w:tcPr>
            <w:tcW w:w="5581" w:type="dxa"/>
            <w:tcBorders>
              <w:top w:val="single" w:sz="4" w:space="0" w:color="000000"/>
              <w:left w:val="single" w:sz="4" w:space="0" w:color="000000"/>
              <w:bottom w:val="single" w:sz="4" w:space="0" w:color="000000"/>
              <w:right w:val="single" w:sz="4" w:space="0" w:color="000000"/>
            </w:tcBorders>
          </w:tcPr>
          <w:p w14:paraId="1F6A2D43" w14:textId="77777777" w:rsidR="008C0306" w:rsidRDefault="00C6531E">
            <w:pPr>
              <w:ind w:left="2"/>
            </w:pPr>
            <w:r>
              <w:rPr>
                <w:rFonts w:ascii="Verdana" w:eastAsia="Verdana" w:hAnsi="Verdana" w:cs="Verdana"/>
                <w:sz w:val="18"/>
              </w:rPr>
              <w:t xml:space="preserve"> </w:t>
            </w:r>
          </w:p>
        </w:tc>
        <w:tc>
          <w:tcPr>
            <w:tcW w:w="6078" w:type="dxa"/>
            <w:tcBorders>
              <w:top w:val="single" w:sz="4" w:space="0" w:color="000000"/>
              <w:left w:val="single" w:sz="4" w:space="0" w:color="000000"/>
              <w:bottom w:val="single" w:sz="4" w:space="0" w:color="000000"/>
              <w:right w:val="single" w:sz="4" w:space="0" w:color="000000"/>
            </w:tcBorders>
          </w:tcPr>
          <w:p w14:paraId="47572713" w14:textId="77777777" w:rsidR="008C0306" w:rsidRDefault="00C6531E">
            <w:pPr>
              <w:ind w:left="2"/>
            </w:pPr>
            <w:r>
              <w:rPr>
                <w:rFonts w:ascii="Verdana" w:eastAsia="Verdana" w:hAnsi="Verdana" w:cs="Verdana"/>
                <w:sz w:val="18"/>
              </w:rPr>
              <w:t xml:space="preserve"> </w:t>
            </w:r>
          </w:p>
        </w:tc>
      </w:tr>
    </w:tbl>
    <w:p w14:paraId="39AC863F" w14:textId="77777777" w:rsidR="008C0306" w:rsidRDefault="00C6531E">
      <w:pPr>
        <w:spacing w:after="3"/>
      </w:pPr>
      <w:r>
        <w:rPr>
          <w:rFonts w:ascii="Verdana" w:eastAsia="Verdana" w:hAnsi="Verdana" w:cs="Verdana"/>
          <w:sz w:val="18"/>
        </w:rPr>
        <w:t xml:space="preserve"> </w:t>
      </w:r>
    </w:p>
    <w:p w14:paraId="2AA6F1D5" w14:textId="77777777" w:rsidR="008C0306" w:rsidRDefault="00C6531E">
      <w:pPr>
        <w:spacing w:after="3"/>
      </w:pPr>
      <w:r>
        <w:rPr>
          <w:rFonts w:ascii="Verdana" w:eastAsia="Verdana" w:hAnsi="Verdana" w:cs="Verdana"/>
          <w:sz w:val="18"/>
        </w:rPr>
        <w:t xml:space="preserve"> </w:t>
      </w:r>
    </w:p>
    <w:p w14:paraId="61985523" w14:textId="77777777" w:rsidR="008C0306" w:rsidRDefault="00C6531E">
      <w:pPr>
        <w:spacing w:after="3"/>
      </w:pPr>
      <w:r>
        <w:rPr>
          <w:rFonts w:ascii="Verdana" w:eastAsia="Verdana" w:hAnsi="Verdana" w:cs="Verdana"/>
          <w:sz w:val="18"/>
        </w:rPr>
        <w:t xml:space="preserve"> </w:t>
      </w:r>
    </w:p>
    <w:p w14:paraId="2C071AF9" w14:textId="77777777" w:rsidR="008C0306" w:rsidRDefault="00C6531E">
      <w:pPr>
        <w:spacing w:after="3"/>
      </w:pPr>
      <w:r>
        <w:rPr>
          <w:rFonts w:ascii="Verdana" w:eastAsia="Verdana" w:hAnsi="Verdana" w:cs="Verdana"/>
          <w:sz w:val="18"/>
        </w:rPr>
        <w:t xml:space="preserve"> </w:t>
      </w:r>
    </w:p>
    <w:p w14:paraId="27A29495" w14:textId="77777777" w:rsidR="008C0306" w:rsidRDefault="00C6531E">
      <w:pPr>
        <w:spacing w:after="3"/>
      </w:pPr>
      <w:r>
        <w:rPr>
          <w:rFonts w:ascii="Verdana" w:eastAsia="Verdana" w:hAnsi="Verdana" w:cs="Verdana"/>
          <w:sz w:val="18"/>
        </w:rPr>
        <w:t xml:space="preserve"> </w:t>
      </w:r>
    </w:p>
    <w:p w14:paraId="232ACE9B" w14:textId="77777777" w:rsidR="008C0306" w:rsidRDefault="00C6531E">
      <w:pPr>
        <w:spacing w:after="3"/>
      </w:pPr>
      <w:r>
        <w:rPr>
          <w:rFonts w:ascii="Verdana" w:eastAsia="Verdana" w:hAnsi="Verdana" w:cs="Verdana"/>
          <w:sz w:val="18"/>
        </w:rPr>
        <w:t xml:space="preserve"> </w:t>
      </w:r>
    </w:p>
    <w:p w14:paraId="3C44C5CF" w14:textId="77777777" w:rsidR="008C0306" w:rsidRDefault="00C6531E">
      <w:pPr>
        <w:spacing w:after="3"/>
      </w:pPr>
      <w:r>
        <w:rPr>
          <w:rFonts w:ascii="Verdana" w:eastAsia="Verdana" w:hAnsi="Verdana" w:cs="Verdana"/>
          <w:sz w:val="18"/>
        </w:rPr>
        <w:t xml:space="preserve"> </w:t>
      </w:r>
    </w:p>
    <w:p w14:paraId="35656433" w14:textId="77777777" w:rsidR="008C0306" w:rsidRDefault="00C6531E">
      <w:pPr>
        <w:spacing w:after="3"/>
      </w:pPr>
      <w:r>
        <w:rPr>
          <w:rFonts w:ascii="Verdana" w:eastAsia="Verdana" w:hAnsi="Verdana" w:cs="Verdana"/>
          <w:sz w:val="18"/>
        </w:rPr>
        <w:t xml:space="preserve"> </w:t>
      </w:r>
    </w:p>
    <w:p w14:paraId="0DC1D5BE" w14:textId="77777777" w:rsidR="008C0306" w:rsidRDefault="00C6531E">
      <w:pPr>
        <w:spacing w:after="3"/>
      </w:pPr>
      <w:r>
        <w:rPr>
          <w:rFonts w:ascii="Verdana" w:eastAsia="Verdana" w:hAnsi="Verdana" w:cs="Verdana"/>
          <w:sz w:val="18"/>
        </w:rPr>
        <w:t xml:space="preserve"> </w:t>
      </w:r>
    </w:p>
    <w:p w14:paraId="60318C00" w14:textId="77777777" w:rsidR="008C0306" w:rsidRDefault="00C6531E">
      <w:pPr>
        <w:spacing w:after="3"/>
      </w:pPr>
      <w:r>
        <w:rPr>
          <w:rFonts w:ascii="Verdana" w:eastAsia="Verdana" w:hAnsi="Verdana" w:cs="Verdana"/>
          <w:sz w:val="18"/>
        </w:rPr>
        <w:t xml:space="preserve"> </w:t>
      </w:r>
    </w:p>
    <w:p w14:paraId="67D4BBC2" w14:textId="77777777" w:rsidR="008C0306" w:rsidRDefault="00C6531E">
      <w:pPr>
        <w:spacing w:after="0"/>
      </w:pPr>
      <w:r>
        <w:rPr>
          <w:rFonts w:ascii="Verdana" w:eastAsia="Verdana" w:hAnsi="Verdana" w:cs="Verdana"/>
          <w:sz w:val="18"/>
        </w:rPr>
        <w:t xml:space="preserve"> </w:t>
      </w:r>
    </w:p>
    <w:p w14:paraId="6733E08F" w14:textId="77777777" w:rsidR="008C0306" w:rsidRDefault="00C6531E">
      <w:pPr>
        <w:spacing w:after="0"/>
      </w:pPr>
      <w:r>
        <w:rPr>
          <w:rFonts w:ascii="Arial" w:eastAsia="Arial" w:hAnsi="Arial" w:cs="Arial"/>
          <w:sz w:val="18"/>
        </w:rPr>
        <w:lastRenderedPageBreak/>
        <w:t xml:space="preserve"> </w:t>
      </w:r>
      <w:r>
        <w:rPr>
          <w:rFonts w:ascii="Arial" w:eastAsia="Arial" w:hAnsi="Arial" w:cs="Arial"/>
          <w:sz w:val="18"/>
        </w:rPr>
        <w:tab/>
      </w:r>
      <w:r>
        <w:rPr>
          <w:rFonts w:ascii="Verdana" w:eastAsia="Verdana" w:hAnsi="Verdana" w:cs="Verdana"/>
          <w:sz w:val="18"/>
        </w:rPr>
        <w:t xml:space="preserve"> </w:t>
      </w:r>
    </w:p>
    <w:p w14:paraId="649C50B7" w14:textId="77777777" w:rsidR="00E20191" w:rsidRDefault="00E20191">
      <w:pPr>
        <w:rPr>
          <w:rFonts w:ascii="Verdana" w:eastAsia="Verdana" w:hAnsi="Verdana" w:cs="Verdana"/>
          <w:b/>
        </w:rPr>
      </w:pPr>
      <w:r>
        <w:br w:type="page"/>
      </w:r>
    </w:p>
    <w:p w14:paraId="4C3ABB0B" w14:textId="2C26B937" w:rsidR="008C0306" w:rsidRDefault="00C6531E">
      <w:pPr>
        <w:pStyle w:val="Heading1"/>
        <w:ind w:left="-5" w:right="0"/>
      </w:pPr>
      <w:r>
        <w:lastRenderedPageBreak/>
        <w:t>Deel C: Aanvullende informatie over V&amp;G organisatie van de aannemer</w:t>
      </w:r>
      <w:r>
        <w:rPr>
          <w:sz w:val="24"/>
        </w:rPr>
        <w:t xml:space="preserve"> </w:t>
      </w:r>
      <w:r>
        <w:rPr>
          <w:b w:val="0"/>
          <w:sz w:val="16"/>
        </w:rPr>
        <w:t xml:space="preserve">[Door de aannemer van het werk in te vullen]  </w:t>
      </w:r>
    </w:p>
    <w:p w14:paraId="042680D2" w14:textId="77777777" w:rsidR="008C0306" w:rsidRDefault="00C6531E">
      <w:pPr>
        <w:spacing w:after="0"/>
      </w:pPr>
      <w:r>
        <w:rPr>
          <w:rFonts w:ascii="Verdana" w:eastAsia="Verdana" w:hAnsi="Verdana" w:cs="Verdana"/>
          <w:sz w:val="18"/>
        </w:rPr>
        <w:t xml:space="preserve"> </w:t>
      </w:r>
    </w:p>
    <w:tbl>
      <w:tblPr>
        <w:tblStyle w:val="TableGrid"/>
        <w:tblW w:w="13027" w:type="dxa"/>
        <w:tblInd w:w="7" w:type="dxa"/>
        <w:tblCellMar>
          <w:top w:w="69" w:type="dxa"/>
          <w:left w:w="106" w:type="dxa"/>
          <w:right w:w="46" w:type="dxa"/>
        </w:tblCellMar>
        <w:tblLook w:val="04A0" w:firstRow="1" w:lastRow="0" w:firstColumn="1" w:lastColumn="0" w:noHBand="0" w:noVBand="1"/>
      </w:tblPr>
      <w:tblGrid>
        <w:gridCol w:w="2225"/>
        <w:gridCol w:w="6516"/>
        <w:gridCol w:w="4286"/>
      </w:tblGrid>
      <w:tr w:rsidR="008C0306" w14:paraId="448A886F" w14:textId="77777777">
        <w:trPr>
          <w:trHeight w:val="728"/>
        </w:trPr>
        <w:tc>
          <w:tcPr>
            <w:tcW w:w="2225" w:type="dxa"/>
            <w:tcBorders>
              <w:top w:val="single" w:sz="4" w:space="0" w:color="000000"/>
              <w:left w:val="single" w:sz="4" w:space="0" w:color="000000"/>
              <w:bottom w:val="single" w:sz="4" w:space="0" w:color="000000"/>
              <w:right w:val="single" w:sz="4" w:space="0" w:color="000000"/>
            </w:tcBorders>
            <w:shd w:val="clear" w:color="auto" w:fill="B6DDE8"/>
          </w:tcPr>
          <w:p w14:paraId="5428BA60" w14:textId="77777777" w:rsidR="008C0306" w:rsidRDefault="00C6531E">
            <w:pPr>
              <w:spacing w:after="3"/>
              <w:ind w:right="2"/>
              <w:jc w:val="center"/>
            </w:pPr>
            <w:r>
              <w:rPr>
                <w:rFonts w:ascii="Verdana" w:eastAsia="Verdana" w:hAnsi="Verdana" w:cs="Verdana"/>
                <w:b/>
                <w:sz w:val="18"/>
              </w:rPr>
              <w:t xml:space="preserve"> </w:t>
            </w:r>
          </w:p>
          <w:p w14:paraId="3982D6A8" w14:textId="77777777" w:rsidR="008C0306" w:rsidRDefault="00C6531E">
            <w:pPr>
              <w:spacing w:after="3"/>
              <w:ind w:right="62"/>
              <w:jc w:val="center"/>
            </w:pPr>
            <w:r>
              <w:rPr>
                <w:rFonts w:ascii="Verdana" w:eastAsia="Verdana" w:hAnsi="Verdana" w:cs="Verdana"/>
                <w:b/>
                <w:sz w:val="18"/>
              </w:rPr>
              <w:t xml:space="preserve">Aandachtsgebied </w:t>
            </w:r>
          </w:p>
          <w:p w14:paraId="6B71C671" w14:textId="77777777" w:rsidR="008C0306" w:rsidRDefault="00C6531E">
            <w:pPr>
              <w:ind w:right="2"/>
              <w:jc w:val="center"/>
            </w:pPr>
            <w:r>
              <w:rPr>
                <w:rFonts w:ascii="Verdana" w:eastAsia="Verdana" w:hAnsi="Verdana" w:cs="Verdana"/>
                <w:b/>
                <w:sz w:val="18"/>
              </w:rPr>
              <w:t xml:space="preserve"> </w:t>
            </w:r>
          </w:p>
        </w:tc>
        <w:tc>
          <w:tcPr>
            <w:tcW w:w="6516" w:type="dxa"/>
            <w:tcBorders>
              <w:top w:val="single" w:sz="4" w:space="0" w:color="000000"/>
              <w:left w:val="single" w:sz="4" w:space="0" w:color="000000"/>
              <w:bottom w:val="single" w:sz="4" w:space="0" w:color="000000"/>
              <w:right w:val="single" w:sz="4" w:space="0" w:color="000000"/>
            </w:tcBorders>
            <w:shd w:val="clear" w:color="auto" w:fill="B6DDE8"/>
          </w:tcPr>
          <w:p w14:paraId="06D6CDF9" w14:textId="77777777" w:rsidR="008C0306" w:rsidRDefault="00C6531E">
            <w:pPr>
              <w:spacing w:after="3"/>
              <w:ind w:left="1"/>
              <w:jc w:val="center"/>
            </w:pPr>
            <w:r>
              <w:rPr>
                <w:rFonts w:ascii="Verdana" w:eastAsia="Verdana" w:hAnsi="Verdana" w:cs="Verdana"/>
                <w:b/>
                <w:sz w:val="18"/>
              </w:rPr>
              <w:t xml:space="preserve"> </w:t>
            </w:r>
          </w:p>
          <w:p w14:paraId="79A872BD" w14:textId="77777777" w:rsidR="008C0306" w:rsidRDefault="00C6531E">
            <w:pPr>
              <w:ind w:right="60"/>
              <w:jc w:val="center"/>
            </w:pPr>
            <w:r>
              <w:rPr>
                <w:rFonts w:ascii="Verdana" w:eastAsia="Verdana" w:hAnsi="Verdana" w:cs="Verdana"/>
                <w:b/>
                <w:sz w:val="18"/>
              </w:rPr>
              <w:t xml:space="preserve">Organisatorisch maatregelen </w:t>
            </w:r>
          </w:p>
        </w:tc>
        <w:tc>
          <w:tcPr>
            <w:tcW w:w="4286" w:type="dxa"/>
            <w:tcBorders>
              <w:top w:val="single" w:sz="4" w:space="0" w:color="000000"/>
              <w:left w:val="single" w:sz="4" w:space="0" w:color="000000"/>
              <w:bottom w:val="single" w:sz="4" w:space="0" w:color="000000"/>
              <w:right w:val="single" w:sz="4" w:space="0" w:color="000000"/>
            </w:tcBorders>
            <w:shd w:val="clear" w:color="auto" w:fill="B6DDE8"/>
          </w:tcPr>
          <w:p w14:paraId="4E46C015" w14:textId="77777777" w:rsidR="008C0306" w:rsidRDefault="00C6531E">
            <w:pPr>
              <w:spacing w:after="3"/>
              <w:ind w:left="1"/>
              <w:jc w:val="center"/>
            </w:pPr>
            <w:r>
              <w:rPr>
                <w:rFonts w:ascii="Verdana" w:eastAsia="Verdana" w:hAnsi="Verdana" w:cs="Verdana"/>
                <w:b/>
                <w:sz w:val="18"/>
              </w:rPr>
              <w:t xml:space="preserve"> </w:t>
            </w:r>
          </w:p>
          <w:p w14:paraId="0B43D68D" w14:textId="77777777" w:rsidR="008C0306" w:rsidRDefault="00C6531E">
            <w:pPr>
              <w:ind w:right="59"/>
              <w:jc w:val="center"/>
            </w:pPr>
            <w:r>
              <w:rPr>
                <w:rFonts w:ascii="Verdana" w:eastAsia="Verdana" w:hAnsi="Verdana" w:cs="Verdana"/>
                <w:b/>
                <w:sz w:val="18"/>
              </w:rPr>
              <w:t xml:space="preserve">Documenten </w:t>
            </w:r>
          </w:p>
        </w:tc>
      </w:tr>
      <w:tr w:rsidR="008C0306" w14:paraId="7F516AAF" w14:textId="77777777">
        <w:trPr>
          <w:trHeight w:val="491"/>
        </w:trPr>
        <w:tc>
          <w:tcPr>
            <w:tcW w:w="2225" w:type="dxa"/>
            <w:tcBorders>
              <w:top w:val="single" w:sz="4" w:space="0" w:color="000000"/>
              <w:left w:val="single" w:sz="4" w:space="0" w:color="000000"/>
              <w:bottom w:val="single" w:sz="4" w:space="0" w:color="000000"/>
              <w:right w:val="single" w:sz="4" w:space="0" w:color="000000"/>
            </w:tcBorders>
          </w:tcPr>
          <w:p w14:paraId="11A0E06C" w14:textId="77777777" w:rsidR="008C0306" w:rsidRDefault="00C6531E">
            <w:pPr>
              <w:spacing w:after="3"/>
            </w:pPr>
            <w:r>
              <w:rPr>
                <w:rFonts w:ascii="Verdana" w:eastAsia="Verdana" w:hAnsi="Verdana" w:cs="Verdana"/>
                <w:sz w:val="18"/>
              </w:rPr>
              <w:t xml:space="preserve">V&amp;G-coördinatie </w:t>
            </w:r>
          </w:p>
          <w:p w14:paraId="63CE3765" w14:textId="77777777" w:rsidR="008C0306" w:rsidRDefault="00C6531E">
            <w:r>
              <w:rPr>
                <w:rFonts w:ascii="Verdana" w:eastAsia="Verdana" w:hAnsi="Verdana" w:cs="Verdana"/>
                <w:sz w:val="18"/>
              </w:rPr>
              <w:t xml:space="preserve"> </w:t>
            </w:r>
          </w:p>
        </w:tc>
        <w:tc>
          <w:tcPr>
            <w:tcW w:w="6516" w:type="dxa"/>
            <w:tcBorders>
              <w:top w:val="single" w:sz="4" w:space="0" w:color="000000"/>
              <w:left w:val="single" w:sz="4" w:space="0" w:color="000000"/>
              <w:bottom w:val="single" w:sz="4" w:space="0" w:color="000000"/>
              <w:right w:val="single" w:sz="4" w:space="0" w:color="000000"/>
            </w:tcBorders>
          </w:tcPr>
          <w:p w14:paraId="79300550" w14:textId="77777777" w:rsidR="008C0306" w:rsidRDefault="00C6531E">
            <w:pPr>
              <w:ind w:left="1"/>
            </w:pPr>
            <w:r>
              <w:rPr>
                <w:rFonts w:ascii="Verdana" w:eastAsia="Verdana" w:hAnsi="Verdana" w:cs="Verdana"/>
                <w:sz w:val="18"/>
              </w:rPr>
              <w:t xml:space="preserve"> </w:t>
            </w:r>
          </w:p>
        </w:tc>
        <w:tc>
          <w:tcPr>
            <w:tcW w:w="4286" w:type="dxa"/>
            <w:tcBorders>
              <w:top w:val="single" w:sz="4" w:space="0" w:color="000000"/>
              <w:left w:val="single" w:sz="4" w:space="0" w:color="000000"/>
              <w:bottom w:val="single" w:sz="4" w:space="0" w:color="000000"/>
              <w:right w:val="single" w:sz="4" w:space="0" w:color="000000"/>
            </w:tcBorders>
          </w:tcPr>
          <w:p w14:paraId="4248D648" w14:textId="77777777" w:rsidR="008C0306" w:rsidRDefault="00C6531E">
            <w:pPr>
              <w:ind w:left="1"/>
            </w:pPr>
            <w:r>
              <w:rPr>
                <w:rFonts w:ascii="Verdana" w:eastAsia="Verdana" w:hAnsi="Verdana" w:cs="Verdana"/>
                <w:sz w:val="18"/>
              </w:rPr>
              <w:t xml:space="preserve"> </w:t>
            </w:r>
          </w:p>
        </w:tc>
      </w:tr>
      <w:tr w:rsidR="008C0306" w14:paraId="1D352D65" w14:textId="77777777">
        <w:trPr>
          <w:trHeight w:val="490"/>
        </w:trPr>
        <w:tc>
          <w:tcPr>
            <w:tcW w:w="2225" w:type="dxa"/>
            <w:tcBorders>
              <w:top w:val="single" w:sz="4" w:space="0" w:color="000000"/>
              <w:left w:val="single" w:sz="4" w:space="0" w:color="000000"/>
              <w:bottom w:val="single" w:sz="4" w:space="0" w:color="000000"/>
              <w:right w:val="single" w:sz="4" w:space="0" w:color="000000"/>
            </w:tcBorders>
          </w:tcPr>
          <w:p w14:paraId="7176B64E" w14:textId="77777777" w:rsidR="008C0306" w:rsidRDefault="00C6531E">
            <w:pPr>
              <w:spacing w:after="3"/>
            </w:pPr>
            <w:r>
              <w:rPr>
                <w:rFonts w:ascii="Verdana" w:eastAsia="Verdana" w:hAnsi="Verdana" w:cs="Verdana"/>
                <w:sz w:val="18"/>
              </w:rPr>
              <w:t xml:space="preserve">Incidentenafhandeling </w:t>
            </w:r>
          </w:p>
          <w:p w14:paraId="723CBC8D" w14:textId="77777777" w:rsidR="008C0306" w:rsidRDefault="00C6531E">
            <w:r>
              <w:rPr>
                <w:rFonts w:ascii="Verdana" w:eastAsia="Verdana" w:hAnsi="Verdana" w:cs="Verdana"/>
                <w:sz w:val="18"/>
              </w:rPr>
              <w:t xml:space="preserve"> </w:t>
            </w:r>
          </w:p>
        </w:tc>
        <w:tc>
          <w:tcPr>
            <w:tcW w:w="6516" w:type="dxa"/>
            <w:tcBorders>
              <w:top w:val="single" w:sz="4" w:space="0" w:color="000000"/>
              <w:left w:val="single" w:sz="4" w:space="0" w:color="000000"/>
              <w:bottom w:val="single" w:sz="4" w:space="0" w:color="000000"/>
              <w:right w:val="single" w:sz="4" w:space="0" w:color="000000"/>
            </w:tcBorders>
          </w:tcPr>
          <w:p w14:paraId="1F1A74EC" w14:textId="77777777" w:rsidR="008C0306" w:rsidRDefault="00C6531E">
            <w:pPr>
              <w:ind w:left="1"/>
            </w:pPr>
            <w:r>
              <w:rPr>
                <w:rFonts w:ascii="Verdana" w:eastAsia="Verdana" w:hAnsi="Verdana" w:cs="Verdana"/>
                <w:sz w:val="18"/>
              </w:rPr>
              <w:t xml:space="preserve"> </w:t>
            </w:r>
          </w:p>
        </w:tc>
        <w:tc>
          <w:tcPr>
            <w:tcW w:w="4286" w:type="dxa"/>
            <w:tcBorders>
              <w:top w:val="single" w:sz="4" w:space="0" w:color="000000"/>
              <w:left w:val="single" w:sz="4" w:space="0" w:color="000000"/>
              <w:bottom w:val="single" w:sz="4" w:space="0" w:color="000000"/>
              <w:right w:val="single" w:sz="4" w:space="0" w:color="000000"/>
            </w:tcBorders>
          </w:tcPr>
          <w:p w14:paraId="55043369" w14:textId="77777777" w:rsidR="008C0306" w:rsidRDefault="00C6531E">
            <w:pPr>
              <w:ind w:left="1"/>
            </w:pPr>
            <w:r>
              <w:rPr>
                <w:rFonts w:ascii="Verdana" w:eastAsia="Verdana" w:hAnsi="Verdana" w:cs="Verdana"/>
                <w:sz w:val="18"/>
              </w:rPr>
              <w:t xml:space="preserve"> </w:t>
            </w:r>
          </w:p>
        </w:tc>
      </w:tr>
      <w:tr w:rsidR="008C0306" w14:paraId="079416F7" w14:textId="77777777">
        <w:trPr>
          <w:trHeight w:val="491"/>
        </w:trPr>
        <w:tc>
          <w:tcPr>
            <w:tcW w:w="2225" w:type="dxa"/>
            <w:tcBorders>
              <w:top w:val="single" w:sz="4" w:space="0" w:color="000000"/>
              <w:left w:val="single" w:sz="4" w:space="0" w:color="000000"/>
              <w:bottom w:val="single" w:sz="4" w:space="0" w:color="000000"/>
              <w:right w:val="single" w:sz="4" w:space="0" w:color="000000"/>
            </w:tcBorders>
          </w:tcPr>
          <w:p w14:paraId="1C1B44E6" w14:textId="77777777" w:rsidR="008C0306" w:rsidRDefault="00C6531E">
            <w:pPr>
              <w:spacing w:after="3"/>
            </w:pPr>
            <w:r>
              <w:rPr>
                <w:rFonts w:ascii="Verdana" w:eastAsia="Verdana" w:hAnsi="Verdana" w:cs="Verdana"/>
                <w:sz w:val="18"/>
              </w:rPr>
              <w:t xml:space="preserve">BHV </w:t>
            </w:r>
          </w:p>
          <w:p w14:paraId="5D2EF0C9" w14:textId="77777777" w:rsidR="008C0306" w:rsidRDefault="00C6531E">
            <w:r>
              <w:rPr>
                <w:rFonts w:ascii="Verdana" w:eastAsia="Verdana" w:hAnsi="Verdana" w:cs="Verdana"/>
                <w:sz w:val="18"/>
              </w:rPr>
              <w:t xml:space="preserve"> </w:t>
            </w:r>
          </w:p>
        </w:tc>
        <w:tc>
          <w:tcPr>
            <w:tcW w:w="6516" w:type="dxa"/>
            <w:tcBorders>
              <w:top w:val="single" w:sz="4" w:space="0" w:color="000000"/>
              <w:left w:val="single" w:sz="4" w:space="0" w:color="000000"/>
              <w:bottom w:val="single" w:sz="4" w:space="0" w:color="000000"/>
              <w:right w:val="single" w:sz="4" w:space="0" w:color="000000"/>
            </w:tcBorders>
          </w:tcPr>
          <w:p w14:paraId="6CD848ED" w14:textId="77777777" w:rsidR="008C0306" w:rsidRDefault="00C6531E">
            <w:pPr>
              <w:ind w:left="1"/>
            </w:pPr>
            <w:r>
              <w:rPr>
                <w:rFonts w:ascii="Verdana" w:eastAsia="Verdana" w:hAnsi="Verdana" w:cs="Verdana"/>
                <w:sz w:val="18"/>
              </w:rPr>
              <w:t xml:space="preserve"> </w:t>
            </w:r>
          </w:p>
        </w:tc>
        <w:tc>
          <w:tcPr>
            <w:tcW w:w="4286" w:type="dxa"/>
            <w:tcBorders>
              <w:top w:val="single" w:sz="4" w:space="0" w:color="000000"/>
              <w:left w:val="single" w:sz="4" w:space="0" w:color="000000"/>
              <w:bottom w:val="single" w:sz="4" w:space="0" w:color="000000"/>
              <w:right w:val="single" w:sz="4" w:space="0" w:color="000000"/>
            </w:tcBorders>
          </w:tcPr>
          <w:p w14:paraId="40729A3E" w14:textId="77777777" w:rsidR="008C0306" w:rsidRDefault="00C6531E">
            <w:pPr>
              <w:ind w:left="1"/>
            </w:pPr>
            <w:r>
              <w:rPr>
                <w:rFonts w:ascii="Verdana" w:eastAsia="Verdana" w:hAnsi="Verdana" w:cs="Verdana"/>
                <w:sz w:val="18"/>
              </w:rPr>
              <w:t xml:space="preserve"> </w:t>
            </w:r>
          </w:p>
        </w:tc>
      </w:tr>
      <w:tr w:rsidR="008C0306" w14:paraId="35490C5B" w14:textId="77777777">
        <w:trPr>
          <w:trHeight w:val="730"/>
        </w:trPr>
        <w:tc>
          <w:tcPr>
            <w:tcW w:w="2225" w:type="dxa"/>
            <w:tcBorders>
              <w:top w:val="single" w:sz="4" w:space="0" w:color="000000"/>
              <w:left w:val="single" w:sz="4" w:space="0" w:color="000000"/>
              <w:bottom w:val="single" w:sz="4" w:space="0" w:color="000000"/>
              <w:right w:val="single" w:sz="4" w:space="0" w:color="000000"/>
            </w:tcBorders>
          </w:tcPr>
          <w:p w14:paraId="5741BE6C" w14:textId="77777777" w:rsidR="008C0306" w:rsidRDefault="00C6531E">
            <w:pPr>
              <w:spacing w:after="29" w:line="256" w:lineRule="auto"/>
              <w:ind w:right="19"/>
            </w:pPr>
            <w:r>
              <w:rPr>
                <w:rFonts w:ascii="Verdana" w:eastAsia="Verdana" w:hAnsi="Verdana" w:cs="Verdana"/>
                <w:sz w:val="18"/>
              </w:rPr>
              <w:t>Follow up op basis van artikel 2.28 lid 2</w:t>
            </w:r>
            <w:r>
              <w:rPr>
                <w:rFonts w:ascii="Verdana" w:eastAsia="Verdana" w:hAnsi="Verdana" w:cs="Verdana"/>
                <w:sz w:val="18"/>
                <w:vertAlign w:val="superscript"/>
              </w:rPr>
              <w:t>e</w:t>
            </w:r>
            <w:r>
              <w:rPr>
                <w:rFonts w:ascii="Verdana" w:eastAsia="Verdana" w:hAnsi="Verdana" w:cs="Verdana"/>
                <w:sz w:val="18"/>
              </w:rPr>
              <w:t xml:space="preserve"> </w:t>
            </w:r>
          </w:p>
          <w:p w14:paraId="10331406" w14:textId="77777777" w:rsidR="008C0306" w:rsidRDefault="00C6531E">
            <w:r>
              <w:rPr>
                <w:rFonts w:ascii="Verdana" w:eastAsia="Verdana" w:hAnsi="Verdana" w:cs="Verdana"/>
                <w:sz w:val="18"/>
              </w:rPr>
              <w:t xml:space="preserve"> </w:t>
            </w:r>
          </w:p>
        </w:tc>
        <w:tc>
          <w:tcPr>
            <w:tcW w:w="6516" w:type="dxa"/>
            <w:tcBorders>
              <w:top w:val="single" w:sz="4" w:space="0" w:color="000000"/>
              <w:left w:val="single" w:sz="4" w:space="0" w:color="000000"/>
              <w:bottom w:val="single" w:sz="4" w:space="0" w:color="000000"/>
              <w:right w:val="single" w:sz="4" w:space="0" w:color="000000"/>
            </w:tcBorders>
          </w:tcPr>
          <w:p w14:paraId="1293D50B" w14:textId="77777777" w:rsidR="008C0306" w:rsidRDefault="00C6531E">
            <w:pPr>
              <w:ind w:left="1"/>
            </w:pPr>
            <w:r>
              <w:rPr>
                <w:rFonts w:ascii="Verdana" w:eastAsia="Verdana" w:hAnsi="Verdana" w:cs="Verdana"/>
                <w:sz w:val="18"/>
              </w:rPr>
              <w:t xml:space="preserve"> </w:t>
            </w:r>
          </w:p>
        </w:tc>
        <w:tc>
          <w:tcPr>
            <w:tcW w:w="4286" w:type="dxa"/>
            <w:tcBorders>
              <w:top w:val="single" w:sz="4" w:space="0" w:color="000000"/>
              <w:left w:val="single" w:sz="4" w:space="0" w:color="000000"/>
              <w:bottom w:val="single" w:sz="4" w:space="0" w:color="000000"/>
              <w:right w:val="single" w:sz="4" w:space="0" w:color="000000"/>
            </w:tcBorders>
          </w:tcPr>
          <w:p w14:paraId="4C60B693" w14:textId="77777777" w:rsidR="008C0306" w:rsidRDefault="00C6531E">
            <w:pPr>
              <w:ind w:left="1"/>
            </w:pPr>
            <w:r>
              <w:rPr>
                <w:rFonts w:ascii="Verdana" w:eastAsia="Verdana" w:hAnsi="Verdana" w:cs="Verdana"/>
                <w:sz w:val="18"/>
              </w:rPr>
              <w:t xml:space="preserve"> </w:t>
            </w:r>
          </w:p>
        </w:tc>
      </w:tr>
    </w:tbl>
    <w:p w14:paraId="4E6BC890" w14:textId="77777777" w:rsidR="008C0306" w:rsidRDefault="00C6531E">
      <w:pPr>
        <w:spacing w:after="3"/>
      </w:pPr>
      <w:r>
        <w:rPr>
          <w:rFonts w:ascii="Verdana" w:eastAsia="Verdana" w:hAnsi="Verdana" w:cs="Verdana"/>
          <w:sz w:val="18"/>
        </w:rPr>
        <w:t xml:space="preserve"> </w:t>
      </w:r>
    </w:p>
    <w:p w14:paraId="17FA1D6C" w14:textId="77777777" w:rsidR="008C0306" w:rsidRDefault="00C6531E">
      <w:pPr>
        <w:spacing w:after="3"/>
      </w:pPr>
      <w:r>
        <w:rPr>
          <w:rFonts w:ascii="Verdana" w:eastAsia="Verdana" w:hAnsi="Verdana" w:cs="Verdana"/>
          <w:sz w:val="18"/>
        </w:rPr>
        <w:t xml:space="preserve"> </w:t>
      </w:r>
    </w:p>
    <w:p w14:paraId="71477B4B" w14:textId="77777777" w:rsidR="008C0306" w:rsidRDefault="00C6531E">
      <w:pPr>
        <w:spacing w:after="3"/>
      </w:pPr>
      <w:r>
        <w:rPr>
          <w:rFonts w:ascii="Verdana" w:eastAsia="Verdana" w:hAnsi="Verdana" w:cs="Verdana"/>
          <w:sz w:val="18"/>
        </w:rPr>
        <w:t xml:space="preserve"> </w:t>
      </w:r>
    </w:p>
    <w:p w14:paraId="5E51DBE3" w14:textId="77777777" w:rsidR="008C0306" w:rsidRDefault="00C6531E">
      <w:pPr>
        <w:spacing w:after="3"/>
      </w:pPr>
      <w:r>
        <w:rPr>
          <w:rFonts w:ascii="Verdana" w:eastAsia="Verdana" w:hAnsi="Verdana" w:cs="Verdana"/>
          <w:sz w:val="18"/>
        </w:rPr>
        <w:t xml:space="preserve"> </w:t>
      </w:r>
    </w:p>
    <w:p w14:paraId="056D862F" w14:textId="77777777" w:rsidR="008C0306" w:rsidRDefault="00C6531E">
      <w:pPr>
        <w:spacing w:after="0"/>
      </w:pPr>
      <w:r>
        <w:rPr>
          <w:rFonts w:ascii="Verdana" w:eastAsia="Verdana" w:hAnsi="Verdana" w:cs="Verdana"/>
          <w:sz w:val="18"/>
        </w:rPr>
        <w:t xml:space="preserve"> </w:t>
      </w:r>
    </w:p>
    <w:sectPr w:rsidR="008C0306">
      <w:footerReference w:type="even" r:id="rId59"/>
      <w:footerReference w:type="default" r:id="rId60"/>
      <w:footerReference w:type="first" r:id="rId61"/>
      <w:pgSz w:w="16838" w:h="11906" w:orient="landscape"/>
      <w:pgMar w:top="1058" w:right="3329" w:bottom="805" w:left="964" w:header="708" w:footer="4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F0240" w14:textId="77777777" w:rsidR="00C4360F" w:rsidRDefault="00C4360F">
      <w:pPr>
        <w:spacing w:after="0" w:line="240" w:lineRule="auto"/>
      </w:pPr>
      <w:r>
        <w:separator/>
      </w:r>
    </w:p>
  </w:endnote>
  <w:endnote w:type="continuationSeparator" w:id="0">
    <w:p w14:paraId="30F488FB" w14:textId="77777777" w:rsidR="00C4360F" w:rsidRDefault="00C43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BF1D" w14:textId="77777777" w:rsidR="008C0306" w:rsidRDefault="00C6531E">
    <w:pPr>
      <w:spacing w:after="0" w:line="216" w:lineRule="auto"/>
      <w:ind w:right="631"/>
      <w:jc w:val="both"/>
    </w:pPr>
    <w:r>
      <w:rPr>
        <w:rFonts w:ascii="Verdana" w:eastAsia="Verdana" w:hAnsi="Verdana" w:cs="Verdana"/>
        <w:sz w:val="13"/>
      </w:rPr>
      <w:t xml:space="preserve">Versie 02, Standaard V&amp;G-plan incl. RI&amp;E, jaar 2023 </w:t>
    </w:r>
    <w:r>
      <w:rPr>
        <w:rFonts w:ascii="Verdana" w:eastAsia="Verdana" w:hAnsi="Verdana" w:cs="Verdana"/>
        <w:sz w:val="13"/>
      </w:rPr>
      <w:tab/>
      <w:t xml:space="preserve">Pagina </w:t>
    </w:r>
    <w:r>
      <w:fldChar w:fldCharType="begin"/>
    </w:r>
    <w:r>
      <w:instrText xml:space="preserve"> PAGE   \* MERGEFORMAT </w:instrText>
    </w:r>
    <w:r>
      <w:fldChar w:fldCharType="separate"/>
    </w:r>
    <w:r>
      <w:rPr>
        <w:rFonts w:ascii="Verdana" w:eastAsia="Verdana" w:hAnsi="Verdana" w:cs="Verdana"/>
        <w:sz w:val="13"/>
      </w:rPr>
      <w:t>2</w:t>
    </w:r>
    <w:r>
      <w:rPr>
        <w:rFonts w:ascii="Verdana" w:eastAsia="Verdana" w:hAnsi="Verdana" w:cs="Verdana"/>
        <w:sz w:val="13"/>
      </w:rPr>
      <w:fldChar w:fldCharType="end"/>
    </w:r>
    <w:r>
      <w:rPr>
        <w:rFonts w:ascii="Verdana" w:eastAsia="Verdana" w:hAnsi="Verdana" w:cs="Verdana"/>
        <w:sz w:val="13"/>
      </w:rPr>
      <w:t xml:space="preserve"> van </w:t>
    </w:r>
    <w:fldSimple w:instr=" NUMPAGES   \* MERGEFORMAT ">
      <w:r>
        <w:rPr>
          <w:rFonts w:ascii="Verdana" w:eastAsia="Verdana" w:hAnsi="Verdana" w:cs="Verdana"/>
          <w:sz w:val="13"/>
        </w:rPr>
        <w:t>13</w:t>
      </w:r>
    </w:fldSimple>
    <w:r>
      <w:rPr>
        <w:rFonts w:ascii="Verdana" w:eastAsia="Verdana" w:hAnsi="Verdana" w:cs="Verdana"/>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CD0D6" w14:textId="77777777" w:rsidR="008C0306" w:rsidRDefault="00C6531E">
    <w:pPr>
      <w:spacing w:after="0" w:line="216" w:lineRule="auto"/>
      <w:ind w:right="631"/>
      <w:jc w:val="both"/>
    </w:pPr>
    <w:r>
      <w:rPr>
        <w:rFonts w:ascii="Verdana" w:eastAsia="Verdana" w:hAnsi="Verdana" w:cs="Verdana"/>
        <w:sz w:val="13"/>
      </w:rPr>
      <w:t xml:space="preserve">Versie 02, Standaard V&amp;G-plan incl. RI&amp;E, jaar 2023 </w:t>
    </w:r>
    <w:r>
      <w:rPr>
        <w:rFonts w:ascii="Verdana" w:eastAsia="Verdana" w:hAnsi="Verdana" w:cs="Verdana"/>
        <w:sz w:val="13"/>
      </w:rPr>
      <w:tab/>
      <w:t xml:space="preserve">Pagina </w:t>
    </w:r>
    <w:r>
      <w:fldChar w:fldCharType="begin"/>
    </w:r>
    <w:r>
      <w:instrText xml:space="preserve"> PAGE   \* MERGEFORMAT </w:instrText>
    </w:r>
    <w:r>
      <w:fldChar w:fldCharType="separate"/>
    </w:r>
    <w:r>
      <w:rPr>
        <w:rFonts w:ascii="Verdana" w:eastAsia="Verdana" w:hAnsi="Verdana" w:cs="Verdana"/>
        <w:sz w:val="13"/>
      </w:rPr>
      <w:t>2</w:t>
    </w:r>
    <w:r>
      <w:rPr>
        <w:rFonts w:ascii="Verdana" w:eastAsia="Verdana" w:hAnsi="Verdana" w:cs="Verdana"/>
        <w:sz w:val="13"/>
      </w:rPr>
      <w:fldChar w:fldCharType="end"/>
    </w:r>
    <w:r>
      <w:rPr>
        <w:rFonts w:ascii="Verdana" w:eastAsia="Verdana" w:hAnsi="Verdana" w:cs="Verdana"/>
        <w:sz w:val="13"/>
      </w:rPr>
      <w:t xml:space="preserve"> van </w:t>
    </w:r>
    <w:fldSimple w:instr=" NUMPAGES   \* MERGEFORMAT ">
      <w:r>
        <w:rPr>
          <w:rFonts w:ascii="Verdana" w:eastAsia="Verdana" w:hAnsi="Verdana" w:cs="Verdana"/>
          <w:sz w:val="13"/>
        </w:rPr>
        <w:t>13</w:t>
      </w:r>
    </w:fldSimple>
    <w:r>
      <w:rPr>
        <w:rFonts w:ascii="Verdana" w:eastAsia="Verdana" w:hAnsi="Verdana" w:cs="Verdana"/>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90BB1" w14:textId="77777777" w:rsidR="008C0306" w:rsidRDefault="008C030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B99A0" w14:textId="77777777" w:rsidR="008C0306" w:rsidRDefault="00C6531E">
    <w:pPr>
      <w:spacing w:after="0" w:line="216" w:lineRule="auto"/>
      <w:ind w:right="-1249"/>
      <w:jc w:val="both"/>
    </w:pPr>
    <w:r>
      <w:rPr>
        <w:rFonts w:ascii="Verdana" w:eastAsia="Verdana" w:hAnsi="Verdana" w:cs="Verdana"/>
        <w:sz w:val="13"/>
      </w:rPr>
      <w:t xml:space="preserve">Versie 02, Standaard V&amp;G-plan incl. RI&amp;E, jaar 2023 </w:t>
    </w:r>
    <w:r>
      <w:rPr>
        <w:rFonts w:ascii="Verdana" w:eastAsia="Verdana" w:hAnsi="Verdana" w:cs="Verdana"/>
        <w:sz w:val="13"/>
      </w:rPr>
      <w:tab/>
      <w:t xml:space="preserve">Pagina </w:t>
    </w:r>
    <w:r>
      <w:fldChar w:fldCharType="begin"/>
    </w:r>
    <w:r>
      <w:instrText xml:space="preserve"> PAGE   \* MERGEFORMAT </w:instrText>
    </w:r>
    <w:r>
      <w:fldChar w:fldCharType="separate"/>
    </w:r>
    <w:r>
      <w:rPr>
        <w:rFonts w:ascii="Verdana" w:eastAsia="Verdana" w:hAnsi="Verdana" w:cs="Verdana"/>
        <w:sz w:val="13"/>
      </w:rPr>
      <w:t>10</w:t>
    </w:r>
    <w:r>
      <w:rPr>
        <w:rFonts w:ascii="Verdana" w:eastAsia="Verdana" w:hAnsi="Verdana" w:cs="Verdana"/>
        <w:sz w:val="13"/>
      </w:rPr>
      <w:fldChar w:fldCharType="end"/>
    </w:r>
    <w:r>
      <w:rPr>
        <w:rFonts w:ascii="Verdana" w:eastAsia="Verdana" w:hAnsi="Verdana" w:cs="Verdana"/>
        <w:sz w:val="13"/>
      </w:rPr>
      <w:t xml:space="preserve"> van </w:t>
    </w:r>
    <w:fldSimple w:instr=" NUMPAGES   \* MERGEFORMAT ">
      <w:r>
        <w:rPr>
          <w:rFonts w:ascii="Verdana" w:eastAsia="Verdana" w:hAnsi="Verdana" w:cs="Verdana"/>
          <w:sz w:val="13"/>
        </w:rPr>
        <w:t>13</w:t>
      </w:r>
    </w:fldSimple>
    <w:r>
      <w:rPr>
        <w:rFonts w:ascii="Verdana" w:eastAsia="Verdana" w:hAnsi="Verdana" w:cs="Verdana"/>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58781" w14:textId="77777777" w:rsidR="008C0306" w:rsidRDefault="00C6531E">
    <w:pPr>
      <w:spacing w:after="0" w:line="216" w:lineRule="auto"/>
      <w:ind w:right="-1249"/>
      <w:jc w:val="both"/>
    </w:pPr>
    <w:r>
      <w:rPr>
        <w:rFonts w:ascii="Verdana" w:eastAsia="Verdana" w:hAnsi="Verdana" w:cs="Verdana"/>
        <w:sz w:val="13"/>
      </w:rPr>
      <w:t xml:space="preserve">Versie 02, Standaard V&amp;G-plan incl. RI&amp;E, jaar 2023 </w:t>
    </w:r>
    <w:r>
      <w:rPr>
        <w:rFonts w:ascii="Verdana" w:eastAsia="Verdana" w:hAnsi="Verdana" w:cs="Verdana"/>
        <w:sz w:val="13"/>
      </w:rPr>
      <w:tab/>
      <w:t xml:space="preserve">Pagina </w:t>
    </w:r>
    <w:r>
      <w:fldChar w:fldCharType="begin"/>
    </w:r>
    <w:r>
      <w:instrText xml:space="preserve"> PAGE   \* MERGEFORMAT </w:instrText>
    </w:r>
    <w:r>
      <w:fldChar w:fldCharType="separate"/>
    </w:r>
    <w:r>
      <w:rPr>
        <w:rFonts w:ascii="Verdana" w:eastAsia="Verdana" w:hAnsi="Verdana" w:cs="Verdana"/>
        <w:sz w:val="13"/>
      </w:rPr>
      <w:t>10</w:t>
    </w:r>
    <w:r>
      <w:rPr>
        <w:rFonts w:ascii="Verdana" w:eastAsia="Verdana" w:hAnsi="Verdana" w:cs="Verdana"/>
        <w:sz w:val="13"/>
      </w:rPr>
      <w:fldChar w:fldCharType="end"/>
    </w:r>
    <w:r>
      <w:rPr>
        <w:rFonts w:ascii="Verdana" w:eastAsia="Verdana" w:hAnsi="Verdana" w:cs="Verdana"/>
        <w:sz w:val="13"/>
      </w:rPr>
      <w:t xml:space="preserve"> van </w:t>
    </w:r>
    <w:fldSimple w:instr=" NUMPAGES   \* MERGEFORMAT ">
      <w:r>
        <w:rPr>
          <w:rFonts w:ascii="Verdana" w:eastAsia="Verdana" w:hAnsi="Verdana" w:cs="Verdana"/>
          <w:sz w:val="13"/>
        </w:rPr>
        <w:t>13</w:t>
      </w:r>
    </w:fldSimple>
    <w:r>
      <w:rPr>
        <w:rFonts w:ascii="Verdana" w:eastAsia="Verdana" w:hAnsi="Verdana" w:cs="Verdana"/>
        <w:sz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D33E" w14:textId="77777777" w:rsidR="008C0306" w:rsidRDefault="00C6531E">
    <w:pPr>
      <w:spacing w:after="0" w:line="216" w:lineRule="auto"/>
      <w:ind w:right="-1249"/>
      <w:jc w:val="both"/>
    </w:pPr>
    <w:r>
      <w:rPr>
        <w:rFonts w:ascii="Verdana" w:eastAsia="Verdana" w:hAnsi="Verdana" w:cs="Verdana"/>
        <w:sz w:val="13"/>
      </w:rPr>
      <w:t xml:space="preserve">Versie 02, Standaard V&amp;G-plan incl. RI&amp;E, jaar 2023 </w:t>
    </w:r>
    <w:r>
      <w:rPr>
        <w:rFonts w:ascii="Verdana" w:eastAsia="Verdana" w:hAnsi="Verdana" w:cs="Verdana"/>
        <w:sz w:val="13"/>
      </w:rPr>
      <w:tab/>
      <w:t xml:space="preserve">Pagina </w:t>
    </w:r>
    <w:r>
      <w:fldChar w:fldCharType="begin"/>
    </w:r>
    <w:r>
      <w:instrText xml:space="preserve"> PAGE   \* MERGEFORMAT </w:instrText>
    </w:r>
    <w:r>
      <w:fldChar w:fldCharType="separate"/>
    </w:r>
    <w:r>
      <w:rPr>
        <w:rFonts w:ascii="Verdana" w:eastAsia="Verdana" w:hAnsi="Verdana" w:cs="Verdana"/>
        <w:sz w:val="13"/>
      </w:rPr>
      <w:t>10</w:t>
    </w:r>
    <w:r>
      <w:rPr>
        <w:rFonts w:ascii="Verdana" w:eastAsia="Verdana" w:hAnsi="Verdana" w:cs="Verdana"/>
        <w:sz w:val="13"/>
      </w:rPr>
      <w:fldChar w:fldCharType="end"/>
    </w:r>
    <w:r>
      <w:rPr>
        <w:rFonts w:ascii="Verdana" w:eastAsia="Verdana" w:hAnsi="Verdana" w:cs="Verdana"/>
        <w:sz w:val="13"/>
      </w:rPr>
      <w:t xml:space="preserve"> van </w:t>
    </w:r>
    <w:fldSimple w:instr=" NUMPAGES   \* MERGEFORMAT ">
      <w:r>
        <w:rPr>
          <w:rFonts w:ascii="Verdana" w:eastAsia="Verdana" w:hAnsi="Verdana" w:cs="Verdana"/>
          <w:sz w:val="13"/>
        </w:rPr>
        <w:t>13</w:t>
      </w:r>
    </w:fldSimple>
    <w:r>
      <w:rPr>
        <w:rFonts w:ascii="Verdana" w:eastAsia="Verdana" w:hAnsi="Verdana" w:cs="Verdan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6FCDC" w14:textId="77777777" w:rsidR="00C4360F" w:rsidRDefault="00C4360F">
      <w:pPr>
        <w:spacing w:after="0" w:line="240" w:lineRule="auto"/>
      </w:pPr>
      <w:r>
        <w:separator/>
      </w:r>
    </w:p>
  </w:footnote>
  <w:footnote w:type="continuationSeparator" w:id="0">
    <w:p w14:paraId="66DA4042" w14:textId="77777777" w:rsidR="00C4360F" w:rsidRDefault="00C436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4B71"/>
    <w:multiLevelType w:val="hybridMultilevel"/>
    <w:tmpl w:val="D794DD7C"/>
    <w:lvl w:ilvl="0" w:tplc="5FC6A8BC">
      <w:start w:val="1"/>
      <w:numFmt w:val="bullet"/>
      <w:lvlText w:val="-"/>
      <w:lvlJc w:val="left"/>
      <w:pPr>
        <w:ind w:left="541"/>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DA0C8AD4">
      <w:start w:val="1"/>
      <w:numFmt w:val="bullet"/>
      <w:lvlText w:val="o"/>
      <w:lvlJc w:val="left"/>
      <w:pPr>
        <w:ind w:left="145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4AD42680">
      <w:start w:val="1"/>
      <w:numFmt w:val="bullet"/>
      <w:lvlText w:val="▪"/>
      <w:lvlJc w:val="left"/>
      <w:pPr>
        <w:ind w:left="217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78ACEBD8">
      <w:start w:val="1"/>
      <w:numFmt w:val="bullet"/>
      <w:lvlText w:val="•"/>
      <w:lvlJc w:val="left"/>
      <w:pPr>
        <w:ind w:left="289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75D288D8">
      <w:start w:val="1"/>
      <w:numFmt w:val="bullet"/>
      <w:lvlText w:val="o"/>
      <w:lvlJc w:val="left"/>
      <w:pPr>
        <w:ind w:left="361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4DA653E0">
      <w:start w:val="1"/>
      <w:numFmt w:val="bullet"/>
      <w:lvlText w:val="▪"/>
      <w:lvlJc w:val="left"/>
      <w:pPr>
        <w:ind w:left="433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406CD6EC">
      <w:start w:val="1"/>
      <w:numFmt w:val="bullet"/>
      <w:lvlText w:val="•"/>
      <w:lvlJc w:val="left"/>
      <w:pPr>
        <w:ind w:left="505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D0FCDED2">
      <w:start w:val="1"/>
      <w:numFmt w:val="bullet"/>
      <w:lvlText w:val="o"/>
      <w:lvlJc w:val="left"/>
      <w:pPr>
        <w:ind w:left="577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A0F43A54">
      <w:start w:val="1"/>
      <w:numFmt w:val="bullet"/>
      <w:lvlText w:val="▪"/>
      <w:lvlJc w:val="left"/>
      <w:pPr>
        <w:ind w:left="649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06DC4A63"/>
    <w:multiLevelType w:val="hybridMultilevel"/>
    <w:tmpl w:val="009EF554"/>
    <w:lvl w:ilvl="0" w:tplc="589609AA">
      <w:start w:val="1"/>
      <w:numFmt w:val="bullet"/>
      <w:lvlText w:val="-"/>
      <w:lvlJc w:val="left"/>
      <w:pPr>
        <w:ind w:left="82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23549C9A">
      <w:start w:val="1"/>
      <w:numFmt w:val="bullet"/>
      <w:lvlText w:val="o"/>
      <w:lvlJc w:val="left"/>
      <w:pPr>
        <w:ind w:left="155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2C2E499A">
      <w:start w:val="1"/>
      <w:numFmt w:val="bullet"/>
      <w:lvlText w:val="▪"/>
      <w:lvlJc w:val="left"/>
      <w:pPr>
        <w:ind w:left="227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02BC431A">
      <w:start w:val="1"/>
      <w:numFmt w:val="bullet"/>
      <w:lvlText w:val="•"/>
      <w:lvlJc w:val="left"/>
      <w:pPr>
        <w:ind w:left="29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BA0E2806">
      <w:start w:val="1"/>
      <w:numFmt w:val="bullet"/>
      <w:lvlText w:val="o"/>
      <w:lvlJc w:val="left"/>
      <w:pPr>
        <w:ind w:left="37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FCD06734">
      <w:start w:val="1"/>
      <w:numFmt w:val="bullet"/>
      <w:lvlText w:val="▪"/>
      <w:lvlJc w:val="left"/>
      <w:pPr>
        <w:ind w:left="44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CDC822D2">
      <w:start w:val="1"/>
      <w:numFmt w:val="bullet"/>
      <w:lvlText w:val="•"/>
      <w:lvlJc w:val="left"/>
      <w:pPr>
        <w:ind w:left="515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3370A3CC">
      <w:start w:val="1"/>
      <w:numFmt w:val="bullet"/>
      <w:lvlText w:val="o"/>
      <w:lvlJc w:val="left"/>
      <w:pPr>
        <w:ind w:left="587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6EB80666">
      <w:start w:val="1"/>
      <w:numFmt w:val="bullet"/>
      <w:lvlText w:val="▪"/>
      <w:lvlJc w:val="left"/>
      <w:pPr>
        <w:ind w:left="65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09F10791"/>
    <w:multiLevelType w:val="hybridMultilevel"/>
    <w:tmpl w:val="DB90CD5C"/>
    <w:lvl w:ilvl="0" w:tplc="B9FA2686">
      <w:start w:val="1"/>
      <w:numFmt w:val="bullet"/>
      <w:lvlText w:val="-"/>
      <w:lvlJc w:val="left"/>
      <w:pPr>
        <w:ind w:left="7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39D61246">
      <w:start w:val="1"/>
      <w:numFmt w:val="bullet"/>
      <w:lvlText w:val="o"/>
      <w:lvlJc w:val="left"/>
      <w:pPr>
        <w:ind w:left="14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85FECD46">
      <w:start w:val="1"/>
      <w:numFmt w:val="bullet"/>
      <w:lvlText w:val="▪"/>
      <w:lvlJc w:val="left"/>
      <w:pPr>
        <w:ind w:left="217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7C9AA634">
      <w:start w:val="1"/>
      <w:numFmt w:val="bullet"/>
      <w:lvlText w:val="•"/>
      <w:lvlJc w:val="left"/>
      <w:pPr>
        <w:ind w:left="289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A2200E08">
      <w:start w:val="1"/>
      <w:numFmt w:val="bullet"/>
      <w:lvlText w:val="o"/>
      <w:lvlJc w:val="left"/>
      <w:pPr>
        <w:ind w:left="36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C532C99A">
      <w:start w:val="1"/>
      <w:numFmt w:val="bullet"/>
      <w:lvlText w:val="▪"/>
      <w:lvlJc w:val="left"/>
      <w:pPr>
        <w:ind w:left="43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8BF47DFA">
      <w:start w:val="1"/>
      <w:numFmt w:val="bullet"/>
      <w:lvlText w:val="•"/>
      <w:lvlJc w:val="left"/>
      <w:pPr>
        <w:ind w:left="50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4E9046BA">
      <w:start w:val="1"/>
      <w:numFmt w:val="bullet"/>
      <w:lvlText w:val="o"/>
      <w:lvlJc w:val="left"/>
      <w:pPr>
        <w:ind w:left="577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9986502E">
      <w:start w:val="1"/>
      <w:numFmt w:val="bullet"/>
      <w:lvlText w:val="▪"/>
      <w:lvlJc w:val="left"/>
      <w:pPr>
        <w:ind w:left="649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0AA47326"/>
    <w:multiLevelType w:val="hybridMultilevel"/>
    <w:tmpl w:val="B1824C60"/>
    <w:lvl w:ilvl="0" w:tplc="81D8B9B6">
      <w:start w:val="1"/>
      <w:numFmt w:val="bullet"/>
      <w:lvlText w:val="-"/>
      <w:lvlJc w:val="left"/>
      <w:pPr>
        <w:ind w:left="40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14B85C40">
      <w:start w:val="1"/>
      <w:numFmt w:val="bullet"/>
      <w:lvlText w:val="o"/>
      <w:lvlJc w:val="left"/>
      <w:pPr>
        <w:ind w:left="14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6D526E72">
      <w:start w:val="1"/>
      <w:numFmt w:val="bullet"/>
      <w:lvlText w:val="▪"/>
      <w:lvlJc w:val="left"/>
      <w:pPr>
        <w:ind w:left="22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A0D22254">
      <w:start w:val="1"/>
      <w:numFmt w:val="bullet"/>
      <w:lvlText w:val="•"/>
      <w:lvlJc w:val="left"/>
      <w:pPr>
        <w:ind w:left="29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6E2CF6AC">
      <w:start w:val="1"/>
      <w:numFmt w:val="bullet"/>
      <w:lvlText w:val="o"/>
      <w:lvlJc w:val="left"/>
      <w:pPr>
        <w:ind w:left="365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CA7CB562">
      <w:start w:val="1"/>
      <w:numFmt w:val="bullet"/>
      <w:lvlText w:val="▪"/>
      <w:lvlJc w:val="left"/>
      <w:pPr>
        <w:ind w:left="437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060C5B8C">
      <w:start w:val="1"/>
      <w:numFmt w:val="bullet"/>
      <w:lvlText w:val="•"/>
      <w:lvlJc w:val="left"/>
      <w:pPr>
        <w:ind w:left="50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9DAEBCF8">
      <w:start w:val="1"/>
      <w:numFmt w:val="bullet"/>
      <w:lvlText w:val="o"/>
      <w:lvlJc w:val="left"/>
      <w:pPr>
        <w:ind w:left="58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29E6C25E">
      <w:start w:val="1"/>
      <w:numFmt w:val="bullet"/>
      <w:lvlText w:val="▪"/>
      <w:lvlJc w:val="left"/>
      <w:pPr>
        <w:ind w:left="65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0AE51645"/>
    <w:multiLevelType w:val="hybridMultilevel"/>
    <w:tmpl w:val="2CE0E768"/>
    <w:lvl w:ilvl="0" w:tplc="FD1CBF04">
      <w:start w:val="1"/>
      <w:numFmt w:val="bullet"/>
      <w:lvlText w:val="-"/>
      <w:lvlJc w:val="left"/>
      <w:pPr>
        <w:ind w:left="72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82E4D470">
      <w:start w:val="1"/>
      <w:numFmt w:val="bullet"/>
      <w:lvlText w:val="o"/>
      <w:lvlJc w:val="left"/>
      <w:pPr>
        <w:ind w:left="145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6EE603E2">
      <w:start w:val="1"/>
      <w:numFmt w:val="bullet"/>
      <w:lvlText w:val="▪"/>
      <w:lvlJc w:val="left"/>
      <w:pPr>
        <w:ind w:left="217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47F86538">
      <w:start w:val="1"/>
      <w:numFmt w:val="bullet"/>
      <w:lvlText w:val="•"/>
      <w:lvlJc w:val="left"/>
      <w:pPr>
        <w:ind w:left="289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A6F22BE8">
      <w:start w:val="1"/>
      <w:numFmt w:val="bullet"/>
      <w:lvlText w:val="o"/>
      <w:lvlJc w:val="left"/>
      <w:pPr>
        <w:ind w:left="361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DD2A17FE">
      <w:start w:val="1"/>
      <w:numFmt w:val="bullet"/>
      <w:lvlText w:val="▪"/>
      <w:lvlJc w:val="left"/>
      <w:pPr>
        <w:ind w:left="433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B504ED0E">
      <w:start w:val="1"/>
      <w:numFmt w:val="bullet"/>
      <w:lvlText w:val="•"/>
      <w:lvlJc w:val="left"/>
      <w:pPr>
        <w:ind w:left="505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BEDA477A">
      <w:start w:val="1"/>
      <w:numFmt w:val="bullet"/>
      <w:lvlText w:val="o"/>
      <w:lvlJc w:val="left"/>
      <w:pPr>
        <w:ind w:left="577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6E82F7E4">
      <w:start w:val="1"/>
      <w:numFmt w:val="bullet"/>
      <w:lvlText w:val="▪"/>
      <w:lvlJc w:val="left"/>
      <w:pPr>
        <w:ind w:left="649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10F94A8C"/>
    <w:multiLevelType w:val="hybridMultilevel"/>
    <w:tmpl w:val="20F6D168"/>
    <w:lvl w:ilvl="0" w:tplc="09BA8356">
      <w:start w:val="1"/>
      <w:numFmt w:val="bullet"/>
      <w:lvlText w:val="-"/>
      <w:lvlJc w:val="left"/>
      <w:pPr>
        <w:ind w:left="76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21621D56">
      <w:start w:val="1"/>
      <w:numFmt w:val="bullet"/>
      <w:lvlText w:val="o"/>
      <w:lvlJc w:val="left"/>
      <w:pPr>
        <w:ind w:left="1496"/>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EE7CB872">
      <w:start w:val="1"/>
      <w:numFmt w:val="bullet"/>
      <w:lvlText w:val="▪"/>
      <w:lvlJc w:val="left"/>
      <w:pPr>
        <w:ind w:left="2216"/>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83B2ECE8">
      <w:start w:val="1"/>
      <w:numFmt w:val="bullet"/>
      <w:lvlText w:val="•"/>
      <w:lvlJc w:val="left"/>
      <w:pPr>
        <w:ind w:left="2936"/>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4008EFC4">
      <w:start w:val="1"/>
      <w:numFmt w:val="bullet"/>
      <w:lvlText w:val="o"/>
      <w:lvlJc w:val="left"/>
      <w:pPr>
        <w:ind w:left="3656"/>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B1F0E324">
      <w:start w:val="1"/>
      <w:numFmt w:val="bullet"/>
      <w:lvlText w:val="▪"/>
      <w:lvlJc w:val="left"/>
      <w:pPr>
        <w:ind w:left="4376"/>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685AA826">
      <w:start w:val="1"/>
      <w:numFmt w:val="bullet"/>
      <w:lvlText w:val="•"/>
      <w:lvlJc w:val="left"/>
      <w:pPr>
        <w:ind w:left="5096"/>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3BD82A10">
      <w:start w:val="1"/>
      <w:numFmt w:val="bullet"/>
      <w:lvlText w:val="o"/>
      <w:lvlJc w:val="left"/>
      <w:pPr>
        <w:ind w:left="5816"/>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136C5A28">
      <w:start w:val="1"/>
      <w:numFmt w:val="bullet"/>
      <w:lvlText w:val="▪"/>
      <w:lvlJc w:val="left"/>
      <w:pPr>
        <w:ind w:left="6536"/>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11910BBD"/>
    <w:multiLevelType w:val="hybridMultilevel"/>
    <w:tmpl w:val="F912ACA0"/>
    <w:lvl w:ilvl="0" w:tplc="1BC4B430">
      <w:start w:val="1"/>
      <w:numFmt w:val="bullet"/>
      <w:lvlText w:val="-"/>
      <w:lvlJc w:val="left"/>
      <w:pPr>
        <w:ind w:left="76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1A9C27FE">
      <w:start w:val="1"/>
      <w:numFmt w:val="bullet"/>
      <w:lvlText w:val="o"/>
      <w:lvlJc w:val="left"/>
      <w:pPr>
        <w:ind w:left="14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C6AC49D8">
      <w:start w:val="1"/>
      <w:numFmt w:val="bullet"/>
      <w:lvlText w:val="▪"/>
      <w:lvlJc w:val="left"/>
      <w:pPr>
        <w:ind w:left="22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572EDF50">
      <w:start w:val="1"/>
      <w:numFmt w:val="bullet"/>
      <w:lvlText w:val="•"/>
      <w:lvlJc w:val="left"/>
      <w:pPr>
        <w:ind w:left="29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815C076C">
      <w:start w:val="1"/>
      <w:numFmt w:val="bullet"/>
      <w:lvlText w:val="o"/>
      <w:lvlJc w:val="left"/>
      <w:pPr>
        <w:ind w:left="365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FF2604D4">
      <w:start w:val="1"/>
      <w:numFmt w:val="bullet"/>
      <w:lvlText w:val="▪"/>
      <w:lvlJc w:val="left"/>
      <w:pPr>
        <w:ind w:left="437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A944128C">
      <w:start w:val="1"/>
      <w:numFmt w:val="bullet"/>
      <w:lvlText w:val="•"/>
      <w:lvlJc w:val="left"/>
      <w:pPr>
        <w:ind w:left="50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DC94D10A">
      <w:start w:val="1"/>
      <w:numFmt w:val="bullet"/>
      <w:lvlText w:val="o"/>
      <w:lvlJc w:val="left"/>
      <w:pPr>
        <w:ind w:left="58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F8F8F060">
      <w:start w:val="1"/>
      <w:numFmt w:val="bullet"/>
      <w:lvlText w:val="▪"/>
      <w:lvlJc w:val="left"/>
      <w:pPr>
        <w:ind w:left="65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7" w15:restartNumberingAfterBreak="0">
    <w:nsid w:val="15064761"/>
    <w:multiLevelType w:val="hybridMultilevel"/>
    <w:tmpl w:val="39BC452E"/>
    <w:lvl w:ilvl="0" w:tplc="5598F86E">
      <w:start w:val="1"/>
      <w:numFmt w:val="bullet"/>
      <w:lvlText w:val="-"/>
      <w:lvlJc w:val="left"/>
      <w:pPr>
        <w:ind w:left="723"/>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18E430F4">
      <w:start w:val="1"/>
      <w:numFmt w:val="bullet"/>
      <w:lvlText w:val="o"/>
      <w:lvlJc w:val="left"/>
      <w:pPr>
        <w:ind w:left="145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8F52A768">
      <w:start w:val="1"/>
      <w:numFmt w:val="bullet"/>
      <w:lvlText w:val="▪"/>
      <w:lvlJc w:val="left"/>
      <w:pPr>
        <w:ind w:left="217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D4963070">
      <w:start w:val="1"/>
      <w:numFmt w:val="bullet"/>
      <w:lvlText w:val="•"/>
      <w:lvlJc w:val="left"/>
      <w:pPr>
        <w:ind w:left="289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C4405E60">
      <w:start w:val="1"/>
      <w:numFmt w:val="bullet"/>
      <w:lvlText w:val="o"/>
      <w:lvlJc w:val="left"/>
      <w:pPr>
        <w:ind w:left="361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E3FCC558">
      <w:start w:val="1"/>
      <w:numFmt w:val="bullet"/>
      <w:lvlText w:val="▪"/>
      <w:lvlJc w:val="left"/>
      <w:pPr>
        <w:ind w:left="433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4710A42A">
      <w:start w:val="1"/>
      <w:numFmt w:val="bullet"/>
      <w:lvlText w:val="•"/>
      <w:lvlJc w:val="left"/>
      <w:pPr>
        <w:ind w:left="505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5058CB0A">
      <w:start w:val="1"/>
      <w:numFmt w:val="bullet"/>
      <w:lvlText w:val="o"/>
      <w:lvlJc w:val="left"/>
      <w:pPr>
        <w:ind w:left="577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CFC662E0">
      <w:start w:val="1"/>
      <w:numFmt w:val="bullet"/>
      <w:lvlText w:val="▪"/>
      <w:lvlJc w:val="left"/>
      <w:pPr>
        <w:ind w:left="649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1DC36B98"/>
    <w:multiLevelType w:val="hybridMultilevel"/>
    <w:tmpl w:val="08E4915C"/>
    <w:lvl w:ilvl="0" w:tplc="DFBCC5EA">
      <w:start w:val="1"/>
      <w:numFmt w:val="bullet"/>
      <w:lvlText w:val="-"/>
      <w:lvlJc w:val="left"/>
      <w:pPr>
        <w:ind w:left="721"/>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58041750">
      <w:start w:val="1"/>
      <w:numFmt w:val="bullet"/>
      <w:lvlText w:val="o"/>
      <w:lvlJc w:val="left"/>
      <w:pPr>
        <w:ind w:left="14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BA2491DA">
      <w:start w:val="1"/>
      <w:numFmt w:val="bullet"/>
      <w:lvlText w:val="▪"/>
      <w:lvlJc w:val="left"/>
      <w:pPr>
        <w:ind w:left="217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EBEC6288">
      <w:start w:val="1"/>
      <w:numFmt w:val="bullet"/>
      <w:lvlText w:val="•"/>
      <w:lvlJc w:val="left"/>
      <w:pPr>
        <w:ind w:left="289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7FEE5D36">
      <w:start w:val="1"/>
      <w:numFmt w:val="bullet"/>
      <w:lvlText w:val="o"/>
      <w:lvlJc w:val="left"/>
      <w:pPr>
        <w:ind w:left="36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67AA4A78">
      <w:start w:val="1"/>
      <w:numFmt w:val="bullet"/>
      <w:lvlText w:val="▪"/>
      <w:lvlJc w:val="left"/>
      <w:pPr>
        <w:ind w:left="43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73EC8974">
      <w:start w:val="1"/>
      <w:numFmt w:val="bullet"/>
      <w:lvlText w:val="•"/>
      <w:lvlJc w:val="left"/>
      <w:pPr>
        <w:ind w:left="50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A8682320">
      <w:start w:val="1"/>
      <w:numFmt w:val="bullet"/>
      <w:lvlText w:val="o"/>
      <w:lvlJc w:val="left"/>
      <w:pPr>
        <w:ind w:left="577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CE261CAE">
      <w:start w:val="1"/>
      <w:numFmt w:val="bullet"/>
      <w:lvlText w:val="▪"/>
      <w:lvlJc w:val="left"/>
      <w:pPr>
        <w:ind w:left="649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208252A5"/>
    <w:multiLevelType w:val="hybridMultilevel"/>
    <w:tmpl w:val="9EF2236C"/>
    <w:lvl w:ilvl="0" w:tplc="441EC576">
      <w:start w:val="5"/>
      <w:numFmt w:val="decimal"/>
      <w:lvlText w:val="%1."/>
      <w:lvlJc w:val="left"/>
      <w:pPr>
        <w:ind w:left="2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D6FC231C">
      <w:start w:val="1"/>
      <w:numFmt w:val="lowerLetter"/>
      <w:lvlText w:val="%2"/>
      <w:lvlJc w:val="left"/>
      <w:pPr>
        <w:ind w:left="108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EB8EFA8">
      <w:start w:val="1"/>
      <w:numFmt w:val="lowerRoman"/>
      <w:lvlText w:val="%3"/>
      <w:lvlJc w:val="left"/>
      <w:pPr>
        <w:ind w:left="180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5A27B92">
      <w:start w:val="1"/>
      <w:numFmt w:val="decimal"/>
      <w:lvlText w:val="%4"/>
      <w:lvlJc w:val="left"/>
      <w:pPr>
        <w:ind w:left="252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04AE0B3C">
      <w:start w:val="1"/>
      <w:numFmt w:val="lowerLetter"/>
      <w:lvlText w:val="%5"/>
      <w:lvlJc w:val="left"/>
      <w:pPr>
        <w:ind w:left="324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DD43A56">
      <w:start w:val="1"/>
      <w:numFmt w:val="lowerRoman"/>
      <w:lvlText w:val="%6"/>
      <w:lvlJc w:val="left"/>
      <w:pPr>
        <w:ind w:left="396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845C3836">
      <w:start w:val="1"/>
      <w:numFmt w:val="decimal"/>
      <w:lvlText w:val="%7"/>
      <w:lvlJc w:val="left"/>
      <w:pPr>
        <w:ind w:left="468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CD3033E8">
      <w:start w:val="1"/>
      <w:numFmt w:val="lowerLetter"/>
      <w:lvlText w:val="%8"/>
      <w:lvlJc w:val="left"/>
      <w:pPr>
        <w:ind w:left="540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D8609BD0">
      <w:start w:val="1"/>
      <w:numFmt w:val="lowerRoman"/>
      <w:lvlText w:val="%9"/>
      <w:lvlJc w:val="left"/>
      <w:pPr>
        <w:ind w:left="612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2372748A"/>
    <w:multiLevelType w:val="hybridMultilevel"/>
    <w:tmpl w:val="6BCCF886"/>
    <w:lvl w:ilvl="0" w:tplc="B98EEC56">
      <w:start w:val="1"/>
      <w:numFmt w:val="bullet"/>
      <w:lvlText w:val="-"/>
      <w:lvlJc w:val="left"/>
      <w:pPr>
        <w:ind w:left="40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4D180528">
      <w:start w:val="1"/>
      <w:numFmt w:val="bullet"/>
      <w:lvlText w:val="o"/>
      <w:lvlJc w:val="left"/>
      <w:pPr>
        <w:ind w:left="14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43300690">
      <w:start w:val="1"/>
      <w:numFmt w:val="bullet"/>
      <w:lvlText w:val="▪"/>
      <w:lvlJc w:val="left"/>
      <w:pPr>
        <w:ind w:left="22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452CF430">
      <w:start w:val="1"/>
      <w:numFmt w:val="bullet"/>
      <w:lvlText w:val="•"/>
      <w:lvlJc w:val="left"/>
      <w:pPr>
        <w:ind w:left="29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9092ADD8">
      <w:start w:val="1"/>
      <w:numFmt w:val="bullet"/>
      <w:lvlText w:val="o"/>
      <w:lvlJc w:val="left"/>
      <w:pPr>
        <w:ind w:left="365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EC121872">
      <w:start w:val="1"/>
      <w:numFmt w:val="bullet"/>
      <w:lvlText w:val="▪"/>
      <w:lvlJc w:val="left"/>
      <w:pPr>
        <w:ind w:left="437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1BCE01B8">
      <w:start w:val="1"/>
      <w:numFmt w:val="bullet"/>
      <w:lvlText w:val="•"/>
      <w:lvlJc w:val="left"/>
      <w:pPr>
        <w:ind w:left="50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2B944560">
      <w:start w:val="1"/>
      <w:numFmt w:val="bullet"/>
      <w:lvlText w:val="o"/>
      <w:lvlJc w:val="left"/>
      <w:pPr>
        <w:ind w:left="58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DDAE1660">
      <w:start w:val="1"/>
      <w:numFmt w:val="bullet"/>
      <w:lvlText w:val="▪"/>
      <w:lvlJc w:val="left"/>
      <w:pPr>
        <w:ind w:left="65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11" w15:restartNumberingAfterBreak="0">
    <w:nsid w:val="274E219C"/>
    <w:multiLevelType w:val="hybridMultilevel"/>
    <w:tmpl w:val="0F4E83DA"/>
    <w:lvl w:ilvl="0" w:tplc="DA743B7C">
      <w:start w:val="1"/>
      <w:numFmt w:val="bullet"/>
      <w:lvlText w:val="-"/>
      <w:lvlJc w:val="left"/>
      <w:pPr>
        <w:ind w:left="76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76622038">
      <w:start w:val="1"/>
      <w:numFmt w:val="bullet"/>
      <w:lvlText w:val="o"/>
      <w:lvlJc w:val="left"/>
      <w:pPr>
        <w:ind w:left="14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7C3EEE22">
      <w:start w:val="1"/>
      <w:numFmt w:val="bullet"/>
      <w:lvlText w:val="▪"/>
      <w:lvlJc w:val="left"/>
      <w:pPr>
        <w:ind w:left="22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3E2EE22A">
      <w:start w:val="1"/>
      <w:numFmt w:val="bullet"/>
      <w:lvlText w:val="•"/>
      <w:lvlJc w:val="left"/>
      <w:pPr>
        <w:ind w:left="29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1AB4CB7A">
      <w:start w:val="1"/>
      <w:numFmt w:val="bullet"/>
      <w:lvlText w:val="o"/>
      <w:lvlJc w:val="left"/>
      <w:pPr>
        <w:ind w:left="365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A2A8A3AC">
      <w:start w:val="1"/>
      <w:numFmt w:val="bullet"/>
      <w:lvlText w:val="▪"/>
      <w:lvlJc w:val="left"/>
      <w:pPr>
        <w:ind w:left="437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7F0EE374">
      <w:start w:val="1"/>
      <w:numFmt w:val="bullet"/>
      <w:lvlText w:val="•"/>
      <w:lvlJc w:val="left"/>
      <w:pPr>
        <w:ind w:left="50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9B4067C6">
      <w:start w:val="1"/>
      <w:numFmt w:val="bullet"/>
      <w:lvlText w:val="o"/>
      <w:lvlJc w:val="left"/>
      <w:pPr>
        <w:ind w:left="58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9830D26C">
      <w:start w:val="1"/>
      <w:numFmt w:val="bullet"/>
      <w:lvlText w:val="▪"/>
      <w:lvlJc w:val="left"/>
      <w:pPr>
        <w:ind w:left="65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12" w15:restartNumberingAfterBreak="0">
    <w:nsid w:val="2A4679C1"/>
    <w:multiLevelType w:val="hybridMultilevel"/>
    <w:tmpl w:val="482AD92C"/>
    <w:lvl w:ilvl="0" w:tplc="305829FC">
      <w:start w:val="1"/>
      <w:numFmt w:val="bullet"/>
      <w:lvlText w:val="-"/>
      <w:lvlJc w:val="left"/>
      <w:pPr>
        <w:ind w:left="76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FBB4D4E6">
      <w:start w:val="1"/>
      <w:numFmt w:val="bullet"/>
      <w:lvlText w:val="o"/>
      <w:lvlJc w:val="left"/>
      <w:pPr>
        <w:ind w:left="14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05DC3B2A">
      <w:start w:val="1"/>
      <w:numFmt w:val="bullet"/>
      <w:lvlText w:val="▪"/>
      <w:lvlJc w:val="left"/>
      <w:pPr>
        <w:ind w:left="22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023064A6">
      <w:start w:val="1"/>
      <w:numFmt w:val="bullet"/>
      <w:lvlText w:val="•"/>
      <w:lvlJc w:val="left"/>
      <w:pPr>
        <w:ind w:left="29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B4F2485C">
      <w:start w:val="1"/>
      <w:numFmt w:val="bullet"/>
      <w:lvlText w:val="o"/>
      <w:lvlJc w:val="left"/>
      <w:pPr>
        <w:ind w:left="365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6E0AD910">
      <w:start w:val="1"/>
      <w:numFmt w:val="bullet"/>
      <w:lvlText w:val="▪"/>
      <w:lvlJc w:val="left"/>
      <w:pPr>
        <w:ind w:left="437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DB1C7D74">
      <w:start w:val="1"/>
      <w:numFmt w:val="bullet"/>
      <w:lvlText w:val="•"/>
      <w:lvlJc w:val="left"/>
      <w:pPr>
        <w:ind w:left="50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28C2E41C">
      <w:start w:val="1"/>
      <w:numFmt w:val="bullet"/>
      <w:lvlText w:val="o"/>
      <w:lvlJc w:val="left"/>
      <w:pPr>
        <w:ind w:left="58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8FD20A80">
      <w:start w:val="1"/>
      <w:numFmt w:val="bullet"/>
      <w:lvlText w:val="▪"/>
      <w:lvlJc w:val="left"/>
      <w:pPr>
        <w:ind w:left="65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13" w15:restartNumberingAfterBreak="0">
    <w:nsid w:val="2C241ABB"/>
    <w:multiLevelType w:val="hybridMultilevel"/>
    <w:tmpl w:val="517A0CEE"/>
    <w:lvl w:ilvl="0" w:tplc="6FAA3636">
      <w:start w:val="1"/>
      <w:numFmt w:val="bullet"/>
      <w:lvlText w:val="-"/>
      <w:lvlJc w:val="left"/>
      <w:pPr>
        <w:ind w:left="541"/>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065C6A9C">
      <w:start w:val="1"/>
      <w:numFmt w:val="bullet"/>
      <w:lvlText w:val="o"/>
      <w:lvlJc w:val="left"/>
      <w:pPr>
        <w:ind w:left="145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63286F4E">
      <w:start w:val="1"/>
      <w:numFmt w:val="bullet"/>
      <w:lvlText w:val="▪"/>
      <w:lvlJc w:val="left"/>
      <w:pPr>
        <w:ind w:left="217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8E20E54E">
      <w:start w:val="1"/>
      <w:numFmt w:val="bullet"/>
      <w:lvlText w:val="•"/>
      <w:lvlJc w:val="left"/>
      <w:pPr>
        <w:ind w:left="289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6A2A62BE">
      <w:start w:val="1"/>
      <w:numFmt w:val="bullet"/>
      <w:lvlText w:val="o"/>
      <w:lvlJc w:val="left"/>
      <w:pPr>
        <w:ind w:left="361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7B389AB0">
      <w:start w:val="1"/>
      <w:numFmt w:val="bullet"/>
      <w:lvlText w:val="▪"/>
      <w:lvlJc w:val="left"/>
      <w:pPr>
        <w:ind w:left="433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011E263E">
      <w:start w:val="1"/>
      <w:numFmt w:val="bullet"/>
      <w:lvlText w:val="•"/>
      <w:lvlJc w:val="left"/>
      <w:pPr>
        <w:ind w:left="505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662E6494">
      <w:start w:val="1"/>
      <w:numFmt w:val="bullet"/>
      <w:lvlText w:val="o"/>
      <w:lvlJc w:val="left"/>
      <w:pPr>
        <w:ind w:left="577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F6301E78">
      <w:start w:val="1"/>
      <w:numFmt w:val="bullet"/>
      <w:lvlText w:val="▪"/>
      <w:lvlJc w:val="left"/>
      <w:pPr>
        <w:ind w:left="649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14" w15:restartNumberingAfterBreak="0">
    <w:nsid w:val="389C0AA7"/>
    <w:multiLevelType w:val="hybridMultilevel"/>
    <w:tmpl w:val="D93A3522"/>
    <w:lvl w:ilvl="0" w:tplc="CE7E42FE">
      <w:start w:val="1"/>
      <w:numFmt w:val="bullet"/>
      <w:lvlText w:val="-"/>
      <w:lvlJc w:val="left"/>
      <w:pPr>
        <w:ind w:left="40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719C100A">
      <w:start w:val="1"/>
      <w:numFmt w:val="bullet"/>
      <w:lvlText w:val="o"/>
      <w:lvlJc w:val="left"/>
      <w:pPr>
        <w:ind w:left="14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BBCE4B28">
      <w:start w:val="1"/>
      <w:numFmt w:val="bullet"/>
      <w:lvlText w:val="▪"/>
      <w:lvlJc w:val="left"/>
      <w:pPr>
        <w:ind w:left="22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B874BE36">
      <w:start w:val="1"/>
      <w:numFmt w:val="bullet"/>
      <w:lvlText w:val="•"/>
      <w:lvlJc w:val="left"/>
      <w:pPr>
        <w:ind w:left="29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92540830">
      <w:start w:val="1"/>
      <w:numFmt w:val="bullet"/>
      <w:lvlText w:val="o"/>
      <w:lvlJc w:val="left"/>
      <w:pPr>
        <w:ind w:left="365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6C04644E">
      <w:start w:val="1"/>
      <w:numFmt w:val="bullet"/>
      <w:lvlText w:val="▪"/>
      <w:lvlJc w:val="left"/>
      <w:pPr>
        <w:ind w:left="437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8FDA0E92">
      <w:start w:val="1"/>
      <w:numFmt w:val="bullet"/>
      <w:lvlText w:val="•"/>
      <w:lvlJc w:val="left"/>
      <w:pPr>
        <w:ind w:left="50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53205D38">
      <w:start w:val="1"/>
      <w:numFmt w:val="bullet"/>
      <w:lvlText w:val="o"/>
      <w:lvlJc w:val="left"/>
      <w:pPr>
        <w:ind w:left="58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A7EED718">
      <w:start w:val="1"/>
      <w:numFmt w:val="bullet"/>
      <w:lvlText w:val="▪"/>
      <w:lvlJc w:val="left"/>
      <w:pPr>
        <w:ind w:left="65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15" w15:restartNumberingAfterBreak="0">
    <w:nsid w:val="3F85054A"/>
    <w:multiLevelType w:val="hybridMultilevel"/>
    <w:tmpl w:val="244E0A02"/>
    <w:lvl w:ilvl="0" w:tplc="7436AE94">
      <w:start w:val="1"/>
      <w:numFmt w:val="bullet"/>
      <w:lvlText w:val="-"/>
      <w:lvlJc w:val="left"/>
      <w:pPr>
        <w:ind w:left="7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05AE3204">
      <w:start w:val="1"/>
      <w:numFmt w:val="bullet"/>
      <w:lvlText w:val="o"/>
      <w:lvlJc w:val="left"/>
      <w:pPr>
        <w:ind w:left="14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4D807E90">
      <w:start w:val="1"/>
      <w:numFmt w:val="bullet"/>
      <w:lvlText w:val="▪"/>
      <w:lvlJc w:val="left"/>
      <w:pPr>
        <w:ind w:left="217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C1A0AF8A">
      <w:start w:val="1"/>
      <w:numFmt w:val="bullet"/>
      <w:lvlText w:val="•"/>
      <w:lvlJc w:val="left"/>
      <w:pPr>
        <w:ind w:left="289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AF5E2636">
      <w:start w:val="1"/>
      <w:numFmt w:val="bullet"/>
      <w:lvlText w:val="o"/>
      <w:lvlJc w:val="left"/>
      <w:pPr>
        <w:ind w:left="36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5E1600A8">
      <w:start w:val="1"/>
      <w:numFmt w:val="bullet"/>
      <w:lvlText w:val="▪"/>
      <w:lvlJc w:val="left"/>
      <w:pPr>
        <w:ind w:left="43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6FD2237E">
      <w:start w:val="1"/>
      <w:numFmt w:val="bullet"/>
      <w:lvlText w:val="•"/>
      <w:lvlJc w:val="left"/>
      <w:pPr>
        <w:ind w:left="50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F1B8D5B8">
      <w:start w:val="1"/>
      <w:numFmt w:val="bullet"/>
      <w:lvlText w:val="o"/>
      <w:lvlJc w:val="left"/>
      <w:pPr>
        <w:ind w:left="577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8408CAF2">
      <w:start w:val="1"/>
      <w:numFmt w:val="bullet"/>
      <w:lvlText w:val="▪"/>
      <w:lvlJc w:val="left"/>
      <w:pPr>
        <w:ind w:left="649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16" w15:restartNumberingAfterBreak="0">
    <w:nsid w:val="3FBE0ABD"/>
    <w:multiLevelType w:val="hybridMultilevel"/>
    <w:tmpl w:val="34562BE8"/>
    <w:lvl w:ilvl="0" w:tplc="B262DBE6">
      <w:start w:val="1"/>
      <w:numFmt w:val="bullet"/>
      <w:lvlText w:val="-"/>
      <w:lvlJc w:val="left"/>
      <w:pPr>
        <w:ind w:left="4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C01EF370">
      <w:start w:val="1"/>
      <w:numFmt w:val="bullet"/>
      <w:lvlText w:val="o"/>
      <w:lvlJc w:val="left"/>
      <w:pPr>
        <w:ind w:left="14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A1829164">
      <w:start w:val="1"/>
      <w:numFmt w:val="bullet"/>
      <w:lvlText w:val="▪"/>
      <w:lvlJc w:val="left"/>
      <w:pPr>
        <w:ind w:left="22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31D8B8E4">
      <w:start w:val="1"/>
      <w:numFmt w:val="bullet"/>
      <w:lvlText w:val="•"/>
      <w:lvlJc w:val="left"/>
      <w:pPr>
        <w:ind w:left="29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72627F52">
      <w:start w:val="1"/>
      <w:numFmt w:val="bullet"/>
      <w:lvlText w:val="o"/>
      <w:lvlJc w:val="left"/>
      <w:pPr>
        <w:ind w:left="365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EB8AB926">
      <w:start w:val="1"/>
      <w:numFmt w:val="bullet"/>
      <w:lvlText w:val="▪"/>
      <w:lvlJc w:val="left"/>
      <w:pPr>
        <w:ind w:left="437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6DD4C1CA">
      <w:start w:val="1"/>
      <w:numFmt w:val="bullet"/>
      <w:lvlText w:val="•"/>
      <w:lvlJc w:val="left"/>
      <w:pPr>
        <w:ind w:left="50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09B6D616">
      <w:start w:val="1"/>
      <w:numFmt w:val="bullet"/>
      <w:lvlText w:val="o"/>
      <w:lvlJc w:val="left"/>
      <w:pPr>
        <w:ind w:left="58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C9A8DBF4">
      <w:start w:val="1"/>
      <w:numFmt w:val="bullet"/>
      <w:lvlText w:val="▪"/>
      <w:lvlJc w:val="left"/>
      <w:pPr>
        <w:ind w:left="65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17" w15:restartNumberingAfterBreak="0">
    <w:nsid w:val="42C24628"/>
    <w:multiLevelType w:val="hybridMultilevel"/>
    <w:tmpl w:val="85604DA8"/>
    <w:lvl w:ilvl="0" w:tplc="75DCE38E">
      <w:start w:val="1"/>
      <w:numFmt w:val="bullet"/>
      <w:lvlText w:val="-"/>
      <w:lvlJc w:val="left"/>
      <w:pPr>
        <w:ind w:left="4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661CB700">
      <w:start w:val="1"/>
      <w:numFmt w:val="bullet"/>
      <w:lvlText w:val="o"/>
      <w:lvlJc w:val="left"/>
      <w:pPr>
        <w:ind w:left="14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30384E1C">
      <w:start w:val="1"/>
      <w:numFmt w:val="bullet"/>
      <w:lvlText w:val="▪"/>
      <w:lvlJc w:val="left"/>
      <w:pPr>
        <w:ind w:left="22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0E82FDFA">
      <w:start w:val="1"/>
      <w:numFmt w:val="bullet"/>
      <w:lvlText w:val="•"/>
      <w:lvlJc w:val="left"/>
      <w:pPr>
        <w:ind w:left="29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1EFAC80A">
      <w:start w:val="1"/>
      <w:numFmt w:val="bullet"/>
      <w:lvlText w:val="o"/>
      <w:lvlJc w:val="left"/>
      <w:pPr>
        <w:ind w:left="365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C9B82584">
      <w:start w:val="1"/>
      <w:numFmt w:val="bullet"/>
      <w:lvlText w:val="▪"/>
      <w:lvlJc w:val="left"/>
      <w:pPr>
        <w:ind w:left="437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9A10C4AC">
      <w:start w:val="1"/>
      <w:numFmt w:val="bullet"/>
      <w:lvlText w:val="•"/>
      <w:lvlJc w:val="left"/>
      <w:pPr>
        <w:ind w:left="50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88F211E2">
      <w:start w:val="1"/>
      <w:numFmt w:val="bullet"/>
      <w:lvlText w:val="o"/>
      <w:lvlJc w:val="left"/>
      <w:pPr>
        <w:ind w:left="58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73608B00">
      <w:start w:val="1"/>
      <w:numFmt w:val="bullet"/>
      <w:lvlText w:val="▪"/>
      <w:lvlJc w:val="left"/>
      <w:pPr>
        <w:ind w:left="65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18" w15:restartNumberingAfterBreak="0">
    <w:nsid w:val="4843680D"/>
    <w:multiLevelType w:val="hybridMultilevel"/>
    <w:tmpl w:val="0292F682"/>
    <w:lvl w:ilvl="0" w:tplc="71F05D80">
      <w:start w:val="1"/>
      <w:numFmt w:val="bullet"/>
      <w:lvlText w:val="-"/>
      <w:lvlJc w:val="left"/>
      <w:pPr>
        <w:ind w:left="76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52446896">
      <w:start w:val="1"/>
      <w:numFmt w:val="bullet"/>
      <w:lvlText w:val="o"/>
      <w:lvlJc w:val="left"/>
      <w:pPr>
        <w:ind w:left="14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BCA226FC">
      <w:start w:val="1"/>
      <w:numFmt w:val="bullet"/>
      <w:lvlText w:val="▪"/>
      <w:lvlJc w:val="left"/>
      <w:pPr>
        <w:ind w:left="22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D5666466">
      <w:start w:val="1"/>
      <w:numFmt w:val="bullet"/>
      <w:lvlText w:val="•"/>
      <w:lvlJc w:val="left"/>
      <w:pPr>
        <w:ind w:left="29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20BC115A">
      <w:start w:val="1"/>
      <w:numFmt w:val="bullet"/>
      <w:lvlText w:val="o"/>
      <w:lvlJc w:val="left"/>
      <w:pPr>
        <w:ind w:left="365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2DE4D104">
      <w:start w:val="1"/>
      <w:numFmt w:val="bullet"/>
      <w:lvlText w:val="▪"/>
      <w:lvlJc w:val="left"/>
      <w:pPr>
        <w:ind w:left="437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3C9CBC38">
      <w:start w:val="1"/>
      <w:numFmt w:val="bullet"/>
      <w:lvlText w:val="•"/>
      <w:lvlJc w:val="left"/>
      <w:pPr>
        <w:ind w:left="50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4176D9CE">
      <w:start w:val="1"/>
      <w:numFmt w:val="bullet"/>
      <w:lvlText w:val="o"/>
      <w:lvlJc w:val="left"/>
      <w:pPr>
        <w:ind w:left="58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303E36E4">
      <w:start w:val="1"/>
      <w:numFmt w:val="bullet"/>
      <w:lvlText w:val="▪"/>
      <w:lvlJc w:val="left"/>
      <w:pPr>
        <w:ind w:left="65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19" w15:restartNumberingAfterBreak="0">
    <w:nsid w:val="48CA43DE"/>
    <w:multiLevelType w:val="hybridMultilevel"/>
    <w:tmpl w:val="E1D66C64"/>
    <w:lvl w:ilvl="0" w:tplc="9890718C">
      <w:start w:val="1"/>
      <w:numFmt w:val="bullet"/>
      <w:lvlText w:val="-"/>
      <w:lvlJc w:val="left"/>
      <w:pPr>
        <w:ind w:left="46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7CE0FCD6">
      <w:start w:val="1"/>
      <w:numFmt w:val="bullet"/>
      <w:lvlText w:val="o"/>
      <w:lvlJc w:val="left"/>
      <w:pPr>
        <w:ind w:left="155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1FF44B72">
      <w:start w:val="1"/>
      <w:numFmt w:val="bullet"/>
      <w:lvlText w:val="▪"/>
      <w:lvlJc w:val="left"/>
      <w:pPr>
        <w:ind w:left="227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D65C202E">
      <w:start w:val="1"/>
      <w:numFmt w:val="bullet"/>
      <w:lvlText w:val="•"/>
      <w:lvlJc w:val="left"/>
      <w:pPr>
        <w:ind w:left="29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0BD2E0EE">
      <w:start w:val="1"/>
      <w:numFmt w:val="bullet"/>
      <w:lvlText w:val="o"/>
      <w:lvlJc w:val="left"/>
      <w:pPr>
        <w:ind w:left="37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CF184620">
      <w:start w:val="1"/>
      <w:numFmt w:val="bullet"/>
      <w:lvlText w:val="▪"/>
      <w:lvlJc w:val="left"/>
      <w:pPr>
        <w:ind w:left="44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BDD2A27E">
      <w:start w:val="1"/>
      <w:numFmt w:val="bullet"/>
      <w:lvlText w:val="•"/>
      <w:lvlJc w:val="left"/>
      <w:pPr>
        <w:ind w:left="515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3E8628AA">
      <w:start w:val="1"/>
      <w:numFmt w:val="bullet"/>
      <w:lvlText w:val="o"/>
      <w:lvlJc w:val="left"/>
      <w:pPr>
        <w:ind w:left="587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72FEDB6E">
      <w:start w:val="1"/>
      <w:numFmt w:val="bullet"/>
      <w:lvlText w:val="▪"/>
      <w:lvlJc w:val="left"/>
      <w:pPr>
        <w:ind w:left="65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20" w15:restartNumberingAfterBreak="0">
    <w:nsid w:val="4A862909"/>
    <w:multiLevelType w:val="hybridMultilevel"/>
    <w:tmpl w:val="F36AEEE0"/>
    <w:lvl w:ilvl="0" w:tplc="C6A06914">
      <w:start w:val="1"/>
      <w:numFmt w:val="bullet"/>
      <w:lvlText w:val="-"/>
      <w:lvlJc w:val="left"/>
      <w:pPr>
        <w:ind w:left="7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C082D55C">
      <w:start w:val="1"/>
      <w:numFmt w:val="bullet"/>
      <w:lvlText w:val="o"/>
      <w:lvlJc w:val="left"/>
      <w:pPr>
        <w:ind w:left="14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B2F88606">
      <w:start w:val="1"/>
      <w:numFmt w:val="bullet"/>
      <w:lvlText w:val="▪"/>
      <w:lvlJc w:val="left"/>
      <w:pPr>
        <w:ind w:left="217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F272C9D8">
      <w:start w:val="1"/>
      <w:numFmt w:val="bullet"/>
      <w:lvlText w:val="•"/>
      <w:lvlJc w:val="left"/>
      <w:pPr>
        <w:ind w:left="289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D7A4556E">
      <w:start w:val="1"/>
      <w:numFmt w:val="bullet"/>
      <w:lvlText w:val="o"/>
      <w:lvlJc w:val="left"/>
      <w:pPr>
        <w:ind w:left="36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BCC4401C">
      <w:start w:val="1"/>
      <w:numFmt w:val="bullet"/>
      <w:lvlText w:val="▪"/>
      <w:lvlJc w:val="left"/>
      <w:pPr>
        <w:ind w:left="43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FDF8B148">
      <w:start w:val="1"/>
      <w:numFmt w:val="bullet"/>
      <w:lvlText w:val="•"/>
      <w:lvlJc w:val="left"/>
      <w:pPr>
        <w:ind w:left="50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C65E79C0">
      <w:start w:val="1"/>
      <w:numFmt w:val="bullet"/>
      <w:lvlText w:val="o"/>
      <w:lvlJc w:val="left"/>
      <w:pPr>
        <w:ind w:left="577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54F6C52E">
      <w:start w:val="1"/>
      <w:numFmt w:val="bullet"/>
      <w:lvlText w:val="▪"/>
      <w:lvlJc w:val="left"/>
      <w:pPr>
        <w:ind w:left="649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21" w15:restartNumberingAfterBreak="0">
    <w:nsid w:val="4DE75311"/>
    <w:multiLevelType w:val="hybridMultilevel"/>
    <w:tmpl w:val="D05C0942"/>
    <w:lvl w:ilvl="0" w:tplc="84669E70">
      <w:start w:val="1"/>
      <w:numFmt w:val="bullet"/>
      <w:lvlText w:val="-"/>
      <w:lvlJc w:val="left"/>
      <w:pPr>
        <w:ind w:left="723"/>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D2D6E802">
      <w:start w:val="1"/>
      <w:numFmt w:val="bullet"/>
      <w:lvlText w:val="o"/>
      <w:lvlJc w:val="left"/>
      <w:pPr>
        <w:ind w:left="145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1222127C">
      <w:start w:val="1"/>
      <w:numFmt w:val="bullet"/>
      <w:lvlText w:val="▪"/>
      <w:lvlJc w:val="left"/>
      <w:pPr>
        <w:ind w:left="217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7D4890E6">
      <w:start w:val="1"/>
      <w:numFmt w:val="bullet"/>
      <w:lvlText w:val="•"/>
      <w:lvlJc w:val="left"/>
      <w:pPr>
        <w:ind w:left="289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69AEA682">
      <w:start w:val="1"/>
      <w:numFmt w:val="bullet"/>
      <w:lvlText w:val="o"/>
      <w:lvlJc w:val="left"/>
      <w:pPr>
        <w:ind w:left="361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4354703E">
      <w:start w:val="1"/>
      <w:numFmt w:val="bullet"/>
      <w:lvlText w:val="▪"/>
      <w:lvlJc w:val="left"/>
      <w:pPr>
        <w:ind w:left="433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5336C32C">
      <w:start w:val="1"/>
      <w:numFmt w:val="bullet"/>
      <w:lvlText w:val="•"/>
      <w:lvlJc w:val="left"/>
      <w:pPr>
        <w:ind w:left="505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04580258">
      <w:start w:val="1"/>
      <w:numFmt w:val="bullet"/>
      <w:lvlText w:val="o"/>
      <w:lvlJc w:val="left"/>
      <w:pPr>
        <w:ind w:left="577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5B36AB78">
      <w:start w:val="1"/>
      <w:numFmt w:val="bullet"/>
      <w:lvlText w:val="▪"/>
      <w:lvlJc w:val="left"/>
      <w:pPr>
        <w:ind w:left="649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22" w15:restartNumberingAfterBreak="0">
    <w:nsid w:val="4F7F70D5"/>
    <w:multiLevelType w:val="hybridMultilevel"/>
    <w:tmpl w:val="C4E62DDA"/>
    <w:lvl w:ilvl="0" w:tplc="931E675E">
      <w:start w:val="1"/>
      <w:numFmt w:val="bullet"/>
      <w:lvlText w:val="-"/>
      <w:lvlJc w:val="left"/>
      <w:pPr>
        <w:ind w:left="723"/>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ED1272D0">
      <w:start w:val="1"/>
      <w:numFmt w:val="bullet"/>
      <w:lvlText w:val="o"/>
      <w:lvlJc w:val="left"/>
      <w:pPr>
        <w:ind w:left="145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1D00E6A0">
      <w:start w:val="1"/>
      <w:numFmt w:val="bullet"/>
      <w:lvlText w:val="▪"/>
      <w:lvlJc w:val="left"/>
      <w:pPr>
        <w:ind w:left="217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289687FC">
      <w:start w:val="1"/>
      <w:numFmt w:val="bullet"/>
      <w:lvlText w:val="•"/>
      <w:lvlJc w:val="left"/>
      <w:pPr>
        <w:ind w:left="289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47EC9B0E">
      <w:start w:val="1"/>
      <w:numFmt w:val="bullet"/>
      <w:lvlText w:val="o"/>
      <w:lvlJc w:val="left"/>
      <w:pPr>
        <w:ind w:left="361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17F80058">
      <w:start w:val="1"/>
      <w:numFmt w:val="bullet"/>
      <w:lvlText w:val="▪"/>
      <w:lvlJc w:val="left"/>
      <w:pPr>
        <w:ind w:left="433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A89AA504">
      <w:start w:val="1"/>
      <w:numFmt w:val="bullet"/>
      <w:lvlText w:val="•"/>
      <w:lvlJc w:val="left"/>
      <w:pPr>
        <w:ind w:left="505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371A37B0">
      <w:start w:val="1"/>
      <w:numFmt w:val="bullet"/>
      <w:lvlText w:val="o"/>
      <w:lvlJc w:val="left"/>
      <w:pPr>
        <w:ind w:left="577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C9C293C0">
      <w:start w:val="1"/>
      <w:numFmt w:val="bullet"/>
      <w:lvlText w:val="▪"/>
      <w:lvlJc w:val="left"/>
      <w:pPr>
        <w:ind w:left="649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23" w15:restartNumberingAfterBreak="0">
    <w:nsid w:val="5A857B46"/>
    <w:multiLevelType w:val="hybridMultilevel"/>
    <w:tmpl w:val="D96A7620"/>
    <w:lvl w:ilvl="0" w:tplc="30CC5E5A">
      <w:start w:val="1"/>
      <w:numFmt w:val="bullet"/>
      <w:lvlText w:val="-"/>
      <w:lvlJc w:val="left"/>
      <w:pPr>
        <w:ind w:left="569"/>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4078B2A2">
      <w:start w:val="1"/>
      <w:numFmt w:val="bullet"/>
      <w:lvlText w:val="o"/>
      <w:lvlJc w:val="left"/>
      <w:pPr>
        <w:ind w:left="14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82903A6A">
      <w:start w:val="1"/>
      <w:numFmt w:val="bullet"/>
      <w:lvlText w:val="▪"/>
      <w:lvlJc w:val="left"/>
      <w:pPr>
        <w:ind w:left="22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8110C2D0">
      <w:start w:val="1"/>
      <w:numFmt w:val="bullet"/>
      <w:lvlText w:val="•"/>
      <w:lvlJc w:val="left"/>
      <w:pPr>
        <w:ind w:left="29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555AD1FC">
      <w:start w:val="1"/>
      <w:numFmt w:val="bullet"/>
      <w:lvlText w:val="o"/>
      <w:lvlJc w:val="left"/>
      <w:pPr>
        <w:ind w:left="365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4F0AC612">
      <w:start w:val="1"/>
      <w:numFmt w:val="bullet"/>
      <w:lvlText w:val="▪"/>
      <w:lvlJc w:val="left"/>
      <w:pPr>
        <w:ind w:left="437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5DF27ADE">
      <w:start w:val="1"/>
      <w:numFmt w:val="bullet"/>
      <w:lvlText w:val="•"/>
      <w:lvlJc w:val="left"/>
      <w:pPr>
        <w:ind w:left="50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FA461166">
      <w:start w:val="1"/>
      <w:numFmt w:val="bullet"/>
      <w:lvlText w:val="o"/>
      <w:lvlJc w:val="left"/>
      <w:pPr>
        <w:ind w:left="58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D98C63CC">
      <w:start w:val="1"/>
      <w:numFmt w:val="bullet"/>
      <w:lvlText w:val="▪"/>
      <w:lvlJc w:val="left"/>
      <w:pPr>
        <w:ind w:left="65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24" w15:restartNumberingAfterBreak="0">
    <w:nsid w:val="62CF60D2"/>
    <w:multiLevelType w:val="hybridMultilevel"/>
    <w:tmpl w:val="4E4EA078"/>
    <w:lvl w:ilvl="0" w:tplc="95A41FA4">
      <w:start w:val="1"/>
      <w:numFmt w:val="bullet"/>
      <w:lvlText w:val="-"/>
      <w:lvlJc w:val="left"/>
      <w:pPr>
        <w:ind w:left="723"/>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24DC6BF4">
      <w:start w:val="1"/>
      <w:numFmt w:val="bullet"/>
      <w:lvlText w:val="o"/>
      <w:lvlJc w:val="left"/>
      <w:pPr>
        <w:ind w:left="145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0C78BE6A">
      <w:start w:val="1"/>
      <w:numFmt w:val="bullet"/>
      <w:lvlText w:val="▪"/>
      <w:lvlJc w:val="left"/>
      <w:pPr>
        <w:ind w:left="217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5A68A13C">
      <w:start w:val="1"/>
      <w:numFmt w:val="bullet"/>
      <w:lvlText w:val="•"/>
      <w:lvlJc w:val="left"/>
      <w:pPr>
        <w:ind w:left="289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0AFE1EA2">
      <w:start w:val="1"/>
      <w:numFmt w:val="bullet"/>
      <w:lvlText w:val="o"/>
      <w:lvlJc w:val="left"/>
      <w:pPr>
        <w:ind w:left="361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B682516A">
      <w:start w:val="1"/>
      <w:numFmt w:val="bullet"/>
      <w:lvlText w:val="▪"/>
      <w:lvlJc w:val="left"/>
      <w:pPr>
        <w:ind w:left="433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C254B5C4">
      <w:start w:val="1"/>
      <w:numFmt w:val="bullet"/>
      <w:lvlText w:val="•"/>
      <w:lvlJc w:val="left"/>
      <w:pPr>
        <w:ind w:left="505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A6FE0C3A">
      <w:start w:val="1"/>
      <w:numFmt w:val="bullet"/>
      <w:lvlText w:val="o"/>
      <w:lvlJc w:val="left"/>
      <w:pPr>
        <w:ind w:left="577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8CFABF44">
      <w:start w:val="1"/>
      <w:numFmt w:val="bullet"/>
      <w:lvlText w:val="▪"/>
      <w:lvlJc w:val="left"/>
      <w:pPr>
        <w:ind w:left="649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25" w15:restartNumberingAfterBreak="0">
    <w:nsid w:val="680E23B0"/>
    <w:multiLevelType w:val="hybridMultilevel"/>
    <w:tmpl w:val="B7329216"/>
    <w:lvl w:ilvl="0" w:tplc="D5F21B34">
      <w:start w:val="1"/>
      <w:numFmt w:val="bullet"/>
      <w:lvlText w:val="-"/>
      <w:lvlJc w:val="left"/>
      <w:pPr>
        <w:ind w:left="513"/>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19A672A6">
      <w:start w:val="1"/>
      <w:numFmt w:val="bullet"/>
      <w:lvlText w:val="o"/>
      <w:lvlJc w:val="left"/>
      <w:pPr>
        <w:ind w:left="145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AC9EB71A">
      <w:start w:val="1"/>
      <w:numFmt w:val="bullet"/>
      <w:lvlText w:val="▪"/>
      <w:lvlJc w:val="left"/>
      <w:pPr>
        <w:ind w:left="217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F5428FD0">
      <w:start w:val="1"/>
      <w:numFmt w:val="bullet"/>
      <w:lvlText w:val="•"/>
      <w:lvlJc w:val="left"/>
      <w:pPr>
        <w:ind w:left="289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C764F704">
      <w:start w:val="1"/>
      <w:numFmt w:val="bullet"/>
      <w:lvlText w:val="o"/>
      <w:lvlJc w:val="left"/>
      <w:pPr>
        <w:ind w:left="361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E1BC74AC">
      <w:start w:val="1"/>
      <w:numFmt w:val="bullet"/>
      <w:lvlText w:val="▪"/>
      <w:lvlJc w:val="left"/>
      <w:pPr>
        <w:ind w:left="433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4BC8C62C">
      <w:start w:val="1"/>
      <w:numFmt w:val="bullet"/>
      <w:lvlText w:val="•"/>
      <w:lvlJc w:val="left"/>
      <w:pPr>
        <w:ind w:left="505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FCF63440">
      <w:start w:val="1"/>
      <w:numFmt w:val="bullet"/>
      <w:lvlText w:val="o"/>
      <w:lvlJc w:val="left"/>
      <w:pPr>
        <w:ind w:left="577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DF70691C">
      <w:start w:val="1"/>
      <w:numFmt w:val="bullet"/>
      <w:lvlText w:val="▪"/>
      <w:lvlJc w:val="left"/>
      <w:pPr>
        <w:ind w:left="649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26" w15:restartNumberingAfterBreak="0">
    <w:nsid w:val="6A674335"/>
    <w:multiLevelType w:val="hybridMultilevel"/>
    <w:tmpl w:val="FCE0D1A4"/>
    <w:lvl w:ilvl="0" w:tplc="3DCAE5B2">
      <w:start w:val="1"/>
      <w:numFmt w:val="bullet"/>
      <w:lvlText w:val="-"/>
      <w:lvlJc w:val="left"/>
      <w:pPr>
        <w:ind w:left="7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762E29FE">
      <w:start w:val="1"/>
      <w:numFmt w:val="bullet"/>
      <w:lvlText w:val="o"/>
      <w:lvlJc w:val="left"/>
      <w:pPr>
        <w:ind w:left="14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49965F3A">
      <w:start w:val="1"/>
      <w:numFmt w:val="bullet"/>
      <w:lvlText w:val="▪"/>
      <w:lvlJc w:val="left"/>
      <w:pPr>
        <w:ind w:left="217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9A4CE7DA">
      <w:start w:val="1"/>
      <w:numFmt w:val="bullet"/>
      <w:lvlText w:val="•"/>
      <w:lvlJc w:val="left"/>
      <w:pPr>
        <w:ind w:left="289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41F83CA2">
      <w:start w:val="1"/>
      <w:numFmt w:val="bullet"/>
      <w:lvlText w:val="o"/>
      <w:lvlJc w:val="left"/>
      <w:pPr>
        <w:ind w:left="36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9ED0425C">
      <w:start w:val="1"/>
      <w:numFmt w:val="bullet"/>
      <w:lvlText w:val="▪"/>
      <w:lvlJc w:val="left"/>
      <w:pPr>
        <w:ind w:left="43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36129962">
      <w:start w:val="1"/>
      <w:numFmt w:val="bullet"/>
      <w:lvlText w:val="•"/>
      <w:lvlJc w:val="left"/>
      <w:pPr>
        <w:ind w:left="50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CF465D40">
      <w:start w:val="1"/>
      <w:numFmt w:val="bullet"/>
      <w:lvlText w:val="o"/>
      <w:lvlJc w:val="left"/>
      <w:pPr>
        <w:ind w:left="577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EFF07CC6">
      <w:start w:val="1"/>
      <w:numFmt w:val="bullet"/>
      <w:lvlText w:val="▪"/>
      <w:lvlJc w:val="left"/>
      <w:pPr>
        <w:ind w:left="649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27" w15:restartNumberingAfterBreak="0">
    <w:nsid w:val="6AB900D7"/>
    <w:multiLevelType w:val="hybridMultilevel"/>
    <w:tmpl w:val="E2161DFE"/>
    <w:lvl w:ilvl="0" w:tplc="E0ACC798">
      <w:start w:val="1"/>
      <w:numFmt w:val="bullet"/>
      <w:lvlText w:val="-"/>
      <w:lvlJc w:val="left"/>
      <w:pPr>
        <w:ind w:left="40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B008C80C">
      <w:start w:val="1"/>
      <w:numFmt w:val="bullet"/>
      <w:lvlText w:val="o"/>
      <w:lvlJc w:val="left"/>
      <w:pPr>
        <w:ind w:left="14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1F9C28E0">
      <w:start w:val="1"/>
      <w:numFmt w:val="bullet"/>
      <w:lvlText w:val="▪"/>
      <w:lvlJc w:val="left"/>
      <w:pPr>
        <w:ind w:left="22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653C21F2">
      <w:start w:val="1"/>
      <w:numFmt w:val="bullet"/>
      <w:lvlText w:val="•"/>
      <w:lvlJc w:val="left"/>
      <w:pPr>
        <w:ind w:left="29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B7A6F976">
      <w:start w:val="1"/>
      <w:numFmt w:val="bullet"/>
      <w:lvlText w:val="o"/>
      <w:lvlJc w:val="left"/>
      <w:pPr>
        <w:ind w:left="365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C282A66A">
      <w:start w:val="1"/>
      <w:numFmt w:val="bullet"/>
      <w:lvlText w:val="▪"/>
      <w:lvlJc w:val="left"/>
      <w:pPr>
        <w:ind w:left="437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CA686C26">
      <w:start w:val="1"/>
      <w:numFmt w:val="bullet"/>
      <w:lvlText w:val="•"/>
      <w:lvlJc w:val="left"/>
      <w:pPr>
        <w:ind w:left="50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4830D1D0">
      <w:start w:val="1"/>
      <w:numFmt w:val="bullet"/>
      <w:lvlText w:val="o"/>
      <w:lvlJc w:val="left"/>
      <w:pPr>
        <w:ind w:left="58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BFCA4DB4">
      <w:start w:val="1"/>
      <w:numFmt w:val="bullet"/>
      <w:lvlText w:val="▪"/>
      <w:lvlJc w:val="left"/>
      <w:pPr>
        <w:ind w:left="65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28" w15:restartNumberingAfterBreak="0">
    <w:nsid w:val="6FEB6493"/>
    <w:multiLevelType w:val="hybridMultilevel"/>
    <w:tmpl w:val="4E8A7D6C"/>
    <w:lvl w:ilvl="0" w:tplc="0E9E31A8">
      <w:start w:val="1"/>
      <w:numFmt w:val="bullet"/>
      <w:lvlText w:val="-"/>
      <w:lvlJc w:val="left"/>
      <w:pPr>
        <w:ind w:left="76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854AF3BC">
      <w:start w:val="1"/>
      <w:numFmt w:val="bullet"/>
      <w:lvlText w:val="o"/>
      <w:lvlJc w:val="left"/>
      <w:pPr>
        <w:ind w:left="149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0FCEA75A">
      <w:start w:val="1"/>
      <w:numFmt w:val="bullet"/>
      <w:lvlText w:val="▪"/>
      <w:lvlJc w:val="left"/>
      <w:pPr>
        <w:ind w:left="221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C246970A">
      <w:start w:val="1"/>
      <w:numFmt w:val="bullet"/>
      <w:lvlText w:val="•"/>
      <w:lvlJc w:val="left"/>
      <w:pPr>
        <w:ind w:left="293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E43EAE30">
      <w:start w:val="1"/>
      <w:numFmt w:val="bullet"/>
      <w:lvlText w:val="o"/>
      <w:lvlJc w:val="left"/>
      <w:pPr>
        <w:ind w:left="365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EEC8291C">
      <w:start w:val="1"/>
      <w:numFmt w:val="bullet"/>
      <w:lvlText w:val="▪"/>
      <w:lvlJc w:val="left"/>
      <w:pPr>
        <w:ind w:left="437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613CB9F0">
      <w:start w:val="1"/>
      <w:numFmt w:val="bullet"/>
      <w:lvlText w:val="•"/>
      <w:lvlJc w:val="left"/>
      <w:pPr>
        <w:ind w:left="509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B2F85E04">
      <w:start w:val="1"/>
      <w:numFmt w:val="bullet"/>
      <w:lvlText w:val="o"/>
      <w:lvlJc w:val="left"/>
      <w:pPr>
        <w:ind w:left="581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4BC07BAE">
      <w:start w:val="1"/>
      <w:numFmt w:val="bullet"/>
      <w:lvlText w:val="▪"/>
      <w:lvlJc w:val="left"/>
      <w:pPr>
        <w:ind w:left="653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29" w15:restartNumberingAfterBreak="0">
    <w:nsid w:val="75285346"/>
    <w:multiLevelType w:val="hybridMultilevel"/>
    <w:tmpl w:val="CC102BA6"/>
    <w:lvl w:ilvl="0" w:tplc="E826B272">
      <w:start w:val="1"/>
      <w:numFmt w:val="bullet"/>
      <w:lvlText w:val="-"/>
      <w:lvlJc w:val="left"/>
      <w:pPr>
        <w:ind w:left="4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6F3CDAD0">
      <w:start w:val="1"/>
      <w:numFmt w:val="bullet"/>
      <w:lvlText w:val="o"/>
      <w:lvlJc w:val="left"/>
      <w:pPr>
        <w:ind w:left="14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1778A816">
      <w:start w:val="1"/>
      <w:numFmt w:val="bullet"/>
      <w:lvlText w:val="▪"/>
      <w:lvlJc w:val="left"/>
      <w:pPr>
        <w:ind w:left="22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FB9EA994">
      <w:start w:val="1"/>
      <w:numFmt w:val="bullet"/>
      <w:lvlText w:val="•"/>
      <w:lvlJc w:val="left"/>
      <w:pPr>
        <w:ind w:left="29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478C1FB6">
      <w:start w:val="1"/>
      <w:numFmt w:val="bullet"/>
      <w:lvlText w:val="o"/>
      <w:lvlJc w:val="left"/>
      <w:pPr>
        <w:ind w:left="365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D5D01522">
      <w:start w:val="1"/>
      <w:numFmt w:val="bullet"/>
      <w:lvlText w:val="▪"/>
      <w:lvlJc w:val="left"/>
      <w:pPr>
        <w:ind w:left="437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1062C07A">
      <w:start w:val="1"/>
      <w:numFmt w:val="bullet"/>
      <w:lvlText w:val="•"/>
      <w:lvlJc w:val="left"/>
      <w:pPr>
        <w:ind w:left="50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A22A9C4C">
      <w:start w:val="1"/>
      <w:numFmt w:val="bullet"/>
      <w:lvlText w:val="o"/>
      <w:lvlJc w:val="left"/>
      <w:pPr>
        <w:ind w:left="58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9B9C5F2A">
      <w:start w:val="1"/>
      <w:numFmt w:val="bullet"/>
      <w:lvlText w:val="▪"/>
      <w:lvlJc w:val="left"/>
      <w:pPr>
        <w:ind w:left="65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30" w15:restartNumberingAfterBreak="0">
    <w:nsid w:val="7A75208A"/>
    <w:multiLevelType w:val="hybridMultilevel"/>
    <w:tmpl w:val="280CADA2"/>
    <w:lvl w:ilvl="0" w:tplc="BC0EE8AC">
      <w:start w:val="1"/>
      <w:numFmt w:val="bullet"/>
      <w:lvlText w:val="-"/>
      <w:lvlJc w:val="left"/>
      <w:pPr>
        <w:ind w:left="72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97F89686">
      <w:start w:val="1"/>
      <w:numFmt w:val="bullet"/>
      <w:lvlText w:val="o"/>
      <w:lvlJc w:val="left"/>
      <w:pPr>
        <w:ind w:left="145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16505640">
      <w:start w:val="1"/>
      <w:numFmt w:val="bullet"/>
      <w:lvlText w:val="▪"/>
      <w:lvlJc w:val="left"/>
      <w:pPr>
        <w:ind w:left="217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61BCCEF2">
      <w:start w:val="1"/>
      <w:numFmt w:val="bullet"/>
      <w:lvlText w:val="•"/>
      <w:lvlJc w:val="left"/>
      <w:pPr>
        <w:ind w:left="289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A37A1B4A">
      <w:start w:val="1"/>
      <w:numFmt w:val="bullet"/>
      <w:lvlText w:val="o"/>
      <w:lvlJc w:val="left"/>
      <w:pPr>
        <w:ind w:left="361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26980E28">
      <w:start w:val="1"/>
      <w:numFmt w:val="bullet"/>
      <w:lvlText w:val="▪"/>
      <w:lvlJc w:val="left"/>
      <w:pPr>
        <w:ind w:left="433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77546502">
      <w:start w:val="1"/>
      <w:numFmt w:val="bullet"/>
      <w:lvlText w:val="•"/>
      <w:lvlJc w:val="left"/>
      <w:pPr>
        <w:ind w:left="505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913E8AB6">
      <w:start w:val="1"/>
      <w:numFmt w:val="bullet"/>
      <w:lvlText w:val="o"/>
      <w:lvlJc w:val="left"/>
      <w:pPr>
        <w:ind w:left="577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D1729696">
      <w:start w:val="1"/>
      <w:numFmt w:val="bullet"/>
      <w:lvlText w:val="▪"/>
      <w:lvlJc w:val="left"/>
      <w:pPr>
        <w:ind w:left="649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31" w15:restartNumberingAfterBreak="0">
    <w:nsid w:val="7EAA1350"/>
    <w:multiLevelType w:val="hybridMultilevel"/>
    <w:tmpl w:val="108ADEB4"/>
    <w:lvl w:ilvl="0" w:tplc="1C6A4EBA">
      <w:start w:val="1"/>
      <w:numFmt w:val="bullet"/>
      <w:lvlText w:val="-"/>
      <w:lvlJc w:val="left"/>
      <w:pPr>
        <w:ind w:left="7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95DED542">
      <w:start w:val="1"/>
      <w:numFmt w:val="bullet"/>
      <w:lvlText w:val="o"/>
      <w:lvlJc w:val="left"/>
      <w:pPr>
        <w:ind w:left="14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CEF41D32">
      <w:start w:val="1"/>
      <w:numFmt w:val="bullet"/>
      <w:lvlText w:val="▪"/>
      <w:lvlJc w:val="left"/>
      <w:pPr>
        <w:ind w:left="217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8EC6AED2">
      <w:start w:val="1"/>
      <w:numFmt w:val="bullet"/>
      <w:lvlText w:val="•"/>
      <w:lvlJc w:val="left"/>
      <w:pPr>
        <w:ind w:left="289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5354509A">
      <w:start w:val="1"/>
      <w:numFmt w:val="bullet"/>
      <w:lvlText w:val="o"/>
      <w:lvlJc w:val="left"/>
      <w:pPr>
        <w:ind w:left="36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815E83EC">
      <w:start w:val="1"/>
      <w:numFmt w:val="bullet"/>
      <w:lvlText w:val="▪"/>
      <w:lvlJc w:val="left"/>
      <w:pPr>
        <w:ind w:left="43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9EF4810E">
      <w:start w:val="1"/>
      <w:numFmt w:val="bullet"/>
      <w:lvlText w:val="•"/>
      <w:lvlJc w:val="left"/>
      <w:pPr>
        <w:ind w:left="50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6F243464">
      <w:start w:val="1"/>
      <w:numFmt w:val="bullet"/>
      <w:lvlText w:val="o"/>
      <w:lvlJc w:val="left"/>
      <w:pPr>
        <w:ind w:left="577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46A6AB64">
      <w:start w:val="1"/>
      <w:numFmt w:val="bullet"/>
      <w:lvlText w:val="▪"/>
      <w:lvlJc w:val="left"/>
      <w:pPr>
        <w:ind w:left="649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32" w15:restartNumberingAfterBreak="0">
    <w:nsid w:val="7F8D207B"/>
    <w:multiLevelType w:val="hybridMultilevel"/>
    <w:tmpl w:val="B31AA2CE"/>
    <w:lvl w:ilvl="0" w:tplc="674C33E8">
      <w:start w:val="1"/>
      <w:numFmt w:val="bullet"/>
      <w:lvlText w:val="-"/>
      <w:lvlJc w:val="left"/>
      <w:pPr>
        <w:ind w:left="82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9D8EEF80">
      <w:start w:val="1"/>
      <w:numFmt w:val="bullet"/>
      <w:lvlText w:val="o"/>
      <w:lvlJc w:val="left"/>
      <w:pPr>
        <w:ind w:left="155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AFBAE886">
      <w:start w:val="1"/>
      <w:numFmt w:val="bullet"/>
      <w:lvlText w:val="▪"/>
      <w:lvlJc w:val="left"/>
      <w:pPr>
        <w:ind w:left="227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F46A24B2">
      <w:start w:val="1"/>
      <w:numFmt w:val="bullet"/>
      <w:lvlText w:val="•"/>
      <w:lvlJc w:val="left"/>
      <w:pPr>
        <w:ind w:left="29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275C7DB6">
      <w:start w:val="1"/>
      <w:numFmt w:val="bullet"/>
      <w:lvlText w:val="o"/>
      <w:lvlJc w:val="left"/>
      <w:pPr>
        <w:ind w:left="371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0F7675D8">
      <w:start w:val="1"/>
      <w:numFmt w:val="bullet"/>
      <w:lvlText w:val="▪"/>
      <w:lvlJc w:val="left"/>
      <w:pPr>
        <w:ind w:left="443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4DE25B10">
      <w:start w:val="1"/>
      <w:numFmt w:val="bullet"/>
      <w:lvlText w:val="•"/>
      <w:lvlJc w:val="left"/>
      <w:pPr>
        <w:ind w:left="515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EEF6F7C2">
      <w:start w:val="1"/>
      <w:numFmt w:val="bullet"/>
      <w:lvlText w:val="o"/>
      <w:lvlJc w:val="left"/>
      <w:pPr>
        <w:ind w:left="587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73C822DC">
      <w:start w:val="1"/>
      <w:numFmt w:val="bullet"/>
      <w:lvlText w:val="▪"/>
      <w:lvlJc w:val="left"/>
      <w:pPr>
        <w:ind w:left="659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num w:numId="1" w16cid:durableId="1795752914">
    <w:abstractNumId w:val="9"/>
  </w:num>
  <w:num w:numId="2" w16cid:durableId="1625429419">
    <w:abstractNumId w:val="5"/>
  </w:num>
  <w:num w:numId="3" w16cid:durableId="51387724">
    <w:abstractNumId w:val="8"/>
  </w:num>
  <w:num w:numId="4" w16cid:durableId="375550697">
    <w:abstractNumId w:val="15"/>
  </w:num>
  <w:num w:numId="5" w16cid:durableId="1638141169">
    <w:abstractNumId w:val="29"/>
  </w:num>
  <w:num w:numId="6" w16cid:durableId="1710522122">
    <w:abstractNumId w:val="26"/>
  </w:num>
  <w:num w:numId="7" w16cid:durableId="2132438547">
    <w:abstractNumId w:val="17"/>
  </w:num>
  <w:num w:numId="8" w16cid:durableId="1307708212">
    <w:abstractNumId w:val="2"/>
  </w:num>
  <w:num w:numId="9" w16cid:durableId="123545549">
    <w:abstractNumId w:val="31"/>
  </w:num>
  <w:num w:numId="10" w16cid:durableId="74086673">
    <w:abstractNumId w:val="11"/>
  </w:num>
  <w:num w:numId="11" w16cid:durableId="2070958815">
    <w:abstractNumId w:val="14"/>
  </w:num>
  <w:num w:numId="12" w16cid:durableId="1075132230">
    <w:abstractNumId w:val="20"/>
  </w:num>
  <w:num w:numId="13" w16cid:durableId="1670520388">
    <w:abstractNumId w:val="12"/>
  </w:num>
  <w:num w:numId="14" w16cid:durableId="1607694586">
    <w:abstractNumId w:val="18"/>
  </w:num>
  <w:num w:numId="15" w16cid:durableId="164828668">
    <w:abstractNumId w:val="4"/>
  </w:num>
  <w:num w:numId="16" w16cid:durableId="1661691814">
    <w:abstractNumId w:val="1"/>
  </w:num>
  <w:num w:numId="17" w16cid:durableId="82995956">
    <w:abstractNumId w:val="24"/>
  </w:num>
  <w:num w:numId="18" w16cid:durableId="903956554">
    <w:abstractNumId w:val="3"/>
  </w:num>
  <w:num w:numId="19" w16cid:durableId="1042553659">
    <w:abstractNumId w:val="22"/>
  </w:num>
  <w:num w:numId="20" w16cid:durableId="1718774033">
    <w:abstractNumId w:val="27"/>
  </w:num>
  <w:num w:numId="21" w16cid:durableId="572086330">
    <w:abstractNumId w:val="7"/>
  </w:num>
  <w:num w:numId="22" w16cid:durableId="286157368">
    <w:abstractNumId w:val="28"/>
  </w:num>
  <w:num w:numId="23" w16cid:durableId="1005324401">
    <w:abstractNumId w:val="30"/>
  </w:num>
  <w:num w:numId="24" w16cid:durableId="618071219">
    <w:abstractNumId w:val="32"/>
  </w:num>
  <w:num w:numId="25" w16cid:durableId="1750812637">
    <w:abstractNumId w:val="21"/>
  </w:num>
  <w:num w:numId="26" w16cid:durableId="565070968">
    <w:abstractNumId w:val="19"/>
  </w:num>
  <w:num w:numId="27" w16cid:durableId="933050549">
    <w:abstractNumId w:val="13"/>
  </w:num>
  <w:num w:numId="28" w16cid:durableId="1137840917">
    <w:abstractNumId w:val="16"/>
  </w:num>
  <w:num w:numId="29" w16cid:durableId="256789760">
    <w:abstractNumId w:val="25"/>
  </w:num>
  <w:num w:numId="30" w16cid:durableId="1876962736">
    <w:abstractNumId w:val="23"/>
  </w:num>
  <w:num w:numId="31" w16cid:durableId="999194485">
    <w:abstractNumId w:val="10"/>
  </w:num>
  <w:num w:numId="32" w16cid:durableId="796678479">
    <w:abstractNumId w:val="0"/>
  </w:num>
  <w:num w:numId="33" w16cid:durableId="1639803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06"/>
    <w:rsid w:val="000020E1"/>
    <w:rsid w:val="00010A57"/>
    <w:rsid w:val="000649F6"/>
    <w:rsid w:val="0007464F"/>
    <w:rsid w:val="00083315"/>
    <w:rsid w:val="000867AF"/>
    <w:rsid w:val="000A5D11"/>
    <w:rsid w:val="000A7877"/>
    <w:rsid w:val="000B79E5"/>
    <w:rsid w:val="00101BAC"/>
    <w:rsid w:val="00104ED4"/>
    <w:rsid w:val="0011039C"/>
    <w:rsid w:val="00131B0F"/>
    <w:rsid w:val="00132F04"/>
    <w:rsid w:val="00137682"/>
    <w:rsid w:val="00150A39"/>
    <w:rsid w:val="001535D9"/>
    <w:rsid w:val="00180FBB"/>
    <w:rsid w:val="00183B16"/>
    <w:rsid w:val="00186462"/>
    <w:rsid w:val="00186A77"/>
    <w:rsid w:val="001D5F21"/>
    <w:rsid w:val="001D630B"/>
    <w:rsid w:val="001E2F25"/>
    <w:rsid w:val="001E79E2"/>
    <w:rsid w:val="002103AC"/>
    <w:rsid w:val="0021748E"/>
    <w:rsid w:val="00233C27"/>
    <w:rsid w:val="00240175"/>
    <w:rsid w:val="00242757"/>
    <w:rsid w:val="002607A8"/>
    <w:rsid w:val="00273EF3"/>
    <w:rsid w:val="00277E3B"/>
    <w:rsid w:val="0029663B"/>
    <w:rsid w:val="002B0D10"/>
    <w:rsid w:val="002B19C2"/>
    <w:rsid w:val="002B466E"/>
    <w:rsid w:val="002C7734"/>
    <w:rsid w:val="002D14AC"/>
    <w:rsid w:val="002D2C23"/>
    <w:rsid w:val="002D44B9"/>
    <w:rsid w:val="002D4DAA"/>
    <w:rsid w:val="002D67AB"/>
    <w:rsid w:val="002D7AA1"/>
    <w:rsid w:val="002F4D0C"/>
    <w:rsid w:val="003370E6"/>
    <w:rsid w:val="00353EB2"/>
    <w:rsid w:val="00367919"/>
    <w:rsid w:val="00374B6F"/>
    <w:rsid w:val="003A6EFA"/>
    <w:rsid w:val="003B251B"/>
    <w:rsid w:val="003D68C3"/>
    <w:rsid w:val="003E1526"/>
    <w:rsid w:val="003E40FA"/>
    <w:rsid w:val="003E4BC2"/>
    <w:rsid w:val="003F7FF4"/>
    <w:rsid w:val="004011FD"/>
    <w:rsid w:val="00406279"/>
    <w:rsid w:val="00420292"/>
    <w:rsid w:val="00446FE8"/>
    <w:rsid w:val="00454251"/>
    <w:rsid w:val="00492934"/>
    <w:rsid w:val="004B4044"/>
    <w:rsid w:val="004B6BBC"/>
    <w:rsid w:val="004C3B5D"/>
    <w:rsid w:val="004F17F0"/>
    <w:rsid w:val="004F3878"/>
    <w:rsid w:val="0052404E"/>
    <w:rsid w:val="00543238"/>
    <w:rsid w:val="00553EB3"/>
    <w:rsid w:val="00561C3D"/>
    <w:rsid w:val="00586C3C"/>
    <w:rsid w:val="00594015"/>
    <w:rsid w:val="00600EE0"/>
    <w:rsid w:val="00604E00"/>
    <w:rsid w:val="006160EB"/>
    <w:rsid w:val="006343D4"/>
    <w:rsid w:val="00690628"/>
    <w:rsid w:val="00697D79"/>
    <w:rsid w:val="006B32B7"/>
    <w:rsid w:val="006B7B31"/>
    <w:rsid w:val="006C3F10"/>
    <w:rsid w:val="006C5FA4"/>
    <w:rsid w:val="006E02D5"/>
    <w:rsid w:val="006F1DE3"/>
    <w:rsid w:val="007205D4"/>
    <w:rsid w:val="007252C7"/>
    <w:rsid w:val="00752112"/>
    <w:rsid w:val="00783EA1"/>
    <w:rsid w:val="00791346"/>
    <w:rsid w:val="00792F43"/>
    <w:rsid w:val="007E4843"/>
    <w:rsid w:val="007F447A"/>
    <w:rsid w:val="00806482"/>
    <w:rsid w:val="00807C48"/>
    <w:rsid w:val="00815342"/>
    <w:rsid w:val="00822DFD"/>
    <w:rsid w:val="00823699"/>
    <w:rsid w:val="008307DC"/>
    <w:rsid w:val="00835E13"/>
    <w:rsid w:val="008375E2"/>
    <w:rsid w:val="00857190"/>
    <w:rsid w:val="00882531"/>
    <w:rsid w:val="008A18C1"/>
    <w:rsid w:val="008C0306"/>
    <w:rsid w:val="008C3351"/>
    <w:rsid w:val="008C4661"/>
    <w:rsid w:val="008D039C"/>
    <w:rsid w:val="008D054D"/>
    <w:rsid w:val="008D28F0"/>
    <w:rsid w:val="008F7A53"/>
    <w:rsid w:val="00901408"/>
    <w:rsid w:val="00905500"/>
    <w:rsid w:val="0091519F"/>
    <w:rsid w:val="00915468"/>
    <w:rsid w:val="00921BC3"/>
    <w:rsid w:val="0092435F"/>
    <w:rsid w:val="0093429E"/>
    <w:rsid w:val="009369B1"/>
    <w:rsid w:val="00955C5C"/>
    <w:rsid w:val="009602FD"/>
    <w:rsid w:val="009753EB"/>
    <w:rsid w:val="00996250"/>
    <w:rsid w:val="009A35C5"/>
    <w:rsid w:val="009E2AF8"/>
    <w:rsid w:val="009F0E4E"/>
    <w:rsid w:val="00A7591F"/>
    <w:rsid w:val="00A97557"/>
    <w:rsid w:val="00AD4FFF"/>
    <w:rsid w:val="00AE1695"/>
    <w:rsid w:val="00AF07B0"/>
    <w:rsid w:val="00AF1665"/>
    <w:rsid w:val="00B233F9"/>
    <w:rsid w:val="00B267AD"/>
    <w:rsid w:val="00B47C4A"/>
    <w:rsid w:val="00B74D87"/>
    <w:rsid w:val="00B7676F"/>
    <w:rsid w:val="00B95EB6"/>
    <w:rsid w:val="00BA7968"/>
    <w:rsid w:val="00BB0EB0"/>
    <w:rsid w:val="00BD1092"/>
    <w:rsid w:val="00BD2BD9"/>
    <w:rsid w:val="00BE3539"/>
    <w:rsid w:val="00C04AD7"/>
    <w:rsid w:val="00C32C90"/>
    <w:rsid w:val="00C4360F"/>
    <w:rsid w:val="00C4547D"/>
    <w:rsid w:val="00C50C1E"/>
    <w:rsid w:val="00C6531E"/>
    <w:rsid w:val="00C6600F"/>
    <w:rsid w:val="00C7680F"/>
    <w:rsid w:val="00CA74E1"/>
    <w:rsid w:val="00CA771B"/>
    <w:rsid w:val="00CB4E7C"/>
    <w:rsid w:val="00CC0CE7"/>
    <w:rsid w:val="00CC60C7"/>
    <w:rsid w:val="00CD0B58"/>
    <w:rsid w:val="00CE2688"/>
    <w:rsid w:val="00CE7535"/>
    <w:rsid w:val="00CF1375"/>
    <w:rsid w:val="00D110CA"/>
    <w:rsid w:val="00D144B3"/>
    <w:rsid w:val="00D22523"/>
    <w:rsid w:val="00D320E5"/>
    <w:rsid w:val="00D341D0"/>
    <w:rsid w:val="00D352A3"/>
    <w:rsid w:val="00D55C7E"/>
    <w:rsid w:val="00D56630"/>
    <w:rsid w:val="00D70F79"/>
    <w:rsid w:val="00D87C21"/>
    <w:rsid w:val="00D91EF1"/>
    <w:rsid w:val="00DA1662"/>
    <w:rsid w:val="00DD4269"/>
    <w:rsid w:val="00E20191"/>
    <w:rsid w:val="00E2247E"/>
    <w:rsid w:val="00E341D3"/>
    <w:rsid w:val="00E35864"/>
    <w:rsid w:val="00E46A1F"/>
    <w:rsid w:val="00E63008"/>
    <w:rsid w:val="00E73817"/>
    <w:rsid w:val="00E93EE7"/>
    <w:rsid w:val="00E9554E"/>
    <w:rsid w:val="00EA1782"/>
    <w:rsid w:val="00EC1303"/>
    <w:rsid w:val="00ED4BB2"/>
    <w:rsid w:val="00ED596A"/>
    <w:rsid w:val="00EF1F21"/>
    <w:rsid w:val="00EF33A5"/>
    <w:rsid w:val="00F225FF"/>
    <w:rsid w:val="00F25D1A"/>
    <w:rsid w:val="00F30E8E"/>
    <w:rsid w:val="00F41290"/>
    <w:rsid w:val="00F60967"/>
    <w:rsid w:val="00F61804"/>
    <w:rsid w:val="00F6459A"/>
    <w:rsid w:val="00F74256"/>
    <w:rsid w:val="00F75209"/>
    <w:rsid w:val="00F87D47"/>
    <w:rsid w:val="00FA5CD0"/>
    <w:rsid w:val="00FB3FF0"/>
    <w:rsid w:val="00FC65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6DC6A"/>
  <w15:docId w15:val="{32BE0CEA-86DD-48DC-9C61-3E6234F9D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8" w:line="250" w:lineRule="auto"/>
      <w:ind w:left="10" w:right="1178" w:hanging="10"/>
      <w:outlineLvl w:val="0"/>
    </w:pPr>
    <w:rPr>
      <w:rFonts w:ascii="Verdana" w:eastAsia="Verdana" w:hAnsi="Verdana" w:cs="Verdan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cf01">
    <w:name w:val="cf01"/>
    <w:basedOn w:val="DefaultParagraphFont"/>
    <w:rsid w:val="00183B16"/>
    <w:rPr>
      <w:rFonts w:ascii="Segoe UI" w:hAnsi="Segoe UI" w:cs="Segoe UI" w:hint="default"/>
      <w:sz w:val="18"/>
      <w:szCs w:val="18"/>
    </w:rPr>
  </w:style>
  <w:style w:type="paragraph" w:customStyle="1" w:styleId="xmsonormal">
    <w:name w:val="x_msonormal"/>
    <w:basedOn w:val="Normal"/>
    <w:rsid w:val="006B32B7"/>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165441">
      <w:bodyDiv w:val="1"/>
      <w:marLeft w:val="0"/>
      <w:marRight w:val="0"/>
      <w:marTop w:val="0"/>
      <w:marBottom w:val="0"/>
      <w:divBdr>
        <w:top w:val="none" w:sz="0" w:space="0" w:color="auto"/>
        <w:left w:val="none" w:sz="0" w:space="0" w:color="auto"/>
        <w:bottom w:val="none" w:sz="0" w:space="0" w:color="auto"/>
        <w:right w:val="none" w:sz="0" w:space="0" w:color="auto"/>
      </w:divBdr>
      <w:divsChild>
        <w:div w:id="1837334419">
          <w:marLeft w:val="0"/>
          <w:marRight w:val="0"/>
          <w:marTop w:val="0"/>
          <w:marBottom w:val="0"/>
          <w:divBdr>
            <w:top w:val="none" w:sz="0" w:space="0" w:color="auto"/>
            <w:left w:val="none" w:sz="0" w:space="0" w:color="auto"/>
            <w:bottom w:val="none" w:sz="0" w:space="0" w:color="auto"/>
            <w:right w:val="none" w:sz="0" w:space="0" w:color="auto"/>
          </w:divBdr>
        </w:div>
        <w:div w:id="1376540483">
          <w:marLeft w:val="0"/>
          <w:marRight w:val="0"/>
          <w:marTop w:val="0"/>
          <w:marBottom w:val="0"/>
          <w:divBdr>
            <w:top w:val="none" w:sz="0" w:space="0" w:color="auto"/>
            <w:left w:val="none" w:sz="0" w:space="0" w:color="auto"/>
            <w:bottom w:val="none" w:sz="0" w:space="0" w:color="auto"/>
            <w:right w:val="none" w:sz="0" w:space="0" w:color="auto"/>
          </w:divBdr>
        </w:div>
      </w:divsChild>
    </w:div>
    <w:div w:id="1426344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iplo.nl/regelgeving/regels-voor-activiteiten/technische-bouwactiviteit/rijksregels-bouwactiviteit/veiligheid-bouw-sloopactiviteit/" TargetMode="External"/><Relationship Id="rId18" Type="http://schemas.openxmlformats.org/officeDocument/2006/relationships/hyperlink" Target="https://iplo.nl/regelgeving/regels-voor-activiteiten/technische-bouwactiviteit/rijksregels-bouwactiviteit/veiligheid-bouw-sloopactiviteit/" TargetMode="External"/><Relationship Id="rId26" Type="http://schemas.openxmlformats.org/officeDocument/2006/relationships/hyperlink" Target="https://iplo.nl/publish/pages/204904/221105-risicomatrix-bouw-en-sloopactiviteit-def.pdf" TargetMode="External"/><Relationship Id="rId39" Type="http://schemas.openxmlformats.org/officeDocument/2006/relationships/hyperlink" Target="https://www.bwtinfo.nl/upload/ckfinder/files/Sloop/Landelijke%20Richtlijn%20Bouw-%20Sloopveiligheid%20versie%20boekje%20aug%202018.pdf" TargetMode="External"/><Relationship Id="rId21" Type="http://schemas.openxmlformats.org/officeDocument/2006/relationships/hyperlink" Target="https://iplo.nl/regelgeving/regels-voor-activiteiten/technische-bouwactiviteit/rijksregels-bouwactiviteit/veiligheid-bouw-sloopactiviteit/" TargetMode="External"/><Relationship Id="rId34" Type="http://schemas.openxmlformats.org/officeDocument/2006/relationships/hyperlink" Target="https://www.zelfinspectie.nl/zelfinspecties/werken-met-gevaarlijke-stoffen" TargetMode="External"/><Relationship Id="rId42" Type="http://schemas.openxmlformats.org/officeDocument/2006/relationships/hyperlink" Target="https://www.bwtinfo.nl/upload/ckfinder/files/Sloop/Landelijke%20Richtlijn%20Bouw-%20Sloopveiligheid%20versie%20boekje%20aug%202018.pdf" TargetMode="External"/><Relationship Id="rId47" Type="http://schemas.openxmlformats.org/officeDocument/2006/relationships/hyperlink" Target="https://eur-lex.europa.eu/legal-content/NL/TXT/PDF/?uri=CELEX:31992L0057&amp;from=NL" TargetMode="External"/><Relationship Id="rId50" Type="http://schemas.openxmlformats.org/officeDocument/2006/relationships/hyperlink" Target="https://eur-lex.europa.eu/legal-content/NL/TXT/PDF/?uri=CELEX:31992L0057&amp;from=NL" TargetMode="External"/><Relationship Id="rId55" Type="http://schemas.openxmlformats.org/officeDocument/2006/relationships/hyperlink" Target="https://eur-lex.europa.eu/legal-content/NL/TXT/PDF/?uri=CELEX:31992L0057&amp;from=NL" TargetMode="External"/><Relationship Id="rId63"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iplo.nl/regelgeving/regels-voor-activiteiten/technische-bouwactiviteit/rijksregels-bouwactiviteit/veiligheid-bouw-sloopactiviteit/" TargetMode="External"/><Relationship Id="rId20" Type="http://schemas.openxmlformats.org/officeDocument/2006/relationships/hyperlink" Target="https://iplo.nl/regelgeving/regels-voor-activiteiten/technische-bouwactiviteit/rijksregels-bouwactiviteit/veiligheid-bouw-sloopactiviteit/" TargetMode="External"/><Relationship Id="rId29" Type="http://schemas.openxmlformats.org/officeDocument/2006/relationships/hyperlink" Target="https://gc-veiligheid.nl/images/kennis/Beleid_reductie_aanrijdgevaar_-_versie_1.0_-_d.d._22-06-2020.pdf" TargetMode="External"/><Relationship Id="rId41" Type="http://schemas.openxmlformats.org/officeDocument/2006/relationships/hyperlink" Target="https://www.bwtinfo.nl/upload/ckfinder/files/Sloop/Landelijke%20Richtlijn%20Bouw-%20Sloopveiligheid%20versie%20boekje%20aug%202018.pdf" TargetMode="External"/><Relationship Id="rId54" Type="http://schemas.openxmlformats.org/officeDocument/2006/relationships/hyperlink" Target="https://eur-lex.europa.eu/legal-content/NL/TXT/PDF/?uri=CELEX:31992L0057&amp;from=N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bwtinfo.nl/upload/ckfinder/files/Sloop/Landelijke%20Richtlijn%20Bouw-%20Sloopveiligheid%20versie%20boekje%20aug%202018.pdf" TargetMode="External"/><Relationship Id="rId32" Type="http://schemas.openxmlformats.org/officeDocument/2006/relationships/hyperlink" Target="https://www.zelfinspectie.nl/zelfinspecties/werken-met-gevaarlijke-stoffen" TargetMode="External"/><Relationship Id="rId37" Type="http://schemas.openxmlformats.org/officeDocument/2006/relationships/hyperlink" Target="https://www.arbocatalogus-bouweninfra.nl/risicos/onveiligheid/besloten-ruimten/index.htm" TargetMode="External"/><Relationship Id="rId40" Type="http://schemas.openxmlformats.org/officeDocument/2006/relationships/hyperlink" Target="https://www.bwtinfo.nl/upload/ckfinder/files/Sloop/Landelijke%20Richtlijn%20Bouw-%20Sloopveiligheid%20versie%20boekje%20aug%202018.pdf" TargetMode="External"/><Relationship Id="rId45" Type="http://schemas.openxmlformats.org/officeDocument/2006/relationships/hyperlink" Target="https://eur-lex.europa.eu/legal-content/NL/TXT/PDF/?uri=CELEX:31992L0057&amp;from=NL" TargetMode="External"/><Relationship Id="rId53" Type="http://schemas.openxmlformats.org/officeDocument/2006/relationships/hyperlink" Target="https://eur-lex.europa.eu/legal-content/NL/TXT/PDF/?uri=CELEX:31992L0057&amp;from=NL" TargetMode="External"/><Relationship Id="rId58"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iplo.nl/regelgeving/regels-voor-activiteiten/technische-bouwactiviteit/rijksregels-bouwactiviteit/veiligheid-bouw-sloopactiviteit/" TargetMode="External"/><Relationship Id="rId23" Type="http://schemas.openxmlformats.org/officeDocument/2006/relationships/hyperlink" Target="https://www.bwtinfo.nl/upload/ckfinder/files/Sloop/Landelijke%20Richtlijn%20Bouw-%20Sloopveiligheid%20versie%20boekje%20aug%202018.pdf" TargetMode="External"/><Relationship Id="rId28" Type="http://schemas.openxmlformats.org/officeDocument/2006/relationships/hyperlink" Target="https://gc-veiligheid.nl/images/kennis/Beleid_reductie_aanrijdgevaar_-_versie_1.0_-_d.d._22-06-2020.pdf" TargetMode="External"/><Relationship Id="rId36" Type="http://schemas.openxmlformats.org/officeDocument/2006/relationships/hyperlink" Target="https://www.arbocatalogus-bouweninfra.nl/risicos/onveiligheid/besloten-ruimten/index.htm" TargetMode="External"/><Relationship Id="rId49" Type="http://schemas.openxmlformats.org/officeDocument/2006/relationships/hyperlink" Target="https://eur-lex.europa.eu/legal-content/NL/TXT/PDF/?uri=CELEX:31992L0057&amp;from=NL" TargetMode="External"/><Relationship Id="rId57" Type="http://schemas.openxmlformats.org/officeDocument/2006/relationships/footer" Target="footer2.xml"/><Relationship Id="rId61" Type="http://schemas.openxmlformats.org/officeDocument/2006/relationships/footer" Target="footer6.xml"/><Relationship Id="rId10" Type="http://schemas.openxmlformats.org/officeDocument/2006/relationships/image" Target="media/image1.png"/><Relationship Id="rId19" Type="http://schemas.openxmlformats.org/officeDocument/2006/relationships/hyperlink" Target="https://iplo.nl/regelgeving/regels-voor-activiteiten/technische-bouwactiviteit/rijksregels-bouwactiviteit/veiligheid-bouw-sloopactiviteit/" TargetMode="External"/><Relationship Id="rId31" Type="http://schemas.openxmlformats.org/officeDocument/2006/relationships/hyperlink" Target="https://gc-veiligheid.nl/images/kennis/Beleid_reductie_aanrijdgevaar_-_versie_1.0_-_d.d._22-06-2020.pdf" TargetMode="External"/><Relationship Id="rId44" Type="http://schemas.openxmlformats.org/officeDocument/2006/relationships/hyperlink" Target="https://eur-lex.europa.eu/legal-content/NL/TXT/PDF/?uri=CELEX:31992L0057&amp;from=NL" TargetMode="External"/><Relationship Id="rId52" Type="http://schemas.openxmlformats.org/officeDocument/2006/relationships/hyperlink" Target="https://eur-lex.europa.eu/legal-content/NL/TXT/PDF/?uri=CELEX:31992L0057&amp;from=NL" TargetMode="External"/><Relationship Id="rId60"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plo.nl/regelgeving/regels-voor-activiteiten/technische-bouwactiviteit/rijksregels-bouwactiviteit/veiligheid-bouw-sloopactiviteit/" TargetMode="External"/><Relationship Id="rId22" Type="http://schemas.openxmlformats.org/officeDocument/2006/relationships/hyperlink" Target="https://www.bwtinfo.nl/upload/ckfinder/files/Sloop/Landelijke%20Richtlijn%20Bouw-%20Sloopveiligheid%20versie%20boekje%20aug%202018.pdf" TargetMode="External"/><Relationship Id="rId27" Type="http://schemas.openxmlformats.org/officeDocument/2006/relationships/hyperlink" Target="https://iplo.nl/publish/pages/204904/221105-risicomatrix-bouw-en-sloopactiviteit-def.pdf" TargetMode="External"/><Relationship Id="rId30" Type="http://schemas.openxmlformats.org/officeDocument/2006/relationships/hyperlink" Target="https://gc-veiligheid.nl/images/kennis/Beleid_reductie_aanrijdgevaar_-_versie_1.0_-_d.d._22-06-2020.pdf" TargetMode="External"/><Relationship Id="rId35" Type="http://schemas.openxmlformats.org/officeDocument/2006/relationships/hyperlink" Target="https://www.zelfinspectie.nl/zelfinspecties/werken-met-gevaarlijke-stoffen" TargetMode="External"/><Relationship Id="rId43" Type="http://schemas.openxmlformats.org/officeDocument/2006/relationships/hyperlink" Target="https://www.bwtinfo.nl/upload/ckfinder/files/Sloop/Landelijke%20Richtlijn%20Bouw-%20Sloopveiligheid%20versie%20boekje%20aug%202018.pdf" TargetMode="External"/><Relationship Id="rId48" Type="http://schemas.openxmlformats.org/officeDocument/2006/relationships/hyperlink" Target="https://eur-lex.europa.eu/legal-content/NL/TXT/PDF/?uri=CELEX:31992L0057&amp;from=NL" TargetMode="External"/><Relationship Id="rId56"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hyperlink" Target="https://eur-lex.europa.eu/legal-content/NL/TXT/PDF/?uri=CELEX:31992L0057&amp;from=NL" TargetMode="External"/><Relationship Id="rId3" Type="http://schemas.openxmlformats.org/officeDocument/2006/relationships/customXml" Target="../customXml/item3.xml"/><Relationship Id="rId12" Type="http://schemas.openxmlformats.org/officeDocument/2006/relationships/hyperlink" Target="https://iplo.nl/regelgeving/regels-voor-activiteiten/technische-bouwactiviteit/rijksregels-bouwactiviteit/veiligheid-bouw-sloopactiviteit/" TargetMode="External"/><Relationship Id="rId17" Type="http://schemas.openxmlformats.org/officeDocument/2006/relationships/hyperlink" Target="https://iplo.nl/regelgeving/regels-voor-activiteiten/technische-bouwactiviteit/rijksregels-bouwactiviteit/veiligheid-bouw-sloopactiviteit/" TargetMode="External"/><Relationship Id="rId25" Type="http://schemas.openxmlformats.org/officeDocument/2006/relationships/hyperlink" Target="https://www.bwtinfo.nl/upload/ckfinder/files/Sloop/Landelijke%20Richtlijn%20Bouw-%20Sloopveiligheid%20versie%20boekje%20aug%202018.pdf" TargetMode="External"/><Relationship Id="rId33" Type="http://schemas.openxmlformats.org/officeDocument/2006/relationships/hyperlink" Target="https://www.zelfinspectie.nl/zelfinspecties/werken-met-gevaarlijke-stoffen" TargetMode="External"/><Relationship Id="rId38" Type="http://schemas.openxmlformats.org/officeDocument/2006/relationships/hyperlink" Target="https://www.bwtinfo.nl/upload/ckfinder/files/Sloop/Landelijke%20Richtlijn%20Bouw-%20Sloopveiligheid%20versie%20boekje%20aug%202018.pdf" TargetMode="External"/><Relationship Id="rId46" Type="http://schemas.openxmlformats.org/officeDocument/2006/relationships/hyperlink" Target="https://eur-lex.europa.eu/legal-content/NL/TXT/PDF/?uri=CELEX:31992L0057&amp;from=NL" TargetMode="External"/><Relationship Id="rId59" Type="http://schemas.openxmlformats.org/officeDocument/2006/relationships/footer" Target="footer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E354D0E3EBD4449F01D23D7C4F7D59" ma:contentTypeVersion="2" ma:contentTypeDescription="Een nieuw document maken." ma:contentTypeScope="" ma:versionID="a6ade0eb650b2245525e3fa68061222c">
  <xsd:schema xmlns:xsd="http://www.w3.org/2001/XMLSchema" xmlns:xs="http://www.w3.org/2001/XMLSchema" xmlns:p="http://schemas.microsoft.com/office/2006/metadata/properties" xmlns:ns2="dd155c2e-2db1-4248-a511-635154dbf047" targetNamespace="http://schemas.microsoft.com/office/2006/metadata/properties" ma:root="true" ma:fieldsID="939b39620c3b0b41d8b0234d126ddd10" ns2:_="">
    <xsd:import namespace="dd155c2e-2db1-4248-a511-635154dbf04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155c2e-2db1-4248-a511-635154dbf04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2E99E4-3D18-4129-A097-4F323444729E}">
  <ds:schemaRefs>
    <ds:schemaRef ds:uri="http://schemas.microsoft.com/sharepoint/v3/contenttype/forms"/>
  </ds:schemaRefs>
</ds:datastoreItem>
</file>

<file path=customXml/itemProps2.xml><?xml version="1.0" encoding="utf-8"?>
<ds:datastoreItem xmlns:ds="http://schemas.openxmlformats.org/officeDocument/2006/customXml" ds:itemID="{C6C7958B-5807-48BE-B884-171937674A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3696D0-632E-488E-94A9-169812C54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155c2e-2db1-4248-a511-635154dbf0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1167</TotalTime>
  <Pages>18</Pages>
  <Words>4572</Words>
  <Characters>25149</Characters>
  <Application>Microsoft Office Word</Application>
  <DocSecurity>0</DocSecurity>
  <Lines>209</Lines>
  <Paragraphs>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Model A - RI&amp;E Ontwerptraject</vt:lpstr>
      <vt:lpstr>Model A - RI&amp;E Ontwerptraject</vt:lpstr>
    </vt:vector>
  </TitlesOfParts>
  <Company/>
  <LinksUpToDate>false</LinksUpToDate>
  <CharactersWithSpaces>29662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A - RI&amp;E Ontwerptraject</dc:title>
  <dc:subject>RIE Ontwerptraject</dc:subject>
  <dc:creator>Ralen, Olaf van;Haan, Hans de</dc:creator>
  <cp:keywords/>
  <cp:lastModifiedBy>Hendrie Scholte</cp:lastModifiedBy>
  <cp:revision>112</cp:revision>
  <dcterms:created xsi:type="dcterms:W3CDTF">2024-09-06T09:42:00Z</dcterms:created>
  <dcterms:modified xsi:type="dcterms:W3CDTF">2024-10-01T09:23:00Z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0x010100F4E354D0E3EBD4449F01D23D7C4F7D59</vt:lpwstr>
  </property>
  <property fmtid="{D5CDD505-2E9C-101B-9397-08002B2CF9AE}" pid="3" name="MediaServiceImageTags">
    <vt:lpwstr/>
  </property>
</Properties>
</file>