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52C5F" w:rsidP="7CA9215E" w:rsidRDefault="00B52C5F" w14:paraId="4290F73A" w14:textId="37F0CA37">
      <w:pPr>
        <w:pStyle w:val="Kop2"/>
        <w:spacing w:before="0"/>
        <w:rPr>
          <w:color w:val="365F91" w:themeColor="accent1" w:themeShade="BF"/>
          <w:sz w:val="28"/>
          <w:szCs w:val="28"/>
          <w:lang w:val="nl-NL"/>
        </w:rPr>
      </w:pPr>
      <w:r w:rsidRPr="00B52C5F">
        <w:rPr>
          <w:color w:val="365F91" w:themeColor="accent1" w:themeShade="BF"/>
          <w:sz w:val="28"/>
          <w:szCs w:val="28"/>
          <w:lang w:val="nl-NL"/>
        </w:rPr>
        <w:t xml:space="preserve">Marktconsultatie Leermanagement systeem </w:t>
      </w:r>
      <w:r>
        <w:rPr>
          <w:color w:val="365F91" w:themeColor="accent1" w:themeShade="BF"/>
          <w:sz w:val="28"/>
          <w:szCs w:val="28"/>
          <w:lang w:val="nl-NL"/>
        </w:rPr>
        <w:t>–</w:t>
      </w:r>
      <w:r w:rsidRPr="00B52C5F">
        <w:rPr>
          <w:color w:val="365F91" w:themeColor="accent1" w:themeShade="BF"/>
          <w:sz w:val="28"/>
          <w:szCs w:val="28"/>
          <w:lang w:val="nl-NL"/>
        </w:rPr>
        <w:t xml:space="preserve"> KIEN</w:t>
      </w:r>
    </w:p>
    <w:p w:rsidR="00B52C5F" w:rsidP="00B87E19" w:rsidRDefault="00B52C5F" w14:paraId="770C2604" w14:textId="77777777">
      <w:pPr>
        <w:pStyle w:val="Geenafstand"/>
        <w:rPr>
          <w:lang w:val="nl-NL"/>
        </w:rPr>
      </w:pPr>
    </w:p>
    <w:p w:rsidR="15555121" w:rsidP="7CA9215E" w:rsidRDefault="15555121" w14:paraId="50F29F43" w14:textId="15A4B796">
      <w:pPr>
        <w:pStyle w:val="Kop2"/>
        <w:spacing w:before="0"/>
        <w:rPr>
          <w:lang w:val="nl-NL"/>
        </w:rPr>
      </w:pPr>
      <w:r w:rsidRPr="7CA9215E">
        <w:rPr>
          <w:lang w:val="nl-NL"/>
        </w:rPr>
        <w:t xml:space="preserve">Informatie </w:t>
      </w:r>
      <w:r w:rsidRPr="7CA9215E" w:rsidR="030D53B4">
        <w:rPr>
          <w:lang w:val="nl-NL"/>
        </w:rPr>
        <w:t xml:space="preserve">Marktpartij (in te vullen door </w:t>
      </w:r>
      <w:r w:rsidR="00536083">
        <w:rPr>
          <w:lang w:val="nl-NL"/>
        </w:rPr>
        <w:t>M</w:t>
      </w:r>
      <w:r w:rsidRPr="7CA9215E" w:rsidR="030D53B4">
        <w:rPr>
          <w:lang w:val="nl-NL"/>
        </w:rPr>
        <w:t>arktpartij)</w:t>
      </w:r>
    </w:p>
    <w:p w:rsidR="15555121" w:rsidP="7CA9215E" w:rsidRDefault="15555121" w14:paraId="04B1D7B5" w14:textId="176AE4D8">
      <w:pPr>
        <w:rPr>
          <w:rFonts w:asciiTheme="majorHAnsi" w:hAnsiTheme="majorHAnsi" w:cstheme="majorBidi"/>
          <w:lang w:val="nl-NL"/>
        </w:rPr>
      </w:pPr>
      <w:r w:rsidRPr="7CA9215E">
        <w:rPr>
          <w:rFonts w:asciiTheme="majorHAnsi" w:hAnsiTheme="majorHAnsi" w:cstheme="majorBidi"/>
          <w:lang w:val="nl-NL"/>
        </w:rPr>
        <w:t xml:space="preserve">- Bedrijfsnaam: </w:t>
      </w:r>
      <w:r w:rsidRPr="7CA9215E" w:rsidR="258A13D1">
        <w:rPr>
          <w:rFonts w:asciiTheme="majorHAnsi" w:hAnsiTheme="majorHAnsi" w:cstheme="majorBidi"/>
          <w:lang w:val="nl-NL"/>
        </w:rPr>
        <w:t>[</w:t>
      </w:r>
      <w:r w:rsidR="00536083">
        <w:rPr>
          <w:rFonts w:asciiTheme="majorHAnsi" w:hAnsiTheme="majorHAnsi" w:cstheme="majorBidi"/>
          <w:lang w:val="nl-NL"/>
        </w:rPr>
        <w:t>BEDRIJFS</w:t>
      </w:r>
      <w:r w:rsidRPr="7CA9215E" w:rsidR="258A13D1">
        <w:rPr>
          <w:rFonts w:asciiTheme="majorHAnsi" w:hAnsiTheme="majorHAnsi" w:cstheme="majorBidi"/>
          <w:lang w:val="nl-NL"/>
        </w:rPr>
        <w:t>NAAM]</w:t>
      </w:r>
    </w:p>
    <w:p w:rsidR="15555121" w:rsidP="7CA9215E" w:rsidRDefault="15555121" w14:paraId="0969FF91" w14:textId="62C8F5E7">
      <w:pPr>
        <w:rPr>
          <w:rFonts w:asciiTheme="majorHAnsi" w:hAnsiTheme="majorHAnsi" w:cstheme="majorBidi"/>
          <w:lang w:val="nl-NL"/>
        </w:rPr>
      </w:pPr>
      <w:r w:rsidRPr="7CA9215E">
        <w:rPr>
          <w:rFonts w:asciiTheme="majorHAnsi" w:hAnsiTheme="majorHAnsi" w:cstheme="majorBidi"/>
          <w:lang w:val="nl-NL"/>
        </w:rPr>
        <w:t xml:space="preserve">- Adres: </w:t>
      </w:r>
      <w:r w:rsidRPr="7CA9215E" w:rsidR="5B332111">
        <w:rPr>
          <w:rFonts w:asciiTheme="majorHAnsi" w:hAnsiTheme="majorHAnsi" w:cstheme="majorBidi"/>
          <w:lang w:val="nl-NL"/>
        </w:rPr>
        <w:t>[ADRES]</w:t>
      </w:r>
    </w:p>
    <w:p w:rsidR="15555121" w:rsidP="7CA9215E" w:rsidRDefault="15555121" w14:paraId="10D36D8A" w14:textId="52C4373A">
      <w:pPr>
        <w:rPr>
          <w:rFonts w:asciiTheme="majorHAnsi" w:hAnsiTheme="majorHAnsi" w:cstheme="majorBidi"/>
          <w:lang w:val="nl-NL"/>
        </w:rPr>
      </w:pPr>
      <w:r w:rsidRPr="7CA9215E">
        <w:rPr>
          <w:rFonts w:asciiTheme="majorHAnsi" w:hAnsiTheme="majorHAnsi" w:cstheme="majorBidi"/>
          <w:lang w:val="nl-NL"/>
        </w:rPr>
        <w:t xml:space="preserve">- Website: </w:t>
      </w:r>
      <w:r w:rsidRPr="7CA9215E" w:rsidR="5A948C90">
        <w:rPr>
          <w:rFonts w:asciiTheme="majorHAnsi" w:hAnsiTheme="majorHAnsi" w:cstheme="majorBidi"/>
          <w:lang w:val="nl-NL"/>
        </w:rPr>
        <w:t>[WEBSITE]</w:t>
      </w:r>
    </w:p>
    <w:p w:rsidR="7CA9215E" w:rsidP="7CA9215E" w:rsidRDefault="7CA9215E" w14:paraId="0C65675F" w14:textId="3D6FBF6D">
      <w:pPr>
        <w:rPr>
          <w:rFonts w:asciiTheme="majorHAnsi" w:hAnsiTheme="majorHAnsi" w:cstheme="majorBidi"/>
          <w:lang w:val="nl-NL"/>
        </w:rPr>
      </w:pPr>
    </w:p>
    <w:p w:rsidRPr="007F6948" w:rsidR="15555121" w:rsidP="7CA9215E" w:rsidRDefault="15555121" w14:paraId="3DC7BDFC" w14:textId="5A121CFF">
      <w:pPr>
        <w:rPr>
          <w:rFonts w:asciiTheme="majorHAnsi" w:hAnsiTheme="majorHAnsi" w:cstheme="majorBidi"/>
        </w:rPr>
      </w:pPr>
      <w:r w:rsidRPr="007F6948">
        <w:rPr>
          <w:rFonts w:asciiTheme="majorHAnsi" w:hAnsiTheme="majorHAnsi" w:cstheme="majorBidi"/>
        </w:rPr>
        <w:t xml:space="preserve">- Contactpersoon: </w:t>
      </w:r>
      <w:r w:rsidRPr="007F6948" w:rsidR="50E566CF">
        <w:rPr>
          <w:rFonts w:asciiTheme="majorHAnsi" w:hAnsiTheme="majorHAnsi" w:cstheme="majorBidi"/>
        </w:rPr>
        <w:t>[NAAM]</w:t>
      </w:r>
    </w:p>
    <w:p w:rsidRPr="007F6948" w:rsidR="15555121" w:rsidP="7CA9215E" w:rsidRDefault="15555121" w14:paraId="31A6E8FD" w14:textId="0C6FFBE1">
      <w:pPr>
        <w:rPr>
          <w:rFonts w:asciiTheme="majorHAnsi" w:hAnsiTheme="majorHAnsi" w:cstheme="majorBidi"/>
        </w:rPr>
      </w:pPr>
      <w:r w:rsidRPr="007F6948">
        <w:rPr>
          <w:rFonts w:asciiTheme="majorHAnsi" w:hAnsiTheme="majorHAnsi" w:cstheme="majorBidi"/>
        </w:rPr>
        <w:t xml:space="preserve">- E-mailadres: </w:t>
      </w:r>
      <w:r w:rsidRPr="007F6948" w:rsidR="04A5244A">
        <w:rPr>
          <w:rFonts w:asciiTheme="majorHAnsi" w:hAnsiTheme="majorHAnsi" w:cstheme="majorBidi"/>
        </w:rPr>
        <w:t>[EMAIL]</w:t>
      </w:r>
    </w:p>
    <w:p w:rsidR="15555121" w:rsidP="7CA9215E" w:rsidRDefault="15555121" w14:paraId="73177AC1" w14:textId="186AB93E">
      <w:pPr>
        <w:rPr>
          <w:rFonts w:asciiTheme="majorHAnsi" w:hAnsiTheme="majorHAnsi" w:cstheme="majorBidi"/>
          <w:lang w:val="nl-NL"/>
        </w:rPr>
      </w:pPr>
      <w:r w:rsidRPr="7CA9215E">
        <w:rPr>
          <w:rFonts w:asciiTheme="majorHAnsi" w:hAnsiTheme="majorHAnsi" w:cstheme="majorBidi"/>
          <w:lang w:val="nl-NL"/>
        </w:rPr>
        <w:t xml:space="preserve">- Telefoonnummer: </w:t>
      </w:r>
      <w:r w:rsidRPr="7CA9215E" w:rsidR="065587F1">
        <w:rPr>
          <w:rFonts w:asciiTheme="majorHAnsi" w:hAnsiTheme="majorHAnsi" w:cstheme="majorBidi"/>
          <w:lang w:val="nl-NL"/>
        </w:rPr>
        <w:t>[NUMMER]</w:t>
      </w:r>
    </w:p>
    <w:p w:rsidR="7CA9215E" w:rsidP="7CA9215E" w:rsidRDefault="7CA9215E" w14:paraId="6A7C7AF5" w14:textId="7FE386C5">
      <w:pPr>
        <w:rPr>
          <w:lang w:val="nl-NL"/>
        </w:rPr>
      </w:pPr>
    </w:p>
    <w:p w:rsidRPr="009819AF" w:rsidR="006653AE" w:rsidP="0D7DA989" w:rsidRDefault="00A46D15" w14:paraId="64085EF1" w14:textId="15073FFB">
      <w:pPr>
        <w:pStyle w:val="Kop2"/>
        <w:spacing w:before="0"/>
        <w:rPr>
          <w:lang w:val="nl-NL"/>
        </w:rPr>
      </w:pPr>
      <w:r w:rsidRPr="7CA9215E">
        <w:rPr>
          <w:lang w:val="nl-NL"/>
        </w:rPr>
        <w:t xml:space="preserve">1. </w:t>
      </w:r>
      <w:r w:rsidRPr="7CA9215E" w:rsidR="64848E35">
        <w:rPr>
          <w:lang w:val="nl-NL"/>
        </w:rPr>
        <w:t>Informatie Opdrachtgever</w:t>
      </w:r>
    </w:p>
    <w:p w:rsidRPr="009819AF" w:rsidR="006653AE" w:rsidP="009819AF" w:rsidRDefault="00A46D15" w14:paraId="302F3152" w14:textId="13931900">
      <w:pPr>
        <w:rPr>
          <w:rFonts w:asciiTheme="majorHAnsi" w:hAnsiTheme="majorHAnsi" w:cstheme="majorHAnsi"/>
          <w:lang w:val="nl-NL"/>
        </w:rPr>
      </w:pPr>
      <w:r w:rsidRPr="009819AF">
        <w:rPr>
          <w:rFonts w:asciiTheme="majorHAnsi" w:hAnsiTheme="majorHAnsi" w:cstheme="majorHAnsi"/>
          <w:lang w:val="nl-NL"/>
        </w:rPr>
        <w:t>- Bedrijfsnaam:</w:t>
      </w:r>
      <w:r w:rsidR="00531AF6">
        <w:rPr>
          <w:rFonts w:asciiTheme="majorHAnsi" w:hAnsiTheme="majorHAnsi" w:cstheme="majorHAnsi"/>
          <w:lang w:val="nl-NL"/>
        </w:rPr>
        <w:t xml:space="preserve"> Coöperatie KIEN</w:t>
      </w:r>
    </w:p>
    <w:p w:rsidRPr="009819AF" w:rsidR="006653AE" w:rsidP="009819AF" w:rsidRDefault="00A46D15" w14:paraId="1D83F49A" w14:textId="335CD324">
      <w:pPr>
        <w:rPr>
          <w:rFonts w:asciiTheme="majorHAnsi" w:hAnsiTheme="majorHAnsi" w:cstheme="majorHAnsi"/>
          <w:lang w:val="nl-NL"/>
        </w:rPr>
      </w:pPr>
      <w:r w:rsidRPr="009819AF">
        <w:rPr>
          <w:rFonts w:asciiTheme="majorHAnsi" w:hAnsiTheme="majorHAnsi" w:cstheme="majorHAnsi"/>
          <w:lang w:val="nl-NL"/>
        </w:rPr>
        <w:t>- Adres:</w:t>
      </w:r>
      <w:r w:rsidR="00531AF6">
        <w:rPr>
          <w:rFonts w:asciiTheme="majorHAnsi" w:hAnsiTheme="majorHAnsi" w:cstheme="majorHAnsi"/>
          <w:lang w:val="nl-NL"/>
        </w:rPr>
        <w:t xml:space="preserve"> Laan der Verenigde Naties 325, 3318 LA Dordrecht</w:t>
      </w:r>
    </w:p>
    <w:p w:rsidRPr="009819AF" w:rsidR="006653AE" w:rsidP="7CA9215E" w:rsidRDefault="00A46D15" w14:paraId="6A4B7B4E" w14:textId="373B3D89">
      <w:pPr>
        <w:rPr>
          <w:rFonts w:asciiTheme="majorHAnsi" w:hAnsiTheme="majorHAnsi" w:cstheme="majorBidi"/>
          <w:lang w:val="nl-NL"/>
        </w:rPr>
      </w:pPr>
      <w:r w:rsidRPr="7CA9215E">
        <w:rPr>
          <w:rFonts w:asciiTheme="majorHAnsi" w:hAnsiTheme="majorHAnsi" w:cstheme="majorBidi"/>
          <w:lang w:val="nl-NL"/>
        </w:rPr>
        <w:t>- Website:</w:t>
      </w:r>
      <w:r w:rsidRPr="7CA9215E" w:rsidR="00083438">
        <w:rPr>
          <w:rFonts w:asciiTheme="majorHAnsi" w:hAnsiTheme="majorHAnsi" w:cstheme="majorBidi"/>
          <w:lang w:val="nl-NL"/>
        </w:rPr>
        <w:t xml:space="preserve"> </w:t>
      </w:r>
      <w:hyperlink r:id="rId9">
        <w:r w:rsidRPr="7CA9215E" w:rsidR="00083438">
          <w:rPr>
            <w:rStyle w:val="Hyperlink"/>
            <w:rFonts w:asciiTheme="majorHAnsi" w:hAnsiTheme="majorHAnsi" w:cstheme="majorBidi"/>
            <w:lang w:val="nl-NL"/>
          </w:rPr>
          <w:t>https://www.kienict.nl/</w:t>
        </w:r>
      </w:hyperlink>
    </w:p>
    <w:p w:rsidR="7CA9215E" w:rsidP="7CA9215E" w:rsidRDefault="7CA9215E" w14:paraId="329BB755" w14:textId="3D6FBF6D">
      <w:pPr>
        <w:rPr>
          <w:rFonts w:asciiTheme="majorHAnsi" w:hAnsiTheme="majorHAnsi" w:cstheme="majorBidi"/>
          <w:lang w:val="nl-NL"/>
        </w:rPr>
      </w:pPr>
    </w:p>
    <w:p w:rsidRPr="003D20B4" w:rsidR="006653AE" w:rsidP="7CA9215E" w:rsidRDefault="00A46D15" w14:paraId="6CC6447D" w14:textId="3738660C">
      <w:pPr>
        <w:rPr>
          <w:rFonts w:asciiTheme="majorHAnsi" w:hAnsiTheme="majorHAnsi" w:cstheme="majorBidi"/>
          <w:lang w:val="nl-NL"/>
        </w:rPr>
      </w:pPr>
      <w:r w:rsidRPr="003D20B4">
        <w:rPr>
          <w:rFonts w:asciiTheme="majorHAnsi" w:hAnsiTheme="majorHAnsi" w:cstheme="majorBidi"/>
          <w:lang w:val="nl-NL"/>
        </w:rPr>
        <w:t xml:space="preserve">- </w:t>
      </w:r>
      <w:r w:rsidRPr="003D20B4" w:rsidR="53F5A6CC">
        <w:rPr>
          <w:rFonts w:asciiTheme="majorHAnsi" w:hAnsiTheme="majorHAnsi" w:cstheme="majorBidi"/>
          <w:lang w:val="nl-NL"/>
        </w:rPr>
        <w:t xml:space="preserve">Inhoudelijk </w:t>
      </w:r>
      <w:r w:rsidRPr="003D20B4">
        <w:rPr>
          <w:rFonts w:asciiTheme="majorHAnsi" w:hAnsiTheme="majorHAnsi" w:cstheme="majorBidi"/>
          <w:lang w:val="nl-NL"/>
        </w:rPr>
        <w:t>Contactpersoon:</w:t>
      </w:r>
      <w:r w:rsidRPr="003D20B4" w:rsidR="00083438">
        <w:rPr>
          <w:rFonts w:asciiTheme="majorHAnsi" w:hAnsiTheme="majorHAnsi" w:cstheme="majorBidi"/>
          <w:lang w:val="nl-NL"/>
        </w:rPr>
        <w:t xml:space="preserve"> </w:t>
      </w:r>
      <w:r w:rsidRPr="003D20B4" w:rsidR="00C03195">
        <w:rPr>
          <w:rFonts w:asciiTheme="majorHAnsi" w:hAnsiTheme="majorHAnsi" w:cstheme="majorBidi"/>
          <w:lang w:val="nl-NL"/>
        </w:rPr>
        <w:t>Sanne Smit</w:t>
      </w:r>
    </w:p>
    <w:p w:rsidRPr="003D20B4" w:rsidR="006653AE" w:rsidP="009819AF" w:rsidRDefault="00A46D15" w14:paraId="0D3E517F" w14:textId="7055BF5E">
      <w:pPr>
        <w:rPr>
          <w:rFonts w:asciiTheme="majorHAnsi" w:hAnsiTheme="majorHAnsi" w:cstheme="majorHAnsi"/>
          <w:lang w:val="nl-NL"/>
        </w:rPr>
      </w:pPr>
      <w:r w:rsidRPr="003D20B4">
        <w:rPr>
          <w:rFonts w:asciiTheme="majorHAnsi" w:hAnsiTheme="majorHAnsi" w:cstheme="majorHAnsi"/>
          <w:lang w:val="nl-NL"/>
        </w:rPr>
        <w:t>- E-mailadres:</w:t>
      </w:r>
      <w:r w:rsidRPr="003D20B4" w:rsidR="00C03195">
        <w:rPr>
          <w:rFonts w:asciiTheme="majorHAnsi" w:hAnsiTheme="majorHAnsi" w:cstheme="majorHAnsi"/>
          <w:lang w:val="nl-NL"/>
        </w:rPr>
        <w:t xml:space="preserve"> ssmit@kienict.nl</w:t>
      </w:r>
    </w:p>
    <w:p w:rsidR="00A35783" w:rsidP="7CA9215E" w:rsidRDefault="00A46D15" w14:paraId="09FF9FEB" w14:textId="1C6B4FA5">
      <w:pPr>
        <w:rPr>
          <w:rFonts w:asciiTheme="majorHAnsi" w:hAnsiTheme="majorHAnsi" w:cstheme="majorBidi"/>
          <w:lang w:val="nl-NL"/>
        </w:rPr>
      </w:pPr>
      <w:r w:rsidRPr="7CA9215E">
        <w:rPr>
          <w:rFonts w:asciiTheme="majorHAnsi" w:hAnsiTheme="majorHAnsi" w:cstheme="majorBidi"/>
          <w:lang w:val="nl-NL"/>
        </w:rPr>
        <w:t>- Telefoonnummer:</w:t>
      </w:r>
      <w:r w:rsidRPr="7CA9215E" w:rsidR="00C03195">
        <w:rPr>
          <w:rFonts w:asciiTheme="majorHAnsi" w:hAnsiTheme="majorHAnsi" w:cstheme="majorBidi"/>
          <w:lang w:val="nl-NL"/>
        </w:rPr>
        <w:t xml:space="preserve"> 06-43203777</w:t>
      </w:r>
    </w:p>
    <w:p w:rsidRPr="003D20B4" w:rsidR="00A35783" w:rsidP="0C41F490" w:rsidRDefault="00A35783" w14:paraId="688E01B8" w14:textId="080A4145">
      <w:pPr>
        <w:rPr>
          <w:lang w:val="nl-NL"/>
        </w:rPr>
      </w:pPr>
    </w:p>
    <w:p w:rsidRPr="003D20B4" w:rsidR="00A35783" w:rsidP="7CA9215E" w:rsidRDefault="2F3DEFA4" w14:paraId="3CBAFF03" w14:textId="6E4B9965">
      <w:pPr>
        <w:rPr>
          <w:rFonts w:asciiTheme="majorHAnsi" w:hAnsiTheme="majorHAnsi" w:cstheme="majorBidi"/>
          <w:lang w:val="nl-NL"/>
        </w:rPr>
      </w:pPr>
      <w:r w:rsidRPr="003D20B4">
        <w:rPr>
          <w:rFonts w:asciiTheme="majorHAnsi" w:hAnsiTheme="majorHAnsi" w:cstheme="majorBidi"/>
          <w:lang w:val="nl-NL"/>
        </w:rPr>
        <w:t>- Proces Contactpersoon: Tim Verlaan</w:t>
      </w:r>
    </w:p>
    <w:p w:rsidRPr="003D20B4" w:rsidR="00A35783" w:rsidP="7CA9215E" w:rsidRDefault="2F3DEFA4" w14:paraId="26E23CA8" w14:textId="49298E96">
      <w:pPr>
        <w:rPr>
          <w:rFonts w:asciiTheme="majorHAnsi" w:hAnsiTheme="majorHAnsi" w:cstheme="majorBidi"/>
          <w:lang w:val="nl-NL"/>
        </w:rPr>
      </w:pPr>
      <w:r w:rsidRPr="003D20B4">
        <w:rPr>
          <w:rFonts w:asciiTheme="majorHAnsi" w:hAnsiTheme="majorHAnsi" w:cstheme="majorBidi"/>
          <w:lang w:val="nl-NL"/>
        </w:rPr>
        <w:t>- E-mailadres: tverlaan@kienict.nl</w:t>
      </w:r>
    </w:p>
    <w:p w:rsidR="00A35783" w:rsidP="7CA9215E" w:rsidRDefault="2F3DEFA4" w14:paraId="2B7267D1" w14:textId="68CE8103">
      <w:pPr>
        <w:rPr>
          <w:rFonts w:asciiTheme="majorHAnsi" w:hAnsiTheme="majorHAnsi" w:cstheme="majorBidi"/>
          <w:lang w:val="nl-NL"/>
        </w:rPr>
      </w:pPr>
      <w:r w:rsidRPr="7CA9215E">
        <w:rPr>
          <w:rFonts w:asciiTheme="majorHAnsi" w:hAnsiTheme="majorHAnsi" w:cstheme="majorBidi"/>
          <w:lang w:val="nl-NL"/>
        </w:rPr>
        <w:t>- Telefoonnummer: 06-</w:t>
      </w:r>
      <w:r w:rsidRPr="7CA9215E" w:rsidR="7B5D58C1">
        <w:rPr>
          <w:rFonts w:asciiTheme="majorHAnsi" w:hAnsiTheme="majorHAnsi" w:cstheme="majorBidi"/>
          <w:lang w:val="nl-NL"/>
        </w:rPr>
        <w:t>28845522</w:t>
      </w:r>
      <w:r w:rsidRPr="003D20B4" w:rsidR="00A46D15">
        <w:rPr>
          <w:lang w:val="nl-NL"/>
        </w:rPr>
        <w:br/>
      </w:r>
    </w:p>
    <w:p w:rsidRPr="00484E01" w:rsidR="00BD566C" w:rsidP="00919A64" w:rsidRDefault="0C3F235C" w14:paraId="4996665E" w14:textId="2CC30161">
      <w:pPr>
        <w:pStyle w:val="Kop2"/>
        <w:rPr>
          <w:lang w:val="nl-NL"/>
        </w:rPr>
      </w:pPr>
      <w:r w:rsidRPr="00484E01">
        <w:rPr>
          <w:lang w:val="nl-NL"/>
        </w:rPr>
        <w:t xml:space="preserve">2. Achtergrondinformatie </w:t>
      </w:r>
      <w:r w:rsidRPr="00484E01" w:rsidR="3BEF12C8">
        <w:rPr>
          <w:lang w:val="nl-NL"/>
        </w:rPr>
        <w:t>Opdrachtgever</w:t>
      </w:r>
    </w:p>
    <w:p w:rsidRPr="006D1F87" w:rsidR="7B2224FC" w:rsidP="006D1F87" w:rsidRDefault="006D1F87" w14:paraId="7D6B07A4" w14:textId="24AA8E35">
      <w:pPr>
        <w:pStyle w:val="Kop3"/>
        <w:rPr>
          <w:lang w:val="nl-NL"/>
        </w:rPr>
      </w:pPr>
      <w:r>
        <w:rPr>
          <w:lang w:val="nl-NL"/>
        </w:rPr>
        <w:t xml:space="preserve">2.1 </w:t>
      </w:r>
      <w:r w:rsidRPr="006D1F87" w:rsidR="1FB2DE60">
        <w:rPr>
          <w:lang w:val="nl-NL"/>
        </w:rPr>
        <w:t>Organisatiebeschrijving KIEN</w:t>
      </w:r>
    </w:p>
    <w:p w:rsidRPr="002936B5" w:rsidR="002936B5" w:rsidP="002936B5" w:rsidRDefault="002936B5" w14:paraId="03E16965" w14:textId="0623E077">
      <w:pPr>
        <w:rPr>
          <w:rFonts w:asciiTheme="majorHAnsi" w:hAnsiTheme="majorHAnsi" w:cstheme="majorBidi"/>
          <w:lang w:val="nl-NL"/>
        </w:rPr>
      </w:pPr>
      <w:r w:rsidRPr="002936B5">
        <w:rPr>
          <w:rFonts w:asciiTheme="majorHAnsi" w:hAnsiTheme="majorHAnsi" w:cstheme="majorBidi"/>
          <w:lang w:val="nl-NL"/>
        </w:rPr>
        <w:t xml:space="preserve">KIEN is het samenwerkingsverband voor de regio Zuid-Holland Zuid waar onderwijsinstellingen samenwerken met als doel de digitalisering in het onderwijs verder te brengen. Door krachten </w:t>
      </w:r>
      <w:r w:rsidRPr="002936B5">
        <w:rPr>
          <w:rFonts w:asciiTheme="majorHAnsi" w:hAnsiTheme="majorHAnsi" w:cstheme="majorBidi"/>
          <w:lang w:val="nl-NL"/>
        </w:rPr>
        <w:t xml:space="preserve">te bundelen, verhogen we de kwaliteit, verlagen we de kosten en reduceren we de kwetsbaarheid. </w:t>
      </w:r>
    </w:p>
    <w:p w:rsidR="51847295" w:rsidP="0C41F490" w:rsidRDefault="002936B5" w14:paraId="0A4CF3EC" w14:textId="37D89A96">
      <w:pPr>
        <w:rPr>
          <w:rFonts w:asciiTheme="majorHAnsi" w:hAnsiTheme="majorHAnsi" w:cstheme="majorBidi"/>
          <w:lang w:val="nl-NL"/>
        </w:rPr>
      </w:pPr>
      <w:r w:rsidRPr="002936B5">
        <w:rPr>
          <w:rFonts w:asciiTheme="majorHAnsi" w:hAnsiTheme="majorHAnsi" w:cstheme="majorBidi"/>
          <w:lang w:val="nl-NL"/>
        </w:rPr>
        <w:t>KIEN heeft</w:t>
      </w:r>
      <w:r w:rsidR="00D0797E">
        <w:rPr>
          <w:rFonts w:asciiTheme="majorHAnsi" w:hAnsiTheme="majorHAnsi" w:cstheme="majorBidi"/>
          <w:lang w:val="nl-NL"/>
        </w:rPr>
        <w:t xml:space="preserve"> </w:t>
      </w:r>
      <w:r w:rsidR="00F56C1C">
        <w:rPr>
          <w:rFonts w:asciiTheme="majorHAnsi" w:hAnsiTheme="majorHAnsi" w:cstheme="majorBidi"/>
          <w:lang w:val="nl-NL"/>
        </w:rPr>
        <w:t>9</w:t>
      </w:r>
      <w:r w:rsidRPr="002936B5">
        <w:rPr>
          <w:rFonts w:asciiTheme="majorHAnsi" w:hAnsiTheme="majorHAnsi" w:cstheme="majorBidi"/>
          <w:lang w:val="nl-NL"/>
        </w:rPr>
        <w:t xml:space="preserve"> leden die actief zijn in de sectoren po, sbo, svo, vo, pro, passend onderwijs, mbo</w:t>
      </w:r>
      <w:r w:rsidR="00B50576">
        <w:rPr>
          <w:rFonts w:asciiTheme="majorHAnsi" w:hAnsiTheme="majorHAnsi" w:cstheme="majorBidi"/>
          <w:lang w:val="nl-NL"/>
        </w:rPr>
        <w:t xml:space="preserve"> </w:t>
      </w:r>
      <w:r w:rsidRPr="002936B5">
        <w:rPr>
          <w:rFonts w:asciiTheme="majorHAnsi" w:hAnsiTheme="majorHAnsi" w:cstheme="majorBidi"/>
          <w:lang w:val="nl-NL"/>
        </w:rPr>
        <w:t xml:space="preserve">en kinderdagverblijven. </w:t>
      </w:r>
      <w:r w:rsidR="005B47A4">
        <w:rPr>
          <w:rFonts w:asciiTheme="majorHAnsi" w:hAnsiTheme="majorHAnsi" w:cstheme="majorBidi"/>
          <w:lang w:val="nl-NL"/>
        </w:rPr>
        <w:t>In het</w:t>
      </w:r>
      <w:r w:rsidR="00BA1B5B">
        <w:rPr>
          <w:rFonts w:asciiTheme="majorHAnsi" w:hAnsiTheme="majorHAnsi" w:cstheme="majorBidi"/>
          <w:lang w:val="nl-NL"/>
        </w:rPr>
        <w:t xml:space="preserve"> hoogste orgaan</w:t>
      </w:r>
      <w:r w:rsidR="005B47A4">
        <w:rPr>
          <w:rFonts w:asciiTheme="majorHAnsi" w:hAnsiTheme="majorHAnsi" w:cstheme="majorBidi"/>
          <w:lang w:val="nl-NL"/>
        </w:rPr>
        <w:t xml:space="preserve">, </w:t>
      </w:r>
      <w:r w:rsidR="00BA1B5B">
        <w:rPr>
          <w:rFonts w:asciiTheme="majorHAnsi" w:hAnsiTheme="majorHAnsi" w:cstheme="majorBidi"/>
          <w:lang w:val="nl-NL"/>
        </w:rPr>
        <w:t>de</w:t>
      </w:r>
      <w:r w:rsidRPr="002936B5">
        <w:rPr>
          <w:rFonts w:asciiTheme="majorHAnsi" w:hAnsiTheme="majorHAnsi" w:cstheme="majorBidi"/>
          <w:lang w:val="nl-NL"/>
        </w:rPr>
        <w:t xml:space="preserve"> algemene ledenvergadering</w:t>
      </w:r>
      <w:r w:rsidR="005B47A4">
        <w:rPr>
          <w:rFonts w:asciiTheme="majorHAnsi" w:hAnsiTheme="majorHAnsi" w:cstheme="majorBidi"/>
          <w:lang w:val="nl-NL"/>
        </w:rPr>
        <w:t>, wordt de strategie, missie en visie</w:t>
      </w:r>
      <w:r w:rsidR="008A5EDE">
        <w:rPr>
          <w:rFonts w:asciiTheme="majorHAnsi" w:hAnsiTheme="majorHAnsi" w:cstheme="majorBidi"/>
          <w:lang w:val="nl-NL"/>
        </w:rPr>
        <w:t xml:space="preserve"> v</w:t>
      </w:r>
      <w:r w:rsidR="001C4783">
        <w:rPr>
          <w:rFonts w:asciiTheme="majorHAnsi" w:hAnsiTheme="majorHAnsi" w:cstheme="majorBidi"/>
          <w:lang w:val="nl-NL"/>
        </w:rPr>
        <w:t xml:space="preserve">astgesteld. </w:t>
      </w:r>
      <w:r w:rsidRPr="002936B5">
        <w:rPr>
          <w:rFonts w:asciiTheme="majorHAnsi" w:hAnsiTheme="majorHAnsi" w:cstheme="majorBidi"/>
          <w:lang w:val="nl-NL"/>
        </w:rPr>
        <w:t>De leden dragen middels een ledenbijdrage de kosten van de coöperatie.</w:t>
      </w:r>
    </w:p>
    <w:p w:rsidR="51847295" w:rsidP="00C22417" w:rsidRDefault="00C22417" w14:paraId="79B33A91" w14:textId="6038A8D6">
      <w:pPr>
        <w:pStyle w:val="Kop3"/>
        <w:rPr>
          <w:lang w:val="nl-NL"/>
        </w:rPr>
      </w:pPr>
      <w:r>
        <w:rPr>
          <w:lang w:val="nl-NL"/>
        </w:rPr>
        <w:t xml:space="preserve">2.2 </w:t>
      </w:r>
      <w:r w:rsidRPr="0C41F490" w:rsidR="051AE23A">
        <w:rPr>
          <w:lang w:val="nl-NL"/>
        </w:rPr>
        <w:t>KIEN Missie &amp; Visie</w:t>
      </w:r>
    </w:p>
    <w:p w:rsidR="009747C3" w:rsidP="0C41F490" w:rsidRDefault="00810E16" w14:paraId="058C3DA2" w14:textId="79CF6492">
      <w:pPr>
        <w:rPr>
          <w:rFonts w:asciiTheme="majorHAnsi" w:hAnsiTheme="majorHAnsi" w:cstheme="majorBidi"/>
          <w:lang w:val="nl-NL"/>
        </w:rPr>
      </w:pPr>
      <w:r>
        <w:rPr>
          <w:rFonts w:asciiTheme="majorHAnsi" w:hAnsiTheme="majorHAnsi" w:cstheme="majorBidi"/>
          <w:lang w:val="nl-NL"/>
        </w:rPr>
        <w:t xml:space="preserve">Alleen ga je snel, samen kom je verder. Met dit motto </w:t>
      </w:r>
      <w:r w:rsidRPr="00C22417" w:rsidR="00C22417">
        <w:rPr>
          <w:rFonts w:asciiTheme="majorHAnsi" w:hAnsiTheme="majorHAnsi" w:cstheme="majorBidi"/>
          <w:lang w:val="nl-NL"/>
        </w:rPr>
        <w:t xml:space="preserve">richt </w:t>
      </w:r>
      <w:r w:rsidR="00105B33">
        <w:rPr>
          <w:rFonts w:asciiTheme="majorHAnsi" w:hAnsiTheme="majorHAnsi" w:cstheme="majorBidi"/>
          <w:lang w:val="nl-NL"/>
        </w:rPr>
        <w:t xml:space="preserve">KIEN </w:t>
      </w:r>
      <w:r w:rsidRPr="00C22417" w:rsidR="00C22417">
        <w:rPr>
          <w:rFonts w:asciiTheme="majorHAnsi" w:hAnsiTheme="majorHAnsi" w:cstheme="majorBidi"/>
          <w:lang w:val="nl-NL"/>
        </w:rPr>
        <w:t>haar aandacht op de behoefte van de leden</w:t>
      </w:r>
      <w:r w:rsidR="00660BE8">
        <w:rPr>
          <w:rFonts w:asciiTheme="majorHAnsi" w:hAnsiTheme="majorHAnsi" w:cstheme="majorBidi"/>
          <w:lang w:val="nl-NL"/>
        </w:rPr>
        <w:t>, waarbij de organisatie op</w:t>
      </w:r>
      <w:r w:rsidRPr="00C22417" w:rsidR="00C22417">
        <w:rPr>
          <w:rFonts w:asciiTheme="majorHAnsi" w:hAnsiTheme="majorHAnsi" w:cstheme="majorBidi"/>
          <w:lang w:val="nl-NL"/>
        </w:rPr>
        <w:t xml:space="preserve">treedt als regiecentrum voor alle ict-vraagstukken. </w:t>
      </w:r>
      <w:r w:rsidR="009747C3">
        <w:rPr>
          <w:rFonts w:asciiTheme="majorHAnsi" w:hAnsiTheme="majorHAnsi" w:cstheme="majorBidi"/>
          <w:lang w:val="nl-NL"/>
        </w:rPr>
        <w:t xml:space="preserve">De sleutel is samenwerken en leren van en met elkaar, waarbij de ontwikkeling van de lerende mens centraal staat. </w:t>
      </w:r>
      <w:r w:rsidR="003B349C">
        <w:rPr>
          <w:rFonts w:asciiTheme="majorHAnsi" w:hAnsiTheme="majorHAnsi" w:cstheme="majorBidi"/>
          <w:lang w:val="nl-NL"/>
        </w:rPr>
        <w:t xml:space="preserve">We bouwen </w:t>
      </w:r>
      <w:r w:rsidR="00A778E1">
        <w:rPr>
          <w:rFonts w:asciiTheme="majorHAnsi" w:hAnsiTheme="majorHAnsi" w:cstheme="majorBidi"/>
          <w:lang w:val="nl-NL"/>
        </w:rPr>
        <w:t xml:space="preserve">daarmee </w:t>
      </w:r>
      <w:r w:rsidR="003B349C">
        <w:rPr>
          <w:rFonts w:asciiTheme="majorHAnsi" w:hAnsiTheme="majorHAnsi" w:cstheme="majorBidi"/>
          <w:lang w:val="nl-NL"/>
        </w:rPr>
        <w:t>aan eenheid in het onderwijs.</w:t>
      </w:r>
    </w:p>
    <w:p w:rsidR="51847295" w:rsidP="0C41F490" w:rsidRDefault="008B0F1F" w14:paraId="651C59E3" w14:textId="2C7C6821">
      <w:pPr>
        <w:rPr>
          <w:rFonts w:asciiTheme="majorHAnsi" w:hAnsiTheme="majorHAnsi" w:cstheme="majorBidi"/>
          <w:lang w:val="nl-NL"/>
        </w:rPr>
      </w:pPr>
      <w:r w:rsidRPr="008B0F1F">
        <w:rPr>
          <w:rFonts w:asciiTheme="majorHAnsi" w:hAnsiTheme="majorHAnsi" w:cstheme="majorBidi"/>
          <w:lang w:val="nl-NL"/>
        </w:rPr>
        <w:t>Individuele leden hebben</w:t>
      </w:r>
      <w:r>
        <w:rPr>
          <w:rFonts w:asciiTheme="majorHAnsi" w:hAnsiTheme="majorHAnsi" w:cstheme="majorBidi"/>
          <w:lang w:val="nl-NL"/>
        </w:rPr>
        <w:t xml:space="preserve"> </w:t>
      </w:r>
      <w:r w:rsidRPr="008B0F1F">
        <w:rPr>
          <w:rFonts w:asciiTheme="majorHAnsi" w:hAnsiTheme="majorHAnsi" w:cstheme="majorBidi"/>
          <w:lang w:val="nl-NL"/>
        </w:rPr>
        <w:t>een belangrijke invloed</w:t>
      </w:r>
      <w:r>
        <w:rPr>
          <w:rFonts w:asciiTheme="majorHAnsi" w:hAnsiTheme="majorHAnsi" w:cstheme="majorBidi"/>
          <w:lang w:val="nl-NL"/>
        </w:rPr>
        <w:t xml:space="preserve"> </w:t>
      </w:r>
      <w:r w:rsidRPr="008B0F1F">
        <w:rPr>
          <w:rFonts w:asciiTheme="majorHAnsi" w:hAnsiTheme="majorHAnsi" w:cstheme="majorBidi"/>
          <w:lang w:val="nl-NL"/>
        </w:rPr>
        <w:t>op de ontwikkeling van</w:t>
      </w:r>
      <w:r>
        <w:rPr>
          <w:rFonts w:asciiTheme="majorHAnsi" w:hAnsiTheme="majorHAnsi" w:cstheme="majorBidi"/>
          <w:lang w:val="nl-NL"/>
        </w:rPr>
        <w:t xml:space="preserve"> </w:t>
      </w:r>
      <w:r w:rsidRPr="008B0F1F">
        <w:rPr>
          <w:rFonts w:asciiTheme="majorHAnsi" w:hAnsiTheme="majorHAnsi" w:cstheme="majorBidi"/>
          <w:lang w:val="nl-NL"/>
        </w:rPr>
        <w:t>de coöperatie. Als we de</w:t>
      </w:r>
      <w:r>
        <w:rPr>
          <w:rFonts w:asciiTheme="majorHAnsi" w:hAnsiTheme="majorHAnsi" w:cstheme="majorBidi"/>
          <w:lang w:val="nl-NL"/>
        </w:rPr>
        <w:t xml:space="preserve"> </w:t>
      </w:r>
      <w:r w:rsidRPr="008B0F1F">
        <w:rPr>
          <w:rFonts w:asciiTheme="majorHAnsi" w:hAnsiTheme="majorHAnsi" w:cstheme="majorBidi"/>
          <w:lang w:val="nl-NL"/>
        </w:rPr>
        <w:t>omstandigheden kunnen</w:t>
      </w:r>
      <w:r>
        <w:rPr>
          <w:rFonts w:asciiTheme="majorHAnsi" w:hAnsiTheme="majorHAnsi" w:cstheme="majorBidi"/>
          <w:lang w:val="nl-NL"/>
        </w:rPr>
        <w:t xml:space="preserve"> </w:t>
      </w:r>
      <w:r w:rsidRPr="008B0F1F">
        <w:rPr>
          <w:rFonts w:asciiTheme="majorHAnsi" w:hAnsiTheme="majorHAnsi" w:cstheme="majorBidi"/>
          <w:lang w:val="nl-NL"/>
        </w:rPr>
        <w:t>creëren die ons coöperatieve</w:t>
      </w:r>
      <w:r>
        <w:rPr>
          <w:rFonts w:asciiTheme="majorHAnsi" w:hAnsiTheme="majorHAnsi" w:cstheme="majorBidi"/>
          <w:lang w:val="nl-NL"/>
        </w:rPr>
        <w:t xml:space="preserve"> </w:t>
      </w:r>
      <w:r w:rsidRPr="008B0F1F">
        <w:rPr>
          <w:rFonts w:asciiTheme="majorHAnsi" w:hAnsiTheme="majorHAnsi" w:cstheme="majorBidi"/>
          <w:lang w:val="nl-NL"/>
        </w:rPr>
        <w:t>hart versterken, dan zal</w:t>
      </w:r>
      <w:r>
        <w:rPr>
          <w:rFonts w:asciiTheme="majorHAnsi" w:hAnsiTheme="majorHAnsi" w:cstheme="majorBidi"/>
          <w:lang w:val="nl-NL"/>
        </w:rPr>
        <w:t xml:space="preserve"> </w:t>
      </w:r>
      <w:r w:rsidRPr="008B0F1F">
        <w:rPr>
          <w:rFonts w:asciiTheme="majorHAnsi" w:hAnsiTheme="majorHAnsi" w:cstheme="majorBidi"/>
          <w:lang w:val="nl-NL"/>
        </w:rPr>
        <w:t>de coöperatie groeien in</w:t>
      </w:r>
      <w:r>
        <w:rPr>
          <w:rFonts w:asciiTheme="majorHAnsi" w:hAnsiTheme="majorHAnsi" w:cstheme="majorBidi"/>
          <w:lang w:val="nl-NL"/>
        </w:rPr>
        <w:t xml:space="preserve"> </w:t>
      </w:r>
      <w:r w:rsidRPr="008B0F1F">
        <w:rPr>
          <w:rFonts w:asciiTheme="majorHAnsi" w:hAnsiTheme="majorHAnsi" w:cstheme="majorBidi"/>
          <w:lang w:val="nl-NL"/>
        </w:rPr>
        <w:t>het aantal leden, in haar</w:t>
      </w:r>
      <w:r>
        <w:rPr>
          <w:rFonts w:asciiTheme="majorHAnsi" w:hAnsiTheme="majorHAnsi" w:cstheme="majorBidi"/>
          <w:lang w:val="nl-NL"/>
        </w:rPr>
        <w:t xml:space="preserve"> </w:t>
      </w:r>
      <w:r w:rsidRPr="008B0F1F">
        <w:rPr>
          <w:rFonts w:asciiTheme="majorHAnsi" w:hAnsiTheme="majorHAnsi" w:cstheme="majorBidi"/>
          <w:lang w:val="nl-NL"/>
        </w:rPr>
        <w:t>diversiteit en in de kwaliteit</w:t>
      </w:r>
      <w:r>
        <w:rPr>
          <w:rFonts w:asciiTheme="majorHAnsi" w:hAnsiTheme="majorHAnsi" w:cstheme="majorBidi"/>
          <w:lang w:val="nl-NL"/>
        </w:rPr>
        <w:t xml:space="preserve"> </w:t>
      </w:r>
      <w:r w:rsidRPr="008B0F1F">
        <w:rPr>
          <w:rFonts w:asciiTheme="majorHAnsi" w:hAnsiTheme="majorHAnsi" w:cstheme="majorBidi"/>
          <w:lang w:val="nl-NL"/>
        </w:rPr>
        <w:t>van de dienstverlening.</w:t>
      </w:r>
      <w:r w:rsidR="00D92DAD">
        <w:rPr>
          <w:rFonts w:asciiTheme="majorHAnsi" w:hAnsiTheme="majorHAnsi" w:cstheme="majorBidi"/>
          <w:lang w:val="nl-NL"/>
        </w:rPr>
        <w:t xml:space="preserve"> </w:t>
      </w:r>
      <w:r w:rsidRPr="00D92DAD" w:rsidR="00D92DAD">
        <w:rPr>
          <w:rFonts w:asciiTheme="majorHAnsi" w:hAnsiTheme="majorHAnsi" w:cstheme="majorBidi"/>
          <w:lang w:val="nl-NL"/>
        </w:rPr>
        <w:t>Bij alles wat we ondernemen staan kosten,</w:t>
      </w:r>
      <w:r w:rsidR="00D92DAD">
        <w:rPr>
          <w:rFonts w:asciiTheme="majorHAnsi" w:hAnsiTheme="majorHAnsi" w:cstheme="majorBidi"/>
          <w:lang w:val="nl-NL"/>
        </w:rPr>
        <w:t xml:space="preserve"> </w:t>
      </w:r>
      <w:r w:rsidRPr="00D92DAD" w:rsidR="00D92DAD">
        <w:rPr>
          <w:rFonts w:asciiTheme="majorHAnsi" w:hAnsiTheme="majorHAnsi" w:cstheme="majorBidi"/>
          <w:lang w:val="nl-NL"/>
        </w:rPr>
        <w:t>gebruiksgemak en veiligheid centraal. Dit vertaalt zich in</w:t>
      </w:r>
      <w:r w:rsidR="003461D4">
        <w:rPr>
          <w:rFonts w:asciiTheme="majorHAnsi" w:hAnsiTheme="majorHAnsi" w:cstheme="majorBidi"/>
          <w:lang w:val="nl-NL"/>
        </w:rPr>
        <w:t xml:space="preserve"> </w:t>
      </w:r>
      <w:r w:rsidRPr="00D92DAD" w:rsidR="00D92DAD">
        <w:rPr>
          <w:rFonts w:asciiTheme="majorHAnsi" w:hAnsiTheme="majorHAnsi" w:cstheme="majorBidi"/>
          <w:lang w:val="nl-NL"/>
        </w:rPr>
        <w:t>passende oplossingen waar leerlingen, studenten, leerkrachten,</w:t>
      </w:r>
      <w:r w:rsidR="00D92DAD">
        <w:rPr>
          <w:rFonts w:asciiTheme="majorHAnsi" w:hAnsiTheme="majorHAnsi" w:cstheme="majorBidi"/>
          <w:lang w:val="nl-NL"/>
        </w:rPr>
        <w:t xml:space="preserve"> </w:t>
      </w:r>
      <w:r w:rsidRPr="00D92DAD" w:rsidR="00D92DAD">
        <w:rPr>
          <w:rFonts w:asciiTheme="majorHAnsi" w:hAnsiTheme="majorHAnsi" w:cstheme="majorBidi"/>
          <w:lang w:val="nl-NL"/>
        </w:rPr>
        <w:t>docenten en ondersteunende krachten blij van worden.</w:t>
      </w:r>
      <w:r w:rsidRPr="003C050F" w:rsidR="003C050F">
        <w:rPr>
          <w:rFonts w:ascii="ITCAvantGardePro-Bk" w:hAnsi="ITCAvantGardePro-Bk" w:cs="ITCAvantGardePro-Bk"/>
          <w:color w:val="164295"/>
          <w:sz w:val="19"/>
          <w:szCs w:val="19"/>
          <w:lang w:val="nl-NL"/>
        </w:rPr>
        <w:t xml:space="preserve"> </w:t>
      </w:r>
      <w:r w:rsidRPr="003C050F" w:rsidR="003C050F">
        <w:rPr>
          <w:rFonts w:asciiTheme="majorHAnsi" w:hAnsiTheme="majorHAnsi" w:cstheme="majorBidi"/>
          <w:lang w:val="nl-NL"/>
        </w:rPr>
        <w:t>We zoeken naar</w:t>
      </w:r>
      <w:r w:rsidR="003C050F">
        <w:rPr>
          <w:rFonts w:asciiTheme="majorHAnsi" w:hAnsiTheme="majorHAnsi" w:cstheme="majorBidi"/>
          <w:lang w:val="nl-NL"/>
        </w:rPr>
        <w:t xml:space="preserve"> </w:t>
      </w:r>
      <w:r w:rsidRPr="003C050F" w:rsidR="003C050F">
        <w:rPr>
          <w:rFonts w:asciiTheme="majorHAnsi" w:hAnsiTheme="majorHAnsi" w:cstheme="majorBidi"/>
          <w:lang w:val="nl-NL"/>
        </w:rPr>
        <w:t>duurzame leer- en ontwikkeloplossingen</w:t>
      </w:r>
      <w:r w:rsidRPr="003C050F" w:rsidR="003C050F">
        <w:rPr>
          <w:rFonts w:asciiTheme="majorHAnsi" w:hAnsiTheme="majorHAnsi" w:cstheme="majorBidi"/>
          <w:b/>
          <w:bCs/>
          <w:lang w:val="nl-NL"/>
        </w:rPr>
        <w:t xml:space="preserve"> </w:t>
      </w:r>
      <w:r w:rsidRPr="003C050F" w:rsidR="003C050F">
        <w:rPr>
          <w:rFonts w:asciiTheme="majorHAnsi" w:hAnsiTheme="majorHAnsi" w:cstheme="majorBidi"/>
          <w:lang w:val="nl-NL"/>
        </w:rPr>
        <w:t>om zo samen te</w:t>
      </w:r>
      <w:r w:rsidR="003C050F">
        <w:rPr>
          <w:rFonts w:asciiTheme="majorHAnsi" w:hAnsiTheme="majorHAnsi" w:cstheme="majorBidi"/>
          <w:lang w:val="nl-NL"/>
        </w:rPr>
        <w:t xml:space="preserve"> </w:t>
      </w:r>
      <w:r w:rsidRPr="003C050F" w:rsidR="003C050F">
        <w:rPr>
          <w:rFonts w:asciiTheme="majorHAnsi" w:hAnsiTheme="majorHAnsi" w:cstheme="majorBidi"/>
          <w:lang w:val="nl-NL"/>
        </w:rPr>
        <w:t>verbeteren. We realiseren ons dat leren en ontwikkelen wezenlijk</w:t>
      </w:r>
      <w:r w:rsidR="00CB4852">
        <w:rPr>
          <w:rFonts w:asciiTheme="majorHAnsi" w:hAnsiTheme="majorHAnsi" w:cstheme="majorBidi"/>
          <w:lang w:val="nl-NL"/>
        </w:rPr>
        <w:t xml:space="preserve"> </w:t>
      </w:r>
      <w:r w:rsidRPr="003C050F" w:rsidR="003C050F">
        <w:rPr>
          <w:rFonts w:asciiTheme="majorHAnsi" w:hAnsiTheme="majorHAnsi" w:cstheme="majorBidi"/>
          <w:lang w:val="nl-NL"/>
        </w:rPr>
        <w:t>andere</w:t>
      </w:r>
      <w:r w:rsidR="00CB4852">
        <w:rPr>
          <w:rFonts w:asciiTheme="majorHAnsi" w:hAnsiTheme="majorHAnsi" w:cstheme="majorBidi"/>
          <w:lang w:val="nl-NL"/>
        </w:rPr>
        <w:t xml:space="preserve"> </w:t>
      </w:r>
      <w:r w:rsidRPr="003C050F" w:rsidR="003C050F">
        <w:rPr>
          <w:rFonts w:asciiTheme="majorHAnsi" w:hAnsiTheme="majorHAnsi" w:cstheme="majorBidi"/>
          <w:lang w:val="nl-NL"/>
        </w:rPr>
        <w:t>competenties van de coöperatie vraagt. Dit vergt tijd</w:t>
      </w:r>
      <w:r w:rsidR="00CB4852">
        <w:rPr>
          <w:rFonts w:asciiTheme="majorHAnsi" w:hAnsiTheme="majorHAnsi" w:cstheme="majorBidi"/>
          <w:lang w:val="nl-NL"/>
        </w:rPr>
        <w:t xml:space="preserve"> </w:t>
      </w:r>
      <w:r w:rsidRPr="003C050F" w:rsidR="003C050F">
        <w:rPr>
          <w:rFonts w:asciiTheme="majorHAnsi" w:hAnsiTheme="majorHAnsi" w:cstheme="majorBidi"/>
          <w:lang w:val="nl-NL"/>
        </w:rPr>
        <w:t>en aandacht.</w:t>
      </w:r>
      <w:r w:rsidR="00CB4852">
        <w:rPr>
          <w:rFonts w:asciiTheme="majorHAnsi" w:hAnsiTheme="majorHAnsi" w:cstheme="majorBidi"/>
          <w:lang w:val="nl-NL"/>
        </w:rPr>
        <w:t xml:space="preserve"> </w:t>
      </w:r>
      <w:r w:rsidRPr="003C050F" w:rsidR="003C050F">
        <w:rPr>
          <w:rFonts w:asciiTheme="majorHAnsi" w:hAnsiTheme="majorHAnsi" w:cstheme="majorBidi"/>
          <w:lang w:val="nl-NL"/>
        </w:rPr>
        <w:t>Onze leeromgeving biedt aan alle leden en alle medewerkers</w:t>
      </w:r>
      <w:r w:rsidR="00CB4852">
        <w:rPr>
          <w:rFonts w:asciiTheme="majorHAnsi" w:hAnsiTheme="majorHAnsi" w:cstheme="majorBidi"/>
          <w:lang w:val="nl-NL"/>
        </w:rPr>
        <w:t xml:space="preserve"> </w:t>
      </w:r>
      <w:r w:rsidRPr="003C050F" w:rsidR="003C050F">
        <w:rPr>
          <w:rFonts w:asciiTheme="majorHAnsi" w:hAnsiTheme="majorHAnsi" w:cstheme="majorBidi"/>
          <w:lang w:val="nl-NL"/>
        </w:rPr>
        <w:t xml:space="preserve">binnen de coöperatie ruimte voor ontplooiing. </w:t>
      </w:r>
      <w:r w:rsidR="00A35538">
        <w:rPr>
          <w:rFonts w:asciiTheme="majorHAnsi" w:hAnsiTheme="majorHAnsi" w:cstheme="majorBidi"/>
          <w:lang w:val="nl-NL"/>
        </w:rPr>
        <w:t>O</w:t>
      </w:r>
      <w:r w:rsidRPr="003C050F" w:rsidR="003C050F">
        <w:rPr>
          <w:rFonts w:asciiTheme="majorHAnsi" w:hAnsiTheme="majorHAnsi" w:cstheme="majorBidi"/>
          <w:lang w:val="nl-NL"/>
        </w:rPr>
        <w:t>nze coöperatie biedt haar medewerkers</w:t>
      </w:r>
      <w:r w:rsidR="001C420C">
        <w:rPr>
          <w:rFonts w:asciiTheme="majorHAnsi" w:hAnsiTheme="majorHAnsi" w:cstheme="majorBidi"/>
          <w:lang w:val="nl-NL"/>
        </w:rPr>
        <w:t xml:space="preserve"> </w:t>
      </w:r>
      <w:r w:rsidR="00FE564A">
        <w:rPr>
          <w:rFonts w:asciiTheme="majorHAnsi" w:hAnsiTheme="majorHAnsi" w:cstheme="majorBidi"/>
          <w:lang w:val="nl-NL"/>
        </w:rPr>
        <w:t xml:space="preserve">via deze ontplooiing </w:t>
      </w:r>
      <w:r w:rsidRPr="003C050F" w:rsidR="003C050F">
        <w:rPr>
          <w:rFonts w:asciiTheme="majorHAnsi" w:hAnsiTheme="majorHAnsi" w:cstheme="majorBidi"/>
          <w:lang w:val="nl-NL"/>
        </w:rPr>
        <w:t>toegang tot de wereld</w:t>
      </w:r>
      <w:r w:rsidR="00FE564A">
        <w:rPr>
          <w:rFonts w:asciiTheme="majorHAnsi" w:hAnsiTheme="majorHAnsi" w:cstheme="majorBidi"/>
          <w:lang w:val="nl-NL"/>
        </w:rPr>
        <w:t>, om z</w:t>
      </w:r>
      <w:r w:rsidRPr="003C050F" w:rsidR="003C050F">
        <w:rPr>
          <w:rFonts w:asciiTheme="majorHAnsi" w:hAnsiTheme="majorHAnsi" w:cstheme="majorBidi"/>
          <w:lang w:val="nl-NL"/>
        </w:rPr>
        <w:t>o een bijdrage te kunnen leveren aan de</w:t>
      </w:r>
      <w:r w:rsidR="00881D27">
        <w:rPr>
          <w:rFonts w:asciiTheme="majorHAnsi" w:hAnsiTheme="majorHAnsi" w:cstheme="majorBidi"/>
          <w:lang w:val="nl-NL"/>
        </w:rPr>
        <w:t xml:space="preserve"> maatschappij</w:t>
      </w:r>
      <w:r w:rsidRPr="003C050F" w:rsidR="003C050F">
        <w:rPr>
          <w:rFonts w:asciiTheme="majorHAnsi" w:hAnsiTheme="majorHAnsi" w:cstheme="majorBidi"/>
          <w:lang w:val="nl-NL"/>
        </w:rPr>
        <w:t>.</w:t>
      </w:r>
      <w:r w:rsidRPr="00C22417" w:rsidR="00C22417">
        <w:rPr>
          <w:rFonts w:asciiTheme="majorHAnsi" w:hAnsiTheme="majorHAnsi" w:cstheme="majorBidi"/>
          <w:lang w:val="nl-NL"/>
        </w:rPr>
        <w:t xml:space="preserve"> </w:t>
      </w:r>
      <w:r w:rsidRPr="003C050F" w:rsidR="00A35538">
        <w:rPr>
          <w:rFonts w:asciiTheme="majorHAnsi" w:hAnsiTheme="majorHAnsi" w:cstheme="majorBidi"/>
          <w:lang w:val="nl-NL"/>
        </w:rPr>
        <w:t>Ook helpen we</w:t>
      </w:r>
      <w:r w:rsidR="00A35538">
        <w:rPr>
          <w:rFonts w:asciiTheme="majorHAnsi" w:hAnsiTheme="majorHAnsi" w:cstheme="majorBidi"/>
          <w:lang w:val="nl-NL"/>
        </w:rPr>
        <w:t xml:space="preserve"> </w:t>
      </w:r>
      <w:r w:rsidRPr="003C050F" w:rsidR="00A35538">
        <w:rPr>
          <w:rFonts w:asciiTheme="majorHAnsi" w:hAnsiTheme="majorHAnsi" w:cstheme="majorBidi"/>
          <w:lang w:val="nl-NL"/>
        </w:rPr>
        <w:t xml:space="preserve">stagiairs, </w:t>
      </w:r>
      <w:r w:rsidR="00A35538">
        <w:rPr>
          <w:rFonts w:asciiTheme="majorHAnsi" w:hAnsiTheme="majorHAnsi" w:cstheme="majorBidi"/>
          <w:lang w:val="nl-NL"/>
        </w:rPr>
        <w:t>j</w:t>
      </w:r>
      <w:r w:rsidRPr="003C050F" w:rsidR="00A35538">
        <w:rPr>
          <w:rFonts w:asciiTheme="majorHAnsi" w:hAnsiTheme="majorHAnsi" w:cstheme="majorBidi"/>
          <w:lang w:val="nl-NL"/>
        </w:rPr>
        <w:t>ongvolwassenen en mensen met een afstand tot de</w:t>
      </w:r>
      <w:r w:rsidR="00A35538">
        <w:rPr>
          <w:rFonts w:asciiTheme="majorHAnsi" w:hAnsiTheme="majorHAnsi" w:cstheme="majorBidi"/>
          <w:lang w:val="nl-NL"/>
        </w:rPr>
        <w:t xml:space="preserve"> </w:t>
      </w:r>
      <w:r w:rsidRPr="003C050F" w:rsidR="00A35538">
        <w:rPr>
          <w:rFonts w:asciiTheme="majorHAnsi" w:hAnsiTheme="majorHAnsi" w:cstheme="majorBidi"/>
          <w:lang w:val="nl-NL"/>
        </w:rPr>
        <w:t>arbeidsmarkt aan een plek bij KIEN. Zo maken we hen enthousiast</w:t>
      </w:r>
      <w:r w:rsidR="00A35538">
        <w:rPr>
          <w:rFonts w:asciiTheme="majorHAnsi" w:hAnsiTheme="majorHAnsi" w:cstheme="majorBidi"/>
          <w:lang w:val="nl-NL"/>
        </w:rPr>
        <w:t xml:space="preserve"> </w:t>
      </w:r>
      <w:r w:rsidRPr="003C050F" w:rsidR="00A35538">
        <w:rPr>
          <w:rFonts w:asciiTheme="majorHAnsi" w:hAnsiTheme="majorHAnsi" w:cstheme="majorBidi"/>
          <w:lang w:val="nl-NL"/>
        </w:rPr>
        <w:t xml:space="preserve">over de potentie van ICT. </w:t>
      </w:r>
    </w:p>
    <w:p w:rsidR="51847295" w:rsidP="00415BDA" w:rsidRDefault="00415BDA" w14:paraId="69B7A564" w14:textId="23D584B4">
      <w:pPr>
        <w:pStyle w:val="Kop3"/>
        <w:rPr>
          <w:lang w:val="nl-NL"/>
        </w:rPr>
      </w:pPr>
      <w:r>
        <w:rPr>
          <w:lang w:val="nl-NL"/>
        </w:rPr>
        <w:t xml:space="preserve">2.3 </w:t>
      </w:r>
      <w:r w:rsidRPr="0C41F490" w:rsidR="051AE23A">
        <w:rPr>
          <w:lang w:val="nl-NL"/>
        </w:rPr>
        <w:t>Leden van KIEN (deelnemende organisaties aan marktconsulta</w:t>
      </w:r>
      <w:r w:rsidRPr="0C41F490" w:rsidR="3C8F329F">
        <w:rPr>
          <w:lang w:val="nl-NL"/>
        </w:rPr>
        <w:t>tie</w:t>
      </w:r>
      <w:r w:rsidRPr="0C41F490" w:rsidR="051AE23A">
        <w:rPr>
          <w:lang w:val="nl-NL"/>
        </w:rPr>
        <w:t>)</w:t>
      </w:r>
    </w:p>
    <w:p w:rsidRPr="0047404B" w:rsidR="001A38AE" w:rsidP="00FE53EC" w:rsidRDefault="001A38AE" w14:paraId="6F5F6B16" w14:textId="72D09C66">
      <w:pPr>
        <w:tabs>
          <w:tab w:val="left" w:pos="426"/>
        </w:tabs>
        <w:spacing w:after="0" w:line="240" w:lineRule="auto"/>
        <w:ind w:left="426" w:hanging="426"/>
        <w:rPr>
          <w:rFonts w:asciiTheme="majorHAnsi" w:hAnsiTheme="majorHAnsi" w:cstheme="majorBidi"/>
          <w:lang w:val="nl-NL"/>
        </w:rPr>
      </w:pPr>
      <w:r w:rsidRPr="0047404B">
        <w:rPr>
          <w:rFonts w:asciiTheme="majorHAnsi" w:hAnsiTheme="majorHAnsi" w:cstheme="majorBidi"/>
          <w:lang w:val="nl-NL"/>
        </w:rPr>
        <w:t>a)</w:t>
      </w:r>
      <w:r w:rsidRPr="0047404B">
        <w:rPr>
          <w:rFonts w:asciiTheme="majorHAnsi" w:hAnsiTheme="majorHAnsi" w:cstheme="majorBidi"/>
          <w:lang w:val="nl-NL"/>
        </w:rPr>
        <w:tab/>
      </w:r>
      <w:r w:rsidRPr="0047404B">
        <w:rPr>
          <w:rFonts w:asciiTheme="majorHAnsi" w:hAnsiTheme="majorHAnsi" w:cstheme="majorBidi"/>
          <w:lang w:val="nl-NL"/>
        </w:rPr>
        <w:t>Stichting Openbaar Onderwijs in Dordrecht (= Stedelijk Dalton Lyceum, kortweg SDL; KvK-nr.: 24349808);</w:t>
      </w:r>
    </w:p>
    <w:p w:rsidRPr="0047404B" w:rsidR="001A38AE" w:rsidP="00FE53EC" w:rsidRDefault="001A38AE" w14:paraId="30DAAABD" w14:textId="5873D92D">
      <w:pPr>
        <w:tabs>
          <w:tab w:val="left" w:pos="426"/>
        </w:tabs>
        <w:spacing w:after="0" w:line="240" w:lineRule="auto"/>
        <w:ind w:left="426" w:hanging="426"/>
        <w:rPr>
          <w:rFonts w:asciiTheme="majorHAnsi" w:hAnsiTheme="majorHAnsi" w:cstheme="majorBidi"/>
          <w:lang w:val="nl-NL"/>
        </w:rPr>
      </w:pPr>
      <w:r w:rsidRPr="0047404B">
        <w:rPr>
          <w:rFonts w:asciiTheme="majorHAnsi" w:hAnsiTheme="majorHAnsi" w:cstheme="majorBidi"/>
          <w:lang w:val="nl-NL"/>
        </w:rPr>
        <w:t>b)</w:t>
      </w:r>
      <w:r w:rsidRPr="0047404B">
        <w:rPr>
          <w:rFonts w:asciiTheme="majorHAnsi" w:hAnsiTheme="majorHAnsi" w:cstheme="majorBidi"/>
          <w:lang w:val="nl-NL"/>
        </w:rPr>
        <w:tab/>
      </w:r>
      <w:r w:rsidRPr="0047404B">
        <w:rPr>
          <w:rFonts w:asciiTheme="majorHAnsi" w:hAnsiTheme="majorHAnsi" w:cstheme="majorBidi"/>
          <w:lang w:val="nl-NL"/>
        </w:rPr>
        <w:t>Stichting Regionaal Opleidingen Centrum Zuid-Holland Zuid (= Da Vinci College, kortweg DVC; KvK-nr.: 41121866);</w:t>
      </w:r>
    </w:p>
    <w:p w:rsidRPr="0047404B" w:rsidR="001A38AE" w:rsidP="00FE53EC" w:rsidRDefault="001A38AE" w14:paraId="6C772E91" w14:textId="6F8890E3">
      <w:pPr>
        <w:tabs>
          <w:tab w:val="left" w:pos="426"/>
        </w:tabs>
        <w:spacing w:after="0" w:line="240" w:lineRule="auto"/>
        <w:ind w:left="426" w:hanging="426"/>
        <w:rPr>
          <w:rFonts w:asciiTheme="majorHAnsi" w:hAnsiTheme="majorHAnsi" w:cstheme="majorBidi"/>
          <w:lang w:val="nl-NL"/>
        </w:rPr>
      </w:pPr>
      <w:r w:rsidRPr="0047404B">
        <w:rPr>
          <w:rFonts w:asciiTheme="majorHAnsi" w:hAnsiTheme="majorHAnsi" w:cstheme="majorBidi"/>
          <w:lang w:val="nl-NL"/>
        </w:rPr>
        <w:t>c)</w:t>
      </w:r>
      <w:r w:rsidRPr="0047404B">
        <w:rPr>
          <w:rFonts w:asciiTheme="majorHAnsi" w:hAnsiTheme="majorHAnsi" w:cstheme="majorBidi"/>
          <w:lang w:val="nl-NL"/>
        </w:rPr>
        <w:tab/>
      </w:r>
      <w:r w:rsidRPr="0047404B">
        <w:rPr>
          <w:rFonts w:asciiTheme="majorHAnsi" w:hAnsiTheme="majorHAnsi" w:cstheme="majorBidi"/>
          <w:lang w:val="nl-NL"/>
        </w:rPr>
        <w:t xml:space="preserve">Stichting Beheer LOC-gebouw Zwijndrechtse Waard (= Loket Zwijndrechtse Waard, kortweg Loket; KvK-nr.: 24410072). </w:t>
      </w:r>
    </w:p>
    <w:p w:rsidRPr="0047404B" w:rsidR="001A38AE" w:rsidP="00FE53EC" w:rsidRDefault="001A38AE" w14:paraId="33426BC9" w14:textId="77777777">
      <w:pPr>
        <w:tabs>
          <w:tab w:val="left" w:pos="426"/>
        </w:tabs>
        <w:spacing w:after="0" w:line="240" w:lineRule="auto"/>
        <w:ind w:left="426" w:hanging="426"/>
        <w:rPr>
          <w:rFonts w:asciiTheme="majorHAnsi" w:hAnsiTheme="majorHAnsi" w:cstheme="majorBidi"/>
          <w:lang w:val="nl-NL"/>
        </w:rPr>
      </w:pPr>
      <w:r w:rsidRPr="0047404B">
        <w:rPr>
          <w:rFonts w:asciiTheme="majorHAnsi" w:hAnsiTheme="majorHAnsi" w:cstheme="majorBidi"/>
          <w:lang w:val="nl-NL"/>
        </w:rPr>
        <w:t>d)</w:t>
      </w:r>
      <w:r w:rsidRPr="0047404B">
        <w:rPr>
          <w:rFonts w:asciiTheme="majorHAnsi" w:hAnsiTheme="majorHAnsi" w:cstheme="majorBidi"/>
          <w:lang w:val="nl-NL"/>
        </w:rPr>
        <w:tab/>
      </w:r>
      <w:r w:rsidRPr="0047404B">
        <w:rPr>
          <w:rFonts w:asciiTheme="majorHAnsi" w:hAnsiTheme="majorHAnsi" w:cstheme="majorBidi"/>
          <w:lang w:val="nl-NL"/>
        </w:rPr>
        <w:t>Stichting H3O voor Christelijk Peuterwerk Kinderopvang, Primair en Voortgezet Onderwijs Dordrecht (= H3O; Kvk-nr. 41120110);</w:t>
      </w:r>
    </w:p>
    <w:p w:rsidRPr="0047404B" w:rsidR="001A38AE" w:rsidP="00FE53EC" w:rsidRDefault="001A38AE" w14:paraId="748309D6" w14:textId="1A03A82B">
      <w:pPr>
        <w:tabs>
          <w:tab w:val="left" w:pos="426"/>
        </w:tabs>
        <w:spacing w:after="0" w:line="240" w:lineRule="auto"/>
        <w:ind w:left="426" w:hanging="426"/>
        <w:rPr>
          <w:rFonts w:asciiTheme="majorHAnsi" w:hAnsiTheme="majorHAnsi" w:cstheme="majorBidi"/>
          <w:lang w:val="nl-NL"/>
        </w:rPr>
      </w:pPr>
      <w:r w:rsidRPr="0047404B">
        <w:rPr>
          <w:rFonts w:asciiTheme="majorHAnsi" w:hAnsiTheme="majorHAnsi" w:cstheme="majorBidi"/>
          <w:lang w:val="nl-NL"/>
        </w:rPr>
        <w:t>f)</w:t>
      </w:r>
      <w:r w:rsidRPr="0047404B">
        <w:rPr>
          <w:rFonts w:asciiTheme="majorHAnsi" w:hAnsiTheme="majorHAnsi" w:cstheme="majorBidi"/>
          <w:lang w:val="nl-NL"/>
        </w:rPr>
        <w:tab/>
      </w:r>
      <w:r w:rsidRPr="0047404B">
        <w:rPr>
          <w:rFonts w:asciiTheme="majorHAnsi" w:hAnsiTheme="majorHAnsi" w:cstheme="majorBidi"/>
          <w:lang w:val="nl-NL"/>
        </w:rPr>
        <w:t>Stichting Nestas Scholengroep voor katholiek en openbaar onderwijs (NESTAS, KvK-nr.: 24374006).</w:t>
      </w:r>
    </w:p>
    <w:p w:rsidRPr="0047404B" w:rsidR="001A38AE" w:rsidP="00FE53EC" w:rsidRDefault="001A38AE" w14:paraId="621D5418" w14:textId="5278B266">
      <w:pPr>
        <w:tabs>
          <w:tab w:val="left" w:pos="426"/>
        </w:tabs>
        <w:spacing w:after="0" w:line="240" w:lineRule="auto"/>
        <w:ind w:left="426" w:hanging="426"/>
        <w:rPr>
          <w:rFonts w:asciiTheme="majorHAnsi" w:hAnsiTheme="majorHAnsi" w:cstheme="majorBidi"/>
          <w:lang w:val="nl-NL"/>
        </w:rPr>
      </w:pPr>
      <w:r w:rsidRPr="0047404B">
        <w:rPr>
          <w:rFonts w:asciiTheme="majorHAnsi" w:hAnsiTheme="majorHAnsi" w:cstheme="majorBidi"/>
          <w:lang w:val="nl-NL"/>
        </w:rPr>
        <w:t>g)</w:t>
      </w:r>
      <w:r w:rsidRPr="0047404B">
        <w:rPr>
          <w:rFonts w:asciiTheme="majorHAnsi" w:hAnsiTheme="majorHAnsi" w:cstheme="majorBidi"/>
          <w:lang w:val="nl-NL"/>
        </w:rPr>
        <w:tab/>
      </w:r>
      <w:r w:rsidRPr="0047404B" w:rsidR="00E51042">
        <w:rPr>
          <w:rFonts w:asciiTheme="majorHAnsi" w:hAnsiTheme="majorHAnsi" w:cstheme="majorBidi"/>
          <w:lang w:val="nl-NL"/>
        </w:rPr>
        <w:t>Vereniging Samenwerkingsverband Passend Onderwijs D</w:t>
      </w:r>
      <w:r w:rsidRPr="0047404B" w:rsidR="008B5FAA">
        <w:rPr>
          <w:rFonts w:asciiTheme="majorHAnsi" w:hAnsiTheme="majorHAnsi" w:cstheme="majorBidi"/>
          <w:lang w:val="nl-NL"/>
        </w:rPr>
        <w:t>ordrecht</w:t>
      </w:r>
      <w:r w:rsidRPr="0047404B" w:rsidR="00E51042">
        <w:rPr>
          <w:rFonts w:asciiTheme="majorHAnsi" w:hAnsiTheme="majorHAnsi" w:cstheme="majorBidi"/>
          <w:lang w:val="nl-NL"/>
        </w:rPr>
        <w:t xml:space="preserve"> (kortweg SWV</w:t>
      </w:r>
      <w:r w:rsidRPr="0047404B" w:rsidR="00476614">
        <w:rPr>
          <w:rFonts w:asciiTheme="majorHAnsi" w:hAnsiTheme="majorHAnsi" w:cstheme="majorBidi"/>
          <w:lang w:val="nl-NL"/>
        </w:rPr>
        <w:t xml:space="preserve"> D</w:t>
      </w:r>
      <w:r w:rsidRPr="0047404B" w:rsidR="008B5FAA">
        <w:rPr>
          <w:rFonts w:asciiTheme="majorHAnsi" w:hAnsiTheme="majorHAnsi" w:cstheme="majorBidi"/>
          <w:lang w:val="nl-NL"/>
        </w:rPr>
        <w:t>ordrecht</w:t>
      </w:r>
      <w:r w:rsidRPr="0047404B" w:rsidR="00E51042">
        <w:rPr>
          <w:rFonts w:asciiTheme="majorHAnsi" w:hAnsiTheme="majorHAnsi" w:cstheme="majorBidi"/>
          <w:lang w:val="nl-NL"/>
        </w:rPr>
        <w:t xml:space="preserve">, kvk-nr: </w:t>
      </w:r>
      <w:r w:rsidRPr="0047404B" w:rsidR="00904495">
        <w:rPr>
          <w:rFonts w:asciiTheme="majorHAnsi" w:hAnsiTheme="majorHAnsi" w:cstheme="majorBidi"/>
          <w:lang w:val="nl-NL"/>
        </w:rPr>
        <w:t>59557818</w:t>
      </w:r>
      <w:r w:rsidRPr="0047404B" w:rsidR="00E51042">
        <w:rPr>
          <w:rFonts w:asciiTheme="majorHAnsi" w:hAnsiTheme="majorHAnsi" w:cstheme="majorBidi"/>
          <w:lang w:val="nl-NL"/>
        </w:rPr>
        <w:t>).</w:t>
      </w:r>
    </w:p>
    <w:p w:rsidRPr="0047404B" w:rsidR="001A38AE" w:rsidP="00FE53EC" w:rsidRDefault="001A38AE" w14:paraId="1A301894" w14:textId="289BA5AC">
      <w:pPr>
        <w:tabs>
          <w:tab w:val="left" w:pos="426"/>
        </w:tabs>
        <w:spacing w:after="0" w:line="240" w:lineRule="auto"/>
        <w:ind w:left="426" w:hanging="426"/>
        <w:rPr>
          <w:rFonts w:asciiTheme="majorHAnsi" w:hAnsiTheme="majorHAnsi" w:cstheme="majorBidi"/>
          <w:lang w:val="nl-NL"/>
        </w:rPr>
      </w:pPr>
      <w:r w:rsidRPr="0047404B">
        <w:rPr>
          <w:rFonts w:asciiTheme="majorHAnsi" w:hAnsiTheme="majorHAnsi" w:cstheme="majorBidi"/>
          <w:lang w:val="nl-NL"/>
        </w:rPr>
        <w:t>h)</w:t>
      </w:r>
      <w:r w:rsidRPr="0047404B">
        <w:rPr>
          <w:rFonts w:asciiTheme="majorHAnsi" w:hAnsiTheme="majorHAnsi" w:cstheme="majorBidi"/>
          <w:lang w:val="nl-NL"/>
        </w:rPr>
        <w:tab/>
      </w:r>
      <w:r w:rsidRPr="0047404B">
        <w:rPr>
          <w:rFonts w:asciiTheme="majorHAnsi" w:hAnsiTheme="majorHAnsi" w:cstheme="majorBidi"/>
          <w:lang w:val="nl-NL"/>
        </w:rPr>
        <w:t>Stichting Specialisten in Passend Onderwijs (kortweg SPON, kvk-nr: 24354004);</w:t>
      </w:r>
    </w:p>
    <w:p w:rsidRPr="0047404B" w:rsidR="51847295" w:rsidP="00FE53EC" w:rsidRDefault="001A38AE" w14:paraId="094304B7" w14:textId="013D11DE">
      <w:pPr>
        <w:tabs>
          <w:tab w:val="left" w:pos="426"/>
        </w:tabs>
        <w:spacing w:after="0" w:line="240" w:lineRule="auto"/>
        <w:ind w:left="426" w:hanging="426"/>
        <w:rPr>
          <w:rFonts w:asciiTheme="majorHAnsi" w:hAnsiTheme="majorHAnsi" w:cstheme="majorBidi"/>
          <w:lang w:val="nl-NL"/>
        </w:rPr>
      </w:pPr>
      <w:r w:rsidRPr="0047404B">
        <w:rPr>
          <w:rFonts w:asciiTheme="majorHAnsi" w:hAnsiTheme="majorHAnsi" w:cstheme="majorBidi"/>
          <w:lang w:val="nl-NL"/>
        </w:rPr>
        <w:t>i)</w:t>
      </w:r>
      <w:r w:rsidRPr="0047404B">
        <w:rPr>
          <w:rFonts w:asciiTheme="majorHAnsi" w:hAnsiTheme="majorHAnsi" w:cstheme="majorBidi"/>
          <w:lang w:val="nl-NL"/>
        </w:rPr>
        <w:tab/>
      </w:r>
      <w:r w:rsidRPr="0047404B">
        <w:rPr>
          <w:rFonts w:asciiTheme="majorHAnsi" w:hAnsiTheme="majorHAnsi" w:cstheme="majorBidi"/>
          <w:lang w:val="nl-NL"/>
        </w:rPr>
        <w:t>Vereniging Samenwerkingsverband Passend Voortgezet Onderwijs Dordrecht (kortweg SWV</w:t>
      </w:r>
      <w:r w:rsidRPr="0047404B" w:rsidR="00476614">
        <w:rPr>
          <w:rFonts w:asciiTheme="majorHAnsi" w:hAnsiTheme="majorHAnsi" w:cstheme="majorBidi"/>
          <w:lang w:val="nl-NL"/>
        </w:rPr>
        <w:t xml:space="preserve"> Dordrecht</w:t>
      </w:r>
      <w:r w:rsidRPr="0047404B">
        <w:rPr>
          <w:rFonts w:asciiTheme="majorHAnsi" w:hAnsiTheme="majorHAnsi" w:cstheme="majorBidi"/>
          <w:lang w:val="nl-NL"/>
        </w:rPr>
        <w:t>, kvk-nr: 5924223).</w:t>
      </w:r>
    </w:p>
    <w:p w:rsidRPr="0047404B" w:rsidR="00FE53EC" w:rsidP="00FE53EC" w:rsidRDefault="00FE53EC" w14:paraId="7C394A52" w14:textId="6F4337A7">
      <w:pPr>
        <w:tabs>
          <w:tab w:val="left" w:pos="426"/>
        </w:tabs>
        <w:spacing w:after="0" w:line="240" w:lineRule="auto"/>
        <w:ind w:left="426" w:hanging="426"/>
        <w:rPr>
          <w:rFonts w:asciiTheme="majorHAnsi" w:hAnsiTheme="majorHAnsi" w:cstheme="majorBidi"/>
          <w:lang w:val="nl-NL"/>
        </w:rPr>
      </w:pPr>
      <w:r w:rsidRPr="0047404B">
        <w:rPr>
          <w:rFonts w:asciiTheme="majorHAnsi" w:hAnsiTheme="majorHAnsi" w:cstheme="majorBidi"/>
          <w:lang w:val="nl-NL"/>
        </w:rPr>
        <w:t>j)</w:t>
      </w:r>
      <w:r w:rsidRPr="0047404B">
        <w:rPr>
          <w:rFonts w:asciiTheme="majorHAnsi" w:hAnsiTheme="majorHAnsi" w:cstheme="majorBidi"/>
          <w:lang w:val="nl-NL"/>
        </w:rPr>
        <w:tab/>
      </w:r>
      <w:r w:rsidRPr="0047404B">
        <w:rPr>
          <w:rFonts w:asciiTheme="majorHAnsi" w:hAnsiTheme="majorHAnsi" w:cstheme="majorBidi"/>
          <w:lang w:val="nl-NL"/>
        </w:rPr>
        <w:t>S</w:t>
      </w:r>
      <w:r w:rsidRPr="0047404B" w:rsidR="005E5FBB">
        <w:rPr>
          <w:rFonts w:asciiTheme="majorHAnsi" w:hAnsiTheme="majorHAnsi" w:cstheme="majorBidi"/>
          <w:lang w:val="nl-NL"/>
        </w:rPr>
        <w:t>tichting UN1EK Onderwijs en Opv</w:t>
      </w:r>
      <w:r w:rsidRPr="0047404B" w:rsidR="004F5E8D">
        <w:rPr>
          <w:rFonts w:asciiTheme="majorHAnsi" w:hAnsiTheme="majorHAnsi" w:cstheme="majorBidi"/>
          <w:lang w:val="nl-NL"/>
        </w:rPr>
        <w:t xml:space="preserve">ang (kortweg UN1EK, kvk-nr: </w:t>
      </w:r>
      <w:r w:rsidRPr="0047404B" w:rsidR="00F70E6A">
        <w:rPr>
          <w:rFonts w:asciiTheme="majorHAnsi" w:hAnsiTheme="majorHAnsi" w:cstheme="majorBidi"/>
          <w:lang w:val="nl-NL"/>
        </w:rPr>
        <w:t>24416286).</w:t>
      </w:r>
    </w:p>
    <w:p w:rsidR="001A38AE" w:rsidP="00FE53EC" w:rsidRDefault="001A38AE" w14:paraId="637894E8" w14:textId="77777777">
      <w:pPr>
        <w:tabs>
          <w:tab w:val="left" w:pos="426"/>
        </w:tabs>
        <w:spacing w:after="0" w:line="240" w:lineRule="auto"/>
        <w:rPr>
          <w:rFonts w:asciiTheme="majorHAnsi" w:hAnsiTheme="majorHAnsi" w:cstheme="majorBidi"/>
          <w:lang w:val="nl-NL"/>
        </w:rPr>
      </w:pPr>
    </w:p>
    <w:p w:rsidR="7ACDD67C" w:rsidP="0C41F490" w:rsidRDefault="7ACDD67C" w14:paraId="5436ABA9" w14:textId="7E49B3EF">
      <w:pPr>
        <w:pStyle w:val="Kop2"/>
        <w:rPr>
          <w:lang w:val="nl-NL"/>
        </w:rPr>
      </w:pPr>
      <w:r w:rsidRPr="0C41F490">
        <w:rPr>
          <w:lang w:val="nl-NL"/>
        </w:rPr>
        <w:t xml:space="preserve">3. </w:t>
      </w:r>
      <w:r w:rsidRPr="0C41F490" w:rsidR="5CFFDE96">
        <w:rPr>
          <w:lang w:val="nl-NL"/>
        </w:rPr>
        <w:t>KIEN Kennis</w:t>
      </w:r>
    </w:p>
    <w:p w:rsidR="00620CA5" w:rsidP="00B84565" w:rsidRDefault="007F6948" w14:paraId="6AF38F99" w14:textId="38F3285E">
      <w:pPr>
        <w:rPr>
          <w:lang w:val="nl-NL"/>
        </w:rPr>
      </w:pPr>
      <w:r w:rsidRPr="00870A44">
        <w:rPr>
          <w:rFonts w:asciiTheme="majorHAnsi" w:hAnsiTheme="majorHAnsi" w:cstheme="majorBidi"/>
          <w:noProof/>
          <w:lang w:val="nl-NL"/>
        </w:rPr>
        <w:drawing>
          <wp:anchor distT="0" distB="0" distL="114300" distR="114300" simplePos="0" relativeHeight="251658240" behindDoc="0" locked="0" layoutInCell="1" allowOverlap="1" wp14:anchorId="46205D2E" wp14:editId="4AF6D605">
            <wp:simplePos x="0" y="0"/>
            <wp:positionH relativeFrom="margin">
              <wp:align>center</wp:align>
            </wp:positionH>
            <wp:positionV relativeFrom="paragraph">
              <wp:posOffset>2193290</wp:posOffset>
            </wp:positionV>
            <wp:extent cx="3462020" cy="1581150"/>
            <wp:effectExtent l="0" t="0" r="5080" b="0"/>
            <wp:wrapTopAndBottom/>
            <wp:docPr id="1673168110" name="Afbeelding 1" descr="Afbeelding met logo,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68110" name="Afbeelding 1" descr="Afbeelding met logo, schermopname, ontwerp&#10;&#10;Door AI gegenereerde inhoud is mogelijk onjuis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006" t="18656" r="4487" b="9960"/>
                    <a:stretch/>
                  </pic:blipFill>
                  <pic:spPr bwMode="auto">
                    <a:xfrm>
                      <a:off x="0" y="0"/>
                      <a:ext cx="3462020" cy="1581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6FAB">
        <w:rPr>
          <w:lang w:val="nl-NL"/>
        </w:rPr>
        <w:br/>
      </w:r>
      <w:r w:rsidRPr="00D16FAB" w:rsidR="00D16FAB">
        <w:rPr>
          <w:rFonts w:asciiTheme="majorHAnsi" w:hAnsiTheme="majorHAnsi" w:eastAsiaTheme="majorEastAsia" w:cstheme="majorBidi"/>
          <w:b/>
          <w:bCs/>
          <w:color w:val="4F81BD" w:themeColor="accent1"/>
          <w:lang w:val="nl-NL"/>
        </w:rPr>
        <w:t>3.1 Start van nieuwe dienstverlening</w:t>
      </w:r>
      <w:r w:rsidR="00D16FAB">
        <w:rPr>
          <w:lang w:val="nl-NL"/>
        </w:rPr>
        <w:br/>
      </w:r>
      <w:r w:rsidRPr="00870A44" w:rsidR="00870A44">
        <w:rPr>
          <w:rFonts w:asciiTheme="majorHAnsi" w:hAnsiTheme="majorHAnsi" w:cstheme="majorBidi"/>
          <w:lang w:val="nl-NL"/>
        </w:rPr>
        <w:t xml:space="preserve">Deskundigheid ten aanzien van digitalisering vinden we een randvoorwaarde voor het succes van de coöperatie. Daardoor zijn leerlingen, leerkrachten, scholen en besturen nog beter in staat om kwalitatief hoogwaardig onderwijs vorm te geven, dat past bij de huidige en toekomstige ontwikkelingen in de regio Drechtsteden. In 2017 is daarom de wens uitgesproken door onze leden om de mogelijkheden te bespreken om de dienstverlening van KIEN uit te breiden. Deze uitbreiding </w:t>
      </w:r>
      <w:r w:rsidR="00CD7315">
        <w:rPr>
          <w:rFonts w:asciiTheme="majorHAnsi" w:hAnsiTheme="majorHAnsi" w:cstheme="majorBidi"/>
          <w:lang w:val="nl-NL"/>
        </w:rPr>
        <w:t>had</w:t>
      </w:r>
      <w:r w:rsidRPr="00870A44" w:rsidR="00870A44">
        <w:rPr>
          <w:rFonts w:asciiTheme="majorHAnsi" w:hAnsiTheme="majorHAnsi" w:cstheme="majorBidi"/>
          <w:lang w:val="nl-NL"/>
        </w:rPr>
        <w:t xml:space="preserve"> betrekking op de bouwsteen Deskundigheid van het Vier in balans-model van Kennisnet waarbij KIEN ondersteuning biedt bij de digitale vaardigheden van </w:t>
      </w:r>
      <w:r w:rsidR="00325197">
        <w:rPr>
          <w:rFonts w:asciiTheme="majorHAnsi" w:hAnsiTheme="majorHAnsi" w:cstheme="majorBidi"/>
          <w:lang w:val="nl-NL"/>
        </w:rPr>
        <w:t>onderwijzend- en onderwijsondersteunend personeel</w:t>
      </w:r>
      <w:r w:rsidRPr="00870A44" w:rsidR="00870A44">
        <w:rPr>
          <w:rFonts w:asciiTheme="majorHAnsi" w:hAnsiTheme="majorHAnsi" w:cstheme="majorBidi"/>
          <w:lang w:val="nl-NL"/>
        </w:rPr>
        <w:t>.</w:t>
      </w:r>
      <w:r w:rsidRPr="00870A44" w:rsidR="00870A44">
        <w:rPr>
          <w:rFonts w:ascii="Avant Garde" w:hAnsi="Avant Garde"/>
          <w:sz w:val="20"/>
          <w:szCs w:val="20"/>
          <w:lang w:val="nl-NL"/>
        </w:rPr>
        <w:t xml:space="preserve"> </w:t>
      </w:r>
    </w:p>
    <w:p w:rsidRPr="00620CA5" w:rsidR="00401068" w:rsidP="00B84565" w:rsidRDefault="002078DF" w14:paraId="0222B6A3" w14:textId="6D1AD1E5">
      <w:pPr>
        <w:rPr>
          <w:lang w:val="nl-NL"/>
        </w:rPr>
      </w:pPr>
      <w:r>
        <w:rPr>
          <w:rFonts w:asciiTheme="majorHAnsi" w:hAnsiTheme="majorHAnsi" w:cstheme="majorBidi"/>
          <w:lang w:val="nl-NL"/>
        </w:rPr>
        <w:t xml:space="preserve">Tussen </w:t>
      </w:r>
      <w:r w:rsidRPr="00B84565" w:rsidR="00870A44">
        <w:rPr>
          <w:rFonts w:asciiTheme="majorHAnsi" w:hAnsiTheme="majorHAnsi" w:cstheme="majorBidi"/>
          <w:lang w:val="nl-NL"/>
        </w:rPr>
        <w:t xml:space="preserve">2018 </w:t>
      </w:r>
      <w:r>
        <w:rPr>
          <w:rFonts w:asciiTheme="majorHAnsi" w:hAnsiTheme="majorHAnsi" w:cstheme="majorBidi"/>
          <w:lang w:val="nl-NL"/>
        </w:rPr>
        <w:t xml:space="preserve">en 2021 </w:t>
      </w:r>
      <w:r w:rsidR="004977D8">
        <w:rPr>
          <w:rFonts w:asciiTheme="majorHAnsi" w:hAnsiTheme="majorHAnsi" w:cstheme="majorBidi"/>
          <w:lang w:val="nl-NL"/>
        </w:rPr>
        <w:t xml:space="preserve">is er, in samenwerking met </w:t>
      </w:r>
      <w:r w:rsidRPr="00B84565" w:rsidR="00870A44">
        <w:rPr>
          <w:rFonts w:asciiTheme="majorHAnsi" w:hAnsiTheme="majorHAnsi" w:cstheme="majorBidi"/>
          <w:lang w:val="nl-NL"/>
        </w:rPr>
        <w:t>een onderzoeksbureau</w:t>
      </w:r>
      <w:r w:rsidR="004977D8">
        <w:rPr>
          <w:rFonts w:asciiTheme="majorHAnsi" w:hAnsiTheme="majorHAnsi" w:cstheme="majorBidi"/>
          <w:lang w:val="nl-NL"/>
        </w:rPr>
        <w:t>,</w:t>
      </w:r>
      <w:r w:rsidRPr="00B84565" w:rsidR="00870A44">
        <w:rPr>
          <w:rFonts w:asciiTheme="majorHAnsi" w:hAnsiTheme="majorHAnsi" w:cstheme="majorBidi"/>
          <w:lang w:val="nl-NL"/>
        </w:rPr>
        <w:t xml:space="preserve"> het programma ‘Regionaal expertisecentrum Leren en ICT’ ontwikkeld. </w:t>
      </w:r>
      <w:r w:rsidR="006B024A">
        <w:rPr>
          <w:rFonts w:asciiTheme="majorHAnsi" w:hAnsiTheme="majorHAnsi" w:cstheme="majorBidi"/>
          <w:lang w:val="nl-NL"/>
        </w:rPr>
        <w:t xml:space="preserve">Dit heeft in december 2021 geleid tot een formeel akkoord </w:t>
      </w:r>
      <w:r w:rsidR="004F67E8">
        <w:rPr>
          <w:rFonts w:asciiTheme="majorHAnsi" w:hAnsiTheme="majorHAnsi" w:cstheme="majorBidi"/>
          <w:lang w:val="nl-NL"/>
        </w:rPr>
        <w:t>binnen de algemene ledenvergadering op de dienstverlening KIEN Kennis</w:t>
      </w:r>
      <w:r w:rsidR="000610AD">
        <w:rPr>
          <w:rFonts w:asciiTheme="majorHAnsi" w:hAnsiTheme="majorHAnsi" w:cstheme="majorBidi"/>
          <w:lang w:val="nl-NL"/>
        </w:rPr>
        <w:t>.</w:t>
      </w:r>
    </w:p>
    <w:p w:rsidR="00CE3DF2" w:rsidP="00CE3DF2" w:rsidRDefault="00870A44" w14:paraId="11F9D803" w14:textId="77777777">
      <w:pPr>
        <w:spacing w:after="0"/>
        <w:rPr>
          <w:rFonts w:asciiTheme="majorHAnsi" w:hAnsiTheme="majorHAnsi" w:cstheme="majorBidi"/>
          <w:lang w:val="nl-NL"/>
        </w:rPr>
      </w:pPr>
      <w:r w:rsidRPr="00B84565">
        <w:rPr>
          <w:rFonts w:asciiTheme="majorHAnsi" w:hAnsiTheme="majorHAnsi" w:cstheme="majorBidi"/>
          <w:lang w:val="nl-NL"/>
        </w:rPr>
        <w:t xml:space="preserve">De dienstverlening bestond bij de start van KIEN Kennis uit </w:t>
      </w:r>
      <w:r w:rsidR="005A79CB">
        <w:rPr>
          <w:rFonts w:asciiTheme="majorHAnsi" w:hAnsiTheme="majorHAnsi" w:cstheme="majorBidi"/>
          <w:lang w:val="nl-NL"/>
        </w:rPr>
        <w:t>stichting overstijgend aanbod</w:t>
      </w:r>
      <w:r w:rsidRPr="00B84565">
        <w:rPr>
          <w:rFonts w:asciiTheme="majorHAnsi" w:hAnsiTheme="majorHAnsi" w:cstheme="majorBidi"/>
          <w:lang w:val="nl-NL"/>
        </w:rPr>
        <w:t xml:space="preserve"> </w:t>
      </w:r>
      <w:r w:rsidR="00246DEA">
        <w:rPr>
          <w:rFonts w:asciiTheme="majorHAnsi" w:hAnsiTheme="majorHAnsi" w:cstheme="majorBidi"/>
          <w:lang w:val="nl-NL"/>
        </w:rPr>
        <w:t xml:space="preserve">met daarin </w:t>
      </w:r>
      <w:r w:rsidR="00CE3DF2">
        <w:rPr>
          <w:rFonts w:asciiTheme="majorHAnsi" w:hAnsiTheme="majorHAnsi" w:cstheme="majorBidi"/>
          <w:lang w:val="nl-NL"/>
        </w:rPr>
        <w:t>de drie onderdelen:</w:t>
      </w:r>
    </w:p>
    <w:p w:rsidR="00CE3DF2" w:rsidP="00CE3DF2" w:rsidRDefault="00CE3DF2" w14:paraId="1D095473" w14:textId="0487753A">
      <w:pPr>
        <w:pStyle w:val="Lijstalinea"/>
        <w:numPr>
          <w:ilvl w:val="0"/>
          <w:numId w:val="38"/>
        </w:numPr>
        <w:spacing w:after="0"/>
        <w:rPr>
          <w:rFonts w:asciiTheme="majorHAnsi" w:hAnsiTheme="majorHAnsi" w:cstheme="majorBidi"/>
          <w:lang w:val="nl-NL"/>
        </w:rPr>
      </w:pPr>
      <w:r>
        <w:rPr>
          <w:rFonts w:asciiTheme="majorHAnsi" w:hAnsiTheme="majorHAnsi" w:cstheme="majorBidi"/>
          <w:lang w:val="nl-NL"/>
        </w:rPr>
        <w:t>Academy (</w:t>
      </w:r>
      <w:r w:rsidRPr="00B84565" w:rsidR="00870A44">
        <w:rPr>
          <w:rFonts w:asciiTheme="majorHAnsi" w:hAnsiTheme="majorHAnsi" w:cstheme="majorBidi"/>
          <w:lang w:val="nl-NL"/>
        </w:rPr>
        <w:t>online leerplatform</w:t>
      </w:r>
      <w:r>
        <w:rPr>
          <w:rFonts w:asciiTheme="majorHAnsi" w:hAnsiTheme="majorHAnsi" w:cstheme="majorBidi"/>
          <w:lang w:val="nl-NL"/>
        </w:rPr>
        <w:t>)</w:t>
      </w:r>
      <w:r w:rsidR="00AC2D77">
        <w:rPr>
          <w:rFonts w:asciiTheme="majorHAnsi" w:hAnsiTheme="majorHAnsi" w:cstheme="majorBidi"/>
          <w:lang w:val="nl-NL"/>
        </w:rPr>
        <w:t>,</w:t>
      </w:r>
      <w:r w:rsidRPr="00B84565" w:rsidR="00870A44">
        <w:rPr>
          <w:rFonts w:asciiTheme="majorHAnsi" w:hAnsiTheme="majorHAnsi" w:cstheme="majorBidi"/>
          <w:lang w:val="nl-NL"/>
        </w:rPr>
        <w:t xml:space="preserve"> gericht op professionele en persoonlijke ontwikkeling</w:t>
      </w:r>
      <w:r>
        <w:rPr>
          <w:rFonts w:asciiTheme="majorHAnsi" w:hAnsiTheme="majorHAnsi" w:cstheme="majorBidi"/>
          <w:lang w:val="nl-NL"/>
        </w:rPr>
        <w:t>.</w:t>
      </w:r>
    </w:p>
    <w:p w:rsidR="00AC2D77" w:rsidP="00CE3DF2" w:rsidRDefault="00CE3DF2" w14:paraId="23F07480" w14:textId="14F89FB4">
      <w:pPr>
        <w:pStyle w:val="Lijstalinea"/>
        <w:numPr>
          <w:ilvl w:val="0"/>
          <w:numId w:val="38"/>
        </w:numPr>
        <w:spacing w:after="0"/>
        <w:rPr>
          <w:rFonts w:asciiTheme="majorHAnsi" w:hAnsiTheme="majorHAnsi" w:cstheme="majorBidi"/>
          <w:lang w:val="nl-NL"/>
        </w:rPr>
      </w:pPr>
      <w:r>
        <w:rPr>
          <w:rFonts w:asciiTheme="majorHAnsi" w:hAnsiTheme="majorHAnsi" w:cstheme="majorBidi"/>
          <w:lang w:val="nl-NL"/>
        </w:rPr>
        <w:t>Experience Lab</w:t>
      </w:r>
      <w:r w:rsidRPr="00B84565" w:rsidR="00870A44">
        <w:rPr>
          <w:rFonts w:asciiTheme="majorHAnsi" w:hAnsiTheme="majorHAnsi" w:cstheme="majorBidi"/>
          <w:lang w:val="nl-NL"/>
        </w:rPr>
        <w:t xml:space="preserve">, een fysieke ruimte voor </w:t>
      </w:r>
      <w:r w:rsidR="00AC2D77">
        <w:rPr>
          <w:rFonts w:asciiTheme="majorHAnsi" w:hAnsiTheme="majorHAnsi" w:cstheme="majorBidi"/>
          <w:lang w:val="nl-NL"/>
        </w:rPr>
        <w:t>experimenteren</w:t>
      </w:r>
      <w:r w:rsidR="00876683">
        <w:rPr>
          <w:rFonts w:asciiTheme="majorHAnsi" w:hAnsiTheme="majorHAnsi" w:cstheme="majorBidi"/>
          <w:lang w:val="nl-NL"/>
        </w:rPr>
        <w:t xml:space="preserve"> en </w:t>
      </w:r>
      <w:r w:rsidRPr="00CE3DF2" w:rsidR="00870A44">
        <w:rPr>
          <w:rFonts w:asciiTheme="majorHAnsi" w:hAnsiTheme="majorHAnsi" w:cstheme="majorBidi"/>
          <w:lang w:val="nl-NL"/>
        </w:rPr>
        <w:t>innov</w:t>
      </w:r>
      <w:r w:rsidR="00876683">
        <w:rPr>
          <w:rFonts w:asciiTheme="majorHAnsi" w:hAnsiTheme="majorHAnsi" w:cstheme="majorBidi"/>
          <w:lang w:val="nl-NL"/>
        </w:rPr>
        <w:t xml:space="preserve">eren. </w:t>
      </w:r>
    </w:p>
    <w:p w:rsidR="00A0195D" w:rsidP="00CE3DF2" w:rsidRDefault="00AC2D77" w14:paraId="229FAF97" w14:textId="77777777">
      <w:pPr>
        <w:pStyle w:val="Lijstalinea"/>
        <w:numPr>
          <w:ilvl w:val="0"/>
          <w:numId w:val="38"/>
        </w:numPr>
        <w:spacing w:after="0"/>
        <w:rPr>
          <w:rFonts w:asciiTheme="majorHAnsi" w:hAnsiTheme="majorHAnsi" w:cstheme="majorBidi"/>
          <w:lang w:val="nl-NL"/>
        </w:rPr>
      </w:pPr>
      <w:r>
        <w:rPr>
          <w:rFonts w:asciiTheme="majorHAnsi" w:hAnsiTheme="majorHAnsi" w:cstheme="majorBidi"/>
          <w:lang w:val="nl-NL"/>
        </w:rPr>
        <w:t>Talks</w:t>
      </w:r>
      <w:r w:rsidR="00876683">
        <w:rPr>
          <w:rFonts w:asciiTheme="majorHAnsi" w:hAnsiTheme="majorHAnsi" w:cstheme="majorBidi"/>
          <w:lang w:val="nl-NL"/>
        </w:rPr>
        <w:t>,</w:t>
      </w:r>
      <w:r w:rsidRPr="00B84565" w:rsidR="00870A44">
        <w:rPr>
          <w:rFonts w:asciiTheme="majorHAnsi" w:hAnsiTheme="majorHAnsi" w:cstheme="majorBidi"/>
          <w:lang w:val="nl-NL"/>
        </w:rPr>
        <w:t xml:space="preserve"> het volgen van workshops, trainingen en lezingen</w:t>
      </w:r>
      <w:r w:rsidRPr="00CE3DF2" w:rsidR="00870A44">
        <w:rPr>
          <w:rFonts w:asciiTheme="majorHAnsi" w:hAnsiTheme="majorHAnsi" w:cstheme="majorBidi"/>
          <w:lang w:val="nl-NL"/>
        </w:rPr>
        <w:t xml:space="preserve">. </w:t>
      </w:r>
    </w:p>
    <w:p w:rsidR="00A0195D" w:rsidP="00A0195D" w:rsidRDefault="00A0195D" w14:paraId="32C18DCB" w14:textId="77777777">
      <w:pPr>
        <w:spacing w:after="0"/>
        <w:rPr>
          <w:rFonts w:asciiTheme="majorHAnsi" w:hAnsiTheme="majorHAnsi" w:cstheme="majorBidi"/>
          <w:lang w:val="nl-NL"/>
        </w:rPr>
      </w:pPr>
    </w:p>
    <w:p w:rsidR="00870A44" w:rsidP="00A0195D" w:rsidRDefault="00870A44" w14:paraId="2C01AE39" w14:textId="0062EB17">
      <w:pPr>
        <w:spacing w:after="0"/>
        <w:rPr>
          <w:rFonts w:asciiTheme="majorHAnsi" w:hAnsiTheme="majorHAnsi" w:cstheme="majorBidi"/>
          <w:lang w:val="nl-NL"/>
        </w:rPr>
      </w:pPr>
      <w:r w:rsidRPr="00B84565">
        <w:rPr>
          <w:rFonts w:asciiTheme="majorHAnsi" w:hAnsiTheme="majorHAnsi" w:cstheme="majorBidi"/>
          <w:lang w:val="nl-NL"/>
        </w:rPr>
        <w:t xml:space="preserve">Kennisdeling </w:t>
      </w:r>
      <w:r w:rsidR="00A0195D">
        <w:rPr>
          <w:rFonts w:asciiTheme="majorHAnsi" w:hAnsiTheme="majorHAnsi" w:cstheme="majorBidi"/>
          <w:lang w:val="nl-NL"/>
        </w:rPr>
        <w:t>vond plaats</w:t>
      </w:r>
      <w:r w:rsidRPr="00B84565">
        <w:rPr>
          <w:rFonts w:asciiTheme="majorHAnsi" w:hAnsiTheme="majorHAnsi" w:cstheme="majorBidi"/>
          <w:lang w:val="nl-NL"/>
        </w:rPr>
        <w:t xml:space="preserve"> via alle activiteiten die deels gezamenlijk werd ingekocht, maar kon ook voor een deel door de leden zelf worden ingebracht. Hierdoor kon er van elkaar worden geleerd en werd er een rijke leeromgeving gecreëerd.</w:t>
      </w:r>
    </w:p>
    <w:p w:rsidRPr="00A0195D" w:rsidR="00A0195D" w:rsidP="00A0195D" w:rsidRDefault="00A0195D" w14:paraId="0163BD87" w14:textId="77777777">
      <w:pPr>
        <w:spacing w:after="0"/>
        <w:rPr>
          <w:rFonts w:asciiTheme="majorHAnsi" w:hAnsiTheme="majorHAnsi" w:cstheme="majorBidi"/>
          <w:lang w:val="nl-NL"/>
        </w:rPr>
      </w:pPr>
    </w:p>
    <w:p w:rsidRPr="00B84565" w:rsidR="00870A44" w:rsidP="00870A44" w:rsidRDefault="00D16FAB" w14:paraId="01CC080A" w14:textId="07897964">
      <w:pPr>
        <w:spacing w:after="0" w:line="240" w:lineRule="auto"/>
        <w:rPr>
          <w:rFonts w:asciiTheme="majorHAnsi" w:hAnsiTheme="majorHAnsi" w:cstheme="majorBidi"/>
          <w:lang w:val="nl-NL"/>
        </w:rPr>
      </w:pPr>
      <w:r w:rsidRPr="00F83172">
        <w:rPr>
          <w:rFonts w:asciiTheme="majorHAnsi" w:hAnsiTheme="majorHAnsi" w:eastAsiaTheme="majorEastAsia" w:cstheme="majorBidi"/>
          <w:b/>
          <w:bCs/>
          <w:color w:val="4F81BD" w:themeColor="accent1"/>
          <w:lang w:val="nl-NL"/>
        </w:rPr>
        <w:t xml:space="preserve">3.2 </w:t>
      </w:r>
      <w:r w:rsidR="00F83172">
        <w:rPr>
          <w:rFonts w:asciiTheme="majorHAnsi" w:hAnsiTheme="majorHAnsi" w:eastAsiaTheme="majorEastAsia" w:cstheme="majorBidi"/>
          <w:b/>
          <w:bCs/>
          <w:color w:val="4F81BD" w:themeColor="accent1"/>
          <w:lang w:val="nl-NL"/>
        </w:rPr>
        <w:t>Vervolgrichting</w:t>
      </w:r>
      <w:r w:rsidRPr="00F83172" w:rsidR="00F83172">
        <w:rPr>
          <w:rFonts w:asciiTheme="majorHAnsi" w:hAnsiTheme="majorHAnsi" w:eastAsiaTheme="majorEastAsia" w:cstheme="majorBidi"/>
          <w:b/>
          <w:bCs/>
          <w:color w:val="4F81BD" w:themeColor="accent1"/>
          <w:lang w:val="nl-NL"/>
        </w:rPr>
        <w:t xml:space="preserve"> KIEN Kennis</w:t>
      </w:r>
      <w:r>
        <w:rPr>
          <w:rFonts w:asciiTheme="majorHAnsi" w:hAnsiTheme="majorHAnsi" w:cstheme="majorBidi"/>
          <w:lang w:val="nl-NL"/>
        </w:rPr>
        <w:br/>
      </w:r>
      <w:r w:rsidRPr="00B84565" w:rsidR="00870A44">
        <w:rPr>
          <w:rFonts w:asciiTheme="majorHAnsi" w:hAnsiTheme="majorHAnsi" w:cstheme="majorBidi"/>
          <w:lang w:val="nl-NL"/>
        </w:rPr>
        <w:t xml:space="preserve">In december 2023 is de dienstverlening geëvalueerd </w:t>
      </w:r>
      <w:r w:rsidR="00A0195D">
        <w:rPr>
          <w:rFonts w:asciiTheme="majorHAnsi" w:hAnsiTheme="majorHAnsi" w:cstheme="majorBidi"/>
          <w:lang w:val="nl-NL"/>
        </w:rPr>
        <w:t xml:space="preserve">binnen </w:t>
      </w:r>
      <w:r w:rsidRPr="00B84565" w:rsidR="00870A44">
        <w:rPr>
          <w:rFonts w:asciiTheme="majorHAnsi" w:hAnsiTheme="majorHAnsi" w:cstheme="majorBidi"/>
          <w:lang w:val="nl-NL"/>
        </w:rPr>
        <w:t xml:space="preserve">de </w:t>
      </w:r>
      <w:r w:rsidR="00A0195D">
        <w:rPr>
          <w:rFonts w:asciiTheme="majorHAnsi" w:hAnsiTheme="majorHAnsi" w:cstheme="majorBidi"/>
          <w:lang w:val="nl-NL"/>
        </w:rPr>
        <w:t>algemene ledenvergadering.</w:t>
      </w:r>
      <w:r w:rsidRPr="00B84565" w:rsidR="00870A44">
        <w:rPr>
          <w:rFonts w:asciiTheme="majorHAnsi" w:hAnsiTheme="majorHAnsi" w:cstheme="majorBidi"/>
          <w:lang w:val="nl-NL"/>
        </w:rPr>
        <w:t xml:space="preserve"> KIEN Kennis heeft hiermee een nieuwe vervolgrichting gekregen en richt zich sinds januari 2024 op:</w:t>
      </w:r>
    </w:p>
    <w:p w:rsidRPr="00B84565" w:rsidR="00870A44" w:rsidP="004D2888" w:rsidRDefault="00C71683" w14:paraId="13B09087" w14:textId="77777777">
      <w:pPr>
        <w:pStyle w:val="Lijstalinea"/>
        <w:numPr>
          <w:ilvl w:val="0"/>
          <w:numId w:val="34"/>
        </w:numPr>
        <w:spacing w:after="0" w:line="240" w:lineRule="auto"/>
        <w:rPr>
          <w:rFonts w:asciiTheme="majorHAnsi" w:hAnsiTheme="majorHAnsi" w:cstheme="majorBidi"/>
          <w:lang w:val="nl-NL"/>
        </w:rPr>
      </w:pPr>
      <w:r>
        <w:rPr>
          <w:rFonts w:asciiTheme="majorHAnsi" w:hAnsiTheme="majorHAnsi" w:cstheme="majorBidi"/>
          <w:lang w:val="nl-NL"/>
        </w:rPr>
        <w:t>M</w:t>
      </w:r>
      <w:r w:rsidRPr="00B84565" w:rsidR="00870A44">
        <w:rPr>
          <w:rFonts w:asciiTheme="majorHAnsi" w:hAnsiTheme="majorHAnsi" w:cstheme="majorBidi"/>
          <w:lang w:val="nl-NL"/>
        </w:rPr>
        <w:t>aat</w:t>
      </w:r>
      <w:r>
        <w:rPr>
          <w:rFonts w:asciiTheme="majorHAnsi" w:hAnsiTheme="majorHAnsi" w:cstheme="majorBidi"/>
          <w:lang w:val="nl-NL"/>
        </w:rPr>
        <w:t>werk</w:t>
      </w:r>
      <w:r w:rsidRPr="00B84565" w:rsidR="00870A44">
        <w:rPr>
          <w:rFonts w:asciiTheme="majorHAnsi" w:hAnsiTheme="majorHAnsi" w:cstheme="majorBidi"/>
          <w:lang w:val="nl-NL"/>
        </w:rPr>
        <w:t xml:space="preserve"> zodat </w:t>
      </w:r>
      <w:r w:rsidR="004F08FB">
        <w:rPr>
          <w:rFonts w:asciiTheme="majorHAnsi" w:hAnsiTheme="majorHAnsi" w:cstheme="majorBidi"/>
          <w:lang w:val="nl-NL"/>
        </w:rPr>
        <w:t>het aanbod</w:t>
      </w:r>
      <w:r w:rsidRPr="00B84565" w:rsidR="00870A44">
        <w:rPr>
          <w:rFonts w:asciiTheme="majorHAnsi" w:hAnsiTheme="majorHAnsi" w:cstheme="majorBidi"/>
          <w:lang w:val="nl-NL"/>
        </w:rPr>
        <w:t xml:space="preserve"> beter aansluit bij de specifieke behoefte van een bestuur, locatie of team. </w:t>
      </w:r>
    </w:p>
    <w:p w:rsidRPr="00B84565" w:rsidR="00870A44" w:rsidP="004D2888" w:rsidRDefault="00870A44" w14:paraId="2505A0BE" w14:textId="77777777">
      <w:pPr>
        <w:pStyle w:val="Lijstalinea"/>
        <w:numPr>
          <w:ilvl w:val="0"/>
          <w:numId w:val="34"/>
        </w:numPr>
        <w:spacing w:after="0" w:line="240" w:lineRule="auto"/>
        <w:rPr>
          <w:rFonts w:asciiTheme="majorHAnsi" w:hAnsiTheme="majorHAnsi" w:cstheme="majorBidi"/>
          <w:lang w:val="nl-NL"/>
        </w:rPr>
      </w:pPr>
      <w:r w:rsidRPr="00B84565">
        <w:rPr>
          <w:rFonts w:asciiTheme="majorHAnsi" w:hAnsiTheme="majorHAnsi" w:cstheme="majorBidi"/>
          <w:lang w:val="nl-NL"/>
        </w:rPr>
        <w:t xml:space="preserve">Aanbod gericht op de vier thema’s ICT basisvaardigheden, Microsoft 365, Informatiebeveiliging &amp; Privacy en Educatietechnologie. </w:t>
      </w:r>
    </w:p>
    <w:p w:rsidRPr="00B84565" w:rsidR="00870A44" w:rsidP="004D2888" w:rsidRDefault="00870A44" w14:paraId="4D2A3FAD" w14:textId="5547228F">
      <w:pPr>
        <w:pStyle w:val="Lijstalinea"/>
        <w:numPr>
          <w:ilvl w:val="0"/>
          <w:numId w:val="34"/>
        </w:numPr>
        <w:spacing w:after="0" w:line="240" w:lineRule="auto"/>
        <w:rPr>
          <w:rFonts w:asciiTheme="majorHAnsi" w:hAnsiTheme="majorHAnsi" w:cstheme="majorBidi"/>
          <w:lang w:val="nl-NL"/>
        </w:rPr>
      </w:pPr>
      <w:r w:rsidRPr="00B84565">
        <w:rPr>
          <w:rFonts w:asciiTheme="majorHAnsi" w:hAnsiTheme="majorHAnsi" w:cstheme="majorBidi"/>
          <w:lang w:val="nl-NL"/>
        </w:rPr>
        <w:t xml:space="preserve">De inzet van leerinterventies waarbij een leidinggevende is betrokken, inclusief een gezamenlijk plan van aanpak. </w:t>
      </w:r>
    </w:p>
    <w:p w:rsidR="00AD699C" w:rsidP="004D2888" w:rsidRDefault="00483ECF" w14:paraId="33D0324B" w14:textId="40C11D8E">
      <w:pPr>
        <w:pStyle w:val="Lijstalinea"/>
        <w:numPr>
          <w:ilvl w:val="0"/>
          <w:numId w:val="34"/>
        </w:numPr>
        <w:spacing w:after="0" w:line="240" w:lineRule="auto"/>
        <w:rPr>
          <w:rFonts w:asciiTheme="majorHAnsi" w:hAnsiTheme="majorHAnsi" w:cstheme="majorBidi"/>
          <w:lang w:val="nl-NL"/>
        </w:rPr>
      </w:pPr>
      <w:r>
        <w:rPr>
          <w:rFonts w:asciiTheme="majorHAnsi" w:hAnsiTheme="majorHAnsi" w:cstheme="majorBidi"/>
          <w:lang w:val="nl-NL"/>
        </w:rPr>
        <w:t xml:space="preserve">Aanbod van de </w:t>
      </w:r>
      <w:r w:rsidR="00AA0E4C">
        <w:rPr>
          <w:rFonts w:asciiTheme="majorHAnsi" w:hAnsiTheme="majorHAnsi" w:cstheme="majorBidi"/>
          <w:lang w:val="nl-NL"/>
        </w:rPr>
        <w:t>verschillende t</w:t>
      </w:r>
      <w:r w:rsidR="00AD699C">
        <w:rPr>
          <w:rFonts w:asciiTheme="majorHAnsi" w:hAnsiTheme="majorHAnsi" w:cstheme="majorBidi"/>
          <w:lang w:val="nl-NL"/>
        </w:rPr>
        <w:t>ype leerinterventies</w:t>
      </w:r>
      <w:r w:rsidR="00CD4EE4">
        <w:rPr>
          <w:rFonts w:asciiTheme="majorHAnsi" w:hAnsiTheme="majorHAnsi" w:cstheme="majorBidi"/>
          <w:lang w:val="nl-NL"/>
        </w:rPr>
        <w:t>:</w:t>
      </w:r>
    </w:p>
    <w:p w:rsidR="00AD699C" w:rsidP="00AD699C" w:rsidRDefault="00483ECF" w14:paraId="19EC1605" w14:textId="77C3D3CB">
      <w:pPr>
        <w:pStyle w:val="Lijstalinea"/>
        <w:numPr>
          <w:ilvl w:val="1"/>
          <w:numId w:val="34"/>
        </w:numPr>
        <w:spacing w:after="0" w:line="240" w:lineRule="auto"/>
        <w:rPr>
          <w:rFonts w:asciiTheme="majorHAnsi" w:hAnsiTheme="majorHAnsi" w:cstheme="majorBidi"/>
          <w:lang w:val="nl-NL"/>
        </w:rPr>
      </w:pPr>
      <w:r>
        <w:rPr>
          <w:rFonts w:asciiTheme="majorHAnsi" w:hAnsiTheme="majorHAnsi" w:cstheme="majorBidi"/>
          <w:lang w:val="nl-NL"/>
        </w:rPr>
        <w:t>Adviesgesprek</w:t>
      </w:r>
    </w:p>
    <w:p w:rsidR="003845F2" w:rsidP="00AD699C" w:rsidRDefault="003845F2" w14:paraId="64CEB148" w14:textId="425CEB02">
      <w:pPr>
        <w:pStyle w:val="Lijstalinea"/>
        <w:numPr>
          <w:ilvl w:val="1"/>
          <w:numId w:val="34"/>
        </w:numPr>
        <w:spacing w:after="0" w:line="240" w:lineRule="auto"/>
        <w:rPr>
          <w:rFonts w:asciiTheme="majorHAnsi" w:hAnsiTheme="majorHAnsi" w:cstheme="majorBidi"/>
          <w:lang w:val="nl-NL"/>
        </w:rPr>
      </w:pPr>
      <w:r>
        <w:rPr>
          <w:rFonts w:asciiTheme="majorHAnsi" w:hAnsiTheme="majorHAnsi" w:cstheme="majorBidi"/>
          <w:lang w:val="nl-NL"/>
        </w:rPr>
        <w:t>E-learning</w:t>
      </w:r>
    </w:p>
    <w:p w:rsidR="003845F2" w:rsidP="00AD699C" w:rsidRDefault="00D75752" w14:paraId="6B4BC57E" w14:textId="357C7E4B">
      <w:pPr>
        <w:pStyle w:val="Lijstalinea"/>
        <w:numPr>
          <w:ilvl w:val="1"/>
          <w:numId w:val="34"/>
        </w:numPr>
        <w:spacing w:after="0" w:line="240" w:lineRule="auto"/>
        <w:rPr>
          <w:rFonts w:asciiTheme="majorHAnsi" w:hAnsiTheme="majorHAnsi" w:cstheme="majorBidi"/>
          <w:lang w:val="nl-NL"/>
        </w:rPr>
      </w:pPr>
      <w:r>
        <w:rPr>
          <w:rFonts w:asciiTheme="majorHAnsi" w:hAnsiTheme="majorHAnsi" w:cstheme="majorBidi"/>
          <w:lang w:val="nl-NL"/>
        </w:rPr>
        <w:t>Fysiek hands-on leermateriaal</w:t>
      </w:r>
    </w:p>
    <w:p w:rsidRPr="00CD58F7" w:rsidR="00CD58F7" w:rsidP="00CD58F7" w:rsidRDefault="00CD58F7" w14:paraId="6FAFA367" w14:textId="12C468C7">
      <w:pPr>
        <w:pStyle w:val="Lijstalinea"/>
        <w:numPr>
          <w:ilvl w:val="1"/>
          <w:numId w:val="34"/>
        </w:numPr>
        <w:spacing w:after="0" w:line="240" w:lineRule="auto"/>
        <w:rPr>
          <w:rFonts w:asciiTheme="majorHAnsi" w:hAnsiTheme="majorHAnsi" w:cstheme="majorBidi"/>
          <w:lang w:val="nl-NL"/>
        </w:rPr>
      </w:pPr>
      <w:r>
        <w:rPr>
          <w:rFonts w:asciiTheme="majorHAnsi" w:hAnsiTheme="majorHAnsi" w:cstheme="majorBidi"/>
          <w:lang w:val="nl-NL"/>
        </w:rPr>
        <w:t>Impactanalyse</w:t>
      </w:r>
    </w:p>
    <w:p w:rsidR="00D75752" w:rsidP="00AD699C" w:rsidRDefault="00D75752" w14:paraId="6F80EC5A" w14:textId="38C16E42">
      <w:pPr>
        <w:pStyle w:val="Lijstalinea"/>
        <w:numPr>
          <w:ilvl w:val="1"/>
          <w:numId w:val="34"/>
        </w:numPr>
        <w:spacing w:after="0" w:line="240" w:lineRule="auto"/>
        <w:rPr>
          <w:rFonts w:asciiTheme="majorHAnsi" w:hAnsiTheme="majorHAnsi" w:cstheme="majorBidi"/>
          <w:lang w:val="nl-NL"/>
        </w:rPr>
      </w:pPr>
      <w:r>
        <w:rPr>
          <w:rFonts w:asciiTheme="majorHAnsi" w:hAnsiTheme="majorHAnsi" w:cstheme="majorBidi"/>
          <w:lang w:val="nl-NL"/>
        </w:rPr>
        <w:t>Inspiratiesessie</w:t>
      </w:r>
    </w:p>
    <w:p w:rsidR="00D75752" w:rsidP="00AD699C" w:rsidRDefault="00CD58F7" w14:paraId="7762700B" w14:textId="4D2248CA">
      <w:pPr>
        <w:pStyle w:val="Lijstalinea"/>
        <w:numPr>
          <w:ilvl w:val="1"/>
          <w:numId w:val="34"/>
        </w:numPr>
        <w:spacing w:after="0" w:line="240" w:lineRule="auto"/>
        <w:rPr>
          <w:rFonts w:asciiTheme="majorHAnsi" w:hAnsiTheme="majorHAnsi" w:cstheme="majorBidi"/>
          <w:lang w:val="nl-NL"/>
        </w:rPr>
      </w:pPr>
      <w:r>
        <w:rPr>
          <w:rFonts w:asciiTheme="majorHAnsi" w:hAnsiTheme="majorHAnsi" w:cstheme="majorBidi"/>
          <w:lang w:val="nl-NL"/>
        </w:rPr>
        <w:t>Leskist</w:t>
      </w:r>
    </w:p>
    <w:p w:rsidR="00CD58F7" w:rsidP="00AD699C" w:rsidRDefault="00CD58F7" w14:paraId="792C9333" w14:textId="4327BB41">
      <w:pPr>
        <w:pStyle w:val="Lijstalinea"/>
        <w:numPr>
          <w:ilvl w:val="1"/>
          <w:numId w:val="34"/>
        </w:numPr>
        <w:spacing w:after="0" w:line="240" w:lineRule="auto"/>
        <w:rPr>
          <w:rFonts w:asciiTheme="majorHAnsi" w:hAnsiTheme="majorHAnsi" w:cstheme="majorBidi"/>
          <w:lang w:val="nl-NL"/>
        </w:rPr>
      </w:pPr>
      <w:r>
        <w:rPr>
          <w:rFonts w:asciiTheme="majorHAnsi" w:hAnsiTheme="majorHAnsi" w:cstheme="majorBidi"/>
          <w:lang w:val="nl-NL"/>
        </w:rPr>
        <w:t>Micro-learning</w:t>
      </w:r>
    </w:p>
    <w:p w:rsidR="00CD58F7" w:rsidP="00AD699C" w:rsidRDefault="00CD58F7" w14:paraId="166E1EBF" w14:textId="1F0DD873">
      <w:pPr>
        <w:pStyle w:val="Lijstalinea"/>
        <w:numPr>
          <w:ilvl w:val="1"/>
          <w:numId w:val="34"/>
        </w:numPr>
        <w:spacing w:after="0" w:line="240" w:lineRule="auto"/>
        <w:rPr>
          <w:rFonts w:asciiTheme="majorHAnsi" w:hAnsiTheme="majorHAnsi" w:cstheme="majorBidi"/>
          <w:lang w:val="nl-NL"/>
        </w:rPr>
      </w:pPr>
      <w:r>
        <w:rPr>
          <w:rFonts w:asciiTheme="majorHAnsi" w:hAnsiTheme="majorHAnsi" w:cstheme="majorBidi"/>
          <w:lang w:val="nl-NL"/>
        </w:rPr>
        <w:t>Studie(mid)dag</w:t>
      </w:r>
    </w:p>
    <w:p w:rsidR="00483ECF" w:rsidP="00AD699C" w:rsidRDefault="00483ECF" w14:paraId="74A0032D" w14:textId="64F93574">
      <w:pPr>
        <w:pStyle w:val="Lijstalinea"/>
        <w:numPr>
          <w:ilvl w:val="1"/>
          <w:numId w:val="34"/>
        </w:numPr>
        <w:spacing w:after="0" w:line="240" w:lineRule="auto"/>
        <w:rPr>
          <w:rFonts w:asciiTheme="majorHAnsi" w:hAnsiTheme="majorHAnsi" w:cstheme="majorBidi"/>
          <w:lang w:val="nl-NL"/>
        </w:rPr>
      </w:pPr>
      <w:r>
        <w:rPr>
          <w:rFonts w:asciiTheme="majorHAnsi" w:hAnsiTheme="majorHAnsi" w:cstheme="majorBidi"/>
          <w:lang w:val="nl-NL"/>
        </w:rPr>
        <w:t>Workshop</w:t>
      </w:r>
    </w:p>
    <w:p w:rsidRPr="00870A44" w:rsidR="00870A44" w:rsidP="00870A44" w:rsidRDefault="00870A44" w14:paraId="68D9AACF" w14:textId="77777777">
      <w:pPr>
        <w:spacing w:after="0" w:line="240" w:lineRule="auto"/>
        <w:rPr>
          <w:b/>
          <w:bCs/>
          <w:lang w:val="nl-NL"/>
        </w:rPr>
      </w:pPr>
    </w:p>
    <w:p w:rsidRPr="00B84565" w:rsidR="00870A44" w:rsidP="00870A44" w:rsidRDefault="00870A44" w14:paraId="12C53E2B" w14:textId="77777777">
      <w:pPr>
        <w:spacing w:after="0" w:line="240" w:lineRule="auto"/>
        <w:rPr>
          <w:rFonts w:asciiTheme="majorHAnsi" w:hAnsiTheme="majorHAnsi" w:cstheme="majorBidi"/>
          <w:lang w:val="nl-NL"/>
        </w:rPr>
      </w:pPr>
      <w:r w:rsidRPr="00B84565">
        <w:rPr>
          <w:rFonts w:asciiTheme="majorHAnsi" w:hAnsiTheme="majorHAnsi" w:cstheme="majorBidi"/>
          <w:lang w:val="nl-NL"/>
        </w:rPr>
        <w:t xml:space="preserve">In de basis dienstverlening wordt er vanuit KIEN Kennis het volgende aangeboden: </w:t>
      </w:r>
    </w:p>
    <w:p w:rsidRPr="00B84565" w:rsidR="00870A44" w:rsidP="004D2888" w:rsidRDefault="00870A44" w14:paraId="36BAE7F1" w14:textId="77777777">
      <w:pPr>
        <w:pStyle w:val="Lijstalinea"/>
        <w:numPr>
          <w:ilvl w:val="0"/>
          <w:numId w:val="35"/>
        </w:numPr>
        <w:spacing w:after="0" w:line="240" w:lineRule="auto"/>
        <w:rPr>
          <w:rFonts w:asciiTheme="majorHAnsi" w:hAnsiTheme="majorHAnsi" w:cstheme="majorBidi"/>
          <w:lang w:val="nl-NL"/>
        </w:rPr>
      </w:pPr>
      <w:r w:rsidRPr="00B84565">
        <w:rPr>
          <w:rFonts w:asciiTheme="majorHAnsi" w:hAnsiTheme="majorHAnsi" w:cstheme="majorBidi"/>
          <w:lang w:val="nl-NL"/>
        </w:rPr>
        <w:t>Advies leren en ontwikkelen op tactisch niveau binnen de vier vastgestelde thema’s.</w:t>
      </w:r>
    </w:p>
    <w:p w:rsidRPr="00B84565" w:rsidR="00870A44" w:rsidP="004D2888" w:rsidRDefault="00870A44" w14:paraId="6C36C930" w14:textId="77777777">
      <w:pPr>
        <w:pStyle w:val="Lijstalinea"/>
        <w:numPr>
          <w:ilvl w:val="0"/>
          <w:numId w:val="35"/>
        </w:numPr>
        <w:spacing w:after="0" w:line="240" w:lineRule="auto"/>
        <w:rPr>
          <w:rFonts w:asciiTheme="majorHAnsi" w:hAnsiTheme="majorHAnsi" w:cstheme="majorBidi"/>
          <w:lang w:val="nl-NL"/>
        </w:rPr>
      </w:pPr>
      <w:r w:rsidRPr="00B84565">
        <w:rPr>
          <w:rFonts w:asciiTheme="majorHAnsi" w:hAnsiTheme="majorHAnsi" w:cstheme="majorBidi"/>
          <w:lang w:val="nl-NL"/>
        </w:rPr>
        <w:t>Uitvoeren van het uitgebrachte advies binnen de vier vastgestelde thema’s.</w:t>
      </w:r>
    </w:p>
    <w:p w:rsidRPr="00B84565" w:rsidR="00870A44" w:rsidP="004D2888" w:rsidRDefault="00870A44" w14:paraId="093C1F3B" w14:textId="77777777">
      <w:pPr>
        <w:pStyle w:val="Lijstalinea"/>
        <w:numPr>
          <w:ilvl w:val="0"/>
          <w:numId w:val="35"/>
        </w:numPr>
        <w:spacing w:after="0" w:line="240" w:lineRule="auto"/>
        <w:rPr>
          <w:rFonts w:asciiTheme="majorHAnsi" w:hAnsiTheme="majorHAnsi" w:cstheme="majorBidi"/>
          <w:lang w:val="nl-NL"/>
        </w:rPr>
      </w:pPr>
      <w:r w:rsidRPr="00B84565">
        <w:rPr>
          <w:rFonts w:asciiTheme="majorHAnsi" w:hAnsiTheme="majorHAnsi" w:cstheme="majorBidi"/>
          <w:lang w:val="nl-NL"/>
        </w:rPr>
        <w:t>Makelaarsfunctie online leerplatform en content aanbieders.</w:t>
      </w:r>
    </w:p>
    <w:p w:rsidRPr="00B84565" w:rsidR="00870A44" w:rsidP="004D2888" w:rsidRDefault="00870A44" w14:paraId="32C5E36C" w14:textId="77777777">
      <w:pPr>
        <w:pStyle w:val="Lijstalinea"/>
        <w:numPr>
          <w:ilvl w:val="0"/>
          <w:numId w:val="35"/>
        </w:numPr>
        <w:spacing w:after="0" w:line="240" w:lineRule="auto"/>
        <w:rPr>
          <w:rFonts w:asciiTheme="majorHAnsi" w:hAnsiTheme="majorHAnsi" w:cstheme="majorBidi"/>
          <w:lang w:val="nl-NL"/>
        </w:rPr>
      </w:pPr>
      <w:r w:rsidRPr="00B84565">
        <w:rPr>
          <w:rFonts w:asciiTheme="majorHAnsi" w:hAnsiTheme="majorHAnsi" w:cstheme="majorBidi"/>
          <w:lang w:val="nl-NL"/>
        </w:rPr>
        <w:t>Functioneel en technisch beheer online leerplatform.</w:t>
      </w:r>
    </w:p>
    <w:p w:rsidRPr="00B84565" w:rsidR="00870A44" w:rsidP="004D2888" w:rsidRDefault="00870A44" w14:paraId="24A2B8EB" w14:textId="77777777">
      <w:pPr>
        <w:pStyle w:val="Lijstalinea"/>
        <w:numPr>
          <w:ilvl w:val="0"/>
          <w:numId w:val="35"/>
        </w:numPr>
        <w:spacing w:after="0" w:line="240" w:lineRule="auto"/>
        <w:rPr>
          <w:rFonts w:asciiTheme="majorHAnsi" w:hAnsiTheme="majorHAnsi" w:cstheme="majorBidi"/>
          <w:lang w:val="nl-NL"/>
        </w:rPr>
      </w:pPr>
      <w:r w:rsidRPr="00B84565">
        <w:rPr>
          <w:rFonts w:asciiTheme="majorHAnsi" w:hAnsiTheme="majorHAnsi" w:cstheme="majorBidi"/>
          <w:lang w:val="nl-NL"/>
        </w:rPr>
        <w:t>Aanbod leskisten, gericht op leerlingen/studenten en medewerkers.</w:t>
      </w:r>
    </w:p>
    <w:p w:rsidRPr="00B84565" w:rsidR="00870A44" w:rsidP="004D2888" w:rsidRDefault="00870A44" w14:paraId="43186ADD" w14:textId="77777777">
      <w:pPr>
        <w:pStyle w:val="Lijstalinea"/>
        <w:numPr>
          <w:ilvl w:val="0"/>
          <w:numId w:val="35"/>
        </w:numPr>
        <w:spacing w:after="0" w:line="240" w:lineRule="auto"/>
        <w:rPr>
          <w:rFonts w:asciiTheme="majorHAnsi" w:hAnsiTheme="majorHAnsi" w:cstheme="majorBidi"/>
          <w:lang w:val="nl-NL"/>
        </w:rPr>
      </w:pPr>
      <w:r w:rsidRPr="00B84565">
        <w:rPr>
          <w:rFonts w:asciiTheme="majorHAnsi" w:hAnsiTheme="majorHAnsi" w:cstheme="majorBidi"/>
          <w:lang w:val="nl-NL"/>
        </w:rPr>
        <w:t>Technische ondersteuning leskisten.</w:t>
      </w:r>
    </w:p>
    <w:p w:rsidRPr="00B84565" w:rsidR="00870A44" w:rsidP="004D2888" w:rsidRDefault="00870A44" w14:paraId="61A4E1E5" w14:textId="53110345">
      <w:pPr>
        <w:pStyle w:val="Lijstalinea"/>
        <w:numPr>
          <w:ilvl w:val="0"/>
          <w:numId w:val="35"/>
        </w:numPr>
        <w:spacing w:after="0" w:line="240" w:lineRule="auto"/>
        <w:rPr>
          <w:rFonts w:asciiTheme="majorHAnsi" w:hAnsiTheme="majorHAnsi" w:cstheme="majorBidi"/>
          <w:lang w:val="nl-NL"/>
        </w:rPr>
      </w:pPr>
      <w:r w:rsidRPr="00B84565">
        <w:rPr>
          <w:rFonts w:asciiTheme="majorHAnsi" w:hAnsiTheme="majorHAnsi" w:cstheme="majorBidi"/>
          <w:lang w:val="nl-NL"/>
        </w:rPr>
        <w:t xml:space="preserve">Maandelijkse bijeenkomsten stichting overstijgend (fysiek of online) binnen de vier vastgestelde thema’s en op basis van </w:t>
      </w:r>
      <w:r w:rsidRPr="004D2888">
        <w:rPr>
          <w:rFonts w:asciiTheme="majorHAnsi" w:hAnsiTheme="majorHAnsi" w:cstheme="majorBidi"/>
          <w:lang w:val="nl-NL"/>
        </w:rPr>
        <w:t>behoefte.</w:t>
      </w:r>
    </w:p>
    <w:p w:rsidR="004D2888" w:rsidP="004D2888" w:rsidRDefault="00870A44" w14:paraId="0D2293D9" w14:textId="43001205">
      <w:pPr>
        <w:pStyle w:val="Lijstalinea"/>
        <w:numPr>
          <w:ilvl w:val="0"/>
          <w:numId w:val="35"/>
        </w:numPr>
        <w:spacing w:after="0" w:line="240" w:lineRule="auto"/>
        <w:rPr>
          <w:rFonts w:asciiTheme="majorHAnsi" w:hAnsiTheme="majorHAnsi" w:cstheme="majorBidi"/>
          <w:lang w:val="nl-NL"/>
        </w:rPr>
      </w:pPr>
      <w:r w:rsidRPr="004D2888">
        <w:rPr>
          <w:rFonts w:asciiTheme="majorHAnsi" w:hAnsiTheme="majorHAnsi" w:cstheme="majorBidi"/>
          <w:lang w:val="nl-NL"/>
        </w:rPr>
        <w:t>Beschikbaar stellen van het Experience Lab</w:t>
      </w:r>
      <w:r w:rsidR="004E7C09">
        <w:rPr>
          <w:rFonts w:asciiTheme="majorHAnsi" w:hAnsiTheme="majorHAnsi" w:cstheme="majorBidi"/>
          <w:lang w:val="nl-NL"/>
        </w:rPr>
        <w:t xml:space="preserve"> voor onze leden</w:t>
      </w:r>
      <w:r w:rsidRPr="004D2888">
        <w:rPr>
          <w:rFonts w:asciiTheme="majorHAnsi" w:hAnsiTheme="majorHAnsi" w:cstheme="majorBidi"/>
          <w:lang w:val="nl-NL"/>
        </w:rPr>
        <w:t xml:space="preserve"> voor bijeenkomsten binnen de vier vastgestelde thema’s.</w:t>
      </w:r>
    </w:p>
    <w:p w:rsidRPr="00784A77" w:rsidR="00AA0E4C" w:rsidRDefault="004D2888" w14:paraId="6A2150C3" w14:textId="0615DBD3">
      <w:pPr>
        <w:pStyle w:val="Lijstalinea"/>
        <w:numPr>
          <w:ilvl w:val="0"/>
          <w:numId w:val="35"/>
        </w:numPr>
        <w:spacing w:after="0" w:line="240" w:lineRule="auto"/>
        <w:rPr>
          <w:rFonts w:asciiTheme="majorHAnsi" w:hAnsiTheme="majorHAnsi" w:cstheme="majorBidi"/>
          <w:lang w:val="nl-NL"/>
        </w:rPr>
      </w:pPr>
      <w:r w:rsidRPr="00784A77">
        <w:rPr>
          <w:rFonts w:asciiTheme="majorHAnsi" w:hAnsiTheme="majorHAnsi" w:cstheme="majorBidi"/>
          <w:lang w:val="nl-NL"/>
        </w:rPr>
        <w:t>P</w:t>
      </w:r>
      <w:r w:rsidRPr="00784A77" w:rsidR="00870A44">
        <w:rPr>
          <w:rFonts w:asciiTheme="majorHAnsi" w:hAnsiTheme="majorHAnsi" w:cstheme="majorBidi"/>
          <w:lang w:val="nl-NL"/>
        </w:rPr>
        <w:t>rofessionalisering in de vorm van impactanalyses</w:t>
      </w:r>
      <w:r w:rsidRPr="00784A77" w:rsidR="00E467B5">
        <w:rPr>
          <w:rFonts w:asciiTheme="majorHAnsi" w:hAnsiTheme="majorHAnsi" w:cstheme="majorBidi"/>
          <w:lang w:val="nl-NL"/>
        </w:rPr>
        <w:t xml:space="preserve"> </w:t>
      </w:r>
      <w:r w:rsidRPr="00784A77" w:rsidR="00784A77">
        <w:rPr>
          <w:rFonts w:asciiTheme="majorHAnsi" w:hAnsiTheme="majorHAnsi" w:cstheme="majorBidi"/>
          <w:lang w:val="nl-NL"/>
        </w:rPr>
        <w:t xml:space="preserve">(nul- en nameting) </w:t>
      </w:r>
      <w:r w:rsidRPr="00784A77" w:rsidR="00870A44">
        <w:rPr>
          <w:rFonts w:asciiTheme="majorHAnsi" w:hAnsiTheme="majorHAnsi" w:cstheme="majorBidi"/>
          <w:lang w:val="nl-NL"/>
        </w:rPr>
        <w:t>en fysiek hands-on leermateriaal.</w:t>
      </w:r>
      <w:r w:rsidR="00784A77">
        <w:rPr>
          <w:rFonts w:asciiTheme="majorHAnsi" w:hAnsiTheme="majorHAnsi" w:cstheme="majorBidi"/>
          <w:lang w:val="nl-NL"/>
        </w:rPr>
        <w:br/>
      </w:r>
    </w:p>
    <w:p w:rsidR="00BA4B81" w:rsidP="00BA4B81" w:rsidRDefault="00870A44" w14:paraId="411CBDBA" w14:textId="163E3722">
      <w:pPr>
        <w:spacing w:after="0"/>
        <w:rPr>
          <w:rFonts w:asciiTheme="majorHAnsi" w:hAnsiTheme="majorHAnsi" w:cstheme="majorBidi"/>
          <w:lang w:val="nl-NL"/>
        </w:rPr>
      </w:pPr>
      <w:r w:rsidRPr="00B84565">
        <w:rPr>
          <w:rFonts w:asciiTheme="majorHAnsi" w:hAnsiTheme="majorHAnsi" w:cstheme="majorBidi"/>
          <w:lang w:val="nl-NL"/>
        </w:rPr>
        <w:t>In het pluspakket wordt er vanuit KIEN Kennis het volgende aangeboden:</w:t>
      </w:r>
    </w:p>
    <w:p w:rsidRPr="00B84565" w:rsidR="00870A44" w:rsidP="00BA4B81" w:rsidRDefault="00870A44" w14:paraId="355347FD" w14:textId="77777777">
      <w:pPr>
        <w:pStyle w:val="Lijstalinea"/>
        <w:numPr>
          <w:ilvl w:val="0"/>
          <w:numId w:val="36"/>
        </w:numPr>
        <w:spacing w:after="0"/>
        <w:rPr>
          <w:rFonts w:asciiTheme="majorHAnsi" w:hAnsiTheme="majorHAnsi" w:cstheme="majorBidi"/>
          <w:lang w:val="nl-NL"/>
        </w:rPr>
      </w:pPr>
      <w:r w:rsidRPr="00B84565">
        <w:rPr>
          <w:rFonts w:asciiTheme="majorHAnsi" w:hAnsiTheme="majorHAnsi" w:cstheme="majorBidi"/>
          <w:lang w:val="nl-NL"/>
        </w:rPr>
        <w:t>Toegang online leerplatform per bestuur.</w:t>
      </w:r>
    </w:p>
    <w:p w:rsidRPr="00B84565" w:rsidR="00870A44" w:rsidP="00BA4B81" w:rsidRDefault="00870A44" w14:paraId="7FE8F52C" w14:textId="77777777">
      <w:pPr>
        <w:pStyle w:val="Lijstalinea"/>
        <w:numPr>
          <w:ilvl w:val="0"/>
          <w:numId w:val="36"/>
        </w:numPr>
        <w:spacing w:after="0"/>
        <w:rPr>
          <w:rFonts w:asciiTheme="majorHAnsi" w:hAnsiTheme="majorHAnsi" w:cstheme="majorBidi"/>
          <w:lang w:val="nl-NL"/>
        </w:rPr>
      </w:pPr>
      <w:r w:rsidRPr="00B84565">
        <w:rPr>
          <w:rFonts w:asciiTheme="majorHAnsi" w:hAnsiTheme="majorHAnsi" w:cstheme="majorBidi"/>
          <w:lang w:val="nl-NL"/>
        </w:rPr>
        <w:t>Toegang online content, gekoppeld aan het online leerplatform, per bestuur.</w:t>
      </w:r>
    </w:p>
    <w:p w:rsidRPr="003D20B4" w:rsidR="00870A44" w:rsidP="13BCE938" w:rsidRDefault="71B6CA3D" w14:paraId="581250A7" w14:textId="386B9347">
      <w:pPr>
        <w:pStyle w:val="Lijstalinea"/>
        <w:numPr>
          <w:ilvl w:val="0"/>
          <w:numId w:val="36"/>
        </w:numPr>
        <w:spacing w:after="0"/>
        <w:rPr>
          <w:rFonts w:ascii="Calibri" w:hAnsi="Calibri" w:cs="Times New Roman" w:asciiTheme="majorAscii" w:hAnsiTheme="majorAscii" w:cstheme="majorBidi"/>
          <w:lang w:val="en-US"/>
        </w:rPr>
      </w:pPr>
      <w:r w:rsidRPr="13BCE938" w:rsidR="71B6CA3D">
        <w:rPr>
          <w:rFonts w:ascii="Calibri" w:hAnsi="Calibri" w:cs="Times New Roman" w:asciiTheme="majorAscii" w:hAnsiTheme="majorAscii" w:cstheme="majorBidi"/>
          <w:lang w:val="en-US"/>
        </w:rPr>
        <w:t>Maatwerk</w:t>
      </w:r>
      <w:r w:rsidRPr="13BCE938" w:rsidR="62F7A5C1">
        <w:rPr>
          <w:rFonts w:ascii="Calibri" w:hAnsi="Calibri" w:cs="Times New Roman" w:asciiTheme="majorAscii" w:hAnsiTheme="majorAscii" w:cstheme="majorBidi"/>
          <w:lang w:val="en-US"/>
        </w:rPr>
        <w:t xml:space="preserve"> </w:t>
      </w:r>
      <w:r w:rsidRPr="13BCE938" w:rsidR="728C8A42">
        <w:rPr>
          <w:rFonts w:ascii="Calibri" w:hAnsi="Calibri" w:cs="Times New Roman" w:asciiTheme="majorAscii" w:hAnsiTheme="majorAscii" w:cstheme="majorBidi"/>
          <w:lang w:val="en-US"/>
        </w:rPr>
        <w:t>bijeenkomsten (fysiek of online)</w:t>
      </w:r>
      <w:r w:rsidRPr="13BCE938" w:rsidR="541CD6F6">
        <w:rPr>
          <w:rFonts w:ascii="Calibri" w:hAnsi="Calibri" w:cs="Times New Roman" w:asciiTheme="majorAscii" w:hAnsiTheme="majorAscii" w:cstheme="majorBidi"/>
          <w:lang w:val="en-US"/>
        </w:rPr>
        <w:t xml:space="preserve">. </w:t>
      </w:r>
      <w:r w:rsidRPr="13BCE938" w:rsidR="4DDB0847">
        <w:rPr>
          <w:rFonts w:ascii="Calibri" w:hAnsi="Calibri" w:cs="Times New Roman" w:asciiTheme="majorAscii" w:hAnsiTheme="majorAscii" w:cstheme="majorBidi"/>
          <w:lang w:val="en-US"/>
        </w:rPr>
        <w:t xml:space="preserve"> </w:t>
      </w:r>
    </w:p>
    <w:p w:rsidRPr="004876DF" w:rsidR="0C41F490" w:rsidP="005B3D4A" w:rsidRDefault="004876DF" w14:paraId="234ED922" w14:textId="577542E8">
      <w:pPr>
        <w:pStyle w:val="Kop2"/>
        <w:rPr>
          <w:sz w:val="22"/>
          <w:szCs w:val="22"/>
          <w:lang w:val="nl-NL"/>
        </w:rPr>
      </w:pPr>
      <w:r w:rsidRPr="004876DF">
        <w:rPr>
          <w:sz w:val="22"/>
          <w:szCs w:val="22"/>
          <w:lang w:val="nl-NL"/>
        </w:rPr>
        <w:t xml:space="preserve">3.3 </w:t>
      </w:r>
      <w:r w:rsidRPr="004876DF" w:rsidR="005B3D4A">
        <w:rPr>
          <w:sz w:val="22"/>
          <w:szCs w:val="22"/>
          <w:lang w:val="nl-NL"/>
        </w:rPr>
        <w:t>Doelgroep</w:t>
      </w:r>
    </w:p>
    <w:p w:rsidRPr="00006306" w:rsidR="0056461A" w:rsidP="00615A83" w:rsidRDefault="005B3D4A" w14:paraId="1638089F" w14:textId="21406CCD">
      <w:pPr>
        <w:spacing w:after="0"/>
        <w:rPr>
          <w:rFonts w:asciiTheme="majorHAnsi" w:hAnsiTheme="majorHAnsi" w:cstheme="majorBidi"/>
          <w:lang w:val="nl-NL"/>
        </w:rPr>
      </w:pPr>
      <w:r w:rsidRPr="00852FB8">
        <w:rPr>
          <w:rFonts w:asciiTheme="majorHAnsi" w:hAnsiTheme="majorHAnsi" w:cstheme="majorBidi"/>
          <w:lang w:val="nl-NL"/>
        </w:rPr>
        <w:t>De medewerkers van de schoolbesturen van coöperatie KIEN omvatten onderwijzend</w:t>
      </w:r>
      <w:r w:rsidR="002F18E3">
        <w:rPr>
          <w:rFonts w:asciiTheme="majorHAnsi" w:hAnsiTheme="majorHAnsi" w:cstheme="majorBidi"/>
          <w:lang w:val="nl-NL"/>
        </w:rPr>
        <w:t xml:space="preserve">- </w:t>
      </w:r>
      <w:r w:rsidRPr="00852FB8">
        <w:rPr>
          <w:rFonts w:asciiTheme="majorHAnsi" w:hAnsiTheme="majorHAnsi" w:cstheme="majorBidi"/>
          <w:lang w:val="nl-NL"/>
        </w:rPr>
        <w:t>en onderwijsondersteunend personee</w:t>
      </w:r>
      <w:r w:rsidR="00641620">
        <w:rPr>
          <w:rFonts w:asciiTheme="majorHAnsi" w:hAnsiTheme="majorHAnsi" w:cstheme="majorBidi"/>
          <w:lang w:val="nl-NL"/>
        </w:rPr>
        <w:t>l.</w:t>
      </w:r>
      <w:r w:rsidR="002F18E3">
        <w:rPr>
          <w:rFonts w:asciiTheme="majorHAnsi" w:hAnsiTheme="majorHAnsi" w:cstheme="majorBidi"/>
          <w:lang w:val="nl-NL"/>
        </w:rPr>
        <w:t xml:space="preserve"> Het niveau van</w:t>
      </w:r>
      <w:r w:rsidRPr="00852FB8">
        <w:rPr>
          <w:rFonts w:asciiTheme="majorHAnsi" w:hAnsiTheme="majorHAnsi" w:cstheme="majorBidi"/>
          <w:lang w:val="nl-NL"/>
        </w:rPr>
        <w:t xml:space="preserve"> </w:t>
      </w:r>
      <w:r w:rsidR="002F18E3">
        <w:rPr>
          <w:rFonts w:asciiTheme="majorHAnsi" w:hAnsiTheme="majorHAnsi" w:cstheme="majorBidi"/>
          <w:lang w:val="nl-NL"/>
        </w:rPr>
        <w:t>k</w:t>
      </w:r>
      <w:r w:rsidRPr="00852FB8">
        <w:rPr>
          <w:rFonts w:asciiTheme="majorHAnsi" w:hAnsiTheme="majorHAnsi" w:cstheme="majorBidi"/>
          <w:lang w:val="nl-NL"/>
        </w:rPr>
        <w:t>ennis</w:t>
      </w:r>
      <w:r w:rsidRPr="00852FB8" w:rsidR="00A05405">
        <w:rPr>
          <w:rFonts w:asciiTheme="majorHAnsi" w:hAnsiTheme="majorHAnsi" w:cstheme="majorBidi"/>
          <w:lang w:val="nl-NL"/>
        </w:rPr>
        <w:t xml:space="preserve"> en vaardigheden</w:t>
      </w:r>
      <w:r w:rsidR="002F18E3">
        <w:rPr>
          <w:rFonts w:asciiTheme="majorHAnsi" w:hAnsiTheme="majorHAnsi" w:cstheme="majorBidi"/>
          <w:lang w:val="nl-NL"/>
        </w:rPr>
        <w:t xml:space="preserve"> </w:t>
      </w:r>
      <w:r w:rsidRPr="00852FB8">
        <w:rPr>
          <w:rFonts w:asciiTheme="majorHAnsi" w:hAnsiTheme="majorHAnsi" w:cstheme="majorBidi"/>
          <w:lang w:val="nl-NL"/>
        </w:rPr>
        <w:t xml:space="preserve">over de vier vastgestelde thema’s van KIEN Kennis varieert </w:t>
      </w:r>
      <w:r w:rsidR="003333A1">
        <w:rPr>
          <w:rFonts w:asciiTheme="majorHAnsi" w:hAnsiTheme="majorHAnsi" w:cstheme="majorBidi"/>
          <w:lang w:val="nl-NL"/>
        </w:rPr>
        <w:t xml:space="preserve">in het niveau </w:t>
      </w:r>
      <w:r w:rsidR="00ED3976">
        <w:rPr>
          <w:rFonts w:asciiTheme="majorHAnsi" w:hAnsiTheme="majorHAnsi" w:cstheme="majorBidi"/>
          <w:lang w:val="nl-NL"/>
        </w:rPr>
        <w:t>B</w:t>
      </w:r>
      <w:r w:rsidRPr="00852FB8" w:rsidR="00BC24C9">
        <w:rPr>
          <w:rFonts w:asciiTheme="majorHAnsi" w:hAnsiTheme="majorHAnsi" w:cstheme="majorBidi"/>
          <w:lang w:val="nl-NL"/>
        </w:rPr>
        <w:t xml:space="preserve">eginner tot </w:t>
      </w:r>
      <w:r w:rsidR="00ED3976">
        <w:rPr>
          <w:rFonts w:asciiTheme="majorHAnsi" w:hAnsiTheme="majorHAnsi" w:cstheme="majorBidi"/>
          <w:lang w:val="nl-NL"/>
        </w:rPr>
        <w:t>Kartrekker</w:t>
      </w:r>
      <w:r w:rsidRPr="00852FB8" w:rsidR="00BC24C9">
        <w:rPr>
          <w:rFonts w:asciiTheme="majorHAnsi" w:hAnsiTheme="majorHAnsi" w:cstheme="majorBidi"/>
          <w:lang w:val="nl-NL"/>
        </w:rPr>
        <w:t>.</w:t>
      </w:r>
      <w:r w:rsidRPr="00852FB8" w:rsidR="00A05405">
        <w:rPr>
          <w:rFonts w:asciiTheme="majorHAnsi" w:hAnsiTheme="majorHAnsi" w:cstheme="majorBidi"/>
          <w:lang w:val="nl-NL"/>
        </w:rPr>
        <w:t xml:space="preserve"> </w:t>
      </w:r>
      <w:r w:rsidRPr="00006306" w:rsidR="00B15820">
        <w:rPr>
          <w:rFonts w:asciiTheme="majorHAnsi" w:hAnsiTheme="majorHAnsi" w:cstheme="majorBidi"/>
          <w:lang w:val="nl-NL"/>
        </w:rPr>
        <w:t>De meerderheid van de medewerkers bevindt zich op het niveau van Gebruiker.</w:t>
      </w:r>
      <w:r w:rsidR="00B15820">
        <w:rPr>
          <w:rFonts w:asciiTheme="majorHAnsi" w:hAnsiTheme="majorHAnsi" w:cstheme="majorBidi"/>
          <w:lang w:val="nl-NL"/>
        </w:rPr>
        <w:t xml:space="preserve"> </w:t>
      </w:r>
      <w:r w:rsidRPr="00852FB8" w:rsidR="0065368D">
        <w:rPr>
          <w:rFonts w:asciiTheme="majorHAnsi" w:hAnsiTheme="majorHAnsi" w:cstheme="majorBidi"/>
          <w:lang w:val="nl-NL"/>
        </w:rPr>
        <w:t>De niveaus zijn gebaseerd op DigCompEdu</w:t>
      </w:r>
      <w:r w:rsidRPr="00852FB8" w:rsidR="00B16C63">
        <w:rPr>
          <w:rFonts w:asciiTheme="majorHAnsi" w:hAnsiTheme="majorHAnsi" w:cstheme="majorBidi"/>
          <w:lang w:val="nl-NL"/>
        </w:rPr>
        <w:t>, het Europees referentiekader voor digitale competenties van leraren.</w:t>
      </w:r>
      <w:r w:rsidR="00626DB5">
        <w:rPr>
          <w:rFonts w:asciiTheme="majorHAnsi" w:hAnsiTheme="majorHAnsi" w:cstheme="majorBidi"/>
          <w:lang w:val="nl-NL"/>
        </w:rPr>
        <w:t xml:space="preserve"> </w:t>
      </w:r>
    </w:p>
    <w:p w:rsidRPr="00852FB8" w:rsidR="005B3D4A" w:rsidP="0056461A" w:rsidRDefault="00BC24C9" w14:paraId="32DE0606" w14:textId="72C942DD">
      <w:pPr>
        <w:pStyle w:val="Lijstalinea"/>
        <w:numPr>
          <w:ilvl w:val="0"/>
          <w:numId w:val="31"/>
        </w:numPr>
        <w:spacing w:after="0"/>
        <w:rPr>
          <w:rFonts w:asciiTheme="majorHAnsi" w:hAnsiTheme="majorHAnsi" w:cstheme="majorBidi"/>
          <w:lang w:val="nl-NL"/>
        </w:rPr>
      </w:pPr>
      <w:r w:rsidRPr="00852FB8">
        <w:rPr>
          <w:rFonts w:asciiTheme="majorHAnsi" w:hAnsiTheme="majorHAnsi" w:cstheme="majorBidi"/>
          <w:lang w:val="nl-NL"/>
        </w:rPr>
        <w:t xml:space="preserve">Beginner: </w:t>
      </w:r>
      <w:r w:rsidRPr="00852FB8" w:rsidR="00A05405">
        <w:rPr>
          <w:rFonts w:asciiTheme="majorHAnsi" w:hAnsiTheme="majorHAnsi" w:cstheme="majorBidi"/>
          <w:lang w:val="nl-NL"/>
        </w:rPr>
        <w:t>Zelden gebruik maken van digitale technologieën om te communiceren met collega’s, ouders of leerlingen/studenten.</w:t>
      </w:r>
    </w:p>
    <w:p w:rsidRPr="00852FB8" w:rsidR="00A05405" w:rsidP="0056461A" w:rsidRDefault="00FF70ED" w14:paraId="72C98746" w14:textId="3F6B99CD">
      <w:pPr>
        <w:pStyle w:val="Lijstalinea"/>
        <w:numPr>
          <w:ilvl w:val="0"/>
          <w:numId w:val="31"/>
        </w:numPr>
        <w:spacing w:after="0"/>
        <w:rPr>
          <w:rFonts w:asciiTheme="majorHAnsi" w:hAnsiTheme="majorHAnsi" w:cstheme="majorBidi"/>
          <w:lang w:val="nl-NL"/>
        </w:rPr>
      </w:pPr>
      <w:r w:rsidRPr="00852FB8">
        <w:rPr>
          <w:rFonts w:asciiTheme="majorHAnsi" w:hAnsiTheme="majorHAnsi" w:cstheme="majorBidi"/>
          <w:lang w:val="nl-NL"/>
        </w:rPr>
        <w:t>Ontdekker: Weinig gebruik maken van digitale technologieën om te communiceren binnen de schoolcontext.</w:t>
      </w:r>
    </w:p>
    <w:p w:rsidRPr="00852FB8" w:rsidR="00FF70ED" w:rsidP="00615A83" w:rsidRDefault="00FF70ED" w14:paraId="61341D01" w14:textId="23EF8F9C">
      <w:pPr>
        <w:pStyle w:val="Lijstalinea"/>
        <w:numPr>
          <w:ilvl w:val="0"/>
          <w:numId w:val="31"/>
        </w:numPr>
        <w:spacing w:after="0"/>
        <w:rPr>
          <w:rFonts w:asciiTheme="majorHAnsi" w:hAnsiTheme="majorHAnsi" w:cstheme="majorBidi"/>
          <w:lang w:val="nl-NL"/>
        </w:rPr>
      </w:pPr>
      <w:r w:rsidRPr="00852FB8">
        <w:rPr>
          <w:rFonts w:asciiTheme="majorHAnsi" w:hAnsiTheme="majorHAnsi" w:cstheme="majorBidi"/>
          <w:lang w:val="nl-NL"/>
        </w:rPr>
        <w:t xml:space="preserve">Gebruiker: </w:t>
      </w:r>
      <w:r w:rsidRPr="00852FB8" w:rsidR="0057188E">
        <w:rPr>
          <w:rFonts w:asciiTheme="majorHAnsi" w:hAnsiTheme="majorHAnsi" w:cstheme="majorBidi"/>
          <w:lang w:val="nl-NL"/>
        </w:rPr>
        <w:t>Regelmatig maar bijna altijd via dezelfde weg communiceren met collega’s, ouders of leerlingen.</w:t>
      </w:r>
    </w:p>
    <w:p w:rsidRPr="00852FB8" w:rsidR="0057188E" w:rsidP="00615A83" w:rsidRDefault="0057188E" w14:paraId="3F8EF4D9" w14:textId="2314C80B">
      <w:pPr>
        <w:pStyle w:val="Lijstalinea"/>
        <w:numPr>
          <w:ilvl w:val="0"/>
          <w:numId w:val="31"/>
        </w:numPr>
        <w:spacing w:after="0"/>
        <w:rPr>
          <w:rFonts w:asciiTheme="majorHAnsi" w:hAnsiTheme="majorHAnsi" w:cstheme="majorBidi"/>
          <w:lang w:val="nl-NL"/>
        </w:rPr>
      </w:pPr>
      <w:r w:rsidRPr="00852FB8">
        <w:rPr>
          <w:rFonts w:asciiTheme="majorHAnsi" w:hAnsiTheme="majorHAnsi" w:cstheme="majorBidi"/>
          <w:lang w:val="nl-NL"/>
        </w:rPr>
        <w:t>Expert: Regelmatig digitale communicatiemiddelen gebruiken en kiezen in functie van wat en aan wie gecommuniceerd wordt.</w:t>
      </w:r>
    </w:p>
    <w:p w:rsidRPr="00852FB8" w:rsidR="00852FB8" w:rsidP="00615A83" w:rsidRDefault="00852FB8" w14:paraId="640EC773" w14:textId="093FA065">
      <w:pPr>
        <w:pStyle w:val="Lijstalinea"/>
        <w:numPr>
          <w:ilvl w:val="0"/>
          <w:numId w:val="31"/>
        </w:numPr>
        <w:spacing w:after="0"/>
        <w:rPr>
          <w:rFonts w:asciiTheme="majorHAnsi" w:hAnsiTheme="majorHAnsi" w:cstheme="majorBidi"/>
          <w:lang w:val="nl-NL"/>
        </w:rPr>
      </w:pPr>
      <w:r w:rsidRPr="00852FB8">
        <w:rPr>
          <w:rFonts w:asciiTheme="majorHAnsi" w:hAnsiTheme="majorHAnsi" w:cstheme="majorBidi"/>
          <w:lang w:val="nl-NL"/>
        </w:rPr>
        <w:t>Kartrekker: Gebruikte communicatiemiddelen evalueren en bespreken om de efficiëntie te verhogen.</w:t>
      </w:r>
    </w:p>
    <w:p w:rsidRPr="00852FB8" w:rsidR="0C41F490" w:rsidP="00615A83" w:rsidRDefault="00852FB8" w14:paraId="32AB1F82" w14:textId="6FE65681">
      <w:pPr>
        <w:pStyle w:val="Lijstalinea"/>
        <w:numPr>
          <w:ilvl w:val="0"/>
          <w:numId w:val="31"/>
        </w:numPr>
        <w:spacing w:after="0"/>
        <w:rPr>
          <w:rFonts w:asciiTheme="majorHAnsi" w:hAnsiTheme="majorHAnsi" w:cstheme="majorBidi"/>
          <w:lang w:val="nl-NL"/>
        </w:rPr>
      </w:pPr>
      <w:r w:rsidRPr="00852FB8">
        <w:rPr>
          <w:rFonts w:asciiTheme="majorHAnsi" w:hAnsiTheme="majorHAnsi" w:cstheme="majorBidi"/>
          <w:lang w:val="nl-NL"/>
        </w:rPr>
        <w:t>Pionier: Communicatie strategieën helpen ontwikkelen.</w:t>
      </w:r>
    </w:p>
    <w:p w:rsidRPr="004876DF" w:rsidR="51847295" w:rsidP="00285167" w:rsidRDefault="004876DF" w14:paraId="2E67F87F" w14:textId="75630A0D">
      <w:pPr>
        <w:pStyle w:val="Kop2"/>
        <w:rPr>
          <w:sz w:val="22"/>
          <w:szCs w:val="22"/>
          <w:lang w:val="nl-NL"/>
        </w:rPr>
      </w:pPr>
      <w:r w:rsidRPr="7CA9215E">
        <w:rPr>
          <w:sz w:val="22"/>
          <w:szCs w:val="22"/>
          <w:lang w:val="nl-NL"/>
        </w:rPr>
        <w:t xml:space="preserve">3.4 </w:t>
      </w:r>
      <w:r w:rsidRPr="7CA9215E" w:rsidR="3599F706">
        <w:rPr>
          <w:sz w:val="22"/>
          <w:szCs w:val="22"/>
          <w:lang w:val="nl-NL"/>
        </w:rPr>
        <w:t>Huidige situatie</w:t>
      </w:r>
      <w:r w:rsidRPr="7CA9215E" w:rsidR="00C66671">
        <w:rPr>
          <w:sz w:val="22"/>
          <w:szCs w:val="22"/>
          <w:lang w:val="nl-NL"/>
        </w:rPr>
        <w:t xml:space="preserve"> en gewenste situatie</w:t>
      </w:r>
    </w:p>
    <w:p w:rsidR="007C7773" w:rsidP="0C41F490" w:rsidRDefault="003F2CDA" w14:paraId="4D03B46C" w14:textId="7E547A16">
      <w:pPr>
        <w:rPr>
          <w:rFonts w:asciiTheme="majorHAnsi" w:hAnsiTheme="majorHAnsi" w:cstheme="majorBidi"/>
          <w:lang w:val="nl-NL"/>
        </w:rPr>
      </w:pPr>
      <w:r w:rsidRPr="003F2CDA">
        <w:rPr>
          <w:rFonts w:asciiTheme="majorHAnsi" w:hAnsiTheme="majorHAnsi" w:cstheme="majorBidi"/>
          <w:lang w:val="nl-NL"/>
        </w:rPr>
        <w:t>Deze schematische weergave laat zien welke stappen</w:t>
      </w:r>
      <w:r w:rsidR="00253A9A">
        <w:rPr>
          <w:rFonts w:asciiTheme="majorHAnsi" w:hAnsiTheme="majorHAnsi" w:cstheme="majorBidi"/>
          <w:lang w:val="nl-NL"/>
        </w:rPr>
        <w:t xml:space="preserve"> er</w:t>
      </w:r>
      <w:r w:rsidRPr="003F2CDA">
        <w:rPr>
          <w:rFonts w:asciiTheme="majorHAnsi" w:hAnsiTheme="majorHAnsi" w:cstheme="majorBidi"/>
          <w:lang w:val="nl-NL"/>
        </w:rPr>
        <w:t xml:space="preserve"> nodig zijn om het </w:t>
      </w:r>
      <w:r w:rsidR="00253A9A">
        <w:rPr>
          <w:rFonts w:asciiTheme="majorHAnsi" w:hAnsiTheme="majorHAnsi" w:cstheme="majorBidi"/>
          <w:lang w:val="nl-NL"/>
        </w:rPr>
        <w:t>online leer</w:t>
      </w:r>
      <w:r w:rsidRPr="003F2CDA">
        <w:rPr>
          <w:rFonts w:asciiTheme="majorHAnsi" w:hAnsiTheme="majorHAnsi" w:cstheme="majorBidi"/>
          <w:lang w:val="nl-NL"/>
        </w:rPr>
        <w:t>platform</w:t>
      </w:r>
      <w:r w:rsidR="00253A9A">
        <w:rPr>
          <w:rFonts w:asciiTheme="majorHAnsi" w:hAnsiTheme="majorHAnsi" w:cstheme="majorBidi"/>
          <w:lang w:val="nl-NL"/>
        </w:rPr>
        <w:t xml:space="preserve">, en daarmee de dienstverlening van KIEN Kennis, </w:t>
      </w:r>
      <w:r w:rsidRPr="003F2CDA">
        <w:rPr>
          <w:rFonts w:asciiTheme="majorHAnsi" w:hAnsiTheme="majorHAnsi" w:cstheme="majorBidi"/>
          <w:lang w:val="nl-NL"/>
        </w:rPr>
        <w:t xml:space="preserve">te verbeteren en </w:t>
      </w:r>
      <w:r w:rsidR="005A6776">
        <w:rPr>
          <w:rFonts w:asciiTheme="majorHAnsi" w:hAnsiTheme="majorHAnsi" w:cstheme="majorBidi"/>
          <w:lang w:val="nl-NL"/>
        </w:rPr>
        <w:t>goed</w:t>
      </w:r>
      <w:r w:rsidR="004324F0">
        <w:rPr>
          <w:rFonts w:asciiTheme="majorHAnsi" w:hAnsiTheme="majorHAnsi" w:cstheme="majorBidi"/>
          <w:lang w:val="nl-NL"/>
        </w:rPr>
        <w:t xml:space="preserve"> aan te laten sluiten bij de wensen en behoeftes van KIEN en haar leden.</w:t>
      </w:r>
    </w:p>
    <w:tbl>
      <w:tblPr>
        <w:tblStyle w:val="Tabelraster"/>
        <w:tblW w:w="0" w:type="auto"/>
        <w:tblLook w:val="04A0" w:firstRow="1" w:lastRow="0" w:firstColumn="1" w:lastColumn="0" w:noHBand="0" w:noVBand="1"/>
      </w:tblPr>
      <w:tblGrid>
        <w:gridCol w:w="4315"/>
        <w:gridCol w:w="4315"/>
      </w:tblGrid>
      <w:tr w:rsidR="007C7773" w:rsidTr="007C7773" w14:paraId="60D065A9" w14:textId="77777777">
        <w:tc>
          <w:tcPr>
            <w:tcW w:w="4315" w:type="dxa"/>
          </w:tcPr>
          <w:p w:rsidRPr="00C66671" w:rsidR="007C7773" w:rsidP="0C41F490" w:rsidRDefault="00C66671" w14:paraId="4FD92782" w14:textId="3E033625">
            <w:pPr>
              <w:rPr>
                <w:rFonts w:asciiTheme="majorHAnsi" w:hAnsiTheme="majorHAnsi" w:cstheme="majorBidi"/>
                <w:b/>
                <w:bCs/>
                <w:lang w:val="nl-NL"/>
              </w:rPr>
            </w:pPr>
            <w:r w:rsidRPr="00C66671">
              <w:rPr>
                <w:rFonts w:asciiTheme="majorHAnsi" w:hAnsiTheme="majorHAnsi" w:cstheme="majorBidi"/>
                <w:b/>
                <w:bCs/>
                <w:lang w:val="nl-NL"/>
              </w:rPr>
              <w:t>Huidige situatie</w:t>
            </w:r>
          </w:p>
        </w:tc>
        <w:tc>
          <w:tcPr>
            <w:tcW w:w="4315" w:type="dxa"/>
          </w:tcPr>
          <w:p w:rsidRPr="00C66671" w:rsidR="007C7773" w:rsidP="0C41F490" w:rsidRDefault="00C66671" w14:paraId="58CD8E13" w14:textId="086EF285">
            <w:pPr>
              <w:rPr>
                <w:rFonts w:asciiTheme="majorHAnsi" w:hAnsiTheme="majorHAnsi" w:cstheme="majorBidi"/>
                <w:b/>
                <w:bCs/>
                <w:lang w:val="nl-NL"/>
              </w:rPr>
            </w:pPr>
            <w:r w:rsidRPr="00C66671">
              <w:rPr>
                <w:rFonts w:asciiTheme="majorHAnsi" w:hAnsiTheme="majorHAnsi" w:cstheme="majorBidi"/>
                <w:b/>
                <w:bCs/>
                <w:lang w:val="nl-NL"/>
              </w:rPr>
              <w:t>Gewenste situatie</w:t>
            </w:r>
          </w:p>
        </w:tc>
      </w:tr>
      <w:tr w:rsidRPr="007F6948" w:rsidR="007C7773" w:rsidTr="007C7773" w14:paraId="48BE0594" w14:textId="77777777">
        <w:tc>
          <w:tcPr>
            <w:tcW w:w="4315" w:type="dxa"/>
          </w:tcPr>
          <w:p w:rsidR="007C7773" w:rsidP="0C41F490" w:rsidRDefault="004630B6" w14:paraId="35D900C7" w14:textId="41578493">
            <w:pPr>
              <w:rPr>
                <w:rFonts w:asciiTheme="majorHAnsi" w:hAnsiTheme="majorHAnsi" w:cstheme="majorBidi"/>
                <w:lang w:val="nl-NL"/>
              </w:rPr>
            </w:pPr>
            <w:r>
              <w:rPr>
                <w:rFonts w:asciiTheme="majorHAnsi" w:hAnsiTheme="majorHAnsi" w:cstheme="majorBidi"/>
                <w:lang w:val="nl-NL"/>
              </w:rPr>
              <w:t>Toegang online leerplatform onderdeel van pluspakket</w:t>
            </w:r>
            <w:r w:rsidR="005F036B">
              <w:rPr>
                <w:rFonts w:asciiTheme="majorHAnsi" w:hAnsiTheme="majorHAnsi" w:cstheme="majorBidi"/>
                <w:lang w:val="nl-NL"/>
              </w:rPr>
              <w:t>.</w:t>
            </w:r>
          </w:p>
        </w:tc>
        <w:tc>
          <w:tcPr>
            <w:tcW w:w="4315" w:type="dxa"/>
          </w:tcPr>
          <w:p w:rsidR="007C7773" w:rsidP="0C41F490" w:rsidRDefault="004630B6" w14:paraId="60FF99D9" w14:textId="5585C8A7">
            <w:pPr>
              <w:rPr>
                <w:rFonts w:asciiTheme="majorHAnsi" w:hAnsiTheme="majorHAnsi" w:cstheme="majorBidi"/>
                <w:lang w:val="nl-NL"/>
              </w:rPr>
            </w:pPr>
            <w:r>
              <w:rPr>
                <w:rFonts w:asciiTheme="majorHAnsi" w:hAnsiTheme="majorHAnsi" w:cstheme="majorBidi"/>
                <w:lang w:val="nl-NL"/>
              </w:rPr>
              <w:t>Toegang online leerplatform onderdeel van</w:t>
            </w:r>
            <w:r w:rsidR="00F96098">
              <w:rPr>
                <w:rFonts w:asciiTheme="majorHAnsi" w:hAnsiTheme="majorHAnsi" w:cstheme="majorBidi"/>
                <w:lang w:val="nl-NL"/>
              </w:rPr>
              <w:t xml:space="preserve"> basis dienstverlening</w:t>
            </w:r>
            <w:r w:rsidR="005F036B">
              <w:rPr>
                <w:rFonts w:asciiTheme="majorHAnsi" w:hAnsiTheme="majorHAnsi" w:cstheme="majorBidi"/>
                <w:lang w:val="nl-NL"/>
              </w:rPr>
              <w:t>.</w:t>
            </w:r>
          </w:p>
        </w:tc>
      </w:tr>
      <w:tr w:rsidRPr="007F6948" w:rsidR="007C7773" w:rsidTr="007C7773" w14:paraId="23443E6C" w14:textId="77777777">
        <w:tc>
          <w:tcPr>
            <w:tcW w:w="4315" w:type="dxa"/>
          </w:tcPr>
          <w:p w:rsidR="007C7773" w:rsidP="0C41F490" w:rsidRDefault="00D03A48" w14:paraId="3CE8E03F" w14:textId="483714A8">
            <w:pPr>
              <w:rPr>
                <w:rFonts w:asciiTheme="majorHAnsi" w:hAnsiTheme="majorHAnsi" w:cstheme="majorBidi"/>
                <w:lang w:val="nl-NL"/>
              </w:rPr>
            </w:pPr>
            <w:r>
              <w:rPr>
                <w:rFonts w:asciiTheme="majorHAnsi" w:hAnsiTheme="majorHAnsi" w:cstheme="majorBidi"/>
                <w:lang w:val="nl-NL"/>
              </w:rPr>
              <w:t>A</w:t>
            </w:r>
            <w:r w:rsidR="005F3158">
              <w:rPr>
                <w:rFonts w:asciiTheme="majorHAnsi" w:hAnsiTheme="majorHAnsi" w:cstheme="majorBidi"/>
                <w:lang w:val="nl-NL"/>
              </w:rPr>
              <w:t xml:space="preserve">anbod </w:t>
            </w:r>
            <w:r w:rsidR="008B7F6B">
              <w:rPr>
                <w:rFonts w:asciiTheme="majorHAnsi" w:hAnsiTheme="majorHAnsi" w:cstheme="majorBidi"/>
                <w:lang w:val="nl-NL"/>
              </w:rPr>
              <w:t>negen</w:t>
            </w:r>
            <w:r w:rsidR="006807CD">
              <w:rPr>
                <w:rFonts w:asciiTheme="majorHAnsi" w:hAnsiTheme="majorHAnsi" w:cstheme="majorBidi"/>
                <w:lang w:val="nl-NL"/>
              </w:rPr>
              <w:t xml:space="preserve"> </w:t>
            </w:r>
            <w:r w:rsidR="005F3158">
              <w:rPr>
                <w:rFonts w:asciiTheme="majorHAnsi" w:hAnsiTheme="majorHAnsi" w:cstheme="majorBidi"/>
                <w:lang w:val="nl-NL"/>
              </w:rPr>
              <w:t>leerinterventies</w:t>
            </w:r>
            <w:r w:rsidR="00065F6C">
              <w:rPr>
                <w:rFonts w:asciiTheme="majorHAnsi" w:hAnsiTheme="majorHAnsi" w:cstheme="majorBidi"/>
                <w:lang w:val="nl-NL"/>
              </w:rPr>
              <w:t xml:space="preserve"> </w:t>
            </w:r>
            <w:r>
              <w:rPr>
                <w:rFonts w:asciiTheme="majorHAnsi" w:hAnsiTheme="majorHAnsi" w:cstheme="majorBidi"/>
                <w:lang w:val="nl-NL"/>
              </w:rPr>
              <w:t xml:space="preserve">deels </w:t>
            </w:r>
            <w:r w:rsidR="00065F6C">
              <w:rPr>
                <w:rFonts w:asciiTheme="majorHAnsi" w:hAnsiTheme="majorHAnsi" w:cstheme="majorBidi"/>
                <w:lang w:val="nl-NL"/>
              </w:rPr>
              <w:t>toegankelijk via online leerplatform</w:t>
            </w:r>
          </w:p>
        </w:tc>
        <w:tc>
          <w:tcPr>
            <w:tcW w:w="4315" w:type="dxa"/>
          </w:tcPr>
          <w:p w:rsidR="007C7773" w:rsidP="0C41F490" w:rsidRDefault="00D03A48" w14:paraId="4CEFB6CA" w14:textId="3D38B0E8">
            <w:pPr>
              <w:rPr>
                <w:rFonts w:asciiTheme="majorHAnsi" w:hAnsiTheme="majorHAnsi" w:cstheme="majorBidi"/>
                <w:lang w:val="nl-NL"/>
              </w:rPr>
            </w:pPr>
            <w:r>
              <w:rPr>
                <w:rFonts w:asciiTheme="majorHAnsi" w:hAnsiTheme="majorHAnsi" w:cstheme="majorBidi"/>
                <w:lang w:val="nl-NL"/>
              </w:rPr>
              <w:t xml:space="preserve">Aanbod </w:t>
            </w:r>
            <w:r w:rsidR="008B7F6B">
              <w:rPr>
                <w:rFonts w:asciiTheme="majorHAnsi" w:hAnsiTheme="majorHAnsi" w:cstheme="majorBidi"/>
                <w:lang w:val="nl-NL"/>
              </w:rPr>
              <w:t>negen</w:t>
            </w:r>
            <w:r w:rsidR="006807CD">
              <w:rPr>
                <w:rFonts w:asciiTheme="majorHAnsi" w:hAnsiTheme="majorHAnsi" w:cstheme="majorBidi"/>
                <w:lang w:val="nl-NL"/>
              </w:rPr>
              <w:t xml:space="preserve"> </w:t>
            </w:r>
            <w:r>
              <w:rPr>
                <w:rFonts w:asciiTheme="majorHAnsi" w:hAnsiTheme="majorHAnsi" w:cstheme="majorBidi"/>
                <w:lang w:val="nl-NL"/>
              </w:rPr>
              <w:t>leerinterventies volledig toegankelijk via online leerplatform</w:t>
            </w:r>
          </w:p>
        </w:tc>
      </w:tr>
      <w:tr w:rsidRPr="007F6948" w:rsidR="007C7773" w:rsidTr="007C7773" w14:paraId="2D16F8F6" w14:textId="77777777">
        <w:tc>
          <w:tcPr>
            <w:tcW w:w="4315" w:type="dxa"/>
          </w:tcPr>
          <w:p w:rsidR="007C7773" w:rsidP="0C41F490" w:rsidRDefault="00941F6A" w14:paraId="0C1B8350" w14:textId="4F7EA7AD">
            <w:pPr>
              <w:rPr>
                <w:rFonts w:asciiTheme="majorHAnsi" w:hAnsiTheme="majorHAnsi" w:cstheme="majorBidi"/>
                <w:lang w:val="nl-NL"/>
              </w:rPr>
            </w:pPr>
            <w:r>
              <w:rPr>
                <w:rFonts w:asciiTheme="majorHAnsi" w:hAnsiTheme="majorHAnsi" w:cstheme="majorBidi"/>
                <w:lang w:val="nl-NL"/>
              </w:rPr>
              <w:t xml:space="preserve">Voor </w:t>
            </w:r>
            <w:r w:rsidR="006807CD">
              <w:rPr>
                <w:rFonts w:asciiTheme="majorHAnsi" w:hAnsiTheme="majorHAnsi" w:cstheme="majorBidi"/>
                <w:lang w:val="nl-NL"/>
              </w:rPr>
              <w:t xml:space="preserve">alle vier de thema’s zijn niet alle </w:t>
            </w:r>
            <w:r w:rsidR="00E95BFF">
              <w:rPr>
                <w:rFonts w:asciiTheme="majorHAnsi" w:hAnsiTheme="majorHAnsi" w:cstheme="majorBidi"/>
                <w:lang w:val="nl-NL"/>
              </w:rPr>
              <w:t>negen</w:t>
            </w:r>
            <w:r w:rsidR="006807CD">
              <w:rPr>
                <w:rFonts w:asciiTheme="majorHAnsi" w:hAnsiTheme="majorHAnsi" w:cstheme="majorBidi"/>
                <w:lang w:val="nl-NL"/>
              </w:rPr>
              <w:t xml:space="preserve"> leerinterventies beschikbaar.</w:t>
            </w:r>
            <w:r w:rsidR="00D03A48">
              <w:rPr>
                <w:rFonts w:asciiTheme="majorHAnsi" w:hAnsiTheme="majorHAnsi" w:cstheme="majorBidi"/>
                <w:lang w:val="nl-NL"/>
              </w:rPr>
              <w:t xml:space="preserve"> </w:t>
            </w:r>
          </w:p>
        </w:tc>
        <w:tc>
          <w:tcPr>
            <w:tcW w:w="4315" w:type="dxa"/>
          </w:tcPr>
          <w:p w:rsidR="007C7773" w:rsidP="0C41F490" w:rsidRDefault="006807CD" w14:paraId="168951E2" w14:textId="7D0C3DCF">
            <w:pPr>
              <w:rPr>
                <w:rFonts w:asciiTheme="majorHAnsi" w:hAnsiTheme="majorHAnsi" w:cstheme="majorBidi"/>
                <w:lang w:val="nl-NL"/>
              </w:rPr>
            </w:pPr>
            <w:r>
              <w:rPr>
                <w:rFonts w:asciiTheme="majorHAnsi" w:hAnsiTheme="majorHAnsi" w:cstheme="majorBidi"/>
                <w:lang w:val="nl-NL"/>
              </w:rPr>
              <w:t xml:space="preserve">Voor alle vier de thema’s zijn alle </w:t>
            </w:r>
            <w:r w:rsidR="00E95BFF">
              <w:rPr>
                <w:rFonts w:asciiTheme="majorHAnsi" w:hAnsiTheme="majorHAnsi" w:cstheme="majorBidi"/>
                <w:lang w:val="nl-NL"/>
              </w:rPr>
              <w:t>negen</w:t>
            </w:r>
            <w:r>
              <w:rPr>
                <w:rFonts w:asciiTheme="majorHAnsi" w:hAnsiTheme="majorHAnsi" w:cstheme="majorBidi"/>
                <w:lang w:val="nl-NL"/>
              </w:rPr>
              <w:t xml:space="preserve"> leerinterventies beschikbaar.</w:t>
            </w:r>
          </w:p>
        </w:tc>
      </w:tr>
      <w:tr w:rsidRPr="007F6948" w:rsidR="007C7773" w:rsidTr="007C7773" w14:paraId="7B245548" w14:textId="77777777">
        <w:tc>
          <w:tcPr>
            <w:tcW w:w="4315" w:type="dxa"/>
          </w:tcPr>
          <w:p w:rsidR="007C7773" w:rsidP="0C41F490" w:rsidRDefault="008179BB" w14:paraId="6559AF23" w14:textId="7D926E39">
            <w:pPr>
              <w:rPr>
                <w:rFonts w:asciiTheme="majorHAnsi" w:hAnsiTheme="majorHAnsi" w:cstheme="majorBidi"/>
                <w:lang w:val="nl-NL"/>
              </w:rPr>
            </w:pPr>
            <w:r>
              <w:rPr>
                <w:rFonts w:asciiTheme="majorHAnsi" w:hAnsiTheme="majorHAnsi" w:cstheme="majorBidi"/>
                <w:lang w:val="nl-NL"/>
              </w:rPr>
              <w:t xml:space="preserve">Vanuit één centrale omgeving binnen het online leerplatform </w:t>
            </w:r>
            <w:r w:rsidR="00030667">
              <w:rPr>
                <w:rFonts w:asciiTheme="majorHAnsi" w:hAnsiTheme="majorHAnsi" w:cstheme="majorBidi"/>
                <w:lang w:val="nl-NL"/>
              </w:rPr>
              <w:t xml:space="preserve">zijn er geen </w:t>
            </w:r>
            <w:r w:rsidR="00EB5D99">
              <w:rPr>
                <w:rFonts w:asciiTheme="majorHAnsi" w:hAnsiTheme="majorHAnsi" w:cstheme="majorBidi"/>
                <w:lang w:val="nl-NL"/>
              </w:rPr>
              <w:t xml:space="preserve">aparte </w:t>
            </w:r>
            <w:r w:rsidR="00030667">
              <w:rPr>
                <w:rFonts w:asciiTheme="majorHAnsi" w:hAnsiTheme="majorHAnsi" w:cstheme="majorBidi"/>
                <w:lang w:val="nl-NL"/>
              </w:rPr>
              <w:t xml:space="preserve">omgevingen </w:t>
            </w:r>
            <w:r w:rsidR="00C66671">
              <w:rPr>
                <w:rFonts w:asciiTheme="majorHAnsi" w:hAnsiTheme="majorHAnsi" w:cstheme="majorBidi"/>
                <w:lang w:val="nl-NL"/>
              </w:rPr>
              <w:t>(</w:t>
            </w:r>
            <w:r w:rsidR="00030667">
              <w:rPr>
                <w:rFonts w:asciiTheme="majorHAnsi" w:hAnsiTheme="majorHAnsi" w:cstheme="majorBidi"/>
                <w:lang w:val="nl-NL"/>
              </w:rPr>
              <w:t>per schoolbestuur</w:t>
            </w:r>
            <w:r w:rsidR="00C66671">
              <w:rPr>
                <w:rFonts w:asciiTheme="majorHAnsi" w:hAnsiTheme="majorHAnsi" w:cstheme="majorBidi"/>
                <w:lang w:val="nl-NL"/>
              </w:rPr>
              <w:t>)</w:t>
            </w:r>
            <w:r w:rsidR="00030667">
              <w:rPr>
                <w:rFonts w:asciiTheme="majorHAnsi" w:hAnsiTheme="majorHAnsi" w:cstheme="majorBidi"/>
                <w:lang w:val="nl-NL"/>
              </w:rPr>
              <w:t xml:space="preserve"> beschikbaar. </w:t>
            </w:r>
          </w:p>
        </w:tc>
        <w:tc>
          <w:tcPr>
            <w:tcW w:w="4315" w:type="dxa"/>
          </w:tcPr>
          <w:p w:rsidR="007C7773" w:rsidP="0C41F490" w:rsidRDefault="008179BB" w14:paraId="3CA0AD47" w14:textId="51F7E7AF">
            <w:pPr>
              <w:rPr>
                <w:rFonts w:asciiTheme="majorHAnsi" w:hAnsiTheme="majorHAnsi" w:cstheme="majorBidi"/>
                <w:lang w:val="nl-NL"/>
              </w:rPr>
            </w:pPr>
            <w:r>
              <w:rPr>
                <w:rFonts w:asciiTheme="majorHAnsi" w:hAnsiTheme="majorHAnsi" w:cstheme="majorBidi"/>
                <w:lang w:val="nl-NL"/>
              </w:rPr>
              <w:t xml:space="preserve">Vanuit één centrale omgeving binnen het online leerplatform worden meerdere omgevingen </w:t>
            </w:r>
            <w:r w:rsidR="00C66671">
              <w:rPr>
                <w:rFonts w:asciiTheme="majorHAnsi" w:hAnsiTheme="majorHAnsi" w:cstheme="majorBidi"/>
                <w:lang w:val="nl-NL"/>
              </w:rPr>
              <w:t>(</w:t>
            </w:r>
            <w:r>
              <w:rPr>
                <w:rFonts w:asciiTheme="majorHAnsi" w:hAnsiTheme="majorHAnsi" w:cstheme="majorBidi"/>
                <w:lang w:val="nl-NL"/>
              </w:rPr>
              <w:t>per schoolbestuur</w:t>
            </w:r>
            <w:r w:rsidR="00C66671">
              <w:rPr>
                <w:rFonts w:asciiTheme="majorHAnsi" w:hAnsiTheme="majorHAnsi" w:cstheme="majorBidi"/>
                <w:lang w:val="nl-NL"/>
              </w:rPr>
              <w:t>)</w:t>
            </w:r>
            <w:r>
              <w:rPr>
                <w:rFonts w:asciiTheme="majorHAnsi" w:hAnsiTheme="majorHAnsi" w:cstheme="majorBidi"/>
                <w:lang w:val="nl-NL"/>
              </w:rPr>
              <w:t xml:space="preserve"> beheerd.</w:t>
            </w:r>
          </w:p>
        </w:tc>
      </w:tr>
      <w:tr w:rsidRPr="007F6948" w:rsidR="007C7773" w:rsidTr="007C7773" w14:paraId="65B9D91D" w14:textId="77777777">
        <w:tc>
          <w:tcPr>
            <w:tcW w:w="4315" w:type="dxa"/>
          </w:tcPr>
          <w:p w:rsidR="007C7773" w:rsidP="0C41F490" w:rsidRDefault="00180058" w14:paraId="3BE898DA" w14:textId="51FADEE0">
            <w:pPr>
              <w:rPr>
                <w:rFonts w:asciiTheme="majorHAnsi" w:hAnsiTheme="majorHAnsi" w:cstheme="majorBidi"/>
                <w:lang w:val="nl-NL"/>
              </w:rPr>
            </w:pPr>
            <w:r>
              <w:rPr>
                <w:rFonts w:asciiTheme="majorHAnsi" w:hAnsiTheme="majorHAnsi" w:cstheme="majorBidi"/>
                <w:lang w:val="nl-NL"/>
              </w:rPr>
              <w:t>Centraal overzicht van interne bijeenkomsten binnen online leerplatform (fysiek en online)</w:t>
            </w:r>
          </w:p>
        </w:tc>
        <w:tc>
          <w:tcPr>
            <w:tcW w:w="4315" w:type="dxa"/>
          </w:tcPr>
          <w:p w:rsidR="007C7773" w:rsidP="0C41F490" w:rsidRDefault="00E372F3" w14:paraId="653CBA09" w14:textId="18DFF237">
            <w:pPr>
              <w:rPr>
                <w:rFonts w:asciiTheme="majorHAnsi" w:hAnsiTheme="majorHAnsi" w:cstheme="majorBidi"/>
                <w:lang w:val="nl-NL"/>
              </w:rPr>
            </w:pPr>
            <w:r>
              <w:rPr>
                <w:rFonts w:asciiTheme="majorHAnsi" w:hAnsiTheme="majorHAnsi" w:cstheme="majorBidi"/>
                <w:lang w:val="nl-NL"/>
              </w:rPr>
              <w:t>Centra</w:t>
            </w:r>
            <w:r w:rsidR="00180058">
              <w:rPr>
                <w:rFonts w:asciiTheme="majorHAnsi" w:hAnsiTheme="majorHAnsi" w:cstheme="majorBidi"/>
                <w:lang w:val="nl-NL"/>
              </w:rPr>
              <w:t>al overzicht van zowel interne als externe bijeenkomsten binnen online leerplatform (fysiek en online)</w:t>
            </w:r>
            <w:r w:rsidR="00E76B0B">
              <w:rPr>
                <w:rFonts w:asciiTheme="majorHAnsi" w:hAnsiTheme="majorHAnsi" w:cstheme="majorBidi"/>
                <w:lang w:val="nl-NL"/>
              </w:rPr>
              <w:t>.</w:t>
            </w:r>
          </w:p>
        </w:tc>
      </w:tr>
      <w:tr w:rsidRPr="007F6948" w:rsidR="006C38F7" w:rsidTr="007C7773" w14:paraId="7D009BEF" w14:textId="77777777">
        <w:tc>
          <w:tcPr>
            <w:tcW w:w="4315" w:type="dxa"/>
          </w:tcPr>
          <w:p w:rsidR="006C38F7" w:rsidP="0C41F490" w:rsidRDefault="0028566F" w14:paraId="4FD600C7" w14:textId="72E6BCA5">
            <w:pPr>
              <w:rPr>
                <w:rFonts w:asciiTheme="majorHAnsi" w:hAnsiTheme="majorHAnsi" w:cstheme="majorBidi"/>
                <w:lang w:val="nl-NL"/>
              </w:rPr>
            </w:pPr>
            <w:r>
              <w:rPr>
                <w:rFonts w:asciiTheme="majorHAnsi" w:hAnsiTheme="majorHAnsi" w:cstheme="majorBidi"/>
                <w:lang w:val="nl-NL"/>
              </w:rPr>
              <w:t xml:space="preserve">De </w:t>
            </w:r>
            <w:r w:rsidR="00FE252E">
              <w:rPr>
                <w:rFonts w:asciiTheme="majorHAnsi" w:hAnsiTheme="majorHAnsi" w:cstheme="majorBidi"/>
                <w:lang w:val="nl-NL"/>
              </w:rPr>
              <w:t xml:space="preserve">missie, visie en </w:t>
            </w:r>
            <w:r w:rsidR="00E76B0B">
              <w:rPr>
                <w:rFonts w:asciiTheme="majorHAnsi" w:hAnsiTheme="majorHAnsi" w:cstheme="majorBidi"/>
                <w:lang w:val="nl-NL"/>
              </w:rPr>
              <w:t xml:space="preserve">doelstellingen van de </w:t>
            </w:r>
            <w:r>
              <w:rPr>
                <w:rFonts w:asciiTheme="majorHAnsi" w:hAnsiTheme="majorHAnsi" w:cstheme="majorBidi"/>
                <w:lang w:val="nl-NL"/>
              </w:rPr>
              <w:t>p</w:t>
            </w:r>
            <w:r w:rsidR="009017A0">
              <w:rPr>
                <w:rFonts w:asciiTheme="majorHAnsi" w:hAnsiTheme="majorHAnsi" w:cstheme="majorBidi"/>
                <w:lang w:val="nl-NL"/>
              </w:rPr>
              <w:t>latform</w:t>
            </w:r>
            <w:r>
              <w:rPr>
                <w:rFonts w:asciiTheme="majorHAnsi" w:hAnsiTheme="majorHAnsi" w:cstheme="majorBidi"/>
                <w:lang w:val="nl-NL"/>
              </w:rPr>
              <w:t>partner</w:t>
            </w:r>
            <w:r w:rsidR="009017A0">
              <w:rPr>
                <w:rFonts w:asciiTheme="majorHAnsi" w:hAnsiTheme="majorHAnsi" w:cstheme="majorBidi"/>
                <w:lang w:val="nl-NL"/>
              </w:rPr>
              <w:t xml:space="preserve">, </w:t>
            </w:r>
            <w:r>
              <w:rPr>
                <w:rFonts w:asciiTheme="majorHAnsi" w:hAnsiTheme="majorHAnsi" w:cstheme="majorBidi"/>
                <w:lang w:val="nl-NL"/>
              </w:rPr>
              <w:t xml:space="preserve">de </w:t>
            </w:r>
            <w:r w:rsidR="009017A0">
              <w:rPr>
                <w:rFonts w:asciiTheme="majorHAnsi" w:hAnsiTheme="majorHAnsi" w:cstheme="majorBidi"/>
                <w:lang w:val="nl-NL"/>
              </w:rPr>
              <w:t>schoolorganisatie en de coöperatie</w:t>
            </w:r>
            <w:r w:rsidR="00E76B0B">
              <w:rPr>
                <w:rFonts w:asciiTheme="majorHAnsi" w:hAnsiTheme="majorHAnsi" w:cstheme="majorBidi"/>
                <w:lang w:val="nl-NL"/>
              </w:rPr>
              <w:t xml:space="preserve"> zijn onvoldoende uitgelijnd.</w:t>
            </w:r>
          </w:p>
        </w:tc>
        <w:tc>
          <w:tcPr>
            <w:tcW w:w="4315" w:type="dxa"/>
          </w:tcPr>
          <w:p w:rsidR="006C38F7" w:rsidP="0C41F490" w:rsidRDefault="007B20BF" w14:paraId="5FE8B1FA" w14:textId="7FD6B3A2">
            <w:pPr>
              <w:rPr>
                <w:rFonts w:asciiTheme="majorHAnsi" w:hAnsiTheme="majorHAnsi" w:cstheme="majorBidi"/>
                <w:lang w:val="nl-NL"/>
              </w:rPr>
            </w:pPr>
            <w:r>
              <w:rPr>
                <w:rFonts w:asciiTheme="majorHAnsi" w:hAnsiTheme="majorHAnsi" w:cstheme="majorBidi"/>
                <w:lang w:val="nl-NL"/>
              </w:rPr>
              <w:t>Er bestaat een zelf</w:t>
            </w:r>
            <w:r w:rsidR="00065A38">
              <w:rPr>
                <w:rFonts w:asciiTheme="majorHAnsi" w:hAnsiTheme="majorHAnsi" w:cstheme="majorBidi"/>
                <w:lang w:val="nl-NL"/>
              </w:rPr>
              <w:t>lerend en versterkende driehoek tussen platformpartner-schoolorganisatie-</w:t>
            </w:r>
            <w:r w:rsidR="006672C0">
              <w:rPr>
                <w:rFonts w:asciiTheme="majorHAnsi" w:hAnsiTheme="majorHAnsi" w:cstheme="majorBidi"/>
                <w:lang w:val="nl-NL"/>
              </w:rPr>
              <w:t>coöperatie</w:t>
            </w:r>
            <w:r w:rsidR="008B37C6">
              <w:rPr>
                <w:rFonts w:asciiTheme="majorHAnsi" w:hAnsiTheme="majorHAnsi" w:cstheme="majorBidi"/>
                <w:lang w:val="nl-NL"/>
              </w:rPr>
              <w:t>, waarbij er gezamenlijk</w:t>
            </w:r>
            <w:r w:rsidR="0072786B">
              <w:rPr>
                <w:rFonts w:asciiTheme="majorHAnsi" w:hAnsiTheme="majorHAnsi" w:cstheme="majorBidi"/>
                <w:lang w:val="nl-NL"/>
              </w:rPr>
              <w:t xml:space="preserve"> doelen worden </w:t>
            </w:r>
            <w:r w:rsidR="0091012F">
              <w:rPr>
                <w:rFonts w:asciiTheme="majorHAnsi" w:hAnsiTheme="majorHAnsi" w:cstheme="majorBidi"/>
                <w:lang w:val="nl-NL"/>
              </w:rPr>
              <w:t>nagestreefd</w:t>
            </w:r>
            <w:r w:rsidR="0072786B">
              <w:rPr>
                <w:rFonts w:asciiTheme="majorHAnsi" w:hAnsiTheme="majorHAnsi" w:cstheme="majorBidi"/>
                <w:lang w:val="nl-NL"/>
              </w:rPr>
              <w:t>.</w:t>
            </w:r>
          </w:p>
        </w:tc>
      </w:tr>
      <w:tr w:rsidRPr="007F6948" w:rsidR="00CE63CE" w:rsidTr="007C7773" w14:paraId="352AFC74" w14:textId="77777777">
        <w:tc>
          <w:tcPr>
            <w:tcW w:w="4315" w:type="dxa"/>
          </w:tcPr>
          <w:p w:rsidR="00CE63CE" w:rsidP="0C41F490" w:rsidRDefault="007A5214" w14:paraId="7FA357CE" w14:textId="4BECE016">
            <w:pPr>
              <w:rPr>
                <w:rFonts w:asciiTheme="majorHAnsi" w:hAnsiTheme="majorHAnsi" w:cstheme="majorBidi"/>
                <w:lang w:val="nl-NL"/>
              </w:rPr>
            </w:pPr>
            <w:r>
              <w:rPr>
                <w:rFonts w:asciiTheme="majorHAnsi" w:hAnsiTheme="majorHAnsi" w:cstheme="majorBidi"/>
                <w:lang w:val="nl-NL"/>
              </w:rPr>
              <w:t xml:space="preserve">Verschillende </w:t>
            </w:r>
            <w:r w:rsidR="0020133A">
              <w:rPr>
                <w:rFonts w:asciiTheme="majorHAnsi" w:hAnsiTheme="majorHAnsi" w:cstheme="majorBidi"/>
                <w:lang w:val="nl-NL"/>
              </w:rPr>
              <w:t>l</w:t>
            </w:r>
            <w:r w:rsidR="00CE63CE">
              <w:rPr>
                <w:rFonts w:asciiTheme="majorHAnsi" w:hAnsiTheme="majorHAnsi" w:cstheme="majorBidi"/>
                <w:lang w:val="nl-NL"/>
              </w:rPr>
              <w:t xml:space="preserve">eerinterventies </w:t>
            </w:r>
            <w:r w:rsidR="0020133A">
              <w:rPr>
                <w:rFonts w:asciiTheme="majorHAnsi" w:hAnsiTheme="majorHAnsi" w:cstheme="majorBidi"/>
                <w:lang w:val="nl-NL"/>
              </w:rPr>
              <w:t xml:space="preserve">(online, fysiek) </w:t>
            </w:r>
            <w:r w:rsidR="00CE63CE">
              <w:rPr>
                <w:rFonts w:asciiTheme="majorHAnsi" w:hAnsiTheme="majorHAnsi" w:cstheme="majorBidi"/>
                <w:lang w:val="nl-NL"/>
              </w:rPr>
              <w:t>komen via verschillende kanalen tot de eindgebruikers.</w:t>
            </w:r>
          </w:p>
        </w:tc>
        <w:tc>
          <w:tcPr>
            <w:tcW w:w="4315" w:type="dxa"/>
          </w:tcPr>
          <w:p w:rsidR="00CE63CE" w:rsidP="0C41F490" w:rsidRDefault="0020133A" w14:paraId="386C7E03" w14:textId="3258434E">
            <w:pPr>
              <w:rPr>
                <w:rFonts w:asciiTheme="majorHAnsi" w:hAnsiTheme="majorHAnsi" w:cstheme="majorBidi"/>
                <w:lang w:val="nl-NL"/>
              </w:rPr>
            </w:pPr>
            <w:r>
              <w:rPr>
                <w:rFonts w:asciiTheme="majorHAnsi" w:hAnsiTheme="majorHAnsi" w:cstheme="majorBidi"/>
                <w:lang w:val="nl-NL"/>
              </w:rPr>
              <w:t>Er is één allesomvattend learning management platform voor alle leerinterventies.</w:t>
            </w:r>
          </w:p>
        </w:tc>
      </w:tr>
    </w:tbl>
    <w:p w:rsidR="007C7773" w:rsidP="29160575" w:rsidRDefault="007C7773" w14:paraId="54CCA99B" w14:textId="7DF577D9">
      <w:pPr>
        <w:rPr>
          <w:rFonts w:asciiTheme="majorHAnsi" w:hAnsiTheme="majorHAnsi" w:cstheme="majorBidi"/>
          <w:lang w:val="nl-NL"/>
        </w:rPr>
      </w:pPr>
    </w:p>
    <w:p w:rsidR="44F8F706" w:rsidP="29160575" w:rsidRDefault="44F8F706" w14:paraId="4B26E22F" w14:textId="7730B0D1">
      <w:pPr>
        <w:rPr>
          <w:rFonts w:asciiTheme="majorHAnsi" w:hAnsiTheme="majorHAnsi" w:cstheme="majorBidi"/>
          <w:lang w:val="nl-NL"/>
        </w:rPr>
      </w:pPr>
      <w:r w:rsidRPr="29160575">
        <w:rPr>
          <w:rFonts w:asciiTheme="majorHAnsi" w:hAnsiTheme="majorHAnsi" w:cstheme="majorBidi"/>
          <w:lang w:val="nl-NL"/>
        </w:rPr>
        <w:t xml:space="preserve">Aangezien er voor </w:t>
      </w:r>
      <w:r w:rsidRPr="29160575" w:rsidR="31567397">
        <w:rPr>
          <w:rFonts w:asciiTheme="majorHAnsi" w:hAnsiTheme="majorHAnsi" w:cstheme="majorBidi"/>
          <w:lang w:val="nl-NL"/>
        </w:rPr>
        <w:t xml:space="preserve">dit moment nog geen aanbesteding heeft plaatsgevonden vanuit de Opdrachtgever </w:t>
      </w:r>
      <w:r w:rsidRPr="29160575" w:rsidR="35A3AF51">
        <w:rPr>
          <w:rFonts w:asciiTheme="majorHAnsi" w:hAnsiTheme="majorHAnsi" w:cstheme="majorBidi"/>
          <w:lang w:val="nl-NL"/>
        </w:rPr>
        <w:t xml:space="preserve">in de context van een LMS, hoort de Opdrachtgever dus graag </w:t>
      </w:r>
      <w:r w:rsidRPr="29160575" w:rsidR="5B7AD3B6">
        <w:rPr>
          <w:rFonts w:asciiTheme="majorHAnsi" w:hAnsiTheme="majorHAnsi" w:cstheme="majorBidi"/>
          <w:lang w:val="nl-NL"/>
        </w:rPr>
        <w:t>wat er volgens u nodig is voor een zo effectief mogelijke aanbesteding.</w:t>
      </w:r>
    </w:p>
    <w:p w:rsidRPr="003845F2" w:rsidR="00D82FB8" w:rsidP="00D82FB8" w:rsidRDefault="003845F2" w14:paraId="554EA3DD" w14:textId="206BCEF2">
      <w:pPr>
        <w:rPr>
          <w:rFonts w:asciiTheme="majorHAnsi" w:hAnsiTheme="majorHAnsi" w:eastAsiaTheme="majorEastAsia" w:cstheme="majorBidi"/>
          <w:b/>
          <w:bCs/>
          <w:color w:val="4F81BD" w:themeColor="accent1"/>
          <w:lang w:val="nl-NL"/>
        </w:rPr>
      </w:pPr>
      <w:r w:rsidRPr="003845F2">
        <w:rPr>
          <w:rFonts w:asciiTheme="majorHAnsi" w:hAnsiTheme="majorHAnsi" w:eastAsiaTheme="majorEastAsia" w:cstheme="majorBidi"/>
          <w:b/>
          <w:bCs/>
          <w:color w:val="4F81BD" w:themeColor="accent1"/>
          <w:lang w:val="nl-NL"/>
        </w:rPr>
        <w:t xml:space="preserve">3.5 </w:t>
      </w:r>
      <w:r w:rsidRPr="003845F2" w:rsidR="00D82FB8">
        <w:rPr>
          <w:rFonts w:asciiTheme="majorHAnsi" w:hAnsiTheme="majorHAnsi" w:eastAsiaTheme="majorEastAsia" w:cstheme="majorBidi"/>
          <w:b/>
          <w:bCs/>
          <w:color w:val="4F81BD" w:themeColor="accent1"/>
          <w:lang w:val="nl-NL"/>
        </w:rPr>
        <w:t xml:space="preserve">Begrippenlijst </w:t>
      </w:r>
    </w:p>
    <w:p w:rsidR="00D82FB8" w:rsidP="00D82FB8" w:rsidRDefault="00D82FB8" w14:paraId="44F130D9" w14:textId="77777777">
      <w:pPr>
        <w:pStyle w:val="Lijstalinea"/>
        <w:numPr>
          <w:ilvl w:val="0"/>
          <w:numId w:val="37"/>
        </w:numPr>
        <w:rPr>
          <w:rFonts w:asciiTheme="majorHAnsi" w:hAnsiTheme="majorHAnsi" w:cstheme="majorBidi"/>
          <w:lang w:val="nl-NL"/>
        </w:rPr>
      </w:pPr>
      <w:r>
        <w:rPr>
          <w:rFonts w:asciiTheme="majorHAnsi" w:hAnsiTheme="majorHAnsi" w:cstheme="majorBidi"/>
          <w:lang w:val="nl-NL"/>
        </w:rPr>
        <w:t>Adviesgesprek: overleg tussen Adviseur Leren &amp; Ontwikkelen van KIEN en een leidinggevende van een bestuur, locatie of team om te bepalen welke leerinterventie ingezet kan worden om de professionalisering van de medewerkers te stimuleren.</w:t>
      </w:r>
    </w:p>
    <w:p w:rsidRPr="00385A5F" w:rsidR="00CD58F7" w:rsidP="00CD58F7" w:rsidRDefault="00CD58F7" w14:paraId="34B23709" w14:textId="77777777">
      <w:pPr>
        <w:pStyle w:val="Lijstalinea"/>
        <w:numPr>
          <w:ilvl w:val="0"/>
          <w:numId w:val="37"/>
        </w:numPr>
        <w:spacing w:after="0"/>
        <w:jc w:val="both"/>
        <w:rPr>
          <w:rFonts w:asciiTheme="majorHAnsi" w:hAnsiTheme="majorHAnsi" w:cstheme="majorBidi"/>
          <w:lang w:val="nl-NL"/>
        </w:rPr>
      </w:pPr>
      <w:r w:rsidRPr="00385A5F">
        <w:rPr>
          <w:rFonts w:asciiTheme="majorHAnsi" w:hAnsiTheme="majorHAnsi" w:cstheme="majorBidi"/>
          <w:lang w:val="nl-NL"/>
        </w:rPr>
        <w:t xml:space="preserve">E-learning: individueel online leren op elk moment en vanaf elke locatie, gericht op het ontwikkelen van kennis en vaardigheden met verdieping </w:t>
      </w:r>
      <w:r>
        <w:rPr>
          <w:rFonts w:asciiTheme="majorHAnsi" w:hAnsiTheme="majorHAnsi" w:cstheme="majorBidi"/>
          <w:lang w:val="nl-NL"/>
        </w:rPr>
        <w:t>in</w:t>
      </w:r>
      <w:r w:rsidRPr="00385A5F">
        <w:rPr>
          <w:rFonts w:asciiTheme="majorHAnsi" w:hAnsiTheme="majorHAnsi" w:cstheme="majorBidi"/>
          <w:lang w:val="nl-NL"/>
        </w:rPr>
        <w:t xml:space="preserve"> een onderwerp.</w:t>
      </w:r>
    </w:p>
    <w:p w:rsidR="00CD58F7" w:rsidP="00CD58F7" w:rsidRDefault="00CD58F7" w14:paraId="32930F2D" w14:textId="77777777">
      <w:pPr>
        <w:pStyle w:val="Lijstalinea"/>
        <w:numPr>
          <w:ilvl w:val="0"/>
          <w:numId w:val="37"/>
        </w:numPr>
        <w:spacing w:after="0"/>
        <w:jc w:val="both"/>
        <w:rPr>
          <w:rFonts w:asciiTheme="majorHAnsi" w:hAnsiTheme="majorHAnsi" w:cstheme="majorBidi"/>
          <w:lang w:val="nl-NL"/>
        </w:rPr>
      </w:pPr>
      <w:r w:rsidRPr="00919A64">
        <w:rPr>
          <w:rFonts w:asciiTheme="majorHAnsi" w:hAnsiTheme="majorHAnsi" w:cstheme="majorBidi"/>
          <w:lang w:val="nl-NL"/>
        </w:rPr>
        <w:t xml:space="preserve">Fysiek hands-on leermateriaal: tastbaar </w:t>
      </w:r>
      <w:r>
        <w:rPr>
          <w:rFonts w:asciiTheme="majorHAnsi" w:hAnsiTheme="majorHAnsi" w:cstheme="majorBidi"/>
          <w:lang w:val="nl-NL"/>
        </w:rPr>
        <w:t>instructiemateriaal</w:t>
      </w:r>
      <w:r w:rsidRPr="00919A64">
        <w:rPr>
          <w:rFonts w:asciiTheme="majorHAnsi" w:hAnsiTheme="majorHAnsi" w:cstheme="majorBidi"/>
          <w:lang w:val="nl-NL"/>
        </w:rPr>
        <w:t xml:space="preserve"> voor een individuele medewerker, gericht op het actief ontwikkelen van kennis en vaardigheden met verdieping </w:t>
      </w:r>
      <w:r>
        <w:rPr>
          <w:rFonts w:asciiTheme="majorHAnsi" w:hAnsiTheme="majorHAnsi" w:cstheme="majorBidi"/>
          <w:lang w:val="nl-NL"/>
        </w:rPr>
        <w:t>in</w:t>
      </w:r>
      <w:r w:rsidRPr="00919A64">
        <w:rPr>
          <w:rFonts w:asciiTheme="majorHAnsi" w:hAnsiTheme="majorHAnsi" w:cstheme="majorBidi"/>
          <w:lang w:val="nl-NL"/>
        </w:rPr>
        <w:t xml:space="preserve"> een onderwerp. </w:t>
      </w:r>
    </w:p>
    <w:p w:rsidRPr="00385A5F" w:rsidR="00CD58F7" w:rsidP="00CD58F7" w:rsidRDefault="00CD58F7" w14:paraId="7BDA96C5" w14:textId="77777777">
      <w:pPr>
        <w:pStyle w:val="Lijstalinea"/>
        <w:numPr>
          <w:ilvl w:val="0"/>
          <w:numId w:val="37"/>
        </w:numPr>
        <w:spacing w:after="0"/>
        <w:jc w:val="both"/>
        <w:rPr>
          <w:rFonts w:asciiTheme="majorHAnsi" w:hAnsiTheme="majorHAnsi" w:cstheme="majorBidi"/>
          <w:lang w:val="nl-NL"/>
        </w:rPr>
      </w:pPr>
      <w:r w:rsidRPr="00385A5F">
        <w:rPr>
          <w:rFonts w:asciiTheme="majorHAnsi" w:hAnsiTheme="majorHAnsi" w:cstheme="majorBidi"/>
          <w:lang w:val="nl-NL"/>
        </w:rPr>
        <w:t>Impactanalyse: vragenlijst om het startpunt en het eindpunt van het kennis- en vaardigheden niveau vast te stellen van een medewerker, gericht op het meten van  het effect van een leerinterventie.</w:t>
      </w:r>
    </w:p>
    <w:p w:rsidRPr="004324F0" w:rsidR="00CD58F7" w:rsidP="00CD58F7" w:rsidRDefault="00CD58F7" w14:paraId="59467C29" w14:textId="77777777">
      <w:pPr>
        <w:pStyle w:val="Lijstalinea"/>
        <w:numPr>
          <w:ilvl w:val="0"/>
          <w:numId w:val="37"/>
        </w:numPr>
        <w:rPr>
          <w:rFonts w:asciiTheme="majorHAnsi" w:hAnsiTheme="majorHAnsi" w:cstheme="majorBidi"/>
          <w:lang w:val="nl-NL"/>
        </w:rPr>
      </w:pPr>
      <w:r>
        <w:rPr>
          <w:rFonts w:asciiTheme="majorHAnsi" w:hAnsiTheme="majorHAnsi" w:cstheme="majorBidi"/>
          <w:lang w:val="nl-NL"/>
        </w:rPr>
        <w:t xml:space="preserve">Inspiratiesessie: </w:t>
      </w:r>
      <w:r w:rsidRPr="004324F0">
        <w:rPr>
          <w:rFonts w:asciiTheme="majorHAnsi" w:hAnsiTheme="majorHAnsi" w:cstheme="majorBidi"/>
          <w:lang w:val="nl-NL"/>
        </w:rPr>
        <w:t xml:space="preserve">werkvorm waarbij een groep medewerkers samenkomt </w:t>
      </w:r>
      <w:r>
        <w:rPr>
          <w:rFonts w:asciiTheme="majorHAnsi" w:hAnsiTheme="majorHAnsi" w:cstheme="majorBidi"/>
          <w:lang w:val="nl-NL"/>
        </w:rPr>
        <w:t>(fysiek of online)</w:t>
      </w:r>
      <w:r w:rsidRPr="004324F0">
        <w:rPr>
          <w:rFonts w:asciiTheme="majorHAnsi" w:hAnsiTheme="majorHAnsi" w:cstheme="majorBidi"/>
          <w:lang w:val="nl-NL"/>
        </w:rPr>
        <w:t xml:space="preserve">, gericht op inspiratie en innovatie.  </w:t>
      </w:r>
    </w:p>
    <w:p w:rsidR="00CD58F7" w:rsidP="00CD58F7" w:rsidRDefault="00CD58F7" w14:paraId="1C082C7D" w14:textId="07B13415">
      <w:pPr>
        <w:pStyle w:val="Lijstalinea"/>
        <w:numPr>
          <w:ilvl w:val="0"/>
          <w:numId w:val="37"/>
        </w:numPr>
        <w:spacing w:after="0"/>
        <w:jc w:val="both"/>
        <w:rPr>
          <w:rFonts w:asciiTheme="majorHAnsi" w:hAnsiTheme="majorHAnsi" w:cstheme="majorBidi"/>
          <w:lang w:val="nl-NL"/>
        </w:rPr>
      </w:pPr>
      <w:r>
        <w:rPr>
          <w:rFonts w:asciiTheme="majorHAnsi" w:hAnsiTheme="majorHAnsi" w:cstheme="majorBidi"/>
          <w:lang w:val="nl-NL"/>
        </w:rPr>
        <w:t xml:space="preserve">Leskist: </w:t>
      </w:r>
      <w:r w:rsidR="004154DD">
        <w:rPr>
          <w:rFonts w:asciiTheme="majorHAnsi" w:hAnsiTheme="majorHAnsi" w:cstheme="majorBidi"/>
          <w:lang w:val="nl-NL"/>
        </w:rPr>
        <w:t>fysiek</w:t>
      </w:r>
      <w:r w:rsidR="00EF7A60">
        <w:rPr>
          <w:rFonts w:asciiTheme="majorHAnsi" w:hAnsiTheme="majorHAnsi" w:cstheme="majorBidi"/>
          <w:lang w:val="nl-NL"/>
        </w:rPr>
        <w:t xml:space="preserve"> digitaal</w:t>
      </w:r>
      <w:r>
        <w:rPr>
          <w:rFonts w:asciiTheme="majorHAnsi" w:hAnsiTheme="majorHAnsi" w:cstheme="majorBidi"/>
          <w:lang w:val="nl-NL"/>
        </w:rPr>
        <w:t xml:space="preserve"> leermiddel voor een leerling/student/medewerker op individueel- of groepsniveau, gericht op het actief ontwikkelen van kennis en vaardigheden </w:t>
      </w:r>
      <w:r w:rsidRPr="00919A64">
        <w:rPr>
          <w:rFonts w:asciiTheme="majorHAnsi" w:hAnsiTheme="majorHAnsi" w:cstheme="majorBidi"/>
          <w:lang w:val="nl-NL"/>
        </w:rPr>
        <w:t xml:space="preserve">met verdieping </w:t>
      </w:r>
      <w:r>
        <w:rPr>
          <w:rFonts w:asciiTheme="majorHAnsi" w:hAnsiTheme="majorHAnsi" w:cstheme="majorBidi"/>
          <w:lang w:val="nl-NL"/>
        </w:rPr>
        <w:t>in</w:t>
      </w:r>
      <w:r w:rsidRPr="00919A64">
        <w:rPr>
          <w:rFonts w:asciiTheme="majorHAnsi" w:hAnsiTheme="majorHAnsi" w:cstheme="majorBidi"/>
          <w:lang w:val="nl-NL"/>
        </w:rPr>
        <w:t xml:space="preserve"> een onderwerp.</w:t>
      </w:r>
    </w:p>
    <w:p w:rsidRPr="00385A5F" w:rsidR="00CD58F7" w:rsidP="00CD58F7" w:rsidRDefault="00CD58F7" w14:paraId="00FC6EA9" w14:textId="77777777">
      <w:pPr>
        <w:pStyle w:val="Lijstalinea"/>
        <w:numPr>
          <w:ilvl w:val="0"/>
          <w:numId w:val="37"/>
        </w:numPr>
        <w:spacing w:after="0"/>
        <w:jc w:val="both"/>
        <w:rPr>
          <w:rFonts w:asciiTheme="majorHAnsi" w:hAnsiTheme="majorHAnsi" w:cstheme="majorBidi"/>
          <w:lang w:val="nl-NL"/>
        </w:rPr>
      </w:pPr>
      <w:r w:rsidRPr="00385A5F">
        <w:rPr>
          <w:rFonts w:asciiTheme="majorHAnsi" w:hAnsiTheme="majorHAnsi" w:cstheme="majorBidi"/>
          <w:lang w:val="nl-NL"/>
        </w:rPr>
        <w:t>Micro-learning: individueel online leren op elk moment en vanaf elke locatie, gericht op het ontwikkelen van kennis en vaardigheden over een specifiek onderdeel van een onderwerp.</w:t>
      </w:r>
    </w:p>
    <w:p w:rsidR="00CD58F7" w:rsidP="00CD58F7" w:rsidRDefault="00CD58F7" w14:paraId="060DD421" w14:textId="7C95060D">
      <w:pPr>
        <w:pStyle w:val="Lijstalinea"/>
        <w:numPr>
          <w:ilvl w:val="0"/>
          <w:numId w:val="37"/>
        </w:numPr>
        <w:spacing w:after="0"/>
        <w:jc w:val="both"/>
        <w:rPr>
          <w:rFonts w:asciiTheme="majorHAnsi" w:hAnsiTheme="majorHAnsi" w:cstheme="majorBidi"/>
          <w:lang w:val="nl-NL"/>
        </w:rPr>
      </w:pPr>
      <w:r>
        <w:rPr>
          <w:rFonts w:asciiTheme="majorHAnsi" w:hAnsiTheme="majorHAnsi" w:cstheme="majorBidi"/>
          <w:lang w:val="nl-NL"/>
        </w:rPr>
        <w:t>Studie(mid)dag: (mid)dag waarbij groep medewerkers op een externe locatie fysiek samenkom</w:t>
      </w:r>
      <w:r w:rsidR="00F42C4B">
        <w:rPr>
          <w:rFonts w:asciiTheme="majorHAnsi" w:hAnsiTheme="majorHAnsi" w:cstheme="majorBidi"/>
          <w:lang w:val="nl-NL"/>
        </w:rPr>
        <w:t>t</w:t>
      </w:r>
      <w:r>
        <w:rPr>
          <w:rFonts w:asciiTheme="majorHAnsi" w:hAnsiTheme="majorHAnsi" w:cstheme="majorBidi"/>
          <w:lang w:val="nl-NL"/>
        </w:rPr>
        <w:t xml:space="preserve"> voor het bijwonen van </w:t>
      </w:r>
      <w:r w:rsidR="009B3D4B">
        <w:rPr>
          <w:rFonts w:asciiTheme="majorHAnsi" w:hAnsiTheme="majorHAnsi" w:cstheme="majorBidi"/>
          <w:lang w:val="nl-NL"/>
        </w:rPr>
        <w:t>één of meerdere</w:t>
      </w:r>
      <w:r>
        <w:rPr>
          <w:rFonts w:asciiTheme="majorHAnsi" w:hAnsiTheme="majorHAnsi" w:cstheme="majorBidi"/>
          <w:lang w:val="nl-NL"/>
        </w:rPr>
        <w:t xml:space="preserve"> sessies, waarbij de volledige organisatie verloopt via het online leerplatform. </w:t>
      </w:r>
    </w:p>
    <w:p w:rsidRPr="009B3D4B" w:rsidR="00D82FB8" w:rsidP="64B26DD0" w:rsidRDefault="00D82FB8" w14:paraId="2F43C0F8" w14:textId="426ADC97">
      <w:pPr>
        <w:pStyle w:val="Lijstalinea"/>
        <w:numPr>
          <w:ilvl w:val="0"/>
          <w:numId w:val="37"/>
        </w:numPr>
        <w:rPr>
          <w:rFonts w:asciiTheme="majorHAnsi" w:hAnsiTheme="majorHAnsi" w:cstheme="majorBidi"/>
          <w:lang w:val="nl-NL"/>
        </w:rPr>
      </w:pPr>
      <w:r w:rsidRPr="009B3D4B">
        <w:rPr>
          <w:rFonts w:asciiTheme="majorHAnsi" w:hAnsiTheme="majorHAnsi" w:cstheme="majorBidi"/>
          <w:lang w:val="nl-NL"/>
        </w:rPr>
        <w:t>Workshop: werkvorm waarbij een groep medewerkers samenkomt (fysiek of online), gericht op praktische kennis en vaardigheden.</w:t>
      </w:r>
      <w:r w:rsidR="009B3D4B">
        <w:rPr>
          <w:rFonts w:asciiTheme="majorHAnsi" w:hAnsiTheme="majorHAnsi" w:cstheme="majorBidi"/>
          <w:lang w:val="nl-NL"/>
        </w:rPr>
        <w:br/>
      </w:r>
    </w:p>
    <w:p w:rsidR="6A0EF888" w:rsidP="64B26DD0" w:rsidRDefault="6A0EF888" w14:paraId="688DC012" w14:textId="0E41946B">
      <w:pPr>
        <w:pStyle w:val="Kop2"/>
        <w:rPr>
          <w:lang w:val="nl-NL"/>
        </w:rPr>
      </w:pPr>
      <w:r w:rsidRPr="64B26DD0">
        <w:rPr>
          <w:lang w:val="nl-NL"/>
        </w:rPr>
        <w:t>4. Technische omgeving</w:t>
      </w:r>
    </w:p>
    <w:p w:rsidR="1EF881A9" w:rsidP="64B26DD0" w:rsidRDefault="1EF881A9" w14:paraId="5D807599" w14:textId="67A5958B">
      <w:pPr>
        <w:pStyle w:val="Kop3"/>
        <w:rPr>
          <w:lang w:val="nl-NL"/>
        </w:rPr>
      </w:pPr>
      <w:r w:rsidRPr="64B26DD0">
        <w:rPr>
          <w:lang w:val="nl-NL"/>
        </w:rPr>
        <w:t>4.1 Microsoft 365</w:t>
      </w:r>
    </w:p>
    <w:p w:rsidRPr="00FE0458" w:rsidR="35C31132" w:rsidP="1DE7603E" w:rsidRDefault="35C31132" w14:paraId="2507B1CC" w14:textId="0AAD6642">
      <w:pPr>
        <w:pStyle w:val="Standaard"/>
        <w:suppressLineNumbers w:val="0"/>
        <w:bidi w:val="0"/>
        <w:spacing w:before="0" w:beforeAutospacing="off" w:after="200" w:afterAutospacing="off" w:line="276" w:lineRule="auto"/>
        <w:ind w:left="0" w:right="0"/>
        <w:jc w:val="left"/>
        <w:rPr>
          <w:rFonts w:ascii="Calibri" w:hAnsi="Calibri" w:cs="Times New Roman" w:asciiTheme="majorAscii" w:hAnsiTheme="majorAscii" w:cstheme="majorBidi"/>
          <w:lang w:val="nl-NL"/>
        </w:rPr>
      </w:pPr>
      <w:r w:rsidRPr="1DE7603E" w:rsidR="35C31132">
        <w:rPr>
          <w:rFonts w:ascii="Calibri" w:hAnsi="Calibri" w:cs="Times New Roman" w:asciiTheme="majorAscii" w:hAnsiTheme="majorAscii" w:cstheme="majorBidi"/>
          <w:lang w:val="nl-NL"/>
        </w:rPr>
        <w:t>Elke organisatie binnen onze omgeving beschikt over een eigen Microsoft 365-</w:t>
      </w:r>
      <w:r w:rsidRPr="1DE7603E" w:rsidR="00FE0458">
        <w:rPr>
          <w:rFonts w:ascii="Calibri" w:hAnsi="Calibri" w:cs="Times New Roman" w:asciiTheme="majorAscii" w:hAnsiTheme="majorAscii" w:cstheme="majorBidi"/>
          <w:lang w:val="nl-NL"/>
        </w:rPr>
        <w:t xml:space="preserve"> </w:t>
      </w:r>
      <w:r w:rsidRPr="1DE7603E" w:rsidR="35C31132">
        <w:rPr>
          <w:rFonts w:ascii="Calibri" w:hAnsi="Calibri" w:cs="Times New Roman" w:asciiTheme="majorAscii" w:hAnsiTheme="majorAscii" w:cstheme="majorBidi"/>
          <w:lang w:val="nl-NL"/>
        </w:rPr>
        <w:t xml:space="preserve">tenant. Dit zorgt voor een heldere scheiding tussen organisaties, waardoor autonomie en beveiliging worden gewaarborgd. Binnen deze </w:t>
      </w:r>
      <w:r w:rsidRPr="1DE7603E" w:rsidR="35C31132">
        <w:rPr>
          <w:rFonts w:ascii="Calibri" w:hAnsi="Calibri" w:cs="Times New Roman" w:asciiTheme="majorAscii" w:hAnsiTheme="majorAscii" w:cstheme="majorBidi"/>
          <w:lang w:val="nl-NL"/>
        </w:rPr>
        <w:t>tenants</w:t>
      </w:r>
      <w:r w:rsidRPr="1DE7603E" w:rsidR="35C31132">
        <w:rPr>
          <w:rFonts w:ascii="Calibri" w:hAnsi="Calibri" w:cs="Times New Roman" w:asciiTheme="majorAscii" w:hAnsiTheme="majorAscii" w:cstheme="majorBidi"/>
          <w:lang w:val="nl-NL"/>
        </w:rPr>
        <w:t xml:space="preserve"> wordt gebruikgemaakt van de standaard Microsoft 365-services, zoals Exchange Online, SharePoint, Teams en OneDrive. Daarnaast zijn er beleidsregels en configuraties ingesteld om een veilige en efficiënte werkomgeving te waarborgen. </w:t>
      </w:r>
    </w:p>
    <w:p w:rsidR="45EDF83A" w:rsidP="64B26DD0" w:rsidRDefault="45EDF83A" w14:paraId="54EDD605" w14:textId="432BEEB1">
      <w:pPr>
        <w:pStyle w:val="Kop3"/>
        <w:rPr>
          <w:lang w:val="nl-NL"/>
        </w:rPr>
      </w:pPr>
      <w:r w:rsidRPr="64B26DD0">
        <w:rPr>
          <w:lang w:val="nl-NL"/>
        </w:rPr>
        <w:t xml:space="preserve">4.2 </w:t>
      </w:r>
      <w:r w:rsidRPr="64B26DD0" w:rsidR="76B98444">
        <w:rPr>
          <w:lang w:val="nl-NL"/>
        </w:rPr>
        <w:t>Authenticatie</w:t>
      </w:r>
    </w:p>
    <w:p w:rsidR="64B26DD0" w:rsidP="1DE7603E" w:rsidRDefault="35C31132" w14:paraId="1EF2EE6A" w14:textId="092A160E">
      <w:pPr>
        <w:pStyle w:val="Standaard"/>
        <w:suppressLineNumbers w:val="0"/>
        <w:bidi w:val="0"/>
        <w:spacing w:before="0" w:beforeAutospacing="off" w:after="200" w:afterAutospacing="off" w:line="276" w:lineRule="auto"/>
        <w:ind w:left="0" w:right="0"/>
        <w:jc w:val="left"/>
        <w:rPr>
          <w:rFonts w:ascii="Calibri" w:hAnsi="Calibri" w:cs="Times New Roman" w:asciiTheme="majorAscii" w:hAnsiTheme="majorAscii" w:cstheme="majorBidi"/>
          <w:lang w:val="nl-NL"/>
        </w:rPr>
      </w:pPr>
      <w:r w:rsidRPr="1DE7603E" w:rsidR="35C31132">
        <w:rPr>
          <w:rFonts w:ascii="Calibri" w:hAnsi="Calibri" w:cs="Times New Roman" w:asciiTheme="majorAscii" w:hAnsiTheme="majorAscii" w:cstheme="majorBidi"/>
          <w:lang w:val="nl-NL"/>
        </w:rPr>
        <w:t xml:space="preserve">Voor identiteits- en toegangsbeheer maken wij gebruik van Microsoft </w:t>
      </w:r>
      <w:r w:rsidRPr="1DE7603E" w:rsidR="35C31132">
        <w:rPr>
          <w:rFonts w:ascii="Calibri" w:hAnsi="Calibri" w:cs="Times New Roman" w:asciiTheme="majorAscii" w:hAnsiTheme="majorAscii" w:cstheme="majorBidi"/>
          <w:lang w:val="nl-NL"/>
        </w:rPr>
        <w:t>Entra</w:t>
      </w:r>
      <w:r w:rsidRPr="1DE7603E" w:rsidR="35C31132">
        <w:rPr>
          <w:rFonts w:ascii="Calibri" w:hAnsi="Calibri" w:cs="Times New Roman" w:asciiTheme="majorAscii" w:hAnsiTheme="majorAscii" w:cstheme="majorBidi"/>
          <w:lang w:val="nl-NL"/>
        </w:rPr>
        <w:t xml:space="preserve"> ID (voorheen </w:t>
      </w:r>
      <w:r w:rsidRPr="1DE7603E" w:rsidR="35C31132">
        <w:rPr>
          <w:rFonts w:ascii="Calibri" w:hAnsi="Calibri" w:cs="Times New Roman" w:asciiTheme="majorAscii" w:hAnsiTheme="majorAscii" w:cstheme="majorBidi"/>
          <w:lang w:val="nl-NL"/>
        </w:rPr>
        <w:t>Azure</w:t>
      </w:r>
      <w:r w:rsidRPr="1DE7603E" w:rsidR="35C31132">
        <w:rPr>
          <w:rFonts w:ascii="Calibri" w:hAnsi="Calibri" w:cs="Times New Roman" w:asciiTheme="majorAscii" w:hAnsiTheme="majorAscii" w:cstheme="majorBidi"/>
          <w:lang w:val="nl-NL"/>
        </w:rPr>
        <w:t xml:space="preserve"> Active Directory). </w:t>
      </w:r>
      <w:r w:rsidRPr="1DE7603E" w:rsidR="35C31132">
        <w:rPr>
          <w:rFonts w:ascii="Calibri" w:hAnsi="Calibri" w:cs="Times New Roman" w:asciiTheme="majorAscii" w:hAnsiTheme="majorAscii" w:cstheme="majorBidi"/>
          <w:lang w:val="nl-NL"/>
        </w:rPr>
        <w:t>Entra</w:t>
      </w:r>
      <w:r w:rsidRPr="1DE7603E" w:rsidR="35C31132">
        <w:rPr>
          <w:rFonts w:ascii="Calibri" w:hAnsi="Calibri" w:cs="Times New Roman" w:asciiTheme="majorAscii" w:hAnsiTheme="majorAscii" w:cstheme="majorBidi"/>
          <w:lang w:val="nl-NL"/>
        </w:rPr>
        <w:t xml:space="preserve"> ID biedt een robuuste en schaalbare oplossing voor authenticatie en autorisatie, met ondersteuning voor Single </w:t>
      </w:r>
      <w:r w:rsidRPr="1DE7603E" w:rsidR="35C31132">
        <w:rPr>
          <w:rFonts w:ascii="Calibri" w:hAnsi="Calibri" w:cs="Times New Roman" w:asciiTheme="majorAscii" w:hAnsiTheme="majorAscii" w:cstheme="majorBidi"/>
          <w:lang w:val="nl-NL"/>
        </w:rPr>
        <w:t>Sign</w:t>
      </w:r>
      <w:r w:rsidRPr="1DE7603E" w:rsidR="35C31132">
        <w:rPr>
          <w:rFonts w:ascii="Calibri" w:hAnsi="Calibri" w:cs="Times New Roman" w:asciiTheme="majorAscii" w:hAnsiTheme="majorAscii" w:cstheme="majorBidi"/>
          <w:lang w:val="nl-NL"/>
        </w:rPr>
        <w:t>-</w:t>
      </w:r>
      <w:r>
        <w:tab/>
      </w:r>
      <w:r w:rsidRPr="1DE7603E" w:rsidR="35C31132">
        <w:rPr>
          <w:rFonts w:ascii="Calibri" w:hAnsi="Calibri" w:cs="Times New Roman" w:asciiTheme="majorAscii" w:hAnsiTheme="majorAscii" w:cstheme="majorBidi"/>
          <w:lang w:val="nl-NL"/>
        </w:rPr>
        <w:t xml:space="preserve">On (SSO), Multi-Factor </w:t>
      </w:r>
      <w:r w:rsidRPr="1DE7603E" w:rsidR="35C31132">
        <w:rPr>
          <w:rFonts w:ascii="Calibri" w:hAnsi="Calibri" w:cs="Times New Roman" w:asciiTheme="majorAscii" w:hAnsiTheme="majorAscii" w:cstheme="majorBidi"/>
          <w:lang w:val="nl-NL"/>
        </w:rPr>
        <w:t>Authentication</w:t>
      </w:r>
      <w:r w:rsidRPr="1DE7603E" w:rsidR="35C31132">
        <w:rPr>
          <w:rFonts w:ascii="Calibri" w:hAnsi="Calibri" w:cs="Times New Roman" w:asciiTheme="majorAscii" w:hAnsiTheme="majorAscii" w:cstheme="majorBidi"/>
          <w:lang w:val="nl-NL"/>
        </w:rPr>
        <w:t xml:space="preserve"> (MFA) en </w:t>
      </w:r>
      <w:r w:rsidRPr="1DE7603E" w:rsidR="35C31132">
        <w:rPr>
          <w:rFonts w:ascii="Calibri" w:hAnsi="Calibri" w:cs="Times New Roman" w:asciiTheme="majorAscii" w:hAnsiTheme="majorAscii" w:cstheme="majorBidi"/>
          <w:lang w:val="nl-NL"/>
        </w:rPr>
        <w:t>Conditional</w:t>
      </w:r>
      <w:r w:rsidRPr="1DE7603E" w:rsidR="35C31132">
        <w:rPr>
          <w:rFonts w:ascii="Calibri" w:hAnsi="Calibri" w:cs="Times New Roman" w:asciiTheme="majorAscii" w:hAnsiTheme="majorAscii" w:cstheme="majorBidi"/>
          <w:lang w:val="nl-NL"/>
        </w:rPr>
        <w:t xml:space="preserve"> Access </w:t>
      </w:r>
      <w:r w:rsidRPr="1DE7603E" w:rsidR="35C31132">
        <w:rPr>
          <w:rFonts w:ascii="Calibri" w:hAnsi="Calibri" w:cs="Times New Roman" w:asciiTheme="majorAscii" w:hAnsiTheme="majorAscii" w:cstheme="majorBidi"/>
          <w:lang w:val="nl-NL"/>
        </w:rPr>
        <w:t>Policies</w:t>
      </w:r>
      <w:r w:rsidRPr="1DE7603E" w:rsidR="35C31132">
        <w:rPr>
          <w:rFonts w:ascii="Calibri" w:hAnsi="Calibri" w:cs="Times New Roman" w:asciiTheme="majorAscii" w:hAnsiTheme="majorAscii" w:cstheme="majorBidi"/>
          <w:lang w:val="nl-NL"/>
        </w:rPr>
        <w:t>. Dit stelt ons in staat om gebruikers veilig en efficiënt toegang te geven tot applicaties en diensten, zowel binnen als buiten de Microsoft 365-omgeving.</w:t>
      </w:r>
    </w:p>
    <w:p w:rsidR="776F70CC" w:rsidP="64B26DD0" w:rsidRDefault="776F70CC" w14:paraId="3FC7A442" w14:textId="3088281D">
      <w:pPr>
        <w:pStyle w:val="Kop3"/>
        <w:rPr>
          <w:lang w:val="nl-NL"/>
        </w:rPr>
      </w:pPr>
      <w:r w:rsidRPr="64B26DD0">
        <w:rPr>
          <w:lang w:val="nl-NL"/>
        </w:rPr>
        <w:t>4.3 Provisioning</w:t>
      </w:r>
    </w:p>
    <w:p w:rsidRPr="00FE0458" w:rsidR="35C31132" w:rsidP="1DE7603E" w:rsidRDefault="35C31132" w14:paraId="62F6632F" w14:textId="7DB5A229">
      <w:pPr>
        <w:pStyle w:val="Standaard"/>
        <w:suppressLineNumbers w:val="0"/>
        <w:bidi w:val="0"/>
        <w:spacing w:before="0" w:beforeAutospacing="off" w:after="200" w:afterAutospacing="off" w:line="276" w:lineRule="auto"/>
        <w:ind w:left="0" w:right="0"/>
        <w:jc w:val="left"/>
        <w:rPr>
          <w:rFonts w:ascii="Calibri" w:hAnsi="Calibri" w:cs="Times New Roman" w:asciiTheme="majorAscii" w:hAnsiTheme="majorAscii" w:cstheme="majorBidi"/>
          <w:lang w:val="nl-NL"/>
        </w:rPr>
      </w:pPr>
      <w:r w:rsidRPr="1DE7603E" w:rsidR="35C31132">
        <w:rPr>
          <w:rFonts w:ascii="Calibri" w:hAnsi="Calibri" w:cs="Times New Roman" w:asciiTheme="majorAscii" w:hAnsiTheme="majorAscii" w:cstheme="majorBidi"/>
          <w:lang w:val="nl-NL"/>
        </w:rPr>
        <w:t xml:space="preserve">De </w:t>
      </w:r>
      <w:r w:rsidRPr="1DE7603E" w:rsidR="35C31132">
        <w:rPr>
          <w:rFonts w:ascii="Calibri" w:hAnsi="Calibri" w:cs="Times New Roman" w:asciiTheme="majorAscii" w:hAnsiTheme="majorAscii" w:cstheme="majorBidi"/>
          <w:lang w:val="nl-NL"/>
        </w:rPr>
        <w:t>provisioning</w:t>
      </w:r>
      <w:r w:rsidRPr="1DE7603E" w:rsidR="35C31132">
        <w:rPr>
          <w:rFonts w:ascii="Calibri" w:hAnsi="Calibri" w:cs="Times New Roman" w:asciiTheme="majorAscii" w:hAnsiTheme="majorAscii" w:cstheme="majorBidi"/>
          <w:lang w:val="nl-NL"/>
        </w:rPr>
        <w:t xml:space="preserve"> van gebruikers en rechten wordt beheerd via </w:t>
      </w:r>
      <w:r w:rsidRPr="1DE7603E" w:rsidR="35C31132">
        <w:rPr>
          <w:rFonts w:ascii="Calibri" w:hAnsi="Calibri" w:cs="Times New Roman" w:asciiTheme="majorAscii" w:hAnsiTheme="majorAscii" w:cstheme="majorBidi"/>
          <w:lang w:val="nl-NL"/>
        </w:rPr>
        <w:t>NetIQ</w:t>
      </w:r>
      <w:r w:rsidRPr="1DE7603E" w:rsidR="35C31132">
        <w:rPr>
          <w:rFonts w:ascii="Calibri" w:hAnsi="Calibri" w:cs="Times New Roman" w:asciiTheme="majorAscii" w:hAnsiTheme="majorAscii" w:cstheme="majorBidi"/>
          <w:lang w:val="nl-NL"/>
        </w:rPr>
        <w:t xml:space="preserve">. Met </w:t>
      </w:r>
      <w:r w:rsidRPr="1DE7603E" w:rsidR="35C31132">
        <w:rPr>
          <w:rFonts w:ascii="Calibri" w:hAnsi="Calibri" w:cs="Times New Roman" w:asciiTheme="majorAscii" w:hAnsiTheme="majorAscii" w:cstheme="majorBidi"/>
          <w:lang w:val="nl-NL"/>
        </w:rPr>
        <w:t>NetIQ</w:t>
      </w:r>
      <w:r w:rsidRPr="1DE7603E" w:rsidR="35C31132">
        <w:rPr>
          <w:rFonts w:ascii="Calibri" w:hAnsi="Calibri" w:cs="Times New Roman" w:asciiTheme="majorAscii" w:hAnsiTheme="majorAscii" w:cstheme="majorBidi"/>
          <w:lang w:val="nl-NL"/>
        </w:rPr>
        <w:t xml:space="preserve"> </w:t>
      </w:r>
      <w:r>
        <w:tab/>
      </w:r>
      <w:r w:rsidRPr="1DE7603E" w:rsidR="35C31132">
        <w:rPr>
          <w:rFonts w:ascii="Calibri" w:hAnsi="Calibri" w:cs="Times New Roman" w:asciiTheme="majorAscii" w:hAnsiTheme="majorAscii" w:cstheme="majorBidi"/>
          <w:lang w:val="nl-NL"/>
        </w:rPr>
        <w:t xml:space="preserve">kunnen we gebruikersaccounts, groepslidmaatschappen en toegangsrechten op een gestandaardiseerde en geautomatiseerde manier beheren. Dit zorgt ervoor dat nieuwe gebruikers direct toegang krijgen tot de juiste systemen en dat wijzigingen, zoals functiewijzigingen of </w:t>
      </w:r>
      <w:r w:rsidRPr="1DE7603E" w:rsidR="35C31132">
        <w:rPr>
          <w:rFonts w:ascii="Calibri" w:hAnsi="Calibri" w:cs="Times New Roman" w:asciiTheme="majorAscii" w:hAnsiTheme="majorAscii" w:cstheme="majorBidi"/>
          <w:lang w:val="nl-NL"/>
        </w:rPr>
        <w:t>offboarding</w:t>
      </w:r>
      <w:r w:rsidRPr="1DE7603E" w:rsidR="35C31132">
        <w:rPr>
          <w:rFonts w:ascii="Calibri" w:hAnsi="Calibri" w:cs="Times New Roman" w:asciiTheme="majorAscii" w:hAnsiTheme="majorAscii" w:cstheme="majorBidi"/>
          <w:lang w:val="nl-NL"/>
        </w:rPr>
        <w:t xml:space="preserve">, efficiënt worden doorgevoerd. Bovendien biedt </w:t>
      </w:r>
      <w:r w:rsidRPr="1DE7603E" w:rsidR="35C31132">
        <w:rPr>
          <w:rFonts w:ascii="Calibri" w:hAnsi="Calibri" w:cs="Times New Roman" w:asciiTheme="majorAscii" w:hAnsiTheme="majorAscii" w:cstheme="majorBidi"/>
          <w:lang w:val="nl-NL"/>
        </w:rPr>
        <w:t>NetIQ</w:t>
      </w:r>
      <w:r w:rsidRPr="1DE7603E" w:rsidR="35C31132">
        <w:rPr>
          <w:rFonts w:ascii="Calibri" w:hAnsi="Calibri" w:cs="Times New Roman" w:asciiTheme="majorAscii" w:hAnsiTheme="majorAscii" w:cstheme="majorBidi"/>
          <w:lang w:val="nl-NL"/>
        </w:rPr>
        <w:t xml:space="preserve"> </w:t>
      </w:r>
      <w:r w:rsidRPr="1DE7603E" w:rsidR="35C31132">
        <w:rPr>
          <w:rFonts w:ascii="Calibri" w:hAnsi="Calibri" w:cs="Times New Roman" w:asciiTheme="majorAscii" w:hAnsiTheme="majorAscii" w:cstheme="majorBidi"/>
          <w:lang w:val="nl-NL"/>
        </w:rPr>
        <w:t>auditing</w:t>
      </w:r>
      <w:r w:rsidRPr="1DE7603E" w:rsidR="35C31132">
        <w:rPr>
          <w:rFonts w:ascii="Calibri" w:hAnsi="Calibri" w:cs="Times New Roman" w:asciiTheme="majorAscii" w:hAnsiTheme="majorAscii" w:cstheme="majorBidi"/>
          <w:lang w:val="nl-NL"/>
        </w:rPr>
        <w:t xml:space="preserve">- en </w:t>
      </w:r>
      <w:r w:rsidRPr="1DE7603E" w:rsidR="35C31132">
        <w:rPr>
          <w:rFonts w:ascii="Calibri" w:hAnsi="Calibri" w:cs="Times New Roman" w:asciiTheme="majorAscii" w:hAnsiTheme="majorAscii" w:cstheme="majorBidi"/>
          <w:lang w:val="nl-NL"/>
        </w:rPr>
        <w:t>compliancefunctionaliteiten</w:t>
      </w:r>
      <w:r w:rsidRPr="1DE7603E" w:rsidR="35C31132">
        <w:rPr>
          <w:rFonts w:ascii="Calibri" w:hAnsi="Calibri" w:cs="Times New Roman" w:asciiTheme="majorAscii" w:hAnsiTheme="majorAscii" w:cstheme="majorBidi"/>
          <w:lang w:val="nl-NL"/>
        </w:rPr>
        <w:t>, waarmee naleving van interne en externe regelgeving wordt gewaarborgd.</w:t>
      </w:r>
    </w:p>
    <w:p w:rsidRPr="00FE0458" w:rsidR="004324F0" w:rsidP="1DE7603E" w:rsidRDefault="35C31132" w14:paraId="228E0758" w14:textId="3A2E3298">
      <w:pPr>
        <w:pStyle w:val="Standaard"/>
        <w:suppressLineNumbers w:val="0"/>
        <w:bidi w:val="0"/>
        <w:spacing w:before="0" w:beforeAutospacing="off" w:after="200" w:afterAutospacing="off" w:line="276" w:lineRule="auto"/>
        <w:ind w:left="0" w:right="0"/>
        <w:jc w:val="left"/>
        <w:rPr>
          <w:rFonts w:ascii="Calibri" w:hAnsi="Calibri" w:cs="Times New Roman" w:asciiTheme="majorAscii" w:hAnsiTheme="majorAscii" w:cstheme="majorBidi"/>
          <w:lang w:val="nl-NL"/>
        </w:rPr>
      </w:pPr>
      <w:r w:rsidRPr="1DE7603E" w:rsidR="35C31132">
        <w:rPr>
          <w:rFonts w:ascii="Calibri" w:hAnsi="Calibri" w:cs="Times New Roman" w:asciiTheme="majorAscii" w:hAnsiTheme="majorAscii" w:cstheme="majorBidi"/>
          <w:lang w:val="nl-NL"/>
        </w:rPr>
        <w:t>Met deze technische opzet bieden we een veilige, flexibele en schaalbare omgeving die</w:t>
      </w:r>
      <w:r w:rsidRPr="1DE7603E" w:rsidR="00921FC6">
        <w:rPr>
          <w:rFonts w:ascii="Calibri" w:hAnsi="Calibri" w:cs="Times New Roman" w:asciiTheme="majorAscii" w:hAnsiTheme="majorAscii" w:cstheme="majorBidi"/>
          <w:lang w:val="nl-NL"/>
        </w:rPr>
        <w:t xml:space="preserve"> </w:t>
      </w:r>
      <w:r w:rsidRPr="1DE7603E" w:rsidR="35C31132">
        <w:rPr>
          <w:rFonts w:ascii="Calibri" w:hAnsi="Calibri" w:cs="Times New Roman" w:asciiTheme="majorAscii" w:hAnsiTheme="majorAscii" w:cstheme="majorBidi"/>
          <w:lang w:val="nl-NL"/>
        </w:rPr>
        <w:t>voldoet aan de eisen van moderne IT-infrastructuren.</w:t>
      </w:r>
    </w:p>
    <w:p w:rsidR="004324F0" w:rsidP="0C41F490" w:rsidRDefault="004324F0" w14:paraId="5EED7FB6" w14:textId="77777777">
      <w:pPr>
        <w:rPr>
          <w:rFonts w:asciiTheme="majorHAnsi" w:hAnsiTheme="majorHAnsi" w:cstheme="majorBidi"/>
          <w:lang w:val="nl-NL"/>
        </w:rPr>
      </w:pPr>
    </w:p>
    <w:p w:rsidR="5A864964" w:rsidP="6CA4A972" w:rsidRDefault="12F45EE5" w14:paraId="3929836B" w14:textId="7EAE4925">
      <w:pPr>
        <w:pStyle w:val="Kop2"/>
      </w:pPr>
      <w:r>
        <w:t>5</w:t>
      </w:r>
      <w:r w:rsidR="67B613B8">
        <w:t xml:space="preserve">. </w:t>
      </w:r>
      <w:r w:rsidRPr="6CA4A972" w:rsidR="5A864964">
        <w:t>Marktconsultatie</w:t>
      </w:r>
    </w:p>
    <w:p w:rsidRPr="001D35EF" w:rsidR="5DF5FA19" w:rsidP="001D35EF" w:rsidRDefault="5DF5FA19" w14:paraId="1F798407" w14:textId="3F8EC850">
      <w:pPr>
        <w:pStyle w:val="Lijstalinea"/>
        <w:numPr>
          <w:ilvl w:val="1"/>
          <w:numId w:val="39"/>
        </w:numPr>
        <w:rPr>
          <w:rFonts w:asciiTheme="majorHAnsi" w:hAnsiTheme="majorHAnsi" w:eastAsiaTheme="majorEastAsia" w:cstheme="majorBidi"/>
          <w:b/>
          <w:color w:val="4F81BD" w:themeColor="accent1"/>
          <w:lang w:val="nl-NL"/>
        </w:rPr>
      </w:pPr>
      <w:r w:rsidRPr="001D35EF">
        <w:rPr>
          <w:rFonts w:asciiTheme="majorHAnsi" w:hAnsiTheme="majorHAnsi" w:eastAsiaTheme="majorEastAsia" w:cstheme="majorBidi"/>
          <w:b/>
          <w:bCs/>
          <w:color w:val="4F81BD" w:themeColor="accent1"/>
          <w:lang w:val="nl-NL"/>
        </w:rPr>
        <w:t xml:space="preserve">Doel </w:t>
      </w:r>
      <w:r w:rsidR="001D35EF">
        <w:rPr>
          <w:rFonts w:asciiTheme="majorHAnsi" w:hAnsiTheme="majorHAnsi" w:eastAsiaTheme="majorEastAsia" w:cstheme="majorBidi"/>
          <w:b/>
          <w:bCs/>
          <w:color w:val="4F81BD" w:themeColor="accent1"/>
          <w:lang w:val="nl-NL"/>
        </w:rPr>
        <w:t>m</w:t>
      </w:r>
      <w:r w:rsidRPr="001D35EF">
        <w:rPr>
          <w:rFonts w:asciiTheme="majorHAnsi" w:hAnsiTheme="majorHAnsi" w:eastAsiaTheme="majorEastAsia" w:cstheme="majorBidi"/>
          <w:b/>
          <w:bCs/>
          <w:color w:val="4F81BD" w:themeColor="accent1"/>
          <w:lang w:val="nl-NL"/>
        </w:rPr>
        <w:t>arktconsultatie</w:t>
      </w:r>
    </w:p>
    <w:p w:rsidR="08498F3E" w:rsidP="0C41F490" w:rsidRDefault="08498F3E" w14:paraId="272E9E8F" w14:textId="2F4B7F0C">
      <w:pPr>
        <w:rPr>
          <w:rFonts w:asciiTheme="majorHAnsi" w:hAnsiTheme="majorHAnsi" w:cstheme="majorBidi"/>
          <w:lang w:val="nl-NL"/>
        </w:rPr>
      </w:pPr>
      <w:r w:rsidRPr="0C41F490">
        <w:rPr>
          <w:rFonts w:asciiTheme="majorHAnsi" w:hAnsiTheme="majorHAnsi" w:cstheme="majorBidi"/>
          <w:lang w:val="nl-NL"/>
        </w:rPr>
        <w:t>Deze marktconsultatie is bedoeld om de LMS-markt te verkennen</w:t>
      </w:r>
      <w:r w:rsidRPr="0C41F490" w:rsidR="6C36147E">
        <w:rPr>
          <w:rFonts w:asciiTheme="majorHAnsi" w:hAnsiTheme="majorHAnsi" w:cstheme="majorBidi"/>
          <w:lang w:val="nl-NL"/>
        </w:rPr>
        <w:t xml:space="preserve"> en beter te begrijpen</w:t>
      </w:r>
      <w:r w:rsidRPr="0C41F490">
        <w:rPr>
          <w:rFonts w:asciiTheme="majorHAnsi" w:hAnsiTheme="majorHAnsi" w:cstheme="majorBidi"/>
          <w:lang w:val="nl-NL"/>
        </w:rPr>
        <w:t xml:space="preserve">. In deze fase probeert de Opdrachtgever de markt beter te begrijpen en onderzoeken of de interne verwachtingen aansluiten bij de huidige marktsituatie. LET OP: </w:t>
      </w:r>
      <w:r w:rsidRPr="0C41F490" w:rsidR="683AC22B">
        <w:rPr>
          <w:rFonts w:asciiTheme="majorHAnsi" w:hAnsiTheme="majorHAnsi" w:cstheme="majorBidi"/>
          <w:lang w:val="nl-NL"/>
        </w:rPr>
        <w:t xml:space="preserve">De marktconsultatie </w:t>
      </w:r>
      <w:r w:rsidRPr="0C41F490" w:rsidR="18C212D1">
        <w:rPr>
          <w:rFonts w:asciiTheme="majorHAnsi" w:hAnsiTheme="majorHAnsi" w:cstheme="majorBidi"/>
          <w:lang w:val="nl-NL"/>
        </w:rPr>
        <w:t xml:space="preserve">is </w:t>
      </w:r>
      <w:r w:rsidRPr="0C41F490" w:rsidR="18C212D1">
        <w:rPr>
          <w:rFonts w:asciiTheme="majorHAnsi" w:hAnsiTheme="majorHAnsi" w:cstheme="majorBidi"/>
          <w:i/>
          <w:iCs/>
          <w:lang w:val="nl-NL"/>
        </w:rPr>
        <w:t xml:space="preserve">geen </w:t>
      </w:r>
      <w:r w:rsidRPr="0C41F490" w:rsidR="18C212D1">
        <w:rPr>
          <w:rFonts w:asciiTheme="majorHAnsi" w:hAnsiTheme="majorHAnsi" w:cstheme="majorBidi"/>
          <w:lang w:val="nl-NL"/>
        </w:rPr>
        <w:t>gunningstraject</w:t>
      </w:r>
      <w:r w:rsidRPr="29160575" w:rsidR="7C1AAEEF">
        <w:rPr>
          <w:rFonts w:asciiTheme="majorHAnsi" w:hAnsiTheme="majorHAnsi" w:cstheme="majorBidi"/>
          <w:lang w:val="nl-NL"/>
        </w:rPr>
        <w:t>.</w:t>
      </w:r>
      <w:r w:rsidRPr="29160575" w:rsidR="683AC22B">
        <w:rPr>
          <w:rFonts w:asciiTheme="majorHAnsi" w:hAnsiTheme="majorHAnsi" w:cstheme="majorBidi"/>
          <w:lang w:val="nl-NL"/>
        </w:rPr>
        <w:t xml:space="preserve"> </w:t>
      </w:r>
      <w:r w:rsidRPr="29160575" w:rsidR="76CA56FE">
        <w:rPr>
          <w:rFonts w:asciiTheme="majorHAnsi" w:hAnsiTheme="majorHAnsi" w:cstheme="majorBidi"/>
          <w:lang w:val="nl-NL"/>
        </w:rPr>
        <w:t>E</w:t>
      </w:r>
      <w:r w:rsidRPr="29160575" w:rsidR="2BAA7C39">
        <w:rPr>
          <w:rFonts w:asciiTheme="majorHAnsi" w:hAnsiTheme="majorHAnsi" w:cstheme="majorBidi"/>
          <w:lang w:val="nl-NL"/>
        </w:rPr>
        <w:t>en</w:t>
      </w:r>
      <w:r w:rsidRPr="0C41F490" w:rsidR="2BAA7C39">
        <w:rPr>
          <w:rFonts w:asciiTheme="majorHAnsi" w:hAnsiTheme="majorHAnsi" w:cstheme="majorBidi"/>
          <w:lang w:val="nl-NL"/>
        </w:rPr>
        <w:t xml:space="preserve"> </w:t>
      </w:r>
      <w:r w:rsidRPr="0C41F490" w:rsidR="683AC22B">
        <w:rPr>
          <w:rFonts w:asciiTheme="majorHAnsi" w:hAnsiTheme="majorHAnsi" w:cstheme="majorBidi"/>
          <w:lang w:val="nl-NL"/>
        </w:rPr>
        <w:t>d</w:t>
      </w:r>
      <w:r w:rsidRPr="0C41F490" w:rsidR="214F3F2E">
        <w:rPr>
          <w:rFonts w:asciiTheme="majorHAnsi" w:hAnsiTheme="majorHAnsi" w:cstheme="majorBidi"/>
          <w:lang w:val="nl-NL"/>
        </w:rPr>
        <w:t xml:space="preserve">eelname aan de marktconsultatie </w:t>
      </w:r>
      <w:r w:rsidRPr="0C41F490" w:rsidR="17AD3BDE">
        <w:rPr>
          <w:rFonts w:asciiTheme="majorHAnsi" w:hAnsiTheme="majorHAnsi" w:cstheme="majorBidi"/>
          <w:lang w:val="nl-NL"/>
        </w:rPr>
        <w:t xml:space="preserve">is </w:t>
      </w:r>
      <w:r w:rsidRPr="0C41F490" w:rsidR="17AD3BDE">
        <w:rPr>
          <w:rFonts w:asciiTheme="majorHAnsi" w:hAnsiTheme="majorHAnsi" w:cstheme="majorBidi"/>
          <w:i/>
          <w:iCs/>
          <w:lang w:val="nl-NL"/>
        </w:rPr>
        <w:t>geen</w:t>
      </w:r>
      <w:r w:rsidRPr="0C41F490" w:rsidR="17AD3BDE">
        <w:rPr>
          <w:rFonts w:asciiTheme="majorHAnsi" w:hAnsiTheme="majorHAnsi" w:cstheme="majorBidi"/>
          <w:lang w:val="nl-NL"/>
        </w:rPr>
        <w:t xml:space="preserve"> verplichting om mee te doen aan een aanbesteding die mogelijk hierop volgt.</w:t>
      </w:r>
    </w:p>
    <w:p w:rsidR="0C41F490" w:rsidP="0C41F490" w:rsidRDefault="43ADF557" w14:paraId="0409406E" w14:textId="1535C5A6">
      <w:pPr>
        <w:rPr>
          <w:rFonts w:asciiTheme="majorHAnsi" w:hAnsiTheme="majorHAnsi" w:cstheme="majorBidi"/>
          <w:lang w:val="nl-NL"/>
        </w:rPr>
      </w:pPr>
      <w:r w:rsidRPr="0C41F490">
        <w:rPr>
          <w:rFonts w:asciiTheme="majorHAnsi" w:hAnsiTheme="majorHAnsi" w:cstheme="majorBidi"/>
          <w:lang w:val="nl-NL"/>
        </w:rPr>
        <w:t xml:space="preserve">Met de hulp van de marktpartijen is het doel om de </w:t>
      </w:r>
      <w:r w:rsidRPr="0C41F490" w:rsidR="4E309207">
        <w:rPr>
          <w:rFonts w:asciiTheme="majorHAnsi" w:hAnsiTheme="majorHAnsi" w:cstheme="majorBidi"/>
          <w:lang w:val="nl-NL"/>
        </w:rPr>
        <w:t xml:space="preserve">(on)mogelijkheden te begrijpen </w:t>
      </w:r>
      <w:r w:rsidRPr="0C41F490" w:rsidR="73B51556">
        <w:rPr>
          <w:rFonts w:asciiTheme="majorHAnsi" w:hAnsiTheme="majorHAnsi" w:cstheme="majorBidi"/>
          <w:lang w:val="nl-NL"/>
        </w:rPr>
        <w:t xml:space="preserve">voor een mogelijk toekomstig aanbestedingstraject en </w:t>
      </w:r>
      <w:r w:rsidRPr="0C41F490" w:rsidR="198166D2">
        <w:rPr>
          <w:rFonts w:asciiTheme="majorHAnsi" w:hAnsiTheme="majorHAnsi" w:cstheme="majorBidi"/>
          <w:lang w:val="nl-NL"/>
        </w:rPr>
        <w:t>de juiste inkoopstrategie aan te houden</w:t>
      </w:r>
      <w:r w:rsidRPr="0C41F490" w:rsidR="73B51556">
        <w:rPr>
          <w:rFonts w:asciiTheme="majorHAnsi" w:hAnsiTheme="majorHAnsi" w:cstheme="majorBidi"/>
          <w:lang w:val="nl-NL"/>
        </w:rPr>
        <w:t>.</w:t>
      </w:r>
      <w:r w:rsidRPr="0C41F490" w:rsidR="4EAB09DE">
        <w:rPr>
          <w:rFonts w:asciiTheme="majorHAnsi" w:hAnsiTheme="majorHAnsi" w:cstheme="majorBidi"/>
          <w:lang w:val="nl-NL"/>
        </w:rPr>
        <w:t xml:space="preserve"> De Opdrachtgever wil hiermee de diversiteit van de markt</w:t>
      </w:r>
      <w:r w:rsidRPr="0C41F490" w:rsidR="1A891B07">
        <w:rPr>
          <w:rFonts w:asciiTheme="majorHAnsi" w:hAnsiTheme="majorHAnsi" w:cstheme="majorBidi"/>
          <w:lang w:val="nl-NL"/>
        </w:rPr>
        <w:t xml:space="preserve"> </w:t>
      </w:r>
      <w:r w:rsidR="00E756C6">
        <w:rPr>
          <w:rFonts w:asciiTheme="majorHAnsi" w:hAnsiTheme="majorHAnsi" w:cstheme="majorBidi"/>
          <w:lang w:val="nl-NL"/>
        </w:rPr>
        <w:t xml:space="preserve">benutten </w:t>
      </w:r>
      <w:r w:rsidRPr="0C41F490" w:rsidR="1A891B07">
        <w:rPr>
          <w:rFonts w:asciiTheme="majorHAnsi" w:hAnsiTheme="majorHAnsi" w:cstheme="majorBidi"/>
          <w:lang w:val="nl-NL"/>
        </w:rPr>
        <w:t>om kennisdeling in deze fase mogelijk te maken en te faciliteren via de marktconsultatie.</w:t>
      </w:r>
    </w:p>
    <w:p w:rsidRPr="001D35EF" w:rsidR="5DF5FA19" w:rsidP="001D35EF" w:rsidRDefault="5DF5FA19" w14:paraId="080DFF09" w14:textId="21EE56B5">
      <w:pPr>
        <w:pStyle w:val="Lijstalinea"/>
        <w:numPr>
          <w:ilvl w:val="1"/>
          <w:numId w:val="39"/>
        </w:numPr>
        <w:rPr>
          <w:rFonts w:asciiTheme="majorHAnsi" w:hAnsiTheme="majorHAnsi" w:eastAsiaTheme="majorEastAsia" w:cstheme="majorBidi"/>
          <w:b/>
          <w:color w:val="4F81BD" w:themeColor="accent1"/>
          <w:lang w:val="nl-NL"/>
        </w:rPr>
      </w:pPr>
      <w:r w:rsidRPr="001D35EF">
        <w:rPr>
          <w:rFonts w:asciiTheme="majorHAnsi" w:hAnsiTheme="majorHAnsi" w:eastAsiaTheme="majorEastAsia" w:cstheme="majorBidi"/>
          <w:b/>
          <w:color w:val="4F81BD" w:themeColor="accent1"/>
          <w:lang w:val="nl-NL"/>
        </w:rPr>
        <w:t>Juridische context van marktconsultatie</w:t>
      </w:r>
    </w:p>
    <w:p w:rsidR="5A57FF17" w:rsidP="0C41F490" w:rsidRDefault="5A57FF17" w14:paraId="58F78B97" w14:textId="05468756">
      <w:pPr>
        <w:rPr>
          <w:rFonts w:asciiTheme="majorHAnsi" w:hAnsiTheme="majorHAnsi" w:cstheme="majorBidi"/>
          <w:lang w:val="nl-NL"/>
        </w:rPr>
      </w:pPr>
      <w:r w:rsidRPr="0C41F490">
        <w:rPr>
          <w:rFonts w:asciiTheme="majorHAnsi" w:hAnsiTheme="majorHAnsi" w:cstheme="majorBidi"/>
          <w:lang w:val="nl-NL"/>
        </w:rPr>
        <w:t>De informatie in</w:t>
      </w:r>
      <w:r w:rsidRPr="0C41F490" w:rsidR="027958F1">
        <w:rPr>
          <w:rFonts w:asciiTheme="majorHAnsi" w:hAnsiTheme="majorHAnsi" w:cstheme="majorBidi"/>
          <w:lang w:val="nl-NL"/>
        </w:rPr>
        <w:t xml:space="preserve"> dit document is onderhevig aan veranderingen en inhoudelijke wijzigingen</w:t>
      </w:r>
      <w:r w:rsidRPr="0C41F490" w:rsidR="493E4689">
        <w:rPr>
          <w:rFonts w:asciiTheme="majorHAnsi" w:hAnsiTheme="majorHAnsi" w:cstheme="majorBidi"/>
          <w:lang w:val="nl-NL"/>
        </w:rPr>
        <w:t>, alhoewel de gepresenteerde informatie zo accuraat mogelijk tracht te</w:t>
      </w:r>
      <w:r w:rsidRPr="0C41F490" w:rsidR="4AA8CF64">
        <w:rPr>
          <w:rFonts w:asciiTheme="majorHAnsi" w:hAnsiTheme="majorHAnsi" w:cstheme="majorBidi"/>
          <w:lang w:val="nl-NL"/>
        </w:rPr>
        <w:t xml:space="preserve"> zijn</w:t>
      </w:r>
      <w:r w:rsidRPr="0C41F490" w:rsidR="027958F1">
        <w:rPr>
          <w:rFonts w:asciiTheme="majorHAnsi" w:hAnsiTheme="majorHAnsi" w:cstheme="majorBidi"/>
          <w:lang w:val="nl-NL"/>
        </w:rPr>
        <w:t>.</w:t>
      </w:r>
    </w:p>
    <w:p w:rsidR="70C95E47" w:rsidP="0C41F490" w:rsidRDefault="70C95E47" w14:paraId="4505F1EA" w14:textId="7D7C553D">
      <w:pPr>
        <w:rPr>
          <w:rFonts w:asciiTheme="majorHAnsi" w:hAnsiTheme="majorHAnsi" w:cstheme="majorBidi"/>
          <w:lang w:val="nl-NL"/>
        </w:rPr>
      </w:pPr>
      <w:r w:rsidRPr="0C41F490">
        <w:rPr>
          <w:rFonts w:asciiTheme="majorHAnsi" w:hAnsiTheme="majorHAnsi" w:cstheme="majorBidi"/>
          <w:lang w:val="nl-NL"/>
        </w:rPr>
        <w:t xml:space="preserve">Deze marktconsultatie dient </w:t>
      </w:r>
      <w:r w:rsidRPr="0C41F490">
        <w:rPr>
          <w:rFonts w:asciiTheme="majorHAnsi" w:hAnsiTheme="majorHAnsi" w:cstheme="majorBidi"/>
          <w:i/>
          <w:iCs/>
          <w:lang w:val="nl-NL"/>
        </w:rPr>
        <w:t>uitdrukkelijk niet</w:t>
      </w:r>
      <w:r w:rsidRPr="0C41F490">
        <w:rPr>
          <w:rFonts w:asciiTheme="majorHAnsi" w:hAnsiTheme="majorHAnsi" w:cstheme="majorBidi"/>
          <w:lang w:val="nl-NL"/>
        </w:rPr>
        <w:t xml:space="preserve"> om een voorselectie te maken van gegadigden in een mogelijk uit te voeren aanbestedingsprocedure. </w:t>
      </w:r>
      <w:r w:rsidRPr="0C41F490" w:rsidR="027958F1">
        <w:rPr>
          <w:rFonts w:asciiTheme="majorHAnsi" w:hAnsiTheme="majorHAnsi" w:cstheme="majorBidi"/>
          <w:lang w:val="nl-NL"/>
        </w:rPr>
        <w:t xml:space="preserve">De marktconsultatie is bedoeld om de LMS-markt beter te </w:t>
      </w:r>
      <w:r w:rsidRPr="0C41F490" w:rsidR="68AAA9C5">
        <w:rPr>
          <w:rFonts w:asciiTheme="majorHAnsi" w:hAnsiTheme="majorHAnsi" w:cstheme="majorBidi"/>
          <w:lang w:val="nl-NL"/>
        </w:rPr>
        <w:t>verkennen en beter te begrijpen.</w:t>
      </w:r>
      <w:r w:rsidRPr="0C41F490" w:rsidR="37F39F3B">
        <w:rPr>
          <w:rFonts w:asciiTheme="majorHAnsi" w:hAnsiTheme="majorHAnsi" w:cstheme="majorBidi"/>
          <w:lang w:val="nl-NL"/>
        </w:rPr>
        <w:t xml:space="preserve"> Deelname aan de marktconsultatie is volledig vrijwillig, en </w:t>
      </w:r>
      <w:r w:rsidRPr="0C41F490" w:rsidR="6007410C">
        <w:rPr>
          <w:rFonts w:asciiTheme="majorHAnsi" w:hAnsiTheme="majorHAnsi" w:cstheme="majorBidi"/>
          <w:lang w:val="nl-NL"/>
        </w:rPr>
        <w:t>een deelname aan de marktconsultatie levert geen verplichting op om mee te doen aan een mogelijke toekomstige aanbesteding.</w:t>
      </w:r>
    </w:p>
    <w:p w:rsidR="43FBDEBA" w:rsidP="0C41F490" w:rsidRDefault="43FBDEBA" w14:paraId="103EF8ED" w14:textId="168F6E33">
      <w:pPr>
        <w:rPr>
          <w:rFonts w:asciiTheme="majorHAnsi" w:hAnsiTheme="majorHAnsi" w:cstheme="majorBidi"/>
          <w:lang w:val="nl-NL"/>
        </w:rPr>
      </w:pPr>
      <w:r w:rsidRPr="0C41F490">
        <w:rPr>
          <w:rFonts w:asciiTheme="majorHAnsi" w:hAnsiTheme="majorHAnsi" w:cstheme="majorBidi"/>
          <w:lang w:val="nl-NL"/>
        </w:rPr>
        <w:t xml:space="preserve">De Opdrachtgever </w:t>
      </w:r>
      <w:r w:rsidRPr="0C41F490" w:rsidR="61B47AE7">
        <w:rPr>
          <w:rFonts w:asciiTheme="majorHAnsi" w:hAnsiTheme="majorHAnsi" w:cstheme="majorBidi"/>
          <w:lang w:val="nl-NL"/>
        </w:rPr>
        <w:t>is niet aansprakelijk voor de gedeelde informatie door de marktpartijen</w:t>
      </w:r>
      <w:r w:rsidRPr="0C41F490" w:rsidR="02B77D12">
        <w:rPr>
          <w:rFonts w:asciiTheme="majorHAnsi" w:hAnsiTheme="majorHAnsi" w:cstheme="majorBidi"/>
          <w:lang w:val="nl-NL"/>
        </w:rPr>
        <w:t>. Ook is de Opdrachtgever niet verantwoordelijk voor de gemaakte kosten door de marktpartijen voor deze marktconsultatie.</w:t>
      </w:r>
    </w:p>
    <w:p w:rsidR="0C41F490" w:rsidP="0C41F490" w:rsidRDefault="02B77D12" w14:paraId="5CA04553" w14:textId="5A624168">
      <w:pPr>
        <w:rPr>
          <w:rFonts w:asciiTheme="majorHAnsi" w:hAnsiTheme="majorHAnsi" w:cstheme="majorBidi"/>
          <w:lang w:val="nl-NL"/>
        </w:rPr>
      </w:pPr>
      <w:r w:rsidRPr="0C41F490">
        <w:rPr>
          <w:rFonts w:asciiTheme="majorHAnsi" w:hAnsiTheme="majorHAnsi" w:cstheme="majorBidi"/>
          <w:lang w:val="nl-NL"/>
        </w:rPr>
        <w:t xml:space="preserve">Deelname aan de marktconsultatie is volledig vrijwillig, en de Opdrachtgever behoudt </w:t>
      </w:r>
      <w:r w:rsidRPr="0C41F490" w:rsidR="0BEFDF85">
        <w:rPr>
          <w:rFonts w:asciiTheme="majorHAnsi" w:hAnsiTheme="majorHAnsi" w:cstheme="majorBidi"/>
          <w:lang w:val="nl-NL"/>
        </w:rPr>
        <w:t xml:space="preserve">het recht om de door de marktpartijen gepresenteerde suggesties, ideeën, proposities en reacties </w:t>
      </w:r>
      <w:r w:rsidRPr="0C41F490" w:rsidR="0810DC6C">
        <w:rPr>
          <w:rFonts w:asciiTheme="majorHAnsi" w:hAnsiTheme="majorHAnsi" w:cstheme="majorBidi"/>
          <w:lang w:val="nl-NL"/>
        </w:rPr>
        <w:t xml:space="preserve">mee te nemen in </w:t>
      </w:r>
      <w:r w:rsidRPr="0C41F490" w:rsidR="0BEFDF85">
        <w:rPr>
          <w:rFonts w:asciiTheme="majorHAnsi" w:hAnsiTheme="majorHAnsi" w:cstheme="majorBidi"/>
          <w:lang w:val="nl-NL"/>
        </w:rPr>
        <w:t>mogelijke toekomstige aanbested</w:t>
      </w:r>
      <w:r w:rsidRPr="0C41F490" w:rsidR="6F2C38B1">
        <w:rPr>
          <w:rFonts w:asciiTheme="majorHAnsi" w:hAnsiTheme="majorHAnsi" w:cstheme="majorBidi"/>
          <w:lang w:val="nl-NL"/>
        </w:rPr>
        <w:t>ing</w:t>
      </w:r>
      <w:r w:rsidRPr="0C41F490" w:rsidR="1B1C9D20">
        <w:rPr>
          <w:rFonts w:asciiTheme="majorHAnsi" w:hAnsiTheme="majorHAnsi" w:cstheme="majorBidi"/>
          <w:lang w:val="nl-NL"/>
        </w:rPr>
        <w:t>, zonder dat hier enige vergoeding verschuldigd is vanuit de Opdrachtgever</w:t>
      </w:r>
      <w:r w:rsidRPr="0C41F490" w:rsidR="6F2C38B1">
        <w:rPr>
          <w:rFonts w:asciiTheme="majorHAnsi" w:hAnsiTheme="majorHAnsi" w:cstheme="majorBidi"/>
          <w:lang w:val="nl-NL"/>
        </w:rPr>
        <w:t xml:space="preserve">. </w:t>
      </w:r>
      <w:r w:rsidRPr="0C41F490" w:rsidR="1C77C02F">
        <w:rPr>
          <w:rFonts w:asciiTheme="majorHAnsi" w:hAnsiTheme="majorHAnsi" w:cstheme="majorBidi"/>
          <w:lang w:val="nl-NL"/>
        </w:rPr>
        <w:t xml:space="preserve">Deze meegenomen elementen zullen niet herleidbaar zijn tot deelnemers aan de marktconsultaties. </w:t>
      </w:r>
      <w:r w:rsidRPr="0C41F490" w:rsidR="66E06DA1">
        <w:rPr>
          <w:rFonts w:asciiTheme="majorHAnsi" w:hAnsiTheme="majorHAnsi" w:cstheme="majorBidi"/>
          <w:lang w:val="nl-NL"/>
        </w:rPr>
        <w:t xml:space="preserve">Hierin </w:t>
      </w:r>
      <w:r w:rsidRPr="0C41F490" w:rsidR="6F2C38B1">
        <w:rPr>
          <w:rFonts w:asciiTheme="majorHAnsi" w:hAnsiTheme="majorHAnsi" w:cstheme="majorBidi"/>
          <w:lang w:val="nl-NL"/>
        </w:rPr>
        <w:t xml:space="preserve">kunt </w:t>
      </w:r>
      <w:r w:rsidRPr="0C41F490" w:rsidR="6BCD4C71">
        <w:rPr>
          <w:rFonts w:asciiTheme="majorHAnsi" w:hAnsiTheme="majorHAnsi" w:cstheme="majorBidi"/>
          <w:lang w:val="nl-NL"/>
        </w:rPr>
        <w:t xml:space="preserve">u </w:t>
      </w:r>
      <w:r w:rsidRPr="0C41F490" w:rsidR="6F2C38B1">
        <w:rPr>
          <w:rFonts w:asciiTheme="majorHAnsi" w:hAnsiTheme="majorHAnsi" w:cstheme="majorBidi"/>
          <w:lang w:val="nl-NL"/>
        </w:rPr>
        <w:t>zich niet beroepen op auteursrechtelijke bescherming op deze elementen</w:t>
      </w:r>
      <w:r w:rsidRPr="0C41F490" w:rsidR="3E29BBAE">
        <w:rPr>
          <w:rFonts w:asciiTheme="majorHAnsi" w:hAnsiTheme="majorHAnsi" w:cstheme="majorBidi"/>
          <w:lang w:val="nl-NL"/>
        </w:rPr>
        <w:t>.</w:t>
      </w:r>
      <w:r w:rsidRPr="0C41F490" w:rsidR="5E4595B9">
        <w:rPr>
          <w:rFonts w:asciiTheme="majorHAnsi" w:hAnsiTheme="majorHAnsi" w:cstheme="majorBidi"/>
          <w:lang w:val="nl-NL"/>
        </w:rPr>
        <w:t xml:space="preserve"> Als u deelneemt aan de marktconsultatie, stemt u hiermee in.</w:t>
      </w:r>
    </w:p>
    <w:p w:rsidR="01D57032" w:rsidP="006A3640" w:rsidRDefault="006A3640" w14:paraId="6567D411" w14:textId="28CC4521">
      <w:pPr>
        <w:pStyle w:val="Kop2"/>
        <w:rPr>
          <w:lang w:val="nl-NL"/>
        </w:rPr>
      </w:pPr>
      <w:r w:rsidRPr="7CA9215E">
        <w:rPr>
          <w:lang w:val="nl-NL"/>
        </w:rPr>
        <w:t xml:space="preserve">6. </w:t>
      </w:r>
      <w:r w:rsidRPr="7CA9215E" w:rsidR="01D57032">
        <w:rPr>
          <w:lang w:val="nl-NL"/>
        </w:rPr>
        <w:t>Procedure en schema van marktconsultatie</w:t>
      </w:r>
    </w:p>
    <w:p w:rsidR="0E0D8977" w:rsidP="0C41F490" w:rsidRDefault="0E0D8977" w14:paraId="75D3E200" w14:textId="0A5015AD">
      <w:pPr>
        <w:rPr>
          <w:rFonts w:asciiTheme="majorHAnsi" w:hAnsiTheme="majorHAnsi" w:cstheme="majorBidi"/>
          <w:lang w:val="nl-NL"/>
        </w:rPr>
      </w:pPr>
      <w:r w:rsidRPr="0C41F490">
        <w:rPr>
          <w:rFonts w:asciiTheme="majorHAnsi" w:hAnsiTheme="majorHAnsi" w:cstheme="majorBidi"/>
          <w:lang w:val="nl-NL"/>
        </w:rPr>
        <w:t>De procedure van deelname is volledig digitaal</w:t>
      </w:r>
      <w:r w:rsidRPr="0C41F490" w:rsidR="25B0985F">
        <w:rPr>
          <w:rFonts w:asciiTheme="majorHAnsi" w:hAnsiTheme="majorHAnsi" w:cstheme="majorBidi"/>
          <w:lang w:val="nl-NL"/>
        </w:rPr>
        <w:t>, en de marktconsultatie wordt gepubliceerd via TenderNed om de drempel voor deelname minimaal te houden</w:t>
      </w:r>
      <w:r w:rsidRPr="29160575" w:rsidR="791732FF">
        <w:rPr>
          <w:rFonts w:asciiTheme="majorHAnsi" w:hAnsiTheme="majorHAnsi" w:cstheme="majorBidi"/>
          <w:lang w:val="nl-NL"/>
        </w:rPr>
        <w:t xml:space="preserve"> en de diversiteit van de markt zo veel mogelijk te kunnen zien</w:t>
      </w:r>
      <w:r w:rsidRPr="0C41F490">
        <w:rPr>
          <w:rFonts w:asciiTheme="majorHAnsi" w:hAnsiTheme="majorHAnsi" w:cstheme="majorBidi"/>
          <w:lang w:val="nl-NL"/>
        </w:rPr>
        <w:t xml:space="preserve">. </w:t>
      </w:r>
    </w:p>
    <w:p w:rsidR="0E0D8977" w:rsidP="0C41F490" w:rsidRDefault="0E0D8977" w14:paraId="4BC4D1D2" w14:textId="2394098C">
      <w:pPr>
        <w:rPr>
          <w:rFonts w:asciiTheme="majorHAnsi" w:hAnsiTheme="majorHAnsi" w:cstheme="majorBidi"/>
          <w:lang w:val="nl-NL"/>
        </w:rPr>
      </w:pPr>
      <w:r w:rsidRPr="0C41F490">
        <w:rPr>
          <w:rFonts w:asciiTheme="majorHAnsi" w:hAnsiTheme="majorHAnsi" w:cstheme="majorBidi"/>
          <w:lang w:val="nl-NL"/>
        </w:rPr>
        <w:t xml:space="preserve">Deelnemers aan de consultatie worden gevraagd om </w:t>
      </w:r>
      <w:r w:rsidRPr="0C41F490" w:rsidR="3DE78915">
        <w:rPr>
          <w:rFonts w:asciiTheme="majorHAnsi" w:hAnsiTheme="majorHAnsi" w:cstheme="majorBidi"/>
          <w:lang w:val="nl-NL"/>
        </w:rPr>
        <w:t xml:space="preserve">een </w:t>
      </w:r>
      <w:r w:rsidRPr="29160575" w:rsidR="00C4066D">
        <w:rPr>
          <w:rFonts w:asciiTheme="majorHAnsi" w:hAnsiTheme="majorHAnsi" w:cstheme="majorBidi"/>
          <w:lang w:val="nl-NL"/>
        </w:rPr>
        <w:t>presentatie</w:t>
      </w:r>
      <w:r w:rsidRPr="0C41F490" w:rsidR="3DE78915">
        <w:rPr>
          <w:rFonts w:asciiTheme="majorHAnsi" w:hAnsiTheme="majorHAnsi" w:cstheme="majorBidi"/>
          <w:lang w:val="nl-NL"/>
        </w:rPr>
        <w:t xml:space="preserve"> te geven over </w:t>
      </w:r>
      <w:r w:rsidRPr="29160575" w:rsidR="00D16679">
        <w:rPr>
          <w:rFonts w:asciiTheme="majorHAnsi" w:hAnsiTheme="majorHAnsi" w:cstheme="majorBidi"/>
          <w:lang w:val="nl-NL"/>
        </w:rPr>
        <w:t>de</w:t>
      </w:r>
      <w:r w:rsidRPr="0C41F490" w:rsidR="735B5055">
        <w:rPr>
          <w:rFonts w:asciiTheme="majorHAnsi" w:hAnsiTheme="majorHAnsi" w:cstheme="majorBidi"/>
          <w:lang w:val="nl-NL"/>
        </w:rPr>
        <w:t xml:space="preserve"> applicatie</w:t>
      </w:r>
      <w:r w:rsidRPr="0C41F490" w:rsidR="3DE78915">
        <w:rPr>
          <w:rFonts w:asciiTheme="majorHAnsi" w:hAnsiTheme="majorHAnsi" w:cstheme="majorBidi"/>
          <w:lang w:val="nl-NL"/>
        </w:rPr>
        <w:t xml:space="preserve">, waarin de onderstaande </w:t>
      </w:r>
      <w:r w:rsidRPr="0C41F490" w:rsidR="190DA823">
        <w:rPr>
          <w:rFonts w:asciiTheme="majorHAnsi" w:hAnsiTheme="majorHAnsi" w:cstheme="majorBidi"/>
          <w:lang w:val="nl-NL"/>
        </w:rPr>
        <w:t xml:space="preserve">thema's en </w:t>
      </w:r>
      <w:r w:rsidRPr="0C41F490" w:rsidR="3DE78915">
        <w:rPr>
          <w:rFonts w:asciiTheme="majorHAnsi" w:hAnsiTheme="majorHAnsi" w:cstheme="majorBidi"/>
          <w:lang w:val="nl-NL"/>
        </w:rPr>
        <w:t xml:space="preserve">vragen </w:t>
      </w:r>
      <w:r w:rsidRPr="0C41F490" w:rsidR="333839AC">
        <w:rPr>
          <w:rFonts w:asciiTheme="majorHAnsi" w:hAnsiTheme="majorHAnsi" w:cstheme="majorBidi"/>
          <w:lang w:val="nl-NL"/>
        </w:rPr>
        <w:t>leidend zijn</w:t>
      </w:r>
      <w:r w:rsidRPr="0C41F490" w:rsidR="3DE78915">
        <w:rPr>
          <w:rFonts w:asciiTheme="majorHAnsi" w:hAnsiTheme="majorHAnsi" w:cstheme="majorBidi"/>
          <w:lang w:val="nl-NL"/>
        </w:rPr>
        <w:t>.</w:t>
      </w:r>
      <w:r w:rsidRPr="0C41F490" w:rsidR="0A61FB4D">
        <w:rPr>
          <w:rFonts w:asciiTheme="majorHAnsi" w:hAnsiTheme="majorHAnsi" w:cstheme="majorBidi"/>
          <w:lang w:val="nl-NL"/>
        </w:rPr>
        <w:t xml:space="preserve"> </w:t>
      </w:r>
      <w:r w:rsidRPr="29160575" w:rsidR="00256A84">
        <w:rPr>
          <w:rFonts w:asciiTheme="majorHAnsi" w:hAnsiTheme="majorHAnsi" w:cstheme="majorBidi"/>
          <w:lang w:val="nl-NL"/>
        </w:rPr>
        <w:t xml:space="preserve">Tijdens de presentatie dient iemand aanwezig te zijn die zowel de </w:t>
      </w:r>
      <w:r w:rsidRPr="29160575" w:rsidR="0070672F">
        <w:rPr>
          <w:rFonts w:asciiTheme="majorHAnsi" w:hAnsiTheme="majorHAnsi" w:cstheme="majorBidi"/>
          <w:lang w:val="nl-NL"/>
        </w:rPr>
        <w:t xml:space="preserve">gebruikers- als de technische aspecten </w:t>
      </w:r>
      <w:r w:rsidRPr="29160575" w:rsidR="00256A84">
        <w:rPr>
          <w:rFonts w:asciiTheme="majorHAnsi" w:hAnsiTheme="majorHAnsi" w:cstheme="majorBidi"/>
          <w:lang w:val="nl-NL"/>
        </w:rPr>
        <w:t>van de applicatie kan toelichten, zodat een volledig en helder beeld van de functionaliteiten en werking wordt gegeven.</w:t>
      </w:r>
    </w:p>
    <w:p w:rsidR="0D358F73" w:rsidP="29160575" w:rsidRDefault="0D358F73" w14:paraId="386D8F98" w14:textId="65E59BEA">
      <w:pPr>
        <w:rPr>
          <w:rFonts w:asciiTheme="majorHAnsi" w:hAnsiTheme="majorHAnsi" w:cstheme="majorBidi"/>
          <w:lang w:val="nl-NL"/>
        </w:rPr>
      </w:pPr>
      <w:r w:rsidRPr="29160575">
        <w:rPr>
          <w:rFonts w:asciiTheme="majorHAnsi" w:hAnsiTheme="majorHAnsi" w:cstheme="majorBidi"/>
          <w:lang w:val="nl-NL"/>
        </w:rPr>
        <w:t>Hieronder staat een planning en een proces voor deze marktconsultatie:</w:t>
      </w:r>
    </w:p>
    <w:tbl>
      <w:tblPr>
        <w:tblStyle w:val="Tabelraster"/>
        <w:tblW w:w="0" w:type="auto"/>
        <w:tblLayout w:type="fixed"/>
        <w:tblLook w:val="06A0" w:firstRow="1" w:lastRow="0" w:firstColumn="1" w:lastColumn="0" w:noHBand="1" w:noVBand="1"/>
      </w:tblPr>
      <w:tblGrid>
        <w:gridCol w:w="2880"/>
        <w:gridCol w:w="2880"/>
        <w:gridCol w:w="2880"/>
      </w:tblGrid>
      <w:tr w:rsidR="29160575" w:rsidTr="29160575" w14:paraId="6F2FFC7E" w14:textId="77777777">
        <w:trPr>
          <w:trHeight w:val="300"/>
        </w:trPr>
        <w:tc>
          <w:tcPr>
            <w:tcW w:w="2880" w:type="dxa"/>
          </w:tcPr>
          <w:p w:rsidR="0D358F73" w:rsidP="29160575" w:rsidRDefault="0D358F73" w14:paraId="4E9AE740" w14:textId="2F9A91CE">
            <w:pPr>
              <w:rPr>
                <w:rFonts w:asciiTheme="majorHAnsi" w:hAnsiTheme="majorHAnsi" w:cstheme="majorBidi"/>
                <w:lang w:val="nl-NL"/>
              </w:rPr>
            </w:pPr>
            <w:r w:rsidRPr="29160575">
              <w:rPr>
                <w:rFonts w:asciiTheme="majorHAnsi" w:hAnsiTheme="majorHAnsi" w:cstheme="majorBidi"/>
                <w:lang w:val="nl-NL"/>
              </w:rPr>
              <w:t>FASE</w:t>
            </w:r>
          </w:p>
        </w:tc>
        <w:tc>
          <w:tcPr>
            <w:tcW w:w="2880" w:type="dxa"/>
          </w:tcPr>
          <w:p w:rsidR="0D358F73" w:rsidP="29160575" w:rsidRDefault="0D358F73" w14:paraId="4B7D324C" w14:textId="7736B7A4">
            <w:pPr>
              <w:rPr>
                <w:rFonts w:asciiTheme="majorHAnsi" w:hAnsiTheme="majorHAnsi" w:cstheme="majorBidi"/>
                <w:lang w:val="nl-NL"/>
              </w:rPr>
            </w:pPr>
            <w:r w:rsidRPr="29160575">
              <w:rPr>
                <w:rFonts w:asciiTheme="majorHAnsi" w:hAnsiTheme="majorHAnsi" w:cstheme="majorBidi"/>
                <w:lang w:val="nl-NL"/>
              </w:rPr>
              <w:t>ACTIE</w:t>
            </w:r>
          </w:p>
        </w:tc>
        <w:tc>
          <w:tcPr>
            <w:tcW w:w="2880" w:type="dxa"/>
          </w:tcPr>
          <w:p w:rsidR="0D358F73" w:rsidP="29160575" w:rsidRDefault="0D358F73" w14:paraId="183994D2" w14:textId="10D24EC2">
            <w:pPr>
              <w:rPr>
                <w:rFonts w:asciiTheme="majorHAnsi" w:hAnsiTheme="majorHAnsi" w:cstheme="majorBidi"/>
                <w:lang w:val="nl-NL"/>
              </w:rPr>
            </w:pPr>
            <w:r w:rsidRPr="29160575">
              <w:rPr>
                <w:rFonts w:asciiTheme="majorHAnsi" w:hAnsiTheme="majorHAnsi" w:cstheme="majorBidi"/>
                <w:lang w:val="nl-NL"/>
              </w:rPr>
              <w:t>PERIODE</w:t>
            </w:r>
          </w:p>
        </w:tc>
      </w:tr>
      <w:tr w:rsidR="29160575" w:rsidTr="29160575" w14:paraId="0A97015C" w14:textId="77777777">
        <w:trPr>
          <w:trHeight w:val="300"/>
        </w:trPr>
        <w:tc>
          <w:tcPr>
            <w:tcW w:w="2880" w:type="dxa"/>
          </w:tcPr>
          <w:p w:rsidR="0D358F73" w:rsidP="29160575" w:rsidRDefault="0D358F73" w14:paraId="0D478404" w14:textId="1F747A24">
            <w:pPr>
              <w:rPr>
                <w:rFonts w:asciiTheme="majorHAnsi" w:hAnsiTheme="majorHAnsi" w:cstheme="majorBidi"/>
                <w:lang w:val="nl-NL"/>
              </w:rPr>
            </w:pPr>
            <w:r w:rsidRPr="29160575">
              <w:rPr>
                <w:rFonts w:asciiTheme="majorHAnsi" w:hAnsiTheme="majorHAnsi" w:cstheme="majorBidi"/>
                <w:lang w:val="nl-NL"/>
              </w:rPr>
              <w:t>1</w:t>
            </w:r>
          </w:p>
        </w:tc>
        <w:tc>
          <w:tcPr>
            <w:tcW w:w="2880" w:type="dxa"/>
          </w:tcPr>
          <w:p w:rsidR="0D358F73" w:rsidP="29160575" w:rsidRDefault="0D358F73" w14:paraId="3F4C16AE" w14:textId="7FAF2A4A">
            <w:pPr>
              <w:rPr>
                <w:rFonts w:asciiTheme="majorHAnsi" w:hAnsiTheme="majorHAnsi" w:cstheme="majorBidi"/>
                <w:lang w:val="nl-NL"/>
              </w:rPr>
            </w:pPr>
            <w:r w:rsidRPr="29160575">
              <w:rPr>
                <w:rFonts w:asciiTheme="majorHAnsi" w:hAnsiTheme="majorHAnsi" w:cstheme="majorBidi"/>
                <w:lang w:val="nl-NL"/>
              </w:rPr>
              <w:t>Marktconsultatie wordt gepubliceerd op TenderNed en marktpartijen krijgen de mogelijkheid om vrijwillig deel te nemen aan de marktconsultatie.</w:t>
            </w:r>
          </w:p>
        </w:tc>
        <w:tc>
          <w:tcPr>
            <w:tcW w:w="2880" w:type="dxa"/>
          </w:tcPr>
          <w:p w:rsidR="79BEB915" w:rsidP="29160575" w:rsidRDefault="79BEB915" w14:paraId="63FB9DFA" w14:textId="75463728">
            <w:pPr>
              <w:rPr>
                <w:rFonts w:asciiTheme="majorHAnsi" w:hAnsiTheme="majorHAnsi" w:cstheme="majorBidi"/>
                <w:lang w:val="nl-NL"/>
              </w:rPr>
            </w:pPr>
            <w:r w:rsidRPr="29160575">
              <w:rPr>
                <w:rFonts w:asciiTheme="majorHAnsi" w:hAnsiTheme="majorHAnsi" w:cstheme="majorBidi"/>
                <w:lang w:val="nl-NL"/>
              </w:rPr>
              <w:t>7 april 2025</w:t>
            </w:r>
            <w:r w:rsidRPr="29160575" w:rsidR="7F72E63C">
              <w:rPr>
                <w:rFonts w:asciiTheme="majorHAnsi" w:hAnsiTheme="majorHAnsi" w:cstheme="majorBidi"/>
                <w:lang w:val="nl-NL"/>
              </w:rPr>
              <w:t xml:space="preserve"> (eindigt 11 mei 2025</w:t>
            </w:r>
          </w:p>
        </w:tc>
      </w:tr>
      <w:tr w:rsidR="29160575" w:rsidTr="29160575" w14:paraId="69EF2218" w14:textId="77777777">
        <w:trPr>
          <w:trHeight w:val="300"/>
        </w:trPr>
        <w:tc>
          <w:tcPr>
            <w:tcW w:w="2880" w:type="dxa"/>
          </w:tcPr>
          <w:p w:rsidR="0D358F73" w:rsidP="29160575" w:rsidRDefault="0D358F73" w14:paraId="32E37A02" w14:textId="2799882E">
            <w:pPr>
              <w:rPr>
                <w:rFonts w:asciiTheme="majorHAnsi" w:hAnsiTheme="majorHAnsi" w:cstheme="majorBidi"/>
                <w:lang w:val="nl-NL"/>
              </w:rPr>
            </w:pPr>
            <w:r w:rsidRPr="29160575">
              <w:rPr>
                <w:rFonts w:asciiTheme="majorHAnsi" w:hAnsiTheme="majorHAnsi" w:cstheme="majorBidi"/>
                <w:lang w:val="nl-NL"/>
              </w:rPr>
              <w:t>2</w:t>
            </w:r>
            <w:r w:rsidRPr="29160575" w:rsidR="506BE8F9">
              <w:rPr>
                <w:rFonts w:asciiTheme="majorHAnsi" w:hAnsiTheme="majorHAnsi" w:cstheme="majorBidi"/>
                <w:lang w:val="nl-NL"/>
              </w:rPr>
              <w:t>A</w:t>
            </w:r>
          </w:p>
        </w:tc>
        <w:tc>
          <w:tcPr>
            <w:tcW w:w="2880" w:type="dxa"/>
          </w:tcPr>
          <w:p w:rsidR="320E78E7" w:rsidP="29160575" w:rsidRDefault="320E78E7" w14:paraId="5D4CEBA2" w14:textId="67A101CF">
            <w:pPr>
              <w:rPr>
                <w:rFonts w:asciiTheme="majorHAnsi" w:hAnsiTheme="majorHAnsi" w:cstheme="majorBidi"/>
                <w:lang w:val="nl-NL"/>
              </w:rPr>
            </w:pPr>
            <w:r w:rsidRPr="29160575">
              <w:rPr>
                <w:rFonts w:asciiTheme="majorHAnsi" w:hAnsiTheme="majorHAnsi" w:cstheme="majorBidi"/>
                <w:lang w:val="nl-NL"/>
              </w:rPr>
              <w:t>Documenten van deelname inventariseren</w:t>
            </w:r>
          </w:p>
        </w:tc>
        <w:tc>
          <w:tcPr>
            <w:tcW w:w="2880" w:type="dxa"/>
          </w:tcPr>
          <w:p w:rsidR="15AB90F8" w:rsidP="29160575" w:rsidRDefault="15AB90F8" w14:paraId="7AB3CA52" w14:textId="54FD6855">
            <w:r w:rsidRPr="29160575">
              <w:rPr>
                <w:rFonts w:asciiTheme="majorHAnsi" w:hAnsiTheme="majorHAnsi" w:cstheme="majorBidi"/>
                <w:lang w:val="nl-NL"/>
              </w:rPr>
              <w:t>1</w:t>
            </w:r>
            <w:r w:rsidR="003E47F1">
              <w:rPr>
                <w:rFonts w:asciiTheme="majorHAnsi" w:hAnsiTheme="majorHAnsi" w:cstheme="majorBidi"/>
                <w:lang w:val="nl-NL"/>
              </w:rPr>
              <w:t>5</w:t>
            </w:r>
            <w:r w:rsidRPr="29160575">
              <w:rPr>
                <w:rFonts w:asciiTheme="majorHAnsi" w:hAnsiTheme="majorHAnsi" w:cstheme="majorBidi"/>
                <w:lang w:val="nl-NL"/>
              </w:rPr>
              <w:t xml:space="preserve"> mei 2025</w:t>
            </w:r>
          </w:p>
        </w:tc>
      </w:tr>
      <w:tr w:rsidR="29160575" w:rsidTr="29160575" w14:paraId="5EA4377B" w14:textId="77777777">
        <w:trPr>
          <w:trHeight w:val="300"/>
        </w:trPr>
        <w:tc>
          <w:tcPr>
            <w:tcW w:w="2880" w:type="dxa"/>
          </w:tcPr>
          <w:p w:rsidR="4678A89E" w:rsidP="29160575" w:rsidRDefault="4678A89E" w14:paraId="4EE21342" w14:textId="69C04C88">
            <w:pPr>
              <w:rPr>
                <w:rFonts w:asciiTheme="majorHAnsi" w:hAnsiTheme="majorHAnsi" w:cstheme="majorBidi"/>
                <w:lang w:val="nl-NL"/>
              </w:rPr>
            </w:pPr>
            <w:r w:rsidRPr="29160575">
              <w:rPr>
                <w:rFonts w:asciiTheme="majorHAnsi" w:hAnsiTheme="majorHAnsi" w:cstheme="majorBidi"/>
                <w:lang w:val="nl-NL"/>
              </w:rPr>
              <w:t>2B [OPTIONEEL]</w:t>
            </w:r>
          </w:p>
        </w:tc>
        <w:tc>
          <w:tcPr>
            <w:tcW w:w="2880" w:type="dxa"/>
          </w:tcPr>
          <w:p w:rsidR="48C4B1FF" w:rsidP="29160575" w:rsidRDefault="48C4B1FF" w14:paraId="3D802E5C" w14:textId="436D1C57">
            <w:pPr>
              <w:rPr>
                <w:rFonts w:asciiTheme="majorHAnsi" w:hAnsiTheme="majorHAnsi" w:cstheme="majorBidi"/>
                <w:lang w:val="nl-NL"/>
              </w:rPr>
            </w:pPr>
            <w:r w:rsidRPr="29160575">
              <w:rPr>
                <w:rFonts w:asciiTheme="majorHAnsi" w:hAnsiTheme="majorHAnsi" w:cstheme="majorBidi"/>
                <w:lang w:val="nl-NL"/>
              </w:rPr>
              <w:t xml:space="preserve">[MARTKPARTIJEN]: </w:t>
            </w:r>
            <w:r w:rsidRPr="29160575" w:rsidR="0615AFA0">
              <w:rPr>
                <w:rFonts w:asciiTheme="majorHAnsi" w:hAnsiTheme="majorHAnsi" w:cstheme="majorBidi"/>
                <w:lang w:val="nl-NL"/>
              </w:rPr>
              <w:t xml:space="preserve">optie voor </w:t>
            </w:r>
            <w:r w:rsidRPr="29160575" w:rsidR="4678A89E">
              <w:rPr>
                <w:rFonts w:asciiTheme="majorHAnsi" w:hAnsiTheme="majorHAnsi" w:cstheme="majorBidi"/>
                <w:i/>
                <w:iCs/>
                <w:u w:val="single"/>
                <w:lang w:val="nl-NL"/>
              </w:rPr>
              <w:t>Vrijwillige</w:t>
            </w:r>
            <w:r w:rsidRPr="29160575" w:rsidR="4678A89E">
              <w:rPr>
                <w:rFonts w:asciiTheme="majorHAnsi" w:hAnsiTheme="majorHAnsi" w:cstheme="majorBidi"/>
                <w:lang w:val="nl-NL"/>
              </w:rPr>
              <w:t xml:space="preserve"> deelname aan presentatiefase</w:t>
            </w:r>
            <w:r w:rsidRPr="29160575" w:rsidR="7BB7A03A">
              <w:rPr>
                <w:rFonts w:asciiTheme="majorHAnsi" w:hAnsiTheme="majorHAnsi" w:cstheme="majorBidi"/>
                <w:lang w:val="nl-NL"/>
              </w:rPr>
              <w:t xml:space="preserve"> (via Microsoft Teams)</w:t>
            </w:r>
          </w:p>
        </w:tc>
        <w:tc>
          <w:tcPr>
            <w:tcW w:w="2880" w:type="dxa"/>
          </w:tcPr>
          <w:p w:rsidR="572BA29B" w:rsidP="29160575" w:rsidRDefault="572BA29B" w14:paraId="2671D2B4" w14:textId="13147E85">
            <w:pPr>
              <w:rPr>
                <w:rFonts w:asciiTheme="majorHAnsi" w:hAnsiTheme="majorHAnsi" w:cstheme="majorBidi"/>
                <w:lang w:val="nl-NL"/>
              </w:rPr>
            </w:pPr>
            <w:r w:rsidRPr="29160575">
              <w:rPr>
                <w:rFonts w:asciiTheme="majorHAnsi" w:hAnsiTheme="majorHAnsi" w:cstheme="majorBidi"/>
                <w:lang w:val="nl-NL"/>
              </w:rPr>
              <w:t xml:space="preserve">BESCHIKBARE </w:t>
            </w:r>
            <w:r w:rsidRPr="29160575" w:rsidR="2009DED6">
              <w:rPr>
                <w:rFonts w:asciiTheme="majorHAnsi" w:hAnsiTheme="majorHAnsi" w:cstheme="majorBidi"/>
                <w:lang w:val="nl-NL"/>
              </w:rPr>
              <w:t>PRESENTATIE</w:t>
            </w:r>
            <w:r w:rsidRPr="29160575">
              <w:rPr>
                <w:rFonts w:asciiTheme="majorHAnsi" w:hAnsiTheme="majorHAnsi" w:cstheme="majorBidi"/>
                <w:lang w:val="nl-NL"/>
              </w:rPr>
              <w:t>MOMENTEN:</w:t>
            </w:r>
          </w:p>
          <w:p w:rsidR="572BA29B" w:rsidP="29160575" w:rsidRDefault="00D013C6" w14:paraId="09FB9850" w14:textId="1D85A5AE">
            <w:pPr>
              <w:pStyle w:val="Lijstalinea"/>
              <w:numPr>
                <w:ilvl w:val="0"/>
                <w:numId w:val="32"/>
              </w:numPr>
              <w:rPr>
                <w:rFonts w:asciiTheme="majorHAnsi" w:hAnsiTheme="majorHAnsi" w:cstheme="majorBidi"/>
                <w:lang w:val="nl-NL"/>
              </w:rPr>
            </w:pPr>
            <w:r>
              <w:rPr>
                <w:rFonts w:asciiTheme="majorHAnsi" w:hAnsiTheme="majorHAnsi" w:cstheme="majorBidi"/>
                <w:lang w:val="nl-NL"/>
              </w:rPr>
              <w:t>23</w:t>
            </w:r>
            <w:r w:rsidRPr="29160575" w:rsidR="572BA29B">
              <w:rPr>
                <w:rFonts w:asciiTheme="majorHAnsi" w:hAnsiTheme="majorHAnsi" w:cstheme="majorBidi"/>
                <w:lang w:val="nl-NL"/>
              </w:rPr>
              <w:t xml:space="preserve"> mei 2025</w:t>
            </w:r>
          </w:p>
          <w:p w:rsidR="572BA29B" w:rsidP="29160575" w:rsidRDefault="572BA29B" w14:paraId="6A0A1F67" w14:textId="01B7157E">
            <w:pPr>
              <w:pStyle w:val="Lijstalinea"/>
              <w:numPr>
                <w:ilvl w:val="0"/>
                <w:numId w:val="32"/>
              </w:numPr>
              <w:rPr>
                <w:rFonts w:asciiTheme="majorHAnsi" w:hAnsiTheme="majorHAnsi" w:cstheme="majorBidi"/>
                <w:lang w:val="nl-NL"/>
              </w:rPr>
            </w:pPr>
            <w:r w:rsidRPr="29160575">
              <w:rPr>
                <w:rFonts w:asciiTheme="majorHAnsi" w:hAnsiTheme="majorHAnsi" w:cstheme="majorBidi"/>
                <w:lang w:val="nl-NL"/>
              </w:rPr>
              <w:t>2</w:t>
            </w:r>
            <w:r w:rsidR="000D10F5">
              <w:rPr>
                <w:rFonts w:asciiTheme="majorHAnsi" w:hAnsiTheme="majorHAnsi" w:cstheme="majorBidi"/>
                <w:lang w:val="nl-NL"/>
              </w:rPr>
              <w:t>7</w:t>
            </w:r>
            <w:r w:rsidRPr="29160575">
              <w:rPr>
                <w:rFonts w:asciiTheme="majorHAnsi" w:hAnsiTheme="majorHAnsi" w:cstheme="majorBidi"/>
                <w:lang w:val="nl-NL"/>
              </w:rPr>
              <w:t xml:space="preserve"> mei 2025</w:t>
            </w:r>
          </w:p>
          <w:p w:rsidR="572BA29B" w:rsidP="29160575" w:rsidRDefault="572BA29B" w14:paraId="5454019D" w14:textId="4CF87F90">
            <w:pPr>
              <w:pStyle w:val="Lijstalinea"/>
              <w:numPr>
                <w:ilvl w:val="0"/>
                <w:numId w:val="32"/>
              </w:numPr>
              <w:rPr>
                <w:rFonts w:asciiTheme="majorHAnsi" w:hAnsiTheme="majorHAnsi" w:cstheme="majorBidi"/>
                <w:lang w:val="nl-NL"/>
              </w:rPr>
            </w:pPr>
            <w:r w:rsidRPr="29160575">
              <w:rPr>
                <w:rFonts w:asciiTheme="majorHAnsi" w:hAnsiTheme="majorHAnsi" w:cstheme="majorBidi"/>
                <w:lang w:val="nl-NL"/>
              </w:rPr>
              <w:t>3 juni 2025</w:t>
            </w:r>
          </w:p>
          <w:p w:rsidR="29160575" w:rsidP="00A32CF9" w:rsidRDefault="000D10F5" w14:paraId="377637CD" w14:textId="6B27242A">
            <w:pPr>
              <w:pStyle w:val="Lijstalinea"/>
              <w:numPr>
                <w:ilvl w:val="0"/>
                <w:numId w:val="32"/>
              </w:numPr>
              <w:rPr>
                <w:rFonts w:asciiTheme="majorHAnsi" w:hAnsiTheme="majorHAnsi" w:cstheme="majorBidi"/>
                <w:lang w:val="nl-NL"/>
              </w:rPr>
            </w:pPr>
            <w:r>
              <w:rPr>
                <w:rFonts w:asciiTheme="majorHAnsi" w:hAnsiTheme="majorHAnsi" w:cstheme="majorBidi"/>
                <w:lang w:val="nl-NL"/>
              </w:rPr>
              <w:t>13</w:t>
            </w:r>
            <w:r w:rsidRPr="29160575" w:rsidR="572BA29B">
              <w:rPr>
                <w:rFonts w:asciiTheme="majorHAnsi" w:hAnsiTheme="majorHAnsi" w:cstheme="majorBidi"/>
                <w:lang w:val="nl-NL"/>
              </w:rPr>
              <w:t xml:space="preserve"> juni 2025</w:t>
            </w:r>
          </w:p>
        </w:tc>
      </w:tr>
      <w:tr w:rsidR="29160575" w:rsidTr="29160575" w14:paraId="3023140F" w14:textId="77777777">
        <w:trPr>
          <w:trHeight w:val="300"/>
        </w:trPr>
        <w:tc>
          <w:tcPr>
            <w:tcW w:w="2880" w:type="dxa"/>
          </w:tcPr>
          <w:p w:rsidR="4678A89E" w:rsidP="29160575" w:rsidRDefault="4678A89E" w14:paraId="7E82431B" w14:textId="4426D85D">
            <w:pPr>
              <w:rPr>
                <w:rFonts w:asciiTheme="majorHAnsi" w:hAnsiTheme="majorHAnsi" w:cstheme="majorBidi"/>
                <w:lang w:val="nl-NL"/>
              </w:rPr>
            </w:pPr>
            <w:r w:rsidRPr="29160575">
              <w:rPr>
                <w:rFonts w:asciiTheme="majorHAnsi" w:hAnsiTheme="majorHAnsi" w:cstheme="majorBidi"/>
                <w:lang w:val="nl-NL"/>
              </w:rPr>
              <w:t>3</w:t>
            </w:r>
          </w:p>
        </w:tc>
        <w:tc>
          <w:tcPr>
            <w:tcW w:w="2880" w:type="dxa"/>
          </w:tcPr>
          <w:p w:rsidR="1F90318B" w:rsidP="29160575" w:rsidRDefault="1F90318B" w14:paraId="5D18EA3C" w14:textId="464CA371">
            <w:pPr>
              <w:rPr>
                <w:rFonts w:asciiTheme="majorHAnsi" w:hAnsiTheme="majorHAnsi" w:cstheme="majorBidi"/>
                <w:lang w:val="nl-NL"/>
              </w:rPr>
            </w:pPr>
            <w:r w:rsidRPr="29160575">
              <w:rPr>
                <w:rFonts w:asciiTheme="majorHAnsi" w:hAnsiTheme="majorHAnsi" w:cstheme="majorBidi"/>
                <w:lang w:val="nl-NL"/>
              </w:rPr>
              <w:t>Publicatie marktconsultatierapport</w:t>
            </w:r>
          </w:p>
        </w:tc>
        <w:tc>
          <w:tcPr>
            <w:tcW w:w="2880" w:type="dxa"/>
          </w:tcPr>
          <w:p w:rsidR="1F90318B" w:rsidP="29160575" w:rsidRDefault="1F90318B" w14:paraId="3A5EAB58" w14:textId="5A2743F6">
            <w:r w:rsidRPr="29160575">
              <w:rPr>
                <w:rFonts w:asciiTheme="majorHAnsi" w:hAnsiTheme="majorHAnsi" w:cstheme="majorBidi"/>
                <w:lang w:val="nl-NL"/>
              </w:rPr>
              <w:t>4e kwartaal 2025</w:t>
            </w:r>
          </w:p>
        </w:tc>
      </w:tr>
    </w:tbl>
    <w:p w:rsidR="0C41F490" w:rsidP="0C41F490" w:rsidRDefault="0C41F490" w14:paraId="66EB9FA0" w14:textId="5F6F6BBD">
      <w:pPr>
        <w:rPr>
          <w:rFonts w:asciiTheme="majorHAnsi" w:hAnsiTheme="majorHAnsi" w:cstheme="majorBidi"/>
          <w:lang w:val="nl-NL"/>
        </w:rPr>
      </w:pPr>
    </w:p>
    <w:p w:rsidR="17964829" w:rsidP="29160575" w:rsidRDefault="1048CE56" w14:paraId="3B103274" w14:textId="1EF6B6D7">
      <w:pPr>
        <w:rPr>
          <w:rFonts w:asciiTheme="majorHAnsi" w:hAnsiTheme="majorHAnsi" w:cstheme="majorBidi"/>
          <w:lang w:val="nl-NL"/>
        </w:rPr>
      </w:pPr>
      <w:r w:rsidRPr="7CA9215E">
        <w:rPr>
          <w:rFonts w:asciiTheme="majorHAnsi" w:hAnsiTheme="majorHAnsi" w:cstheme="majorBidi"/>
          <w:lang w:val="nl-NL"/>
        </w:rPr>
        <w:t>De marktconsultatie bevat 3 fases;</w:t>
      </w:r>
    </w:p>
    <w:p w:rsidR="17964829" w:rsidP="29160575" w:rsidRDefault="1048CE56" w14:paraId="2048A6CD" w14:textId="4EB515F2">
      <w:pPr>
        <w:rPr>
          <w:rFonts w:asciiTheme="majorHAnsi" w:hAnsiTheme="majorHAnsi" w:cstheme="majorBidi"/>
          <w:lang w:val="nl-NL"/>
        </w:rPr>
      </w:pPr>
      <w:r w:rsidRPr="00919A64">
        <w:rPr>
          <w:rFonts w:asciiTheme="majorHAnsi" w:hAnsiTheme="majorHAnsi" w:cstheme="majorBidi"/>
          <w:lang w:val="nl-NL"/>
        </w:rPr>
        <w:t>Fase 1 omvat de publicatie van de aankondiging van de marktconsultatie op TenderNed, en de mogelijkheid voor marktpartijen om vrijwillig deel te nemen aan de marktconsultatie.</w:t>
      </w:r>
    </w:p>
    <w:p w:rsidR="17964829" w:rsidP="29160575" w:rsidRDefault="1048CE56" w14:paraId="33A52788" w14:textId="01BA81D9">
      <w:pPr>
        <w:rPr>
          <w:rFonts w:asciiTheme="majorHAnsi" w:hAnsiTheme="majorHAnsi" w:cstheme="majorBidi"/>
          <w:lang w:val="nl-NL"/>
        </w:rPr>
      </w:pPr>
      <w:r w:rsidRPr="29160575">
        <w:rPr>
          <w:rFonts w:asciiTheme="majorHAnsi" w:hAnsiTheme="majorHAnsi" w:cstheme="majorBidi"/>
          <w:lang w:val="nl-NL"/>
        </w:rPr>
        <w:t xml:space="preserve">Fase 2 omvat </w:t>
      </w:r>
      <w:r w:rsidRPr="29160575" w:rsidR="0F0DE2E3">
        <w:rPr>
          <w:rFonts w:asciiTheme="majorHAnsi" w:hAnsiTheme="majorHAnsi" w:cstheme="majorBidi"/>
          <w:lang w:val="nl-NL"/>
        </w:rPr>
        <w:t>twee deelfases; [</w:t>
      </w:r>
      <w:r w:rsidRPr="29160575" w:rsidR="2C37CA82">
        <w:rPr>
          <w:rFonts w:asciiTheme="majorHAnsi" w:hAnsiTheme="majorHAnsi" w:cstheme="majorBidi"/>
          <w:lang w:val="nl-NL"/>
        </w:rPr>
        <w:t>A</w:t>
      </w:r>
      <w:r w:rsidRPr="29160575" w:rsidR="0F0DE2E3">
        <w:rPr>
          <w:rFonts w:asciiTheme="majorHAnsi" w:hAnsiTheme="majorHAnsi" w:cstheme="majorBidi"/>
          <w:lang w:val="nl-NL"/>
        </w:rPr>
        <w:t>] de schriftelijke deelfase; en [</w:t>
      </w:r>
      <w:r w:rsidRPr="29160575" w:rsidR="504F5337">
        <w:rPr>
          <w:rFonts w:asciiTheme="majorHAnsi" w:hAnsiTheme="majorHAnsi" w:cstheme="majorBidi"/>
          <w:lang w:val="nl-NL"/>
        </w:rPr>
        <w:t>B</w:t>
      </w:r>
      <w:r w:rsidRPr="29160575" w:rsidR="0F0DE2E3">
        <w:rPr>
          <w:rFonts w:asciiTheme="majorHAnsi" w:hAnsiTheme="majorHAnsi" w:cstheme="majorBidi"/>
          <w:lang w:val="nl-NL"/>
        </w:rPr>
        <w:t xml:space="preserve">] </w:t>
      </w:r>
      <w:r w:rsidRPr="29160575">
        <w:rPr>
          <w:rFonts w:asciiTheme="majorHAnsi" w:hAnsiTheme="majorHAnsi" w:cstheme="majorBidi"/>
          <w:lang w:val="nl-NL"/>
        </w:rPr>
        <w:t>de presentatieronde</w:t>
      </w:r>
      <w:r w:rsidRPr="29160575" w:rsidR="401B8277">
        <w:rPr>
          <w:rFonts w:asciiTheme="majorHAnsi" w:hAnsiTheme="majorHAnsi" w:cstheme="majorBidi"/>
          <w:lang w:val="nl-NL"/>
        </w:rPr>
        <w:t xml:space="preserve">, waarin </w:t>
      </w:r>
      <w:r w:rsidRPr="29160575" w:rsidR="36675D67">
        <w:rPr>
          <w:rFonts w:asciiTheme="majorHAnsi" w:hAnsiTheme="majorHAnsi" w:cstheme="majorBidi"/>
          <w:lang w:val="nl-NL"/>
        </w:rPr>
        <w:t>de deelnemende marktpartij</w:t>
      </w:r>
      <w:r w:rsidRPr="29160575" w:rsidR="401B8277">
        <w:rPr>
          <w:rFonts w:asciiTheme="majorHAnsi" w:hAnsiTheme="majorHAnsi" w:cstheme="majorBidi"/>
          <w:lang w:val="nl-NL"/>
        </w:rPr>
        <w:t xml:space="preserve"> live demo</w:t>
      </w:r>
      <w:r w:rsidRPr="29160575" w:rsidR="1F5B32FB">
        <w:rPr>
          <w:rFonts w:asciiTheme="majorHAnsi" w:hAnsiTheme="majorHAnsi" w:cstheme="majorBidi"/>
          <w:lang w:val="nl-NL"/>
        </w:rPr>
        <w:t>nstraties</w:t>
      </w:r>
      <w:r w:rsidRPr="29160575" w:rsidR="401B8277">
        <w:rPr>
          <w:rFonts w:asciiTheme="majorHAnsi" w:hAnsiTheme="majorHAnsi" w:cstheme="majorBidi"/>
          <w:lang w:val="nl-NL"/>
        </w:rPr>
        <w:t xml:space="preserve"> k</w:t>
      </w:r>
      <w:r w:rsidRPr="29160575" w:rsidR="227ECA6F">
        <w:rPr>
          <w:rFonts w:asciiTheme="majorHAnsi" w:hAnsiTheme="majorHAnsi" w:cstheme="majorBidi"/>
          <w:lang w:val="nl-NL"/>
        </w:rPr>
        <w:t>a</w:t>
      </w:r>
      <w:r w:rsidRPr="29160575" w:rsidR="401B8277">
        <w:rPr>
          <w:rFonts w:asciiTheme="majorHAnsi" w:hAnsiTheme="majorHAnsi" w:cstheme="majorBidi"/>
          <w:lang w:val="nl-NL"/>
        </w:rPr>
        <w:t xml:space="preserve">n geven </w:t>
      </w:r>
      <w:r w:rsidRPr="29160575" w:rsidR="534F3CB1">
        <w:rPr>
          <w:rFonts w:asciiTheme="majorHAnsi" w:hAnsiTheme="majorHAnsi" w:cstheme="majorBidi"/>
          <w:lang w:val="nl-NL"/>
        </w:rPr>
        <w:t xml:space="preserve">als </w:t>
      </w:r>
      <w:r w:rsidRPr="29160575" w:rsidR="534F3CB1">
        <w:rPr>
          <w:rFonts w:asciiTheme="majorHAnsi" w:hAnsiTheme="majorHAnsi" w:cstheme="majorBidi"/>
          <w:i/>
          <w:iCs/>
          <w:lang w:val="nl-NL"/>
        </w:rPr>
        <w:t xml:space="preserve">verduidelijking </w:t>
      </w:r>
      <w:r w:rsidRPr="29160575" w:rsidR="534F3CB1">
        <w:rPr>
          <w:rFonts w:asciiTheme="majorHAnsi" w:hAnsiTheme="majorHAnsi" w:cstheme="majorBidi"/>
          <w:lang w:val="nl-NL"/>
        </w:rPr>
        <w:t>van de schriftelijke deelname</w:t>
      </w:r>
      <w:r w:rsidRPr="29160575" w:rsidR="0BA13183">
        <w:rPr>
          <w:rFonts w:asciiTheme="majorHAnsi" w:hAnsiTheme="majorHAnsi" w:cstheme="majorBidi"/>
          <w:lang w:val="nl-NL"/>
        </w:rPr>
        <w:t>, en gaat wenselijk over</w:t>
      </w:r>
      <w:r w:rsidRPr="29160575" w:rsidR="3E1C10CB">
        <w:rPr>
          <w:rFonts w:asciiTheme="majorHAnsi" w:hAnsiTheme="majorHAnsi" w:cstheme="majorBidi"/>
          <w:lang w:val="nl-NL"/>
        </w:rPr>
        <w:t xml:space="preserve"> [6] functionaliteit, [7] content en [11] dienstverlening.</w:t>
      </w:r>
    </w:p>
    <w:p w:rsidR="17964829" w:rsidP="759A727C" w:rsidRDefault="01546BF1" w14:paraId="3383D2A5" w14:textId="7980229E">
      <w:pPr>
        <w:rPr>
          <w:rFonts w:asciiTheme="majorHAnsi" w:hAnsiTheme="majorHAnsi" w:cstheme="majorBidi"/>
          <w:lang w:val="nl-NL"/>
        </w:rPr>
      </w:pPr>
      <w:r w:rsidRPr="759A727C">
        <w:rPr>
          <w:rFonts w:asciiTheme="majorHAnsi" w:hAnsiTheme="majorHAnsi" w:cstheme="majorBidi"/>
          <w:lang w:val="nl-NL"/>
        </w:rPr>
        <w:t>Fase 2B</w:t>
      </w:r>
      <w:r w:rsidRPr="759A727C" w:rsidR="7B4E2524">
        <w:rPr>
          <w:rFonts w:asciiTheme="majorHAnsi" w:hAnsiTheme="majorHAnsi" w:cstheme="majorBidi"/>
          <w:lang w:val="nl-NL"/>
        </w:rPr>
        <w:t xml:space="preserve"> is volledig optioneel, en </w:t>
      </w:r>
      <w:r w:rsidRPr="759A727C" w:rsidR="7EC8CA8F">
        <w:rPr>
          <w:rFonts w:asciiTheme="majorHAnsi" w:hAnsiTheme="majorHAnsi" w:cstheme="majorBidi"/>
          <w:lang w:val="nl-NL"/>
        </w:rPr>
        <w:t xml:space="preserve">maakt </w:t>
      </w:r>
      <w:r w:rsidRPr="759A727C" w:rsidR="00242435">
        <w:rPr>
          <w:rFonts w:asciiTheme="majorHAnsi" w:hAnsiTheme="majorHAnsi" w:cstheme="majorBidi"/>
          <w:lang w:val="nl-NL"/>
        </w:rPr>
        <w:t>geen</w:t>
      </w:r>
      <w:r w:rsidRPr="759A727C" w:rsidR="00C810FB">
        <w:rPr>
          <w:rFonts w:asciiTheme="majorHAnsi" w:hAnsiTheme="majorHAnsi" w:cstheme="majorBidi"/>
          <w:lang w:val="nl-NL"/>
        </w:rPr>
        <w:t xml:space="preserve"> </w:t>
      </w:r>
      <w:r w:rsidRPr="759A727C" w:rsidR="7EC8CA8F">
        <w:rPr>
          <w:rFonts w:asciiTheme="majorHAnsi" w:hAnsiTheme="majorHAnsi" w:cstheme="majorBidi"/>
          <w:lang w:val="nl-NL"/>
        </w:rPr>
        <w:t xml:space="preserve"> deel uit van het minimale </w:t>
      </w:r>
      <w:r w:rsidRPr="759A727C" w:rsidR="7B4E2524">
        <w:rPr>
          <w:rFonts w:asciiTheme="majorHAnsi" w:hAnsiTheme="majorHAnsi" w:cstheme="majorBidi"/>
          <w:lang w:val="nl-NL"/>
        </w:rPr>
        <w:t>onderdeel van de marktconsultatie.</w:t>
      </w:r>
      <w:r w:rsidRPr="759A727C" w:rsidR="067FA0CF">
        <w:rPr>
          <w:rFonts w:asciiTheme="majorHAnsi" w:hAnsiTheme="majorHAnsi" w:cstheme="majorBidi"/>
          <w:lang w:val="nl-NL"/>
        </w:rPr>
        <w:t xml:space="preserve"> Deelname aan Fase 2A is vereist om deel te nemen aan Fase 2B.</w:t>
      </w:r>
    </w:p>
    <w:p w:rsidR="17964829" w:rsidP="00919A64" w:rsidRDefault="783EA34D" w14:paraId="59786666" w14:textId="6F58E2AF">
      <w:pPr>
        <w:rPr>
          <w:rFonts w:asciiTheme="majorHAnsi" w:hAnsiTheme="majorHAnsi" w:cstheme="majorBidi"/>
          <w:lang w:val="nl-NL"/>
        </w:rPr>
      </w:pPr>
      <w:r w:rsidRPr="7CA9215E">
        <w:rPr>
          <w:rFonts w:asciiTheme="majorHAnsi" w:hAnsiTheme="majorHAnsi" w:cstheme="majorBidi"/>
          <w:lang w:val="nl-NL"/>
        </w:rPr>
        <w:t xml:space="preserve">Fase 3 is de afsluitende fase, en </w:t>
      </w:r>
      <w:r w:rsidRPr="7CA9215E" w:rsidR="66EBA10E">
        <w:rPr>
          <w:rFonts w:asciiTheme="majorHAnsi" w:hAnsiTheme="majorHAnsi" w:cstheme="majorBidi"/>
          <w:lang w:val="nl-NL"/>
        </w:rPr>
        <w:t>hier wordt de marktconsultatie daadwerkelijk afgerond en wordt een eindrapport gepubliceerd met de bevindingen.</w:t>
      </w:r>
    </w:p>
    <w:p w:rsidR="29160575" w:rsidP="29160575" w:rsidRDefault="2D2AE989" w14:paraId="2856B9B1" w14:textId="10292B51">
      <w:pPr>
        <w:rPr>
          <w:rFonts w:asciiTheme="majorHAnsi" w:hAnsiTheme="majorHAnsi" w:cstheme="majorBidi"/>
          <w:lang w:val="nl-NL"/>
        </w:rPr>
      </w:pPr>
      <w:r w:rsidRPr="2EA4D652">
        <w:rPr>
          <w:rFonts w:asciiTheme="majorHAnsi" w:hAnsiTheme="majorHAnsi" w:cstheme="majorBidi"/>
          <w:lang w:val="nl-NL"/>
        </w:rPr>
        <w:t xml:space="preserve">De deadline van </w:t>
      </w:r>
      <w:r w:rsidRPr="2EA4D652">
        <w:rPr>
          <w:rFonts w:asciiTheme="majorHAnsi" w:hAnsiTheme="majorHAnsi" w:cstheme="majorBidi"/>
          <w:b/>
          <w:bCs/>
          <w:lang w:val="nl-NL"/>
        </w:rPr>
        <w:t>deelname</w:t>
      </w:r>
      <w:r w:rsidRPr="2EA4D652">
        <w:rPr>
          <w:rFonts w:asciiTheme="majorHAnsi" w:hAnsiTheme="majorHAnsi" w:cstheme="majorBidi"/>
          <w:lang w:val="nl-NL"/>
        </w:rPr>
        <w:t xml:space="preserve"> is 11 mei 2025. Het eindrapport staat gepland voor publicat</w:t>
      </w:r>
      <w:r w:rsidRPr="2EA4D652" w:rsidR="75319E1F">
        <w:rPr>
          <w:rFonts w:asciiTheme="majorHAnsi" w:hAnsiTheme="majorHAnsi" w:cstheme="majorBidi"/>
          <w:lang w:val="nl-NL"/>
        </w:rPr>
        <w:t>ie in</w:t>
      </w:r>
      <w:r w:rsidRPr="2EA4D652">
        <w:rPr>
          <w:rFonts w:asciiTheme="majorHAnsi" w:hAnsiTheme="majorHAnsi" w:cstheme="majorBidi"/>
          <w:lang w:val="nl-NL"/>
        </w:rPr>
        <w:t xml:space="preserve"> </w:t>
      </w:r>
      <w:r w:rsidRPr="2EA4D652" w:rsidR="0ADB4C19">
        <w:rPr>
          <w:rFonts w:asciiTheme="majorHAnsi" w:hAnsiTheme="majorHAnsi" w:cstheme="majorBidi"/>
          <w:lang w:val="nl-NL"/>
        </w:rPr>
        <w:t>(</w:t>
      </w:r>
      <w:r w:rsidRPr="2EA4D652" w:rsidR="0ADB4C19">
        <w:rPr>
          <w:rFonts w:asciiTheme="majorHAnsi" w:hAnsiTheme="majorHAnsi" w:cstheme="majorBidi"/>
          <w:u w:val="single"/>
          <w:lang w:val="nl-NL"/>
        </w:rPr>
        <w:t>uiterlijk</w:t>
      </w:r>
      <w:r w:rsidRPr="2EA4D652" w:rsidR="0ADB4C19">
        <w:rPr>
          <w:rFonts w:asciiTheme="majorHAnsi" w:hAnsiTheme="majorHAnsi" w:cstheme="majorBidi"/>
          <w:lang w:val="nl-NL"/>
        </w:rPr>
        <w:t xml:space="preserve">) </w:t>
      </w:r>
      <w:r w:rsidRPr="2EA4D652">
        <w:rPr>
          <w:rFonts w:asciiTheme="majorHAnsi" w:hAnsiTheme="majorHAnsi" w:cstheme="majorBidi"/>
          <w:lang w:val="nl-NL"/>
        </w:rPr>
        <w:t>het vierde [4] kwartaal van 2025.</w:t>
      </w:r>
      <w:r w:rsidRPr="2EA4D652" w:rsidR="265B1CD5">
        <w:rPr>
          <w:rFonts w:asciiTheme="majorHAnsi" w:hAnsiTheme="majorHAnsi" w:cstheme="majorBidi"/>
          <w:lang w:val="nl-NL"/>
        </w:rPr>
        <w:t xml:space="preserve"> </w:t>
      </w:r>
      <w:r w:rsidRPr="2EA4D652" w:rsidR="00BC76BF">
        <w:rPr>
          <w:rFonts w:asciiTheme="majorHAnsi" w:hAnsiTheme="majorHAnsi" w:cstheme="majorBidi"/>
          <w:lang w:val="nl-NL"/>
        </w:rPr>
        <w:t>Afhankelijk van de resultaten</w:t>
      </w:r>
      <w:r w:rsidRPr="2EA4D652" w:rsidR="00313381">
        <w:rPr>
          <w:rFonts w:asciiTheme="majorHAnsi" w:hAnsiTheme="majorHAnsi" w:cstheme="majorBidi"/>
          <w:lang w:val="nl-NL"/>
        </w:rPr>
        <w:t xml:space="preserve"> hebben wij de </w:t>
      </w:r>
      <w:r w:rsidRPr="2EA4D652" w:rsidR="2DB63ACF">
        <w:rPr>
          <w:rFonts w:asciiTheme="majorHAnsi" w:hAnsiTheme="majorHAnsi" w:cstheme="majorBidi"/>
          <w:lang w:val="nl-NL"/>
        </w:rPr>
        <w:t>ambitie om eind</w:t>
      </w:r>
      <w:r w:rsidRPr="2EA4D652" w:rsidR="00313381">
        <w:rPr>
          <w:rFonts w:asciiTheme="majorHAnsi" w:hAnsiTheme="majorHAnsi" w:cstheme="majorBidi"/>
          <w:lang w:val="nl-NL"/>
        </w:rPr>
        <w:t xml:space="preserve"> </w:t>
      </w:r>
      <w:r w:rsidRPr="2EA4D652" w:rsidR="2DB63ACF">
        <w:rPr>
          <w:rFonts w:asciiTheme="majorHAnsi" w:hAnsiTheme="majorHAnsi" w:cstheme="majorBidi"/>
          <w:lang w:val="nl-NL"/>
        </w:rPr>
        <w:t>2025 een aanbestedingstraject voor dit LMS</w:t>
      </w:r>
      <w:r w:rsidRPr="2EA4D652" w:rsidR="0076256C">
        <w:rPr>
          <w:rFonts w:asciiTheme="majorHAnsi" w:hAnsiTheme="majorHAnsi" w:cstheme="majorBidi"/>
          <w:lang w:val="nl-NL"/>
        </w:rPr>
        <w:t xml:space="preserve"> te starten.</w:t>
      </w:r>
    </w:p>
    <w:p w:rsidR="2EA4D652" w:rsidP="2EA4D652" w:rsidRDefault="2EA4D652" w14:paraId="7BFB4A27" w14:textId="5C20C0F3">
      <w:pPr>
        <w:rPr>
          <w:rFonts w:asciiTheme="majorHAnsi" w:hAnsiTheme="majorHAnsi" w:cstheme="majorBidi"/>
          <w:lang w:val="nl-NL"/>
        </w:rPr>
      </w:pPr>
    </w:p>
    <w:p w:rsidR="7B9FDC70" w:rsidP="2EA4D652" w:rsidRDefault="7B9FDC70" w14:paraId="0F9D4463" w14:textId="74699B5D">
      <w:pPr>
        <w:rPr>
          <w:rFonts w:asciiTheme="majorHAnsi" w:hAnsiTheme="majorHAnsi" w:cstheme="majorBidi"/>
          <w:lang w:val="nl-NL"/>
        </w:rPr>
      </w:pPr>
      <w:r w:rsidRPr="2EA4D652">
        <w:rPr>
          <w:rFonts w:asciiTheme="majorHAnsi" w:hAnsiTheme="majorHAnsi" w:cstheme="majorBidi"/>
          <w:b/>
          <w:bCs/>
          <w:highlight w:val="yellow"/>
          <w:lang w:val="nl-NL"/>
        </w:rPr>
        <w:t>Markeer</w:t>
      </w:r>
      <w:r w:rsidRPr="2EA4D652">
        <w:rPr>
          <w:rFonts w:asciiTheme="majorHAnsi" w:hAnsiTheme="majorHAnsi" w:cstheme="majorBidi"/>
          <w:b/>
          <w:bCs/>
          <w:lang w:val="nl-NL"/>
        </w:rPr>
        <w:t xml:space="preserve"> </w:t>
      </w:r>
      <w:r w:rsidRPr="2EA4D652">
        <w:rPr>
          <w:rFonts w:asciiTheme="majorHAnsi" w:hAnsiTheme="majorHAnsi" w:cstheme="majorBidi"/>
          <w:lang w:val="nl-NL"/>
        </w:rPr>
        <w:t>hieronder aan of u vrijwillig mee wil doen aan Fase 2B:</w:t>
      </w:r>
    </w:p>
    <w:tbl>
      <w:tblPr>
        <w:tblStyle w:val="Tabelraster"/>
        <w:tblW w:w="0" w:type="auto"/>
        <w:tblLayout w:type="fixed"/>
        <w:tblLook w:val="06A0" w:firstRow="1" w:lastRow="0" w:firstColumn="1" w:lastColumn="0" w:noHBand="1" w:noVBand="1"/>
      </w:tblPr>
      <w:tblGrid>
        <w:gridCol w:w="4320"/>
        <w:gridCol w:w="4320"/>
      </w:tblGrid>
      <w:tr w:rsidR="29160575" w:rsidTr="29160575" w14:paraId="6AF369E2" w14:textId="77777777">
        <w:trPr>
          <w:trHeight w:val="300"/>
        </w:trPr>
        <w:tc>
          <w:tcPr>
            <w:tcW w:w="4320" w:type="dxa"/>
          </w:tcPr>
          <w:p w:rsidR="7B9FDC70" w:rsidP="29160575" w:rsidRDefault="7B9FDC70" w14:paraId="09B6FBC0" w14:textId="087A352A">
            <w:pPr>
              <w:rPr>
                <w:rFonts w:asciiTheme="majorHAnsi" w:hAnsiTheme="majorHAnsi" w:cstheme="majorBidi"/>
                <w:lang w:val="nl-NL"/>
              </w:rPr>
            </w:pPr>
            <w:r w:rsidRPr="29160575">
              <w:rPr>
                <w:rFonts w:asciiTheme="majorHAnsi" w:hAnsiTheme="majorHAnsi" w:cstheme="majorBidi"/>
                <w:lang w:val="nl-NL"/>
              </w:rPr>
              <w:t>JA</w:t>
            </w:r>
          </w:p>
        </w:tc>
        <w:tc>
          <w:tcPr>
            <w:tcW w:w="4320" w:type="dxa"/>
          </w:tcPr>
          <w:p w:rsidR="7B9FDC70" w:rsidP="29160575" w:rsidRDefault="7B9FDC70" w14:paraId="2A46AB2F" w14:textId="051E6CC2">
            <w:pPr>
              <w:rPr>
                <w:rFonts w:asciiTheme="majorHAnsi" w:hAnsiTheme="majorHAnsi" w:cstheme="majorBidi"/>
                <w:lang w:val="nl-NL"/>
              </w:rPr>
            </w:pPr>
            <w:r w:rsidRPr="29160575">
              <w:rPr>
                <w:rFonts w:asciiTheme="majorHAnsi" w:hAnsiTheme="majorHAnsi" w:cstheme="majorBidi"/>
                <w:lang w:val="nl-NL"/>
              </w:rPr>
              <w:t>NEE</w:t>
            </w:r>
          </w:p>
        </w:tc>
      </w:tr>
    </w:tbl>
    <w:p w:rsidR="0C41F490" w:rsidP="0C41F490" w:rsidRDefault="00CD3CA6" w14:paraId="11C85534" w14:textId="79211F25">
      <w:pPr>
        <w:rPr>
          <w:rFonts w:asciiTheme="majorHAnsi" w:hAnsiTheme="majorHAnsi" w:cstheme="majorBidi"/>
          <w:lang w:val="nl-NL"/>
        </w:rPr>
      </w:pPr>
      <w:r>
        <w:rPr>
          <w:rFonts w:asciiTheme="majorHAnsi" w:hAnsiTheme="majorHAnsi" w:cstheme="majorBidi"/>
          <w:lang w:val="nl-NL"/>
        </w:rPr>
        <w:t xml:space="preserve"> </w:t>
      </w:r>
      <w:r w:rsidR="00FA1BDF">
        <w:rPr>
          <w:rFonts w:asciiTheme="majorHAnsi" w:hAnsiTheme="majorHAnsi" w:cstheme="majorBidi"/>
          <w:lang w:val="nl-NL"/>
        </w:rPr>
        <w:t xml:space="preserve"> </w:t>
      </w:r>
    </w:p>
    <w:p w:rsidRPr="009819AF" w:rsidR="006653AE" w:rsidP="0D7DA989" w:rsidRDefault="3A74E11C" w14:paraId="00D4AFF9" w14:textId="4D2DF419">
      <w:pPr>
        <w:pStyle w:val="Kop2"/>
        <w:spacing w:before="0"/>
        <w:rPr>
          <w:lang w:val="nl-NL"/>
        </w:rPr>
      </w:pPr>
      <w:r w:rsidRPr="64B26DD0">
        <w:rPr>
          <w:lang w:val="nl-NL"/>
        </w:rPr>
        <w:t>6</w:t>
      </w:r>
      <w:r w:rsidRPr="0C41F490" w:rsidR="00A46D15">
        <w:rPr>
          <w:lang w:val="nl-NL"/>
        </w:rPr>
        <w:t xml:space="preserve">. </w:t>
      </w:r>
      <w:r w:rsidRPr="0C41F490" w:rsidR="1ECF2D8A">
        <w:rPr>
          <w:lang w:val="nl-NL"/>
        </w:rPr>
        <w:t>Functionaliteit</w:t>
      </w:r>
    </w:p>
    <w:tbl>
      <w:tblPr>
        <w:tblStyle w:val="Tabelraster"/>
        <w:tblW w:w="8640" w:type="dxa"/>
        <w:tblLayout w:type="fixed"/>
        <w:tblLook w:val="06A0" w:firstRow="1" w:lastRow="0" w:firstColumn="1" w:lastColumn="0" w:noHBand="1" w:noVBand="1"/>
      </w:tblPr>
      <w:tblGrid>
        <w:gridCol w:w="4320"/>
        <w:gridCol w:w="4320"/>
      </w:tblGrid>
      <w:tr w:rsidR="0D7DA989" w:rsidTr="6CA4A972" w14:paraId="44C2253F" w14:textId="77777777">
        <w:trPr>
          <w:trHeight w:val="300"/>
        </w:trPr>
        <w:tc>
          <w:tcPr>
            <w:tcW w:w="4320" w:type="dxa"/>
          </w:tcPr>
          <w:p w:rsidR="50A7432D" w:rsidP="0D7DA989" w:rsidRDefault="50A7432D" w14:paraId="2C403437" w14:textId="60768481">
            <w:pPr>
              <w:rPr>
                <w:rFonts w:asciiTheme="majorHAnsi" w:hAnsiTheme="majorHAnsi" w:cstheme="majorBidi"/>
                <w:lang w:val="nl-NL"/>
              </w:rPr>
            </w:pPr>
            <w:r w:rsidRPr="0D7DA989">
              <w:rPr>
                <w:rFonts w:asciiTheme="majorHAnsi" w:hAnsiTheme="majorHAnsi" w:cstheme="majorBidi"/>
                <w:lang w:val="nl-NL"/>
              </w:rPr>
              <w:t>VRAAG</w:t>
            </w:r>
          </w:p>
        </w:tc>
        <w:tc>
          <w:tcPr>
            <w:tcW w:w="4320" w:type="dxa"/>
          </w:tcPr>
          <w:p w:rsidR="50A7432D" w:rsidP="0D7DA989" w:rsidRDefault="50A7432D" w14:paraId="5303B388" w14:textId="57B7AEAA">
            <w:pPr>
              <w:rPr>
                <w:rFonts w:asciiTheme="majorHAnsi" w:hAnsiTheme="majorHAnsi" w:cstheme="majorBidi"/>
                <w:lang w:val="nl-NL"/>
              </w:rPr>
            </w:pPr>
            <w:r w:rsidRPr="0D7DA989">
              <w:rPr>
                <w:rFonts w:asciiTheme="majorHAnsi" w:hAnsiTheme="majorHAnsi" w:cstheme="majorBidi"/>
                <w:lang w:val="nl-NL"/>
              </w:rPr>
              <w:t>ANTWOORD (VAN MARKTPARTIJ)</w:t>
            </w:r>
          </w:p>
        </w:tc>
      </w:tr>
      <w:tr w:rsidR="0D7DA989" w:rsidTr="6CA4A972" w14:paraId="780F7C3E" w14:textId="77777777">
        <w:trPr>
          <w:trHeight w:val="300"/>
        </w:trPr>
        <w:tc>
          <w:tcPr>
            <w:tcW w:w="4320" w:type="dxa"/>
          </w:tcPr>
          <w:p w:rsidR="0D7DA989" w:rsidP="6CA4A972" w:rsidRDefault="0C41F490" w14:paraId="5E4EB7A0" w14:textId="5621B4EA">
            <w:pPr>
              <w:rPr>
                <w:rFonts w:asciiTheme="majorHAnsi" w:hAnsiTheme="majorHAnsi" w:cstheme="majorBidi"/>
              </w:rPr>
            </w:pPr>
            <w:r w:rsidRPr="006B7356">
              <w:rPr>
                <w:rFonts w:asciiTheme="majorHAnsi" w:hAnsiTheme="majorHAnsi" w:cstheme="majorBidi"/>
                <w:lang w:val="nl-NL"/>
              </w:rPr>
              <w:t xml:space="preserve">1. </w:t>
            </w:r>
            <w:r w:rsidRPr="006B7356" w:rsidR="1A26FB7E">
              <w:rPr>
                <w:rFonts w:asciiTheme="majorHAnsi" w:hAnsiTheme="majorHAnsi" w:cstheme="majorBidi"/>
                <w:lang w:val="nl-NL"/>
              </w:rPr>
              <w:t xml:space="preserve">Welke personalisatieopties zijn er </w:t>
            </w:r>
            <w:r w:rsidRPr="006B7356" w:rsidR="33312B4A">
              <w:rPr>
                <w:rFonts w:asciiTheme="majorHAnsi" w:hAnsiTheme="majorHAnsi" w:cstheme="majorBidi"/>
                <w:lang w:val="nl-NL"/>
              </w:rPr>
              <w:t>om een LMS voor verschillende soorten onderwijs interessant te maken</w:t>
            </w:r>
            <w:r w:rsidRPr="006B7356" w:rsidR="1CD93582">
              <w:rPr>
                <w:rFonts w:asciiTheme="majorHAnsi" w:hAnsiTheme="majorHAnsi" w:cstheme="majorBidi"/>
                <w:lang w:val="nl-NL"/>
              </w:rPr>
              <w:t>?</w:t>
            </w:r>
            <w:r w:rsidRPr="006B7356" w:rsidR="291E4DD1">
              <w:rPr>
                <w:rFonts w:asciiTheme="majorHAnsi" w:hAnsiTheme="majorHAnsi" w:cstheme="majorBidi"/>
                <w:lang w:val="nl-NL"/>
              </w:rPr>
              <w:t xml:space="preserve"> </w:t>
            </w:r>
            <w:r w:rsidRPr="6CA4A972" w:rsidR="291E4DD1">
              <w:rPr>
                <w:rFonts w:asciiTheme="majorHAnsi" w:hAnsiTheme="majorHAnsi" w:cstheme="majorBidi"/>
              </w:rPr>
              <w:t>(MBO, PO, VO, speciaal onderwijs)</w:t>
            </w:r>
          </w:p>
        </w:tc>
        <w:tc>
          <w:tcPr>
            <w:tcW w:w="4320" w:type="dxa"/>
          </w:tcPr>
          <w:p w:rsidR="0D7DA989" w:rsidP="0D7DA989" w:rsidRDefault="0D7DA989" w14:paraId="0C5869D6" w14:textId="368AB540">
            <w:pPr>
              <w:rPr>
                <w:rFonts w:asciiTheme="majorHAnsi" w:hAnsiTheme="majorHAnsi" w:cstheme="majorBidi"/>
                <w:lang w:val="nl-NL"/>
              </w:rPr>
            </w:pPr>
          </w:p>
        </w:tc>
      </w:tr>
      <w:tr w:rsidRPr="007F6948" w:rsidR="0D7DA989" w:rsidTr="6CA4A972" w14:paraId="70559099" w14:textId="77777777">
        <w:trPr>
          <w:trHeight w:val="300"/>
        </w:trPr>
        <w:tc>
          <w:tcPr>
            <w:tcW w:w="4320" w:type="dxa"/>
          </w:tcPr>
          <w:p w:rsidRPr="00484E01" w:rsidR="0D7DA989" w:rsidP="00919A64" w:rsidRDefault="3D4DE418" w14:paraId="006E6DA5" w14:textId="7C23FF23">
            <w:pPr>
              <w:rPr>
                <w:rFonts w:asciiTheme="majorHAnsi" w:hAnsiTheme="majorHAnsi" w:cstheme="majorBidi"/>
                <w:lang w:val="nl-NL"/>
              </w:rPr>
            </w:pPr>
            <w:r w:rsidRPr="00484E01">
              <w:rPr>
                <w:rFonts w:asciiTheme="majorHAnsi" w:hAnsiTheme="majorHAnsi" w:cstheme="majorBidi"/>
                <w:lang w:val="nl-NL"/>
              </w:rPr>
              <w:t xml:space="preserve">2. </w:t>
            </w:r>
            <w:r w:rsidRPr="00484E01" w:rsidR="773999CB">
              <w:rPr>
                <w:rFonts w:asciiTheme="majorHAnsi" w:hAnsiTheme="majorHAnsi" w:cstheme="majorBidi"/>
                <w:lang w:val="nl-NL"/>
              </w:rPr>
              <w:t xml:space="preserve">Wat is </w:t>
            </w:r>
            <w:r w:rsidRPr="00484E01" w:rsidR="72DA075A">
              <w:rPr>
                <w:rFonts w:asciiTheme="majorHAnsi" w:hAnsiTheme="majorHAnsi" w:cstheme="majorBidi"/>
                <w:lang w:val="nl-NL"/>
              </w:rPr>
              <w:t xml:space="preserve">de </w:t>
            </w:r>
            <w:r w:rsidRPr="00484E01" w:rsidR="773999CB">
              <w:rPr>
                <w:rFonts w:asciiTheme="majorHAnsi" w:hAnsiTheme="majorHAnsi" w:cstheme="majorBidi"/>
                <w:lang w:val="nl-NL"/>
              </w:rPr>
              <w:t xml:space="preserve">mogelijke ondersteuning </w:t>
            </w:r>
            <w:r w:rsidRPr="00484E01" w:rsidR="6F54C1C6">
              <w:rPr>
                <w:rFonts w:asciiTheme="majorHAnsi" w:hAnsiTheme="majorHAnsi" w:cstheme="majorBidi"/>
                <w:lang w:val="nl-NL"/>
              </w:rPr>
              <w:t xml:space="preserve">en/of businesspartnerschap die u voor ogen ziet tussen uzelf en </w:t>
            </w:r>
            <w:r w:rsidRPr="00484E01" w:rsidR="2697A7F9">
              <w:rPr>
                <w:rFonts w:asciiTheme="majorHAnsi" w:hAnsiTheme="majorHAnsi" w:cstheme="majorBidi"/>
                <w:lang w:val="nl-NL"/>
              </w:rPr>
              <w:t>een opdrachtgever uit de publieke sector?</w:t>
            </w:r>
            <w:r w:rsidRPr="00484E01" w:rsidR="7D2CBE1E">
              <w:rPr>
                <w:rFonts w:asciiTheme="majorHAnsi" w:hAnsiTheme="majorHAnsi" w:cstheme="majorBidi"/>
                <w:lang w:val="nl-NL"/>
              </w:rPr>
              <w:t xml:space="preserve"> En hoe verandert dit de situatie rondom de functionaliteit en gebruik?</w:t>
            </w:r>
          </w:p>
        </w:tc>
        <w:tc>
          <w:tcPr>
            <w:tcW w:w="4320" w:type="dxa"/>
          </w:tcPr>
          <w:p w:rsidR="0D7DA989" w:rsidP="0D7DA989" w:rsidRDefault="0D7DA989" w14:paraId="08FD9A0A" w14:textId="368AB540">
            <w:pPr>
              <w:rPr>
                <w:rFonts w:asciiTheme="majorHAnsi" w:hAnsiTheme="majorHAnsi" w:cstheme="majorBidi"/>
                <w:lang w:val="nl-NL"/>
              </w:rPr>
            </w:pPr>
          </w:p>
        </w:tc>
      </w:tr>
      <w:tr w:rsidRPr="007F6948" w:rsidR="0D7DA989" w:rsidTr="6CA4A972" w14:paraId="64CE0CD9" w14:textId="77777777">
        <w:trPr>
          <w:trHeight w:val="300"/>
        </w:trPr>
        <w:tc>
          <w:tcPr>
            <w:tcW w:w="4320" w:type="dxa"/>
          </w:tcPr>
          <w:p w:rsidRPr="00484E01" w:rsidR="0D7DA989" w:rsidP="00919A64" w:rsidRDefault="0104661F" w14:paraId="523D5BB5" w14:textId="2CEA503B">
            <w:pPr>
              <w:rPr>
                <w:rFonts w:asciiTheme="majorHAnsi" w:hAnsiTheme="majorHAnsi" w:cstheme="majorBidi"/>
                <w:lang w:val="nl-NL"/>
              </w:rPr>
            </w:pPr>
            <w:r w:rsidRPr="00484E01">
              <w:rPr>
                <w:rFonts w:asciiTheme="majorHAnsi" w:hAnsiTheme="majorHAnsi" w:cstheme="majorBidi"/>
                <w:lang w:val="nl-NL"/>
              </w:rPr>
              <w:t xml:space="preserve">3. </w:t>
            </w:r>
            <w:r w:rsidRPr="00484E01" w:rsidR="7D2CBE1E">
              <w:rPr>
                <w:rFonts w:asciiTheme="majorHAnsi" w:hAnsiTheme="majorHAnsi" w:cstheme="majorBidi"/>
                <w:lang w:val="nl-NL"/>
              </w:rPr>
              <w:t>Wat zijn de manieren om gebruik, performance en trends te analyseren en te bekijken?</w:t>
            </w:r>
          </w:p>
        </w:tc>
        <w:tc>
          <w:tcPr>
            <w:tcW w:w="4320" w:type="dxa"/>
          </w:tcPr>
          <w:p w:rsidR="0D7DA989" w:rsidP="0D7DA989" w:rsidRDefault="0D7DA989" w14:paraId="1BF10583" w14:textId="368AB540">
            <w:pPr>
              <w:rPr>
                <w:rFonts w:asciiTheme="majorHAnsi" w:hAnsiTheme="majorHAnsi" w:cstheme="majorBidi"/>
                <w:lang w:val="nl-NL"/>
              </w:rPr>
            </w:pPr>
          </w:p>
        </w:tc>
      </w:tr>
      <w:tr w:rsidRPr="007F6948" w:rsidR="0D7DA989" w:rsidTr="6CA4A972" w14:paraId="1861011A" w14:textId="77777777">
        <w:trPr>
          <w:trHeight w:val="300"/>
        </w:trPr>
        <w:tc>
          <w:tcPr>
            <w:tcW w:w="4320" w:type="dxa"/>
          </w:tcPr>
          <w:p w:rsidRPr="00BC1C39" w:rsidR="0D7DA989" w:rsidP="00BC1C39" w:rsidRDefault="00372B54" w14:paraId="09362E82" w14:textId="798128E0">
            <w:pPr>
              <w:rPr>
                <w:rFonts w:asciiTheme="majorHAnsi" w:hAnsiTheme="majorHAnsi" w:cstheme="majorBidi"/>
                <w:lang w:val="nl-NL"/>
              </w:rPr>
            </w:pPr>
            <w:r w:rsidRPr="00BC1C39">
              <w:rPr>
                <w:rFonts w:asciiTheme="majorHAnsi" w:hAnsiTheme="majorHAnsi" w:cstheme="majorBidi"/>
                <w:lang w:val="nl-NL"/>
              </w:rPr>
              <w:t>4. Welke mogelijkheden bieden jullie om vanuit één beheerde omgeving meerdere omgevingen in te richten?</w:t>
            </w:r>
            <w:r w:rsidRPr="00BC1C39">
              <w:rPr>
                <w:lang w:val="nl-NL"/>
              </w:rPr>
              <w:t xml:space="preserve"> </w:t>
            </w:r>
          </w:p>
        </w:tc>
        <w:tc>
          <w:tcPr>
            <w:tcW w:w="4320" w:type="dxa"/>
          </w:tcPr>
          <w:p w:rsidR="0D7DA989" w:rsidP="0D7DA989" w:rsidRDefault="0D7DA989" w14:paraId="0CA8423D" w14:textId="368AB540">
            <w:pPr>
              <w:rPr>
                <w:rFonts w:asciiTheme="majorHAnsi" w:hAnsiTheme="majorHAnsi" w:cstheme="majorBidi"/>
                <w:lang w:val="nl-NL"/>
              </w:rPr>
            </w:pPr>
          </w:p>
        </w:tc>
      </w:tr>
      <w:tr w:rsidRPr="007F6948" w:rsidR="004146DB" w:rsidTr="6CA4A972" w14:paraId="566B44BF" w14:textId="77777777">
        <w:trPr>
          <w:trHeight w:val="300"/>
        </w:trPr>
        <w:tc>
          <w:tcPr>
            <w:tcW w:w="4320" w:type="dxa"/>
          </w:tcPr>
          <w:p w:rsidRPr="00BC1C39" w:rsidR="004146DB" w:rsidP="00BC1C39" w:rsidRDefault="009B6490" w14:paraId="38AB751C" w14:textId="7E937028">
            <w:pPr>
              <w:rPr>
                <w:rFonts w:asciiTheme="majorHAnsi" w:hAnsiTheme="majorHAnsi" w:cstheme="majorBidi"/>
                <w:lang w:val="nl-NL"/>
              </w:rPr>
            </w:pPr>
            <w:r w:rsidRPr="00BC1C39">
              <w:rPr>
                <w:rFonts w:asciiTheme="majorHAnsi" w:hAnsiTheme="majorHAnsi" w:cstheme="majorBidi"/>
                <w:lang w:val="nl-NL"/>
              </w:rPr>
              <w:t>5. Welke mogelijkheden bieden jullie aan in het aanpassen van de naamgeving van een type leerinterventie?</w:t>
            </w:r>
            <w:r w:rsidRPr="00BC1C39">
              <w:rPr>
                <w:lang w:val="nl-NL"/>
              </w:rPr>
              <w:t xml:space="preserve"> </w:t>
            </w:r>
          </w:p>
        </w:tc>
        <w:tc>
          <w:tcPr>
            <w:tcW w:w="4320" w:type="dxa"/>
          </w:tcPr>
          <w:p w:rsidR="004146DB" w:rsidP="0D7DA989" w:rsidRDefault="004146DB" w14:paraId="24B888F7" w14:textId="77777777">
            <w:pPr>
              <w:rPr>
                <w:rFonts w:asciiTheme="majorHAnsi" w:hAnsiTheme="majorHAnsi" w:cstheme="majorBidi"/>
                <w:lang w:val="nl-NL"/>
              </w:rPr>
            </w:pPr>
          </w:p>
        </w:tc>
      </w:tr>
      <w:tr w:rsidRPr="007F6948" w:rsidR="004146DB" w:rsidTr="6CA4A972" w14:paraId="3FC2CB9C" w14:textId="77777777">
        <w:trPr>
          <w:trHeight w:val="300"/>
        </w:trPr>
        <w:tc>
          <w:tcPr>
            <w:tcW w:w="4320" w:type="dxa"/>
          </w:tcPr>
          <w:p w:rsidRPr="00BC1C39" w:rsidR="004146DB" w:rsidP="00BC1C39" w:rsidRDefault="00B36B5D" w14:paraId="233405E5" w14:textId="49BCB818">
            <w:pPr>
              <w:rPr>
                <w:rFonts w:asciiTheme="majorHAnsi" w:hAnsiTheme="majorHAnsi" w:cstheme="majorBidi"/>
                <w:lang w:val="nl-NL"/>
              </w:rPr>
            </w:pPr>
            <w:r w:rsidRPr="00BC1C39">
              <w:rPr>
                <w:rFonts w:asciiTheme="majorHAnsi" w:hAnsiTheme="majorHAnsi" w:cstheme="majorBidi"/>
                <w:lang w:val="nl-NL"/>
              </w:rPr>
              <w:t>6. Welke mogelijkheden bieden jullie aan om processen binnen de omgeving te automatiseren?</w:t>
            </w:r>
          </w:p>
        </w:tc>
        <w:tc>
          <w:tcPr>
            <w:tcW w:w="4320" w:type="dxa"/>
          </w:tcPr>
          <w:p w:rsidR="004146DB" w:rsidP="0D7DA989" w:rsidRDefault="004146DB" w14:paraId="1DD2EC5F" w14:textId="77777777">
            <w:pPr>
              <w:rPr>
                <w:rFonts w:asciiTheme="majorHAnsi" w:hAnsiTheme="majorHAnsi" w:cstheme="majorBidi"/>
                <w:lang w:val="nl-NL"/>
              </w:rPr>
            </w:pPr>
          </w:p>
        </w:tc>
      </w:tr>
      <w:tr w:rsidRPr="007F6948" w:rsidR="004146DB" w:rsidTr="6CA4A972" w14:paraId="45702A06" w14:textId="77777777">
        <w:trPr>
          <w:trHeight w:val="300"/>
        </w:trPr>
        <w:tc>
          <w:tcPr>
            <w:tcW w:w="4320" w:type="dxa"/>
          </w:tcPr>
          <w:p w:rsidRPr="00BC1C39" w:rsidR="004146DB" w:rsidP="00BC1C39" w:rsidRDefault="00B36B5D" w14:paraId="69E14D6F" w14:textId="1CE4B9EB">
            <w:pPr>
              <w:rPr>
                <w:rFonts w:asciiTheme="majorHAnsi" w:hAnsiTheme="majorHAnsi" w:cstheme="majorBidi"/>
                <w:lang w:val="nl-NL"/>
              </w:rPr>
            </w:pPr>
            <w:r w:rsidRPr="00BC1C39">
              <w:rPr>
                <w:rFonts w:asciiTheme="majorHAnsi" w:hAnsiTheme="majorHAnsi" w:cstheme="majorBidi"/>
                <w:lang w:val="nl-NL"/>
              </w:rPr>
              <w:t xml:space="preserve">7. </w:t>
            </w:r>
            <w:r w:rsidRPr="00BC1C39" w:rsidR="006B5031">
              <w:rPr>
                <w:rFonts w:asciiTheme="majorHAnsi" w:hAnsiTheme="majorHAnsi" w:cstheme="majorBidi"/>
                <w:lang w:val="nl-NL"/>
              </w:rPr>
              <w:t>Welke functionaliteiten kunnen er op groepsniveau worden ingericht?</w:t>
            </w:r>
          </w:p>
        </w:tc>
        <w:tc>
          <w:tcPr>
            <w:tcW w:w="4320" w:type="dxa"/>
          </w:tcPr>
          <w:p w:rsidR="004146DB" w:rsidP="0D7DA989" w:rsidRDefault="004146DB" w14:paraId="036499E2" w14:textId="77777777">
            <w:pPr>
              <w:rPr>
                <w:rFonts w:asciiTheme="majorHAnsi" w:hAnsiTheme="majorHAnsi" w:cstheme="majorBidi"/>
                <w:lang w:val="nl-NL"/>
              </w:rPr>
            </w:pPr>
          </w:p>
        </w:tc>
      </w:tr>
      <w:tr w:rsidRPr="007F6948" w:rsidR="004146DB" w:rsidTr="6CA4A972" w14:paraId="7645914E" w14:textId="77777777">
        <w:trPr>
          <w:trHeight w:val="300"/>
        </w:trPr>
        <w:tc>
          <w:tcPr>
            <w:tcW w:w="4320" w:type="dxa"/>
          </w:tcPr>
          <w:p w:rsidRPr="00BC1C39" w:rsidR="004146DB" w:rsidP="00BC1C39" w:rsidRDefault="006B5031" w14:paraId="21AB9753" w14:textId="7EBA4CE9">
            <w:pPr>
              <w:rPr>
                <w:rFonts w:asciiTheme="majorHAnsi" w:hAnsiTheme="majorHAnsi" w:cstheme="majorBidi"/>
                <w:lang w:val="nl-NL"/>
              </w:rPr>
            </w:pPr>
            <w:r w:rsidRPr="00BC1C39">
              <w:rPr>
                <w:rFonts w:asciiTheme="majorHAnsi" w:hAnsiTheme="majorHAnsi" w:cstheme="majorBidi"/>
                <w:lang w:val="nl-NL"/>
              </w:rPr>
              <w:t xml:space="preserve">8. </w:t>
            </w:r>
            <w:r w:rsidRPr="00BC1C39" w:rsidR="003D6912">
              <w:rPr>
                <w:rFonts w:asciiTheme="majorHAnsi" w:hAnsiTheme="majorHAnsi" w:cstheme="majorBidi"/>
                <w:lang w:val="nl-NL"/>
              </w:rPr>
              <w:t>Welke mogelijkheden bieden jullie aan om specifieke leerinterventies onder de aandacht te brengen bij de gebruikers?</w:t>
            </w:r>
          </w:p>
        </w:tc>
        <w:tc>
          <w:tcPr>
            <w:tcW w:w="4320" w:type="dxa"/>
          </w:tcPr>
          <w:p w:rsidR="004146DB" w:rsidP="0D7DA989" w:rsidRDefault="004146DB" w14:paraId="4ED90299" w14:textId="77777777">
            <w:pPr>
              <w:rPr>
                <w:rFonts w:asciiTheme="majorHAnsi" w:hAnsiTheme="majorHAnsi" w:cstheme="majorBidi"/>
                <w:lang w:val="nl-NL"/>
              </w:rPr>
            </w:pPr>
          </w:p>
        </w:tc>
      </w:tr>
      <w:tr w:rsidRPr="007F6948" w:rsidR="00D91804" w:rsidTr="6CA4A972" w14:paraId="1A6916D4" w14:textId="77777777">
        <w:trPr>
          <w:trHeight w:val="300"/>
        </w:trPr>
        <w:tc>
          <w:tcPr>
            <w:tcW w:w="4320" w:type="dxa"/>
          </w:tcPr>
          <w:p w:rsidRPr="00BC1C39" w:rsidR="00D91804" w:rsidP="00BC1C39" w:rsidRDefault="00615AAC" w14:paraId="14713869" w14:textId="24FF935A">
            <w:pPr>
              <w:rPr>
                <w:lang w:val="nl-NL"/>
              </w:rPr>
            </w:pPr>
            <w:r>
              <w:rPr>
                <w:rFonts w:asciiTheme="majorHAnsi" w:hAnsiTheme="majorHAnsi" w:cstheme="majorBidi"/>
                <w:lang w:val="nl-NL"/>
              </w:rPr>
              <w:t>9</w:t>
            </w:r>
            <w:r w:rsidRPr="00BC1C39" w:rsidR="00D91804">
              <w:rPr>
                <w:rFonts w:asciiTheme="majorHAnsi" w:hAnsiTheme="majorHAnsi" w:cstheme="majorBidi"/>
                <w:lang w:val="nl-NL"/>
              </w:rPr>
              <w:t>. Welke rechten en rollen biedt jullie omgeving?</w:t>
            </w:r>
          </w:p>
        </w:tc>
        <w:tc>
          <w:tcPr>
            <w:tcW w:w="4320" w:type="dxa"/>
          </w:tcPr>
          <w:p w:rsidR="00D91804" w:rsidP="0D7DA989" w:rsidRDefault="00D91804" w14:paraId="568DD674" w14:textId="77777777">
            <w:pPr>
              <w:rPr>
                <w:rFonts w:asciiTheme="majorHAnsi" w:hAnsiTheme="majorHAnsi" w:cstheme="majorBidi"/>
                <w:lang w:val="nl-NL"/>
              </w:rPr>
            </w:pPr>
          </w:p>
        </w:tc>
      </w:tr>
      <w:tr w:rsidRPr="007F6948" w:rsidR="00D91804" w:rsidTr="6CA4A972" w14:paraId="056C9D73" w14:textId="77777777">
        <w:trPr>
          <w:trHeight w:val="300"/>
        </w:trPr>
        <w:tc>
          <w:tcPr>
            <w:tcW w:w="4320" w:type="dxa"/>
          </w:tcPr>
          <w:p w:rsidRPr="00BC1C39" w:rsidR="00D91804" w:rsidP="00BC1C39" w:rsidRDefault="00D91804" w14:paraId="620849E4" w14:textId="7071C0B9">
            <w:pPr>
              <w:rPr>
                <w:lang w:val="nl-NL"/>
              </w:rPr>
            </w:pPr>
            <w:r w:rsidRPr="00BC1C39">
              <w:rPr>
                <w:rFonts w:asciiTheme="majorHAnsi" w:hAnsiTheme="majorHAnsi" w:cstheme="majorBidi"/>
                <w:lang w:val="nl-NL"/>
              </w:rPr>
              <w:t>1</w:t>
            </w:r>
            <w:r w:rsidR="00615AAC">
              <w:rPr>
                <w:rFonts w:asciiTheme="majorHAnsi" w:hAnsiTheme="majorHAnsi" w:cstheme="majorBidi"/>
                <w:lang w:val="nl-NL"/>
              </w:rPr>
              <w:t>0.</w:t>
            </w:r>
            <w:r w:rsidRPr="00BC1C39">
              <w:rPr>
                <w:rFonts w:asciiTheme="majorHAnsi" w:hAnsiTheme="majorHAnsi" w:cstheme="majorBidi"/>
                <w:lang w:val="nl-NL"/>
              </w:rPr>
              <w:t xml:space="preserve"> </w:t>
            </w:r>
            <w:r w:rsidRPr="00BC1C39" w:rsidR="006A0A3F">
              <w:rPr>
                <w:rFonts w:asciiTheme="majorHAnsi" w:hAnsiTheme="majorHAnsi" w:cstheme="majorBidi"/>
                <w:lang w:val="nl-NL"/>
              </w:rPr>
              <w:t>Hoe kan een gebruiker een bepaald(e) recht of rol toegekend krijgen?</w:t>
            </w:r>
          </w:p>
        </w:tc>
        <w:tc>
          <w:tcPr>
            <w:tcW w:w="4320" w:type="dxa"/>
          </w:tcPr>
          <w:p w:rsidR="00D91804" w:rsidP="0D7DA989" w:rsidRDefault="00D91804" w14:paraId="7307985A" w14:textId="77777777">
            <w:pPr>
              <w:rPr>
                <w:rFonts w:asciiTheme="majorHAnsi" w:hAnsiTheme="majorHAnsi" w:cstheme="majorBidi"/>
                <w:lang w:val="nl-NL"/>
              </w:rPr>
            </w:pPr>
          </w:p>
        </w:tc>
      </w:tr>
      <w:tr w:rsidRPr="007F6948" w:rsidR="00D91804" w:rsidTr="6CA4A972" w14:paraId="76B0DCA4" w14:textId="77777777">
        <w:trPr>
          <w:trHeight w:val="300"/>
        </w:trPr>
        <w:tc>
          <w:tcPr>
            <w:tcW w:w="4320" w:type="dxa"/>
          </w:tcPr>
          <w:p w:rsidRPr="00BC1C39" w:rsidR="00D91804" w:rsidP="00BC1C39" w:rsidRDefault="00615AAC" w14:paraId="5FACF04E" w14:textId="0A111647">
            <w:pPr>
              <w:rPr>
                <w:lang w:val="nl-NL"/>
              </w:rPr>
            </w:pPr>
            <w:r>
              <w:rPr>
                <w:rFonts w:asciiTheme="majorHAnsi" w:hAnsiTheme="majorHAnsi" w:cstheme="majorBidi"/>
                <w:lang w:val="nl-NL"/>
              </w:rPr>
              <w:t>11</w:t>
            </w:r>
            <w:r w:rsidRPr="00BC1C39" w:rsidR="0001225E">
              <w:rPr>
                <w:rFonts w:asciiTheme="majorHAnsi" w:hAnsiTheme="majorHAnsi" w:cstheme="majorBidi"/>
                <w:lang w:val="nl-NL"/>
              </w:rPr>
              <w:t>. Hoe kan de inhoud van een leerinterventie beoordeeld worden door een gebruiker na het afronden van de leerinterventie?</w:t>
            </w:r>
          </w:p>
        </w:tc>
        <w:tc>
          <w:tcPr>
            <w:tcW w:w="4320" w:type="dxa"/>
          </w:tcPr>
          <w:p w:rsidR="00D91804" w:rsidP="0D7DA989" w:rsidRDefault="00D91804" w14:paraId="088BCFD5" w14:textId="77777777">
            <w:pPr>
              <w:rPr>
                <w:rFonts w:asciiTheme="majorHAnsi" w:hAnsiTheme="majorHAnsi" w:cstheme="majorBidi"/>
                <w:lang w:val="nl-NL"/>
              </w:rPr>
            </w:pPr>
          </w:p>
        </w:tc>
      </w:tr>
      <w:tr w:rsidRPr="007F6948" w:rsidR="00284AC3" w:rsidTr="6CA4A972" w14:paraId="466DD76E" w14:textId="77777777">
        <w:trPr>
          <w:trHeight w:val="300"/>
        </w:trPr>
        <w:tc>
          <w:tcPr>
            <w:tcW w:w="4320" w:type="dxa"/>
          </w:tcPr>
          <w:p w:rsidRPr="00BC1C39" w:rsidR="00284AC3" w:rsidP="00BC1C39" w:rsidRDefault="0001225E" w14:paraId="42619BCD" w14:textId="597FDA17">
            <w:pPr>
              <w:rPr>
                <w:lang w:val="nl-NL"/>
              </w:rPr>
            </w:pPr>
            <w:r w:rsidRPr="00BC1C39">
              <w:rPr>
                <w:rFonts w:asciiTheme="majorHAnsi" w:hAnsiTheme="majorHAnsi" w:cstheme="majorBidi"/>
                <w:lang w:val="nl-NL"/>
              </w:rPr>
              <w:t>1</w:t>
            </w:r>
            <w:r w:rsidR="00615AAC">
              <w:rPr>
                <w:rFonts w:asciiTheme="majorHAnsi" w:hAnsiTheme="majorHAnsi" w:cstheme="majorBidi"/>
                <w:lang w:val="nl-NL"/>
              </w:rPr>
              <w:t>2</w:t>
            </w:r>
            <w:r w:rsidRPr="00BC1C39">
              <w:rPr>
                <w:rFonts w:asciiTheme="majorHAnsi" w:hAnsiTheme="majorHAnsi" w:cstheme="majorBidi"/>
                <w:lang w:val="nl-NL"/>
              </w:rPr>
              <w:t xml:space="preserve">. </w:t>
            </w:r>
            <w:r w:rsidRPr="00BC1C39" w:rsidR="00BC1C39">
              <w:rPr>
                <w:rFonts w:asciiTheme="majorHAnsi" w:hAnsiTheme="majorHAnsi" w:cstheme="majorBidi"/>
                <w:lang w:val="nl-NL"/>
              </w:rPr>
              <w:t>Hoe kan de inhoud van een leerinterventie beoordeeld worden door een gebruiker tijdens het volgen van de leerinterventie?</w:t>
            </w:r>
            <w:r w:rsidRPr="00BC1C39" w:rsidR="00BC1C39">
              <w:rPr>
                <w:lang w:val="nl-NL"/>
              </w:rPr>
              <w:t xml:space="preserve"> </w:t>
            </w:r>
          </w:p>
        </w:tc>
        <w:tc>
          <w:tcPr>
            <w:tcW w:w="4320" w:type="dxa"/>
          </w:tcPr>
          <w:p w:rsidR="00284AC3" w:rsidP="0D7DA989" w:rsidRDefault="00284AC3" w14:paraId="35A2ED14" w14:textId="77777777">
            <w:pPr>
              <w:rPr>
                <w:rFonts w:asciiTheme="majorHAnsi" w:hAnsiTheme="majorHAnsi" w:cstheme="majorBidi"/>
                <w:lang w:val="nl-NL"/>
              </w:rPr>
            </w:pPr>
          </w:p>
        </w:tc>
      </w:tr>
    </w:tbl>
    <w:p w:rsidR="0D7DA989" w:rsidP="0D7DA989" w:rsidRDefault="0D7DA989" w14:paraId="152994C1" w14:textId="1AD493F5">
      <w:pPr>
        <w:rPr>
          <w:lang w:val="nl-NL"/>
        </w:rPr>
      </w:pPr>
    </w:p>
    <w:p w:rsidR="006944EE" w:rsidP="006944EE" w:rsidRDefault="25C10B34" w14:paraId="1C61F8BC" w14:textId="5C937F89">
      <w:pPr>
        <w:pStyle w:val="Kop2"/>
        <w:rPr>
          <w:lang w:val="nl-NL"/>
        </w:rPr>
      </w:pPr>
      <w:r w:rsidRPr="64B26DD0">
        <w:rPr>
          <w:lang w:val="nl-NL"/>
        </w:rPr>
        <w:t>7</w:t>
      </w:r>
      <w:r w:rsidR="006944EE">
        <w:rPr>
          <w:lang w:val="nl-NL"/>
        </w:rPr>
        <w:t>. Content</w:t>
      </w:r>
    </w:p>
    <w:tbl>
      <w:tblPr>
        <w:tblStyle w:val="Tabelraster"/>
        <w:tblW w:w="8640" w:type="dxa"/>
        <w:tblLayout w:type="fixed"/>
        <w:tblLook w:val="06A0" w:firstRow="1" w:lastRow="0" w:firstColumn="1" w:lastColumn="0" w:noHBand="1" w:noVBand="1"/>
      </w:tblPr>
      <w:tblGrid>
        <w:gridCol w:w="4320"/>
        <w:gridCol w:w="4320"/>
      </w:tblGrid>
      <w:tr w:rsidR="00262497" w14:paraId="6BB68369" w14:textId="77777777">
        <w:trPr>
          <w:trHeight w:val="300"/>
        </w:trPr>
        <w:tc>
          <w:tcPr>
            <w:tcW w:w="4320" w:type="dxa"/>
          </w:tcPr>
          <w:p w:rsidR="00262497" w:rsidRDefault="00262497" w14:paraId="21FC3829" w14:textId="45093F6E">
            <w:pPr>
              <w:rPr>
                <w:rFonts w:asciiTheme="majorHAnsi" w:hAnsiTheme="majorHAnsi" w:cstheme="majorBidi"/>
                <w:lang w:val="nl-NL"/>
              </w:rPr>
            </w:pPr>
            <w:r w:rsidRPr="0D7DA989">
              <w:rPr>
                <w:rFonts w:asciiTheme="majorHAnsi" w:hAnsiTheme="majorHAnsi" w:cstheme="majorBidi"/>
                <w:lang w:val="nl-NL"/>
              </w:rPr>
              <w:t>VRAAG</w:t>
            </w:r>
          </w:p>
        </w:tc>
        <w:tc>
          <w:tcPr>
            <w:tcW w:w="4320" w:type="dxa"/>
          </w:tcPr>
          <w:p w:rsidR="00262497" w:rsidRDefault="00262497" w14:paraId="64033FE1" w14:textId="6292517E">
            <w:pPr>
              <w:rPr>
                <w:rFonts w:asciiTheme="majorHAnsi" w:hAnsiTheme="majorHAnsi" w:cstheme="majorBidi"/>
                <w:lang w:val="nl-NL"/>
              </w:rPr>
            </w:pPr>
            <w:r w:rsidRPr="0D7DA989">
              <w:rPr>
                <w:rFonts w:asciiTheme="majorHAnsi" w:hAnsiTheme="majorHAnsi" w:cstheme="majorBidi"/>
                <w:lang w:val="nl-NL"/>
              </w:rPr>
              <w:t>ANTWOORD (VAN MARKTPARTIJ)</w:t>
            </w:r>
          </w:p>
        </w:tc>
      </w:tr>
      <w:tr w:rsidRPr="007F6948" w:rsidR="006944EE" w14:paraId="6630A3A1" w14:textId="77777777">
        <w:trPr>
          <w:trHeight w:val="300"/>
        </w:trPr>
        <w:tc>
          <w:tcPr>
            <w:tcW w:w="4320" w:type="dxa"/>
          </w:tcPr>
          <w:p w:rsidR="006944EE" w:rsidRDefault="00020A7D" w14:paraId="6B1AD3A6" w14:textId="1D22FF08">
            <w:pPr>
              <w:rPr>
                <w:rFonts w:asciiTheme="majorHAnsi" w:hAnsiTheme="majorHAnsi" w:cstheme="majorBidi"/>
                <w:lang w:val="nl-NL"/>
              </w:rPr>
            </w:pPr>
            <w:r>
              <w:rPr>
                <w:rFonts w:asciiTheme="majorHAnsi" w:hAnsiTheme="majorHAnsi" w:cstheme="majorBidi"/>
                <w:lang w:val="nl-NL"/>
              </w:rPr>
              <w:t>1</w:t>
            </w:r>
            <w:r w:rsidRPr="0060340E" w:rsidR="006944EE">
              <w:rPr>
                <w:rFonts w:asciiTheme="majorHAnsi" w:hAnsiTheme="majorHAnsi" w:cstheme="majorBidi"/>
                <w:lang w:val="nl-NL"/>
              </w:rPr>
              <w:t>. Welk type leerinterventies kunnen er binnen jullie omgeving worden aangeboden?</w:t>
            </w:r>
          </w:p>
        </w:tc>
        <w:tc>
          <w:tcPr>
            <w:tcW w:w="4320" w:type="dxa"/>
          </w:tcPr>
          <w:p w:rsidR="006944EE" w:rsidRDefault="006944EE" w14:paraId="7F366E41" w14:textId="77777777">
            <w:pPr>
              <w:rPr>
                <w:rFonts w:asciiTheme="majorHAnsi" w:hAnsiTheme="majorHAnsi" w:cstheme="majorBidi"/>
                <w:lang w:val="nl-NL"/>
              </w:rPr>
            </w:pPr>
          </w:p>
        </w:tc>
      </w:tr>
      <w:tr w:rsidRPr="007F6948" w:rsidR="006944EE" w14:paraId="08C1C4EE" w14:textId="77777777">
        <w:trPr>
          <w:trHeight w:val="300"/>
        </w:trPr>
        <w:tc>
          <w:tcPr>
            <w:tcW w:w="4320" w:type="dxa"/>
          </w:tcPr>
          <w:p w:rsidRPr="004146DB" w:rsidR="006944EE" w:rsidRDefault="00020A7D" w14:paraId="7302469B" w14:textId="7ABAFBB9">
            <w:pPr>
              <w:rPr>
                <w:rFonts w:asciiTheme="majorHAnsi" w:hAnsiTheme="majorHAnsi" w:cstheme="majorBidi"/>
                <w:lang w:val="nl-NL"/>
              </w:rPr>
            </w:pPr>
            <w:r>
              <w:rPr>
                <w:rFonts w:asciiTheme="majorHAnsi" w:hAnsiTheme="majorHAnsi" w:cstheme="majorBidi"/>
                <w:lang w:val="nl-NL"/>
              </w:rPr>
              <w:t>2</w:t>
            </w:r>
            <w:r w:rsidRPr="004146DB" w:rsidR="006944EE">
              <w:rPr>
                <w:rFonts w:asciiTheme="majorHAnsi" w:hAnsiTheme="majorHAnsi" w:cstheme="majorBidi"/>
                <w:lang w:val="nl-NL"/>
              </w:rPr>
              <w:t xml:space="preserve">. </w:t>
            </w:r>
            <w:r w:rsidRPr="00686402" w:rsidR="006944EE">
              <w:rPr>
                <w:rFonts w:asciiTheme="majorHAnsi" w:hAnsiTheme="majorHAnsi" w:cstheme="majorBidi"/>
                <w:lang w:val="nl-NL"/>
              </w:rPr>
              <w:t>Welke mogelijkheden bieden jullie aan voor het creëren, toevoegen en inkopen van content?</w:t>
            </w:r>
          </w:p>
        </w:tc>
        <w:tc>
          <w:tcPr>
            <w:tcW w:w="4320" w:type="dxa"/>
          </w:tcPr>
          <w:p w:rsidR="006944EE" w:rsidRDefault="006944EE" w14:paraId="395B9076" w14:textId="77777777">
            <w:pPr>
              <w:rPr>
                <w:rFonts w:asciiTheme="majorHAnsi" w:hAnsiTheme="majorHAnsi" w:cstheme="majorBidi"/>
                <w:lang w:val="nl-NL"/>
              </w:rPr>
            </w:pPr>
          </w:p>
        </w:tc>
      </w:tr>
      <w:tr w:rsidRPr="007F6948" w:rsidR="006944EE" w14:paraId="25C0299B" w14:textId="77777777">
        <w:trPr>
          <w:trHeight w:val="300"/>
        </w:trPr>
        <w:tc>
          <w:tcPr>
            <w:tcW w:w="4320" w:type="dxa"/>
          </w:tcPr>
          <w:p w:rsidRPr="004146DB" w:rsidR="006944EE" w:rsidRDefault="00020A7D" w14:paraId="0CAC8B92" w14:textId="2F738D60">
            <w:pPr>
              <w:rPr>
                <w:rFonts w:asciiTheme="majorHAnsi" w:hAnsiTheme="majorHAnsi" w:cstheme="majorBidi"/>
                <w:lang w:val="nl-NL"/>
              </w:rPr>
            </w:pPr>
            <w:r>
              <w:rPr>
                <w:rFonts w:asciiTheme="majorHAnsi" w:hAnsiTheme="majorHAnsi" w:cstheme="majorBidi"/>
                <w:lang w:val="nl-NL"/>
              </w:rPr>
              <w:t>3</w:t>
            </w:r>
            <w:r w:rsidRPr="00686402" w:rsidR="006944EE">
              <w:rPr>
                <w:rFonts w:asciiTheme="majorHAnsi" w:hAnsiTheme="majorHAnsi" w:cstheme="majorBidi"/>
                <w:lang w:val="nl-NL"/>
              </w:rPr>
              <w:t xml:space="preserve">. Welke mogelijkheden bieden jullie aan voor het categoriseren van de content? </w:t>
            </w:r>
          </w:p>
        </w:tc>
        <w:tc>
          <w:tcPr>
            <w:tcW w:w="4320" w:type="dxa"/>
          </w:tcPr>
          <w:p w:rsidR="006944EE" w:rsidRDefault="006944EE" w14:paraId="527320DA" w14:textId="77777777">
            <w:pPr>
              <w:rPr>
                <w:rFonts w:asciiTheme="majorHAnsi" w:hAnsiTheme="majorHAnsi" w:cstheme="majorBidi"/>
                <w:lang w:val="nl-NL"/>
              </w:rPr>
            </w:pPr>
          </w:p>
        </w:tc>
      </w:tr>
      <w:tr w:rsidRPr="007F6948" w:rsidR="006944EE" w14:paraId="6B771924" w14:textId="77777777">
        <w:trPr>
          <w:trHeight w:val="300"/>
        </w:trPr>
        <w:tc>
          <w:tcPr>
            <w:tcW w:w="4320" w:type="dxa"/>
          </w:tcPr>
          <w:p w:rsidRPr="00CF7666" w:rsidR="006944EE" w:rsidRDefault="00020A7D" w14:paraId="5808F40D" w14:textId="419CCC9A">
            <w:pPr>
              <w:rPr>
                <w:rFonts w:asciiTheme="majorHAnsi" w:hAnsiTheme="majorHAnsi" w:cstheme="majorBidi"/>
                <w:lang w:val="nl-NL"/>
              </w:rPr>
            </w:pPr>
            <w:r>
              <w:rPr>
                <w:rFonts w:asciiTheme="majorHAnsi" w:hAnsiTheme="majorHAnsi" w:cstheme="majorBidi"/>
                <w:lang w:val="nl-NL"/>
              </w:rPr>
              <w:t>4</w:t>
            </w:r>
            <w:r w:rsidRPr="00686402" w:rsidR="006944EE">
              <w:rPr>
                <w:rFonts w:asciiTheme="majorHAnsi" w:hAnsiTheme="majorHAnsi" w:cstheme="majorBidi"/>
                <w:lang w:val="nl-NL"/>
              </w:rPr>
              <w:t xml:space="preserve">. Welke mogelijkheden bieden jullie aan voor het samenstellen van programma’s met verschillende leerinterventies, zowel volgordelijk als niet-volgordelijk? </w:t>
            </w:r>
          </w:p>
        </w:tc>
        <w:tc>
          <w:tcPr>
            <w:tcW w:w="4320" w:type="dxa"/>
          </w:tcPr>
          <w:p w:rsidR="006944EE" w:rsidRDefault="006944EE" w14:paraId="6A878145" w14:textId="77777777">
            <w:pPr>
              <w:rPr>
                <w:rFonts w:asciiTheme="majorHAnsi" w:hAnsiTheme="majorHAnsi" w:cstheme="majorBidi"/>
                <w:lang w:val="nl-NL"/>
              </w:rPr>
            </w:pPr>
          </w:p>
        </w:tc>
      </w:tr>
      <w:tr w:rsidRPr="007F6948" w:rsidR="006944EE" w14:paraId="374CBF8C" w14:textId="77777777">
        <w:trPr>
          <w:trHeight w:val="300"/>
        </w:trPr>
        <w:tc>
          <w:tcPr>
            <w:tcW w:w="4320" w:type="dxa"/>
          </w:tcPr>
          <w:p w:rsidRPr="004E3214" w:rsidR="006944EE" w:rsidRDefault="00020A7D" w14:paraId="530C7B8E" w14:textId="480FAAD4">
            <w:pPr>
              <w:rPr>
                <w:rFonts w:asciiTheme="majorHAnsi" w:hAnsiTheme="majorHAnsi" w:cstheme="majorBidi"/>
                <w:lang w:val="nl-NL"/>
              </w:rPr>
            </w:pPr>
            <w:r>
              <w:rPr>
                <w:rFonts w:asciiTheme="majorHAnsi" w:hAnsiTheme="majorHAnsi" w:cstheme="majorBidi"/>
                <w:lang w:val="nl-NL"/>
              </w:rPr>
              <w:t>5</w:t>
            </w:r>
            <w:r w:rsidRPr="00686402" w:rsidR="006944EE">
              <w:rPr>
                <w:rFonts w:asciiTheme="majorHAnsi" w:hAnsiTheme="majorHAnsi" w:cstheme="majorBidi"/>
                <w:lang w:val="nl-NL"/>
              </w:rPr>
              <w:t>. Welke mogelijkheden bieden jullie aan om content voor verschillende groepen wel/niet te tonen?</w:t>
            </w:r>
          </w:p>
        </w:tc>
        <w:tc>
          <w:tcPr>
            <w:tcW w:w="4320" w:type="dxa"/>
          </w:tcPr>
          <w:p w:rsidR="006944EE" w:rsidRDefault="006944EE" w14:paraId="20ECCBA2" w14:textId="77777777">
            <w:pPr>
              <w:rPr>
                <w:rFonts w:asciiTheme="majorHAnsi" w:hAnsiTheme="majorHAnsi" w:cstheme="majorBidi"/>
                <w:lang w:val="nl-NL"/>
              </w:rPr>
            </w:pPr>
          </w:p>
        </w:tc>
      </w:tr>
      <w:tr w:rsidRPr="007F6948" w:rsidR="006944EE" w14:paraId="1D707B13" w14:textId="77777777">
        <w:trPr>
          <w:trHeight w:val="300"/>
        </w:trPr>
        <w:tc>
          <w:tcPr>
            <w:tcW w:w="4320" w:type="dxa"/>
          </w:tcPr>
          <w:p w:rsidR="006944EE" w:rsidRDefault="00020A7D" w14:paraId="165D3275" w14:textId="1471C590">
            <w:pPr>
              <w:rPr>
                <w:rFonts w:asciiTheme="majorHAnsi" w:hAnsiTheme="majorHAnsi" w:cstheme="majorBidi"/>
                <w:lang w:val="nl-NL"/>
              </w:rPr>
            </w:pPr>
            <w:r>
              <w:rPr>
                <w:rFonts w:asciiTheme="majorHAnsi" w:hAnsiTheme="majorHAnsi" w:cstheme="majorBidi"/>
                <w:lang w:val="nl-NL"/>
              </w:rPr>
              <w:t>6</w:t>
            </w:r>
            <w:r w:rsidRPr="00686402" w:rsidR="006944EE">
              <w:rPr>
                <w:rFonts w:asciiTheme="majorHAnsi" w:hAnsiTheme="majorHAnsi" w:cstheme="majorBidi"/>
                <w:lang w:val="nl-NL"/>
              </w:rPr>
              <w:t>. Welke mogelijkheden bieden jullie aan om medewerkers door te verwijzen naar evenementen van externe partijen?</w:t>
            </w:r>
          </w:p>
        </w:tc>
        <w:tc>
          <w:tcPr>
            <w:tcW w:w="4320" w:type="dxa"/>
          </w:tcPr>
          <w:p w:rsidR="006944EE" w:rsidRDefault="006944EE" w14:paraId="106568C1" w14:textId="77777777">
            <w:pPr>
              <w:rPr>
                <w:rFonts w:asciiTheme="majorHAnsi" w:hAnsiTheme="majorHAnsi" w:cstheme="majorBidi"/>
                <w:lang w:val="nl-NL"/>
              </w:rPr>
            </w:pPr>
          </w:p>
        </w:tc>
      </w:tr>
      <w:tr w:rsidRPr="007F6948" w:rsidR="006944EE" w14:paraId="0943AE59" w14:textId="77777777">
        <w:trPr>
          <w:trHeight w:val="300"/>
        </w:trPr>
        <w:tc>
          <w:tcPr>
            <w:tcW w:w="4320" w:type="dxa"/>
          </w:tcPr>
          <w:p w:rsidRPr="00686402" w:rsidR="006944EE" w:rsidRDefault="00020A7D" w14:paraId="7F2E3BE6" w14:textId="609559FF">
            <w:pPr>
              <w:rPr>
                <w:rFonts w:asciiTheme="majorHAnsi" w:hAnsiTheme="majorHAnsi" w:cstheme="majorBidi"/>
                <w:lang w:val="nl-NL"/>
              </w:rPr>
            </w:pPr>
            <w:r>
              <w:rPr>
                <w:rFonts w:asciiTheme="majorHAnsi" w:hAnsiTheme="majorHAnsi" w:cstheme="majorBidi"/>
                <w:lang w:val="nl-NL"/>
              </w:rPr>
              <w:t>7</w:t>
            </w:r>
            <w:r w:rsidRPr="00686402" w:rsidR="006944EE">
              <w:rPr>
                <w:rFonts w:asciiTheme="majorHAnsi" w:hAnsiTheme="majorHAnsi" w:cstheme="majorBidi"/>
                <w:lang w:val="nl-NL"/>
              </w:rPr>
              <w:t>. Welke mogelijkheden bieden jullie aan om het kennisniveau van een medewerker te toetsen over een specifiek onderwerp?</w:t>
            </w:r>
          </w:p>
        </w:tc>
        <w:tc>
          <w:tcPr>
            <w:tcW w:w="4320" w:type="dxa"/>
          </w:tcPr>
          <w:p w:rsidR="006944EE" w:rsidRDefault="006944EE" w14:paraId="2BBCE902" w14:textId="77777777">
            <w:pPr>
              <w:rPr>
                <w:rFonts w:asciiTheme="majorHAnsi" w:hAnsiTheme="majorHAnsi" w:cstheme="majorBidi"/>
                <w:lang w:val="nl-NL"/>
              </w:rPr>
            </w:pPr>
          </w:p>
        </w:tc>
      </w:tr>
      <w:tr w:rsidRPr="007F6948" w:rsidR="006944EE" w14:paraId="09CA4E5B" w14:textId="77777777">
        <w:trPr>
          <w:trHeight w:val="300"/>
        </w:trPr>
        <w:tc>
          <w:tcPr>
            <w:tcW w:w="4320" w:type="dxa"/>
          </w:tcPr>
          <w:p w:rsidRPr="00686402" w:rsidR="006944EE" w:rsidRDefault="00020A7D" w14:paraId="04843DCA" w14:textId="3CE72C29">
            <w:pPr>
              <w:rPr>
                <w:rFonts w:asciiTheme="majorHAnsi" w:hAnsiTheme="majorHAnsi" w:cstheme="majorBidi"/>
                <w:lang w:val="nl-NL"/>
              </w:rPr>
            </w:pPr>
            <w:r>
              <w:rPr>
                <w:rFonts w:asciiTheme="majorHAnsi" w:hAnsiTheme="majorHAnsi" w:cstheme="majorBidi"/>
                <w:lang w:val="nl-NL"/>
              </w:rPr>
              <w:t>8</w:t>
            </w:r>
            <w:r w:rsidRPr="00686402" w:rsidR="006944EE">
              <w:rPr>
                <w:rFonts w:asciiTheme="majorHAnsi" w:hAnsiTheme="majorHAnsi" w:cstheme="majorBidi"/>
                <w:lang w:val="nl-NL"/>
              </w:rPr>
              <w:t>. Welke mogelijkheden bieden jullie aan om leerinterventies af te stemmen op het kennisniveau van een gebruiker?</w:t>
            </w:r>
          </w:p>
        </w:tc>
        <w:tc>
          <w:tcPr>
            <w:tcW w:w="4320" w:type="dxa"/>
          </w:tcPr>
          <w:p w:rsidR="006944EE" w:rsidRDefault="006944EE" w14:paraId="60431D5C" w14:textId="77777777">
            <w:pPr>
              <w:rPr>
                <w:rFonts w:asciiTheme="majorHAnsi" w:hAnsiTheme="majorHAnsi" w:cstheme="majorBidi"/>
                <w:lang w:val="nl-NL"/>
              </w:rPr>
            </w:pPr>
          </w:p>
        </w:tc>
      </w:tr>
    </w:tbl>
    <w:p w:rsidR="006944EE" w:rsidP="0D7DA989" w:rsidRDefault="006944EE" w14:paraId="5C7E0F39" w14:textId="77777777">
      <w:pPr>
        <w:rPr>
          <w:lang w:val="nl-NL"/>
        </w:rPr>
      </w:pPr>
    </w:p>
    <w:p w:rsidRPr="009819AF" w:rsidR="006653AE" w:rsidP="0C41F490" w:rsidRDefault="40D227E3" w14:paraId="1AD3B084" w14:textId="4861684A">
      <w:pPr>
        <w:pStyle w:val="Kop2"/>
        <w:spacing w:before="0"/>
        <w:rPr>
          <w:lang w:val="nl-NL"/>
        </w:rPr>
      </w:pPr>
      <w:r w:rsidRPr="64B26DD0">
        <w:rPr>
          <w:lang w:val="nl-NL"/>
        </w:rPr>
        <w:t>8</w:t>
      </w:r>
      <w:r w:rsidRPr="0C41F490" w:rsidR="00A46D15">
        <w:rPr>
          <w:lang w:val="nl-NL"/>
        </w:rPr>
        <w:t>. Techni</w:t>
      </w:r>
      <w:r w:rsidRPr="0C41F490" w:rsidR="73EA4181">
        <w:rPr>
          <w:lang w:val="nl-NL"/>
        </w:rPr>
        <w:t>ek</w:t>
      </w:r>
    </w:p>
    <w:tbl>
      <w:tblPr>
        <w:tblStyle w:val="Tabelraster"/>
        <w:tblW w:w="8640" w:type="dxa"/>
        <w:tblLayout w:type="fixed"/>
        <w:tblLook w:val="04A0" w:firstRow="1" w:lastRow="0" w:firstColumn="1" w:lastColumn="0" w:noHBand="0" w:noVBand="1"/>
      </w:tblPr>
      <w:tblGrid>
        <w:gridCol w:w="4320"/>
        <w:gridCol w:w="4320"/>
      </w:tblGrid>
      <w:tr w:rsidR="64B26DD0" w:rsidTr="00E02FE2" w14:paraId="718E6D9D"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64B26DD0" w:rsidP="64B26DD0" w:rsidRDefault="64B26DD0" w14:paraId="1882D3A2" w14:textId="45093F6E">
            <w:pPr>
              <w:rPr>
                <w:rFonts w:asciiTheme="majorHAnsi" w:hAnsiTheme="majorHAnsi" w:cstheme="majorBidi"/>
                <w:lang w:val="nl-NL"/>
              </w:rPr>
            </w:pPr>
            <w:r w:rsidRPr="64B26DD0">
              <w:rPr>
                <w:rFonts w:asciiTheme="majorHAnsi" w:hAnsiTheme="majorHAnsi" w:cstheme="majorBidi"/>
                <w:lang w:val="nl-NL"/>
              </w:rPr>
              <w:t>VRAAG</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64B26DD0" w:rsidP="64B26DD0" w:rsidRDefault="64B26DD0" w14:paraId="2AD94C6C" w14:textId="6292517E">
            <w:pPr>
              <w:rPr>
                <w:rFonts w:asciiTheme="majorHAnsi" w:hAnsiTheme="majorHAnsi" w:cstheme="majorBidi"/>
                <w:lang w:val="nl-NL"/>
              </w:rPr>
            </w:pPr>
            <w:r w:rsidRPr="64B26DD0">
              <w:rPr>
                <w:rFonts w:asciiTheme="majorHAnsi" w:hAnsiTheme="majorHAnsi" w:cstheme="majorBidi"/>
                <w:lang w:val="nl-NL"/>
              </w:rPr>
              <w:t>ANTWOORD (VAN MARKTPARTIJ)</w:t>
            </w:r>
          </w:p>
        </w:tc>
      </w:tr>
      <w:tr w:rsidRPr="007F6948" w:rsidR="64B26DD0" w:rsidTr="00E02FE2" w14:paraId="30967E89"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E02FE2" w:rsidR="64B26DD0" w:rsidP="64B26DD0" w:rsidRDefault="00E02FE2" w14:paraId="4930432F" w14:textId="6E891A46">
            <w:pPr>
              <w:rPr>
                <w:rFonts w:ascii="Calibri" w:hAnsi="Calibri" w:cs="Calibri"/>
                <w:color w:val="000000"/>
                <w:lang w:val="nl-NL"/>
              </w:rPr>
            </w:pPr>
            <w:r w:rsidRPr="00E02FE2">
              <w:rPr>
                <w:rFonts w:ascii="Calibri" w:hAnsi="Calibri" w:cs="Calibri"/>
                <w:color w:val="000000"/>
                <w:lang w:val="nl-NL"/>
              </w:rPr>
              <w:t>1. Cloudarchitectuur &amp; Beveiliging: Hoe is uw oplossing opgebouwd qua cloudtechnologie en welke beveiligingsmaatregelen zijn er getroffen, zoals MFA, SSO en gegevensscheiding tussen organisaties?</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8878C0" w:rsidR="64B26DD0" w:rsidP="64B26DD0" w:rsidRDefault="64B26DD0" w14:paraId="7A9C4C9D" w14:textId="4CA5A596">
            <w:pPr>
              <w:rPr>
                <w:rFonts w:ascii="Cambria" w:hAnsi="Cambria" w:eastAsia="Cambria" w:cs="Cambria"/>
                <w:lang w:val="nl-NL"/>
              </w:rPr>
            </w:pPr>
          </w:p>
        </w:tc>
      </w:tr>
      <w:tr w:rsidRPr="007F6948" w:rsidR="64B26DD0" w:rsidTr="00E02FE2" w14:paraId="5B759835"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6A3640" w:rsidR="64B26DD0" w:rsidP="64B26DD0" w:rsidRDefault="00707F23" w14:paraId="07AEE03F" w14:textId="64522B7A">
            <w:pPr>
              <w:rPr>
                <w:rFonts w:asciiTheme="majorHAnsi" w:hAnsiTheme="majorHAnsi" w:cstheme="majorHAnsi"/>
                <w:lang w:val="nl-NL"/>
              </w:rPr>
            </w:pPr>
            <w:r w:rsidRPr="00707F23">
              <w:rPr>
                <w:rFonts w:ascii="Calibri" w:hAnsi="Calibri" w:eastAsia="Times New Roman" w:cs="Calibri"/>
                <w:color w:val="000000"/>
                <w:lang w:val="nl-NL" w:eastAsia="nl-NL"/>
              </w:rPr>
              <w:t>2. Gebruikersbeheer &amp; Authenticatie: Welke mogelijkheden biedt uw oplossing voor gebruikersbeheer, toegangsbeheer, authenticatie (incl. MFA/SSO), en het koppelen van gebruikers zoals managers en medewerkers?</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8878C0" w:rsidR="64B26DD0" w:rsidP="64B26DD0" w:rsidRDefault="64B26DD0" w14:paraId="2352AC3B" w14:textId="356EDEC9">
            <w:pPr>
              <w:rPr>
                <w:rFonts w:ascii="Cambria" w:hAnsi="Cambria" w:eastAsia="Cambria" w:cs="Cambria"/>
                <w:lang w:val="nl-NL"/>
              </w:rPr>
            </w:pPr>
          </w:p>
        </w:tc>
      </w:tr>
      <w:tr w:rsidRPr="007F6948" w:rsidR="64B26DD0" w:rsidTr="00E02FE2" w14:paraId="02848FD3"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6A3640" w:rsidR="64B26DD0" w:rsidP="64B26DD0" w:rsidRDefault="00707F23" w14:paraId="4AB14097" w14:textId="38FBED69">
            <w:pPr>
              <w:rPr>
                <w:rFonts w:asciiTheme="majorHAnsi" w:hAnsiTheme="majorHAnsi" w:cstheme="majorHAnsi"/>
                <w:lang w:val="nl-NL"/>
              </w:rPr>
            </w:pPr>
            <w:r w:rsidRPr="00707F23">
              <w:rPr>
                <w:rFonts w:ascii="Calibri" w:hAnsi="Calibri" w:eastAsia="Times New Roman" w:cs="Calibri"/>
                <w:color w:val="000000"/>
                <w:lang w:val="nl-NL" w:eastAsia="nl-NL"/>
              </w:rPr>
              <w:t>3. Multi-tenant &amp; Organisatiebeheer: Hoe faciliteert uw oplossing het beheer van meerdere organisaties of tenants, inclusief licentiebeheer, organisatiegegevens en maatwerk in branding of vormgeving?</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8878C0" w:rsidR="64B26DD0" w:rsidP="64B26DD0" w:rsidRDefault="64B26DD0" w14:paraId="6FBA0D2D" w14:textId="3362A521">
            <w:pPr>
              <w:rPr>
                <w:rFonts w:ascii="Cambria" w:hAnsi="Cambria" w:eastAsia="Cambria" w:cs="Cambria"/>
                <w:lang w:val="nl-NL"/>
              </w:rPr>
            </w:pPr>
          </w:p>
        </w:tc>
      </w:tr>
      <w:tr w:rsidRPr="007F6948" w:rsidR="64B26DD0" w:rsidTr="00E02FE2" w14:paraId="7AEE5A46"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6A3640" w:rsidR="64B26DD0" w:rsidP="64B26DD0" w:rsidRDefault="00707F23" w14:paraId="18FBDBA8" w14:textId="2046871D">
            <w:pPr>
              <w:rPr>
                <w:rFonts w:asciiTheme="majorHAnsi" w:hAnsiTheme="majorHAnsi" w:cstheme="majorHAnsi"/>
                <w:lang w:val="nl-NL"/>
              </w:rPr>
            </w:pPr>
            <w:r w:rsidRPr="00707F23">
              <w:rPr>
                <w:rFonts w:ascii="Calibri" w:hAnsi="Calibri" w:eastAsia="Times New Roman" w:cs="Calibri"/>
                <w:color w:val="000000"/>
                <w:lang w:val="nl-NL" w:eastAsia="nl-NL"/>
              </w:rPr>
              <w:t>4. API &amp; Koppelingen: Is er een API beschikbaar, en zo ja: welke functionaliteiten worden ondersteund (zoals gebruikersbeheer, contentbeheer), hoe is de authenticatie geregeld en welke documentatie en gebruiksvoorwaarden gelden er?</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8878C0" w:rsidR="64B26DD0" w:rsidP="64B26DD0" w:rsidRDefault="64B26DD0" w14:paraId="652C7476" w14:textId="42CC1595">
            <w:pPr>
              <w:rPr>
                <w:rFonts w:ascii="Cambria" w:hAnsi="Cambria" w:eastAsia="Cambria" w:cs="Cambria"/>
                <w:lang w:val="nl-NL"/>
              </w:rPr>
            </w:pPr>
          </w:p>
        </w:tc>
      </w:tr>
      <w:tr w:rsidRPr="007F6948" w:rsidR="64B26DD0" w:rsidTr="00E02FE2" w14:paraId="0CBA10EA"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6A3640" w:rsidR="64B26DD0" w:rsidP="64B26DD0" w:rsidRDefault="00707F23" w14:paraId="4C4DBF7F" w14:textId="63AB23DD">
            <w:pPr>
              <w:rPr>
                <w:rFonts w:asciiTheme="majorHAnsi" w:hAnsiTheme="majorHAnsi" w:cstheme="majorHAnsi"/>
                <w:lang w:val="nl-NL"/>
              </w:rPr>
            </w:pPr>
            <w:r w:rsidRPr="00707F23">
              <w:rPr>
                <w:rFonts w:ascii="Calibri" w:hAnsi="Calibri" w:eastAsia="Times New Roman" w:cs="Calibri"/>
                <w:color w:val="000000"/>
                <w:lang w:val="nl-NL" w:eastAsia="nl-NL"/>
              </w:rPr>
              <w:t>5. Integraties &amp; Standaarden: Welke integratiemogelijkheden zijn er met externe systemen, zoals Microsoft 365 of contentproviders, en welke standaarden ondersteunt u bij import, export en contentbeheer?</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8878C0" w:rsidR="64B26DD0" w:rsidP="64B26DD0" w:rsidRDefault="64B26DD0" w14:paraId="51AB0DBD" w14:textId="1C880D01">
            <w:pPr>
              <w:rPr>
                <w:rFonts w:ascii="Cambria" w:hAnsi="Cambria" w:eastAsia="Cambria" w:cs="Cambria"/>
                <w:lang w:val="nl-NL"/>
              </w:rPr>
            </w:pPr>
          </w:p>
        </w:tc>
      </w:tr>
      <w:tr w:rsidRPr="007F6948" w:rsidR="64B26DD0" w:rsidTr="00E02FE2" w14:paraId="6DE08A37"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6A3640" w:rsidR="64B26DD0" w:rsidP="64B26DD0" w:rsidRDefault="00707F23" w14:paraId="5A7F6FB7" w14:textId="2CE14AD6">
            <w:pPr>
              <w:rPr>
                <w:rFonts w:asciiTheme="majorHAnsi" w:hAnsiTheme="majorHAnsi" w:cstheme="majorHAnsi"/>
                <w:lang w:val="nl-NL"/>
              </w:rPr>
            </w:pPr>
            <w:r w:rsidRPr="00707F23">
              <w:rPr>
                <w:rFonts w:ascii="Calibri" w:hAnsi="Calibri" w:eastAsia="Times New Roman" w:cs="Calibri"/>
                <w:color w:val="000000"/>
                <w:lang w:val="nl-NL" w:eastAsia="nl-NL"/>
              </w:rPr>
              <w:t>6. Contentbeheer &amp; Automatisering: Op welke manier kunnen trainingen, evenementen en andere content (automatisch) worden toegewezen, gekoppeld of beheerd?</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8878C0" w:rsidR="64B26DD0" w:rsidP="64B26DD0" w:rsidRDefault="64B26DD0" w14:paraId="188C71B8" w14:textId="175BF7A1">
            <w:pPr>
              <w:rPr>
                <w:rFonts w:ascii="Cambria" w:hAnsi="Cambria" w:eastAsia="Cambria" w:cs="Cambria"/>
                <w:lang w:val="nl-NL"/>
              </w:rPr>
            </w:pPr>
          </w:p>
        </w:tc>
      </w:tr>
      <w:tr w:rsidRPr="007F6948" w:rsidR="64B26DD0" w:rsidTr="00E02FE2" w14:paraId="1943E3F1"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6A3640" w:rsidR="64B26DD0" w:rsidP="64B26DD0" w:rsidRDefault="00707F23" w14:paraId="6E7BA302" w14:textId="5BAF1C5E">
            <w:pPr>
              <w:rPr>
                <w:rFonts w:asciiTheme="majorHAnsi" w:hAnsiTheme="majorHAnsi" w:cstheme="majorHAnsi"/>
                <w:lang w:val="nl-NL"/>
              </w:rPr>
            </w:pPr>
            <w:r w:rsidRPr="00707F23">
              <w:rPr>
                <w:rFonts w:ascii="Calibri" w:hAnsi="Calibri" w:eastAsia="Times New Roman" w:cs="Calibri"/>
                <w:color w:val="000000"/>
                <w:lang w:val="nl-NL" w:eastAsia="nl-NL"/>
              </w:rPr>
              <w:t>7. Rapportage &amp; Analyse: Welke mogelijkheden biedt uw oplossing voor het opvragen van statistieken, gebruikersgegevens, resultaten en andere analysemogelijkheden?</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8878C0" w:rsidR="64B26DD0" w:rsidP="64B26DD0" w:rsidRDefault="64B26DD0" w14:paraId="097098F2" w14:textId="3D8448A4">
            <w:pPr>
              <w:rPr>
                <w:rFonts w:ascii="Cambria" w:hAnsi="Cambria" w:eastAsia="Cambria" w:cs="Cambria"/>
                <w:lang w:val="nl-NL"/>
              </w:rPr>
            </w:pPr>
          </w:p>
        </w:tc>
      </w:tr>
      <w:tr w:rsidRPr="007F6948" w:rsidR="64B26DD0" w:rsidTr="00E02FE2" w14:paraId="032059EF" w14:textId="77777777">
        <w:trPr>
          <w:trHeight w:val="1082"/>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6A3640" w:rsidR="64B26DD0" w:rsidP="00707F23" w:rsidRDefault="00707F23" w14:paraId="030DAEAB" w14:textId="468A3949">
            <w:pPr>
              <w:rPr>
                <w:rFonts w:asciiTheme="majorHAnsi" w:hAnsiTheme="majorHAnsi" w:cstheme="majorHAnsi"/>
                <w:lang w:val="nl-NL"/>
              </w:rPr>
            </w:pPr>
            <w:r w:rsidRPr="00707F23">
              <w:rPr>
                <w:rFonts w:ascii="Calibri" w:hAnsi="Calibri" w:eastAsia="Times New Roman" w:cs="Calibri"/>
                <w:color w:val="000000"/>
                <w:lang w:val="nl-NL" w:eastAsia="nl-NL"/>
              </w:rPr>
              <w:t>8. Aanpasbaarheid &amp; Taalondersteuning: In hoeverre is het mogelijk om de interface, communicatie (zoals e-mails), branding en talen van de oplossing aan te passen?</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8878C0" w:rsidR="64B26DD0" w:rsidP="64B26DD0" w:rsidRDefault="64B26DD0" w14:paraId="681051D2" w14:textId="30A5D9C8">
            <w:pPr>
              <w:rPr>
                <w:rFonts w:ascii="Cambria" w:hAnsi="Cambria" w:eastAsia="Cambria" w:cs="Cambria"/>
                <w:lang w:val="nl-NL"/>
              </w:rPr>
            </w:pPr>
          </w:p>
        </w:tc>
      </w:tr>
      <w:tr w:rsidRPr="007F6948" w:rsidR="64B26DD0" w:rsidTr="00E02FE2" w14:paraId="24D9747E"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6A3640" w:rsidR="64B26DD0" w:rsidP="64B26DD0" w:rsidRDefault="00707F23" w14:paraId="702D776C" w14:textId="58E05AB3">
            <w:pPr>
              <w:rPr>
                <w:rFonts w:asciiTheme="majorHAnsi" w:hAnsiTheme="majorHAnsi" w:cstheme="majorHAnsi"/>
                <w:lang w:val="nl-NL"/>
              </w:rPr>
            </w:pPr>
            <w:r w:rsidRPr="00707F23">
              <w:rPr>
                <w:rFonts w:ascii="Calibri" w:hAnsi="Calibri" w:eastAsia="Times New Roman" w:cs="Calibri"/>
                <w:color w:val="000000"/>
                <w:lang w:val="nl-NL" w:eastAsia="nl-NL"/>
              </w:rPr>
              <w:t>9. Privacy, Migratie &amp; Dataherstel: Hoe gaat uw oplossing om met privacy, back-up/herstel van gegevens en ondersteuning bij migraties of beëindiging van de samenwerking?</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8878C0" w:rsidR="64B26DD0" w:rsidP="64B26DD0" w:rsidRDefault="64B26DD0" w14:paraId="1DCEA503" w14:textId="5E9F55DF">
            <w:pPr>
              <w:rPr>
                <w:rFonts w:ascii="Cambria" w:hAnsi="Cambria" w:eastAsia="Cambria" w:cs="Cambria"/>
                <w:lang w:val="nl-NL"/>
              </w:rPr>
            </w:pPr>
          </w:p>
        </w:tc>
      </w:tr>
      <w:tr w:rsidRPr="007F6948" w:rsidR="64B26DD0" w:rsidTr="00E02FE2" w14:paraId="3EE7E032"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6A3640" w:rsidR="64B26DD0" w:rsidP="64B26DD0" w:rsidRDefault="00707F23" w14:paraId="6EFF9E4B" w14:textId="77328D2D">
            <w:pPr>
              <w:rPr>
                <w:rFonts w:asciiTheme="majorHAnsi" w:hAnsiTheme="majorHAnsi" w:cstheme="majorHAnsi"/>
                <w:lang w:val="nl-NL"/>
              </w:rPr>
            </w:pPr>
            <w:r w:rsidRPr="00707F23">
              <w:rPr>
                <w:rFonts w:ascii="Calibri" w:hAnsi="Calibri" w:eastAsia="Times New Roman" w:cs="Calibri"/>
                <w:color w:val="000000"/>
                <w:lang w:val="nl-NL" w:eastAsia="nl-NL"/>
              </w:rPr>
              <w:t>10. Support, Uptime &amp; Testomgeving: Welke support en service levels biedt u, wat zijn de garanties qua beschikbaarheid, en is er een testomgeving beschikbaar?</w:t>
            </w:r>
          </w:p>
        </w:tc>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8878C0" w:rsidR="64B26DD0" w:rsidP="64B26DD0" w:rsidRDefault="64B26DD0" w14:paraId="1F2021BD" w14:textId="6D617BDB">
            <w:pPr>
              <w:rPr>
                <w:rFonts w:ascii="Cambria" w:hAnsi="Cambria" w:eastAsia="Cambria" w:cs="Cambria"/>
                <w:lang w:val="nl-NL"/>
              </w:rPr>
            </w:pPr>
          </w:p>
        </w:tc>
      </w:tr>
    </w:tbl>
    <w:p w:rsidR="64B26DD0" w:rsidP="64B26DD0" w:rsidRDefault="64B26DD0" w14:paraId="1AA849B1" w14:textId="74C0F75A">
      <w:pPr>
        <w:rPr>
          <w:lang w:val="nl-NL"/>
        </w:rPr>
      </w:pPr>
    </w:p>
    <w:p w:rsidRPr="009819AF" w:rsidR="006653AE" w:rsidP="0C41F490" w:rsidRDefault="4B23F3FE" w14:paraId="070D527C" w14:textId="7018B2E1">
      <w:pPr>
        <w:pStyle w:val="Kop2"/>
        <w:spacing w:before="0"/>
        <w:rPr>
          <w:lang w:val="nl-NL"/>
        </w:rPr>
      </w:pPr>
      <w:r w:rsidRPr="64B26DD0">
        <w:rPr>
          <w:lang w:val="nl-NL"/>
        </w:rPr>
        <w:t>9</w:t>
      </w:r>
      <w:r w:rsidRPr="0C41F490" w:rsidR="00A46D15">
        <w:rPr>
          <w:lang w:val="nl-NL"/>
        </w:rPr>
        <w:t xml:space="preserve">. </w:t>
      </w:r>
      <w:r w:rsidRPr="0C41F490" w:rsidR="18652BA1">
        <w:rPr>
          <w:lang w:val="nl-NL"/>
        </w:rPr>
        <w:t>Financiën</w:t>
      </w:r>
    </w:p>
    <w:tbl>
      <w:tblPr>
        <w:tblStyle w:val="Tabelraster"/>
        <w:tblW w:w="0" w:type="auto"/>
        <w:tblLayout w:type="fixed"/>
        <w:tblLook w:val="06A0" w:firstRow="1" w:lastRow="0" w:firstColumn="1" w:lastColumn="0" w:noHBand="1" w:noVBand="1"/>
      </w:tblPr>
      <w:tblGrid>
        <w:gridCol w:w="4320"/>
        <w:gridCol w:w="4320"/>
      </w:tblGrid>
      <w:tr w:rsidR="0D7DA989" w:rsidTr="00919A64" w14:paraId="51756079" w14:textId="77777777">
        <w:trPr>
          <w:trHeight w:val="300"/>
        </w:trPr>
        <w:tc>
          <w:tcPr>
            <w:tcW w:w="4320" w:type="dxa"/>
          </w:tcPr>
          <w:p w:rsidR="0D7DA989" w:rsidP="0D7DA989" w:rsidRDefault="0D7DA989" w14:paraId="77962FC5" w14:textId="60768481">
            <w:pPr>
              <w:rPr>
                <w:rFonts w:asciiTheme="majorHAnsi" w:hAnsiTheme="majorHAnsi" w:cstheme="majorBidi"/>
                <w:lang w:val="nl-NL"/>
              </w:rPr>
            </w:pPr>
            <w:r w:rsidRPr="0D7DA989">
              <w:rPr>
                <w:rFonts w:asciiTheme="majorHAnsi" w:hAnsiTheme="majorHAnsi" w:cstheme="majorBidi"/>
                <w:lang w:val="nl-NL"/>
              </w:rPr>
              <w:t>VRAAG</w:t>
            </w:r>
          </w:p>
        </w:tc>
        <w:tc>
          <w:tcPr>
            <w:tcW w:w="4320" w:type="dxa"/>
          </w:tcPr>
          <w:p w:rsidR="0D7DA989" w:rsidP="0D7DA989" w:rsidRDefault="0D7DA989" w14:paraId="167BACEB" w14:textId="57B7AEAA">
            <w:pPr>
              <w:rPr>
                <w:rFonts w:asciiTheme="majorHAnsi" w:hAnsiTheme="majorHAnsi" w:cstheme="majorBidi"/>
                <w:lang w:val="nl-NL"/>
              </w:rPr>
            </w:pPr>
            <w:r w:rsidRPr="0D7DA989">
              <w:rPr>
                <w:rFonts w:asciiTheme="majorHAnsi" w:hAnsiTheme="majorHAnsi" w:cstheme="majorBidi"/>
                <w:lang w:val="nl-NL"/>
              </w:rPr>
              <w:t>ANTWOORD (VAN MARKTPARTIJ)</w:t>
            </w:r>
          </w:p>
        </w:tc>
      </w:tr>
      <w:tr w:rsidRPr="007F6948" w:rsidR="0D7DA989" w:rsidTr="00919A64" w14:paraId="0070CF13" w14:textId="77777777">
        <w:trPr>
          <w:trHeight w:val="300"/>
        </w:trPr>
        <w:tc>
          <w:tcPr>
            <w:tcW w:w="4320" w:type="dxa"/>
          </w:tcPr>
          <w:p w:rsidRPr="00484E01" w:rsidR="0D7DA989" w:rsidP="00919A64" w:rsidRDefault="7F864395" w14:paraId="5F9E2407" w14:textId="32308EA0">
            <w:pPr>
              <w:rPr>
                <w:rFonts w:asciiTheme="majorHAnsi" w:hAnsiTheme="majorHAnsi" w:cstheme="majorBidi"/>
                <w:lang w:val="nl-NL"/>
              </w:rPr>
            </w:pPr>
            <w:r w:rsidRPr="00484E01">
              <w:rPr>
                <w:rFonts w:asciiTheme="majorHAnsi" w:hAnsiTheme="majorHAnsi" w:cstheme="majorBidi"/>
                <w:lang w:val="nl-NL"/>
              </w:rPr>
              <w:t>1</w:t>
            </w:r>
            <w:r w:rsidRPr="00484E01" w:rsidR="61B08D98">
              <w:rPr>
                <w:rFonts w:asciiTheme="majorHAnsi" w:hAnsiTheme="majorHAnsi" w:cstheme="majorBidi"/>
                <w:lang w:val="nl-NL"/>
              </w:rPr>
              <w:t xml:space="preserve">. </w:t>
            </w:r>
            <w:r w:rsidRPr="00484E01" w:rsidR="6A49C05C">
              <w:rPr>
                <w:rFonts w:asciiTheme="majorHAnsi" w:hAnsiTheme="majorHAnsi" w:cstheme="majorBidi"/>
                <w:lang w:val="nl-NL"/>
              </w:rPr>
              <w:t>Hoe k</w:t>
            </w:r>
            <w:r w:rsidRPr="00484E01" w:rsidR="05CE0310">
              <w:rPr>
                <w:rFonts w:asciiTheme="majorHAnsi" w:hAnsiTheme="majorHAnsi" w:cstheme="majorBidi"/>
                <w:lang w:val="nl-NL"/>
              </w:rPr>
              <w:t xml:space="preserve">an </w:t>
            </w:r>
            <w:r w:rsidRPr="00484E01" w:rsidR="6A49C05C">
              <w:rPr>
                <w:rFonts w:asciiTheme="majorHAnsi" w:hAnsiTheme="majorHAnsi" w:cstheme="majorBidi"/>
                <w:lang w:val="nl-NL"/>
              </w:rPr>
              <w:t>het beste omg</w:t>
            </w:r>
            <w:r w:rsidRPr="00484E01" w:rsidR="0C185AA5">
              <w:rPr>
                <w:rFonts w:asciiTheme="majorHAnsi" w:hAnsiTheme="majorHAnsi" w:cstheme="majorBidi"/>
                <w:lang w:val="nl-NL"/>
              </w:rPr>
              <w:t xml:space="preserve">egaan worden </w:t>
            </w:r>
            <w:r w:rsidRPr="00484E01" w:rsidR="6A49C05C">
              <w:rPr>
                <w:rFonts w:asciiTheme="majorHAnsi" w:hAnsiTheme="majorHAnsi" w:cstheme="majorBidi"/>
                <w:lang w:val="nl-NL"/>
              </w:rPr>
              <w:t xml:space="preserve">met relatief lage </w:t>
            </w:r>
            <w:r w:rsidRPr="00484E01" w:rsidR="639501E1">
              <w:rPr>
                <w:rFonts w:asciiTheme="majorHAnsi" w:hAnsiTheme="majorHAnsi" w:cstheme="majorBidi"/>
                <w:lang w:val="nl-NL"/>
              </w:rPr>
              <w:t>activiteits-/</w:t>
            </w:r>
            <w:r w:rsidRPr="00484E01" w:rsidR="6A49C05C">
              <w:rPr>
                <w:rFonts w:asciiTheme="majorHAnsi" w:hAnsiTheme="majorHAnsi" w:cstheme="majorBidi"/>
                <w:lang w:val="nl-NL"/>
              </w:rPr>
              <w:t>gebruiksperce</w:t>
            </w:r>
            <w:r w:rsidRPr="00484E01" w:rsidR="49EF28E9">
              <w:rPr>
                <w:rFonts w:asciiTheme="majorHAnsi" w:hAnsiTheme="majorHAnsi" w:cstheme="majorBidi"/>
                <w:lang w:val="nl-NL"/>
              </w:rPr>
              <w:t>ntages van het LMS en beperkte budgetten binnen het onderwijs</w:t>
            </w:r>
            <w:r w:rsidRPr="00484E01" w:rsidR="052FAB02">
              <w:rPr>
                <w:rFonts w:asciiTheme="majorHAnsi" w:hAnsiTheme="majorHAnsi" w:cstheme="majorBidi"/>
                <w:lang w:val="nl-NL"/>
              </w:rPr>
              <w:t>?</w:t>
            </w:r>
          </w:p>
        </w:tc>
        <w:tc>
          <w:tcPr>
            <w:tcW w:w="4320" w:type="dxa"/>
          </w:tcPr>
          <w:p w:rsidR="0D7DA989" w:rsidP="0D7DA989" w:rsidRDefault="0D7DA989" w14:paraId="6BF9A450" w14:textId="368AB540">
            <w:pPr>
              <w:rPr>
                <w:rFonts w:asciiTheme="majorHAnsi" w:hAnsiTheme="majorHAnsi" w:cstheme="majorBidi"/>
                <w:lang w:val="nl-NL"/>
              </w:rPr>
            </w:pPr>
          </w:p>
        </w:tc>
      </w:tr>
      <w:tr w:rsidRPr="007F6948" w:rsidR="0D7DA989" w:rsidTr="00919A64" w14:paraId="5A469A66" w14:textId="77777777">
        <w:trPr>
          <w:trHeight w:val="300"/>
        </w:trPr>
        <w:tc>
          <w:tcPr>
            <w:tcW w:w="4320" w:type="dxa"/>
          </w:tcPr>
          <w:p w:rsidRPr="00484E01" w:rsidR="0D7DA989" w:rsidP="00919A64" w:rsidRDefault="0A961065" w14:paraId="28A492EC" w14:textId="1E140228">
            <w:pPr>
              <w:rPr>
                <w:rFonts w:asciiTheme="majorHAnsi" w:hAnsiTheme="majorHAnsi" w:cstheme="majorBidi"/>
                <w:lang w:val="nl-NL"/>
              </w:rPr>
            </w:pPr>
            <w:r w:rsidRPr="00484E01">
              <w:rPr>
                <w:rFonts w:asciiTheme="majorHAnsi" w:hAnsiTheme="majorHAnsi" w:cstheme="majorBidi"/>
                <w:lang w:val="nl-NL"/>
              </w:rPr>
              <w:t>2</w:t>
            </w:r>
            <w:r w:rsidRPr="00484E01" w:rsidR="0E275FAD">
              <w:rPr>
                <w:rFonts w:asciiTheme="majorHAnsi" w:hAnsiTheme="majorHAnsi" w:cstheme="majorBidi"/>
                <w:lang w:val="nl-NL"/>
              </w:rPr>
              <w:t xml:space="preserve">. </w:t>
            </w:r>
            <w:r w:rsidRPr="00484E01" w:rsidR="6A3FE17D">
              <w:rPr>
                <w:rFonts w:asciiTheme="majorHAnsi" w:hAnsiTheme="majorHAnsi" w:cstheme="majorBidi"/>
                <w:lang w:val="nl-NL"/>
              </w:rPr>
              <w:t xml:space="preserve">Wat zijn de verschillende prijsmodellen die beschikbaar zijn voor een LMS? (per licentie, </w:t>
            </w:r>
            <w:r w:rsidRPr="00484E01" w:rsidR="6A3FE17D">
              <w:rPr>
                <w:rFonts w:asciiTheme="majorHAnsi" w:hAnsiTheme="majorHAnsi" w:cstheme="majorBidi"/>
                <w:lang w:val="nl-NL"/>
              </w:rPr>
              <w:t xml:space="preserve">per gebruik, </w:t>
            </w:r>
            <w:r w:rsidRPr="00484E01" w:rsidR="2D068923">
              <w:rPr>
                <w:rFonts w:asciiTheme="majorHAnsi" w:hAnsiTheme="majorHAnsi" w:cstheme="majorBidi"/>
                <w:lang w:val="nl-NL"/>
              </w:rPr>
              <w:t xml:space="preserve">concurrent licensing, </w:t>
            </w:r>
            <w:r w:rsidRPr="00484E01" w:rsidR="6A3FE17D">
              <w:rPr>
                <w:rFonts w:asciiTheme="majorHAnsi" w:hAnsiTheme="majorHAnsi" w:cstheme="majorBidi"/>
                <w:lang w:val="nl-NL"/>
              </w:rPr>
              <w:t>per organisatie, vast bedrag per jaar, oid etc.)</w:t>
            </w:r>
          </w:p>
        </w:tc>
        <w:tc>
          <w:tcPr>
            <w:tcW w:w="4320" w:type="dxa"/>
          </w:tcPr>
          <w:p w:rsidR="0D7DA989" w:rsidP="0D7DA989" w:rsidRDefault="0D7DA989" w14:paraId="7ADC77EE" w14:textId="368AB540">
            <w:pPr>
              <w:rPr>
                <w:rFonts w:asciiTheme="majorHAnsi" w:hAnsiTheme="majorHAnsi" w:cstheme="majorBidi"/>
                <w:lang w:val="nl-NL"/>
              </w:rPr>
            </w:pPr>
          </w:p>
        </w:tc>
      </w:tr>
      <w:tr w:rsidRPr="007F6948" w:rsidR="0D7DA989" w:rsidTr="00919A64" w14:paraId="72C51C40" w14:textId="77777777">
        <w:trPr>
          <w:trHeight w:val="300"/>
        </w:trPr>
        <w:tc>
          <w:tcPr>
            <w:tcW w:w="4320" w:type="dxa"/>
          </w:tcPr>
          <w:p w:rsidRPr="00484E01" w:rsidR="0D7DA989" w:rsidP="00919A64" w:rsidRDefault="56377062" w14:paraId="147419A3" w14:textId="094810E3">
            <w:pPr>
              <w:rPr>
                <w:rFonts w:asciiTheme="majorHAnsi" w:hAnsiTheme="majorHAnsi" w:cstheme="majorBidi"/>
                <w:lang w:val="nl-NL"/>
              </w:rPr>
            </w:pPr>
            <w:r w:rsidRPr="00484E01">
              <w:rPr>
                <w:rFonts w:asciiTheme="majorHAnsi" w:hAnsiTheme="majorHAnsi" w:cstheme="majorBidi"/>
                <w:lang w:val="nl-NL"/>
              </w:rPr>
              <w:t>3</w:t>
            </w:r>
            <w:r w:rsidRPr="00484E01" w:rsidR="5216EA4F">
              <w:rPr>
                <w:rFonts w:asciiTheme="majorHAnsi" w:hAnsiTheme="majorHAnsi" w:cstheme="majorBidi"/>
                <w:lang w:val="nl-NL"/>
              </w:rPr>
              <w:t xml:space="preserve">. </w:t>
            </w:r>
            <w:r w:rsidRPr="00484E01" w:rsidR="71F2A15E">
              <w:rPr>
                <w:rFonts w:asciiTheme="majorHAnsi" w:hAnsiTheme="majorHAnsi" w:cstheme="majorBidi"/>
                <w:lang w:val="nl-NL"/>
              </w:rPr>
              <w:t>Wat zijn de gemiddelde implementatiekosten voor een organisatie in het onderwijs?</w:t>
            </w:r>
          </w:p>
        </w:tc>
        <w:tc>
          <w:tcPr>
            <w:tcW w:w="4320" w:type="dxa"/>
          </w:tcPr>
          <w:p w:rsidR="0D7DA989" w:rsidP="0D7DA989" w:rsidRDefault="0D7DA989" w14:paraId="043AD8BE" w14:textId="368AB540">
            <w:pPr>
              <w:rPr>
                <w:rFonts w:asciiTheme="majorHAnsi" w:hAnsiTheme="majorHAnsi" w:cstheme="majorBidi"/>
                <w:lang w:val="nl-NL"/>
              </w:rPr>
            </w:pPr>
          </w:p>
        </w:tc>
      </w:tr>
      <w:tr w:rsidRPr="007F6948" w:rsidR="0D7DA989" w:rsidTr="00919A64" w14:paraId="3B4949DB" w14:textId="77777777">
        <w:trPr>
          <w:trHeight w:val="300"/>
        </w:trPr>
        <w:tc>
          <w:tcPr>
            <w:tcW w:w="4320" w:type="dxa"/>
          </w:tcPr>
          <w:p w:rsidRPr="00484E01" w:rsidR="0D7DA989" w:rsidP="00919A64" w:rsidRDefault="2259AB89" w14:paraId="09E83F50" w14:textId="5AA003C0">
            <w:pPr>
              <w:rPr>
                <w:rFonts w:asciiTheme="majorHAnsi" w:hAnsiTheme="majorHAnsi" w:cstheme="majorBidi"/>
                <w:lang w:val="nl-NL"/>
              </w:rPr>
            </w:pPr>
            <w:r w:rsidRPr="00484E01">
              <w:rPr>
                <w:rFonts w:asciiTheme="majorHAnsi" w:hAnsiTheme="majorHAnsi" w:cstheme="majorBidi"/>
                <w:lang w:val="nl-NL"/>
              </w:rPr>
              <w:t>4</w:t>
            </w:r>
            <w:r w:rsidRPr="00484E01" w:rsidR="3C65CB58">
              <w:rPr>
                <w:rFonts w:asciiTheme="majorHAnsi" w:hAnsiTheme="majorHAnsi" w:cstheme="majorBidi"/>
                <w:lang w:val="nl-NL"/>
              </w:rPr>
              <w:t xml:space="preserve">. </w:t>
            </w:r>
            <w:r w:rsidRPr="00484E01" w:rsidR="71F2A15E">
              <w:rPr>
                <w:rFonts w:asciiTheme="majorHAnsi" w:hAnsiTheme="majorHAnsi" w:cstheme="majorBidi"/>
                <w:lang w:val="nl-NL"/>
              </w:rPr>
              <w:t>Wat zijn de meest gebruikelijke prijsmodellen die in het onderwijs gebruikt worden?</w:t>
            </w:r>
          </w:p>
        </w:tc>
        <w:tc>
          <w:tcPr>
            <w:tcW w:w="4320" w:type="dxa"/>
          </w:tcPr>
          <w:p w:rsidR="0D7DA989" w:rsidP="0D7DA989" w:rsidRDefault="0D7DA989" w14:paraId="36735D2B" w14:textId="368AB540">
            <w:pPr>
              <w:rPr>
                <w:rFonts w:asciiTheme="majorHAnsi" w:hAnsiTheme="majorHAnsi" w:cstheme="majorBidi"/>
                <w:lang w:val="nl-NL"/>
              </w:rPr>
            </w:pPr>
          </w:p>
        </w:tc>
      </w:tr>
      <w:tr w:rsidRPr="007F6948" w:rsidR="0D7DA989" w:rsidTr="00919A64" w14:paraId="7EB98C47" w14:textId="77777777">
        <w:trPr>
          <w:trHeight w:val="300"/>
        </w:trPr>
        <w:tc>
          <w:tcPr>
            <w:tcW w:w="4320" w:type="dxa"/>
          </w:tcPr>
          <w:p w:rsidR="0D7DA989" w:rsidP="00919A64" w:rsidRDefault="5F3EF459" w14:paraId="5CF9131D" w14:textId="629083D6">
            <w:pPr>
              <w:rPr>
                <w:rFonts w:asciiTheme="majorHAnsi" w:hAnsiTheme="majorHAnsi" w:cstheme="majorBidi"/>
                <w:lang w:val="nl-NL"/>
              </w:rPr>
            </w:pPr>
            <w:r w:rsidRPr="00919A64">
              <w:rPr>
                <w:rFonts w:asciiTheme="majorHAnsi" w:hAnsiTheme="majorHAnsi" w:cstheme="majorBidi"/>
                <w:lang w:val="nl-NL"/>
              </w:rPr>
              <w:t xml:space="preserve">5. Waar moet rekening mee gehouden worden, qua prijs, als data van een LMS naar een ander LMS </w:t>
            </w:r>
            <w:r w:rsidRPr="00919A64" w:rsidR="74276739">
              <w:rPr>
                <w:rFonts w:asciiTheme="majorHAnsi" w:hAnsiTheme="majorHAnsi" w:cstheme="majorBidi"/>
                <w:lang w:val="nl-NL"/>
              </w:rPr>
              <w:t>getransfereerd moet worden?</w:t>
            </w:r>
          </w:p>
        </w:tc>
        <w:tc>
          <w:tcPr>
            <w:tcW w:w="4320" w:type="dxa"/>
          </w:tcPr>
          <w:p w:rsidR="0D7DA989" w:rsidP="0D7DA989" w:rsidRDefault="0D7DA989" w14:paraId="5996B8EB" w14:textId="368AB540">
            <w:pPr>
              <w:rPr>
                <w:rFonts w:asciiTheme="majorHAnsi" w:hAnsiTheme="majorHAnsi" w:cstheme="majorBidi"/>
                <w:lang w:val="nl-NL"/>
              </w:rPr>
            </w:pPr>
          </w:p>
        </w:tc>
      </w:tr>
    </w:tbl>
    <w:p w:rsidR="0D7DA989" w:rsidP="0D7DA989" w:rsidRDefault="0D7DA989" w14:paraId="46CCE8B6" w14:textId="153B748B">
      <w:pPr>
        <w:rPr>
          <w:lang w:val="nl-NL"/>
        </w:rPr>
      </w:pPr>
    </w:p>
    <w:p w:rsidRPr="009819AF" w:rsidR="006653AE" w:rsidP="0C41F490" w:rsidRDefault="696574C5" w14:paraId="402BA574" w14:textId="617EA418">
      <w:pPr>
        <w:pStyle w:val="Kop2"/>
        <w:spacing w:before="0"/>
        <w:rPr>
          <w:lang w:val="nl-NL"/>
        </w:rPr>
      </w:pPr>
      <w:r w:rsidRPr="64B26DD0">
        <w:rPr>
          <w:lang w:val="nl-NL"/>
        </w:rPr>
        <w:t>10</w:t>
      </w:r>
      <w:r w:rsidRPr="64B26DD0" w:rsidR="3710006F">
        <w:rPr>
          <w:lang w:val="nl-NL"/>
        </w:rPr>
        <w:t>. C</w:t>
      </w:r>
      <w:r w:rsidRPr="64B26DD0" w:rsidR="7C19CE65">
        <w:rPr>
          <w:lang w:val="nl-NL"/>
        </w:rPr>
        <w:t>ompliance</w:t>
      </w:r>
    </w:p>
    <w:tbl>
      <w:tblPr>
        <w:tblStyle w:val="Tabelraster"/>
        <w:tblW w:w="8640" w:type="dxa"/>
        <w:tblLayout w:type="fixed"/>
        <w:tblLook w:val="06A0" w:firstRow="1" w:lastRow="0" w:firstColumn="1" w:lastColumn="0" w:noHBand="1" w:noVBand="1"/>
      </w:tblPr>
      <w:tblGrid>
        <w:gridCol w:w="4320"/>
        <w:gridCol w:w="4320"/>
      </w:tblGrid>
      <w:tr w:rsidR="0D7DA989" w:rsidTr="0093374C" w14:paraId="7A79AA93" w14:textId="77777777">
        <w:trPr>
          <w:trHeight w:val="300"/>
        </w:trPr>
        <w:tc>
          <w:tcPr>
            <w:tcW w:w="4320" w:type="dxa"/>
          </w:tcPr>
          <w:p w:rsidR="0D7DA989" w:rsidP="0D7DA989" w:rsidRDefault="0D7DA989" w14:paraId="2BD9B981" w14:textId="60768481">
            <w:pPr>
              <w:rPr>
                <w:rFonts w:asciiTheme="majorHAnsi" w:hAnsiTheme="majorHAnsi" w:cstheme="majorBidi"/>
                <w:lang w:val="nl-NL"/>
              </w:rPr>
            </w:pPr>
            <w:r w:rsidRPr="0D7DA989">
              <w:rPr>
                <w:rFonts w:asciiTheme="majorHAnsi" w:hAnsiTheme="majorHAnsi" w:cstheme="majorBidi"/>
                <w:lang w:val="nl-NL"/>
              </w:rPr>
              <w:t>VRAAG</w:t>
            </w:r>
          </w:p>
        </w:tc>
        <w:tc>
          <w:tcPr>
            <w:tcW w:w="4320" w:type="dxa"/>
          </w:tcPr>
          <w:p w:rsidR="0D7DA989" w:rsidP="0D7DA989" w:rsidRDefault="0D7DA989" w14:paraId="0EBEB391" w14:textId="57B7AEAA">
            <w:pPr>
              <w:rPr>
                <w:rFonts w:asciiTheme="majorHAnsi" w:hAnsiTheme="majorHAnsi" w:cstheme="majorBidi"/>
                <w:lang w:val="nl-NL"/>
              </w:rPr>
            </w:pPr>
            <w:r w:rsidRPr="0D7DA989">
              <w:rPr>
                <w:rFonts w:asciiTheme="majorHAnsi" w:hAnsiTheme="majorHAnsi" w:cstheme="majorBidi"/>
                <w:lang w:val="nl-NL"/>
              </w:rPr>
              <w:t>ANTWOORD (VAN MARKTPARTIJ)</w:t>
            </w:r>
          </w:p>
        </w:tc>
      </w:tr>
      <w:tr w:rsidRPr="007F6948" w:rsidR="0D7DA989" w:rsidTr="0093374C" w14:paraId="38D12522" w14:textId="77777777">
        <w:trPr>
          <w:trHeight w:val="300"/>
        </w:trPr>
        <w:tc>
          <w:tcPr>
            <w:tcW w:w="4320" w:type="dxa"/>
          </w:tcPr>
          <w:p w:rsidRPr="00484E01" w:rsidR="0D7DA989" w:rsidP="00919A64" w:rsidRDefault="67194EDD" w14:paraId="30AF457F" w14:textId="06ED48EC">
            <w:pPr>
              <w:rPr>
                <w:rFonts w:asciiTheme="majorHAnsi" w:hAnsiTheme="majorHAnsi" w:cstheme="majorBidi"/>
                <w:lang w:val="nl-NL"/>
              </w:rPr>
            </w:pPr>
            <w:r w:rsidRPr="00484E01">
              <w:rPr>
                <w:rFonts w:asciiTheme="majorHAnsi" w:hAnsiTheme="majorHAnsi" w:cstheme="majorBidi"/>
                <w:lang w:val="nl-NL"/>
              </w:rPr>
              <w:t xml:space="preserve">1. </w:t>
            </w:r>
            <w:r w:rsidRPr="00484E01" w:rsidR="67E86A87">
              <w:rPr>
                <w:rFonts w:asciiTheme="majorHAnsi" w:hAnsiTheme="majorHAnsi" w:cstheme="majorBidi"/>
                <w:lang w:val="nl-NL"/>
              </w:rPr>
              <w:t xml:space="preserve">Hoe </w:t>
            </w:r>
            <w:r w:rsidRPr="00484E01" w:rsidR="620E53A8">
              <w:rPr>
                <w:rFonts w:asciiTheme="majorHAnsi" w:hAnsiTheme="majorHAnsi" w:cstheme="majorBidi"/>
                <w:lang w:val="nl-NL"/>
              </w:rPr>
              <w:t>wordt er voldaan aan de AVG en persoonsgegevensbeveiliging?</w:t>
            </w:r>
          </w:p>
        </w:tc>
        <w:tc>
          <w:tcPr>
            <w:tcW w:w="4320" w:type="dxa"/>
          </w:tcPr>
          <w:p w:rsidR="0D7DA989" w:rsidP="0D7DA989" w:rsidRDefault="0D7DA989" w14:paraId="70009CE3" w14:textId="368AB540">
            <w:pPr>
              <w:rPr>
                <w:rFonts w:asciiTheme="majorHAnsi" w:hAnsiTheme="majorHAnsi" w:cstheme="majorBidi"/>
                <w:lang w:val="nl-NL"/>
              </w:rPr>
            </w:pPr>
          </w:p>
        </w:tc>
      </w:tr>
    </w:tbl>
    <w:p w:rsidR="0D7DA989" w:rsidP="0D7DA989" w:rsidRDefault="0D7DA989" w14:paraId="0A9E9EB3" w14:textId="5811F82C">
      <w:pPr>
        <w:rPr>
          <w:lang w:val="nl-NL"/>
        </w:rPr>
      </w:pPr>
    </w:p>
    <w:p w:rsidR="007E3B74" w:rsidP="00EE1984" w:rsidRDefault="19DCF211" w14:paraId="1F5F9663" w14:textId="71DBFB97">
      <w:pPr>
        <w:pStyle w:val="Kop2"/>
        <w:rPr>
          <w:lang w:val="nl-NL"/>
        </w:rPr>
      </w:pPr>
      <w:r w:rsidRPr="64B26DD0">
        <w:rPr>
          <w:lang w:val="nl-NL"/>
        </w:rPr>
        <w:t>1</w:t>
      </w:r>
      <w:r w:rsidRPr="64B26DD0" w:rsidR="5BEDB88F">
        <w:rPr>
          <w:lang w:val="nl-NL"/>
        </w:rPr>
        <w:t>1</w:t>
      </w:r>
      <w:r w:rsidR="007E3B74">
        <w:rPr>
          <w:lang w:val="nl-NL"/>
        </w:rPr>
        <w:t>. Dienst</w:t>
      </w:r>
      <w:r w:rsidR="00EE1984">
        <w:rPr>
          <w:lang w:val="nl-NL"/>
        </w:rPr>
        <w:t>verlening</w:t>
      </w:r>
    </w:p>
    <w:tbl>
      <w:tblPr>
        <w:tblStyle w:val="Tabelraster"/>
        <w:tblW w:w="0" w:type="auto"/>
        <w:tblLayout w:type="fixed"/>
        <w:tblLook w:val="06A0" w:firstRow="1" w:lastRow="0" w:firstColumn="1" w:lastColumn="0" w:noHBand="1" w:noVBand="1"/>
      </w:tblPr>
      <w:tblGrid>
        <w:gridCol w:w="4320"/>
        <w:gridCol w:w="4320"/>
      </w:tblGrid>
      <w:tr w:rsidR="00EE1984" w14:paraId="0A41770A" w14:textId="77777777">
        <w:trPr>
          <w:trHeight w:val="300"/>
        </w:trPr>
        <w:tc>
          <w:tcPr>
            <w:tcW w:w="4320" w:type="dxa"/>
          </w:tcPr>
          <w:p w:rsidR="00EE1984" w:rsidRDefault="00EE1984" w14:paraId="72E5C7EF" w14:textId="77777777">
            <w:pPr>
              <w:rPr>
                <w:rFonts w:asciiTheme="majorHAnsi" w:hAnsiTheme="majorHAnsi" w:cstheme="majorBidi"/>
                <w:lang w:val="nl-NL"/>
              </w:rPr>
            </w:pPr>
            <w:r w:rsidRPr="0D7DA989">
              <w:rPr>
                <w:rFonts w:asciiTheme="majorHAnsi" w:hAnsiTheme="majorHAnsi" w:cstheme="majorBidi"/>
                <w:lang w:val="nl-NL"/>
              </w:rPr>
              <w:t>VRAAG</w:t>
            </w:r>
          </w:p>
        </w:tc>
        <w:tc>
          <w:tcPr>
            <w:tcW w:w="4320" w:type="dxa"/>
          </w:tcPr>
          <w:p w:rsidR="00EE1984" w:rsidRDefault="00EE1984" w14:paraId="74340219" w14:textId="77777777">
            <w:pPr>
              <w:rPr>
                <w:rFonts w:asciiTheme="majorHAnsi" w:hAnsiTheme="majorHAnsi" w:cstheme="majorBidi"/>
                <w:lang w:val="nl-NL"/>
              </w:rPr>
            </w:pPr>
            <w:r w:rsidRPr="0D7DA989">
              <w:rPr>
                <w:rFonts w:asciiTheme="majorHAnsi" w:hAnsiTheme="majorHAnsi" w:cstheme="majorBidi"/>
                <w:lang w:val="nl-NL"/>
              </w:rPr>
              <w:t>ANTWOORD (VAN MARKTPARTIJ)</w:t>
            </w:r>
          </w:p>
        </w:tc>
      </w:tr>
      <w:tr w:rsidRPr="007F6948" w:rsidR="00EE1984" w14:paraId="1EB5A5D6" w14:textId="77777777">
        <w:trPr>
          <w:trHeight w:val="300"/>
        </w:trPr>
        <w:tc>
          <w:tcPr>
            <w:tcW w:w="4320" w:type="dxa"/>
          </w:tcPr>
          <w:p w:rsidRPr="00650F59" w:rsidR="00EE1984" w:rsidP="00E00805" w:rsidRDefault="00E00805" w14:paraId="0C807B26" w14:textId="472ED02E">
            <w:pPr>
              <w:rPr>
                <w:rFonts w:asciiTheme="majorHAnsi" w:hAnsiTheme="majorHAnsi" w:cstheme="majorBidi"/>
                <w:lang w:val="nl-NL"/>
              </w:rPr>
            </w:pPr>
            <w:r w:rsidRPr="00E00805">
              <w:rPr>
                <w:rFonts w:asciiTheme="majorHAnsi" w:hAnsiTheme="majorHAnsi" w:cstheme="majorBidi"/>
                <w:lang w:val="nl-NL"/>
              </w:rPr>
              <w:t>1.</w:t>
            </w:r>
            <w:r>
              <w:rPr>
                <w:rFonts w:asciiTheme="majorHAnsi" w:hAnsiTheme="majorHAnsi" w:cstheme="majorBidi"/>
                <w:lang w:val="nl-NL"/>
              </w:rPr>
              <w:t xml:space="preserve"> </w:t>
            </w:r>
            <w:r w:rsidRPr="00E00805" w:rsidR="00650F59">
              <w:rPr>
                <w:rFonts w:asciiTheme="majorHAnsi" w:hAnsiTheme="majorHAnsi" w:cstheme="majorBidi"/>
                <w:lang w:val="nl-NL"/>
              </w:rPr>
              <w:t>Hoe gaan jullie om met het implementeren van onze wensen?</w:t>
            </w:r>
          </w:p>
        </w:tc>
        <w:tc>
          <w:tcPr>
            <w:tcW w:w="4320" w:type="dxa"/>
          </w:tcPr>
          <w:p w:rsidR="00EE1984" w:rsidRDefault="00EE1984" w14:paraId="38012358" w14:textId="77777777">
            <w:pPr>
              <w:rPr>
                <w:rFonts w:asciiTheme="majorHAnsi" w:hAnsiTheme="majorHAnsi" w:cstheme="majorBidi"/>
                <w:lang w:val="nl-NL"/>
              </w:rPr>
            </w:pPr>
          </w:p>
        </w:tc>
      </w:tr>
      <w:tr w:rsidRPr="007F6948" w:rsidR="00EE1984" w14:paraId="69A7EEA5" w14:textId="77777777">
        <w:trPr>
          <w:trHeight w:val="300"/>
        </w:trPr>
        <w:tc>
          <w:tcPr>
            <w:tcW w:w="4320" w:type="dxa"/>
          </w:tcPr>
          <w:p w:rsidRPr="00650F59" w:rsidR="00EE1984" w:rsidP="00E00805" w:rsidRDefault="00E00805" w14:paraId="39A7C56E" w14:textId="7FF35EEF">
            <w:pPr>
              <w:rPr>
                <w:rFonts w:asciiTheme="majorHAnsi" w:hAnsiTheme="majorHAnsi" w:cstheme="majorBidi"/>
                <w:lang w:val="nl-NL"/>
              </w:rPr>
            </w:pPr>
            <w:r>
              <w:rPr>
                <w:rFonts w:asciiTheme="majorHAnsi" w:hAnsiTheme="majorHAnsi" w:cstheme="majorBidi"/>
                <w:lang w:val="nl-NL"/>
              </w:rPr>
              <w:t xml:space="preserve">2. </w:t>
            </w:r>
            <w:r w:rsidRPr="00E00805" w:rsidR="00F81AC2">
              <w:rPr>
                <w:rFonts w:asciiTheme="majorHAnsi" w:hAnsiTheme="majorHAnsi" w:cstheme="majorBidi"/>
                <w:lang w:val="nl-NL"/>
              </w:rPr>
              <w:t>Kunnen wij toegang krijgen tot een demo omgeving?</w:t>
            </w:r>
          </w:p>
        </w:tc>
        <w:tc>
          <w:tcPr>
            <w:tcW w:w="4320" w:type="dxa"/>
          </w:tcPr>
          <w:p w:rsidR="00EE1984" w:rsidRDefault="00EE1984" w14:paraId="744DD9C2" w14:textId="77777777">
            <w:pPr>
              <w:rPr>
                <w:rFonts w:asciiTheme="majorHAnsi" w:hAnsiTheme="majorHAnsi" w:cstheme="majorBidi"/>
                <w:lang w:val="nl-NL"/>
              </w:rPr>
            </w:pPr>
          </w:p>
        </w:tc>
      </w:tr>
      <w:tr w:rsidRPr="007F6948" w:rsidR="00EE1984" w14:paraId="6297D4DB" w14:textId="77777777">
        <w:trPr>
          <w:trHeight w:val="300"/>
        </w:trPr>
        <w:tc>
          <w:tcPr>
            <w:tcW w:w="4320" w:type="dxa"/>
          </w:tcPr>
          <w:p w:rsidRPr="00F81AC2" w:rsidR="00EE1984" w:rsidP="00E00805" w:rsidRDefault="00E00805" w14:paraId="6A7B23DA" w14:textId="0FD28671">
            <w:pPr>
              <w:rPr>
                <w:rFonts w:asciiTheme="majorHAnsi" w:hAnsiTheme="majorHAnsi" w:cstheme="majorBidi"/>
                <w:lang w:val="nl-NL"/>
              </w:rPr>
            </w:pPr>
            <w:r w:rsidRPr="00E00805">
              <w:rPr>
                <w:rFonts w:asciiTheme="majorHAnsi" w:hAnsiTheme="majorHAnsi" w:cstheme="majorBidi"/>
                <w:lang w:val="nl-NL"/>
              </w:rPr>
              <w:t xml:space="preserve">3. </w:t>
            </w:r>
            <w:r w:rsidRPr="00E00805" w:rsidR="00A31C91">
              <w:rPr>
                <w:rFonts w:asciiTheme="majorHAnsi" w:hAnsiTheme="majorHAnsi" w:cstheme="majorBidi"/>
                <w:lang w:val="nl-NL"/>
              </w:rPr>
              <w:t>Kunnen wij twee referenties krijgen van een organisatie die overeenkomt met onze dienstverlening?</w:t>
            </w:r>
          </w:p>
        </w:tc>
        <w:tc>
          <w:tcPr>
            <w:tcW w:w="4320" w:type="dxa"/>
          </w:tcPr>
          <w:p w:rsidR="00EE1984" w:rsidRDefault="00EE1984" w14:paraId="111B6253" w14:textId="77777777">
            <w:pPr>
              <w:rPr>
                <w:rFonts w:asciiTheme="majorHAnsi" w:hAnsiTheme="majorHAnsi" w:cstheme="majorBidi"/>
                <w:lang w:val="nl-NL"/>
              </w:rPr>
            </w:pPr>
          </w:p>
        </w:tc>
      </w:tr>
      <w:tr w:rsidRPr="007F6948" w:rsidR="00EE1984" w14:paraId="2565D6AE" w14:textId="77777777">
        <w:trPr>
          <w:trHeight w:val="300"/>
        </w:trPr>
        <w:tc>
          <w:tcPr>
            <w:tcW w:w="4320" w:type="dxa"/>
          </w:tcPr>
          <w:p w:rsidRPr="00E00805" w:rsidR="00EE1984" w:rsidP="00E00805" w:rsidRDefault="00E00805" w14:paraId="75CDB311" w14:textId="39552B69">
            <w:pPr>
              <w:rPr>
                <w:rFonts w:asciiTheme="majorHAnsi" w:hAnsiTheme="majorHAnsi" w:cstheme="majorBidi"/>
                <w:lang w:val="nl-NL"/>
              </w:rPr>
            </w:pPr>
            <w:r>
              <w:rPr>
                <w:rFonts w:asciiTheme="majorHAnsi" w:hAnsiTheme="majorHAnsi" w:cstheme="majorBidi"/>
                <w:lang w:val="nl-NL"/>
              </w:rPr>
              <w:t xml:space="preserve">4. </w:t>
            </w:r>
            <w:r w:rsidRPr="00E00805" w:rsidR="001049D8">
              <w:rPr>
                <w:rFonts w:asciiTheme="majorHAnsi" w:hAnsiTheme="majorHAnsi" w:cstheme="majorBidi"/>
                <w:lang w:val="nl-NL"/>
              </w:rPr>
              <w:t xml:space="preserve">Wat is de respons tijd bij een incident? </w:t>
            </w:r>
          </w:p>
        </w:tc>
        <w:tc>
          <w:tcPr>
            <w:tcW w:w="4320" w:type="dxa"/>
          </w:tcPr>
          <w:p w:rsidR="00EE1984" w:rsidRDefault="00EE1984" w14:paraId="6F5B8763" w14:textId="77777777">
            <w:pPr>
              <w:rPr>
                <w:rFonts w:asciiTheme="majorHAnsi" w:hAnsiTheme="majorHAnsi" w:cstheme="majorBidi"/>
                <w:lang w:val="nl-NL"/>
              </w:rPr>
            </w:pPr>
          </w:p>
        </w:tc>
      </w:tr>
      <w:tr w:rsidRPr="007F6948" w:rsidR="00EE1984" w14:paraId="640FC6F1" w14:textId="77777777">
        <w:trPr>
          <w:trHeight w:val="300"/>
        </w:trPr>
        <w:tc>
          <w:tcPr>
            <w:tcW w:w="4320" w:type="dxa"/>
          </w:tcPr>
          <w:p w:rsidR="00EE1984" w:rsidRDefault="00EE1984" w14:paraId="4EE99279" w14:textId="77777777">
            <w:pPr>
              <w:rPr>
                <w:rFonts w:asciiTheme="majorHAnsi" w:hAnsiTheme="majorHAnsi" w:cstheme="majorBidi"/>
                <w:lang w:val="nl-NL"/>
              </w:rPr>
            </w:pPr>
          </w:p>
        </w:tc>
        <w:tc>
          <w:tcPr>
            <w:tcW w:w="4320" w:type="dxa"/>
          </w:tcPr>
          <w:p w:rsidR="00EE1984" w:rsidRDefault="00EE1984" w14:paraId="71A50DD0" w14:textId="77777777">
            <w:pPr>
              <w:rPr>
                <w:rFonts w:asciiTheme="majorHAnsi" w:hAnsiTheme="majorHAnsi" w:cstheme="majorBidi"/>
                <w:lang w:val="nl-NL"/>
              </w:rPr>
            </w:pPr>
          </w:p>
        </w:tc>
      </w:tr>
    </w:tbl>
    <w:p w:rsidRPr="00EE1984" w:rsidR="00EE1984" w:rsidP="00EE1984" w:rsidRDefault="00EE1984" w14:paraId="294C65B0" w14:textId="77777777">
      <w:pPr>
        <w:rPr>
          <w:lang w:val="nl-NL"/>
        </w:rPr>
      </w:pPr>
    </w:p>
    <w:p w:rsidRPr="009819AF" w:rsidR="006653AE" w:rsidP="0D7DA989" w:rsidRDefault="1A691BE2" w14:paraId="1485350C" w14:textId="719A5142">
      <w:pPr>
        <w:pStyle w:val="Kop2"/>
        <w:spacing w:before="0"/>
        <w:rPr>
          <w:lang w:val="nl-NL"/>
        </w:rPr>
      </w:pPr>
      <w:r w:rsidRPr="0C41F490">
        <w:rPr>
          <w:lang w:val="nl-NL"/>
        </w:rPr>
        <w:t>A</w:t>
      </w:r>
      <w:r w:rsidRPr="0C41F490" w:rsidR="00A46D15">
        <w:rPr>
          <w:lang w:val="nl-NL"/>
        </w:rPr>
        <w:t>. Aanvullende Informatie</w:t>
      </w:r>
    </w:p>
    <w:p w:rsidRPr="009819AF" w:rsidR="006653AE" w:rsidP="0D7DA989" w:rsidRDefault="006653AE" w14:paraId="10DC47C6" w14:textId="077B5C77">
      <w:pPr>
        <w:rPr>
          <w:lang w:val="nl-NL"/>
        </w:rPr>
      </w:pPr>
    </w:p>
    <w:tbl>
      <w:tblPr>
        <w:tblStyle w:val="Tabelraster"/>
        <w:tblW w:w="0" w:type="auto"/>
        <w:tblLayout w:type="fixed"/>
        <w:tblLook w:val="06A0" w:firstRow="1" w:lastRow="0" w:firstColumn="1" w:lastColumn="0" w:noHBand="1" w:noVBand="1"/>
      </w:tblPr>
      <w:tblGrid>
        <w:gridCol w:w="8640"/>
      </w:tblGrid>
      <w:tr w:rsidRPr="007F6948" w:rsidR="0D7DA989" w:rsidTr="0D7DA989" w14:paraId="69695764" w14:textId="77777777">
        <w:trPr>
          <w:trHeight w:val="1800"/>
        </w:trPr>
        <w:tc>
          <w:tcPr>
            <w:tcW w:w="8640" w:type="dxa"/>
          </w:tcPr>
          <w:p w:rsidR="7193F82F" w:rsidP="0D7DA989" w:rsidRDefault="7193F82F" w14:paraId="7E21A13A" w14:textId="33A21539">
            <w:pPr>
              <w:rPr>
                <w:rFonts w:asciiTheme="majorHAnsi" w:hAnsiTheme="majorHAnsi" w:cstheme="majorBidi"/>
                <w:lang w:val="nl-NL"/>
              </w:rPr>
            </w:pPr>
            <w:r w:rsidRPr="0D7DA989">
              <w:rPr>
                <w:rFonts w:asciiTheme="majorHAnsi" w:hAnsiTheme="majorHAnsi" w:cstheme="majorBidi"/>
                <w:lang w:val="nl-NL"/>
              </w:rPr>
              <w:t>[Eventueel aanvullende informatie en/of opmerkingen]</w:t>
            </w:r>
          </w:p>
        </w:tc>
      </w:tr>
    </w:tbl>
    <w:p w:rsidRPr="009819AF" w:rsidR="006653AE" w:rsidP="0D7DA989" w:rsidRDefault="006653AE" w14:paraId="0FBD4685" w14:textId="5E581975">
      <w:pPr>
        <w:rPr>
          <w:lang w:val="nl-NL"/>
        </w:rPr>
      </w:pPr>
    </w:p>
    <w:sectPr w:rsidRPr="009819AF" w:rsidR="006653AE"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ITCAvantGardePro-Bk">
    <w:altName w:val="Calibri"/>
    <w:panose1 w:val="00000000000000000000"/>
    <w:charset w:val="00"/>
    <w:family w:val="swiss"/>
    <w:notTrueType/>
    <w:pitch w:val="default"/>
    <w:sig w:usb0="00000003" w:usb1="00000000" w:usb2="00000000" w:usb3="00000000" w:csb0="00000001" w:csb1="00000000"/>
  </w:font>
  <w:font w:name="Avant Garde">
    <w:panose1 w:val="020B0502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hint="default" w:ascii="Symbol" w:hAnsi="Symbol"/>
      </w:rPr>
    </w:lvl>
  </w:abstractNum>
  <w:abstractNum w:abstractNumId="9" w15:restartNumberingAfterBreak="0">
    <w:nsid w:val="05496B6D"/>
    <w:multiLevelType w:val="hybridMultilevel"/>
    <w:tmpl w:val="9808EF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A65699"/>
    <w:multiLevelType w:val="hybridMultilevel"/>
    <w:tmpl w:val="C18A80E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0E591A5E"/>
    <w:multiLevelType w:val="hybridMultilevel"/>
    <w:tmpl w:val="58B209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05000BA"/>
    <w:multiLevelType w:val="hybridMultilevel"/>
    <w:tmpl w:val="027EE31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2753B15"/>
    <w:multiLevelType w:val="hybridMultilevel"/>
    <w:tmpl w:val="9DD8D4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04CBAF3"/>
    <w:multiLevelType w:val="hybridMultilevel"/>
    <w:tmpl w:val="B0D67E1A"/>
    <w:lvl w:ilvl="0" w:tplc="341C862A">
      <w:start w:val="1"/>
      <w:numFmt w:val="bullet"/>
      <w:lvlText w:val=""/>
      <w:lvlJc w:val="left"/>
      <w:pPr>
        <w:ind w:left="720" w:hanging="360"/>
      </w:pPr>
      <w:rPr>
        <w:rFonts w:hint="default" w:ascii="Symbol" w:hAnsi="Symbol"/>
      </w:rPr>
    </w:lvl>
    <w:lvl w:ilvl="1" w:tplc="7B76D90E">
      <w:start w:val="1"/>
      <w:numFmt w:val="bullet"/>
      <w:lvlText w:val="o"/>
      <w:lvlJc w:val="left"/>
      <w:pPr>
        <w:ind w:left="1440" w:hanging="360"/>
      </w:pPr>
      <w:rPr>
        <w:rFonts w:hint="default" w:ascii="Courier New" w:hAnsi="Courier New"/>
      </w:rPr>
    </w:lvl>
    <w:lvl w:ilvl="2" w:tplc="68560608">
      <w:start w:val="1"/>
      <w:numFmt w:val="bullet"/>
      <w:lvlText w:val=""/>
      <w:lvlJc w:val="left"/>
      <w:pPr>
        <w:ind w:left="2160" w:hanging="360"/>
      </w:pPr>
      <w:rPr>
        <w:rFonts w:hint="default" w:ascii="Wingdings" w:hAnsi="Wingdings"/>
      </w:rPr>
    </w:lvl>
    <w:lvl w:ilvl="3" w:tplc="B80A0826">
      <w:start w:val="1"/>
      <w:numFmt w:val="bullet"/>
      <w:lvlText w:val=""/>
      <w:lvlJc w:val="left"/>
      <w:pPr>
        <w:ind w:left="2880" w:hanging="360"/>
      </w:pPr>
      <w:rPr>
        <w:rFonts w:hint="default" w:ascii="Symbol" w:hAnsi="Symbol"/>
      </w:rPr>
    </w:lvl>
    <w:lvl w:ilvl="4" w:tplc="1AC65F60">
      <w:start w:val="1"/>
      <w:numFmt w:val="bullet"/>
      <w:lvlText w:val="o"/>
      <w:lvlJc w:val="left"/>
      <w:pPr>
        <w:ind w:left="3600" w:hanging="360"/>
      </w:pPr>
      <w:rPr>
        <w:rFonts w:hint="default" w:ascii="Courier New" w:hAnsi="Courier New"/>
      </w:rPr>
    </w:lvl>
    <w:lvl w:ilvl="5" w:tplc="73C6FEC2">
      <w:start w:val="1"/>
      <w:numFmt w:val="bullet"/>
      <w:lvlText w:val=""/>
      <w:lvlJc w:val="left"/>
      <w:pPr>
        <w:ind w:left="4320" w:hanging="360"/>
      </w:pPr>
      <w:rPr>
        <w:rFonts w:hint="default" w:ascii="Wingdings" w:hAnsi="Wingdings"/>
      </w:rPr>
    </w:lvl>
    <w:lvl w:ilvl="6" w:tplc="10EA4D84">
      <w:start w:val="1"/>
      <w:numFmt w:val="bullet"/>
      <w:lvlText w:val=""/>
      <w:lvlJc w:val="left"/>
      <w:pPr>
        <w:ind w:left="5040" w:hanging="360"/>
      </w:pPr>
      <w:rPr>
        <w:rFonts w:hint="default" w:ascii="Symbol" w:hAnsi="Symbol"/>
      </w:rPr>
    </w:lvl>
    <w:lvl w:ilvl="7" w:tplc="4C281326">
      <w:start w:val="1"/>
      <w:numFmt w:val="bullet"/>
      <w:lvlText w:val="o"/>
      <w:lvlJc w:val="left"/>
      <w:pPr>
        <w:ind w:left="5760" w:hanging="360"/>
      </w:pPr>
      <w:rPr>
        <w:rFonts w:hint="default" w:ascii="Courier New" w:hAnsi="Courier New"/>
      </w:rPr>
    </w:lvl>
    <w:lvl w:ilvl="8" w:tplc="F34E9A5C">
      <w:start w:val="1"/>
      <w:numFmt w:val="bullet"/>
      <w:lvlText w:val=""/>
      <w:lvlJc w:val="left"/>
      <w:pPr>
        <w:ind w:left="6480" w:hanging="360"/>
      </w:pPr>
      <w:rPr>
        <w:rFonts w:hint="default" w:ascii="Wingdings" w:hAnsi="Wingdings"/>
      </w:rPr>
    </w:lvl>
  </w:abstractNum>
  <w:abstractNum w:abstractNumId="15" w15:restartNumberingAfterBreak="0">
    <w:nsid w:val="20A803B0"/>
    <w:multiLevelType w:val="hybridMultilevel"/>
    <w:tmpl w:val="0390EE5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D12F2B"/>
    <w:multiLevelType w:val="hybridMultilevel"/>
    <w:tmpl w:val="7F8C7E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DED1B61"/>
    <w:multiLevelType w:val="hybridMultilevel"/>
    <w:tmpl w:val="CD084E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F138EB"/>
    <w:multiLevelType w:val="hybridMultilevel"/>
    <w:tmpl w:val="80ACCA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C8FA079"/>
    <w:multiLevelType w:val="hybridMultilevel"/>
    <w:tmpl w:val="4B78B21E"/>
    <w:lvl w:ilvl="0" w:tplc="D444ED98">
      <w:start w:val="1"/>
      <w:numFmt w:val="bullet"/>
      <w:lvlText w:val=""/>
      <w:lvlJc w:val="left"/>
      <w:pPr>
        <w:ind w:left="720" w:hanging="360"/>
      </w:pPr>
      <w:rPr>
        <w:rFonts w:hint="default" w:ascii="Symbol" w:hAnsi="Symbol"/>
      </w:rPr>
    </w:lvl>
    <w:lvl w:ilvl="1" w:tplc="7E56499E">
      <w:start w:val="1"/>
      <w:numFmt w:val="bullet"/>
      <w:lvlText w:val="o"/>
      <w:lvlJc w:val="left"/>
      <w:pPr>
        <w:ind w:left="1440" w:hanging="360"/>
      </w:pPr>
      <w:rPr>
        <w:rFonts w:hint="default" w:ascii="Courier New" w:hAnsi="Courier New"/>
      </w:rPr>
    </w:lvl>
    <w:lvl w:ilvl="2" w:tplc="B114BD1E">
      <w:start w:val="1"/>
      <w:numFmt w:val="bullet"/>
      <w:lvlText w:val=""/>
      <w:lvlJc w:val="left"/>
      <w:pPr>
        <w:ind w:left="2160" w:hanging="360"/>
      </w:pPr>
      <w:rPr>
        <w:rFonts w:hint="default" w:ascii="Wingdings" w:hAnsi="Wingdings"/>
      </w:rPr>
    </w:lvl>
    <w:lvl w:ilvl="3" w:tplc="A48E4E5C">
      <w:start w:val="1"/>
      <w:numFmt w:val="bullet"/>
      <w:lvlText w:val=""/>
      <w:lvlJc w:val="left"/>
      <w:pPr>
        <w:ind w:left="2880" w:hanging="360"/>
      </w:pPr>
      <w:rPr>
        <w:rFonts w:hint="default" w:ascii="Symbol" w:hAnsi="Symbol"/>
      </w:rPr>
    </w:lvl>
    <w:lvl w:ilvl="4" w:tplc="8818A1E0">
      <w:start w:val="1"/>
      <w:numFmt w:val="bullet"/>
      <w:lvlText w:val="o"/>
      <w:lvlJc w:val="left"/>
      <w:pPr>
        <w:ind w:left="3600" w:hanging="360"/>
      </w:pPr>
      <w:rPr>
        <w:rFonts w:hint="default" w:ascii="Courier New" w:hAnsi="Courier New"/>
      </w:rPr>
    </w:lvl>
    <w:lvl w:ilvl="5" w:tplc="B49EBC96">
      <w:start w:val="1"/>
      <w:numFmt w:val="bullet"/>
      <w:lvlText w:val=""/>
      <w:lvlJc w:val="left"/>
      <w:pPr>
        <w:ind w:left="4320" w:hanging="360"/>
      </w:pPr>
      <w:rPr>
        <w:rFonts w:hint="default" w:ascii="Wingdings" w:hAnsi="Wingdings"/>
      </w:rPr>
    </w:lvl>
    <w:lvl w:ilvl="6" w:tplc="694E659E">
      <w:start w:val="1"/>
      <w:numFmt w:val="bullet"/>
      <w:lvlText w:val=""/>
      <w:lvlJc w:val="left"/>
      <w:pPr>
        <w:ind w:left="5040" w:hanging="360"/>
      </w:pPr>
      <w:rPr>
        <w:rFonts w:hint="default" w:ascii="Symbol" w:hAnsi="Symbol"/>
      </w:rPr>
    </w:lvl>
    <w:lvl w:ilvl="7" w:tplc="B9A8DA56">
      <w:start w:val="1"/>
      <w:numFmt w:val="bullet"/>
      <w:lvlText w:val="o"/>
      <w:lvlJc w:val="left"/>
      <w:pPr>
        <w:ind w:left="5760" w:hanging="360"/>
      </w:pPr>
      <w:rPr>
        <w:rFonts w:hint="default" w:ascii="Courier New" w:hAnsi="Courier New"/>
      </w:rPr>
    </w:lvl>
    <w:lvl w:ilvl="8" w:tplc="A4B2EB40">
      <w:start w:val="1"/>
      <w:numFmt w:val="bullet"/>
      <w:lvlText w:val=""/>
      <w:lvlJc w:val="left"/>
      <w:pPr>
        <w:ind w:left="6480" w:hanging="360"/>
      </w:pPr>
      <w:rPr>
        <w:rFonts w:hint="default" w:ascii="Wingdings" w:hAnsi="Wingdings"/>
      </w:rPr>
    </w:lvl>
  </w:abstractNum>
  <w:abstractNum w:abstractNumId="20" w15:restartNumberingAfterBreak="0">
    <w:nsid w:val="41970858"/>
    <w:multiLevelType w:val="hybridMultilevel"/>
    <w:tmpl w:val="2744BA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C73712"/>
    <w:multiLevelType w:val="hybridMultilevel"/>
    <w:tmpl w:val="F648CF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89E83C0"/>
    <w:multiLevelType w:val="hybridMultilevel"/>
    <w:tmpl w:val="E9308512"/>
    <w:lvl w:ilvl="0" w:tplc="7A58FB4E">
      <w:start w:val="1"/>
      <w:numFmt w:val="bullet"/>
      <w:lvlText w:val=""/>
      <w:lvlJc w:val="left"/>
      <w:pPr>
        <w:ind w:left="720" w:hanging="360"/>
      </w:pPr>
      <w:rPr>
        <w:rFonts w:hint="default" w:ascii="Symbol" w:hAnsi="Symbol"/>
      </w:rPr>
    </w:lvl>
    <w:lvl w:ilvl="1" w:tplc="A7BC82DA">
      <w:start w:val="1"/>
      <w:numFmt w:val="bullet"/>
      <w:lvlText w:val="o"/>
      <w:lvlJc w:val="left"/>
      <w:pPr>
        <w:ind w:left="1440" w:hanging="360"/>
      </w:pPr>
      <w:rPr>
        <w:rFonts w:hint="default" w:ascii="Courier New" w:hAnsi="Courier New"/>
      </w:rPr>
    </w:lvl>
    <w:lvl w:ilvl="2" w:tplc="79DC52BE">
      <w:start w:val="1"/>
      <w:numFmt w:val="bullet"/>
      <w:lvlText w:val=""/>
      <w:lvlJc w:val="left"/>
      <w:pPr>
        <w:ind w:left="2160" w:hanging="360"/>
      </w:pPr>
      <w:rPr>
        <w:rFonts w:hint="default" w:ascii="Wingdings" w:hAnsi="Wingdings"/>
      </w:rPr>
    </w:lvl>
    <w:lvl w:ilvl="3" w:tplc="9CF4B9E2">
      <w:start w:val="1"/>
      <w:numFmt w:val="bullet"/>
      <w:lvlText w:val=""/>
      <w:lvlJc w:val="left"/>
      <w:pPr>
        <w:ind w:left="2880" w:hanging="360"/>
      </w:pPr>
      <w:rPr>
        <w:rFonts w:hint="default" w:ascii="Symbol" w:hAnsi="Symbol"/>
      </w:rPr>
    </w:lvl>
    <w:lvl w:ilvl="4" w:tplc="CD605CDE">
      <w:start w:val="1"/>
      <w:numFmt w:val="bullet"/>
      <w:lvlText w:val="o"/>
      <w:lvlJc w:val="left"/>
      <w:pPr>
        <w:ind w:left="3600" w:hanging="360"/>
      </w:pPr>
      <w:rPr>
        <w:rFonts w:hint="default" w:ascii="Courier New" w:hAnsi="Courier New"/>
      </w:rPr>
    </w:lvl>
    <w:lvl w:ilvl="5" w:tplc="068A391A">
      <w:start w:val="1"/>
      <w:numFmt w:val="bullet"/>
      <w:lvlText w:val=""/>
      <w:lvlJc w:val="left"/>
      <w:pPr>
        <w:ind w:left="4320" w:hanging="360"/>
      </w:pPr>
      <w:rPr>
        <w:rFonts w:hint="default" w:ascii="Wingdings" w:hAnsi="Wingdings"/>
      </w:rPr>
    </w:lvl>
    <w:lvl w:ilvl="6" w:tplc="E6AE26F6">
      <w:start w:val="1"/>
      <w:numFmt w:val="bullet"/>
      <w:lvlText w:val=""/>
      <w:lvlJc w:val="left"/>
      <w:pPr>
        <w:ind w:left="5040" w:hanging="360"/>
      </w:pPr>
      <w:rPr>
        <w:rFonts w:hint="default" w:ascii="Symbol" w:hAnsi="Symbol"/>
      </w:rPr>
    </w:lvl>
    <w:lvl w:ilvl="7" w:tplc="0AFEFE02">
      <w:start w:val="1"/>
      <w:numFmt w:val="bullet"/>
      <w:lvlText w:val="o"/>
      <w:lvlJc w:val="left"/>
      <w:pPr>
        <w:ind w:left="5760" w:hanging="360"/>
      </w:pPr>
      <w:rPr>
        <w:rFonts w:hint="default" w:ascii="Courier New" w:hAnsi="Courier New"/>
      </w:rPr>
    </w:lvl>
    <w:lvl w:ilvl="8" w:tplc="38EAC082">
      <w:start w:val="1"/>
      <w:numFmt w:val="bullet"/>
      <w:lvlText w:val=""/>
      <w:lvlJc w:val="left"/>
      <w:pPr>
        <w:ind w:left="6480" w:hanging="360"/>
      </w:pPr>
      <w:rPr>
        <w:rFonts w:hint="default" w:ascii="Wingdings" w:hAnsi="Wingdings"/>
      </w:rPr>
    </w:lvl>
  </w:abstractNum>
  <w:abstractNum w:abstractNumId="23" w15:restartNumberingAfterBreak="0">
    <w:nsid w:val="4D870E36"/>
    <w:multiLevelType w:val="hybridMultilevel"/>
    <w:tmpl w:val="FB2C8488"/>
    <w:lvl w:ilvl="0" w:tplc="B7FA63E8">
      <w:start w:val="1"/>
      <w:numFmt w:val="bullet"/>
      <w:lvlText w:val=""/>
      <w:lvlJc w:val="left"/>
      <w:pPr>
        <w:ind w:left="720" w:hanging="360"/>
      </w:pPr>
      <w:rPr>
        <w:rFonts w:hint="default" w:ascii="Symbol" w:hAnsi="Symbol"/>
      </w:rPr>
    </w:lvl>
    <w:lvl w:ilvl="1" w:tplc="49768216">
      <w:start w:val="1"/>
      <w:numFmt w:val="bullet"/>
      <w:lvlText w:val="o"/>
      <w:lvlJc w:val="left"/>
      <w:pPr>
        <w:ind w:left="1440" w:hanging="360"/>
      </w:pPr>
      <w:rPr>
        <w:rFonts w:hint="default" w:ascii="Courier New" w:hAnsi="Courier New"/>
      </w:rPr>
    </w:lvl>
    <w:lvl w:ilvl="2" w:tplc="18143BB2">
      <w:start w:val="1"/>
      <w:numFmt w:val="bullet"/>
      <w:lvlText w:val=""/>
      <w:lvlJc w:val="left"/>
      <w:pPr>
        <w:ind w:left="2160" w:hanging="360"/>
      </w:pPr>
      <w:rPr>
        <w:rFonts w:hint="default" w:ascii="Wingdings" w:hAnsi="Wingdings"/>
      </w:rPr>
    </w:lvl>
    <w:lvl w:ilvl="3" w:tplc="89EA50D2">
      <w:start w:val="1"/>
      <w:numFmt w:val="bullet"/>
      <w:lvlText w:val=""/>
      <w:lvlJc w:val="left"/>
      <w:pPr>
        <w:ind w:left="2880" w:hanging="360"/>
      </w:pPr>
      <w:rPr>
        <w:rFonts w:hint="default" w:ascii="Symbol" w:hAnsi="Symbol"/>
      </w:rPr>
    </w:lvl>
    <w:lvl w:ilvl="4" w:tplc="FEBC0182">
      <w:start w:val="1"/>
      <w:numFmt w:val="bullet"/>
      <w:lvlText w:val="o"/>
      <w:lvlJc w:val="left"/>
      <w:pPr>
        <w:ind w:left="3600" w:hanging="360"/>
      </w:pPr>
      <w:rPr>
        <w:rFonts w:hint="default" w:ascii="Courier New" w:hAnsi="Courier New"/>
      </w:rPr>
    </w:lvl>
    <w:lvl w:ilvl="5" w:tplc="395AA680">
      <w:start w:val="1"/>
      <w:numFmt w:val="bullet"/>
      <w:lvlText w:val=""/>
      <w:lvlJc w:val="left"/>
      <w:pPr>
        <w:ind w:left="4320" w:hanging="360"/>
      </w:pPr>
      <w:rPr>
        <w:rFonts w:hint="default" w:ascii="Wingdings" w:hAnsi="Wingdings"/>
      </w:rPr>
    </w:lvl>
    <w:lvl w:ilvl="6" w:tplc="0A861092">
      <w:start w:val="1"/>
      <w:numFmt w:val="bullet"/>
      <w:lvlText w:val=""/>
      <w:lvlJc w:val="left"/>
      <w:pPr>
        <w:ind w:left="5040" w:hanging="360"/>
      </w:pPr>
      <w:rPr>
        <w:rFonts w:hint="default" w:ascii="Symbol" w:hAnsi="Symbol"/>
      </w:rPr>
    </w:lvl>
    <w:lvl w:ilvl="7" w:tplc="0EF6676A">
      <w:start w:val="1"/>
      <w:numFmt w:val="bullet"/>
      <w:lvlText w:val="o"/>
      <w:lvlJc w:val="left"/>
      <w:pPr>
        <w:ind w:left="5760" w:hanging="360"/>
      </w:pPr>
      <w:rPr>
        <w:rFonts w:hint="default" w:ascii="Courier New" w:hAnsi="Courier New"/>
      </w:rPr>
    </w:lvl>
    <w:lvl w:ilvl="8" w:tplc="C29A2FC0">
      <w:start w:val="1"/>
      <w:numFmt w:val="bullet"/>
      <w:lvlText w:val=""/>
      <w:lvlJc w:val="left"/>
      <w:pPr>
        <w:ind w:left="6480" w:hanging="360"/>
      </w:pPr>
      <w:rPr>
        <w:rFonts w:hint="default" w:ascii="Wingdings" w:hAnsi="Wingdings"/>
      </w:rPr>
    </w:lvl>
  </w:abstractNum>
  <w:abstractNum w:abstractNumId="24" w15:restartNumberingAfterBreak="0">
    <w:nsid w:val="4E39161E"/>
    <w:multiLevelType w:val="hybridMultilevel"/>
    <w:tmpl w:val="3656F37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BA6CD3"/>
    <w:multiLevelType w:val="hybridMultilevel"/>
    <w:tmpl w:val="1CBA8348"/>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1BE2ACE"/>
    <w:multiLevelType w:val="hybridMultilevel"/>
    <w:tmpl w:val="BD40CC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58AC0C7D"/>
    <w:multiLevelType w:val="hybridMultilevel"/>
    <w:tmpl w:val="B2340A3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5E6E761D"/>
    <w:multiLevelType w:val="hybridMultilevel"/>
    <w:tmpl w:val="23BA0F8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5F93951F"/>
    <w:multiLevelType w:val="hybridMultilevel"/>
    <w:tmpl w:val="904A1276"/>
    <w:lvl w:ilvl="0" w:tplc="8F04F09A">
      <w:start w:val="1"/>
      <w:numFmt w:val="bullet"/>
      <w:lvlText w:val=""/>
      <w:lvlJc w:val="left"/>
      <w:pPr>
        <w:ind w:left="720" w:hanging="360"/>
      </w:pPr>
      <w:rPr>
        <w:rFonts w:hint="default" w:ascii="Symbol" w:hAnsi="Symbol"/>
      </w:rPr>
    </w:lvl>
    <w:lvl w:ilvl="1" w:tplc="FA16EAEA">
      <w:start w:val="1"/>
      <w:numFmt w:val="bullet"/>
      <w:lvlText w:val="o"/>
      <w:lvlJc w:val="left"/>
      <w:pPr>
        <w:ind w:left="1440" w:hanging="360"/>
      </w:pPr>
      <w:rPr>
        <w:rFonts w:hint="default" w:ascii="Courier New" w:hAnsi="Courier New"/>
      </w:rPr>
    </w:lvl>
    <w:lvl w:ilvl="2" w:tplc="CFF458E0">
      <w:start w:val="1"/>
      <w:numFmt w:val="bullet"/>
      <w:lvlText w:val=""/>
      <w:lvlJc w:val="left"/>
      <w:pPr>
        <w:ind w:left="2160" w:hanging="360"/>
      </w:pPr>
      <w:rPr>
        <w:rFonts w:hint="default" w:ascii="Wingdings" w:hAnsi="Wingdings"/>
      </w:rPr>
    </w:lvl>
    <w:lvl w:ilvl="3" w:tplc="22BC0420">
      <w:start w:val="1"/>
      <w:numFmt w:val="bullet"/>
      <w:lvlText w:val=""/>
      <w:lvlJc w:val="left"/>
      <w:pPr>
        <w:ind w:left="2880" w:hanging="360"/>
      </w:pPr>
      <w:rPr>
        <w:rFonts w:hint="default" w:ascii="Symbol" w:hAnsi="Symbol"/>
      </w:rPr>
    </w:lvl>
    <w:lvl w:ilvl="4" w:tplc="B7388A8C">
      <w:start w:val="1"/>
      <w:numFmt w:val="bullet"/>
      <w:lvlText w:val="o"/>
      <w:lvlJc w:val="left"/>
      <w:pPr>
        <w:ind w:left="3600" w:hanging="360"/>
      </w:pPr>
      <w:rPr>
        <w:rFonts w:hint="default" w:ascii="Courier New" w:hAnsi="Courier New"/>
      </w:rPr>
    </w:lvl>
    <w:lvl w:ilvl="5" w:tplc="B95C7DD0">
      <w:start w:val="1"/>
      <w:numFmt w:val="bullet"/>
      <w:lvlText w:val=""/>
      <w:lvlJc w:val="left"/>
      <w:pPr>
        <w:ind w:left="4320" w:hanging="360"/>
      </w:pPr>
      <w:rPr>
        <w:rFonts w:hint="default" w:ascii="Wingdings" w:hAnsi="Wingdings"/>
      </w:rPr>
    </w:lvl>
    <w:lvl w:ilvl="6" w:tplc="1E8E8D00">
      <w:start w:val="1"/>
      <w:numFmt w:val="bullet"/>
      <w:lvlText w:val=""/>
      <w:lvlJc w:val="left"/>
      <w:pPr>
        <w:ind w:left="5040" w:hanging="360"/>
      </w:pPr>
      <w:rPr>
        <w:rFonts w:hint="default" w:ascii="Symbol" w:hAnsi="Symbol"/>
      </w:rPr>
    </w:lvl>
    <w:lvl w:ilvl="7" w:tplc="DE028354">
      <w:start w:val="1"/>
      <w:numFmt w:val="bullet"/>
      <w:lvlText w:val="o"/>
      <w:lvlJc w:val="left"/>
      <w:pPr>
        <w:ind w:left="5760" w:hanging="360"/>
      </w:pPr>
      <w:rPr>
        <w:rFonts w:hint="default" w:ascii="Courier New" w:hAnsi="Courier New"/>
      </w:rPr>
    </w:lvl>
    <w:lvl w:ilvl="8" w:tplc="91726DAA">
      <w:start w:val="1"/>
      <w:numFmt w:val="bullet"/>
      <w:lvlText w:val=""/>
      <w:lvlJc w:val="left"/>
      <w:pPr>
        <w:ind w:left="6480" w:hanging="360"/>
      </w:pPr>
      <w:rPr>
        <w:rFonts w:hint="default" w:ascii="Wingdings" w:hAnsi="Wingdings"/>
      </w:rPr>
    </w:lvl>
  </w:abstractNum>
  <w:abstractNum w:abstractNumId="30" w15:restartNumberingAfterBreak="0">
    <w:nsid w:val="645F66B0"/>
    <w:multiLevelType w:val="hybridMultilevel"/>
    <w:tmpl w:val="976A4E28"/>
    <w:lvl w:ilvl="0" w:tplc="CD667A94">
      <w:start w:val="1"/>
      <w:numFmt w:val="lowerLetter"/>
      <w:lvlText w:val="%1)"/>
      <w:lvlJc w:val="left"/>
      <w:pPr>
        <w:ind w:left="770" w:hanging="360"/>
      </w:pPr>
      <w:rPr>
        <w:rFonts w:asciiTheme="majorHAnsi" w:hAnsiTheme="majorHAnsi" w:eastAsiaTheme="minorEastAsia" w:cstheme="majorBidi"/>
      </w:rPr>
    </w:lvl>
    <w:lvl w:ilvl="1" w:tplc="04130003" w:tentative="1">
      <w:start w:val="1"/>
      <w:numFmt w:val="bullet"/>
      <w:lvlText w:val="o"/>
      <w:lvlJc w:val="left"/>
      <w:pPr>
        <w:ind w:left="1490" w:hanging="360"/>
      </w:pPr>
      <w:rPr>
        <w:rFonts w:hint="default" w:ascii="Courier New" w:hAnsi="Courier New" w:cs="Courier New"/>
      </w:rPr>
    </w:lvl>
    <w:lvl w:ilvl="2" w:tplc="04130005" w:tentative="1">
      <w:start w:val="1"/>
      <w:numFmt w:val="bullet"/>
      <w:lvlText w:val=""/>
      <w:lvlJc w:val="left"/>
      <w:pPr>
        <w:ind w:left="2210" w:hanging="360"/>
      </w:pPr>
      <w:rPr>
        <w:rFonts w:hint="default" w:ascii="Wingdings" w:hAnsi="Wingdings"/>
      </w:rPr>
    </w:lvl>
    <w:lvl w:ilvl="3" w:tplc="04130001" w:tentative="1">
      <w:start w:val="1"/>
      <w:numFmt w:val="bullet"/>
      <w:lvlText w:val=""/>
      <w:lvlJc w:val="left"/>
      <w:pPr>
        <w:ind w:left="2930" w:hanging="360"/>
      </w:pPr>
      <w:rPr>
        <w:rFonts w:hint="default" w:ascii="Symbol" w:hAnsi="Symbol"/>
      </w:rPr>
    </w:lvl>
    <w:lvl w:ilvl="4" w:tplc="04130003" w:tentative="1">
      <w:start w:val="1"/>
      <w:numFmt w:val="bullet"/>
      <w:lvlText w:val="o"/>
      <w:lvlJc w:val="left"/>
      <w:pPr>
        <w:ind w:left="3650" w:hanging="360"/>
      </w:pPr>
      <w:rPr>
        <w:rFonts w:hint="default" w:ascii="Courier New" w:hAnsi="Courier New" w:cs="Courier New"/>
      </w:rPr>
    </w:lvl>
    <w:lvl w:ilvl="5" w:tplc="04130005" w:tentative="1">
      <w:start w:val="1"/>
      <w:numFmt w:val="bullet"/>
      <w:lvlText w:val=""/>
      <w:lvlJc w:val="left"/>
      <w:pPr>
        <w:ind w:left="4370" w:hanging="360"/>
      </w:pPr>
      <w:rPr>
        <w:rFonts w:hint="default" w:ascii="Wingdings" w:hAnsi="Wingdings"/>
      </w:rPr>
    </w:lvl>
    <w:lvl w:ilvl="6" w:tplc="04130001" w:tentative="1">
      <w:start w:val="1"/>
      <w:numFmt w:val="bullet"/>
      <w:lvlText w:val=""/>
      <w:lvlJc w:val="left"/>
      <w:pPr>
        <w:ind w:left="5090" w:hanging="360"/>
      </w:pPr>
      <w:rPr>
        <w:rFonts w:hint="default" w:ascii="Symbol" w:hAnsi="Symbol"/>
      </w:rPr>
    </w:lvl>
    <w:lvl w:ilvl="7" w:tplc="04130003" w:tentative="1">
      <w:start w:val="1"/>
      <w:numFmt w:val="bullet"/>
      <w:lvlText w:val="o"/>
      <w:lvlJc w:val="left"/>
      <w:pPr>
        <w:ind w:left="5810" w:hanging="360"/>
      </w:pPr>
      <w:rPr>
        <w:rFonts w:hint="default" w:ascii="Courier New" w:hAnsi="Courier New" w:cs="Courier New"/>
      </w:rPr>
    </w:lvl>
    <w:lvl w:ilvl="8" w:tplc="04130005" w:tentative="1">
      <w:start w:val="1"/>
      <w:numFmt w:val="bullet"/>
      <w:lvlText w:val=""/>
      <w:lvlJc w:val="left"/>
      <w:pPr>
        <w:ind w:left="6530" w:hanging="360"/>
      </w:pPr>
      <w:rPr>
        <w:rFonts w:hint="default" w:ascii="Wingdings" w:hAnsi="Wingdings"/>
      </w:rPr>
    </w:lvl>
  </w:abstractNum>
  <w:abstractNum w:abstractNumId="31" w15:restartNumberingAfterBreak="0">
    <w:nsid w:val="64EE29E7"/>
    <w:multiLevelType w:val="hybridMultilevel"/>
    <w:tmpl w:val="FFFFFFFF"/>
    <w:lvl w:ilvl="0" w:tplc="91EC7A4A">
      <w:start w:val="1"/>
      <w:numFmt w:val="bullet"/>
      <w:lvlText w:val="-"/>
      <w:lvlJc w:val="left"/>
      <w:pPr>
        <w:ind w:left="720" w:hanging="360"/>
      </w:pPr>
      <w:rPr>
        <w:rFonts w:hint="default" w:ascii="Aptos" w:hAnsi="Aptos"/>
      </w:rPr>
    </w:lvl>
    <w:lvl w:ilvl="1" w:tplc="EF9CD95A">
      <w:start w:val="1"/>
      <w:numFmt w:val="bullet"/>
      <w:lvlText w:val="o"/>
      <w:lvlJc w:val="left"/>
      <w:pPr>
        <w:ind w:left="1440" w:hanging="360"/>
      </w:pPr>
      <w:rPr>
        <w:rFonts w:hint="default" w:ascii="Courier New" w:hAnsi="Courier New"/>
      </w:rPr>
    </w:lvl>
    <w:lvl w:ilvl="2" w:tplc="01185964">
      <w:start w:val="1"/>
      <w:numFmt w:val="bullet"/>
      <w:lvlText w:val=""/>
      <w:lvlJc w:val="left"/>
      <w:pPr>
        <w:ind w:left="2160" w:hanging="360"/>
      </w:pPr>
      <w:rPr>
        <w:rFonts w:hint="default" w:ascii="Wingdings" w:hAnsi="Wingdings"/>
      </w:rPr>
    </w:lvl>
    <w:lvl w:ilvl="3" w:tplc="E9FAD1AA">
      <w:start w:val="1"/>
      <w:numFmt w:val="bullet"/>
      <w:lvlText w:val=""/>
      <w:lvlJc w:val="left"/>
      <w:pPr>
        <w:ind w:left="2880" w:hanging="360"/>
      </w:pPr>
      <w:rPr>
        <w:rFonts w:hint="default" w:ascii="Symbol" w:hAnsi="Symbol"/>
      </w:rPr>
    </w:lvl>
    <w:lvl w:ilvl="4" w:tplc="1F988BEA">
      <w:start w:val="1"/>
      <w:numFmt w:val="bullet"/>
      <w:lvlText w:val="o"/>
      <w:lvlJc w:val="left"/>
      <w:pPr>
        <w:ind w:left="3600" w:hanging="360"/>
      </w:pPr>
      <w:rPr>
        <w:rFonts w:hint="default" w:ascii="Courier New" w:hAnsi="Courier New"/>
      </w:rPr>
    </w:lvl>
    <w:lvl w:ilvl="5" w:tplc="07D4C1DA">
      <w:start w:val="1"/>
      <w:numFmt w:val="bullet"/>
      <w:lvlText w:val=""/>
      <w:lvlJc w:val="left"/>
      <w:pPr>
        <w:ind w:left="4320" w:hanging="360"/>
      </w:pPr>
      <w:rPr>
        <w:rFonts w:hint="default" w:ascii="Wingdings" w:hAnsi="Wingdings"/>
      </w:rPr>
    </w:lvl>
    <w:lvl w:ilvl="6" w:tplc="8070C000">
      <w:start w:val="1"/>
      <w:numFmt w:val="bullet"/>
      <w:lvlText w:val=""/>
      <w:lvlJc w:val="left"/>
      <w:pPr>
        <w:ind w:left="5040" w:hanging="360"/>
      </w:pPr>
      <w:rPr>
        <w:rFonts w:hint="default" w:ascii="Symbol" w:hAnsi="Symbol"/>
      </w:rPr>
    </w:lvl>
    <w:lvl w:ilvl="7" w:tplc="30DCB3BE">
      <w:start w:val="1"/>
      <w:numFmt w:val="bullet"/>
      <w:lvlText w:val="o"/>
      <w:lvlJc w:val="left"/>
      <w:pPr>
        <w:ind w:left="5760" w:hanging="360"/>
      </w:pPr>
      <w:rPr>
        <w:rFonts w:hint="default" w:ascii="Courier New" w:hAnsi="Courier New"/>
      </w:rPr>
    </w:lvl>
    <w:lvl w:ilvl="8" w:tplc="FC32AB3E">
      <w:start w:val="1"/>
      <w:numFmt w:val="bullet"/>
      <w:lvlText w:val=""/>
      <w:lvlJc w:val="left"/>
      <w:pPr>
        <w:ind w:left="6480" w:hanging="360"/>
      </w:pPr>
      <w:rPr>
        <w:rFonts w:hint="default" w:ascii="Wingdings" w:hAnsi="Wingdings"/>
      </w:rPr>
    </w:lvl>
  </w:abstractNum>
  <w:abstractNum w:abstractNumId="32" w15:restartNumberingAfterBreak="0">
    <w:nsid w:val="6A2B3B11"/>
    <w:multiLevelType w:val="hybridMultilevel"/>
    <w:tmpl w:val="B90A4DE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D8C6E73"/>
    <w:multiLevelType w:val="hybridMultilevel"/>
    <w:tmpl w:val="16DC7E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102E3E"/>
    <w:multiLevelType w:val="hybridMultilevel"/>
    <w:tmpl w:val="8614131C"/>
    <w:lvl w:ilvl="0" w:tplc="6D2807CC">
      <w:start w:val="1"/>
      <w:numFmt w:val="decimal"/>
      <w:lvlText w:val="%1."/>
      <w:lvlJc w:val="left"/>
      <w:pPr>
        <w:ind w:left="720" w:hanging="360"/>
      </w:pPr>
    </w:lvl>
    <w:lvl w:ilvl="1" w:tplc="9620DB94">
      <w:start w:val="1"/>
      <w:numFmt w:val="lowerLetter"/>
      <w:lvlText w:val="%2."/>
      <w:lvlJc w:val="left"/>
      <w:pPr>
        <w:ind w:left="1440" w:hanging="360"/>
      </w:pPr>
    </w:lvl>
    <w:lvl w:ilvl="2" w:tplc="7130CA66">
      <w:start w:val="1"/>
      <w:numFmt w:val="lowerRoman"/>
      <w:lvlText w:val="%3."/>
      <w:lvlJc w:val="right"/>
      <w:pPr>
        <w:ind w:left="2160" w:hanging="180"/>
      </w:pPr>
    </w:lvl>
    <w:lvl w:ilvl="3" w:tplc="32BCB998">
      <w:start w:val="1"/>
      <w:numFmt w:val="decimal"/>
      <w:lvlText w:val="%4."/>
      <w:lvlJc w:val="left"/>
      <w:pPr>
        <w:ind w:left="2880" w:hanging="360"/>
      </w:pPr>
    </w:lvl>
    <w:lvl w:ilvl="4" w:tplc="75AEEDF4">
      <w:start w:val="1"/>
      <w:numFmt w:val="lowerLetter"/>
      <w:lvlText w:val="%5."/>
      <w:lvlJc w:val="left"/>
      <w:pPr>
        <w:ind w:left="3600" w:hanging="360"/>
      </w:pPr>
    </w:lvl>
    <w:lvl w:ilvl="5" w:tplc="384E6EC2">
      <w:start w:val="1"/>
      <w:numFmt w:val="lowerRoman"/>
      <w:lvlText w:val="%6."/>
      <w:lvlJc w:val="right"/>
      <w:pPr>
        <w:ind w:left="4320" w:hanging="180"/>
      </w:pPr>
    </w:lvl>
    <w:lvl w:ilvl="6" w:tplc="9FE4553C">
      <w:start w:val="1"/>
      <w:numFmt w:val="decimal"/>
      <w:lvlText w:val="%7."/>
      <w:lvlJc w:val="left"/>
      <w:pPr>
        <w:ind w:left="5040" w:hanging="360"/>
      </w:pPr>
    </w:lvl>
    <w:lvl w:ilvl="7" w:tplc="454E457E">
      <w:start w:val="1"/>
      <w:numFmt w:val="lowerLetter"/>
      <w:lvlText w:val="%8."/>
      <w:lvlJc w:val="left"/>
      <w:pPr>
        <w:ind w:left="5760" w:hanging="360"/>
      </w:pPr>
    </w:lvl>
    <w:lvl w:ilvl="8" w:tplc="4C8CEAF6">
      <w:start w:val="1"/>
      <w:numFmt w:val="lowerRoman"/>
      <w:lvlText w:val="%9."/>
      <w:lvlJc w:val="right"/>
      <w:pPr>
        <w:ind w:left="6480" w:hanging="180"/>
      </w:pPr>
    </w:lvl>
  </w:abstractNum>
  <w:abstractNum w:abstractNumId="35" w15:restartNumberingAfterBreak="0">
    <w:nsid w:val="728D5D32"/>
    <w:multiLevelType w:val="multilevel"/>
    <w:tmpl w:val="1F14AE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8275426"/>
    <w:multiLevelType w:val="hybridMultilevel"/>
    <w:tmpl w:val="0B9E143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BE5A098"/>
    <w:multiLevelType w:val="hybridMultilevel"/>
    <w:tmpl w:val="42A40A78"/>
    <w:lvl w:ilvl="0" w:tplc="F666609C">
      <w:start w:val="1"/>
      <w:numFmt w:val="bullet"/>
      <w:lvlText w:val="-"/>
      <w:lvlJc w:val="left"/>
      <w:pPr>
        <w:ind w:left="360" w:hanging="360"/>
      </w:pPr>
      <w:rPr>
        <w:rFonts w:hint="default" w:ascii="Aptos" w:hAnsi="Aptos"/>
      </w:rPr>
    </w:lvl>
    <w:lvl w:ilvl="1" w:tplc="C6229140">
      <w:start w:val="1"/>
      <w:numFmt w:val="bullet"/>
      <w:lvlText w:val="o"/>
      <w:lvlJc w:val="left"/>
      <w:pPr>
        <w:ind w:left="1080" w:hanging="360"/>
      </w:pPr>
      <w:rPr>
        <w:rFonts w:hint="default" w:ascii="Courier New" w:hAnsi="Courier New"/>
      </w:rPr>
    </w:lvl>
    <w:lvl w:ilvl="2" w:tplc="CA803844">
      <w:start w:val="1"/>
      <w:numFmt w:val="bullet"/>
      <w:lvlText w:val=""/>
      <w:lvlJc w:val="left"/>
      <w:pPr>
        <w:ind w:left="1800" w:hanging="360"/>
      </w:pPr>
      <w:rPr>
        <w:rFonts w:hint="default" w:ascii="Wingdings" w:hAnsi="Wingdings"/>
      </w:rPr>
    </w:lvl>
    <w:lvl w:ilvl="3" w:tplc="FDB46A58">
      <w:start w:val="1"/>
      <w:numFmt w:val="bullet"/>
      <w:lvlText w:val=""/>
      <w:lvlJc w:val="left"/>
      <w:pPr>
        <w:ind w:left="2520" w:hanging="360"/>
      </w:pPr>
      <w:rPr>
        <w:rFonts w:hint="default" w:ascii="Symbol" w:hAnsi="Symbol"/>
      </w:rPr>
    </w:lvl>
    <w:lvl w:ilvl="4" w:tplc="4A82F4D4">
      <w:start w:val="1"/>
      <w:numFmt w:val="bullet"/>
      <w:lvlText w:val="o"/>
      <w:lvlJc w:val="left"/>
      <w:pPr>
        <w:ind w:left="3240" w:hanging="360"/>
      </w:pPr>
      <w:rPr>
        <w:rFonts w:hint="default" w:ascii="Courier New" w:hAnsi="Courier New"/>
      </w:rPr>
    </w:lvl>
    <w:lvl w:ilvl="5" w:tplc="2F3A263E">
      <w:start w:val="1"/>
      <w:numFmt w:val="bullet"/>
      <w:lvlText w:val=""/>
      <w:lvlJc w:val="left"/>
      <w:pPr>
        <w:ind w:left="3960" w:hanging="360"/>
      </w:pPr>
      <w:rPr>
        <w:rFonts w:hint="default" w:ascii="Wingdings" w:hAnsi="Wingdings"/>
      </w:rPr>
    </w:lvl>
    <w:lvl w:ilvl="6" w:tplc="816A5F88">
      <w:start w:val="1"/>
      <w:numFmt w:val="bullet"/>
      <w:lvlText w:val=""/>
      <w:lvlJc w:val="left"/>
      <w:pPr>
        <w:ind w:left="4680" w:hanging="360"/>
      </w:pPr>
      <w:rPr>
        <w:rFonts w:hint="default" w:ascii="Symbol" w:hAnsi="Symbol"/>
      </w:rPr>
    </w:lvl>
    <w:lvl w:ilvl="7" w:tplc="39EC8AEE">
      <w:start w:val="1"/>
      <w:numFmt w:val="bullet"/>
      <w:lvlText w:val="o"/>
      <w:lvlJc w:val="left"/>
      <w:pPr>
        <w:ind w:left="5400" w:hanging="360"/>
      </w:pPr>
      <w:rPr>
        <w:rFonts w:hint="default" w:ascii="Courier New" w:hAnsi="Courier New"/>
      </w:rPr>
    </w:lvl>
    <w:lvl w:ilvl="8" w:tplc="77765E52">
      <w:start w:val="1"/>
      <w:numFmt w:val="bullet"/>
      <w:lvlText w:val=""/>
      <w:lvlJc w:val="left"/>
      <w:pPr>
        <w:ind w:left="6120" w:hanging="360"/>
      </w:pPr>
      <w:rPr>
        <w:rFonts w:hint="default" w:ascii="Wingdings" w:hAnsi="Wingdings"/>
      </w:rPr>
    </w:lvl>
  </w:abstractNum>
  <w:abstractNum w:abstractNumId="38" w15:restartNumberingAfterBreak="0">
    <w:nsid w:val="7E347503"/>
    <w:multiLevelType w:val="hybridMultilevel"/>
    <w:tmpl w:val="DD5832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7600219">
    <w:abstractNumId w:val="34"/>
  </w:num>
  <w:num w:numId="2" w16cid:durableId="1083188958">
    <w:abstractNumId w:val="23"/>
  </w:num>
  <w:num w:numId="3" w16cid:durableId="1640912287">
    <w:abstractNumId w:val="14"/>
  </w:num>
  <w:num w:numId="4" w16cid:durableId="1694917662">
    <w:abstractNumId w:val="22"/>
  </w:num>
  <w:num w:numId="5" w16cid:durableId="1258054161">
    <w:abstractNumId w:val="29"/>
  </w:num>
  <w:num w:numId="6" w16cid:durableId="1980183664">
    <w:abstractNumId w:val="19"/>
  </w:num>
  <w:num w:numId="7" w16cid:durableId="1563757561">
    <w:abstractNumId w:val="8"/>
  </w:num>
  <w:num w:numId="8" w16cid:durableId="548537213">
    <w:abstractNumId w:val="6"/>
  </w:num>
  <w:num w:numId="9" w16cid:durableId="2002125483">
    <w:abstractNumId w:val="5"/>
  </w:num>
  <w:num w:numId="10" w16cid:durableId="25106523">
    <w:abstractNumId w:val="4"/>
  </w:num>
  <w:num w:numId="11" w16cid:durableId="1776751370">
    <w:abstractNumId w:val="7"/>
  </w:num>
  <w:num w:numId="12" w16cid:durableId="529535663">
    <w:abstractNumId w:val="3"/>
  </w:num>
  <w:num w:numId="13" w16cid:durableId="529340460">
    <w:abstractNumId w:val="2"/>
  </w:num>
  <w:num w:numId="14" w16cid:durableId="757366261">
    <w:abstractNumId w:val="1"/>
  </w:num>
  <w:num w:numId="15" w16cid:durableId="336470383">
    <w:abstractNumId w:val="0"/>
  </w:num>
  <w:num w:numId="16" w16cid:durableId="1810318986">
    <w:abstractNumId w:val="31"/>
  </w:num>
  <w:num w:numId="17" w16cid:durableId="570626542">
    <w:abstractNumId w:val="13"/>
  </w:num>
  <w:num w:numId="18" w16cid:durableId="1814710884">
    <w:abstractNumId w:val="18"/>
  </w:num>
  <w:num w:numId="19" w16cid:durableId="517894678">
    <w:abstractNumId w:val="11"/>
  </w:num>
  <w:num w:numId="20" w16cid:durableId="795299704">
    <w:abstractNumId w:val="38"/>
  </w:num>
  <w:num w:numId="21" w16cid:durableId="1818840574">
    <w:abstractNumId w:val="9"/>
  </w:num>
  <w:num w:numId="22" w16cid:durableId="189998730">
    <w:abstractNumId w:val="21"/>
  </w:num>
  <w:num w:numId="23" w16cid:durableId="913856377">
    <w:abstractNumId w:val="33"/>
  </w:num>
  <w:num w:numId="24" w16cid:durableId="364330395">
    <w:abstractNumId w:val="20"/>
  </w:num>
  <w:num w:numId="25" w16cid:durableId="300110940">
    <w:abstractNumId w:val="24"/>
  </w:num>
  <w:num w:numId="26" w16cid:durableId="2110808999">
    <w:abstractNumId w:val="26"/>
  </w:num>
  <w:num w:numId="27" w16cid:durableId="192348369">
    <w:abstractNumId w:val="10"/>
  </w:num>
  <w:num w:numId="28" w16cid:durableId="563687008">
    <w:abstractNumId w:val="27"/>
  </w:num>
  <w:num w:numId="29" w16cid:durableId="729234538">
    <w:abstractNumId w:val="28"/>
  </w:num>
  <w:num w:numId="30" w16cid:durableId="1564608351">
    <w:abstractNumId w:val="36"/>
  </w:num>
  <w:num w:numId="31" w16cid:durableId="1011221572">
    <w:abstractNumId w:val="30"/>
  </w:num>
  <w:num w:numId="32" w16cid:durableId="418991858">
    <w:abstractNumId w:val="37"/>
  </w:num>
  <w:num w:numId="33" w16cid:durableId="247812890">
    <w:abstractNumId w:val="17"/>
  </w:num>
  <w:num w:numId="34" w16cid:durableId="1652900938">
    <w:abstractNumId w:val="25"/>
  </w:num>
  <w:num w:numId="35" w16cid:durableId="905527763">
    <w:abstractNumId w:val="15"/>
  </w:num>
  <w:num w:numId="36" w16cid:durableId="129520254">
    <w:abstractNumId w:val="12"/>
  </w:num>
  <w:num w:numId="37" w16cid:durableId="270090738">
    <w:abstractNumId w:val="16"/>
  </w:num>
  <w:num w:numId="38" w16cid:durableId="2103329541">
    <w:abstractNumId w:val="32"/>
  </w:num>
  <w:num w:numId="39" w16cid:durableId="337121449">
    <w:abstractNumId w:val="3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6BB"/>
    <w:rsid w:val="000028B6"/>
    <w:rsid w:val="00006306"/>
    <w:rsid w:val="00008F6C"/>
    <w:rsid w:val="0001225E"/>
    <w:rsid w:val="00014C70"/>
    <w:rsid w:val="00015F35"/>
    <w:rsid w:val="000171AA"/>
    <w:rsid w:val="00017F1B"/>
    <w:rsid w:val="00020A7D"/>
    <w:rsid w:val="00022F8B"/>
    <w:rsid w:val="00025033"/>
    <w:rsid w:val="00030342"/>
    <w:rsid w:val="00030667"/>
    <w:rsid w:val="00032039"/>
    <w:rsid w:val="00034616"/>
    <w:rsid w:val="000512CF"/>
    <w:rsid w:val="0005341B"/>
    <w:rsid w:val="0006063C"/>
    <w:rsid w:val="000610AD"/>
    <w:rsid w:val="00065A38"/>
    <w:rsid w:val="00065F6C"/>
    <w:rsid w:val="000703A2"/>
    <w:rsid w:val="000732B4"/>
    <w:rsid w:val="00074E12"/>
    <w:rsid w:val="000764A0"/>
    <w:rsid w:val="0008178B"/>
    <w:rsid w:val="00083438"/>
    <w:rsid w:val="000834E2"/>
    <w:rsid w:val="00095DB6"/>
    <w:rsid w:val="000A513E"/>
    <w:rsid w:val="000C2A66"/>
    <w:rsid w:val="000C2C9B"/>
    <w:rsid w:val="000D10F5"/>
    <w:rsid w:val="000D37AE"/>
    <w:rsid w:val="000E40A6"/>
    <w:rsid w:val="000E7E9A"/>
    <w:rsid w:val="000F3D3D"/>
    <w:rsid w:val="0010134D"/>
    <w:rsid w:val="00101FFB"/>
    <w:rsid w:val="0010218E"/>
    <w:rsid w:val="00104271"/>
    <w:rsid w:val="001049D8"/>
    <w:rsid w:val="00105B33"/>
    <w:rsid w:val="001063E6"/>
    <w:rsid w:val="001078B0"/>
    <w:rsid w:val="00112BE0"/>
    <w:rsid w:val="001252B7"/>
    <w:rsid w:val="00125AFF"/>
    <w:rsid w:val="0013258B"/>
    <w:rsid w:val="00147B93"/>
    <w:rsid w:val="00147CC4"/>
    <w:rsid w:val="0015074B"/>
    <w:rsid w:val="00151618"/>
    <w:rsid w:val="00157D32"/>
    <w:rsid w:val="00177335"/>
    <w:rsid w:val="00180058"/>
    <w:rsid w:val="00193175"/>
    <w:rsid w:val="00197460"/>
    <w:rsid w:val="001A38AE"/>
    <w:rsid w:val="001B6DA1"/>
    <w:rsid w:val="001C420C"/>
    <w:rsid w:val="001C4783"/>
    <w:rsid w:val="001D2E9D"/>
    <w:rsid w:val="001D35EF"/>
    <w:rsid w:val="0020133A"/>
    <w:rsid w:val="002078DF"/>
    <w:rsid w:val="0021428D"/>
    <w:rsid w:val="002273CD"/>
    <w:rsid w:val="0024024B"/>
    <w:rsid w:val="00241973"/>
    <w:rsid w:val="00242435"/>
    <w:rsid w:val="00246DEA"/>
    <w:rsid w:val="00253A9A"/>
    <w:rsid w:val="00256A84"/>
    <w:rsid w:val="00262497"/>
    <w:rsid w:val="00263984"/>
    <w:rsid w:val="002678FF"/>
    <w:rsid w:val="00270937"/>
    <w:rsid w:val="0028027C"/>
    <w:rsid w:val="00284AC3"/>
    <w:rsid w:val="00285167"/>
    <w:rsid w:val="0028566F"/>
    <w:rsid w:val="00292DC5"/>
    <w:rsid w:val="002936B5"/>
    <w:rsid w:val="0029516E"/>
    <w:rsid w:val="0029639D"/>
    <w:rsid w:val="00296896"/>
    <w:rsid w:val="002A15F1"/>
    <w:rsid w:val="002A460C"/>
    <w:rsid w:val="002A6504"/>
    <w:rsid w:val="002A6FE6"/>
    <w:rsid w:val="002B2B92"/>
    <w:rsid w:val="002B6E54"/>
    <w:rsid w:val="002C0A82"/>
    <w:rsid w:val="002C5407"/>
    <w:rsid w:val="002D082A"/>
    <w:rsid w:val="002F18E3"/>
    <w:rsid w:val="00301D91"/>
    <w:rsid w:val="00301ED1"/>
    <w:rsid w:val="00304AB0"/>
    <w:rsid w:val="0030571A"/>
    <w:rsid w:val="00311EC7"/>
    <w:rsid w:val="00313381"/>
    <w:rsid w:val="00315F86"/>
    <w:rsid w:val="00325197"/>
    <w:rsid w:val="00326F90"/>
    <w:rsid w:val="003333A1"/>
    <w:rsid w:val="0034300F"/>
    <w:rsid w:val="00344A36"/>
    <w:rsid w:val="003461D4"/>
    <w:rsid w:val="00351D6A"/>
    <w:rsid w:val="0035407A"/>
    <w:rsid w:val="00360737"/>
    <w:rsid w:val="00366672"/>
    <w:rsid w:val="00371710"/>
    <w:rsid w:val="00372B54"/>
    <w:rsid w:val="003845F2"/>
    <w:rsid w:val="0038546E"/>
    <w:rsid w:val="00385A5F"/>
    <w:rsid w:val="003901A6"/>
    <w:rsid w:val="003A32EB"/>
    <w:rsid w:val="003B349C"/>
    <w:rsid w:val="003C050F"/>
    <w:rsid w:val="003C6AC4"/>
    <w:rsid w:val="003D20B4"/>
    <w:rsid w:val="003D6912"/>
    <w:rsid w:val="003E2F0B"/>
    <w:rsid w:val="003E47F1"/>
    <w:rsid w:val="003F2CDA"/>
    <w:rsid w:val="003F4536"/>
    <w:rsid w:val="00401068"/>
    <w:rsid w:val="00404317"/>
    <w:rsid w:val="0040432E"/>
    <w:rsid w:val="0040722D"/>
    <w:rsid w:val="004146DB"/>
    <w:rsid w:val="004154DD"/>
    <w:rsid w:val="00415BDA"/>
    <w:rsid w:val="00416F9F"/>
    <w:rsid w:val="00424E15"/>
    <w:rsid w:val="0042601B"/>
    <w:rsid w:val="004324F0"/>
    <w:rsid w:val="004372B8"/>
    <w:rsid w:val="00443E32"/>
    <w:rsid w:val="00462979"/>
    <w:rsid w:val="004630B6"/>
    <w:rsid w:val="00467A59"/>
    <w:rsid w:val="004722D5"/>
    <w:rsid w:val="0047404B"/>
    <w:rsid w:val="00476614"/>
    <w:rsid w:val="00482A56"/>
    <w:rsid w:val="00483ECF"/>
    <w:rsid w:val="00484E01"/>
    <w:rsid w:val="004876DF"/>
    <w:rsid w:val="004876E2"/>
    <w:rsid w:val="00491CE2"/>
    <w:rsid w:val="00491E95"/>
    <w:rsid w:val="004977D8"/>
    <w:rsid w:val="00497D7A"/>
    <w:rsid w:val="004A576F"/>
    <w:rsid w:val="004B0A0A"/>
    <w:rsid w:val="004C3FE9"/>
    <w:rsid w:val="004D2888"/>
    <w:rsid w:val="004D2BF2"/>
    <w:rsid w:val="004E2390"/>
    <w:rsid w:val="004E3214"/>
    <w:rsid w:val="004E5C0F"/>
    <w:rsid w:val="004E7C09"/>
    <w:rsid w:val="004F08FB"/>
    <w:rsid w:val="004F2F91"/>
    <w:rsid w:val="004F5E8D"/>
    <w:rsid w:val="004F663C"/>
    <w:rsid w:val="004F67E8"/>
    <w:rsid w:val="004F74E4"/>
    <w:rsid w:val="00501399"/>
    <w:rsid w:val="00506EE2"/>
    <w:rsid w:val="00526320"/>
    <w:rsid w:val="00527D04"/>
    <w:rsid w:val="00531AF6"/>
    <w:rsid w:val="00533F41"/>
    <w:rsid w:val="00536083"/>
    <w:rsid w:val="00536789"/>
    <w:rsid w:val="005437ED"/>
    <w:rsid w:val="005443AD"/>
    <w:rsid w:val="005510A0"/>
    <w:rsid w:val="00555BFF"/>
    <w:rsid w:val="0055776C"/>
    <w:rsid w:val="0056461A"/>
    <w:rsid w:val="005670F0"/>
    <w:rsid w:val="0057188E"/>
    <w:rsid w:val="005720FC"/>
    <w:rsid w:val="00593D48"/>
    <w:rsid w:val="0059692E"/>
    <w:rsid w:val="005A6776"/>
    <w:rsid w:val="005A79CB"/>
    <w:rsid w:val="005B3D4A"/>
    <w:rsid w:val="005B47A4"/>
    <w:rsid w:val="005C0038"/>
    <w:rsid w:val="005C2E1B"/>
    <w:rsid w:val="005C5B2A"/>
    <w:rsid w:val="005D0CEE"/>
    <w:rsid w:val="005D2DFA"/>
    <w:rsid w:val="005D359B"/>
    <w:rsid w:val="005D6AC2"/>
    <w:rsid w:val="005E5712"/>
    <w:rsid w:val="005E5FBB"/>
    <w:rsid w:val="005F036B"/>
    <w:rsid w:val="005F22E8"/>
    <w:rsid w:val="005F3158"/>
    <w:rsid w:val="0060340E"/>
    <w:rsid w:val="0060379A"/>
    <w:rsid w:val="00604381"/>
    <w:rsid w:val="00615A83"/>
    <w:rsid w:val="00615AAC"/>
    <w:rsid w:val="00620CA5"/>
    <w:rsid w:val="006229B2"/>
    <w:rsid w:val="00626DB5"/>
    <w:rsid w:val="006306A0"/>
    <w:rsid w:val="00637EE0"/>
    <w:rsid w:val="00641620"/>
    <w:rsid w:val="006465AC"/>
    <w:rsid w:val="00650F59"/>
    <w:rsid w:val="0065368D"/>
    <w:rsid w:val="00653C36"/>
    <w:rsid w:val="00660BE8"/>
    <w:rsid w:val="006653AE"/>
    <w:rsid w:val="006672C0"/>
    <w:rsid w:val="006758E0"/>
    <w:rsid w:val="006807CD"/>
    <w:rsid w:val="00686402"/>
    <w:rsid w:val="00687559"/>
    <w:rsid w:val="00687BEB"/>
    <w:rsid w:val="00692B4B"/>
    <w:rsid w:val="006944EE"/>
    <w:rsid w:val="00696671"/>
    <w:rsid w:val="006A0A3F"/>
    <w:rsid w:val="006A3640"/>
    <w:rsid w:val="006A6766"/>
    <w:rsid w:val="006B024A"/>
    <w:rsid w:val="006B139D"/>
    <w:rsid w:val="006B5031"/>
    <w:rsid w:val="006B7356"/>
    <w:rsid w:val="006C14C4"/>
    <w:rsid w:val="006C38F7"/>
    <w:rsid w:val="006C7E40"/>
    <w:rsid w:val="006D1F87"/>
    <w:rsid w:val="006E264F"/>
    <w:rsid w:val="006F1FD9"/>
    <w:rsid w:val="006F22B0"/>
    <w:rsid w:val="0070672F"/>
    <w:rsid w:val="00707F23"/>
    <w:rsid w:val="00724CA0"/>
    <w:rsid w:val="0072786B"/>
    <w:rsid w:val="00732D4A"/>
    <w:rsid w:val="00733D4B"/>
    <w:rsid w:val="00747865"/>
    <w:rsid w:val="0075221D"/>
    <w:rsid w:val="0076256C"/>
    <w:rsid w:val="007669A4"/>
    <w:rsid w:val="00771108"/>
    <w:rsid w:val="00771231"/>
    <w:rsid w:val="00781869"/>
    <w:rsid w:val="00784A77"/>
    <w:rsid w:val="007903DC"/>
    <w:rsid w:val="007A5214"/>
    <w:rsid w:val="007B20BF"/>
    <w:rsid w:val="007B2B87"/>
    <w:rsid w:val="007B3936"/>
    <w:rsid w:val="007C745A"/>
    <w:rsid w:val="007C7773"/>
    <w:rsid w:val="007D0A1C"/>
    <w:rsid w:val="007D0F78"/>
    <w:rsid w:val="007D1588"/>
    <w:rsid w:val="007D4A54"/>
    <w:rsid w:val="007D620B"/>
    <w:rsid w:val="007D75B1"/>
    <w:rsid w:val="007E1BD0"/>
    <w:rsid w:val="007E3B74"/>
    <w:rsid w:val="007EFFD5"/>
    <w:rsid w:val="007F5DB1"/>
    <w:rsid w:val="007F6948"/>
    <w:rsid w:val="00801CBE"/>
    <w:rsid w:val="00803E59"/>
    <w:rsid w:val="00810E16"/>
    <w:rsid w:val="008117A4"/>
    <w:rsid w:val="00811F06"/>
    <w:rsid w:val="008179BB"/>
    <w:rsid w:val="00822DB4"/>
    <w:rsid w:val="00825176"/>
    <w:rsid w:val="00830129"/>
    <w:rsid w:val="00830474"/>
    <w:rsid w:val="008321E9"/>
    <w:rsid w:val="00836E9F"/>
    <w:rsid w:val="00840C0F"/>
    <w:rsid w:val="00841B88"/>
    <w:rsid w:val="00852FB8"/>
    <w:rsid w:val="00856712"/>
    <w:rsid w:val="008577B7"/>
    <w:rsid w:val="0086307C"/>
    <w:rsid w:val="00864888"/>
    <w:rsid w:val="00865059"/>
    <w:rsid w:val="00870A44"/>
    <w:rsid w:val="00876683"/>
    <w:rsid w:val="00880535"/>
    <w:rsid w:val="00881D27"/>
    <w:rsid w:val="00881F71"/>
    <w:rsid w:val="0088482A"/>
    <w:rsid w:val="00884BB5"/>
    <w:rsid w:val="008878C0"/>
    <w:rsid w:val="008A438C"/>
    <w:rsid w:val="008A5EDE"/>
    <w:rsid w:val="008B0F1F"/>
    <w:rsid w:val="008B14CC"/>
    <w:rsid w:val="008B37C6"/>
    <w:rsid w:val="008B3E97"/>
    <w:rsid w:val="008B5FAA"/>
    <w:rsid w:val="008B6F7F"/>
    <w:rsid w:val="008B7F6B"/>
    <w:rsid w:val="008C028D"/>
    <w:rsid w:val="008C7647"/>
    <w:rsid w:val="008E372A"/>
    <w:rsid w:val="008E48B0"/>
    <w:rsid w:val="008E4C5A"/>
    <w:rsid w:val="009017A0"/>
    <w:rsid w:val="00902ECD"/>
    <w:rsid w:val="00903EE5"/>
    <w:rsid w:val="00904495"/>
    <w:rsid w:val="0091012F"/>
    <w:rsid w:val="00912406"/>
    <w:rsid w:val="00914E8A"/>
    <w:rsid w:val="0091794E"/>
    <w:rsid w:val="00919A64"/>
    <w:rsid w:val="00921FC6"/>
    <w:rsid w:val="0092455A"/>
    <w:rsid w:val="0093374C"/>
    <w:rsid w:val="00941F6A"/>
    <w:rsid w:val="0095457F"/>
    <w:rsid w:val="00963AA1"/>
    <w:rsid w:val="0097048F"/>
    <w:rsid w:val="009747C3"/>
    <w:rsid w:val="009819AF"/>
    <w:rsid w:val="00996E96"/>
    <w:rsid w:val="009977C9"/>
    <w:rsid w:val="009A3279"/>
    <w:rsid w:val="009A3E8D"/>
    <w:rsid w:val="009A54FB"/>
    <w:rsid w:val="009A58FB"/>
    <w:rsid w:val="009A6EBB"/>
    <w:rsid w:val="009B1E5D"/>
    <w:rsid w:val="009B3D4B"/>
    <w:rsid w:val="009B6490"/>
    <w:rsid w:val="009C2CFF"/>
    <w:rsid w:val="009E4752"/>
    <w:rsid w:val="009F2DAA"/>
    <w:rsid w:val="00A0195D"/>
    <w:rsid w:val="00A01D1F"/>
    <w:rsid w:val="00A04C9F"/>
    <w:rsid w:val="00A05405"/>
    <w:rsid w:val="00A0726D"/>
    <w:rsid w:val="00A17E5C"/>
    <w:rsid w:val="00A25D46"/>
    <w:rsid w:val="00A266A8"/>
    <w:rsid w:val="00A319F0"/>
    <w:rsid w:val="00A31C91"/>
    <w:rsid w:val="00A32CF9"/>
    <w:rsid w:val="00A35538"/>
    <w:rsid w:val="00A35783"/>
    <w:rsid w:val="00A4631F"/>
    <w:rsid w:val="00A46D15"/>
    <w:rsid w:val="00A500EB"/>
    <w:rsid w:val="00A74562"/>
    <w:rsid w:val="00A778E1"/>
    <w:rsid w:val="00A82F3F"/>
    <w:rsid w:val="00A8533E"/>
    <w:rsid w:val="00A86604"/>
    <w:rsid w:val="00A907FE"/>
    <w:rsid w:val="00A9236A"/>
    <w:rsid w:val="00AA0E4C"/>
    <w:rsid w:val="00AA1D8D"/>
    <w:rsid w:val="00AB0A6A"/>
    <w:rsid w:val="00AB0CD7"/>
    <w:rsid w:val="00AC2D77"/>
    <w:rsid w:val="00AC524A"/>
    <w:rsid w:val="00AC597B"/>
    <w:rsid w:val="00AC744B"/>
    <w:rsid w:val="00AD26D5"/>
    <w:rsid w:val="00AD699C"/>
    <w:rsid w:val="00AE2D62"/>
    <w:rsid w:val="00AE7BC9"/>
    <w:rsid w:val="00AF3AE0"/>
    <w:rsid w:val="00AF3FF4"/>
    <w:rsid w:val="00AF7022"/>
    <w:rsid w:val="00AF7BE9"/>
    <w:rsid w:val="00B125DC"/>
    <w:rsid w:val="00B15820"/>
    <w:rsid w:val="00B16428"/>
    <w:rsid w:val="00B16C63"/>
    <w:rsid w:val="00B229FA"/>
    <w:rsid w:val="00B2522B"/>
    <w:rsid w:val="00B36B5D"/>
    <w:rsid w:val="00B47730"/>
    <w:rsid w:val="00B50576"/>
    <w:rsid w:val="00B52C5F"/>
    <w:rsid w:val="00B53728"/>
    <w:rsid w:val="00B60741"/>
    <w:rsid w:val="00B67D58"/>
    <w:rsid w:val="00B756DA"/>
    <w:rsid w:val="00B7576D"/>
    <w:rsid w:val="00B83B34"/>
    <w:rsid w:val="00B84565"/>
    <w:rsid w:val="00B87E19"/>
    <w:rsid w:val="00B91F99"/>
    <w:rsid w:val="00B940F8"/>
    <w:rsid w:val="00B963C4"/>
    <w:rsid w:val="00BA1B5B"/>
    <w:rsid w:val="00BA4B81"/>
    <w:rsid w:val="00BB3545"/>
    <w:rsid w:val="00BC1C39"/>
    <w:rsid w:val="00BC24C9"/>
    <w:rsid w:val="00BC6131"/>
    <w:rsid w:val="00BC6DE2"/>
    <w:rsid w:val="00BC76BF"/>
    <w:rsid w:val="00BD19F5"/>
    <w:rsid w:val="00BD566C"/>
    <w:rsid w:val="00BD67A3"/>
    <w:rsid w:val="00BD6F5A"/>
    <w:rsid w:val="00BF1521"/>
    <w:rsid w:val="00C024C4"/>
    <w:rsid w:val="00C03195"/>
    <w:rsid w:val="00C22417"/>
    <w:rsid w:val="00C23505"/>
    <w:rsid w:val="00C4066D"/>
    <w:rsid w:val="00C43891"/>
    <w:rsid w:val="00C50B2A"/>
    <w:rsid w:val="00C55C8A"/>
    <w:rsid w:val="00C6008B"/>
    <w:rsid w:val="00C66671"/>
    <w:rsid w:val="00C71683"/>
    <w:rsid w:val="00C80F8C"/>
    <w:rsid w:val="00C810FB"/>
    <w:rsid w:val="00C9357B"/>
    <w:rsid w:val="00CA7524"/>
    <w:rsid w:val="00CB0664"/>
    <w:rsid w:val="00CB166A"/>
    <w:rsid w:val="00CB360C"/>
    <w:rsid w:val="00CB4852"/>
    <w:rsid w:val="00CB7FF0"/>
    <w:rsid w:val="00CC5133"/>
    <w:rsid w:val="00CD3CA6"/>
    <w:rsid w:val="00CD4EE4"/>
    <w:rsid w:val="00CD58F7"/>
    <w:rsid w:val="00CD7315"/>
    <w:rsid w:val="00CE3DF2"/>
    <w:rsid w:val="00CE63CE"/>
    <w:rsid w:val="00CF6D38"/>
    <w:rsid w:val="00CF7666"/>
    <w:rsid w:val="00D013C6"/>
    <w:rsid w:val="00D03A48"/>
    <w:rsid w:val="00D0797E"/>
    <w:rsid w:val="00D145C6"/>
    <w:rsid w:val="00D16679"/>
    <w:rsid w:val="00D16FAB"/>
    <w:rsid w:val="00D2664C"/>
    <w:rsid w:val="00D34DA0"/>
    <w:rsid w:val="00D47CF5"/>
    <w:rsid w:val="00D51968"/>
    <w:rsid w:val="00D53E31"/>
    <w:rsid w:val="00D56600"/>
    <w:rsid w:val="00D66221"/>
    <w:rsid w:val="00D74380"/>
    <w:rsid w:val="00D75752"/>
    <w:rsid w:val="00D82FB8"/>
    <w:rsid w:val="00D834B8"/>
    <w:rsid w:val="00D83C5D"/>
    <w:rsid w:val="00D916FE"/>
    <w:rsid w:val="00D91804"/>
    <w:rsid w:val="00D92DAD"/>
    <w:rsid w:val="00D9564D"/>
    <w:rsid w:val="00DA7805"/>
    <w:rsid w:val="00DB263C"/>
    <w:rsid w:val="00DB72B4"/>
    <w:rsid w:val="00DB72D4"/>
    <w:rsid w:val="00DD2B15"/>
    <w:rsid w:val="00DD3A4C"/>
    <w:rsid w:val="00DE0BB5"/>
    <w:rsid w:val="00DF02C8"/>
    <w:rsid w:val="00DF4025"/>
    <w:rsid w:val="00DF5555"/>
    <w:rsid w:val="00E00805"/>
    <w:rsid w:val="00E0186B"/>
    <w:rsid w:val="00E02FE2"/>
    <w:rsid w:val="00E07AF7"/>
    <w:rsid w:val="00E13866"/>
    <w:rsid w:val="00E20F03"/>
    <w:rsid w:val="00E2442D"/>
    <w:rsid w:val="00E248EA"/>
    <w:rsid w:val="00E25591"/>
    <w:rsid w:val="00E3094A"/>
    <w:rsid w:val="00E3364B"/>
    <w:rsid w:val="00E33E2D"/>
    <w:rsid w:val="00E372F3"/>
    <w:rsid w:val="00E41974"/>
    <w:rsid w:val="00E43936"/>
    <w:rsid w:val="00E467B5"/>
    <w:rsid w:val="00E51042"/>
    <w:rsid w:val="00E5616A"/>
    <w:rsid w:val="00E61C12"/>
    <w:rsid w:val="00E6415C"/>
    <w:rsid w:val="00E67B07"/>
    <w:rsid w:val="00E7211C"/>
    <w:rsid w:val="00E73C5E"/>
    <w:rsid w:val="00E756C6"/>
    <w:rsid w:val="00E76381"/>
    <w:rsid w:val="00E76B0B"/>
    <w:rsid w:val="00E813DF"/>
    <w:rsid w:val="00E86063"/>
    <w:rsid w:val="00E87210"/>
    <w:rsid w:val="00E95BFF"/>
    <w:rsid w:val="00EA159A"/>
    <w:rsid w:val="00EA3F22"/>
    <w:rsid w:val="00EB0721"/>
    <w:rsid w:val="00EB56C3"/>
    <w:rsid w:val="00EB5D99"/>
    <w:rsid w:val="00EC0E32"/>
    <w:rsid w:val="00EC4D29"/>
    <w:rsid w:val="00ED3976"/>
    <w:rsid w:val="00ED3ADE"/>
    <w:rsid w:val="00EE079E"/>
    <w:rsid w:val="00EE1984"/>
    <w:rsid w:val="00EE32E5"/>
    <w:rsid w:val="00EE3F02"/>
    <w:rsid w:val="00EF6728"/>
    <w:rsid w:val="00EF7A60"/>
    <w:rsid w:val="00F00784"/>
    <w:rsid w:val="00F071BE"/>
    <w:rsid w:val="00F07312"/>
    <w:rsid w:val="00F14703"/>
    <w:rsid w:val="00F17C85"/>
    <w:rsid w:val="00F3075B"/>
    <w:rsid w:val="00F3666D"/>
    <w:rsid w:val="00F42C4B"/>
    <w:rsid w:val="00F4664E"/>
    <w:rsid w:val="00F46E3B"/>
    <w:rsid w:val="00F503E9"/>
    <w:rsid w:val="00F56C1C"/>
    <w:rsid w:val="00F7013F"/>
    <w:rsid w:val="00F70E6A"/>
    <w:rsid w:val="00F81AC2"/>
    <w:rsid w:val="00F83172"/>
    <w:rsid w:val="00F96098"/>
    <w:rsid w:val="00FA15F6"/>
    <w:rsid w:val="00FA1BDF"/>
    <w:rsid w:val="00FA2DB2"/>
    <w:rsid w:val="00FB59D1"/>
    <w:rsid w:val="00FB6F0D"/>
    <w:rsid w:val="00FC0C4D"/>
    <w:rsid w:val="00FC1128"/>
    <w:rsid w:val="00FC693F"/>
    <w:rsid w:val="00FC74AC"/>
    <w:rsid w:val="00FD2ABB"/>
    <w:rsid w:val="00FD552C"/>
    <w:rsid w:val="00FE0458"/>
    <w:rsid w:val="00FE252E"/>
    <w:rsid w:val="00FE53EC"/>
    <w:rsid w:val="00FE564A"/>
    <w:rsid w:val="00FF5CD3"/>
    <w:rsid w:val="00FF6AE5"/>
    <w:rsid w:val="00FF70ED"/>
    <w:rsid w:val="0104661F"/>
    <w:rsid w:val="0131B160"/>
    <w:rsid w:val="01446BB4"/>
    <w:rsid w:val="01546BF1"/>
    <w:rsid w:val="01A603E2"/>
    <w:rsid w:val="01D57032"/>
    <w:rsid w:val="0219C636"/>
    <w:rsid w:val="02392026"/>
    <w:rsid w:val="025F38E9"/>
    <w:rsid w:val="027958F1"/>
    <w:rsid w:val="029DF973"/>
    <w:rsid w:val="02B77D12"/>
    <w:rsid w:val="02BD2A13"/>
    <w:rsid w:val="030D53B4"/>
    <w:rsid w:val="035E01E1"/>
    <w:rsid w:val="03872C74"/>
    <w:rsid w:val="040D26E4"/>
    <w:rsid w:val="048A41E7"/>
    <w:rsid w:val="04A5244A"/>
    <w:rsid w:val="051AE23A"/>
    <w:rsid w:val="05213105"/>
    <w:rsid w:val="052FAB02"/>
    <w:rsid w:val="05C3BC89"/>
    <w:rsid w:val="05CE0310"/>
    <w:rsid w:val="05D95D66"/>
    <w:rsid w:val="060C89F5"/>
    <w:rsid w:val="0615AFA0"/>
    <w:rsid w:val="061F98C8"/>
    <w:rsid w:val="065587F1"/>
    <w:rsid w:val="0665023F"/>
    <w:rsid w:val="066ED94F"/>
    <w:rsid w:val="067FA0CF"/>
    <w:rsid w:val="06A13CBD"/>
    <w:rsid w:val="07194A53"/>
    <w:rsid w:val="074C6A58"/>
    <w:rsid w:val="0766D3C0"/>
    <w:rsid w:val="07780F98"/>
    <w:rsid w:val="07A802F5"/>
    <w:rsid w:val="0810DC6C"/>
    <w:rsid w:val="08498F3E"/>
    <w:rsid w:val="09322176"/>
    <w:rsid w:val="0943E390"/>
    <w:rsid w:val="094744B3"/>
    <w:rsid w:val="0957B4EB"/>
    <w:rsid w:val="09621FFF"/>
    <w:rsid w:val="09645C6D"/>
    <w:rsid w:val="09A0B76B"/>
    <w:rsid w:val="09DB3F30"/>
    <w:rsid w:val="09E623A1"/>
    <w:rsid w:val="0A61FB4D"/>
    <w:rsid w:val="0A961065"/>
    <w:rsid w:val="0AB32255"/>
    <w:rsid w:val="0ADB4C19"/>
    <w:rsid w:val="0AF91014"/>
    <w:rsid w:val="0B4074A2"/>
    <w:rsid w:val="0B47AAA1"/>
    <w:rsid w:val="0BA13183"/>
    <w:rsid w:val="0BECF0EB"/>
    <w:rsid w:val="0BEFDF85"/>
    <w:rsid w:val="0C04EDB9"/>
    <w:rsid w:val="0C185AA5"/>
    <w:rsid w:val="0C239C6C"/>
    <w:rsid w:val="0C3F235C"/>
    <w:rsid w:val="0C40D88E"/>
    <w:rsid w:val="0C41F490"/>
    <w:rsid w:val="0CA7511F"/>
    <w:rsid w:val="0CB8B670"/>
    <w:rsid w:val="0CBB340D"/>
    <w:rsid w:val="0CF71724"/>
    <w:rsid w:val="0D358F73"/>
    <w:rsid w:val="0D3ECEFA"/>
    <w:rsid w:val="0D7DA989"/>
    <w:rsid w:val="0D9D6A72"/>
    <w:rsid w:val="0DA4CA3F"/>
    <w:rsid w:val="0DED9952"/>
    <w:rsid w:val="0E0D8977"/>
    <w:rsid w:val="0E275FAD"/>
    <w:rsid w:val="0F0DE2E3"/>
    <w:rsid w:val="0F15C5D5"/>
    <w:rsid w:val="0F936406"/>
    <w:rsid w:val="103495EC"/>
    <w:rsid w:val="1048CE56"/>
    <w:rsid w:val="1091C2CB"/>
    <w:rsid w:val="10993D3F"/>
    <w:rsid w:val="1099DC57"/>
    <w:rsid w:val="10BBE55A"/>
    <w:rsid w:val="118D2869"/>
    <w:rsid w:val="11F22FB3"/>
    <w:rsid w:val="1207A875"/>
    <w:rsid w:val="1285B8FF"/>
    <w:rsid w:val="12AC038C"/>
    <w:rsid w:val="12D9FD0C"/>
    <w:rsid w:val="12F1DE54"/>
    <w:rsid w:val="12F45EE5"/>
    <w:rsid w:val="1302E259"/>
    <w:rsid w:val="13BCE938"/>
    <w:rsid w:val="1402CBE5"/>
    <w:rsid w:val="142A5C7D"/>
    <w:rsid w:val="14704490"/>
    <w:rsid w:val="148668FC"/>
    <w:rsid w:val="148703AA"/>
    <w:rsid w:val="148A513D"/>
    <w:rsid w:val="14B81635"/>
    <w:rsid w:val="150B2F21"/>
    <w:rsid w:val="15549CCE"/>
    <w:rsid w:val="15555121"/>
    <w:rsid w:val="1556FE31"/>
    <w:rsid w:val="15624046"/>
    <w:rsid w:val="15A98F87"/>
    <w:rsid w:val="15AB90F8"/>
    <w:rsid w:val="15D68DF9"/>
    <w:rsid w:val="15EE30B5"/>
    <w:rsid w:val="15F89BFC"/>
    <w:rsid w:val="16088B00"/>
    <w:rsid w:val="160B6360"/>
    <w:rsid w:val="164424DC"/>
    <w:rsid w:val="16AD0FE5"/>
    <w:rsid w:val="16C78D1E"/>
    <w:rsid w:val="1721B824"/>
    <w:rsid w:val="1749967C"/>
    <w:rsid w:val="17681BCF"/>
    <w:rsid w:val="17964829"/>
    <w:rsid w:val="179D5A9D"/>
    <w:rsid w:val="17A95A67"/>
    <w:rsid w:val="17AD3BDE"/>
    <w:rsid w:val="17F549B2"/>
    <w:rsid w:val="182D761F"/>
    <w:rsid w:val="18652BA1"/>
    <w:rsid w:val="18B861DF"/>
    <w:rsid w:val="18BADE07"/>
    <w:rsid w:val="18C212D1"/>
    <w:rsid w:val="18E53998"/>
    <w:rsid w:val="1900BB2D"/>
    <w:rsid w:val="190DA823"/>
    <w:rsid w:val="19177370"/>
    <w:rsid w:val="192C4606"/>
    <w:rsid w:val="198166D2"/>
    <w:rsid w:val="1985595D"/>
    <w:rsid w:val="199F05B7"/>
    <w:rsid w:val="19AA96BB"/>
    <w:rsid w:val="19DCF211"/>
    <w:rsid w:val="1A26FB7E"/>
    <w:rsid w:val="1A691BE2"/>
    <w:rsid w:val="1A6C64B5"/>
    <w:rsid w:val="1A86FBF3"/>
    <w:rsid w:val="1A891B07"/>
    <w:rsid w:val="1AACB3ED"/>
    <w:rsid w:val="1AE3CCC2"/>
    <w:rsid w:val="1B1C9D20"/>
    <w:rsid w:val="1B6C0670"/>
    <w:rsid w:val="1BA5EE16"/>
    <w:rsid w:val="1BDD4F0D"/>
    <w:rsid w:val="1C77C02F"/>
    <w:rsid w:val="1C80F728"/>
    <w:rsid w:val="1C86CD22"/>
    <w:rsid w:val="1CB6AF2F"/>
    <w:rsid w:val="1CD93582"/>
    <w:rsid w:val="1D2B98B8"/>
    <w:rsid w:val="1D65DDDE"/>
    <w:rsid w:val="1D66C185"/>
    <w:rsid w:val="1DE7603E"/>
    <w:rsid w:val="1E6F0BA0"/>
    <w:rsid w:val="1E8AAA36"/>
    <w:rsid w:val="1EA249D4"/>
    <w:rsid w:val="1ECF2D8A"/>
    <w:rsid w:val="1EF881A9"/>
    <w:rsid w:val="1EF8B27C"/>
    <w:rsid w:val="1F386C2B"/>
    <w:rsid w:val="1F5B32FB"/>
    <w:rsid w:val="1F62B891"/>
    <w:rsid w:val="1F90318B"/>
    <w:rsid w:val="1FB2DE60"/>
    <w:rsid w:val="2009DED6"/>
    <w:rsid w:val="20806297"/>
    <w:rsid w:val="20A0B8FE"/>
    <w:rsid w:val="20CF535A"/>
    <w:rsid w:val="20ED3D38"/>
    <w:rsid w:val="210DB008"/>
    <w:rsid w:val="214F3F2E"/>
    <w:rsid w:val="21B1D822"/>
    <w:rsid w:val="21B77AF5"/>
    <w:rsid w:val="223DF24A"/>
    <w:rsid w:val="2259AB89"/>
    <w:rsid w:val="227ECA6F"/>
    <w:rsid w:val="228C853F"/>
    <w:rsid w:val="22E70BE1"/>
    <w:rsid w:val="2315EA20"/>
    <w:rsid w:val="2335EB52"/>
    <w:rsid w:val="23776E77"/>
    <w:rsid w:val="24863B7C"/>
    <w:rsid w:val="249CEC52"/>
    <w:rsid w:val="252EB079"/>
    <w:rsid w:val="257E13EE"/>
    <w:rsid w:val="258A13D1"/>
    <w:rsid w:val="25B0985F"/>
    <w:rsid w:val="25C10B34"/>
    <w:rsid w:val="25D6A60D"/>
    <w:rsid w:val="25DB94FE"/>
    <w:rsid w:val="260EE743"/>
    <w:rsid w:val="2639A117"/>
    <w:rsid w:val="265B1CD5"/>
    <w:rsid w:val="26718C3F"/>
    <w:rsid w:val="267FA729"/>
    <w:rsid w:val="2697A7F9"/>
    <w:rsid w:val="26A113CE"/>
    <w:rsid w:val="26A8EA7C"/>
    <w:rsid w:val="26D4AB1A"/>
    <w:rsid w:val="27027E77"/>
    <w:rsid w:val="2702BFC0"/>
    <w:rsid w:val="278A1686"/>
    <w:rsid w:val="27A6EDB7"/>
    <w:rsid w:val="27B5D618"/>
    <w:rsid w:val="27BD77DA"/>
    <w:rsid w:val="27C98772"/>
    <w:rsid w:val="2810400A"/>
    <w:rsid w:val="281C54E0"/>
    <w:rsid w:val="283DB9B6"/>
    <w:rsid w:val="2840B660"/>
    <w:rsid w:val="284F9930"/>
    <w:rsid w:val="28C4967D"/>
    <w:rsid w:val="29160575"/>
    <w:rsid w:val="291E4DD1"/>
    <w:rsid w:val="295C0FF4"/>
    <w:rsid w:val="298FD27B"/>
    <w:rsid w:val="29C0CA2A"/>
    <w:rsid w:val="29E8112C"/>
    <w:rsid w:val="2A84D0C6"/>
    <w:rsid w:val="2A8BBA64"/>
    <w:rsid w:val="2B7B7786"/>
    <w:rsid w:val="2BAA7C39"/>
    <w:rsid w:val="2C2E64A3"/>
    <w:rsid w:val="2C37CA82"/>
    <w:rsid w:val="2C91545F"/>
    <w:rsid w:val="2CDCF3DC"/>
    <w:rsid w:val="2CE27812"/>
    <w:rsid w:val="2D068923"/>
    <w:rsid w:val="2D2AE989"/>
    <w:rsid w:val="2D349F04"/>
    <w:rsid w:val="2D505786"/>
    <w:rsid w:val="2DB63ACF"/>
    <w:rsid w:val="2E01310E"/>
    <w:rsid w:val="2E1AD3DF"/>
    <w:rsid w:val="2E4E61C6"/>
    <w:rsid w:val="2E52C9FA"/>
    <w:rsid w:val="2E56D7F3"/>
    <w:rsid w:val="2E5D8FBE"/>
    <w:rsid w:val="2EA4D652"/>
    <w:rsid w:val="2EDEE205"/>
    <w:rsid w:val="2F3DEFA4"/>
    <w:rsid w:val="2F4AF5D1"/>
    <w:rsid w:val="2F8D13AD"/>
    <w:rsid w:val="2F98888D"/>
    <w:rsid w:val="2F9D5E7E"/>
    <w:rsid w:val="2FA87737"/>
    <w:rsid w:val="2FC464B4"/>
    <w:rsid w:val="302E9504"/>
    <w:rsid w:val="3041284E"/>
    <w:rsid w:val="3096ED3A"/>
    <w:rsid w:val="30EE35FB"/>
    <w:rsid w:val="31567397"/>
    <w:rsid w:val="31BF5849"/>
    <w:rsid w:val="31C31C6F"/>
    <w:rsid w:val="31C921A5"/>
    <w:rsid w:val="320E78E7"/>
    <w:rsid w:val="32D3353E"/>
    <w:rsid w:val="32DE099E"/>
    <w:rsid w:val="331DC250"/>
    <w:rsid w:val="33294532"/>
    <w:rsid w:val="33312B4A"/>
    <w:rsid w:val="333839AC"/>
    <w:rsid w:val="33CFB099"/>
    <w:rsid w:val="33D09BD0"/>
    <w:rsid w:val="348E5697"/>
    <w:rsid w:val="358F0AC3"/>
    <w:rsid w:val="3598DF7D"/>
    <w:rsid w:val="3599F706"/>
    <w:rsid w:val="35A3AF51"/>
    <w:rsid w:val="35C31132"/>
    <w:rsid w:val="35D0348A"/>
    <w:rsid w:val="3649F27A"/>
    <w:rsid w:val="365F7F26"/>
    <w:rsid w:val="36675D67"/>
    <w:rsid w:val="36BC8B31"/>
    <w:rsid w:val="36C92AFB"/>
    <w:rsid w:val="3710006F"/>
    <w:rsid w:val="372C0FB1"/>
    <w:rsid w:val="3752F0A0"/>
    <w:rsid w:val="377B58B1"/>
    <w:rsid w:val="37A6837F"/>
    <w:rsid w:val="37C076B0"/>
    <w:rsid w:val="37EAED2D"/>
    <w:rsid w:val="37F39F3B"/>
    <w:rsid w:val="3804B092"/>
    <w:rsid w:val="3846C9E8"/>
    <w:rsid w:val="3908E317"/>
    <w:rsid w:val="393D0080"/>
    <w:rsid w:val="394C54C7"/>
    <w:rsid w:val="398FEEE0"/>
    <w:rsid w:val="399E652E"/>
    <w:rsid w:val="39CAD2BF"/>
    <w:rsid w:val="3A036DC3"/>
    <w:rsid w:val="3A4034C1"/>
    <w:rsid w:val="3A5781A3"/>
    <w:rsid w:val="3A74E11C"/>
    <w:rsid w:val="3AAE8F2B"/>
    <w:rsid w:val="3ABAC154"/>
    <w:rsid w:val="3B17972E"/>
    <w:rsid w:val="3B2D156C"/>
    <w:rsid w:val="3BEC9E4E"/>
    <w:rsid w:val="3BEF12C8"/>
    <w:rsid w:val="3C65CB58"/>
    <w:rsid w:val="3C66F3BC"/>
    <w:rsid w:val="3C82E9C9"/>
    <w:rsid w:val="3C8F329F"/>
    <w:rsid w:val="3CA1045D"/>
    <w:rsid w:val="3CF9CF32"/>
    <w:rsid w:val="3D4DE418"/>
    <w:rsid w:val="3DC7111E"/>
    <w:rsid w:val="3DD1BC24"/>
    <w:rsid w:val="3DE78915"/>
    <w:rsid w:val="3E1C10CB"/>
    <w:rsid w:val="3E29BBAE"/>
    <w:rsid w:val="3E75743B"/>
    <w:rsid w:val="3E99906A"/>
    <w:rsid w:val="3E9C8BC1"/>
    <w:rsid w:val="3F338016"/>
    <w:rsid w:val="3F496021"/>
    <w:rsid w:val="3F570667"/>
    <w:rsid w:val="3F57DB6F"/>
    <w:rsid w:val="3FAB02E8"/>
    <w:rsid w:val="3FAC4136"/>
    <w:rsid w:val="3FF242E5"/>
    <w:rsid w:val="401B8277"/>
    <w:rsid w:val="4020FD4F"/>
    <w:rsid w:val="40441BB6"/>
    <w:rsid w:val="406BD802"/>
    <w:rsid w:val="409D17FC"/>
    <w:rsid w:val="40D227E3"/>
    <w:rsid w:val="411ABF48"/>
    <w:rsid w:val="420CDA8D"/>
    <w:rsid w:val="42544806"/>
    <w:rsid w:val="428BDF61"/>
    <w:rsid w:val="42F8F425"/>
    <w:rsid w:val="43586068"/>
    <w:rsid w:val="4379F6DB"/>
    <w:rsid w:val="43ADF557"/>
    <w:rsid w:val="43B76F05"/>
    <w:rsid w:val="43BD8D34"/>
    <w:rsid w:val="43CE6893"/>
    <w:rsid w:val="43FBDEBA"/>
    <w:rsid w:val="44090758"/>
    <w:rsid w:val="4470F1BB"/>
    <w:rsid w:val="44C8B593"/>
    <w:rsid w:val="44F8F706"/>
    <w:rsid w:val="4520A9D4"/>
    <w:rsid w:val="452D8BEE"/>
    <w:rsid w:val="45B21BEE"/>
    <w:rsid w:val="45D9BA25"/>
    <w:rsid w:val="45EDF83A"/>
    <w:rsid w:val="464D1F69"/>
    <w:rsid w:val="4658E1DB"/>
    <w:rsid w:val="4674E0F1"/>
    <w:rsid w:val="4678A89E"/>
    <w:rsid w:val="47CADE28"/>
    <w:rsid w:val="47EC7978"/>
    <w:rsid w:val="4813E421"/>
    <w:rsid w:val="481F6F1C"/>
    <w:rsid w:val="485051F8"/>
    <w:rsid w:val="486A13F2"/>
    <w:rsid w:val="486FE7C2"/>
    <w:rsid w:val="4886C071"/>
    <w:rsid w:val="4895E584"/>
    <w:rsid w:val="48AAFCA6"/>
    <w:rsid w:val="48C4B1FF"/>
    <w:rsid w:val="493E4689"/>
    <w:rsid w:val="49D75D4D"/>
    <w:rsid w:val="49EF28E9"/>
    <w:rsid w:val="4A1ECB96"/>
    <w:rsid w:val="4A33F855"/>
    <w:rsid w:val="4A84CDB2"/>
    <w:rsid w:val="4AA7C01E"/>
    <w:rsid w:val="4AA8CF64"/>
    <w:rsid w:val="4B0C7750"/>
    <w:rsid w:val="4B23F3FE"/>
    <w:rsid w:val="4B2C4756"/>
    <w:rsid w:val="4BA13196"/>
    <w:rsid w:val="4BA6CFC8"/>
    <w:rsid w:val="4BD796E7"/>
    <w:rsid w:val="4BEC8F36"/>
    <w:rsid w:val="4C08CCBF"/>
    <w:rsid w:val="4C8C16C9"/>
    <w:rsid w:val="4CBE937D"/>
    <w:rsid w:val="4CBF1759"/>
    <w:rsid w:val="4D170BB2"/>
    <w:rsid w:val="4D28C73A"/>
    <w:rsid w:val="4D3C0F59"/>
    <w:rsid w:val="4DDB0847"/>
    <w:rsid w:val="4E0B0710"/>
    <w:rsid w:val="4E309207"/>
    <w:rsid w:val="4E694793"/>
    <w:rsid w:val="4E69AE3B"/>
    <w:rsid w:val="4EAB09DE"/>
    <w:rsid w:val="4EFC426F"/>
    <w:rsid w:val="4F044479"/>
    <w:rsid w:val="4F26E123"/>
    <w:rsid w:val="4F8C657B"/>
    <w:rsid w:val="503D4686"/>
    <w:rsid w:val="504F5337"/>
    <w:rsid w:val="506BE8F9"/>
    <w:rsid w:val="509937FF"/>
    <w:rsid w:val="50A7432D"/>
    <w:rsid w:val="50BAFE1E"/>
    <w:rsid w:val="50E566CF"/>
    <w:rsid w:val="511B6551"/>
    <w:rsid w:val="51433263"/>
    <w:rsid w:val="51847295"/>
    <w:rsid w:val="518AA8DE"/>
    <w:rsid w:val="51A2E6CE"/>
    <w:rsid w:val="5216EA4F"/>
    <w:rsid w:val="52836FE5"/>
    <w:rsid w:val="52A95013"/>
    <w:rsid w:val="534E9F38"/>
    <w:rsid w:val="534F3CB1"/>
    <w:rsid w:val="535D3579"/>
    <w:rsid w:val="53620004"/>
    <w:rsid w:val="53CE5874"/>
    <w:rsid w:val="53E6607D"/>
    <w:rsid w:val="53F5A6CC"/>
    <w:rsid w:val="540218C6"/>
    <w:rsid w:val="541CD6F6"/>
    <w:rsid w:val="54E5CDFA"/>
    <w:rsid w:val="5545D33D"/>
    <w:rsid w:val="55756638"/>
    <w:rsid w:val="5599B126"/>
    <w:rsid w:val="55AC6916"/>
    <w:rsid w:val="55ACD6E0"/>
    <w:rsid w:val="55C00887"/>
    <w:rsid w:val="55F29E9C"/>
    <w:rsid w:val="560E805F"/>
    <w:rsid w:val="56377062"/>
    <w:rsid w:val="564273AD"/>
    <w:rsid w:val="565B2053"/>
    <w:rsid w:val="56BDFB3C"/>
    <w:rsid w:val="56C8BA85"/>
    <w:rsid w:val="56DC91F7"/>
    <w:rsid w:val="5702B349"/>
    <w:rsid w:val="57051D81"/>
    <w:rsid w:val="572BA29B"/>
    <w:rsid w:val="57A8CAA8"/>
    <w:rsid w:val="588F5D4B"/>
    <w:rsid w:val="58F61B06"/>
    <w:rsid w:val="5924EA5B"/>
    <w:rsid w:val="5932D925"/>
    <w:rsid w:val="59340D8B"/>
    <w:rsid w:val="5973A198"/>
    <w:rsid w:val="59AFDE33"/>
    <w:rsid w:val="5A57FF17"/>
    <w:rsid w:val="5A608498"/>
    <w:rsid w:val="5A864964"/>
    <w:rsid w:val="5A948C90"/>
    <w:rsid w:val="5AB09786"/>
    <w:rsid w:val="5B332111"/>
    <w:rsid w:val="5B7AD3B6"/>
    <w:rsid w:val="5B9D6DA1"/>
    <w:rsid w:val="5BEDB88F"/>
    <w:rsid w:val="5BF24410"/>
    <w:rsid w:val="5C000187"/>
    <w:rsid w:val="5C3E30A5"/>
    <w:rsid w:val="5CA1E861"/>
    <w:rsid w:val="5CFFDE96"/>
    <w:rsid w:val="5D95772A"/>
    <w:rsid w:val="5DB14865"/>
    <w:rsid w:val="5DBCCADB"/>
    <w:rsid w:val="5DF5FA19"/>
    <w:rsid w:val="5E4595B9"/>
    <w:rsid w:val="5E45B2C4"/>
    <w:rsid w:val="5E6E7C3A"/>
    <w:rsid w:val="5F08581B"/>
    <w:rsid w:val="5F3EF459"/>
    <w:rsid w:val="5F81B609"/>
    <w:rsid w:val="5F835CA2"/>
    <w:rsid w:val="5F9968C7"/>
    <w:rsid w:val="5FA9EBF7"/>
    <w:rsid w:val="5FF7226D"/>
    <w:rsid w:val="5FFFF0A7"/>
    <w:rsid w:val="6007410C"/>
    <w:rsid w:val="60887765"/>
    <w:rsid w:val="60AE9EC9"/>
    <w:rsid w:val="60D97639"/>
    <w:rsid w:val="6106A9D0"/>
    <w:rsid w:val="610CDCF6"/>
    <w:rsid w:val="61B08D98"/>
    <w:rsid w:val="61B32F45"/>
    <w:rsid w:val="61B47AE7"/>
    <w:rsid w:val="620E53A8"/>
    <w:rsid w:val="624E73F1"/>
    <w:rsid w:val="62589164"/>
    <w:rsid w:val="626631A2"/>
    <w:rsid w:val="62896B90"/>
    <w:rsid w:val="62ED89EE"/>
    <w:rsid w:val="62F7A5C1"/>
    <w:rsid w:val="6355E88F"/>
    <w:rsid w:val="639501E1"/>
    <w:rsid w:val="6436ABB4"/>
    <w:rsid w:val="648277FF"/>
    <w:rsid w:val="64848E35"/>
    <w:rsid w:val="64B26DD0"/>
    <w:rsid w:val="652AD686"/>
    <w:rsid w:val="657E4FBA"/>
    <w:rsid w:val="65AC3DA2"/>
    <w:rsid w:val="65DDD1FF"/>
    <w:rsid w:val="66424D7E"/>
    <w:rsid w:val="66CDF801"/>
    <w:rsid w:val="66E06DA1"/>
    <w:rsid w:val="66EBA10E"/>
    <w:rsid w:val="67194EDD"/>
    <w:rsid w:val="676A518C"/>
    <w:rsid w:val="67A37410"/>
    <w:rsid w:val="67B613B8"/>
    <w:rsid w:val="67C66682"/>
    <w:rsid w:val="67D39010"/>
    <w:rsid w:val="67E088B3"/>
    <w:rsid w:val="67E86A87"/>
    <w:rsid w:val="67ED3C81"/>
    <w:rsid w:val="683AC22B"/>
    <w:rsid w:val="68512F4C"/>
    <w:rsid w:val="68708AC8"/>
    <w:rsid w:val="688D17BD"/>
    <w:rsid w:val="68955CE2"/>
    <w:rsid w:val="6897C7A3"/>
    <w:rsid w:val="68AAA9C5"/>
    <w:rsid w:val="68AB3688"/>
    <w:rsid w:val="694260D4"/>
    <w:rsid w:val="69496DE1"/>
    <w:rsid w:val="69656C63"/>
    <w:rsid w:val="696574C5"/>
    <w:rsid w:val="69E97DC0"/>
    <w:rsid w:val="6A0EF888"/>
    <w:rsid w:val="6A3FE17D"/>
    <w:rsid w:val="6A49C05C"/>
    <w:rsid w:val="6A4E6169"/>
    <w:rsid w:val="6B1D66EE"/>
    <w:rsid w:val="6B1D97DE"/>
    <w:rsid w:val="6B26B2EA"/>
    <w:rsid w:val="6B3E4731"/>
    <w:rsid w:val="6B67CF7A"/>
    <w:rsid w:val="6BCD4C71"/>
    <w:rsid w:val="6C04AAF2"/>
    <w:rsid w:val="6C213020"/>
    <w:rsid w:val="6C36147E"/>
    <w:rsid w:val="6C50F79C"/>
    <w:rsid w:val="6CA4A972"/>
    <w:rsid w:val="6D5011AC"/>
    <w:rsid w:val="6DB4C42A"/>
    <w:rsid w:val="6DEF3239"/>
    <w:rsid w:val="6DFFD752"/>
    <w:rsid w:val="6E6E5E95"/>
    <w:rsid w:val="6E9E4DA7"/>
    <w:rsid w:val="6EFFC1FF"/>
    <w:rsid w:val="6F2C38B1"/>
    <w:rsid w:val="6F54C1C6"/>
    <w:rsid w:val="6F892768"/>
    <w:rsid w:val="6F97D98A"/>
    <w:rsid w:val="6FB53050"/>
    <w:rsid w:val="6FBB30AC"/>
    <w:rsid w:val="6FCCE723"/>
    <w:rsid w:val="6FF61FAC"/>
    <w:rsid w:val="702EC1FC"/>
    <w:rsid w:val="70AF4BA5"/>
    <w:rsid w:val="70C95E47"/>
    <w:rsid w:val="71175F46"/>
    <w:rsid w:val="7127AE7F"/>
    <w:rsid w:val="71755B03"/>
    <w:rsid w:val="7188DF52"/>
    <w:rsid w:val="7193F82F"/>
    <w:rsid w:val="71B6CA3D"/>
    <w:rsid w:val="71F2A15E"/>
    <w:rsid w:val="728C8A42"/>
    <w:rsid w:val="72AB5135"/>
    <w:rsid w:val="72D3D8C4"/>
    <w:rsid w:val="72DA075A"/>
    <w:rsid w:val="735B5055"/>
    <w:rsid w:val="73B51556"/>
    <w:rsid w:val="73EA4181"/>
    <w:rsid w:val="74276739"/>
    <w:rsid w:val="747FF380"/>
    <w:rsid w:val="74DA5959"/>
    <w:rsid w:val="74F0F3A9"/>
    <w:rsid w:val="74F448AA"/>
    <w:rsid w:val="751F1990"/>
    <w:rsid w:val="75319E1F"/>
    <w:rsid w:val="7538953D"/>
    <w:rsid w:val="75697093"/>
    <w:rsid w:val="75916B52"/>
    <w:rsid w:val="759A727C"/>
    <w:rsid w:val="75D372B5"/>
    <w:rsid w:val="75D83694"/>
    <w:rsid w:val="7645E9E0"/>
    <w:rsid w:val="765B5118"/>
    <w:rsid w:val="7697DD82"/>
    <w:rsid w:val="76B98444"/>
    <w:rsid w:val="76C6F7A2"/>
    <w:rsid w:val="76CA56FE"/>
    <w:rsid w:val="772A5E64"/>
    <w:rsid w:val="773999CB"/>
    <w:rsid w:val="776F70CC"/>
    <w:rsid w:val="77789755"/>
    <w:rsid w:val="77EABD72"/>
    <w:rsid w:val="7828F51B"/>
    <w:rsid w:val="783EA34D"/>
    <w:rsid w:val="78483549"/>
    <w:rsid w:val="78AD75A4"/>
    <w:rsid w:val="78F7CFF6"/>
    <w:rsid w:val="78FBE67D"/>
    <w:rsid w:val="791732FF"/>
    <w:rsid w:val="7938A359"/>
    <w:rsid w:val="79538B98"/>
    <w:rsid w:val="79996184"/>
    <w:rsid w:val="79BEB915"/>
    <w:rsid w:val="79DE0F84"/>
    <w:rsid w:val="79EC1ED2"/>
    <w:rsid w:val="79F5AC9E"/>
    <w:rsid w:val="7A01F85C"/>
    <w:rsid w:val="7A6D8C2C"/>
    <w:rsid w:val="7ABA9A47"/>
    <w:rsid w:val="7ACDD67C"/>
    <w:rsid w:val="7AE0BF54"/>
    <w:rsid w:val="7AF2E25F"/>
    <w:rsid w:val="7B2224FC"/>
    <w:rsid w:val="7B4E2524"/>
    <w:rsid w:val="7B55B9A9"/>
    <w:rsid w:val="7B5D58C1"/>
    <w:rsid w:val="7B8EA911"/>
    <w:rsid w:val="7B9FDC70"/>
    <w:rsid w:val="7BB7A03A"/>
    <w:rsid w:val="7BF2D6F7"/>
    <w:rsid w:val="7C19CE65"/>
    <w:rsid w:val="7C1AAEEF"/>
    <w:rsid w:val="7CA9215E"/>
    <w:rsid w:val="7CB57309"/>
    <w:rsid w:val="7D1D1A90"/>
    <w:rsid w:val="7D2CBE1E"/>
    <w:rsid w:val="7D50F70D"/>
    <w:rsid w:val="7D65235D"/>
    <w:rsid w:val="7D6F6565"/>
    <w:rsid w:val="7E00C467"/>
    <w:rsid w:val="7E33F5A1"/>
    <w:rsid w:val="7E37DEE7"/>
    <w:rsid w:val="7EC8CA8F"/>
    <w:rsid w:val="7F1B73EE"/>
    <w:rsid w:val="7F4D95D5"/>
    <w:rsid w:val="7F56C234"/>
    <w:rsid w:val="7F72E63C"/>
    <w:rsid w:val="7F864395"/>
    <w:rsid w:val="7F935A89"/>
    <w:rsid w:val="7F9F2D90"/>
    <w:rsid w:val="7FC1E25B"/>
    <w:rsid w:val="7FCF9FCF"/>
    <w:rsid w:val="7FF6C4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9BE23A"/>
  <w14:defaultImageDpi w14:val="300"/>
  <w15:docId w15:val="{527F1948-1673-4B37-A62C-C372FAE25B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styleId="KoptekstChar" w:customStyle="1">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styleId="Kop1Char" w:customStyle="1">
    <w:name w:val="Kop 1 Char"/>
    <w:basedOn w:val="Standaardalinea-lettertype"/>
    <w:link w:val="Kop1"/>
    <w:uiPriority w:val="9"/>
    <w:rsid w:val="00FC693F"/>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FC693F"/>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FC693F"/>
    <w:rPr>
      <w:rFonts w:asciiTheme="majorHAnsi" w:hAnsiTheme="majorHAnsi" w:eastAsiaTheme="majorEastAsia" w:cstheme="majorBidi"/>
      <w:b/>
      <w:bCs/>
      <w:color w:val="4F81BD" w:themeColor="accent1"/>
    </w:rPr>
  </w:style>
  <w:style w:type="paragraph" w:styleId="Titel">
    <w:name w:val="Title"/>
    <w:basedOn w:val="Standaard"/>
    <w:next w:val="Standaard"/>
    <w:link w:val="Titel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FC693F"/>
    <w:rPr>
      <w:rFonts w:asciiTheme="majorHAnsi" w:hAnsiTheme="majorHAnsi" w:eastAsiaTheme="majorEastAsia"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styleId="PlattetekstChar" w:customStyle="1">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styleId="Plattetekst2Char" w:customStyle="1">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styleId="Plattetekst3Char" w:customStyle="1">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7"/>
      </w:numPr>
      <w:tabs>
        <w:tab w:val="clear" w:pos="360"/>
      </w:tabs>
      <w:ind w:left="720"/>
      <w:contextualSpacing/>
    </w:pPr>
  </w:style>
  <w:style w:type="paragraph" w:styleId="Lijstopsomteken2">
    <w:name w:val="List Bullet 2"/>
    <w:basedOn w:val="Standaard"/>
    <w:uiPriority w:val="99"/>
    <w:unhideWhenUsed/>
    <w:rsid w:val="00326F90"/>
    <w:pPr>
      <w:numPr>
        <w:numId w:val="8"/>
      </w:numPr>
      <w:tabs>
        <w:tab w:val="clear" w:pos="720"/>
        <w:tab w:val="num" w:pos="360"/>
      </w:tabs>
      <w:ind w:left="360"/>
      <w:contextualSpacing/>
    </w:pPr>
  </w:style>
  <w:style w:type="paragraph" w:styleId="Lijstopsomteken3">
    <w:name w:val="List Bullet 3"/>
    <w:basedOn w:val="Standaard"/>
    <w:uiPriority w:val="99"/>
    <w:unhideWhenUsed/>
    <w:rsid w:val="00326F90"/>
    <w:pPr>
      <w:numPr>
        <w:numId w:val="9"/>
      </w:numPr>
      <w:tabs>
        <w:tab w:val="clear" w:pos="1080"/>
        <w:tab w:val="num" w:pos="720"/>
      </w:tabs>
      <w:ind w:left="720"/>
      <w:contextualSpacing/>
    </w:pPr>
  </w:style>
  <w:style w:type="paragraph" w:styleId="Lijstnummering">
    <w:name w:val="List Number"/>
    <w:basedOn w:val="Standaard"/>
    <w:uiPriority w:val="99"/>
    <w:unhideWhenUsed/>
    <w:rsid w:val="00326F90"/>
    <w:pPr>
      <w:numPr>
        <w:numId w:val="11"/>
      </w:numPr>
      <w:tabs>
        <w:tab w:val="clear" w:pos="360"/>
        <w:tab w:val="num" w:pos="1440"/>
      </w:tabs>
      <w:ind w:left="1440"/>
      <w:contextualSpacing/>
    </w:pPr>
  </w:style>
  <w:style w:type="paragraph" w:styleId="Lijstnummering2">
    <w:name w:val="List Number 2"/>
    <w:basedOn w:val="Standaard"/>
    <w:uiPriority w:val="99"/>
    <w:unhideWhenUsed/>
    <w:rsid w:val="0029639D"/>
    <w:pPr>
      <w:numPr>
        <w:numId w:val="12"/>
      </w:numPr>
      <w:tabs>
        <w:tab w:val="clear" w:pos="720"/>
        <w:tab w:val="num" w:pos="360"/>
      </w:tabs>
      <w:ind w:left="360"/>
      <w:contextualSpacing/>
    </w:pPr>
  </w:style>
  <w:style w:type="paragraph" w:styleId="Lijstnummering3">
    <w:name w:val="List Number 3"/>
    <w:basedOn w:val="Standaard"/>
    <w:uiPriority w:val="99"/>
    <w:unhideWhenUsed/>
    <w:rsid w:val="0029639D"/>
    <w:pPr>
      <w:numPr>
        <w:numId w:val="13"/>
      </w:numPr>
      <w:tabs>
        <w:tab w:val="clear" w:pos="1080"/>
        <w:tab w:val="num" w:pos="720"/>
      </w:tabs>
      <w:ind w:left="720"/>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kstChar" w:customStyle="1">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styleId="CitaatChar" w:customStyle="1">
    <w:name w:val="Citaat Char"/>
    <w:basedOn w:val="Standaardalinea-lettertype"/>
    <w:link w:val="Citaat"/>
    <w:uiPriority w:val="29"/>
    <w:rsid w:val="00FC693F"/>
    <w:rPr>
      <w:i/>
      <w:iCs/>
      <w:color w:val="000000" w:themeColor="text1"/>
    </w:rPr>
  </w:style>
  <w:style w:type="character" w:styleId="Kop4Char" w:customStyle="1">
    <w:name w:val="Kop 4 Char"/>
    <w:basedOn w:val="Standaardalinea-lettertype"/>
    <w:link w:val="Kop4"/>
    <w:uiPriority w:val="9"/>
    <w:semiHidden/>
    <w:rsid w:val="00FC693F"/>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FC693F"/>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FC693F"/>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FC693F"/>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FC693F"/>
    <w:rPr>
      <w:rFonts w:asciiTheme="majorHAnsi" w:hAnsiTheme="majorHAnsi" w:eastAsiaTheme="majorEastAsia" w:cstheme="majorBidi"/>
      <w:color w:val="4F81BD" w:themeColor="accent1"/>
      <w:sz w:val="20"/>
      <w:szCs w:val="20"/>
    </w:rPr>
  </w:style>
  <w:style w:type="character" w:styleId="Kop9Char" w:customStyle="1">
    <w:name w:val="Kop 9 Char"/>
    <w:basedOn w:val="Standaardalinea-lettertype"/>
    <w:link w:val="Kop9"/>
    <w:uiPriority w:val="9"/>
    <w:semiHidden/>
    <w:rsid w:val="00FC693F"/>
    <w:rPr>
      <w:rFonts w:asciiTheme="majorHAnsi" w:hAnsiTheme="majorHAnsi" w:eastAsiaTheme="majorEastAsia"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abelrasterlicht">
    <w:name w:val="Grid Table Light"/>
    <w:basedOn w:val="Standaardtabel"/>
    <w:uiPriority w:val="99"/>
    <w:rsid w:val="009819AF"/>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styleId="TekstopmerkingChar" w:customStyle="1">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character" w:styleId="Hyperlink">
    <w:name w:val="Hyperlink"/>
    <w:basedOn w:val="Standaardalinea-lettertype"/>
    <w:uiPriority w:val="99"/>
    <w:unhideWhenUsed/>
    <w:rsid w:val="001078B0"/>
    <w:rPr>
      <w:color w:val="0000FF" w:themeColor="hyperlink"/>
      <w:u w:val="single"/>
    </w:rPr>
  </w:style>
  <w:style w:type="character" w:styleId="Onopgelostemelding">
    <w:name w:val="Unresolved Mention"/>
    <w:basedOn w:val="Standaardalinea-lettertype"/>
    <w:uiPriority w:val="99"/>
    <w:semiHidden/>
    <w:unhideWhenUsed/>
    <w:rsid w:val="001078B0"/>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1078B0"/>
    <w:rPr>
      <w:b/>
      <w:bCs/>
    </w:rPr>
  </w:style>
  <w:style w:type="character" w:styleId="OnderwerpvanopmerkingChar" w:customStyle="1">
    <w:name w:val="Onderwerp van opmerking Char"/>
    <w:basedOn w:val="TekstopmerkingChar"/>
    <w:link w:val="Onderwerpvanopmerking"/>
    <w:uiPriority w:val="99"/>
    <w:semiHidden/>
    <w:rsid w:val="001078B0"/>
    <w:rPr>
      <w:b/>
      <w:bCs/>
      <w:sz w:val="20"/>
      <w:szCs w:val="20"/>
    </w:rPr>
  </w:style>
  <w:style w:type="character" w:styleId="Vermelding">
    <w:name w:val="Mention"/>
    <w:basedOn w:val="Standaardalinea-lettertype"/>
    <w:uiPriority w:val="99"/>
    <w:unhideWhenUsed/>
    <w:rsid w:val="001078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30274">
      <w:bodyDiv w:val="1"/>
      <w:marLeft w:val="0"/>
      <w:marRight w:val="0"/>
      <w:marTop w:val="0"/>
      <w:marBottom w:val="0"/>
      <w:divBdr>
        <w:top w:val="none" w:sz="0" w:space="0" w:color="auto"/>
        <w:left w:val="none" w:sz="0" w:space="0" w:color="auto"/>
        <w:bottom w:val="none" w:sz="0" w:space="0" w:color="auto"/>
        <w:right w:val="none" w:sz="0" w:space="0" w:color="auto"/>
      </w:divBdr>
    </w:div>
    <w:div w:id="228611787">
      <w:bodyDiv w:val="1"/>
      <w:marLeft w:val="0"/>
      <w:marRight w:val="0"/>
      <w:marTop w:val="0"/>
      <w:marBottom w:val="0"/>
      <w:divBdr>
        <w:top w:val="none" w:sz="0" w:space="0" w:color="auto"/>
        <w:left w:val="none" w:sz="0" w:space="0" w:color="auto"/>
        <w:bottom w:val="none" w:sz="0" w:space="0" w:color="auto"/>
        <w:right w:val="none" w:sz="0" w:space="0" w:color="auto"/>
      </w:divBdr>
    </w:div>
    <w:div w:id="352808752">
      <w:bodyDiv w:val="1"/>
      <w:marLeft w:val="0"/>
      <w:marRight w:val="0"/>
      <w:marTop w:val="0"/>
      <w:marBottom w:val="0"/>
      <w:divBdr>
        <w:top w:val="none" w:sz="0" w:space="0" w:color="auto"/>
        <w:left w:val="none" w:sz="0" w:space="0" w:color="auto"/>
        <w:bottom w:val="none" w:sz="0" w:space="0" w:color="auto"/>
        <w:right w:val="none" w:sz="0" w:space="0" w:color="auto"/>
      </w:divBdr>
    </w:div>
    <w:div w:id="406196331">
      <w:bodyDiv w:val="1"/>
      <w:marLeft w:val="0"/>
      <w:marRight w:val="0"/>
      <w:marTop w:val="0"/>
      <w:marBottom w:val="0"/>
      <w:divBdr>
        <w:top w:val="none" w:sz="0" w:space="0" w:color="auto"/>
        <w:left w:val="none" w:sz="0" w:space="0" w:color="auto"/>
        <w:bottom w:val="none" w:sz="0" w:space="0" w:color="auto"/>
        <w:right w:val="none" w:sz="0" w:space="0" w:color="auto"/>
      </w:divBdr>
    </w:div>
    <w:div w:id="428356472">
      <w:bodyDiv w:val="1"/>
      <w:marLeft w:val="0"/>
      <w:marRight w:val="0"/>
      <w:marTop w:val="0"/>
      <w:marBottom w:val="0"/>
      <w:divBdr>
        <w:top w:val="none" w:sz="0" w:space="0" w:color="auto"/>
        <w:left w:val="none" w:sz="0" w:space="0" w:color="auto"/>
        <w:bottom w:val="none" w:sz="0" w:space="0" w:color="auto"/>
        <w:right w:val="none" w:sz="0" w:space="0" w:color="auto"/>
      </w:divBdr>
    </w:div>
    <w:div w:id="1293098602">
      <w:bodyDiv w:val="1"/>
      <w:marLeft w:val="0"/>
      <w:marRight w:val="0"/>
      <w:marTop w:val="0"/>
      <w:marBottom w:val="0"/>
      <w:divBdr>
        <w:top w:val="none" w:sz="0" w:space="0" w:color="auto"/>
        <w:left w:val="none" w:sz="0" w:space="0" w:color="auto"/>
        <w:bottom w:val="none" w:sz="0" w:space="0" w:color="auto"/>
        <w:right w:val="none" w:sz="0" w:space="0" w:color="auto"/>
      </w:divBdr>
    </w:div>
    <w:div w:id="1337341568">
      <w:bodyDiv w:val="1"/>
      <w:marLeft w:val="0"/>
      <w:marRight w:val="0"/>
      <w:marTop w:val="0"/>
      <w:marBottom w:val="0"/>
      <w:divBdr>
        <w:top w:val="none" w:sz="0" w:space="0" w:color="auto"/>
        <w:left w:val="none" w:sz="0" w:space="0" w:color="auto"/>
        <w:bottom w:val="none" w:sz="0" w:space="0" w:color="auto"/>
        <w:right w:val="none" w:sz="0" w:space="0" w:color="auto"/>
      </w:divBdr>
    </w:div>
    <w:div w:id="1864203166">
      <w:bodyDiv w:val="1"/>
      <w:marLeft w:val="0"/>
      <w:marRight w:val="0"/>
      <w:marTop w:val="0"/>
      <w:marBottom w:val="0"/>
      <w:divBdr>
        <w:top w:val="none" w:sz="0" w:space="0" w:color="auto"/>
        <w:left w:val="none" w:sz="0" w:space="0" w:color="auto"/>
        <w:bottom w:val="none" w:sz="0" w:space="0" w:color="auto"/>
        <w:right w:val="none" w:sz="0" w:space="0" w:color="auto"/>
      </w:divBdr>
    </w:div>
    <w:div w:id="1914118088">
      <w:bodyDiv w:val="1"/>
      <w:marLeft w:val="0"/>
      <w:marRight w:val="0"/>
      <w:marTop w:val="0"/>
      <w:marBottom w:val="0"/>
      <w:divBdr>
        <w:top w:val="none" w:sz="0" w:space="0" w:color="auto"/>
        <w:left w:val="none" w:sz="0" w:space="0" w:color="auto"/>
        <w:bottom w:val="none" w:sz="0" w:space="0" w:color="auto"/>
        <w:right w:val="none" w:sz="0" w:space="0" w:color="auto"/>
      </w:divBdr>
      <w:divsChild>
        <w:div w:id="1403605918">
          <w:marLeft w:val="0"/>
          <w:marRight w:val="0"/>
          <w:marTop w:val="0"/>
          <w:marBottom w:val="0"/>
          <w:divBdr>
            <w:top w:val="none" w:sz="0" w:space="0" w:color="auto"/>
            <w:left w:val="none" w:sz="0" w:space="0" w:color="auto"/>
            <w:bottom w:val="none" w:sz="0" w:space="0" w:color="auto"/>
            <w:right w:val="none" w:sz="0" w:space="0" w:color="auto"/>
          </w:divBdr>
        </w:div>
        <w:div w:id="150123820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image" Target="media/image1.png" Id="rId10" /><Relationship Type="http://schemas.openxmlformats.org/officeDocument/2006/relationships/customXml" Target="../customXml/item4.xml" Id="rId4" /><Relationship Type="http://schemas.openxmlformats.org/officeDocument/2006/relationships/hyperlink" Target="https://www.kienict.n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58A03C22239845833BBA5A7E33B0D8" ma:contentTypeVersion="17" ma:contentTypeDescription="Een nieuw document maken." ma:contentTypeScope="" ma:versionID="ea73635299e40c056e57707710a1c9c7">
  <xsd:schema xmlns:xsd="http://www.w3.org/2001/XMLSchema" xmlns:xs="http://www.w3.org/2001/XMLSchema" xmlns:p="http://schemas.microsoft.com/office/2006/metadata/properties" xmlns:ns2="407b0a78-0b4e-4eb0-bf9b-61a3d996da48" xmlns:ns3="9ac3a287-b4a5-4faa-b715-899864dc2dae" targetNamespace="http://schemas.microsoft.com/office/2006/metadata/properties" ma:root="true" ma:fieldsID="54955668c35c43fa7ac120898d45ccbe" ns2:_="" ns3:_="">
    <xsd:import namespace="407b0a78-0b4e-4eb0-bf9b-61a3d996da48"/>
    <xsd:import namespace="9ac3a287-b4a5-4faa-b715-899864dc2d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b0a78-0b4e-4eb0-bf9b-61a3d996da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f7c8e36-c0c0-4bd5-9985-066bcaf8372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c3a287-b4a5-4faa-b715-899864dc2da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2b705ae1-dded-4728-9275-2afd327c52a0}" ma:internalName="TaxCatchAll" ma:showField="CatchAllData" ma:web="9ac3a287-b4a5-4faa-b715-899864dc2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ac3a287-b4a5-4faa-b715-899864dc2dae" xsi:nil="true"/>
    <lcf76f155ced4ddcb4097134ff3c332f xmlns="407b0a78-0b4e-4eb0-bf9b-61a3d996da48">
      <Terms xmlns="http://schemas.microsoft.com/office/infopath/2007/PartnerControls"/>
    </lcf76f155ced4ddcb4097134ff3c332f>
    <SharedWithUsers xmlns="9ac3a287-b4a5-4faa-b715-899864dc2dae">
      <UserInfo>
        <DisplayName/>
        <AccountId xsi:nil="true"/>
        <AccountType/>
      </UserInfo>
    </SharedWithUsers>
  </documentManagement>
</p:properties>
</file>

<file path=customXml/itemProps1.xml><?xml version="1.0" encoding="utf-8"?>
<ds:datastoreItem xmlns:ds="http://schemas.openxmlformats.org/officeDocument/2006/customXml" ds:itemID="{B597C587-8C78-42F3-A2CA-76568B382942}">
  <ds:schemaRefs>
    <ds:schemaRef ds:uri="http://schemas.microsoft.com/sharepoint/v3/contenttype/forms"/>
  </ds:schemaRefs>
</ds:datastoreItem>
</file>

<file path=customXml/itemProps2.xml><?xml version="1.0" encoding="utf-8"?>
<ds:datastoreItem xmlns:ds="http://schemas.openxmlformats.org/officeDocument/2006/customXml" ds:itemID="{5A84F03C-BBB0-4C19-B2D2-204E6DA4F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b0a78-0b4e-4eb0-bf9b-61a3d996da48"/>
    <ds:schemaRef ds:uri="9ac3a287-b4a5-4faa-b715-899864dc2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E6213891-96F8-4FFD-811A-264C941B5643}">
  <ds:schemaRefs>
    <ds:schemaRef ds:uri="http://schemas.microsoft.com/office/2006/metadata/properties"/>
    <ds:schemaRef ds:uri="http://schemas.microsoft.com/office/infopath/2007/PartnerControls"/>
    <ds:schemaRef ds:uri="9ac3a287-b4a5-4faa-b715-899864dc2dae"/>
    <ds:schemaRef ds:uri="407b0a78-0b4e-4eb0-bf9b-61a3d996da4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Tim Verlaan</lastModifiedBy>
  <revision>11</revision>
  <dcterms:created xsi:type="dcterms:W3CDTF">2025-04-04T11:50:00.0000000Z</dcterms:created>
  <dcterms:modified xsi:type="dcterms:W3CDTF">2025-04-04T14:14:51.4214690Z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0x0101005558A03C22239845833BBA5A7E33B0D8</vt:lpwstr>
  </property>
  <property fmtid="{D5CDD505-2E9C-101B-9397-08002B2CF9AE}" pid="3" name="Order">
    <vt:r8>197900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