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Toc342560030"/>
    <w:bookmarkStart w:id="1" w:name="_Toc56514878"/>
    <w:p w14:paraId="2E355D97" w14:textId="61C9D3E3" w:rsidR="00F00F16" w:rsidRDefault="004C0AA8" w:rsidP="00C21AE7">
      <w:pPr>
        <w:pStyle w:val="Kop2"/>
        <w:numPr>
          <w:ilvl w:val="0"/>
          <w:numId w:val="0"/>
        </w:numPr>
        <w:jc w:val="right"/>
        <w:rPr>
          <w:b w:val="0"/>
          <w:color w:val="8496B0" w:themeColor="text2" w:themeTint="99"/>
        </w:rPr>
      </w:pPr>
      <w:r>
        <w:rPr>
          <w:rFonts w:asciiTheme="minorHAnsi" w:hAnsiTheme="minorHAnsi"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75662" wp14:editId="050C1ED6">
                <wp:simplePos x="0" y="0"/>
                <wp:positionH relativeFrom="margin">
                  <wp:posOffset>-327301</wp:posOffset>
                </wp:positionH>
                <wp:positionV relativeFrom="paragraph">
                  <wp:posOffset>-398863</wp:posOffset>
                </wp:positionV>
                <wp:extent cx="6538511" cy="9952438"/>
                <wp:effectExtent l="0" t="0" r="15240" b="1079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8511" cy="99524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854D75" id="Rechthoek 1" o:spid="_x0000_s1026" style="position:absolute;margin-left:-25.75pt;margin-top:-31.4pt;width:514.85pt;height:783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" filled="f" strokecolor="#5a5a5a [2109]" strokeweight="1pt">
                <w10:wrap anchorx="margin"/>
              </v:rect>
            </w:pict>
          </mc:Fallback>
        </mc:AlternateContent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</w:p>
    <w:p w14:paraId="505443EB" w14:textId="77777777" w:rsidR="00F00F16" w:rsidRDefault="00F00F16" w:rsidP="00F00F16">
      <w:pPr>
        <w:pStyle w:val="Kop2"/>
        <w:numPr>
          <w:ilvl w:val="0"/>
          <w:numId w:val="0"/>
        </w:numPr>
        <w:jc w:val="left"/>
        <w:rPr>
          <w:b w:val="0"/>
          <w:color w:val="8496B0" w:themeColor="text2" w:themeTint="99"/>
        </w:rPr>
      </w:pPr>
    </w:p>
    <w:bookmarkEnd w:id="0"/>
    <w:bookmarkEnd w:id="1"/>
    <w:p w14:paraId="799F694B" w14:textId="2A783D06" w:rsidR="00E655A4" w:rsidRPr="00095DD3" w:rsidRDefault="00E655A4" w:rsidP="00E655A4">
      <w:pPr>
        <w:jc w:val="both"/>
        <w:rPr>
          <w:rFonts w:asciiTheme="minorHAnsi" w:hAnsiTheme="minorHAnsi" w:cs="Tahoma"/>
          <w:szCs w:val="22"/>
        </w:rPr>
      </w:pPr>
    </w:p>
    <w:p w14:paraId="6EB7C2C5" w14:textId="77777777" w:rsidR="00365C17" w:rsidRPr="00254D3A" w:rsidRDefault="00365C17" w:rsidP="00365C17">
      <w:pPr>
        <w:jc w:val="both"/>
        <w:rPr>
          <w:rFonts w:asciiTheme="minorHAnsi" w:hAnsiTheme="minorHAnsi" w:cstheme="minorHAnsi"/>
          <w:color w:val="595959" w:themeColor="text1" w:themeTint="A6"/>
          <w:szCs w:val="22"/>
        </w:rPr>
      </w:pPr>
      <w:r w:rsidRPr="00254D3A">
        <w:rPr>
          <w:rFonts w:asciiTheme="minorHAnsi" w:hAnsiTheme="minorHAnsi" w:cstheme="minorHAnsi"/>
          <w:color w:val="595959" w:themeColor="text1" w:themeTint="A6"/>
          <w:szCs w:val="22"/>
        </w:rPr>
        <w:t xml:space="preserve">                                 </w:t>
      </w:r>
    </w:p>
    <w:p w14:paraId="1AB7FB5A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</w:p>
    <w:p w14:paraId="1F3261DF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32"/>
          <w:szCs w:val="32"/>
        </w:rPr>
      </w:pPr>
    </w:p>
    <w:p w14:paraId="6AE16800" w14:textId="77777777" w:rsidR="00365C17" w:rsidRPr="00927AD3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  <w:r w:rsidRPr="00927AD3">
        <w:rPr>
          <w:rFonts w:asciiTheme="minorHAnsi" w:hAnsiTheme="minorHAnsi" w:cstheme="minorHAnsi"/>
          <w:color w:val="595959" w:themeColor="text1" w:themeTint="A6"/>
          <w:sz w:val="28"/>
          <w:szCs w:val="28"/>
        </w:rPr>
        <w:t>Europese openbare aanbesteding</w:t>
      </w:r>
    </w:p>
    <w:p w14:paraId="645FA67C" w14:textId="07D40218" w:rsidR="00365C17" w:rsidRPr="00AC2748" w:rsidRDefault="00365C17" w:rsidP="00365C17">
      <w:pPr>
        <w:jc w:val="both"/>
        <w:rPr>
          <w:rFonts w:asciiTheme="minorHAnsi" w:hAnsiTheme="minorHAnsi" w:cs="Tahoma"/>
          <w:b/>
          <w:bCs/>
          <w:szCs w:val="22"/>
        </w:rPr>
      </w:pP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Bijlage </w:t>
      </w:r>
      <w:r w:rsidR="008C03DC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3</w:t>
      </w: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.</w:t>
      </w:r>
      <w:r w:rsidR="0046649B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1</w:t>
      </w: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: </w:t>
      </w:r>
      <w:r w:rsidR="0046649B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Prestatieonderbouwing</w:t>
      </w:r>
    </w:p>
    <w:p w14:paraId="215BAC7E" w14:textId="77777777" w:rsidR="009337BA" w:rsidRDefault="009337BA" w:rsidP="009337BA">
      <w:pPr>
        <w:rPr>
          <w:rFonts w:asciiTheme="minorHAnsi" w:hAnsiTheme="minorHAnsi" w:cstheme="minorHAnsi"/>
          <w:b/>
          <w:color w:val="ED7D31" w:themeColor="accent2"/>
          <w:sz w:val="72"/>
          <w:szCs w:val="72"/>
        </w:rPr>
      </w:pPr>
    </w:p>
    <w:p w14:paraId="686B5B6E" w14:textId="291D07B2" w:rsidR="00E655A4" w:rsidRDefault="00E655A4">
      <w:pPr>
        <w:tabs>
          <w:tab w:val="clear" w:pos="567"/>
        </w:tabs>
        <w:spacing w:after="160" w:line="259" w:lineRule="auto"/>
        <w:rPr>
          <w:rFonts w:asciiTheme="majorHAnsi" w:hAnsiTheme="majorHAnsi" w:cstheme="majorHAnsi"/>
          <w:bCs/>
          <w:color w:val="8496B0" w:themeColor="text2" w:themeTint="99"/>
          <w:sz w:val="32"/>
          <w:szCs w:val="32"/>
        </w:rPr>
      </w:pPr>
      <w:r>
        <w:rPr>
          <w:rFonts w:asciiTheme="majorHAnsi" w:hAnsiTheme="majorHAnsi" w:cstheme="majorHAnsi"/>
          <w:b/>
          <w:color w:val="8496B0" w:themeColor="text2" w:themeTint="99"/>
          <w:sz w:val="32"/>
          <w:szCs w:val="32"/>
        </w:rPr>
        <w:br w:type="page"/>
      </w:r>
    </w:p>
    <w:p w14:paraId="0B906B10" w14:textId="0548EBE4" w:rsidR="0063056A" w:rsidRPr="003A55F3" w:rsidRDefault="0063056A" w:rsidP="00C332F4">
      <w:pPr>
        <w:pStyle w:val="Kop2"/>
        <w:numPr>
          <w:ilvl w:val="0"/>
          <w:numId w:val="0"/>
        </w:numPr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A55F3">
        <w:rPr>
          <w:rFonts w:asciiTheme="minorHAnsi" w:hAnsiTheme="minorHAnsi" w:cstheme="minorHAnsi"/>
          <w:b w:val="0"/>
          <w:bCs w:val="0"/>
          <w:sz w:val="22"/>
          <w:szCs w:val="22"/>
        </w:rPr>
        <w:lastRenderedPageBreak/>
        <w:t>De prestatieonderbouwing dient volgens dit format te worden ingediend, geheel op blanco papier A4 (zonder logo), maximaal 2 pagina’s enkelzijdig waarbij lettertype Calibri (10 pt) wordt gebruikt.</w:t>
      </w:r>
    </w:p>
    <w:p w14:paraId="62E4491C" w14:textId="77777777" w:rsidR="009C2DF2" w:rsidRDefault="009C2DF2" w:rsidP="0063056A">
      <w:pPr>
        <w:rPr>
          <w:rFonts w:asciiTheme="minorHAnsi" w:hAnsiTheme="minorHAnsi" w:cstheme="minorHAnsi"/>
        </w:rPr>
      </w:pPr>
    </w:p>
    <w:p w14:paraId="14AA2F5C" w14:textId="77777777" w:rsidR="00F00F16" w:rsidRDefault="00F00F16" w:rsidP="00F00F16">
      <w:pPr>
        <w:tabs>
          <w:tab w:val="clear" w:pos="567"/>
        </w:tabs>
        <w:rPr>
          <w:szCs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6804"/>
      </w:tblGrid>
      <w:tr w:rsidR="009C2DF2" w:rsidRPr="0086464D" w14:paraId="73C7A54F" w14:textId="77777777" w:rsidTr="001472F2">
        <w:trPr>
          <w:trHeight w:val="284"/>
        </w:trPr>
        <w:tc>
          <w:tcPr>
            <w:tcW w:w="9180" w:type="dxa"/>
            <w:gridSpan w:val="2"/>
            <w:shd w:val="clear" w:color="auto" w:fill="000000" w:themeFill="text1"/>
            <w:vAlign w:val="center"/>
          </w:tcPr>
          <w:p w14:paraId="31786BAD" w14:textId="77777777" w:rsidR="009C2DF2" w:rsidRPr="0086464D" w:rsidRDefault="009C2DF2" w:rsidP="001472F2">
            <w:pPr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  <w:r w:rsidRPr="0086464D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PRESTATIE ONDERBOUWING</w:t>
            </w:r>
          </w:p>
        </w:tc>
      </w:tr>
      <w:tr w:rsidR="009C2DF2" w:rsidRPr="0086464D" w14:paraId="521A46E5" w14:textId="77777777" w:rsidTr="001472F2">
        <w:trPr>
          <w:trHeight w:val="284"/>
        </w:trPr>
        <w:tc>
          <w:tcPr>
            <w:tcW w:w="2376" w:type="dxa"/>
            <w:shd w:val="clear" w:color="auto" w:fill="D9D9D9" w:themeFill="background1" w:themeFillShade="D9"/>
          </w:tcPr>
          <w:p w14:paraId="4D1DC341" w14:textId="703D4F12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Prestatie</w:t>
            </w:r>
            <w:r w:rsidR="003856A9">
              <w:rPr>
                <w:rFonts w:asciiTheme="minorHAnsi" w:hAnsiTheme="minorHAnsi" w:cstheme="minorHAnsi"/>
                <w:szCs w:val="20"/>
              </w:rPr>
              <w:t xml:space="preserve"> (bewering)</w:t>
            </w:r>
            <w:r w:rsidRPr="0086464D">
              <w:rPr>
                <w:rFonts w:asciiTheme="minorHAnsi" w:hAnsiTheme="minorHAnsi" w:cstheme="minorHAnsi"/>
                <w:szCs w:val="20"/>
              </w:rPr>
              <w:t xml:space="preserve"> 1</w:t>
            </w:r>
          </w:p>
        </w:tc>
        <w:tc>
          <w:tcPr>
            <w:tcW w:w="6804" w:type="dxa"/>
          </w:tcPr>
          <w:p w14:paraId="140C242C" w14:textId="77777777" w:rsidR="009C2DF2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 xml:space="preserve">[kernachtige </w:t>
            </w:r>
            <w:r w:rsidR="00ED016D">
              <w:rPr>
                <w:rFonts w:asciiTheme="minorHAnsi" w:hAnsiTheme="minorHAnsi" w:cstheme="minorHAnsi"/>
                <w:szCs w:val="20"/>
              </w:rPr>
              <w:t xml:space="preserve">dominante </w:t>
            </w:r>
            <w:r w:rsidRPr="0086464D">
              <w:rPr>
                <w:rFonts w:asciiTheme="minorHAnsi" w:hAnsiTheme="minorHAnsi" w:cstheme="minorHAnsi"/>
                <w:szCs w:val="20"/>
              </w:rPr>
              <w:t>formulering van de prestatie]</w:t>
            </w:r>
          </w:p>
          <w:p w14:paraId="5DB84B0A" w14:textId="77777777" w:rsidR="00ED016D" w:rsidRDefault="00ED016D" w:rsidP="001472F2">
            <w:pPr>
              <w:rPr>
                <w:rFonts w:asciiTheme="minorHAnsi" w:hAnsiTheme="minorHAnsi" w:cstheme="minorHAnsi"/>
                <w:szCs w:val="20"/>
              </w:rPr>
            </w:pPr>
          </w:p>
          <w:p w14:paraId="34C9D7BD" w14:textId="77777777" w:rsidR="00407D57" w:rsidRPr="00407D57" w:rsidRDefault="00407D57" w:rsidP="00407D57">
            <w:pPr>
              <w:rPr>
                <w:rFonts w:asciiTheme="minorHAnsi" w:hAnsiTheme="minorHAnsi" w:cstheme="minorHAnsi"/>
                <w:i/>
                <w:iCs/>
                <w:color w:val="BFBFBF" w:themeColor="background1" w:themeShade="BF"/>
                <w:szCs w:val="20"/>
              </w:rPr>
            </w:pPr>
            <w:r w:rsidRPr="00407D57">
              <w:rPr>
                <w:rFonts w:asciiTheme="minorHAnsi" w:hAnsiTheme="minorHAnsi" w:cstheme="minorHAnsi"/>
                <w:i/>
                <w:iCs/>
                <w:color w:val="BFBFBF" w:themeColor="background1" w:themeShade="BF"/>
                <w:szCs w:val="20"/>
              </w:rPr>
              <w:t>VOORBEELD</w:t>
            </w:r>
          </w:p>
          <w:p w14:paraId="296DECA3" w14:textId="0587FA49" w:rsidR="00ED016D" w:rsidRPr="00064A00" w:rsidRDefault="008965B2" w:rsidP="00ED016D">
            <w:pP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</w:pPr>
            <w: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We garanderen </w:t>
            </w:r>
            <w:r w:rsidR="007A7E8C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een start </w:t>
            </w:r>
            <w:r w:rsidR="0085301E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uitvoering belastingen per 1 januari 2026</w:t>
            </w:r>
            <w:r w:rsidR="00AC6642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, waarbij schaduw</w:t>
            </w:r>
            <w:r w:rsidR="001C3CCC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 gedraaid kan worden voor de eerste deelprocessen x en y per d.d. 2025.</w:t>
            </w:r>
          </w:p>
          <w:p w14:paraId="09D882B0" w14:textId="51C6965B" w:rsidR="00ED016D" w:rsidRPr="0086464D" w:rsidRDefault="00ED016D" w:rsidP="001472F2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C2DF2" w:rsidRPr="0086464D" w14:paraId="1DDABB48" w14:textId="77777777" w:rsidTr="001472F2">
        <w:trPr>
          <w:trHeight w:val="284"/>
        </w:trPr>
        <w:tc>
          <w:tcPr>
            <w:tcW w:w="2376" w:type="dxa"/>
            <w:tcBorders>
              <w:bottom w:val="single" w:sz="4" w:space="0" w:color="auto"/>
            </w:tcBorders>
          </w:tcPr>
          <w:p w14:paraId="195754D8" w14:textId="77777777" w:rsidR="009C2DF2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Wat is de dominante informatie waaruit blijkt dat de aangeboden prestatie daadwerkelijk zal worden behaald?</w:t>
            </w:r>
          </w:p>
          <w:p w14:paraId="771D9C0D" w14:textId="77777777" w:rsidR="007905BD" w:rsidRDefault="007905BD" w:rsidP="007905BD">
            <w:pPr>
              <w:rPr>
                <w:rFonts w:asciiTheme="minorHAnsi" w:hAnsiTheme="minorHAnsi" w:cstheme="minorHAnsi"/>
                <w:szCs w:val="20"/>
              </w:rPr>
            </w:pPr>
          </w:p>
          <w:p w14:paraId="1CB7CB8D" w14:textId="2BC31C33" w:rsidR="007905BD" w:rsidRPr="00407D57" w:rsidRDefault="007905BD" w:rsidP="007905BD">
            <w:pPr>
              <w:rPr>
                <w:rFonts w:asciiTheme="minorHAnsi" w:hAnsiTheme="minorHAnsi" w:cstheme="minorHAnsi"/>
                <w:szCs w:val="20"/>
              </w:rPr>
            </w:pPr>
            <w:r w:rsidRPr="00407D57">
              <w:rPr>
                <w:rFonts w:asciiTheme="minorHAnsi" w:hAnsiTheme="minorHAnsi" w:cstheme="minorHAnsi"/>
                <w:szCs w:val="20"/>
              </w:rPr>
              <w:t>Kortom: Onderbouwing van de bewering</w:t>
            </w:r>
          </w:p>
          <w:p w14:paraId="551E986E" w14:textId="45F8A286" w:rsidR="003856A9" w:rsidRPr="0086464D" w:rsidRDefault="007905BD" w:rsidP="007905BD">
            <w:pPr>
              <w:rPr>
                <w:rFonts w:asciiTheme="minorHAnsi" w:hAnsiTheme="minorHAnsi" w:cstheme="minorHAnsi"/>
                <w:szCs w:val="20"/>
              </w:rPr>
            </w:pPr>
            <w:r w:rsidRPr="00407D57">
              <w:rPr>
                <w:rFonts w:asciiTheme="minorHAnsi" w:hAnsiTheme="minorHAnsi" w:cstheme="minorHAnsi"/>
                <w:szCs w:val="20"/>
              </w:rPr>
              <w:t>met meetbare prestatie-informatie.</w:t>
            </w:r>
          </w:p>
        </w:tc>
        <w:tc>
          <w:tcPr>
            <w:tcW w:w="6804" w:type="dxa"/>
          </w:tcPr>
          <w:p w14:paraId="11CA9A9E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[beschrijving]</w:t>
            </w:r>
          </w:p>
          <w:p w14:paraId="249A4D08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</w:p>
          <w:p w14:paraId="0A9A2232" w14:textId="46B3C7C8" w:rsidR="00064A00" w:rsidRPr="00407D57" w:rsidRDefault="00064A00" w:rsidP="00064A00">
            <w:pPr>
              <w:rPr>
                <w:rFonts w:asciiTheme="minorHAnsi" w:hAnsiTheme="minorHAnsi" w:cstheme="minorHAnsi"/>
                <w:i/>
                <w:iCs/>
                <w:color w:val="BFBFBF" w:themeColor="background1" w:themeShade="BF"/>
                <w:szCs w:val="20"/>
              </w:rPr>
            </w:pPr>
            <w:r w:rsidRPr="00407D57">
              <w:rPr>
                <w:rFonts w:asciiTheme="minorHAnsi" w:hAnsiTheme="minorHAnsi" w:cstheme="minorHAnsi"/>
                <w:i/>
                <w:iCs/>
                <w:color w:val="BFBFBF" w:themeColor="background1" w:themeShade="BF"/>
                <w:szCs w:val="20"/>
              </w:rPr>
              <w:t>VOORBEELD</w:t>
            </w:r>
          </w:p>
          <w:p w14:paraId="12FEFAF4" w14:textId="3A56D952" w:rsidR="009C2DF2" w:rsidRDefault="00064A00" w:rsidP="00064A00">
            <w:pP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</w:pPr>
            <w:r w:rsidRPr="00064A00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Met </w:t>
            </w:r>
            <w:r w:rsidR="00392DEC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on</w:t>
            </w:r>
            <w:r w:rsidR="00EF37B1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s platform en </w:t>
            </w:r>
            <w:r w:rsidRPr="00064A00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hebben wij voor X vergelijkba</w:t>
            </w:r>
            <w:r w:rsidR="00A3062D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r</w:t>
            </w:r>
            <w:r w:rsidR="006E1005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e</w:t>
            </w:r>
            <w:r w:rsidR="00A3062D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 complexe opgaven </w:t>
            </w:r>
            <w:r w:rsidRPr="00064A00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een </w:t>
            </w:r>
            <w:r w:rsidR="006E1005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 implementatietijd van </w:t>
            </w:r>
            <w:r w:rsidR="008B2EA9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Z</w:t>
            </w:r>
            <w:r w:rsidR="006E1005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 maanden</w:t>
            </w:r>
            <w:r w:rsidR="008B2EA9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 gerealiseerd</w:t>
            </w:r>
            <w:r w:rsidRPr="00064A00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.</w:t>
            </w:r>
            <w:r w:rsidR="009C2DF2" w:rsidRPr="0086464D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 </w:t>
            </w:r>
          </w:p>
          <w:p w14:paraId="7B93E5E7" w14:textId="77777777" w:rsidR="00407D57" w:rsidRDefault="00407D57" w:rsidP="00064A00">
            <w:pPr>
              <w:rPr>
                <w:rFonts w:asciiTheme="minorHAnsi" w:hAnsiTheme="minorHAnsi" w:cstheme="minorHAnsi"/>
                <w:szCs w:val="20"/>
              </w:rPr>
            </w:pPr>
          </w:p>
          <w:p w14:paraId="5B70B136" w14:textId="204231CB" w:rsidR="00B05895" w:rsidRPr="00B05895" w:rsidRDefault="00B05895" w:rsidP="00064A00">
            <w:pPr>
              <w:rPr>
                <w:rFonts w:asciiTheme="minorHAnsi" w:hAnsiTheme="minorHAnsi" w:cstheme="minorHAnsi"/>
                <w:color w:val="A6A6A6" w:themeColor="background1" w:themeShade="A6"/>
                <w:szCs w:val="20"/>
              </w:rPr>
            </w:pPr>
            <w:r w:rsidRPr="00B05895">
              <w:rPr>
                <w:rFonts w:asciiTheme="minorHAnsi" w:hAnsiTheme="minorHAnsi" w:cstheme="minorHAnsi"/>
                <w:color w:val="A6A6A6" w:themeColor="background1" w:themeShade="A6"/>
                <w:szCs w:val="20"/>
              </w:rPr>
              <w:t xml:space="preserve">Zie toelichtende bijlage </w:t>
            </w:r>
            <w:r>
              <w:rPr>
                <w:rFonts w:asciiTheme="minorHAnsi" w:hAnsiTheme="minorHAnsi" w:cstheme="minorHAnsi"/>
                <w:color w:val="A6A6A6" w:themeColor="background1" w:themeShade="A6"/>
                <w:szCs w:val="20"/>
              </w:rPr>
              <w:t xml:space="preserve">Y </w:t>
            </w:r>
            <w:r w:rsidRPr="00B05895">
              <w:rPr>
                <w:rFonts w:asciiTheme="minorHAnsi" w:hAnsiTheme="minorHAnsi" w:cstheme="minorHAnsi"/>
                <w:color w:val="A6A6A6" w:themeColor="background1" w:themeShade="A6"/>
                <w:szCs w:val="20"/>
              </w:rPr>
              <w:t>voor onze</w:t>
            </w:r>
            <w:r>
              <w:rPr>
                <w:rFonts w:asciiTheme="minorHAnsi" w:hAnsiTheme="minorHAnsi" w:cstheme="minorHAnsi"/>
                <w:color w:val="A6A6A6" w:themeColor="background1" w:themeShade="A6"/>
                <w:szCs w:val="20"/>
              </w:rPr>
              <w:t xml:space="preserve"> AA</w:t>
            </w:r>
            <w:r w:rsidRPr="00B05895">
              <w:rPr>
                <w:rFonts w:asciiTheme="minorHAnsi" w:hAnsiTheme="minorHAnsi" w:cstheme="minorHAnsi"/>
                <w:color w:val="A6A6A6" w:themeColor="background1" w:themeShade="A6"/>
                <w:szCs w:val="20"/>
              </w:rPr>
              <w:t xml:space="preserve"> aanpak</w:t>
            </w:r>
          </w:p>
          <w:p w14:paraId="73E7C71A" w14:textId="6EDE0888" w:rsidR="00407D57" w:rsidRDefault="008B2EA9" w:rsidP="00407D57">
            <w:pP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</w:pPr>
            <w: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Zie toelichtende planning voor de planmatige onderbouwing</w:t>
            </w:r>
            <w:r w:rsidR="00B05895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.</w:t>
            </w:r>
          </w:p>
          <w:p w14:paraId="4E89F722" w14:textId="3DAA3B5A" w:rsidR="00407D57" w:rsidRPr="0086464D" w:rsidRDefault="00407D57" w:rsidP="00983E22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C2DF2" w:rsidRPr="0086464D" w14:paraId="3A2ECBC1" w14:textId="77777777" w:rsidTr="001472F2">
        <w:trPr>
          <w:trHeight w:val="284"/>
        </w:trPr>
        <w:tc>
          <w:tcPr>
            <w:tcW w:w="2376" w:type="dxa"/>
            <w:shd w:val="clear" w:color="auto" w:fill="D9D9D9" w:themeFill="background1" w:themeFillShade="D9"/>
          </w:tcPr>
          <w:p w14:paraId="6B4F6A28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Prestatie 2</w:t>
            </w:r>
          </w:p>
        </w:tc>
        <w:tc>
          <w:tcPr>
            <w:tcW w:w="6804" w:type="dxa"/>
          </w:tcPr>
          <w:p w14:paraId="60A878CA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[kernachtige formulering van de prestatie]</w:t>
            </w:r>
          </w:p>
        </w:tc>
      </w:tr>
      <w:tr w:rsidR="009C2DF2" w:rsidRPr="0086464D" w14:paraId="2FE42F46" w14:textId="77777777" w:rsidTr="001472F2">
        <w:trPr>
          <w:trHeight w:val="284"/>
        </w:trPr>
        <w:tc>
          <w:tcPr>
            <w:tcW w:w="2376" w:type="dxa"/>
            <w:tcBorders>
              <w:bottom w:val="single" w:sz="4" w:space="0" w:color="auto"/>
            </w:tcBorders>
          </w:tcPr>
          <w:p w14:paraId="304B73F2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Wat is de dominante informatie waaruit blijkt dat de aangeboden prestatie daadwerkelijk zal worden behaald?</w:t>
            </w:r>
          </w:p>
        </w:tc>
        <w:tc>
          <w:tcPr>
            <w:tcW w:w="6804" w:type="dxa"/>
          </w:tcPr>
          <w:p w14:paraId="37734C33" w14:textId="77777777" w:rsidR="009C2DF2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[beschrijving]</w:t>
            </w:r>
          </w:p>
          <w:p w14:paraId="57B59E67" w14:textId="77777777" w:rsidR="00407D57" w:rsidRDefault="00407D57" w:rsidP="001472F2">
            <w:pPr>
              <w:rPr>
                <w:rFonts w:asciiTheme="minorHAnsi" w:hAnsiTheme="minorHAnsi" w:cstheme="minorHAnsi"/>
                <w:szCs w:val="20"/>
              </w:rPr>
            </w:pPr>
          </w:p>
          <w:p w14:paraId="6D8AB074" w14:textId="77777777" w:rsidR="00407D57" w:rsidRDefault="00407D57" w:rsidP="00407D57">
            <w:pP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</w:pPr>
            <w:r w:rsidRPr="0086464D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Eventueel inclusief een verwijzing naar de toelichting prestatieonderbouwing</w:t>
            </w:r>
          </w:p>
          <w:p w14:paraId="59ABD3AB" w14:textId="77777777" w:rsidR="00407D57" w:rsidRPr="0086464D" w:rsidRDefault="00407D57" w:rsidP="001472F2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C2DF2" w:rsidRPr="0086464D" w14:paraId="2813E723" w14:textId="77777777" w:rsidTr="001472F2">
        <w:trPr>
          <w:trHeight w:val="284"/>
        </w:trPr>
        <w:tc>
          <w:tcPr>
            <w:tcW w:w="2376" w:type="dxa"/>
            <w:shd w:val="clear" w:color="auto" w:fill="D9D9D9" w:themeFill="background1" w:themeFillShade="D9"/>
          </w:tcPr>
          <w:p w14:paraId="5FF65656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Prestatie 3</w:t>
            </w:r>
          </w:p>
        </w:tc>
        <w:tc>
          <w:tcPr>
            <w:tcW w:w="6804" w:type="dxa"/>
          </w:tcPr>
          <w:p w14:paraId="085B0D25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[kernachtige formulering van de prestatie]</w:t>
            </w:r>
          </w:p>
        </w:tc>
      </w:tr>
      <w:tr w:rsidR="009C2DF2" w:rsidRPr="0086464D" w14:paraId="302B7DC6" w14:textId="77777777" w:rsidTr="001472F2">
        <w:trPr>
          <w:trHeight w:val="284"/>
        </w:trPr>
        <w:tc>
          <w:tcPr>
            <w:tcW w:w="2376" w:type="dxa"/>
            <w:tcBorders>
              <w:bottom w:val="single" w:sz="4" w:space="0" w:color="auto"/>
            </w:tcBorders>
          </w:tcPr>
          <w:p w14:paraId="1E96E104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Wat is de dominante informatie waaruit blijkt dat de aangeboden prestatie daadwerkelijk zal worden behaald?</w:t>
            </w:r>
          </w:p>
        </w:tc>
        <w:tc>
          <w:tcPr>
            <w:tcW w:w="6804" w:type="dxa"/>
          </w:tcPr>
          <w:p w14:paraId="1D430BE1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9C2DF2" w:rsidRPr="0086464D" w14:paraId="2E240B99" w14:textId="77777777" w:rsidTr="001472F2">
        <w:trPr>
          <w:trHeight w:val="284"/>
        </w:trPr>
        <w:tc>
          <w:tcPr>
            <w:tcW w:w="2376" w:type="dxa"/>
            <w:shd w:val="clear" w:color="auto" w:fill="D9D9D9" w:themeFill="background1" w:themeFillShade="D9"/>
          </w:tcPr>
          <w:p w14:paraId="0F84CFE7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Prestatie 4</w:t>
            </w:r>
          </w:p>
        </w:tc>
        <w:tc>
          <w:tcPr>
            <w:tcW w:w="6804" w:type="dxa"/>
          </w:tcPr>
          <w:p w14:paraId="75288285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[kernachtige formulering van de prestatie]</w:t>
            </w:r>
          </w:p>
        </w:tc>
      </w:tr>
      <w:tr w:rsidR="009C2DF2" w:rsidRPr="0086464D" w14:paraId="135E69D3" w14:textId="77777777" w:rsidTr="001472F2">
        <w:trPr>
          <w:trHeight w:val="284"/>
        </w:trPr>
        <w:tc>
          <w:tcPr>
            <w:tcW w:w="2376" w:type="dxa"/>
            <w:tcBorders>
              <w:bottom w:val="single" w:sz="4" w:space="0" w:color="auto"/>
            </w:tcBorders>
          </w:tcPr>
          <w:p w14:paraId="37DDB9FC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Wat is de dominante informatie waaruit blijkt dat de aangeboden prestatie daadwerkelijk zal worden behaald?</w:t>
            </w:r>
          </w:p>
        </w:tc>
        <w:tc>
          <w:tcPr>
            <w:tcW w:w="6804" w:type="dxa"/>
          </w:tcPr>
          <w:p w14:paraId="5034C460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9C2DF2" w:rsidRPr="0086464D" w14:paraId="4A7C9485" w14:textId="77777777" w:rsidTr="001472F2">
        <w:trPr>
          <w:trHeight w:val="284"/>
        </w:trPr>
        <w:tc>
          <w:tcPr>
            <w:tcW w:w="2376" w:type="dxa"/>
            <w:shd w:val="clear" w:color="auto" w:fill="D9D9D9" w:themeFill="background1" w:themeFillShade="D9"/>
          </w:tcPr>
          <w:p w14:paraId="280E7A0D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Prestatie 5</w:t>
            </w:r>
          </w:p>
        </w:tc>
        <w:tc>
          <w:tcPr>
            <w:tcW w:w="6804" w:type="dxa"/>
          </w:tcPr>
          <w:p w14:paraId="4E6D199E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[kernachtige formulering van de prestatie]</w:t>
            </w:r>
          </w:p>
        </w:tc>
      </w:tr>
      <w:tr w:rsidR="009C2DF2" w:rsidRPr="0086464D" w14:paraId="733EABE7" w14:textId="77777777" w:rsidTr="001472F2">
        <w:trPr>
          <w:trHeight w:val="284"/>
        </w:trPr>
        <w:tc>
          <w:tcPr>
            <w:tcW w:w="2376" w:type="dxa"/>
            <w:tcBorders>
              <w:bottom w:val="single" w:sz="4" w:space="0" w:color="auto"/>
            </w:tcBorders>
          </w:tcPr>
          <w:p w14:paraId="285A8F28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Wat is de dominante informatie waaruit blijkt dat de aangeboden prestatie daadwerkelijk zal worden behaald?</w:t>
            </w:r>
          </w:p>
        </w:tc>
        <w:tc>
          <w:tcPr>
            <w:tcW w:w="6804" w:type="dxa"/>
          </w:tcPr>
          <w:p w14:paraId="3532A708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</w:tbl>
    <w:p w14:paraId="64DD03D1" w14:textId="77777777" w:rsidR="00C332F4" w:rsidRDefault="00C332F4">
      <w:r>
        <w:br w:type="page"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6804"/>
      </w:tblGrid>
      <w:tr w:rsidR="009C2DF2" w:rsidRPr="0086464D" w14:paraId="73478A4A" w14:textId="77777777" w:rsidTr="001472F2">
        <w:trPr>
          <w:trHeight w:val="28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55C07E" w14:textId="6DA1B759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lastRenderedPageBreak/>
              <w:t xml:space="preserve">Prestatie </w:t>
            </w:r>
            <w:r w:rsidR="00690E2C">
              <w:rPr>
                <w:rFonts w:asciiTheme="minorHAnsi" w:hAnsiTheme="minorHAnsi" w:cstheme="minorHAnsi"/>
                <w:szCs w:val="20"/>
              </w:rPr>
              <w:t>…… (n)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7A1D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[kernachtige formulering van de prestatie]</w:t>
            </w:r>
          </w:p>
        </w:tc>
      </w:tr>
      <w:tr w:rsidR="009C2DF2" w:rsidRPr="0086464D" w14:paraId="15AD715E" w14:textId="77777777" w:rsidTr="001472F2">
        <w:trPr>
          <w:trHeight w:val="28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3E55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Wat is de dominante informatie waaruit blijkt dat de aangeboden prestatie daadwerkelijk zal worden behaald?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09AF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</w:tbl>
    <w:p w14:paraId="29F830E4" w14:textId="77777777" w:rsidR="009C2DF2" w:rsidRDefault="009C2DF2" w:rsidP="00F00F16">
      <w:pPr>
        <w:tabs>
          <w:tab w:val="clear" w:pos="567"/>
        </w:tabs>
        <w:rPr>
          <w:szCs w:val="20"/>
        </w:rPr>
      </w:pPr>
    </w:p>
    <w:p w14:paraId="5FE79FB5" w14:textId="77777777" w:rsidR="0023754A" w:rsidRPr="00F00F16" w:rsidRDefault="0023754A" w:rsidP="00F00F16">
      <w:pPr>
        <w:tabs>
          <w:tab w:val="clear" w:pos="567"/>
        </w:tabs>
        <w:rPr>
          <w:rFonts w:cs="Tahoma"/>
          <w:bCs/>
          <w:color w:val="8496B0" w:themeColor="text2" w:themeTint="99"/>
        </w:rPr>
      </w:pPr>
    </w:p>
    <w:sectPr w:rsidR="0023754A" w:rsidRPr="00F00F16" w:rsidSect="00A935CE">
      <w:headerReference w:type="default" r:id="rId10"/>
      <w:footerReference w:type="default" r:id="rId11"/>
      <w:pgSz w:w="11906" w:h="16838"/>
      <w:pgMar w:top="2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4074F" w14:textId="77777777" w:rsidR="00A935CE" w:rsidRDefault="00A935CE" w:rsidP="00267732">
      <w:r>
        <w:separator/>
      </w:r>
    </w:p>
  </w:endnote>
  <w:endnote w:type="continuationSeparator" w:id="0">
    <w:p w14:paraId="758CE57E" w14:textId="77777777" w:rsidR="00A935CE" w:rsidRDefault="00A935CE" w:rsidP="0026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0BB4D" w14:textId="7A5A742D" w:rsidR="00267732" w:rsidRPr="00257BD8" w:rsidRDefault="00267732" w:rsidP="00267732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872B0C">
      <w:rPr>
        <w:rFonts w:ascii="Calibri" w:hAnsi="Calibri"/>
        <w:sz w:val="16"/>
        <w:szCs w:val="16"/>
      </w:rPr>
      <w:t xml:space="preserve">Aanbestedingsnummer </w:t>
    </w:r>
    <w:r w:rsidR="003F3393" w:rsidRPr="003F3393">
      <w:rPr>
        <w:rFonts w:ascii="Calibri" w:hAnsi="Calibri"/>
        <w:sz w:val="16"/>
        <w:szCs w:val="16"/>
      </w:rPr>
      <w:t>EA_</w:t>
    </w:r>
    <w:r w:rsidR="00BB4B34">
      <w:rPr>
        <w:rFonts w:ascii="Calibri" w:hAnsi="Calibri"/>
        <w:sz w:val="16"/>
        <w:szCs w:val="16"/>
      </w:rPr>
      <w:t>Sabewa</w:t>
    </w:r>
    <w:r w:rsidR="003F771D">
      <w:rPr>
        <w:rFonts w:ascii="Calibri" w:hAnsi="Calibri"/>
        <w:sz w:val="16"/>
        <w:szCs w:val="16"/>
      </w:rPr>
      <w:t>Zeeland</w:t>
    </w:r>
    <w:r w:rsidR="00BB4B34">
      <w:rPr>
        <w:rFonts w:ascii="Calibri" w:hAnsi="Calibri"/>
        <w:sz w:val="16"/>
        <w:szCs w:val="16"/>
      </w:rPr>
      <w:t>202</w:t>
    </w:r>
    <w:r w:rsidR="00CF5303">
      <w:rPr>
        <w:rFonts w:ascii="Calibri" w:hAnsi="Calibri"/>
        <w:sz w:val="16"/>
        <w:szCs w:val="16"/>
      </w:rPr>
      <w:t>40514</w:t>
    </w:r>
    <w:r>
      <w:rPr>
        <w:rFonts w:ascii="Calibri" w:hAnsi="Calibri"/>
        <w:sz w:val="16"/>
        <w:szCs w:val="16"/>
      </w:rPr>
      <w:tab/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PAGE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1</w:t>
    </w:r>
    <w:r w:rsidRPr="008512F4">
      <w:rPr>
        <w:rFonts w:ascii="Calibri" w:hAnsi="Calibri"/>
        <w:sz w:val="16"/>
        <w:szCs w:val="16"/>
      </w:rPr>
      <w:fldChar w:fldCharType="end"/>
    </w:r>
    <w:r w:rsidRPr="008512F4">
      <w:rPr>
        <w:rFonts w:ascii="Calibri" w:hAnsi="Calibri"/>
        <w:sz w:val="16"/>
        <w:szCs w:val="16"/>
      </w:rPr>
      <w:t xml:space="preserve"> van </w:t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NUMPAGES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2</w:t>
    </w:r>
    <w:r w:rsidRPr="008512F4">
      <w:rPr>
        <w:rFonts w:ascii="Calibri" w:hAnsi="Calibri"/>
        <w:sz w:val="16"/>
        <w:szCs w:val="16"/>
      </w:rPr>
      <w:fldChar w:fldCharType="end"/>
    </w:r>
  </w:p>
  <w:p w14:paraId="72AC0561" w14:textId="77777777" w:rsidR="00267732" w:rsidRDefault="002677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1DC1D" w14:textId="77777777" w:rsidR="00A935CE" w:rsidRDefault="00A935CE" w:rsidP="00267732">
      <w:r>
        <w:separator/>
      </w:r>
    </w:p>
  </w:footnote>
  <w:footnote w:type="continuationSeparator" w:id="0">
    <w:p w14:paraId="490BA24E" w14:textId="77777777" w:rsidR="00A935CE" w:rsidRDefault="00A935CE" w:rsidP="0026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5E92E" w14:textId="4FEFB256" w:rsidR="00267732" w:rsidRDefault="00BB4B34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9995E9D" wp14:editId="050B99EF">
          <wp:simplePos x="0" y="0"/>
          <wp:positionH relativeFrom="column">
            <wp:posOffset>4405630</wp:posOffset>
          </wp:positionH>
          <wp:positionV relativeFrom="paragraph">
            <wp:posOffset>-30480</wp:posOffset>
          </wp:positionV>
          <wp:extent cx="1729740" cy="871855"/>
          <wp:effectExtent l="0" t="0" r="3810" b="4445"/>
          <wp:wrapNone/>
          <wp:docPr id="504666252" name="Afbeelding 1" descr="Afbeelding met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034561" name="Afbeelding 1" descr="Afbeelding met ontwerp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740" cy="871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D4676D"/>
    <w:multiLevelType w:val="hybridMultilevel"/>
    <w:tmpl w:val="401C05EC"/>
    <w:lvl w:ilvl="0" w:tplc="041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0117C4D"/>
    <w:multiLevelType w:val="hybridMultilevel"/>
    <w:tmpl w:val="B3A43312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94751"/>
    <w:multiLevelType w:val="multilevel"/>
    <w:tmpl w:val="D9588C92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05E17A8"/>
    <w:multiLevelType w:val="hybridMultilevel"/>
    <w:tmpl w:val="6B2CEADA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92B5B"/>
    <w:multiLevelType w:val="hybridMultilevel"/>
    <w:tmpl w:val="07D4B81E"/>
    <w:lvl w:ilvl="0" w:tplc="CCAEC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664849">
    <w:abstractNumId w:val="3"/>
  </w:num>
  <w:num w:numId="2" w16cid:durableId="1221401556">
    <w:abstractNumId w:val="0"/>
  </w:num>
  <w:num w:numId="3" w16cid:durableId="1237209826">
    <w:abstractNumId w:val="1"/>
  </w:num>
  <w:num w:numId="4" w16cid:durableId="66615632">
    <w:abstractNumId w:val="5"/>
  </w:num>
  <w:num w:numId="5" w16cid:durableId="395856477">
    <w:abstractNumId w:val="2"/>
  </w:num>
  <w:num w:numId="6" w16cid:durableId="14520444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6"/>
    <w:rsid w:val="00062AF3"/>
    <w:rsid w:val="00064A00"/>
    <w:rsid w:val="00193BAC"/>
    <w:rsid w:val="001970DB"/>
    <w:rsid w:val="001C3CCC"/>
    <w:rsid w:val="0023754A"/>
    <w:rsid w:val="00267732"/>
    <w:rsid w:val="0034537E"/>
    <w:rsid w:val="00365C17"/>
    <w:rsid w:val="00366882"/>
    <w:rsid w:val="003856A9"/>
    <w:rsid w:val="00392DEC"/>
    <w:rsid w:val="003A55F3"/>
    <w:rsid w:val="003F3393"/>
    <w:rsid w:val="003F771D"/>
    <w:rsid w:val="00407D57"/>
    <w:rsid w:val="00423229"/>
    <w:rsid w:val="0046649B"/>
    <w:rsid w:val="004A195E"/>
    <w:rsid w:val="004C0AA8"/>
    <w:rsid w:val="005255B7"/>
    <w:rsid w:val="0056622F"/>
    <w:rsid w:val="0063056A"/>
    <w:rsid w:val="00690E2C"/>
    <w:rsid w:val="00690ED6"/>
    <w:rsid w:val="006E1005"/>
    <w:rsid w:val="007905BD"/>
    <w:rsid w:val="007A7E8C"/>
    <w:rsid w:val="00847522"/>
    <w:rsid w:val="0085301E"/>
    <w:rsid w:val="00860453"/>
    <w:rsid w:val="00893B95"/>
    <w:rsid w:val="008965B2"/>
    <w:rsid w:val="008B2EA9"/>
    <w:rsid w:val="008C03DC"/>
    <w:rsid w:val="008E7CE4"/>
    <w:rsid w:val="00914E71"/>
    <w:rsid w:val="00915DBF"/>
    <w:rsid w:val="00927AD3"/>
    <w:rsid w:val="009321DF"/>
    <w:rsid w:val="009337BA"/>
    <w:rsid w:val="00960CDA"/>
    <w:rsid w:val="00983E22"/>
    <w:rsid w:val="009C2DF2"/>
    <w:rsid w:val="00A11766"/>
    <w:rsid w:val="00A3062D"/>
    <w:rsid w:val="00A935CE"/>
    <w:rsid w:val="00AC6642"/>
    <w:rsid w:val="00AF4DCF"/>
    <w:rsid w:val="00B05895"/>
    <w:rsid w:val="00B43924"/>
    <w:rsid w:val="00BB4B34"/>
    <w:rsid w:val="00C172CE"/>
    <w:rsid w:val="00C21AE7"/>
    <w:rsid w:val="00C332F4"/>
    <w:rsid w:val="00CE6D52"/>
    <w:rsid w:val="00CF5303"/>
    <w:rsid w:val="00DC7D26"/>
    <w:rsid w:val="00E3568F"/>
    <w:rsid w:val="00E655A4"/>
    <w:rsid w:val="00E65683"/>
    <w:rsid w:val="00E74343"/>
    <w:rsid w:val="00EA2BBF"/>
    <w:rsid w:val="00ED016D"/>
    <w:rsid w:val="00EF37B1"/>
    <w:rsid w:val="00F00F16"/>
    <w:rsid w:val="00F22DB4"/>
    <w:rsid w:val="00F7252B"/>
    <w:rsid w:val="00FA7015"/>
    <w:rsid w:val="00FE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0097"/>
  <w15:chartTrackingRefBased/>
  <w15:docId w15:val="{62EED41E-9F3F-42DD-B9ED-57CE9808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0F16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0F16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F00F16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F00F16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F00F16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F00F16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F00F16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F00F16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F00F16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F00F16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0F16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F00F16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F00F16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F00F16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F00F16"/>
    <w:rPr>
      <w:rFonts w:ascii="Tahoma" w:eastAsia="Times New Roman" w:hAnsi="Tahoma" w:cs="Times New Roman"/>
      <w:b/>
      <w:bCs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E7434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75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4752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47522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22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752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7522"/>
    <w:rPr>
      <w:rFonts w:ascii="Segoe UI" w:eastAsia="Times New Roman" w:hAnsi="Segoe UI" w:cs="Segoe UI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60453"/>
    <w:pPr>
      <w:tabs>
        <w:tab w:val="clear" w:pos="567"/>
      </w:tabs>
    </w:pPr>
    <w:rPr>
      <w:rFonts w:eastAsia="Calibri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60453"/>
    <w:rPr>
      <w:rFonts w:ascii="Tahoma" w:eastAsia="Calibri" w:hAnsi="Tahom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60453"/>
    <w:rPr>
      <w:vertAlign w:val="superscript"/>
    </w:rPr>
  </w:style>
  <w:style w:type="table" w:styleId="Tabelraster">
    <w:name w:val="Table Grid"/>
    <w:basedOn w:val="Standaardtabel"/>
    <w:uiPriority w:val="39"/>
    <w:rsid w:val="004C0AA8"/>
    <w:pPr>
      <w:tabs>
        <w:tab w:val="left" w:pos="567"/>
      </w:tabs>
      <w:spacing w:after="0" w:line="312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2AA3B3FAE1364B8476129B4D197812" ma:contentTypeVersion="18" ma:contentTypeDescription="Een nieuw document maken." ma:contentTypeScope="" ma:versionID="3466af78217e9a0d4b7d121dc1742ede">
  <xsd:schema xmlns:xsd="http://www.w3.org/2001/XMLSchema" xmlns:xs="http://www.w3.org/2001/XMLSchema" xmlns:p="http://schemas.microsoft.com/office/2006/metadata/properties" xmlns:ns2="65cb43ca-349f-4b92-8659-6e2b0c718ee4" xmlns:ns3="2ad4fc1f-90c1-454c-8a25-58d9a2abe12b" targetNamespace="http://schemas.microsoft.com/office/2006/metadata/properties" ma:root="true" ma:fieldsID="5e6f01cc0a6d5f3e4cb4751492ee2811" ns2:_="" ns3:_="">
    <xsd:import namespace="65cb43ca-349f-4b92-8659-6e2b0c718ee4"/>
    <xsd:import namespace="2ad4fc1f-90c1-454c-8a25-58d9a2abe1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b43ca-349f-4b92-8659-6e2b0c718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f6aa254-6077-4af8-ad4d-5675eebb6c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4fc1f-90c1-454c-8a25-58d9a2abe12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74f9dc7-f85c-43ef-9afb-d3c405c0e0bb}" ma:internalName="TaxCatchAll" ma:showField="CatchAllData" ma:web="2ad4fc1f-90c1-454c-8a25-58d9a2abe1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cb43ca-349f-4b92-8659-6e2b0c718ee4">
      <Terms xmlns="http://schemas.microsoft.com/office/infopath/2007/PartnerControls"/>
    </lcf76f155ced4ddcb4097134ff3c332f>
    <TaxCatchAll xmlns="2ad4fc1f-90c1-454c-8a25-58d9a2abe12b" xsi:nil="true"/>
  </documentManagement>
</p:properties>
</file>

<file path=customXml/itemProps1.xml><?xml version="1.0" encoding="utf-8"?>
<ds:datastoreItem xmlns:ds="http://schemas.openxmlformats.org/officeDocument/2006/customXml" ds:itemID="{31CEE84A-72B6-43A3-80DB-C543D6726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cb43ca-349f-4b92-8659-6e2b0c718ee4"/>
    <ds:schemaRef ds:uri="2ad4fc1f-90c1-454c-8a25-58d9a2abe1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753C57-5411-468A-A282-8ADA88FB0E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B43C6-FDDD-446A-BD87-652A1B743149}">
  <ds:schemaRefs>
    <ds:schemaRef ds:uri="http://schemas.microsoft.com/office/2006/metadata/properties"/>
    <ds:schemaRef ds:uri="http://schemas.microsoft.com/office/infopath/2007/PartnerControls"/>
    <ds:schemaRef ds:uri="65cb43ca-349f-4b92-8659-6e2b0c718ee4"/>
    <ds:schemaRef ds:uri="2ad4fc1f-90c1-454c-8a25-58d9a2abe1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308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Heijnen</dc:creator>
  <cp:keywords/>
  <dc:description/>
  <cp:lastModifiedBy>Gerben Kuijpers</cp:lastModifiedBy>
  <cp:revision>29</cp:revision>
  <dcterms:created xsi:type="dcterms:W3CDTF">2022-04-11T09:47:00Z</dcterms:created>
  <dcterms:modified xsi:type="dcterms:W3CDTF">2024-05-13T10:24:00Z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0x010100C42AA3B3FAE1364B8476129B4D197812</vt:lpwstr>
  </property>
  <property fmtid="{D5CDD505-2E9C-101B-9397-08002B2CF9AE}" pid="3" name="MediaServiceImageTags">
    <vt:lpwstr/>
  </property>
</Properties>
</file>