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F88DC" w14:textId="77FF8B6F" w:rsidR="00324E9B" w:rsidRDefault="00583987">
      <w:r>
        <w:t>Link Masterclass KPO 22 april 2025</w:t>
      </w:r>
    </w:p>
    <w:p w14:paraId="6EFDC357" w14:textId="77777777" w:rsidR="00583987" w:rsidRDefault="00583987"/>
    <w:p w14:paraId="49607739" w14:textId="7FA7C8E6" w:rsidR="00583987" w:rsidRDefault="00583987">
      <w:hyperlink r:id="rId4" w:history="1">
        <w:r w:rsidRPr="00583987">
          <w:rPr>
            <w:rStyle w:val="Hyperlink"/>
          </w:rPr>
          <w:t>https://berenschot.eu.qualtrics.com/jfe/form/SV_38kcjz62N0cbhv8</w:t>
        </w:r>
      </w:hyperlink>
    </w:p>
    <w:p w14:paraId="0C818BDD" w14:textId="77777777" w:rsidR="00583987" w:rsidRDefault="00583987"/>
    <w:sectPr w:rsidR="00583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87"/>
    <w:rsid w:val="000D5E65"/>
    <w:rsid w:val="00305028"/>
    <w:rsid w:val="00324E9B"/>
    <w:rsid w:val="00583987"/>
    <w:rsid w:val="00990780"/>
    <w:rsid w:val="00A93D5D"/>
    <w:rsid w:val="00DB325D"/>
    <w:rsid w:val="00E9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3859"/>
  <w15:chartTrackingRefBased/>
  <w15:docId w15:val="{497687C1-34F1-4DA9-9AD5-A470E4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3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3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39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39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39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39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39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39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39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3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39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39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39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39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39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39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39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3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3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39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39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3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39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39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39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3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39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39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8398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3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renschot.eu.qualtrics.com/jfe/form/SV_38kcjz62N0cbhv8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153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van Zonneveld</dc:creator>
  <cp:keywords/>
  <dc:description/>
  <cp:lastModifiedBy>Marjolein van Zonneveld</cp:lastModifiedBy>
  <cp:revision>1</cp:revision>
  <dcterms:created xsi:type="dcterms:W3CDTF">2025-04-17T08:20:00Z</dcterms:created>
  <dcterms:modified xsi:type="dcterms:W3CDTF">2025-04-17T08:21:00Z</dcterms:modified>
</cp:coreProperties>
</file>