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54152E88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536F7F">
        <w:rPr>
          <w:rFonts w:ascii="Verdana" w:hAnsi="Verdana"/>
          <w:b w:val="0"/>
          <w:bCs w:val="0"/>
          <w:sz w:val="28"/>
        </w:rPr>
        <w:t>F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2449F40A" w14:textId="45AAAFA6" w:rsidR="00B9620D" w:rsidRDefault="008C1B2E" w:rsidP="00B9620D">
            <w:pPr>
              <w:tabs>
                <w:tab w:val="left" w:pos="273"/>
              </w:tabs>
              <w:ind w:left="273" w:hanging="273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B9620D" w:rsidRPr="00952A13">
              <w:rPr>
                <w:rFonts w:ascii="Verdana" w:hAnsi="Verdana"/>
                <w:lang w:eastAsia="zh-CN"/>
              </w:rPr>
              <w:tab/>
            </w:r>
            <w:r w:rsidR="00D77716" w:rsidRPr="00E16D89">
              <w:t>Ervaring met het leveren, installeren, implementeren en gebruiksklaar opleveren van een sorteeroplossing met een minimale capaciteit van 2000 items per uur.</w:t>
            </w:r>
          </w:p>
          <w:p w14:paraId="3CD9EDB2" w14:textId="77777777" w:rsidR="008C1B2E" w:rsidRPr="00E16D89" w:rsidRDefault="008C1B2E" w:rsidP="00B9620D">
            <w:pPr>
              <w:tabs>
                <w:tab w:val="left" w:pos="273"/>
              </w:tabs>
              <w:ind w:left="273" w:hanging="273"/>
            </w:pPr>
          </w:p>
          <w:p w14:paraId="54D338B7" w14:textId="52916FD6" w:rsidR="00AB0201" w:rsidRPr="00E16D89" w:rsidRDefault="008C1B2E" w:rsidP="00B9620D">
            <w:pPr>
              <w:tabs>
                <w:tab w:val="left" w:pos="273"/>
              </w:tabs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E16D89">
                  <w:rPr>
                    <w:lang w:eastAsia="zh-CN"/>
                  </w:rPr>
                  <w:sym w:font="Wingdings" w:char="F0A8"/>
                </w:r>
              </w:sdtContent>
            </w:sdt>
            <w:r w:rsidR="00AB0201" w:rsidRPr="00E16D89">
              <w:rPr>
                <w:lang w:eastAsia="zh-CN"/>
              </w:rPr>
              <w:t xml:space="preserve"> </w:t>
            </w:r>
            <w:r w:rsidR="00AB0201" w:rsidRPr="00E16D89">
              <w:rPr>
                <w:lang w:eastAsia="zh-CN"/>
              </w:rPr>
              <w:tab/>
            </w:r>
            <w:r w:rsidR="00A03C7E" w:rsidRPr="00E16D89">
              <w:t xml:space="preserve"> </w:t>
            </w:r>
            <w:r w:rsidR="00A03C7E" w:rsidRPr="00E16D89">
              <w:t>Ervaring met het leveren, installeren, implementeren en gebruiksklaar opleveren van een vergelijkbare sorteeroplossing toegepast in een bibliotheekomgeving voor het sorteren items, waaronder maar niet uitsluitend boeken, tijdschriften, folders, dvd’s.</w:t>
            </w:r>
          </w:p>
          <w:p w14:paraId="3E7C8D82" w14:textId="36ABD3EC" w:rsidR="00A03C7E" w:rsidRPr="00952A13" w:rsidRDefault="00A03C7E" w:rsidP="00A03C7E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</w:p>
          <w:p w14:paraId="14F10A44" w14:textId="6C2728FA" w:rsidR="001471B3" w:rsidRPr="00952A13" w:rsidRDefault="001471B3" w:rsidP="001F7FE4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laatste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t>drie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jaar,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01EE62A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9150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1CEB8E1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292F7CAF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17F0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1A9E2D28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787D1415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5A16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CE4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6F7F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B2E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C7E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77716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D89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C8EC01171A4DB4A02A15C4F35093" ma:contentTypeVersion="12" ma:contentTypeDescription="Een nieuw document maken." ma:contentTypeScope="" ma:versionID="e26c99bf4b57e1fabf06f26a009507da">
  <xsd:schema xmlns:xsd="http://www.w3.org/2001/XMLSchema" xmlns:xs="http://www.w3.org/2001/XMLSchema" xmlns:p="http://schemas.microsoft.com/office/2006/metadata/properties" xmlns:ns2="4d5a2736-de1b-4bd7-97b8-57b023a3b09a" xmlns:ns3="4da81be3-7007-4e0c-b345-3ea7d42bca5f" targetNamespace="http://schemas.microsoft.com/office/2006/metadata/properties" ma:root="true" ma:fieldsID="997f2c85d23086cc0040a010f475636e" ns2:_="" ns3:_="">
    <xsd:import namespace="4d5a2736-de1b-4bd7-97b8-57b023a3b09a"/>
    <xsd:import namespace="4da81be3-7007-4e0c-b345-3ea7d42bc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736-de1b-4bd7-97b8-57b023a3b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1be3-7007-4e0c-b345-3ea7d42b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c27bc8-903c-4f7f-97a7-d26b0bd33046}" ma:internalName="TaxCatchAll" ma:showField="CatchAllData" ma:web="4da81be3-7007-4e0c-b345-3ea7d42bc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81be3-7007-4e0c-b345-3ea7d42bca5f" xsi:nil="true"/>
    <lcf76f155ced4ddcb4097134ff3c332f xmlns="4d5a2736-de1b-4bd7-97b8-57b023a3b0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5AE56-7DA0-42A4-AD23-CC0DAC16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a2736-de1b-4bd7-97b8-57b023a3b09a"/>
    <ds:schemaRef ds:uri="4da81be3-7007-4e0c-b345-3ea7d42b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infopath/2007/PartnerControls"/>
    <ds:schemaRef ds:uri="http://purl.org/dc/elements/1.1/"/>
    <ds:schemaRef ds:uri="4d5a2736-de1b-4bd7-97b8-57b023a3b09a"/>
    <ds:schemaRef ds:uri="4da81be3-7007-4e0c-b345-3ea7d42bca5f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Casper Wagener</cp:lastModifiedBy>
  <cp:revision>9</cp:revision>
  <cp:lastPrinted>2020-08-12T09:44:00Z</cp:lastPrinted>
  <dcterms:created xsi:type="dcterms:W3CDTF">2022-11-18T16:00:00Z</dcterms:created>
  <dcterms:modified xsi:type="dcterms:W3CDTF">2025-03-19T10:38:00Z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0x010100D966C8EC01171A4DB4A02A15C4F35093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