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6F37D" w14:textId="155A748A" w:rsidR="007B0785" w:rsidRDefault="00141A56" w:rsidP="00987229">
      <w:pPr>
        <w:rPr>
          <w:rFonts w:ascii="Arial" w:eastAsiaTheme="majorEastAsia" w:hAnsi="Arial" w:cs="Arial"/>
          <w:b/>
          <w:bCs/>
          <w:sz w:val="24"/>
          <w:szCs w:val="18"/>
          <w:lang w:eastAsia="en-US"/>
        </w:rPr>
      </w:pPr>
      <w:r w:rsidRPr="00031520">
        <w:rPr>
          <w:rFonts w:ascii="Arial" w:hAnsi="Arial" w:cs="Arial"/>
          <w:szCs w:val="18"/>
        </w:rPr>
        <w:t xml:space="preserve">Dit document heeft </w:t>
      </w:r>
      <w:r w:rsidR="00E912A3" w:rsidRPr="00031520">
        <w:rPr>
          <w:rFonts w:ascii="Arial" w:hAnsi="Arial" w:cs="Arial"/>
          <w:szCs w:val="18"/>
        </w:rPr>
        <w:t xml:space="preserve">betrekking tot de </w:t>
      </w:r>
      <w:r w:rsidR="009D6E82">
        <w:rPr>
          <w:rFonts w:ascii="Arial" w:hAnsi="Arial" w:cs="Arial"/>
          <w:szCs w:val="18"/>
        </w:rPr>
        <w:t>aanmeldingsleidraad</w:t>
      </w:r>
      <w:r w:rsidR="00105190" w:rsidRPr="00031520">
        <w:rPr>
          <w:rFonts w:ascii="Arial" w:hAnsi="Arial" w:cs="Arial"/>
          <w:szCs w:val="18"/>
        </w:rPr>
        <w:t xml:space="preserve"> </w:t>
      </w:r>
      <w:r w:rsidR="00E912A3" w:rsidRPr="00031520">
        <w:rPr>
          <w:rFonts w:ascii="Arial" w:hAnsi="Arial" w:cs="Arial"/>
          <w:szCs w:val="18"/>
        </w:rPr>
        <w:t xml:space="preserve">voor </w:t>
      </w:r>
      <w:r w:rsidR="00727FA1" w:rsidRPr="00031520">
        <w:rPr>
          <w:rFonts w:ascii="Arial" w:hAnsi="Arial" w:cs="Arial"/>
          <w:szCs w:val="18"/>
        </w:rPr>
        <w:t xml:space="preserve">de aanbesteding </w:t>
      </w:r>
      <w:r w:rsidR="00D33A48">
        <w:rPr>
          <w:rFonts w:ascii="Arial" w:hAnsi="Arial" w:cs="Arial"/>
          <w:szCs w:val="18"/>
        </w:rPr>
        <w:t>Integraal ontwerpteam sporthal</w:t>
      </w:r>
      <w:r w:rsidR="00074C80">
        <w:rPr>
          <w:rFonts w:ascii="Arial" w:hAnsi="Arial" w:cs="Arial"/>
          <w:szCs w:val="18"/>
        </w:rPr>
        <w:t xml:space="preserve"> Lunetten</w:t>
      </w:r>
      <w:r w:rsidR="00854BD1">
        <w:rPr>
          <w:rFonts w:ascii="Arial" w:hAnsi="Arial" w:cs="Arial"/>
          <w:szCs w:val="18"/>
        </w:rPr>
        <w:t xml:space="preserve"> van de gemeente Utrecht.</w:t>
      </w:r>
      <w:r w:rsidR="00866EA5" w:rsidRPr="00031520">
        <w:rPr>
          <w:rFonts w:ascii="Arial" w:hAnsi="Arial" w:cs="Arial"/>
          <w:szCs w:val="18"/>
        </w:rPr>
        <w:t xml:space="preserve"> </w:t>
      </w:r>
    </w:p>
    <w:p w14:paraId="028064D0" w14:textId="39BCD15E" w:rsidR="00A24138" w:rsidRDefault="00BA6488">
      <w:pPr>
        <w:rPr>
          <w:rFonts w:ascii="Arial" w:hAnsi="Arial" w:cs="Arial"/>
          <w:b/>
          <w:bCs/>
          <w:szCs w:val="18"/>
        </w:rPr>
      </w:pPr>
      <w:r w:rsidRPr="00A31940">
        <w:rPr>
          <w:rFonts w:ascii="Arial" w:hAnsi="Arial" w:cs="Arial"/>
          <w:b/>
          <w:bCs/>
          <w:szCs w:val="18"/>
        </w:rPr>
        <w:t xml:space="preserve">U dient het volgende formulier </w:t>
      </w:r>
      <w:r w:rsidR="00A31940" w:rsidRPr="00A31940">
        <w:rPr>
          <w:rFonts w:ascii="Arial" w:hAnsi="Arial" w:cs="Arial"/>
          <w:b/>
          <w:bCs/>
          <w:szCs w:val="18"/>
        </w:rPr>
        <w:t xml:space="preserve">volledig </w:t>
      </w:r>
      <w:r w:rsidRPr="00A31940">
        <w:rPr>
          <w:rFonts w:ascii="Arial" w:hAnsi="Arial" w:cs="Arial"/>
          <w:b/>
          <w:bCs/>
          <w:szCs w:val="18"/>
        </w:rPr>
        <w:t>in te vullen</w:t>
      </w:r>
      <w:r w:rsidR="00A31940" w:rsidRPr="00A31940">
        <w:rPr>
          <w:rFonts w:ascii="Arial" w:hAnsi="Arial" w:cs="Arial"/>
          <w:b/>
          <w:bCs/>
          <w:szCs w:val="18"/>
        </w:rPr>
        <w:t xml:space="preserve"> en rechtsgeldig te ondertekenen</w:t>
      </w:r>
      <w:r w:rsidRPr="00A31940">
        <w:rPr>
          <w:rFonts w:ascii="Arial" w:hAnsi="Arial" w:cs="Arial"/>
          <w:b/>
          <w:bCs/>
          <w:szCs w:val="18"/>
        </w:rPr>
        <w:t>.</w:t>
      </w:r>
      <w:r w:rsidR="00727FA1" w:rsidRPr="00A31940">
        <w:rPr>
          <w:rFonts w:ascii="Arial" w:hAnsi="Arial" w:cs="Arial"/>
          <w:b/>
          <w:bCs/>
          <w:szCs w:val="18"/>
        </w:rPr>
        <w:t xml:space="preserve"> </w:t>
      </w:r>
      <w:r w:rsidR="00D81D74" w:rsidRPr="00A31940">
        <w:rPr>
          <w:rFonts w:ascii="Arial" w:hAnsi="Arial" w:cs="Arial"/>
          <w:b/>
          <w:bCs/>
          <w:szCs w:val="18"/>
        </w:rPr>
        <w:t xml:space="preserve">Het is toegestaan </w:t>
      </w:r>
      <w:r w:rsidR="00727FA1" w:rsidRPr="00A31940">
        <w:rPr>
          <w:rFonts w:ascii="Arial" w:hAnsi="Arial" w:cs="Arial"/>
          <w:b/>
          <w:bCs/>
          <w:szCs w:val="18"/>
        </w:rPr>
        <w:t>één referentie voor meerdere kerncompetenties toe te passen.</w:t>
      </w:r>
    </w:p>
    <w:p w14:paraId="1F9DB517" w14:textId="77777777" w:rsidR="003A4900" w:rsidRPr="003A4900" w:rsidRDefault="003A4900">
      <w:pPr>
        <w:rPr>
          <w:rFonts w:ascii="Arial" w:hAnsi="Arial" w:cs="Arial"/>
          <w:b/>
          <w:bCs/>
          <w:szCs w:val="18"/>
        </w:rPr>
      </w:pPr>
    </w:p>
    <w:tbl>
      <w:tblPr>
        <w:tblStyle w:val="GridTable4-Accent11"/>
        <w:tblW w:w="0" w:type="auto"/>
        <w:tblLook w:val="06A0" w:firstRow="1" w:lastRow="0" w:firstColumn="1" w:lastColumn="0" w:noHBand="1" w:noVBand="1"/>
      </w:tblPr>
      <w:tblGrid>
        <w:gridCol w:w="535"/>
        <w:gridCol w:w="1577"/>
        <w:gridCol w:w="3128"/>
        <w:gridCol w:w="3821"/>
      </w:tblGrid>
      <w:tr w:rsidR="00E349A2" w:rsidRPr="00727FA1" w14:paraId="36C06E46" w14:textId="77777777" w:rsidTr="00960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gridSpan w:val="2"/>
            <w:tcBorders>
              <w:top w:val="single" w:sz="4" w:space="0" w:color="C00000"/>
              <w:left w:val="single" w:sz="4" w:space="0" w:color="C00000"/>
              <w:bottom w:val="single" w:sz="4" w:space="0" w:color="C00000"/>
              <w:right w:val="single" w:sz="4" w:space="0" w:color="C00000"/>
            </w:tcBorders>
            <w:shd w:val="clear" w:color="auto" w:fill="C00000"/>
          </w:tcPr>
          <w:p w14:paraId="55310772" w14:textId="53627070" w:rsidR="00E349A2" w:rsidRPr="00727FA1" w:rsidRDefault="00E349A2" w:rsidP="0053216E">
            <w:pPr>
              <w:rPr>
                <w:rFonts w:ascii="Arial" w:hAnsi="Arial" w:cs="Arial"/>
                <w:color w:val="auto"/>
                <w:szCs w:val="18"/>
              </w:rPr>
            </w:pPr>
            <w:r w:rsidRPr="00727FA1">
              <w:rPr>
                <w:rFonts w:ascii="Arial" w:hAnsi="Arial" w:cs="Arial"/>
                <w:color w:val="auto"/>
                <w:szCs w:val="18"/>
              </w:rPr>
              <w:t>Referentie behoort toe aan:</w:t>
            </w:r>
          </w:p>
        </w:tc>
        <w:tc>
          <w:tcPr>
            <w:tcW w:w="6949" w:type="dxa"/>
            <w:gridSpan w:val="2"/>
            <w:tcBorders>
              <w:top w:val="single" w:sz="4" w:space="0" w:color="C00000"/>
              <w:left w:val="single" w:sz="4" w:space="0" w:color="C00000"/>
              <w:bottom w:val="single" w:sz="4" w:space="0" w:color="C00000"/>
              <w:right w:val="single" w:sz="4" w:space="0" w:color="C00000"/>
            </w:tcBorders>
            <w:shd w:val="clear" w:color="auto" w:fill="C00000"/>
          </w:tcPr>
          <w:p w14:paraId="54F78544" w14:textId="77777777" w:rsidR="00E349A2" w:rsidRPr="00727FA1" w:rsidRDefault="00E349A2" w:rsidP="0053216E">
            <w:pPr>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727FA1">
              <w:rPr>
                <w:rFonts w:ascii="Arial" w:hAnsi="Arial" w:cs="Arial"/>
                <w:color w:val="auto"/>
                <w:szCs w:val="18"/>
              </w:rPr>
              <w:t>&lt;naam inschrijver/combinant/onderaannemer&gt;</w:t>
            </w:r>
          </w:p>
        </w:tc>
      </w:tr>
      <w:tr w:rsidR="00E349A2" w:rsidRPr="00727FA1" w14:paraId="5F8AF001" w14:textId="77777777" w:rsidTr="0053216E">
        <w:tc>
          <w:tcPr>
            <w:cnfStyle w:val="001000000000" w:firstRow="0" w:lastRow="0" w:firstColumn="1" w:lastColumn="0" w:oddVBand="0" w:evenVBand="0" w:oddHBand="0" w:evenHBand="0" w:firstRowFirstColumn="0" w:firstRowLastColumn="0" w:lastRowFirstColumn="0" w:lastRowLastColumn="0"/>
            <w:tcW w:w="9061" w:type="dxa"/>
            <w:gridSpan w:val="4"/>
            <w:tcBorders>
              <w:top w:val="single" w:sz="4" w:space="0" w:color="C00000"/>
              <w:left w:val="single" w:sz="4" w:space="0" w:color="C00000"/>
              <w:bottom w:val="single" w:sz="4" w:space="0" w:color="C00000"/>
              <w:right w:val="single" w:sz="4" w:space="0" w:color="C00000"/>
            </w:tcBorders>
          </w:tcPr>
          <w:p w14:paraId="0ECF59A3" w14:textId="020FC6B2" w:rsidR="00EE45B9" w:rsidRDefault="003A4900" w:rsidP="00EE45B9">
            <w:pPr>
              <w:pStyle w:val="Introductietekstrood"/>
              <w:rPr>
                <w:color w:val="auto"/>
                <w:sz w:val="18"/>
                <w:szCs w:val="18"/>
              </w:rPr>
            </w:pPr>
            <w:r w:rsidRPr="00151096">
              <w:rPr>
                <w:color w:val="auto"/>
                <w:sz w:val="18"/>
                <w:szCs w:val="18"/>
              </w:rPr>
              <w:t xml:space="preserve">Kerncompetentie 1: </w:t>
            </w:r>
            <w:r w:rsidR="00EE45B9">
              <w:rPr>
                <w:color w:val="auto"/>
                <w:sz w:val="18"/>
                <w:szCs w:val="18"/>
              </w:rPr>
              <w:t xml:space="preserve">Ervaring met het </w:t>
            </w:r>
            <w:r w:rsidR="0082178C">
              <w:rPr>
                <w:color w:val="auto"/>
                <w:sz w:val="18"/>
                <w:szCs w:val="18"/>
              </w:rPr>
              <w:t xml:space="preserve">bouwkundig </w:t>
            </w:r>
            <w:r w:rsidR="00EE45B9">
              <w:rPr>
                <w:color w:val="auto"/>
                <w:sz w:val="18"/>
                <w:szCs w:val="18"/>
              </w:rPr>
              <w:t>ontwerpen van een sporthal</w:t>
            </w:r>
          </w:p>
          <w:p w14:paraId="700C1D7F" w14:textId="7C991B34" w:rsidR="00067C63" w:rsidRPr="00067C63" w:rsidRDefault="00067C63" w:rsidP="00067C63">
            <w:pPr>
              <w:pStyle w:val="Introductietekstrood"/>
              <w:rPr>
                <w:rFonts w:cs="Arial"/>
                <w:b w:val="0"/>
                <w:bCs w:val="0"/>
                <w:color w:val="auto"/>
                <w:sz w:val="18"/>
                <w:szCs w:val="18"/>
              </w:rPr>
            </w:pPr>
            <w:r w:rsidRPr="00067C63">
              <w:rPr>
                <w:rFonts w:cs="Arial"/>
                <w:b w:val="0"/>
                <w:bCs w:val="0"/>
                <w:color w:val="auto"/>
                <w:sz w:val="18"/>
                <w:szCs w:val="18"/>
              </w:rPr>
              <w:br/>
              <w:t>U toont met behulp van één referentie uw kennis, ervaring en competentie aan op het gebied van het bouwkundig ontwerpen van een sporthal met een kolomvrije wedstrijdruimte</w:t>
            </w:r>
            <w:r w:rsidR="00203BBB">
              <w:rPr>
                <w:rFonts w:cs="Arial"/>
                <w:b w:val="0"/>
                <w:bCs w:val="0"/>
                <w:color w:val="auto"/>
                <w:sz w:val="18"/>
                <w:szCs w:val="18"/>
              </w:rPr>
              <w:t xml:space="preserve">. </w:t>
            </w:r>
            <w:r w:rsidRPr="00067C63">
              <w:rPr>
                <w:rFonts w:cs="Arial"/>
                <w:b w:val="0"/>
                <w:bCs w:val="0"/>
                <w:color w:val="auto"/>
                <w:sz w:val="18"/>
                <w:szCs w:val="18"/>
              </w:rPr>
              <w:t xml:space="preserve">De sporthal is minimaal 2.600 m² BVO en voldoet qua wedstrijdruimte en de daaraan direct gerelateerde ruimten (kleedkamers, wasruimten, </w:t>
            </w:r>
            <w:r w:rsidRPr="00203BBB">
              <w:rPr>
                <w:rFonts w:cs="Arial"/>
                <w:b w:val="0"/>
                <w:bCs w:val="0"/>
                <w:color w:val="auto"/>
                <w:sz w:val="18"/>
                <w:szCs w:val="18"/>
              </w:rPr>
              <w:t>toestellenberging(en) e.d.) aan de NOC*NSF eisen en</w:t>
            </w:r>
            <w:r w:rsidR="00203BBB" w:rsidRPr="00203BBB">
              <w:rPr>
                <w:rFonts w:cs="Arial"/>
                <w:b w:val="0"/>
                <w:bCs w:val="0"/>
                <w:color w:val="auto"/>
                <w:sz w:val="18"/>
                <w:szCs w:val="18"/>
              </w:rPr>
              <w:t xml:space="preserve"> het KVLO-</w:t>
            </w:r>
            <w:r w:rsidRPr="00203BBB">
              <w:rPr>
                <w:rFonts w:cs="Arial"/>
                <w:b w:val="0"/>
                <w:bCs w:val="0"/>
                <w:color w:val="auto"/>
                <w:sz w:val="18"/>
                <w:szCs w:val="18"/>
              </w:rPr>
              <w:t>handboek of kwaliteitskader huisvesting bewegingsonderwijs.</w:t>
            </w:r>
          </w:p>
          <w:p w14:paraId="1BD48FD8" w14:textId="77777777" w:rsidR="00067C63" w:rsidRPr="00067C63" w:rsidRDefault="00067C63" w:rsidP="00067C63">
            <w:pPr>
              <w:pStyle w:val="Introductietekstrood"/>
              <w:rPr>
                <w:rFonts w:cs="Arial"/>
                <w:b w:val="0"/>
                <w:bCs w:val="0"/>
                <w:color w:val="auto"/>
                <w:sz w:val="18"/>
                <w:szCs w:val="18"/>
              </w:rPr>
            </w:pPr>
          </w:p>
          <w:p w14:paraId="13A5B23E" w14:textId="77777777" w:rsidR="00E349A2" w:rsidRDefault="00067C63" w:rsidP="00067C63">
            <w:pPr>
              <w:pStyle w:val="Introductietekstrood"/>
              <w:rPr>
                <w:rFonts w:cs="Arial"/>
                <w:color w:val="auto"/>
                <w:sz w:val="18"/>
                <w:szCs w:val="18"/>
              </w:rPr>
            </w:pPr>
            <w:r w:rsidRPr="00067C63">
              <w:rPr>
                <w:rFonts w:cs="Arial"/>
                <w:b w:val="0"/>
                <w:bCs w:val="0"/>
                <w:color w:val="auto"/>
                <w:sz w:val="18"/>
                <w:szCs w:val="18"/>
              </w:rPr>
              <w:t xml:space="preserve">Uw referentie betreft in ieder geval het SO tot en met het DO. </w:t>
            </w:r>
          </w:p>
          <w:p w14:paraId="0AEA74AE" w14:textId="7B3E7F03" w:rsidR="00067C63" w:rsidRPr="00067C63" w:rsidRDefault="00067C63" w:rsidP="00067C63">
            <w:pPr>
              <w:pStyle w:val="Introductietekstrood"/>
              <w:rPr>
                <w:rFonts w:cs="Arial"/>
                <w:b w:val="0"/>
                <w:bCs w:val="0"/>
                <w:color w:val="auto"/>
                <w:sz w:val="18"/>
                <w:szCs w:val="18"/>
              </w:rPr>
            </w:pPr>
          </w:p>
        </w:tc>
      </w:tr>
      <w:tr w:rsidR="000646A1" w:rsidRPr="00727FA1" w14:paraId="2F443E67" w14:textId="77777777" w:rsidTr="00960BF4">
        <w:tc>
          <w:tcPr>
            <w:cnfStyle w:val="001000000000" w:firstRow="0" w:lastRow="0" w:firstColumn="1" w:lastColumn="0" w:oddVBand="0" w:evenVBand="0" w:oddHBand="0" w:evenHBand="0" w:firstRowFirstColumn="0" w:firstRowLastColumn="0" w:lastRowFirstColumn="0" w:lastRowLastColumn="0"/>
            <w:tcW w:w="535" w:type="dxa"/>
            <w:vMerge w:val="restart"/>
            <w:tcBorders>
              <w:top w:val="single" w:sz="4" w:space="0" w:color="C00000"/>
              <w:left w:val="single" w:sz="4" w:space="0" w:color="C00000"/>
              <w:right w:val="single" w:sz="4" w:space="0" w:color="C00000"/>
            </w:tcBorders>
          </w:tcPr>
          <w:p w14:paraId="08021F4D" w14:textId="1E26BBFF" w:rsidR="000646A1" w:rsidRPr="00727FA1" w:rsidRDefault="00067C63" w:rsidP="000646A1">
            <w:pPr>
              <w:rPr>
                <w:rFonts w:ascii="Arial" w:hAnsi="Arial" w:cs="Arial"/>
                <w:szCs w:val="18"/>
              </w:rPr>
            </w:pPr>
            <w:r>
              <w:rPr>
                <w:rFonts w:ascii="Arial" w:hAnsi="Arial" w:cs="Arial"/>
                <w:szCs w:val="18"/>
              </w:rPr>
              <w:t>1</w:t>
            </w:r>
          </w:p>
        </w:tc>
        <w:tc>
          <w:tcPr>
            <w:tcW w:w="1577" w:type="dxa"/>
            <w:vMerge w:val="restart"/>
            <w:tcBorders>
              <w:top w:val="single" w:sz="4" w:space="0" w:color="C00000"/>
              <w:left w:val="single" w:sz="4" w:space="0" w:color="C00000"/>
              <w:right w:val="single" w:sz="4" w:space="0" w:color="C00000"/>
            </w:tcBorders>
          </w:tcPr>
          <w:p w14:paraId="54778F6F" w14:textId="77777777" w:rsidR="000646A1" w:rsidRPr="00727FA1" w:rsidRDefault="000646A1" w:rsidP="000646A1">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3128" w:type="dxa"/>
            <w:tcBorders>
              <w:top w:val="single" w:sz="4" w:space="0" w:color="C00000"/>
              <w:left w:val="single" w:sz="4" w:space="0" w:color="C00000"/>
              <w:bottom w:val="single" w:sz="4" w:space="0" w:color="C00000"/>
              <w:right w:val="single" w:sz="4" w:space="0" w:color="C00000"/>
            </w:tcBorders>
          </w:tcPr>
          <w:p w14:paraId="09C67396" w14:textId="1C85E5DB" w:rsidR="000646A1" w:rsidRPr="00727FA1" w:rsidRDefault="000646A1" w:rsidP="000646A1">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Naam referentie</w:t>
            </w:r>
            <w:r w:rsidRPr="00727FA1">
              <w:rPr>
                <w:rFonts w:ascii="Arial" w:hAnsi="Arial" w:cs="Arial"/>
                <w:szCs w:val="18"/>
              </w:rPr>
              <w:t>organisatie</w:t>
            </w:r>
          </w:p>
        </w:tc>
        <w:tc>
          <w:tcPr>
            <w:tcW w:w="3821" w:type="dxa"/>
            <w:tcBorders>
              <w:top w:val="single" w:sz="4" w:space="0" w:color="C00000"/>
              <w:left w:val="single" w:sz="4" w:space="0" w:color="C00000"/>
              <w:bottom w:val="single" w:sz="4" w:space="0" w:color="C00000"/>
              <w:right w:val="single" w:sz="4" w:space="0" w:color="C00000"/>
            </w:tcBorders>
          </w:tcPr>
          <w:p w14:paraId="1D4D084D" w14:textId="77777777" w:rsidR="000646A1" w:rsidRPr="00727FA1" w:rsidRDefault="000646A1" w:rsidP="000646A1">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349A2" w:rsidRPr="00727FA1" w14:paraId="7F221C50"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right w:val="single" w:sz="4" w:space="0" w:color="C00000"/>
            </w:tcBorders>
          </w:tcPr>
          <w:p w14:paraId="681AB362" w14:textId="77777777" w:rsidR="00E349A2" w:rsidRPr="00727FA1" w:rsidRDefault="00E349A2" w:rsidP="0053216E">
            <w:pPr>
              <w:rPr>
                <w:rFonts w:ascii="Arial" w:hAnsi="Arial" w:cs="Arial"/>
                <w:szCs w:val="18"/>
              </w:rPr>
            </w:pPr>
          </w:p>
        </w:tc>
        <w:tc>
          <w:tcPr>
            <w:tcW w:w="1577" w:type="dxa"/>
            <w:vMerge/>
            <w:tcBorders>
              <w:left w:val="single" w:sz="4" w:space="0" w:color="C00000"/>
              <w:right w:val="single" w:sz="4" w:space="0" w:color="C00000"/>
            </w:tcBorders>
          </w:tcPr>
          <w:p w14:paraId="636098C1"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0BD1225F"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3821" w:type="dxa"/>
            <w:tcBorders>
              <w:top w:val="single" w:sz="4" w:space="0" w:color="C00000"/>
              <w:left w:val="single" w:sz="4" w:space="0" w:color="C00000"/>
              <w:bottom w:val="single" w:sz="4" w:space="0" w:color="C00000"/>
              <w:right w:val="single" w:sz="4" w:space="0" w:color="C00000"/>
            </w:tcBorders>
          </w:tcPr>
          <w:p w14:paraId="71204C75"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349A2" w:rsidRPr="00727FA1" w14:paraId="6822BE9F"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right w:val="single" w:sz="4" w:space="0" w:color="C00000"/>
            </w:tcBorders>
          </w:tcPr>
          <w:p w14:paraId="5AA513FC" w14:textId="77777777" w:rsidR="00E349A2" w:rsidRPr="00727FA1" w:rsidRDefault="00E349A2" w:rsidP="0053216E">
            <w:pPr>
              <w:rPr>
                <w:rFonts w:ascii="Arial" w:hAnsi="Arial" w:cs="Arial"/>
                <w:szCs w:val="18"/>
              </w:rPr>
            </w:pPr>
          </w:p>
        </w:tc>
        <w:tc>
          <w:tcPr>
            <w:tcW w:w="1577" w:type="dxa"/>
            <w:vMerge/>
            <w:tcBorders>
              <w:left w:val="single" w:sz="4" w:space="0" w:color="C00000"/>
              <w:right w:val="single" w:sz="4" w:space="0" w:color="C00000"/>
            </w:tcBorders>
          </w:tcPr>
          <w:p w14:paraId="09FC8C2F"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389A8E30"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3821" w:type="dxa"/>
            <w:tcBorders>
              <w:top w:val="single" w:sz="4" w:space="0" w:color="C00000"/>
              <w:left w:val="single" w:sz="4" w:space="0" w:color="C00000"/>
              <w:bottom w:val="single" w:sz="4" w:space="0" w:color="C00000"/>
              <w:right w:val="single" w:sz="4" w:space="0" w:color="C00000"/>
            </w:tcBorders>
          </w:tcPr>
          <w:p w14:paraId="1C4D9A3C"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3216E" w:rsidRPr="00727FA1" w14:paraId="3BA60618"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right w:val="single" w:sz="4" w:space="0" w:color="C00000"/>
            </w:tcBorders>
          </w:tcPr>
          <w:p w14:paraId="653F5B0B" w14:textId="77777777" w:rsidR="0053216E" w:rsidRPr="00727FA1" w:rsidRDefault="0053216E" w:rsidP="0053216E">
            <w:pPr>
              <w:rPr>
                <w:rFonts w:ascii="Arial" w:hAnsi="Arial" w:cs="Arial"/>
                <w:szCs w:val="18"/>
              </w:rPr>
            </w:pPr>
          </w:p>
        </w:tc>
        <w:tc>
          <w:tcPr>
            <w:tcW w:w="1577" w:type="dxa"/>
            <w:vMerge/>
            <w:tcBorders>
              <w:left w:val="single" w:sz="4" w:space="0" w:color="C00000"/>
              <w:right w:val="single" w:sz="4" w:space="0" w:color="C00000"/>
            </w:tcBorders>
          </w:tcPr>
          <w:p w14:paraId="4A94B26D"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458DDBFC" w14:textId="57EF3621"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E-mailadres</w:t>
            </w:r>
          </w:p>
        </w:tc>
        <w:tc>
          <w:tcPr>
            <w:tcW w:w="3821" w:type="dxa"/>
            <w:tcBorders>
              <w:top w:val="single" w:sz="4" w:space="0" w:color="C00000"/>
              <w:left w:val="single" w:sz="4" w:space="0" w:color="C00000"/>
              <w:bottom w:val="single" w:sz="4" w:space="0" w:color="C00000"/>
              <w:right w:val="single" w:sz="4" w:space="0" w:color="C00000"/>
            </w:tcBorders>
          </w:tcPr>
          <w:p w14:paraId="6E3D2AF6" w14:textId="0EFC6C4E"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349A2" w:rsidRPr="00727FA1" w14:paraId="2EB5E9A9"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bottom w:val="single" w:sz="4" w:space="0" w:color="C00000"/>
              <w:right w:val="single" w:sz="4" w:space="0" w:color="C00000"/>
            </w:tcBorders>
          </w:tcPr>
          <w:p w14:paraId="17F7B6E6" w14:textId="77777777" w:rsidR="00E349A2" w:rsidRPr="00727FA1" w:rsidRDefault="00E349A2" w:rsidP="0053216E">
            <w:pPr>
              <w:rPr>
                <w:rFonts w:ascii="Arial" w:hAnsi="Arial" w:cs="Arial"/>
                <w:szCs w:val="18"/>
              </w:rPr>
            </w:pPr>
          </w:p>
        </w:tc>
        <w:tc>
          <w:tcPr>
            <w:tcW w:w="1577" w:type="dxa"/>
            <w:vMerge/>
            <w:tcBorders>
              <w:left w:val="single" w:sz="4" w:space="0" w:color="C00000"/>
              <w:bottom w:val="single" w:sz="4" w:space="0" w:color="C00000"/>
              <w:right w:val="single" w:sz="4" w:space="0" w:color="C00000"/>
            </w:tcBorders>
          </w:tcPr>
          <w:p w14:paraId="153066EE"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7CE975F9" w14:textId="7797D5EE"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w:t>
            </w:r>
            <w:r w:rsidR="00DC6311">
              <w:rPr>
                <w:rFonts w:ascii="Arial" w:hAnsi="Arial" w:cs="Arial"/>
                <w:szCs w:val="18"/>
              </w:rPr>
              <w:t>project</w:t>
            </w:r>
          </w:p>
        </w:tc>
        <w:tc>
          <w:tcPr>
            <w:tcW w:w="3821" w:type="dxa"/>
            <w:tcBorders>
              <w:top w:val="single" w:sz="4" w:space="0" w:color="C00000"/>
              <w:left w:val="single" w:sz="4" w:space="0" w:color="C00000"/>
              <w:bottom w:val="single" w:sz="4" w:space="0" w:color="C00000"/>
              <w:right w:val="single" w:sz="4" w:space="0" w:color="C00000"/>
            </w:tcBorders>
          </w:tcPr>
          <w:p w14:paraId="235FD688" w14:textId="77777777" w:rsidR="00E349A2" w:rsidRPr="00727FA1" w:rsidRDefault="00E349A2"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3D3A" w:rsidRPr="00727FA1" w14:paraId="14197A32" w14:textId="77777777" w:rsidTr="00960BF4">
        <w:tc>
          <w:tcPr>
            <w:cnfStyle w:val="001000000000" w:firstRow="0" w:lastRow="0" w:firstColumn="1" w:lastColumn="0" w:oddVBand="0" w:evenVBand="0" w:oddHBand="0" w:evenHBand="0" w:firstRowFirstColumn="0" w:firstRowLastColumn="0" w:lastRowFirstColumn="0" w:lastRowLastColumn="0"/>
            <w:tcW w:w="535" w:type="dxa"/>
            <w:vMerge w:val="restart"/>
            <w:tcBorders>
              <w:left w:val="single" w:sz="4" w:space="0" w:color="C00000"/>
              <w:right w:val="single" w:sz="4" w:space="0" w:color="C00000"/>
            </w:tcBorders>
          </w:tcPr>
          <w:p w14:paraId="135A6C40" w14:textId="7FC0E328" w:rsidR="00CD3D3A" w:rsidRDefault="002651F0" w:rsidP="0053216E">
            <w:pPr>
              <w:rPr>
                <w:rFonts w:ascii="Arial" w:hAnsi="Arial" w:cs="Arial"/>
                <w:szCs w:val="18"/>
              </w:rPr>
            </w:pPr>
            <w:r>
              <w:rPr>
                <w:rFonts w:ascii="Arial" w:hAnsi="Arial" w:cs="Arial"/>
                <w:szCs w:val="18"/>
              </w:rPr>
              <w:t>2</w:t>
            </w:r>
          </w:p>
        </w:tc>
        <w:tc>
          <w:tcPr>
            <w:tcW w:w="1577" w:type="dxa"/>
            <w:vMerge w:val="restart"/>
            <w:tcBorders>
              <w:left w:val="single" w:sz="4" w:space="0" w:color="C00000"/>
              <w:right w:val="single" w:sz="4" w:space="0" w:color="C00000"/>
            </w:tcBorders>
          </w:tcPr>
          <w:p w14:paraId="0EF7859B" w14:textId="54DCD369" w:rsidR="00CD3D3A"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Omvang van het project</w:t>
            </w:r>
          </w:p>
        </w:tc>
        <w:tc>
          <w:tcPr>
            <w:tcW w:w="3128" w:type="dxa"/>
            <w:tcBorders>
              <w:top w:val="single" w:sz="4" w:space="0" w:color="C00000"/>
              <w:left w:val="single" w:sz="4" w:space="0" w:color="C00000"/>
              <w:bottom w:val="single" w:sz="4" w:space="0" w:color="C00000"/>
              <w:right w:val="single" w:sz="4" w:space="0" w:color="C00000"/>
            </w:tcBorders>
          </w:tcPr>
          <w:p w14:paraId="48CD412F" w14:textId="664E43E7" w:rsidR="00CD3D3A"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Bouwkundig ontwerpen van een </w:t>
            </w:r>
            <w:r w:rsidR="002651F0">
              <w:rPr>
                <w:rFonts w:ascii="Arial" w:hAnsi="Arial" w:cs="Arial"/>
                <w:szCs w:val="18"/>
              </w:rPr>
              <w:t>sporthal</w:t>
            </w:r>
          </w:p>
        </w:tc>
        <w:tc>
          <w:tcPr>
            <w:tcW w:w="3821" w:type="dxa"/>
            <w:tcBorders>
              <w:top w:val="single" w:sz="4" w:space="0" w:color="C00000"/>
              <w:left w:val="single" w:sz="4" w:space="0" w:color="C00000"/>
              <w:bottom w:val="single" w:sz="4" w:space="0" w:color="C00000"/>
              <w:right w:val="single" w:sz="4" w:space="0" w:color="C00000"/>
            </w:tcBorders>
          </w:tcPr>
          <w:p w14:paraId="054A728F" w14:textId="61573F5A" w:rsidR="00CD3D3A" w:rsidRPr="00727FA1"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D3D3A">
              <w:rPr>
                <w:rFonts w:ascii="Arial" w:hAnsi="Arial" w:cs="Arial"/>
                <w:szCs w:val="18"/>
              </w:rPr>
              <w:fldChar w:fldCharType="begin">
                <w:ffData>
                  <w:name w:val=""/>
                  <w:enabled/>
                  <w:calcOnExit w:val="0"/>
                  <w:textInput>
                    <w:type w:val="number"/>
                  </w:textInput>
                </w:ffData>
              </w:fldChar>
            </w:r>
            <w:r w:rsidRPr="00CD3D3A">
              <w:rPr>
                <w:rFonts w:ascii="Arial" w:hAnsi="Arial" w:cs="Arial"/>
                <w:szCs w:val="18"/>
              </w:rPr>
              <w:instrText xml:space="preserve"> FORMTEXT </w:instrText>
            </w:r>
            <w:r w:rsidRPr="00CD3D3A">
              <w:rPr>
                <w:rFonts w:ascii="Arial" w:hAnsi="Arial" w:cs="Arial"/>
                <w:szCs w:val="18"/>
              </w:rPr>
            </w:r>
            <w:r w:rsidRPr="00CD3D3A">
              <w:rPr>
                <w:rFonts w:ascii="Arial" w:hAnsi="Arial" w:cs="Arial"/>
                <w:szCs w:val="18"/>
              </w:rPr>
              <w:fldChar w:fldCharType="separate"/>
            </w:r>
            <w:r w:rsidRPr="00CD3D3A">
              <w:rPr>
                <w:rFonts w:ascii="Arial" w:hAnsi="Arial" w:cs="Arial"/>
                <w:szCs w:val="18"/>
              </w:rPr>
              <w:t> </w:t>
            </w:r>
            <w:r w:rsidRPr="00CD3D3A">
              <w:rPr>
                <w:rFonts w:ascii="Arial" w:hAnsi="Arial" w:cs="Arial"/>
                <w:szCs w:val="18"/>
              </w:rPr>
              <w:t> </w:t>
            </w:r>
            <w:r w:rsidRPr="00CD3D3A">
              <w:rPr>
                <w:rFonts w:ascii="Arial" w:hAnsi="Arial" w:cs="Arial"/>
                <w:szCs w:val="18"/>
              </w:rPr>
              <w:t> </w:t>
            </w:r>
            <w:r w:rsidRPr="00CD3D3A">
              <w:rPr>
                <w:rFonts w:ascii="Arial" w:hAnsi="Arial" w:cs="Arial"/>
                <w:szCs w:val="18"/>
              </w:rPr>
              <w:t> </w:t>
            </w:r>
            <w:r w:rsidRPr="00CD3D3A">
              <w:rPr>
                <w:rFonts w:ascii="Arial" w:hAnsi="Arial" w:cs="Arial"/>
                <w:szCs w:val="18"/>
              </w:rPr>
              <w:t> </w:t>
            </w:r>
            <w:r w:rsidRPr="00CD3D3A">
              <w:rPr>
                <w:rFonts w:ascii="Arial" w:hAnsi="Arial" w:cs="Arial"/>
                <w:szCs w:val="18"/>
              </w:rPr>
              <w:fldChar w:fldCharType="end"/>
            </w:r>
          </w:p>
        </w:tc>
      </w:tr>
      <w:tr w:rsidR="00CD3D3A" w:rsidRPr="00727FA1" w14:paraId="496291C5"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right w:val="single" w:sz="4" w:space="0" w:color="C00000"/>
            </w:tcBorders>
          </w:tcPr>
          <w:p w14:paraId="13493E37" w14:textId="1CC9567E" w:rsidR="00CD3D3A" w:rsidRDefault="00CD3D3A" w:rsidP="0053216E">
            <w:pPr>
              <w:rPr>
                <w:rFonts w:ascii="Arial" w:hAnsi="Arial" w:cs="Arial"/>
                <w:szCs w:val="18"/>
              </w:rPr>
            </w:pPr>
          </w:p>
        </w:tc>
        <w:tc>
          <w:tcPr>
            <w:tcW w:w="1577" w:type="dxa"/>
            <w:vMerge/>
            <w:tcBorders>
              <w:left w:val="single" w:sz="4" w:space="0" w:color="C00000"/>
              <w:right w:val="single" w:sz="4" w:space="0" w:color="C00000"/>
            </w:tcBorders>
          </w:tcPr>
          <w:p w14:paraId="7BE480BE" w14:textId="6D1936DA" w:rsidR="00CD3D3A"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082C0525" w14:textId="5612E377" w:rsidR="00CD3D3A" w:rsidRDefault="002651F0"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Kolomvrije wedstrijdruime</w:t>
            </w:r>
          </w:p>
        </w:tc>
        <w:tc>
          <w:tcPr>
            <w:tcW w:w="3821" w:type="dxa"/>
            <w:tcBorders>
              <w:top w:val="single" w:sz="4" w:space="0" w:color="C00000"/>
              <w:left w:val="single" w:sz="4" w:space="0" w:color="C00000"/>
              <w:bottom w:val="single" w:sz="4" w:space="0" w:color="C00000"/>
              <w:right w:val="single" w:sz="4" w:space="0" w:color="C00000"/>
            </w:tcBorders>
          </w:tcPr>
          <w:p w14:paraId="1BCE0355" w14:textId="70DE0C36" w:rsidR="00CD3D3A" w:rsidRPr="00727FA1"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3D3A" w:rsidRPr="00727FA1" w14:paraId="6E808E05"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right w:val="single" w:sz="4" w:space="0" w:color="C00000"/>
            </w:tcBorders>
          </w:tcPr>
          <w:p w14:paraId="5EDD8358" w14:textId="510AA132" w:rsidR="00CD3D3A" w:rsidRPr="00727FA1" w:rsidRDefault="00CD3D3A" w:rsidP="0053216E">
            <w:pPr>
              <w:rPr>
                <w:rFonts w:ascii="Arial" w:hAnsi="Arial" w:cs="Arial"/>
                <w:szCs w:val="18"/>
              </w:rPr>
            </w:pPr>
          </w:p>
        </w:tc>
        <w:tc>
          <w:tcPr>
            <w:tcW w:w="1577" w:type="dxa"/>
            <w:vMerge/>
            <w:tcBorders>
              <w:left w:val="single" w:sz="4" w:space="0" w:color="C00000"/>
              <w:right w:val="single" w:sz="4" w:space="0" w:color="C00000"/>
            </w:tcBorders>
          </w:tcPr>
          <w:p w14:paraId="7304C0B9" w14:textId="549338D0" w:rsidR="00CD3D3A" w:rsidRPr="00727FA1"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18627FC8" w14:textId="0E4642F5" w:rsidR="00CD3D3A" w:rsidRPr="002651F0"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Ontwerp van minimaal </w:t>
            </w:r>
            <w:r w:rsidR="002651F0">
              <w:rPr>
                <w:rFonts w:ascii="Arial" w:hAnsi="Arial" w:cs="Arial"/>
                <w:szCs w:val="18"/>
              </w:rPr>
              <w:t>2.600 m</w:t>
            </w:r>
            <w:r w:rsidR="002651F0">
              <w:rPr>
                <w:rFonts w:ascii="Arial" w:hAnsi="Arial" w:cs="Arial"/>
                <w:szCs w:val="18"/>
                <w:vertAlign w:val="superscript"/>
              </w:rPr>
              <w:t>2</w:t>
            </w:r>
            <w:r w:rsidR="002651F0">
              <w:rPr>
                <w:rFonts w:ascii="Arial" w:hAnsi="Arial" w:cs="Arial"/>
                <w:szCs w:val="18"/>
              </w:rPr>
              <w:t xml:space="preserve"> BVO</w:t>
            </w:r>
          </w:p>
        </w:tc>
        <w:tc>
          <w:tcPr>
            <w:tcW w:w="3821" w:type="dxa"/>
            <w:tcBorders>
              <w:top w:val="single" w:sz="4" w:space="0" w:color="C00000"/>
              <w:left w:val="single" w:sz="4" w:space="0" w:color="C00000"/>
              <w:bottom w:val="single" w:sz="4" w:space="0" w:color="C00000"/>
              <w:right w:val="single" w:sz="4" w:space="0" w:color="C00000"/>
            </w:tcBorders>
          </w:tcPr>
          <w:p w14:paraId="15CCD7D4" w14:textId="3A7247F6" w:rsidR="00CD3D3A" w:rsidRPr="00727FA1"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3D3A" w:rsidRPr="00727FA1" w14:paraId="35345910"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right w:val="single" w:sz="4" w:space="0" w:color="C00000"/>
            </w:tcBorders>
          </w:tcPr>
          <w:p w14:paraId="2CBF5194" w14:textId="77777777" w:rsidR="00CD3D3A" w:rsidRDefault="00CD3D3A" w:rsidP="0053216E">
            <w:pPr>
              <w:rPr>
                <w:rFonts w:ascii="Arial" w:hAnsi="Arial" w:cs="Arial"/>
                <w:szCs w:val="18"/>
              </w:rPr>
            </w:pPr>
          </w:p>
        </w:tc>
        <w:tc>
          <w:tcPr>
            <w:tcW w:w="1577" w:type="dxa"/>
            <w:vMerge/>
            <w:tcBorders>
              <w:left w:val="single" w:sz="4" w:space="0" w:color="C00000"/>
              <w:right w:val="single" w:sz="4" w:space="0" w:color="C00000"/>
            </w:tcBorders>
          </w:tcPr>
          <w:p w14:paraId="42A95669" w14:textId="77777777" w:rsidR="00CD3D3A"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7564C419" w14:textId="18754FBB" w:rsidR="00CD3D3A" w:rsidRPr="00727FA1" w:rsidRDefault="002651F0"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Voldoet qua wedstrijdruim</w:t>
            </w:r>
            <w:r w:rsidR="009D134E">
              <w:rPr>
                <w:rFonts w:ascii="Arial" w:hAnsi="Arial" w:cs="Arial"/>
                <w:szCs w:val="18"/>
              </w:rPr>
              <w:t>te en de daaraan direct gerelateerde ruimten (</w:t>
            </w:r>
            <w:r w:rsidR="009D134E" w:rsidRPr="006D4B94">
              <w:rPr>
                <w:rFonts w:ascii="Arial" w:hAnsi="Arial" w:cs="Arial"/>
                <w:szCs w:val="18"/>
              </w:rPr>
              <w:t>kleedkamers, wasruimten, toestellenbergingen e.d.) aan de NOC*NSF eisen en het KVLO-handboek of kwaliteitskader huisvestiging bewegingsonderwijs</w:t>
            </w:r>
          </w:p>
        </w:tc>
        <w:tc>
          <w:tcPr>
            <w:tcW w:w="3821" w:type="dxa"/>
            <w:tcBorders>
              <w:top w:val="single" w:sz="4" w:space="0" w:color="C00000"/>
              <w:left w:val="single" w:sz="4" w:space="0" w:color="C00000"/>
              <w:bottom w:val="single" w:sz="4" w:space="0" w:color="C00000"/>
              <w:right w:val="single" w:sz="4" w:space="0" w:color="C00000"/>
            </w:tcBorders>
          </w:tcPr>
          <w:p w14:paraId="35C3D7A3" w14:textId="567819B2" w:rsidR="00CD3D3A" w:rsidRPr="00727FA1"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85AB3">
              <w:rPr>
                <w:rFonts w:ascii="Arial" w:hAnsi="Arial" w:cs="Arial"/>
                <w:szCs w:val="18"/>
              </w:rPr>
              <w:fldChar w:fldCharType="begin">
                <w:ffData>
                  <w:name w:val=""/>
                  <w:enabled/>
                  <w:calcOnExit w:val="0"/>
                  <w:textInput>
                    <w:type w:val="number"/>
                  </w:textInput>
                </w:ffData>
              </w:fldChar>
            </w:r>
            <w:r w:rsidRPr="00885AB3">
              <w:rPr>
                <w:rFonts w:ascii="Arial" w:hAnsi="Arial" w:cs="Arial"/>
                <w:szCs w:val="18"/>
              </w:rPr>
              <w:instrText xml:space="preserve"> FORMTEXT </w:instrText>
            </w:r>
            <w:r w:rsidRPr="00885AB3">
              <w:rPr>
                <w:rFonts w:ascii="Arial" w:hAnsi="Arial" w:cs="Arial"/>
                <w:szCs w:val="18"/>
              </w:rPr>
            </w:r>
            <w:r w:rsidRPr="00885AB3">
              <w:rPr>
                <w:rFonts w:ascii="Arial" w:hAnsi="Arial" w:cs="Arial"/>
                <w:szCs w:val="18"/>
              </w:rPr>
              <w:fldChar w:fldCharType="separate"/>
            </w:r>
            <w:r w:rsidRPr="00885AB3">
              <w:rPr>
                <w:rFonts w:ascii="Arial" w:hAnsi="Arial" w:cs="Arial"/>
                <w:szCs w:val="18"/>
              </w:rPr>
              <w:t> </w:t>
            </w:r>
            <w:r w:rsidRPr="00885AB3">
              <w:rPr>
                <w:rFonts w:ascii="Arial" w:hAnsi="Arial" w:cs="Arial"/>
                <w:szCs w:val="18"/>
              </w:rPr>
              <w:t> </w:t>
            </w:r>
            <w:r w:rsidRPr="00885AB3">
              <w:rPr>
                <w:rFonts w:ascii="Arial" w:hAnsi="Arial" w:cs="Arial"/>
                <w:szCs w:val="18"/>
              </w:rPr>
              <w:t> </w:t>
            </w:r>
            <w:r w:rsidRPr="00885AB3">
              <w:rPr>
                <w:rFonts w:ascii="Arial" w:hAnsi="Arial" w:cs="Arial"/>
                <w:szCs w:val="18"/>
              </w:rPr>
              <w:t> </w:t>
            </w:r>
            <w:r w:rsidRPr="00885AB3">
              <w:rPr>
                <w:rFonts w:ascii="Arial" w:hAnsi="Arial" w:cs="Arial"/>
                <w:szCs w:val="18"/>
              </w:rPr>
              <w:t> </w:t>
            </w:r>
            <w:r w:rsidRPr="00885AB3">
              <w:rPr>
                <w:rFonts w:ascii="Arial" w:hAnsi="Arial" w:cs="Arial"/>
                <w:szCs w:val="18"/>
              </w:rPr>
              <w:fldChar w:fldCharType="end"/>
            </w:r>
          </w:p>
        </w:tc>
      </w:tr>
      <w:tr w:rsidR="00CD3D3A" w:rsidRPr="00727FA1" w14:paraId="3CB5F405"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bottom w:val="single" w:sz="4" w:space="0" w:color="C00000"/>
              <w:right w:val="single" w:sz="4" w:space="0" w:color="C00000"/>
            </w:tcBorders>
          </w:tcPr>
          <w:p w14:paraId="49397F25" w14:textId="77777777" w:rsidR="00CD3D3A" w:rsidRDefault="00CD3D3A" w:rsidP="0053216E">
            <w:pPr>
              <w:rPr>
                <w:rFonts w:ascii="Arial" w:hAnsi="Arial" w:cs="Arial"/>
                <w:szCs w:val="18"/>
              </w:rPr>
            </w:pPr>
          </w:p>
        </w:tc>
        <w:tc>
          <w:tcPr>
            <w:tcW w:w="1577" w:type="dxa"/>
            <w:vMerge/>
            <w:tcBorders>
              <w:left w:val="single" w:sz="4" w:space="0" w:color="C00000"/>
              <w:bottom w:val="single" w:sz="4" w:space="0" w:color="C00000"/>
              <w:right w:val="single" w:sz="4" w:space="0" w:color="C00000"/>
            </w:tcBorders>
          </w:tcPr>
          <w:p w14:paraId="3DCF7780" w14:textId="77777777" w:rsidR="00CD3D3A"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5B2837CC" w14:textId="47459005" w:rsidR="00CD3D3A" w:rsidRDefault="009D134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SO tot en met het DO</w:t>
            </w:r>
          </w:p>
        </w:tc>
        <w:tc>
          <w:tcPr>
            <w:tcW w:w="3821" w:type="dxa"/>
            <w:tcBorders>
              <w:top w:val="single" w:sz="4" w:space="0" w:color="C00000"/>
              <w:left w:val="single" w:sz="4" w:space="0" w:color="C00000"/>
              <w:bottom w:val="single" w:sz="4" w:space="0" w:color="C00000"/>
              <w:right w:val="single" w:sz="4" w:space="0" w:color="C00000"/>
            </w:tcBorders>
          </w:tcPr>
          <w:p w14:paraId="30F18632" w14:textId="7DC9CDEE" w:rsidR="00CD3D3A" w:rsidRPr="00885AB3" w:rsidRDefault="00CD3D3A"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3216E" w:rsidRPr="00727FA1" w14:paraId="1615ECE8" w14:textId="77777777" w:rsidTr="00960BF4">
        <w:tc>
          <w:tcPr>
            <w:cnfStyle w:val="001000000000" w:firstRow="0" w:lastRow="0" w:firstColumn="1" w:lastColumn="0" w:oddVBand="0" w:evenVBand="0" w:oddHBand="0" w:evenHBand="0" w:firstRowFirstColumn="0" w:firstRowLastColumn="0" w:lastRowFirstColumn="0" w:lastRowLastColumn="0"/>
            <w:tcW w:w="535" w:type="dxa"/>
            <w:vMerge w:val="restart"/>
            <w:tcBorders>
              <w:top w:val="single" w:sz="4" w:space="0" w:color="C00000"/>
              <w:left w:val="single" w:sz="4" w:space="0" w:color="C00000"/>
              <w:right w:val="single" w:sz="4" w:space="0" w:color="C00000"/>
            </w:tcBorders>
          </w:tcPr>
          <w:p w14:paraId="557B8477" w14:textId="314D4C43" w:rsidR="0053216E" w:rsidRPr="00727FA1" w:rsidRDefault="00DC6311" w:rsidP="0053216E">
            <w:pPr>
              <w:rPr>
                <w:rFonts w:ascii="Arial" w:hAnsi="Arial" w:cs="Arial"/>
                <w:szCs w:val="18"/>
              </w:rPr>
            </w:pPr>
            <w:r>
              <w:rPr>
                <w:rFonts w:ascii="Arial" w:hAnsi="Arial" w:cs="Arial"/>
                <w:szCs w:val="18"/>
              </w:rPr>
              <w:t>3</w:t>
            </w:r>
          </w:p>
        </w:tc>
        <w:tc>
          <w:tcPr>
            <w:tcW w:w="1577" w:type="dxa"/>
            <w:vMerge w:val="restart"/>
            <w:tcBorders>
              <w:top w:val="single" w:sz="4" w:space="0" w:color="C00000"/>
              <w:left w:val="single" w:sz="4" w:space="0" w:color="C00000"/>
              <w:right w:val="single" w:sz="4" w:space="0" w:color="C00000"/>
            </w:tcBorders>
          </w:tcPr>
          <w:p w14:paraId="7E959DF9"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3128" w:type="dxa"/>
            <w:tcBorders>
              <w:top w:val="single" w:sz="4" w:space="0" w:color="C00000"/>
              <w:left w:val="single" w:sz="4" w:space="0" w:color="C00000"/>
              <w:bottom w:val="single" w:sz="4" w:space="0" w:color="C00000"/>
              <w:right w:val="single" w:sz="4" w:space="0" w:color="C00000"/>
            </w:tcBorders>
          </w:tcPr>
          <w:p w14:paraId="4CDA4401" w14:textId="0E1D54A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r w:rsidR="00BB4B4C">
              <w:rPr>
                <w:rFonts w:ascii="Arial" w:hAnsi="Arial" w:cs="Arial"/>
                <w:szCs w:val="18"/>
              </w:rPr>
              <w:t xml:space="preserve"> </w:t>
            </w:r>
          </w:p>
        </w:tc>
        <w:tc>
          <w:tcPr>
            <w:tcW w:w="3821" w:type="dxa"/>
            <w:tcBorders>
              <w:top w:val="single" w:sz="4" w:space="0" w:color="C00000"/>
              <w:left w:val="single" w:sz="4" w:space="0" w:color="C00000"/>
              <w:bottom w:val="single" w:sz="4" w:space="0" w:color="C00000"/>
              <w:right w:val="single" w:sz="4" w:space="0" w:color="C00000"/>
            </w:tcBorders>
          </w:tcPr>
          <w:p w14:paraId="6C6FBF97"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3216E" w:rsidRPr="00727FA1" w14:paraId="35BDA78A"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bottom w:val="single" w:sz="4" w:space="0" w:color="C00000"/>
              <w:right w:val="single" w:sz="4" w:space="0" w:color="C00000"/>
            </w:tcBorders>
          </w:tcPr>
          <w:p w14:paraId="622E4D3B" w14:textId="77777777" w:rsidR="0053216E" w:rsidRPr="00727FA1" w:rsidRDefault="0053216E" w:rsidP="0053216E">
            <w:pPr>
              <w:rPr>
                <w:rFonts w:ascii="Arial" w:hAnsi="Arial" w:cs="Arial"/>
                <w:szCs w:val="18"/>
              </w:rPr>
            </w:pPr>
          </w:p>
        </w:tc>
        <w:tc>
          <w:tcPr>
            <w:tcW w:w="1577" w:type="dxa"/>
            <w:vMerge/>
            <w:tcBorders>
              <w:left w:val="single" w:sz="4" w:space="0" w:color="C00000"/>
              <w:bottom w:val="single" w:sz="4" w:space="0" w:color="C00000"/>
              <w:right w:val="single" w:sz="4" w:space="0" w:color="C00000"/>
            </w:tcBorders>
          </w:tcPr>
          <w:p w14:paraId="2555BF2E"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65940D05" w14:textId="7C5F591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Datum afronding </w:t>
            </w:r>
            <w:r w:rsidR="00FA43B8">
              <w:rPr>
                <w:rFonts w:ascii="Arial" w:hAnsi="Arial" w:cs="Arial"/>
                <w:szCs w:val="18"/>
              </w:rPr>
              <w:t>DO</w:t>
            </w:r>
          </w:p>
        </w:tc>
        <w:tc>
          <w:tcPr>
            <w:tcW w:w="3821" w:type="dxa"/>
            <w:tcBorders>
              <w:top w:val="single" w:sz="4" w:space="0" w:color="C00000"/>
              <w:left w:val="single" w:sz="4" w:space="0" w:color="C00000"/>
              <w:bottom w:val="single" w:sz="4" w:space="0" w:color="C00000"/>
              <w:right w:val="single" w:sz="4" w:space="0" w:color="C00000"/>
            </w:tcBorders>
          </w:tcPr>
          <w:p w14:paraId="7BC45354"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3216E" w:rsidRPr="00727FA1" w14:paraId="70CB3369" w14:textId="77777777" w:rsidTr="00960BF4">
        <w:tc>
          <w:tcPr>
            <w:cnfStyle w:val="001000000000" w:firstRow="0" w:lastRow="0" w:firstColumn="1" w:lastColumn="0" w:oddVBand="0" w:evenVBand="0" w:oddHBand="0" w:evenHBand="0" w:firstRowFirstColumn="0" w:firstRowLastColumn="0" w:lastRowFirstColumn="0" w:lastRowLastColumn="0"/>
            <w:tcW w:w="535" w:type="dxa"/>
            <w:vMerge w:val="restart"/>
            <w:tcBorders>
              <w:top w:val="single" w:sz="4" w:space="0" w:color="C00000"/>
              <w:left w:val="single" w:sz="4" w:space="0" w:color="C00000"/>
              <w:right w:val="single" w:sz="4" w:space="0" w:color="C00000"/>
            </w:tcBorders>
          </w:tcPr>
          <w:p w14:paraId="47D133DF" w14:textId="4F65E049" w:rsidR="0053216E" w:rsidRPr="00727FA1" w:rsidRDefault="00DC6311" w:rsidP="0053216E">
            <w:pPr>
              <w:rPr>
                <w:rFonts w:ascii="Arial" w:hAnsi="Arial" w:cs="Arial"/>
                <w:szCs w:val="18"/>
              </w:rPr>
            </w:pPr>
            <w:r>
              <w:rPr>
                <w:rFonts w:ascii="Arial" w:hAnsi="Arial" w:cs="Arial"/>
                <w:szCs w:val="18"/>
              </w:rPr>
              <w:t>4</w:t>
            </w:r>
          </w:p>
        </w:tc>
        <w:tc>
          <w:tcPr>
            <w:tcW w:w="1577" w:type="dxa"/>
            <w:vMerge w:val="restart"/>
            <w:tcBorders>
              <w:top w:val="single" w:sz="4" w:space="0" w:color="C00000"/>
              <w:left w:val="single" w:sz="4" w:space="0" w:color="C00000"/>
              <w:right w:val="single" w:sz="4" w:space="0" w:color="C00000"/>
            </w:tcBorders>
          </w:tcPr>
          <w:p w14:paraId="3FBFCA94"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3128" w:type="dxa"/>
            <w:tcBorders>
              <w:top w:val="single" w:sz="4" w:space="0" w:color="C00000"/>
              <w:left w:val="single" w:sz="4" w:space="0" w:color="C00000"/>
              <w:bottom w:val="single" w:sz="4" w:space="0" w:color="C00000"/>
              <w:right w:val="single" w:sz="4" w:space="0" w:color="C00000"/>
            </w:tcBorders>
          </w:tcPr>
          <w:p w14:paraId="3BCB5E11"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3821" w:type="dxa"/>
            <w:tcBorders>
              <w:top w:val="single" w:sz="4" w:space="0" w:color="C00000"/>
              <w:left w:val="single" w:sz="4" w:space="0" w:color="C00000"/>
              <w:bottom w:val="single" w:sz="4" w:space="0" w:color="C00000"/>
              <w:right w:val="single" w:sz="4" w:space="0" w:color="C00000"/>
            </w:tcBorders>
          </w:tcPr>
          <w:p w14:paraId="03E484E7"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3216E" w:rsidRPr="00727FA1" w14:paraId="06E1465F" w14:textId="77777777" w:rsidTr="00960BF4">
        <w:tc>
          <w:tcPr>
            <w:cnfStyle w:val="001000000000" w:firstRow="0" w:lastRow="0" w:firstColumn="1" w:lastColumn="0" w:oddVBand="0" w:evenVBand="0" w:oddHBand="0" w:evenHBand="0" w:firstRowFirstColumn="0" w:firstRowLastColumn="0" w:lastRowFirstColumn="0" w:lastRowLastColumn="0"/>
            <w:tcW w:w="535" w:type="dxa"/>
            <w:vMerge/>
            <w:tcBorders>
              <w:left w:val="single" w:sz="4" w:space="0" w:color="C00000"/>
              <w:bottom w:val="single" w:sz="4" w:space="0" w:color="C00000"/>
              <w:right w:val="single" w:sz="4" w:space="0" w:color="C00000"/>
            </w:tcBorders>
          </w:tcPr>
          <w:p w14:paraId="3E802467" w14:textId="77777777" w:rsidR="0053216E" w:rsidRPr="00727FA1" w:rsidRDefault="0053216E" w:rsidP="0053216E">
            <w:pPr>
              <w:rPr>
                <w:rFonts w:ascii="Arial" w:hAnsi="Arial" w:cs="Arial"/>
                <w:szCs w:val="18"/>
              </w:rPr>
            </w:pPr>
          </w:p>
        </w:tc>
        <w:tc>
          <w:tcPr>
            <w:tcW w:w="1577" w:type="dxa"/>
            <w:vMerge/>
            <w:tcBorders>
              <w:left w:val="single" w:sz="4" w:space="0" w:color="C00000"/>
              <w:bottom w:val="single" w:sz="4" w:space="0" w:color="C00000"/>
              <w:right w:val="single" w:sz="4" w:space="0" w:color="C00000"/>
            </w:tcBorders>
          </w:tcPr>
          <w:p w14:paraId="55015490"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3128" w:type="dxa"/>
            <w:tcBorders>
              <w:top w:val="single" w:sz="4" w:space="0" w:color="C00000"/>
              <w:left w:val="single" w:sz="4" w:space="0" w:color="C00000"/>
              <w:bottom w:val="single" w:sz="4" w:space="0" w:color="C00000"/>
              <w:right w:val="single" w:sz="4" w:space="0" w:color="C00000"/>
            </w:tcBorders>
          </w:tcPr>
          <w:p w14:paraId="2F160DA7"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3821" w:type="dxa"/>
            <w:tcBorders>
              <w:top w:val="single" w:sz="4" w:space="0" w:color="C00000"/>
              <w:left w:val="single" w:sz="4" w:space="0" w:color="C00000"/>
              <w:bottom w:val="single" w:sz="4" w:space="0" w:color="C00000"/>
              <w:right w:val="single" w:sz="4" w:space="0" w:color="C00000"/>
            </w:tcBorders>
          </w:tcPr>
          <w:p w14:paraId="7C168460" w14:textId="77777777" w:rsidR="0053216E" w:rsidRPr="00727FA1" w:rsidRDefault="0053216E"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885AB3" w:rsidRPr="00727FA1" w14:paraId="346EE38C" w14:textId="77777777" w:rsidTr="00960BF4">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C00000"/>
              <w:left w:val="single" w:sz="4" w:space="0" w:color="C00000"/>
              <w:right w:val="single" w:sz="4" w:space="0" w:color="C00000"/>
            </w:tcBorders>
          </w:tcPr>
          <w:p w14:paraId="0B5568C8" w14:textId="26ECEA8C" w:rsidR="00885AB3" w:rsidRPr="00727FA1" w:rsidRDefault="00DC6311" w:rsidP="0053216E">
            <w:pPr>
              <w:rPr>
                <w:rFonts w:ascii="Arial" w:hAnsi="Arial" w:cs="Arial"/>
                <w:szCs w:val="18"/>
              </w:rPr>
            </w:pPr>
            <w:r>
              <w:rPr>
                <w:rFonts w:ascii="Arial" w:hAnsi="Arial" w:cs="Arial"/>
                <w:szCs w:val="18"/>
              </w:rPr>
              <w:lastRenderedPageBreak/>
              <w:t>5</w:t>
            </w:r>
          </w:p>
        </w:tc>
        <w:tc>
          <w:tcPr>
            <w:tcW w:w="1577" w:type="dxa"/>
            <w:tcBorders>
              <w:top w:val="single" w:sz="4" w:space="0" w:color="C00000"/>
              <w:left w:val="single" w:sz="4" w:space="0" w:color="C00000"/>
              <w:right w:val="single" w:sz="4" w:space="0" w:color="C00000"/>
            </w:tcBorders>
          </w:tcPr>
          <w:p w14:paraId="66A171F5" w14:textId="77777777" w:rsidR="00885AB3" w:rsidRPr="00727FA1"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5A9DB1C6" w14:textId="77777777" w:rsidR="00885AB3" w:rsidRPr="00727FA1"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6949" w:type="dxa"/>
            <w:gridSpan w:val="2"/>
            <w:tcBorders>
              <w:top w:val="single" w:sz="4" w:space="0" w:color="C00000"/>
              <w:left w:val="single" w:sz="4" w:space="0" w:color="C00000"/>
              <w:bottom w:val="single" w:sz="4" w:space="0" w:color="C00000"/>
              <w:right w:val="single" w:sz="4" w:space="0" w:color="C00000"/>
            </w:tcBorders>
          </w:tcPr>
          <w:p w14:paraId="494BCD35" w14:textId="77777777" w:rsidR="00885AB3" w:rsidRPr="00727FA1"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p>
          <w:p w14:paraId="6A6FFA62" w14:textId="79C658DB"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p w14:paraId="0C600E94" w14:textId="5C1BF55E"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37A0FA6E" w14:textId="35B41B4A"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5987AABE" w14:textId="44AE1217"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4F8D8BD" w14:textId="399FC971"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41FFB46A" w14:textId="09B92179"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E45E611" w14:textId="7A97DC1C"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2EE41862" w14:textId="7F8824F7"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24FF0EDE" w14:textId="67EA2D4B"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DD87D80" w14:textId="77777777"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B614B07" w14:textId="69EBAAE2"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107912C" w14:textId="77777777" w:rsidR="00885AB3"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4ACCF8BA" w14:textId="77777777" w:rsidR="00885AB3" w:rsidRPr="00727FA1" w:rsidRDefault="00885AB3" w:rsidP="0053216E">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bl>
    <w:p w14:paraId="2233795B" w14:textId="77777777" w:rsidR="00AE3BCD" w:rsidRDefault="00AE3BCD" w:rsidP="00AE3BCD">
      <w:pPr>
        <w:spacing w:after="0" w:line="240" w:lineRule="auto"/>
        <w:rPr>
          <w:rFonts w:ascii="Arial" w:hAnsi="Arial" w:cs="Arial"/>
          <w:szCs w:val="18"/>
        </w:rPr>
      </w:pPr>
    </w:p>
    <w:p w14:paraId="5A76CBB5" w14:textId="77777777" w:rsidR="00613B18" w:rsidRDefault="00613B18" w:rsidP="00AE3BCD">
      <w:pPr>
        <w:spacing w:after="0" w:line="240" w:lineRule="auto"/>
        <w:rPr>
          <w:rFonts w:ascii="Arial" w:hAnsi="Arial" w:cs="Arial"/>
          <w:szCs w:val="18"/>
        </w:rPr>
      </w:pPr>
    </w:p>
    <w:p w14:paraId="13C67C32" w14:textId="77777777" w:rsidR="00885AB3" w:rsidRDefault="00885AB3" w:rsidP="00AE3BCD">
      <w:pPr>
        <w:spacing w:after="0" w:line="240" w:lineRule="auto"/>
        <w:rPr>
          <w:rFonts w:ascii="Arial" w:hAnsi="Arial" w:cs="Arial"/>
          <w:szCs w:val="18"/>
        </w:rPr>
      </w:pPr>
    </w:p>
    <w:tbl>
      <w:tblPr>
        <w:tblStyle w:val="GridTable4-Accent11"/>
        <w:tblW w:w="0" w:type="auto"/>
        <w:tblLook w:val="06A0" w:firstRow="1" w:lastRow="0" w:firstColumn="1" w:lastColumn="0" w:noHBand="1" w:noVBand="1"/>
      </w:tblPr>
      <w:tblGrid>
        <w:gridCol w:w="544"/>
        <w:gridCol w:w="1578"/>
        <w:gridCol w:w="2835"/>
        <w:gridCol w:w="4104"/>
      </w:tblGrid>
      <w:tr w:rsidR="003A4900" w:rsidRPr="00727FA1" w14:paraId="5C70D5A8" w14:textId="77777777" w:rsidTr="00960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C00000"/>
              <w:left w:val="single" w:sz="4" w:space="0" w:color="C00000"/>
              <w:bottom w:val="single" w:sz="4" w:space="0" w:color="C00000"/>
              <w:right w:val="single" w:sz="4" w:space="0" w:color="C00000"/>
            </w:tcBorders>
            <w:shd w:val="clear" w:color="auto" w:fill="C00000"/>
          </w:tcPr>
          <w:p w14:paraId="73AA8294" w14:textId="77777777" w:rsidR="003A4900" w:rsidRPr="00727FA1" w:rsidRDefault="003A4900" w:rsidP="00C55578">
            <w:pPr>
              <w:rPr>
                <w:rFonts w:ascii="Arial" w:hAnsi="Arial" w:cs="Arial"/>
                <w:color w:val="auto"/>
                <w:szCs w:val="18"/>
              </w:rPr>
            </w:pPr>
            <w:r w:rsidRPr="00727FA1">
              <w:rPr>
                <w:rFonts w:ascii="Arial" w:hAnsi="Arial" w:cs="Arial"/>
                <w:color w:val="auto"/>
                <w:szCs w:val="18"/>
              </w:rPr>
              <w:t>Referentie behoort toe aan:</w:t>
            </w:r>
          </w:p>
        </w:tc>
        <w:tc>
          <w:tcPr>
            <w:tcW w:w="6939" w:type="dxa"/>
            <w:gridSpan w:val="2"/>
            <w:tcBorders>
              <w:top w:val="single" w:sz="4" w:space="0" w:color="C00000"/>
              <w:left w:val="single" w:sz="4" w:space="0" w:color="C00000"/>
              <w:bottom w:val="single" w:sz="4" w:space="0" w:color="C00000"/>
              <w:right w:val="single" w:sz="4" w:space="0" w:color="C00000"/>
            </w:tcBorders>
            <w:shd w:val="clear" w:color="auto" w:fill="C00000"/>
          </w:tcPr>
          <w:p w14:paraId="6F604CD7" w14:textId="77777777" w:rsidR="003A4900" w:rsidRPr="00727FA1" w:rsidRDefault="003A4900" w:rsidP="00C55578">
            <w:pPr>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727FA1">
              <w:rPr>
                <w:rFonts w:ascii="Arial" w:hAnsi="Arial" w:cs="Arial"/>
                <w:color w:val="auto"/>
                <w:szCs w:val="18"/>
              </w:rPr>
              <w:t>&lt;naam inschrijver/combinant/onderaannemer&gt;</w:t>
            </w:r>
          </w:p>
        </w:tc>
      </w:tr>
      <w:tr w:rsidR="003A4900" w:rsidRPr="00727FA1" w14:paraId="483E11D3" w14:textId="77777777" w:rsidTr="00C55578">
        <w:tc>
          <w:tcPr>
            <w:cnfStyle w:val="001000000000" w:firstRow="0" w:lastRow="0" w:firstColumn="1" w:lastColumn="0" w:oddVBand="0" w:evenVBand="0" w:oddHBand="0" w:evenHBand="0" w:firstRowFirstColumn="0" w:firstRowLastColumn="0" w:lastRowFirstColumn="0" w:lastRowLastColumn="0"/>
            <w:tcW w:w="9061" w:type="dxa"/>
            <w:gridSpan w:val="4"/>
            <w:tcBorders>
              <w:top w:val="single" w:sz="4" w:space="0" w:color="C00000"/>
              <w:left w:val="single" w:sz="4" w:space="0" w:color="C00000"/>
              <w:bottom w:val="single" w:sz="4" w:space="0" w:color="C00000"/>
              <w:right w:val="single" w:sz="4" w:space="0" w:color="C00000"/>
            </w:tcBorders>
          </w:tcPr>
          <w:p w14:paraId="6FC16A1E" w14:textId="2DC11C9F" w:rsidR="00A0408D" w:rsidRDefault="003A4900" w:rsidP="00A0408D">
            <w:pPr>
              <w:pStyle w:val="Introductietekstrood"/>
              <w:rPr>
                <w:color w:val="auto"/>
                <w:sz w:val="18"/>
                <w:szCs w:val="18"/>
              </w:rPr>
            </w:pPr>
            <w:r w:rsidRPr="005B26B0">
              <w:rPr>
                <w:color w:val="auto"/>
                <w:sz w:val="18"/>
                <w:szCs w:val="18"/>
              </w:rPr>
              <w:t xml:space="preserve">Kerncompetentie 2: </w:t>
            </w:r>
            <w:r w:rsidR="00A0408D">
              <w:rPr>
                <w:color w:val="auto"/>
                <w:sz w:val="18"/>
                <w:szCs w:val="18"/>
              </w:rPr>
              <w:t xml:space="preserve">Ervaring met het </w:t>
            </w:r>
            <w:r w:rsidR="0082178C">
              <w:rPr>
                <w:color w:val="auto"/>
                <w:sz w:val="18"/>
                <w:szCs w:val="18"/>
              </w:rPr>
              <w:t>installatietechnisch ontwerpen van een sporthal</w:t>
            </w:r>
          </w:p>
          <w:p w14:paraId="21262E90" w14:textId="1D167125" w:rsidR="00DC6311" w:rsidRPr="00DC6311" w:rsidRDefault="00DC6311" w:rsidP="00DC6311">
            <w:pPr>
              <w:rPr>
                <w:rFonts w:ascii="Arial" w:hAnsi="Arial" w:cs="Arial"/>
                <w:b w:val="0"/>
                <w:bCs w:val="0"/>
              </w:rPr>
            </w:pPr>
            <w:r>
              <w:rPr>
                <w:rFonts w:ascii="Arial" w:hAnsi="Arial" w:cs="Arial"/>
                <w:b w:val="0"/>
                <w:bCs w:val="0"/>
              </w:rPr>
              <w:br/>
            </w:r>
            <w:r w:rsidRPr="00DC6311">
              <w:rPr>
                <w:rFonts w:ascii="Arial" w:hAnsi="Arial" w:cs="Arial"/>
                <w:b w:val="0"/>
                <w:bCs w:val="0"/>
              </w:rPr>
              <w:t xml:space="preserve">U toont met behulp van één referentie uw kennis, ervaring en competentie aan op het gebied van het installatietechnisch ontwerpen van een sporthal van minimaal 2.600 m² BVO. U heeft bij het installatietechnisch ontwerpen aantoonbaar LCC-berekeningen van Life Cycle Vision gemaakt. </w:t>
            </w:r>
          </w:p>
          <w:p w14:paraId="50D51577" w14:textId="77777777" w:rsidR="00DC6311" w:rsidRPr="00DC6311" w:rsidRDefault="00DC6311" w:rsidP="00DC6311">
            <w:pPr>
              <w:rPr>
                <w:rFonts w:ascii="Arial" w:hAnsi="Arial" w:cs="Arial"/>
                <w:b w:val="0"/>
                <w:bCs w:val="0"/>
              </w:rPr>
            </w:pPr>
          </w:p>
          <w:p w14:paraId="11D8E10B" w14:textId="37504290" w:rsidR="003A4900" w:rsidRPr="00DC6311" w:rsidRDefault="00DC6311" w:rsidP="00C55578">
            <w:pPr>
              <w:rPr>
                <w:rFonts w:ascii="Arial" w:hAnsi="Arial" w:cs="Arial"/>
                <w:b w:val="0"/>
                <w:bCs w:val="0"/>
              </w:rPr>
            </w:pPr>
            <w:r w:rsidRPr="00DC6311">
              <w:rPr>
                <w:rFonts w:ascii="Arial" w:hAnsi="Arial" w:cs="Arial"/>
                <w:b w:val="0"/>
                <w:bCs w:val="0"/>
              </w:rPr>
              <w:t xml:space="preserve">Uw referentie betreft in ieder geval het SO tot en met het DO. </w:t>
            </w:r>
            <w:r w:rsidR="003A4900" w:rsidRPr="00AC04F0">
              <w:rPr>
                <w:rFonts w:ascii="Arial" w:hAnsi="Arial" w:cs="Arial"/>
                <w:b w:val="0"/>
                <w:bCs w:val="0"/>
                <w:szCs w:val="18"/>
              </w:rPr>
              <w:br/>
            </w:r>
          </w:p>
        </w:tc>
      </w:tr>
      <w:tr w:rsidR="003A4900" w:rsidRPr="00727FA1" w14:paraId="75FC007C"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103EB9A6" w14:textId="57D756BD" w:rsidR="003A4900" w:rsidRPr="00727FA1" w:rsidRDefault="00DC6311" w:rsidP="00C55578">
            <w:pPr>
              <w:rPr>
                <w:rFonts w:ascii="Arial" w:hAnsi="Arial" w:cs="Arial"/>
                <w:b w:val="0"/>
                <w:bCs w:val="0"/>
                <w:szCs w:val="18"/>
              </w:rPr>
            </w:pPr>
            <w:r>
              <w:rPr>
                <w:rFonts w:ascii="Arial" w:hAnsi="Arial" w:cs="Arial"/>
                <w:b w:val="0"/>
                <w:bCs w:val="0"/>
                <w:szCs w:val="18"/>
              </w:rPr>
              <w:t>1</w:t>
            </w:r>
          </w:p>
          <w:p w14:paraId="5164E1A8" w14:textId="77777777" w:rsidR="003A4900" w:rsidRPr="00727FA1" w:rsidRDefault="003A4900" w:rsidP="00C55578">
            <w:pPr>
              <w:rPr>
                <w:rFonts w:ascii="Arial" w:hAnsi="Arial" w:cs="Arial"/>
                <w:szCs w:val="18"/>
              </w:rPr>
            </w:pPr>
          </w:p>
        </w:tc>
        <w:tc>
          <w:tcPr>
            <w:tcW w:w="1578" w:type="dxa"/>
            <w:vMerge w:val="restart"/>
            <w:tcBorders>
              <w:top w:val="single" w:sz="4" w:space="0" w:color="C00000"/>
              <w:left w:val="single" w:sz="4" w:space="0" w:color="C00000"/>
              <w:right w:val="single" w:sz="4" w:space="0" w:color="C00000"/>
            </w:tcBorders>
          </w:tcPr>
          <w:p w14:paraId="2631C765"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835" w:type="dxa"/>
            <w:tcBorders>
              <w:top w:val="single" w:sz="4" w:space="0" w:color="C00000"/>
              <w:left w:val="single" w:sz="4" w:space="0" w:color="C00000"/>
              <w:bottom w:val="single" w:sz="4" w:space="0" w:color="C00000"/>
              <w:right w:val="single" w:sz="4" w:space="0" w:color="C00000"/>
            </w:tcBorders>
          </w:tcPr>
          <w:p w14:paraId="5EBB2D9B"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Naam referentie</w:t>
            </w:r>
            <w:r w:rsidRPr="00727FA1">
              <w:rPr>
                <w:rFonts w:ascii="Arial" w:hAnsi="Arial" w:cs="Arial"/>
                <w:szCs w:val="18"/>
              </w:rPr>
              <w:t>organisatie</w:t>
            </w:r>
          </w:p>
        </w:tc>
        <w:tc>
          <w:tcPr>
            <w:tcW w:w="4104" w:type="dxa"/>
            <w:tcBorders>
              <w:top w:val="single" w:sz="4" w:space="0" w:color="C00000"/>
              <w:left w:val="single" w:sz="4" w:space="0" w:color="C00000"/>
              <w:bottom w:val="single" w:sz="4" w:space="0" w:color="C00000"/>
              <w:right w:val="single" w:sz="4" w:space="0" w:color="C00000"/>
            </w:tcBorders>
          </w:tcPr>
          <w:p w14:paraId="4DD16AD3"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09C8EC94"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5FAB7B19" w14:textId="77777777" w:rsidR="003A4900" w:rsidRPr="00727FA1" w:rsidRDefault="003A4900" w:rsidP="00C55578">
            <w:pPr>
              <w:rPr>
                <w:rFonts w:ascii="Arial" w:hAnsi="Arial" w:cs="Arial"/>
                <w:szCs w:val="18"/>
              </w:rPr>
            </w:pPr>
          </w:p>
        </w:tc>
        <w:tc>
          <w:tcPr>
            <w:tcW w:w="1578" w:type="dxa"/>
            <w:vMerge/>
            <w:tcBorders>
              <w:left w:val="single" w:sz="4" w:space="0" w:color="C00000"/>
              <w:right w:val="single" w:sz="4" w:space="0" w:color="C00000"/>
            </w:tcBorders>
          </w:tcPr>
          <w:p w14:paraId="509E5735"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65846006"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4104" w:type="dxa"/>
            <w:tcBorders>
              <w:top w:val="single" w:sz="4" w:space="0" w:color="C00000"/>
              <w:left w:val="single" w:sz="4" w:space="0" w:color="C00000"/>
              <w:bottom w:val="single" w:sz="4" w:space="0" w:color="C00000"/>
              <w:right w:val="single" w:sz="4" w:space="0" w:color="C00000"/>
            </w:tcBorders>
          </w:tcPr>
          <w:p w14:paraId="2264A2DE"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09E51263"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7C2899A4" w14:textId="77777777" w:rsidR="003A4900" w:rsidRPr="00727FA1" w:rsidRDefault="003A4900" w:rsidP="00C55578">
            <w:pPr>
              <w:rPr>
                <w:rFonts w:ascii="Arial" w:hAnsi="Arial" w:cs="Arial"/>
                <w:szCs w:val="18"/>
              </w:rPr>
            </w:pPr>
          </w:p>
        </w:tc>
        <w:tc>
          <w:tcPr>
            <w:tcW w:w="1578" w:type="dxa"/>
            <w:vMerge/>
            <w:tcBorders>
              <w:left w:val="single" w:sz="4" w:space="0" w:color="C00000"/>
              <w:right w:val="single" w:sz="4" w:space="0" w:color="C00000"/>
            </w:tcBorders>
          </w:tcPr>
          <w:p w14:paraId="3C9B2B67"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27DCEDF4"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4104" w:type="dxa"/>
            <w:tcBorders>
              <w:top w:val="single" w:sz="4" w:space="0" w:color="C00000"/>
              <w:left w:val="single" w:sz="4" w:space="0" w:color="C00000"/>
              <w:bottom w:val="single" w:sz="4" w:space="0" w:color="C00000"/>
              <w:right w:val="single" w:sz="4" w:space="0" w:color="C00000"/>
            </w:tcBorders>
          </w:tcPr>
          <w:p w14:paraId="61A173D1"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4662EEFA"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33FF244D" w14:textId="77777777" w:rsidR="003A4900" w:rsidRPr="00727FA1" w:rsidRDefault="003A4900" w:rsidP="00C55578">
            <w:pPr>
              <w:rPr>
                <w:rFonts w:ascii="Arial" w:hAnsi="Arial" w:cs="Arial"/>
                <w:szCs w:val="18"/>
              </w:rPr>
            </w:pPr>
          </w:p>
        </w:tc>
        <w:tc>
          <w:tcPr>
            <w:tcW w:w="1578" w:type="dxa"/>
            <w:vMerge/>
            <w:tcBorders>
              <w:left w:val="single" w:sz="4" w:space="0" w:color="C00000"/>
              <w:right w:val="single" w:sz="4" w:space="0" w:color="C00000"/>
            </w:tcBorders>
          </w:tcPr>
          <w:p w14:paraId="5E206A9F"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1CA74F00"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E-mailadres</w:t>
            </w:r>
          </w:p>
        </w:tc>
        <w:tc>
          <w:tcPr>
            <w:tcW w:w="4104" w:type="dxa"/>
            <w:tcBorders>
              <w:top w:val="single" w:sz="4" w:space="0" w:color="C00000"/>
              <w:left w:val="single" w:sz="4" w:space="0" w:color="C00000"/>
              <w:bottom w:val="single" w:sz="4" w:space="0" w:color="C00000"/>
              <w:right w:val="single" w:sz="4" w:space="0" w:color="C00000"/>
            </w:tcBorders>
          </w:tcPr>
          <w:p w14:paraId="598E626E"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1CFFA1D2"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5C76BE91" w14:textId="77777777" w:rsidR="003A4900" w:rsidRPr="00727FA1" w:rsidRDefault="003A4900" w:rsidP="00C5557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5279A108"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1F23A060" w14:textId="4296EEF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w:t>
            </w:r>
            <w:r w:rsidR="00DC6311">
              <w:rPr>
                <w:rFonts w:ascii="Arial" w:hAnsi="Arial" w:cs="Arial"/>
                <w:szCs w:val="18"/>
              </w:rPr>
              <w:t>project</w:t>
            </w:r>
          </w:p>
        </w:tc>
        <w:tc>
          <w:tcPr>
            <w:tcW w:w="4104" w:type="dxa"/>
            <w:tcBorders>
              <w:top w:val="single" w:sz="4" w:space="0" w:color="C00000"/>
              <w:left w:val="single" w:sz="4" w:space="0" w:color="C00000"/>
              <w:bottom w:val="single" w:sz="4" w:space="0" w:color="C00000"/>
              <w:right w:val="single" w:sz="4" w:space="0" w:color="C00000"/>
            </w:tcBorders>
          </w:tcPr>
          <w:p w14:paraId="34CC4F01"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5D57BC28"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left w:val="single" w:sz="4" w:space="0" w:color="C00000"/>
              <w:right w:val="single" w:sz="4" w:space="0" w:color="C00000"/>
            </w:tcBorders>
          </w:tcPr>
          <w:p w14:paraId="55D3A755" w14:textId="2E8FF6F8" w:rsidR="00613B18" w:rsidRDefault="00A81E6F" w:rsidP="00C55578">
            <w:pPr>
              <w:rPr>
                <w:rFonts w:ascii="Arial" w:hAnsi="Arial" w:cs="Arial"/>
                <w:szCs w:val="18"/>
              </w:rPr>
            </w:pPr>
            <w:r>
              <w:rPr>
                <w:rFonts w:ascii="Arial" w:hAnsi="Arial" w:cs="Arial"/>
                <w:szCs w:val="18"/>
              </w:rPr>
              <w:t>2</w:t>
            </w:r>
          </w:p>
        </w:tc>
        <w:tc>
          <w:tcPr>
            <w:tcW w:w="1578" w:type="dxa"/>
            <w:vMerge w:val="restart"/>
            <w:tcBorders>
              <w:left w:val="single" w:sz="4" w:space="0" w:color="C00000"/>
              <w:right w:val="single" w:sz="4" w:space="0" w:color="C00000"/>
            </w:tcBorders>
          </w:tcPr>
          <w:p w14:paraId="33C75666" w14:textId="25894629" w:rsidR="00613B18" w:rsidRDefault="00613B18"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Omvang van het project</w:t>
            </w:r>
          </w:p>
        </w:tc>
        <w:tc>
          <w:tcPr>
            <w:tcW w:w="2835" w:type="dxa"/>
            <w:tcBorders>
              <w:top w:val="single" w:sz="4" w:space="0" w:color="C00000"/>
              <w:left w:val="single" w:sz="4" w:space="0" w:color="C00000"/>
              <w:bottom w:val="single" w:sz="4" w:space="0" w:color="C00000"/>
              <w:right w:val="single" w:sz="4" w:space="0" w:color="C00000"/>
            </w:tcBorders>
          </w:tcPr>
          <w:p w14:paraId="014A5DD3" w14:textId="256FEA69" w:rsidR="00613B18" w:rsidRDefault="00613B18"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Installatietechnisch ontwerpen van een </w:t>
            </w:r>
            <w:r w:rsidR="00A81E6F">
              <w:rPr>
                <w:rFonts w:ascii="Arial" w:hAnsi="Arial" w:cs="Arial"/>
                <w:szCs w:val="18"/>
              </w:rPr>
              <w:t>sporthal</w:t>
            </w:r>
          </w:p>
        </w:tc>
        <w:tc>
          <w:tcPr>
            <w:tcW w:w="4104" w:type="dxa"/>
            <w:tcBorders>
              <w:top w:val="single" w:sz="4" w:space="0" w:color="C00000"/>
              <w:left w:val="single" w:sz="4" w:space="0" w:color="C00000"/>
              <w:bottom w:val="single" w:sz="4" w:space="0" w:color="C00000"/>
              <w:right w:val="single" w:sz="4" w:space="0" w:color="C00000"/>
            </w:tcBorders>
          </w:tcPr>
          <w:p w14:paraId="1CFE282B" w14:textId="61F5EC52" w:rsidR="00613B18" w:rsidRPr="00727FA1" w:rsidRDefault="00122A25"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2098C792"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77C50F24" w14:textId="5989E006" w:rsidR="00613B18" w:rsidRDefault="00613B18" w:rsidP="00C55578">
            <w:pPr>
              <w:rPr>
                <w:rFonts w:ascii="Arial" w:hAnsi="Arial" w:cs="Arial"/>
                <w:szCs w:val="18"/>
              </w:rPr>
            </w:pPr>
          </w:p>
        </w:tc>
        <w:tc>
          <w:tcPr>
            <w:tcW w:w="1578" w:type="dxa"/>
            <w:vMerge/>
            <w:tcBorders>
              <w:left w:val="single" w:sz="4" w:space="0" w:color="C00000"/>
              <w:right w:val="single" w:sz="4" w:space="0" w:color="C00000"/>
            </w:tcBorders>
          </w:tcPr>
          <w:p w14:paraId="5DE2C193" w14:textId="7962E27B" w:rsidR="00613B18" w:rsidRDefault="00613B18"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5F291B03" w14:textId="45DC39A6" w:rsidR="00613B18" w:rsidRPr="00A81E6F" w:rsidRDefault="00A81E6F"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Ontwerp van minimaal 2.600 m</w:t>
            </w:r>
            <w:r>
              <w:rPr>
                <w:rFonts w:ascii="Arial" w:hAnsi="Arial" w:cs="Arial"/>
                <w:szCs w:val="18"/>
                <w:vertAlign w:val="superscript"/>
              </w:rPr>
              <w:t>2</w:t>
            </w:r>
            <w:r>
              <w:rPr>
                <w:rFonts w:ascii="Arial" w:hAnsi="Arial" w:cs="Arial"/>
                <w:szCs w:val="18"/>
              </w:rPr>
              <w:t xml:space="preserve"> BVO</w:t>
            </w:r>
          </w:p>
        </w:tc>
        <w:tc>
          <w:tcPr>
            <w:tcW w:w="4104" w:type="dxa"/>
            <w:tcBorders>
              <w:top w:val="single" w:sz="4" w:space="0" w:color="C00000"/>
              <w:left w:val="single" w:sz="4" w:space="0" w:color="C00000"/>
              <w:bottom w:val="single" w:sz="4" w:space="0" w:color="C00000"/>
              <w:right w:val="single" w:sz="4" w:space="0" w:color="C00000"/>
            </w:tcBorders>
          </w:tcPr>
          <w:p w14:paraId="46FE3089" w14:textId="69119109" w:rsidR="00613B18" w:rsidRPr="00727FA1" w:rsidRDefault="00122A25"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2D7C1DB4"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58EB6400" w14:textId="573BADEF" w:rsidR="00613B18" w:rsidRPr="00727FA1" w:rsidRDefault="00613B18" w:rsidP="00C55578">
            <w:pPr>
              <w:rPr>
                <w:rFonts w:ascii="Arial" w:hAnsi="Arial" w:cs="Arial"/>
                <w:szCs w:val="18"/>
              </w:rPr>
            </w:pPr>
          </w:p>
        </w:tc>
        <w:tc>
          <w:tcPr>
            <w:tcW w:w="1578" w:type="dxa"/>
            <w:vMerge/>
            <w:tcBorders>
              <w:left w:val="single" w:sz="4" w:space="0" w:color="C00000"/>
              <w:right w:val="single" w:sz="4" w:space="0" w:color="C00000"/>
            </w:tcBorders>
          </w:tcPr>
          <w:p w14:paraId="59683B7A" w14:textId="151EB0B1" w:rsidR="00613B18" w:rsidRPr="00727FA1" w:rsidRDefault="00613B18"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0EBE8B3E" w14:textId="17EDDD0D" w:rsidR="00613B18" w:rsidRPr="001C3AF5" w:rsidRDefault="00912177"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vertAlign w:val="superscript"/>
              </w:rPr>
            </w:pPr>
            <w:r>
              <w:rPr>
                <w:rFonts w:ascii="Arial" w:hAnsi="Arial" w:cs="Arial"/>
                <w:szCs w:val="18"/>
              </w:rPr>
              <w:t>Aantoonbaar LCC-berekeningen van Life Cycle Vision gemaakt</w:t>
            </w:r>
          </w:p>
        </w:tc>
        <w:tc>
          <w:tcPr>
            <w:tcW w:w="4104" w:type="dxa"/>
            <w:tcBorders>
              <w:top w:val="single" w:sz="4" w:space="0" w:color="C00000"/>
              <w:left w:val="single" w:sz="4" w:space="0" w:color="C00000"/>
              <w:bottom w:val="single" w:sz="4" w:space="0" w:color="C00000"/>
              <w:right w:val="single" w:sz="4" w:space="0" w:color="C00000"/>
            </w:tcBorders>
          </w:tcPr>
          <w:p w14:paraId="3EF08DC9" w14:textId="77777777" w:rsidR="00613B18" w:rsidRPr="00727FA1" w:rsidRDefault="00613B18"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5A075FD8"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0D8C5963" w14:textId="77777777" w:rsidR="00613B18" w:rsidRDefault="00613B18" w:rsidP="00C55578">
            <w:pPr>
              <w:rPr>
                <w:rFonts w:ascii="Arial" w:hAnsi="Arial" w:cs="Arial"/>
                <w:szCs w:val="18"/>
              </w:rPr>
            </w:pPr>
          </w:p>
        </w:tc>
        <w:tc>
          <w:tcPr>
            <w:tcW w:w="1578" w:type="dxa"/>
            <w:vMerge/>
            <w:tcBorders>
              <w:left w:val="single" w:sz="4" w:space="0" w:color="C00000"/>
              <w:right w:val="single" w:sz="4" w:space="0" w:color="C00000"/>
            </w:tcBorders>
          </w:tcPr>
          <w:p w14:paraId="5C4DDA05" w14:textId="77777777" w:rsidR="00613B18" w:rsidRDefault="00613B18"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31B1CE5B" w14:textId="4A32F08D" w:rsidR="00613B18" w:rsidRPr="00727FA1" w:rsidRDefault="00912177"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SO tot en met het DO</w:t>
            </w:r>
          </w:p>
        </w:tc>
        <w:tc>
          <w:tcPr>
            <w:tcW w:w="4104" w:type="dxa"/>
            <w:tcBorders>
              <w:top w:val="single" w:sz="4" w:space="0" w:color="C00000"/>
              <w:left w:val="single" w:sz="4" w:space="0" w:color="C00000"/>
              <w:bottom w:val="single" w:sz="4" w:space="0" w:color="C00000"/>
              <w:right w:val="single" w:sz="4" w:space="0" w:color="C00000"/>
            </w:tcBorders>
          </w:tcPr>
          <w:p w14:paraId="0D46390D" w14:textId="77777777" w:rsidR="00613B18" w:rsidRPr="00727FA1" w:rsidRDefault="00613B18"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85AB3">
              <w:rPr>
                <w:rFonts w:ascii="Arial" w:hAnsi="Arial" w:cs="Arial"/>
                <w:szCs w:val="18"/>
              </w:rPr>
              <w:fldChar w:fldCharType="begin">
                <w:ffData>
                  <w:name w:val=""/>
                  <w:enabled/>
                  <w:calcOnExit w:val="0"/>
                  <w:textInput>
                    <w:type w:val="number"/>
                  </w:textInput>
                </w:ffData>
              </w:fldChar>
            </w:r>
            <w:r w:rsidRPr="00885AB3">
              <w:rPr>
                <w:rFonts w:ascii="Arial" w:hAnsi="Arial" w:cs="Arial"/>
                <w:szCs w:val="18"/>
              </w:rPr>
              <w:instrText xml:space="preserve"> FORMTEXT </w:instrText>
            </w:r>
            <w:r w:rsidRPr="00885AB3">
              <w:rPr>
                <w:rFonts w:ascii="Arial" w:hAnsi="Arial" w:cs="Arial"/>
                <w:szCs w:val="18"/>
              </w:rPr>
            </w:r>
            <w:r w:rsidRPr="00885AB3">
              <w:rPr>
                <w:rFonts w:ascii="Arial" w:hAnsi="Arial" w:cs="Arial"/>
                <w:szCs w:val="18"/>
              </w:rPr>
              <w:fldChar w:fldCharType="separate"/>
            </w:r>
            <w:r w:rsidRPr="00885AB3">
              <w:rPr>
                <w:rFonts w:ascii="Arial" w:hAnsi="Arial" w:cs="Arial"/>
                <w:szCs w:val="18"/>
              </w:rPr>
              <w:t> </w:t>
            </w:r>
            <w:r w:rsidRPr="00885AB3">
              <w:rPr>
                <w:rFonts w:ascii="Arial" w:hAnsi="Arial" w:cs="Arial"/>
                <w:szCs w:val="18"/>
              </w:rPr>
              <w:t> </w:t>
            </w:r>
            <w:r w:rsidRPr="00885AB3">
              <w:rPr>
                <w:rFonts w:ascii="Arial" w:hAnsi="Arial" w:cs="Arial"/>
                <w:szCs w:val="18"/>
              </w:rPr>
              <w:t> </w:t>
            </w:r>
            <w:r w:rsidRPr="00885AB3">
              <w:rPr>
                <w:rFonts w:ascii="Arial" w:hAnsi="Arial" w:cs="Arial"/>
                <w:szCs w:val="18"/>
              </w:rPr>
              <w:t> </w:t>
            </w:r>
            <w:r w:rsidRPr="00885AB3">
              <w:rPr>
                <w:rFonts w:ascii="Arial" w:hAnsi="Arial" w:cs="Arial"/>
                <w:szCs w:val="18"/>
              </w:rPr>
              <w:t> </w:t>
            </w:r>
            <w:r w:rsidRPr="00885AB3">
              <w:rPr>
                <w:rFonts w:ascii="Arial" w:hAnsi="Arial" w:cs="Arial"/>
                <w:szCs w:val="18"/>
              </w:rPr>
              <w:fldChar w:fldCharType="end"/>
            </w:r>
          </w:p>
        </w:tc>
      </w:tr>
      <w:tr w:rsidR="003A4900" w:rsidRPr="00727FA1" w14:paraId="5EF38A01"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4529E9CD" w14:textId="1E9657B2" w:rsidR="003A4900" w:rsidRPr="00727FA1" w:rsidRDefault="00960BF4" w:rsidP="00C55578">
            <w:pPr>
              <w:rPr>
                <w:rFonts w:ascii="Arial" w:hAnsi="Arial" w:cs="Arial"/>
                <w:szCs w:val="18"/>
              </w:rPr>
            </w:pPr>
            <w:r>
              <w:rPr>
                <w:rFonts w:ascii="Arial" w:hAnsi="Arial" w:cs="Arial"/>
                <w:szCs w:val="18"/>
              </w:rPr>
              <w:t>3</w:t>
            </w:r>
          </w:p>
        </w:tc>
        <w:tc>
          <w:tcPr>
            <w:tcW w:w="1578" w:type="dxa"/>
            <w:vMerge w:val="restart"/>
            <w:tcBorders>
              <w:top w:val="single" w:sz="4" w:space="0" w:color="C00000"/>
              <w:left w:val="single" w:sz="4" w:space="0" w:color="C00000"/>
              <w:right w:val="single" w:sz="4" w:space="0" w:color="C00000"/>
            </w:tcBorders>
          </w:tcPr>
          <w:p w14:paraId="73FB46D2"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835" w:type="dxa"/>
            <w:tcBorders>
              <w:top w:val="single" w:sz="4" w:space="0" w:color="C00000"/>
              <w:left w:val="single" w:sz="4" w:space="0" w:color="C00000"/>
              <w:bottom w:val="single" w:sz="4" w:space="0" w:color="C00000"/>
              <w:right w:val="single" w:sz="4" w:space="0" w:color="C00000"/>
            </w:tcBorders>
          </w:tcPr>
          <w:p w14:paraId="09D8CEF8"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tc>
          <w:tcPr>
            <w:tcW w:w="4104" w:type="dxa"/>
            <w:tcBorders>
              <w:top w:val="single" w:sz="4" w:space="0" w:color="C00000"/>
              <w:left w:val="single" w:sz="4" w:space="0" w:color="C00000"/>
              <w:bottom w:val="single" w:sz="4" w:space="0" w:color="C00000"/>
              <w:right w:val="single" w:sz="4" w:space="0" w:color="C00000"/>
            </w:tcBorders>
          </w:tcPr>
          <w:p w14:paraId="5D88AA21"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6EB69E0A"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40023649" w14:textId="77777777" w:rsidR="003A4900" w:rsidRPr="00727FA1" w:rsidRDefault="003A4900" w:rsidP="00C5557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2FE953E8"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2544A667" w14:textId="345CB6E4"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Datum afronding </w:t>
            </w:r>
            <w:r w:rsidR="00912177">
              <w:rPr>
                <w:rFonts w:ascii="Arial" w:hAnsi="Arial" w:cs="Arial"/>
                <w:szCs w:val="18"/>
              </w:rPr>
              <w:t>DO</w:t>
            </w:r>
          </w:p>
        </w:tc>
        <w:tc>
          <w:tcPr>
            <w:tcW w:w="4104" w:type="dxa"/>
            <w:tcBorders>
              <w:top w:val="single" w:sz="4" w:space="0" w:color="C00000"/>
              <w:left w:val="single" w:sz="4" w:space="0" w:color="C00000"/>
              <w:bottom w:val="single" w:sz="4" w:space="0" w:color="C00000"/>
              <w:right w:val="single" w:sz="4" w:space="0" w:color="C00000"/>
            </w:tcBorders>
          </w:tcPr>
          <w:p w14:paraId="55B07CF5"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65AD01C5"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6ED9DA12" w14:textId="40FB8B2A" w:rsidR="003A4900" w:rsidRPr="00727FA1" w:rsidRDefault="00960BF4" w:rsidP="00C55578">
            <w:pPr>
              <w:rPr>
                <w:rFonts w:ascii="Arial" w:hAnsi="Arial" w:cs="Arial"/>
                <w:szCs w:val="18"/>
              </w:rPr>
            </w:pPr>
            <w:r>
              <w:rPr>
                <w:rFonts w:ascii="Arial" w:hAnsi="Arial" w:cs="Arial"/>
                <w:szCs w:val="18"/>
              </w:rPr>
              <w:t>4</w:t>
            </w:r>
          </w:p>
        </w:tc>
        <w:tc>
          <w:tcPr>
            <w:tcW w:w="1578" w:type="dxa"/>
            <w:vMerge w:val="restart"/>
            <w:tcBorders>
              <w:top w:val="single" w:sz="4" w:space="0" w:color="C00000"/>
              <w:left w:val="single" w:sz="4" w:space="0" w:color="C00000"/>
              <w:right w:val="single" w:sz="4" w:space="0" w:color="C00000"/>
            </w:tcBorders>
          </w:tcPr>
          <w:p w14:paraId="368FC8DE"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835" w:type="dxa"/>
            <w:tcBorders>
              <w:top w:val="single" w:sz="4" w:space="0" w:color="C00000"/>
              <w:left w:val="single" w:sz="4" w:space="0" w:color="C00000"/>
              <w:bottom w:val="single" w:sz="4" w:space="0" w:color="C00000"/>
              <w:right w:val="single" w:sz="4" w:space="0" w:color="C00000"/>
            </w:tcBorders>
          </w:tcPr>
          <w:p w14:paraId="4519CEE1"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4104" w:type="dxa"/>
            <w:tcBorders>
              <w:top w:val="single" w:sz="4" w:space="0" w:color="C00000"/>
              <w:left w:val="single" w:sz="4" w:space="0" w:color="C00000"/>
              <w:bottom w:val="single" w:sz="4" w:space="0" w:color="C00000"/>
              <w:right w:val="single" w:sz="4" w:space="0" w:color="C00000"/>
            </w:tcBorders>
          </w:tcPr>
          <w:p w14:paraId="0A226C9A"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13A9B00D"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3929DAC1" w14:textId="77777777" w:rsidR="003A4900" w:rsidRPr="00727FA1" w:rsidRDefault="003A4900" w:rsidP="00C5557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15B9DF14"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835" w:type="dxa"/>
            <w:tcBorders>
              <w:top w:val="single" w:sz="4" w:space="0" w:color="C00000"/>
              <w:left w:val="single" w:sz="4" w:space="0" w:color="C00000"/>
              <w:bottom w:val="single" w:sz="4" w:space="0" w:color="C00000"/>
              <w:right w:val="single" w:sz="4" w:space="0" w:color="C00000"/>
            </w:tcBorders>
          </w:tcPr>
          <w:p w14:paraId="16AFC840"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4104" w:type="dxa"/>
            <w:tcBorders>
              <w:top w:val="single" w:sz="4" w:space="0" w:color="C00000"/>
              <w:left w:val="single" w:sz="4" w:space="0" w:color="C00000"/>
              <w:bottom w:val="single" w:sz="4" w:space="0" w:color="C00000"/>
              <w:right w:val="single" w:sz="4" w:space="0" w:color="C00000"/>
            </w:tcBorders>
          </w:tcPr>
          <w:p w14:paraId="70A20BC0"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A4900" w:rsidRPr="00727FA1" w14:paraId="239AC95D" w14:textId="77777777" w:rsidTr="00960BF4">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C00000"/>
              <w:left w:val="single" w:sz="4" w:space="0" w:color="C00000"/>
              <w:right w:val="single" w:sz="4" w:space="0" w:color="C00000"/>
            </w:tcBorders>
          </w:tcPr>
          <w:p w14:paraId="6FD39A64" w14:textId="3A822F28" w:rsidR="003A4900" w:rsidRPr="00727FA1" w:rsidRDefault="00960BF4" w:rsidP="00C55578">
            <w:pPr>
              <w:rPr>
                <w:rFonts w:ascii="Arial" w:hAnsi="Arial" w:cs="Arial"/>
                <w:szCs w:val="18"/>
              </w:rPr>
            </w:pPr>
            <w:r>
              <w:rPr>
                <w:rFonts w:ascii="Arial" w:hAnsi="Arial" w:cs="Arial"/>
                <w:szCs w:val="18"/>
              </w:rPr>
              <w:t>5</w:t>
            </w:r>
          </w:p>
        </w:tc>
        <w:tc>
          <w:tcPr>
            <w:tcW w:w="1578" w:type="dxa"/>
            <w:tcBorders>
              <w:top w:val="single" w:sz="4" w:space="0" w:color="C00000"/>
              <w:left w:val="single" w:sz="4" w:space="0" w:color="C00000"/>
              <w:right w:val="single" w:sz="4" w:space="0" w:color="C00000"/>
            </w:tcBorders>
          </w:tcPr>
          <w:p w14:paraId="23D6ECF6"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074D4BF3"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6939" w:type="dxa"/>
            <w:gridSpan w:val="2"/>
            <w:tcBorders>
              <w:top w:val="single" w:sz="4" w:space="0" w:color="C00000"/>
              <w:left w:val="single" w:sz="4" w:space="0" w:color="C00000"/>
              <w:bottom w:val="single" w:sz="4" w:space="0" w:color="C00000"/>
              <w:right w:val="single" w:sz="4" w:space="0" w:color="C00000"/>
            </w:tcBorders>
          </w:tcPr>
          <w:p w14:paraId="3B674DB1"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p>
          <w:p w14:paraId="051C63C9"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p w14:paraId="2D2CB963"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27D0DA9E"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25F9619"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80E077C"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4D42080C"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93B92B1"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D778470"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D20AB81"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9606695"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224C1934"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5C6FA6C5" w14:textId="77777777" w:rsidR="003A4900"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425DCD53" w14:textId="77777777" w:rsidR="003A4900" w:rsidRPr="00727FA1" w:rsidRDefault="003A4900" w:rsidP="00C5557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bl>
    <w:p w14:paraId="121967A9" w14:textId="77777777" w:rsidR="003A4900" w:rsidRDefault="003A4900" w:rsidP="00AE3BCD">
      <w:pPr>
        <w:spacing w:after="0" w:line="240" w:lineRule="auto"/>
        <w:rPr>
          <w:rFonts w:ascii="Arial" w:hAnsi="Arial" w:cs="Arial"/>
          <w:szCs w:val="18"/>
        </w:rPr>
      </w:pPr>
    </w:p>
    <w:p w14:paraId="602850B8" w14:textId="77777777" w:rsidR="00613B18" w:rsidRDefault="00613B18" w:rsidP="00AE3BCD">
      <w:pPr>
        <w:spacing w:after="0" w:line="240" w:lineRule="auto"/>
        <w:rPr>
          <w:rFonts w:ascii="Arial" w:hAnsi="Arial" w:cs="Arial"/>
          <w:szCs w:val="18"/>
        </w:rPr>
      </w:pPr>
    </w:p>
    <w:p w14:paraId="6B95173E" w14:textId="77777777" w:rsidR="00613B18" w:rsidRDefault="00613B18" w:rsidP="00AE3BCD">
      <w:pPr>
        <w:spacing w:after="0" w:line="240" w:lineRule="auto"/>
        <w:rPr>
          <w:rFonts w:ascii="Arial" w:hAnsi="Arial" w:cs="Arial"/>
          <w:szCs w:val="18"/>
        </w:rPr>
      </w:pPr>
    </w:p>
    <w:tbl>
      <w:tblPr>
        <w:tblStyle w:val="GridTable4-Accent11"/>
        <w:tblW w:w="0" w:type="auto"/>
        <w:tblLook w:val="06A0" w:firstRow="1" w:lastRow="0" w:firstColumn="1" w:lastColumn="0" w:noHBand="1" w:noVBand="1"/>
      </w:tblPr>
      <w:tblGrid>
        <w:gridCol w:w="544"/>
        <w:gridCol w:w="1578"/>
        <w:gridCol w:w="2693"/>
        <w:gridCol w:w="4246"/>
      </w:tblGrid>
      <w:tr w:rsidR="00613B18" w:rsidRPr="00727FA1" w14:paraId="6D49B589" w14:textId="77777777" w:rsidTr="00960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C00000"/>
              <w:left w:val="single" w:sz="4" w:space="0" w:color="C00000"/>
              <w:bottom w:val="single" w:sz="4" w:space="0" w:color="C00000"/>
              <w:right w:val="single" w:sz="4" w:space="0" w:color="C00000"/>
            </w:tcBorders>
            <w:shd w:val="clear" w:color="auto" w:fill="C00000"/>
          </w:tcPr>
          <w:p w14:paraId="65846270" w14:textId="77777777" w:rsidR="00613B18" w:rsidRPr="00727FA1" w:rsidRDefault="00613B18" w:rsidP="00F36E68">
            <w:pPr>
              <w:rPr>
                <w:rFonts w:ascii="Arial" w:hAnsi="Arial" w:cs="Arial"/>
                <w:color w:val="auto"/>
                <w:szCs w:val="18"/>
              </w:rPr>
            </w:pPr>
            <w:r w:rsidRPr="00727FA1">
              <w:rPr>
                <w:rFonts w:ascii="Arial" w:hAnsi="Arial" w:cs="Arial"/>
                <w:color w:val="auto"/>
                <w:szCs w:val="18"/>
              </w:rPr>
              <w:t>Referentie behoort toe aan:</w:t>
            </w:r>
          </w:p>
        </w:tc>
        <w:tc>
          <w:tcPr>
            <w:tcW w:w="6939" w:type="dxa"/>
            <w:gridSpan w:val="2"/>
            <w:tcBorders>
              <w:top w:val="single" w:sz="4" w:space="0" w:color="C00000"/>
              <w:left w:val="single" w:sz="4" w:space="0" w:color="C00000"/>
              <w:bottom w:val="single" w:sz="4" w:space="0" w:color="C00000"/>
              <w:right w:val="single" w:sz="4" w:space="0" w:color="C00000"/>
            </w:tcBorders>
            <w:shd w:val="clear" w:color="auto" w:fill="C00000"/>
          </w:tcPr>
          <w:p w14:paraId="22C150E9" w14:textId="77777777" w:rsidR="00613B18" w:rsidRPr="00727FA1" w:rsidRDefault="00613B18" w:rsidP="00F36E68">
            <w:pPr>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727FA1">
              <w:rPr>
                <w:rFonts w:ascii="Arial" w:hAnsi="Arial" w:cs="Arial"/>
                <w:color w:val="auto"/>
                <w:szCs w:val="18"/>
              </w:rPr>
              <w:t>&lt;naam inschrijver/combinant/onderaannemer&gt;</w:t>
            </w:r>
          </w:p>
        </w:tc>
      </w:tr>
      <w:tr w:rsidR="00613B18" w:rsidRPr="00727FA1" w14:paraId="615B1BA4" w14:textId="77777777" w:rsidTr="00F36E68">
        <w:tc>
          <w:tcPr>
            <w:cnfStyle w:val="001000000000" w:firstRow="0" w:lastRow="0" w:firstColumn="1" w:lastColumn="0" w:oddVBand="0" w:evenVBand="0" w:oddHBand="0" w:evenHBand="0" w:firstRowFirstColumn="0" w:firstRowLastColumn="0" w:lastRowFirstColumn="0" w:lastRowLastColumn="0"/>
            <w:tcW w:w="9061" w:type="dxa"/>
            <w:gridSpan w:val="4"/>
            <w:tcBorders>
              <w:top w:val="single" w:sz="4" w:space="0" w:color="C00000"/>
              <w:left w:val="single" w:sz="4" w:space="0" w:color="C00000"/>
              <w:bottom w:val="single" w:sz="4" w:space="0" w:color="C00000"/>
              <w:right w:val="single" w:sz="4" w:space="0" w:color="C00000"/>
            </w:tcBorders>
          </w:tcPr>
          <w:p w14:paraId="4173F0D4" w14:textId="77777777" w:rsidR="00960BF4" w:rsidRDefault="00613B18" w:rsidP="00960BF4">
            <w:pPr>
              <w:pStyle w:val="Introductietekstrood"/>
              <w:rPr>
                <w:b w:val="0"/>
                <w:bCs w:val="0"/>
                <w:color w:val="auto"/>
                <w:sz w:val="18"/>
                <w:szCs w:val="18"/>
              </w:rPr>
            </w:pPr>
            <w:r w:rsidRPr="006A6E9B">
              <w:rPr>
                <w:color w:val="auto"/>
                <w:sz w:val="18"/>
                <w:szCs w:val="18"/>
              </w:rPr>
              <w:t xml:space="preserve">Kerncompetentie 3: Ervaring met </w:t>
            </w:r>
            <w:r w:rsidR="009B130B">
              <w:rPr>
                <w:color w:val="auto"/>
                <w:sz w:val="18"/>
                <w:szCs w:val="18"/>
              </w:rPr>
              <w:t>het ontwerpen in een dicht stedelijk gebied</w:t>
            </w:r>
          </w:p>
          <w:p w14:paraId="321831B3" w14:textId="37CE0AEB" w:rsidR="009B130B" w:rsidRPr="00960BF4" w:rsidRDefault="00960BF4" w:rsidP="005323CC">
            <w:pPr>
              <w:pStyle w:val="Introductietekstrood"/>
              <w:rPr>
                <w:color w:val="auto"/>
                <w:sz w:val="12"/>
                <w:szCs w:val="12"/>
              </w:rPr>
            </w:pPr>
            <w:r>
              <w:br/>
            </w:r>
            <w:r w:rsidRPr="00960BF4">
              <w:rPr>
                <w:rFonts w:cs="Arial"/>
                <w:b w:val="0"/>
                <w:bCs w:val="0"/>
                <w:color w:val="auto"/>
                <w:sz w:val="18"/>
                <w:szCs w:val="18"/>
              </w:rPr>
              <w:t>U toont met behulp van één referentie uw kennis, ervaring en competentie aan op het gebied van het bouwkundig ontwerpen van een gebouw van minimaal 2.600 m</w:t>
            </w:r>
            <w:r w:rsidRPr="00960BF4">
              <w:rPr>
                <w:rFonts w:cs="Arial"/>
                <w:b w:val="0"/>
                <w:bCs w:val="0"/>
                <w:color w:val="auto"/>
                <w:sz w:val="18"/>
                <w:szCs w:val="18"/>
                <w:vertAlign w:val="superscript"/>
              </w:rPr>
              <w:t>2</w:t>
            </w:r>
            <w:r w:rsidRPr="00960BF4">
              <w:rPr>
                <w:rFonts w:cs="Arial"/>
                <w:b w:val="0"/>
                <w:bCs w:val="0"/>
                <w:color w:val="auto"/>
                <w:sz w:val="18"/>
                <w:szCs w:val="18"/>
              </w:rPr>
              <w:t xml:space="preserve"> BVO in een dicht stedelijk gebied. ‘Dicht stedelijk’ betekent in dit geval een stedelijk gebied met een omgevingsadressendichtheid van minimaal 1.000. </w:t>
            </w:r>
          </w:p>
          <w:p w14:paraId="3863A26E" w14:textId="2EB37A61" w:rsidR="005323CC" w:rsidRPr="005323CC" w:rsidRDefault="005323CC" w:rsidP="005323CC">
            <w:pPr>
              <w:pStyle w:val="Introductietekstrood"/>
              <w:rPr>
                <w:b w:val="0"/>
                <w:bCs w:val="0"/>
                <w:color w:val="auto"/>
                <w:sz w:val="18"/>
                <w:szCs w:val="18"/>
              </w:rPr>
            </w:pPr>
          </w:p>
        </w:tc>
      </w:tr>
      <w:tr w:rsidR="00613B18" w:rsidRPr="00727FA1" w14:paraId="214459CB"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7F405FEE" w14:textId="77777777" w:rsidR="00613B18" w:rsidRPr="00727FA1" w:rsidRDefault="00613B18" w:rsidP="00F36E68">
            <w:pPr>
              <w:rPr>
                <w:rFonts w:ascii="Arial" w:hAnsi="Arial" w:cs="Arial"/>
                <w:b w:val="0"/>
                <w:bCs w:val="0"/>
                <w:szCs w:val="18"/>
              </w:rPr>
            </w:pPr>
          </w:p>
          <w:p w14:paraId="63AD293E" w14:textId="77777777" w:rsidR="00613B18" w:rsidRPr="00727FA1" w:rsidRDefault="00613B18" w:rsidP="00F36E68">
            <w:pPr>
              <w:rPr>
                <w:rFonts w:ascii="Arial" w:hAnsi="Arial" w:cs="Arial"/>
                <w:szCs w:val="18"/>
              </w:rPr>
            </w:pPr>
          </w:p>
        </w:tc>
        <w:tc>
          <w:tcPr>
            <w:tcW w:w="1578" w:type="dxa"/>
            <w:vMerge w:val="restart"/>
            <w:tcBorders>
              <w:top w:val="single" w:sz="4" w:space="0" w:color="C00000"/>
              <w:left w:val="single" w:sz="4" w:space="0" w:color="C00000"/>
              <w:right w:val="single" w:sz="4" w:space="0" w:color="C00000"/>
            </w:tcBorders>
          </w:tcPr>
          <w:p w14:paraId="05140C10"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693" w:type="dxa"/>
            <w:tcBorders>
              <w:top w:val="single" w:sz="4" w:space="0" w:color="C00000"/>
              <w:left w:val="single" w:sz="4" w:space="0" w:color="C00000"/>
              <w:bottom w:val="single" w:sz="4" w:space="0" w:color="C00000"/>
              <w:right w:val="single" w:sz="4" w:space="0" w:color="C00000"/>
            </w:tcBorders>
          </w:tcPr>
          <w:p w14:paraId="6D1F81CD"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Naam referentie</w:t>
            </w:r>
            <w:r w:rsidRPr="00727FA1">
              <w:rPr>
                <w:rFonts w:ascii="Arial" w:hAnsi="Arial" w:cs="Arial"/>
                <w:szCs w:val="18"/>
              </w:rPr>
              <w:t>organisatie</w:t>
            </w:r>
          </w:p>
        </w:tc>
        <w:tc>
          <w:tcPr>
            <w:tcW w:w="4246" w:type="dxa"/>
            <w:tcBorders>
              <w:top w:val="single" w:sz="4" w:space="0" w:color="C00000"/>
              <w:left w:val="single" w:sz="4" w:space="0" w:color="C00000"/>
              <w:bottom w:val="single" w:sz="4" w:space="0" w:color="C00000"/>
              <w:right w:val="single" w:sz="4" w:space="0" w:color="C00000"/>
            </w:tcBorders>
          </w:tcPr>
          <w:p w14:paraId="6CC373F4"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47F78AE9"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563587DA" w14:textId="77777777" w:rsidR="00613B18" w:rsidRPr="00727FA1" w:rsidRDefault="00613B18" w:rsidP="00F36E68">
            <w:pPr>
              <w:rPr>
                <w:rFonts w:ascii="Arial" w:hAnsi="Arial" w:cs="Arial"/>
                <w:szCs w:val="18"/>
              </w:rPr>
            </w:pPr>
          </w:p>
        </w:tc>
        <w:tc>
          <w:tcPr>
            <w:tcW w:w="1578" w:type="dxa"/>
            <w:vMerge/>
            <w:tcBorders>
              <w:left w:val="single" w:sz="4" w:space="0" w:color="C00000"/>
              <w:right w:val="single" w:sz="4" w:space="0" w:color="C00000"/>
            </w:tcBorders>
          </w:tcPr>
          <w:p w14:paraId="5EA99E7E"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2C3241FC"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4246" w:type="dxa"/>
            <w:tcBorders>
              <w:top w:val="single" w:sz="4" w:space="0" w:color="C00000"/>
              <w:left w:val="single" w:sz="4" w:space="0" w:color="C00000"/>
              <w:bottom w:val="single" w:sz="4" w:space="0" w:color="C00000"/>
              <w:right w:val="single" w:sz="4" w:space="0" w:color="C00000"/>
            </w:tcBorders>
          </w:tcPr>
          <w:p w14:paraId="1F1A1DD7"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7EA69B1A"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7E98E342" w14:textId="77777777" w:rsidR="00613B18" w:rsidRPr="00727FA1" w:rsidRDefault="00613B18" w:rsidP="00F36E68">
            <w:pPr>
              <w:rPr>
                <w:rFonts w:ascii="Arial" w:hAnsi="Arial" w:cs="Arial"/>
                <w:szCs w:val="18"/>
              </w:rPr>
            </w:pPr>
          </w:p>
        </w:tc>
        <w:tc>
          <w:tcPr>
            <w:tcW w:w="1578" w:type="dxa"/>
            <w:vMerge/>
            <w:tcBorders>
              <w:left w:val="single" w:sz="4" w:space="0" w:color="C00000"/>
              <w:right w:val="single" w:sz="4" w:space="0" w:color="C00000"/>
            </w:tcBorders>
          </w:tcPr>
          <w:p w14:paraId="4A535A48"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7ABB4702"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4246" w:type="dxa"/>
            <w:tcBorders>
              <w:top w:val="single" w:sz="4" w:space="0" w:color="C00000"/>
              <w:left w:val="single" w:sz="4" w:space="0" w:color="C00000"/>
              <w:bottom w:val="single" w:sz="4" w:space="0" w:color="C00000"/>
              <w:right w:val="single" w:sz="4" w:space="0" w:color="C00000"/>
            </w:tcBorders>
          </w:tcPr>
          <w:p w14:paraId="7DA0032C"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07D28117"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589938D8" w14:textId="77777777" w:rsidR="00613B18" w:rsidRPr="00727FA1" w:rsidRDefault="00613B18" w:rsidP="00F36E68">
            <w:pPr>
              <w:rPr>
                <w:rFonts w:ascii="Arial" w:hAnsi="Arial" w:cs="Arial"/>
                <w:szCs w:val="18"/>
              </w:rPr>
            </w:pPr>
          </w:p>
        </w:tc>
        <w:tc>
          <w:tcPr>
            <w:tcW w:w="1578" w:type="dxa"/>
            <w:vMerge/>
            <w:tcBorders>
              <w:left w:val="single" w:sz="4" w:space="0" w:color="C00000"/>
              <w:right w:val="single" w:sz="4" w:space="0" w:color="C00000"/>
            </w:tcBorders>
          </w:tcPr>
          <w:p w14:paraId="09268ED0"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27417AF6"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E-mailadres</w:t>
            </w:r>
          </w:p>
        </w:tc>
        <w:tc>
          <w:tcPr>
            <w:tcW w:w="4246" w:type="dxa"/>
            <w:tcBorders>
              <w:top w:val="single" w:sz="4" w:space="0" w:color="C00000"/>
              <w:left w:val="single" w:sz="4" w:space="0" w:color="C00000"/>
              <w:bottom w:val="single" w:sz="4" w:space="0" w:color="C00000"/>
              <w:right w:val="single" w:sz="4" w:space="0" w:color="C00000"/>
            </w:tcBorders>
          </w:tcPr>
          <w:p w14:paraId="1616E817"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0E433A28"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31AF14D1" w14:textId="77777777" w:rsidR="00613B18" w:rsidRPr="00727FA1" w:rsidRDefault="00613B18" w:rsidP="00F36E6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24BE5804"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35434CDF" w14:textId="078DAB6C"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w:t>
            </w:r>
            <w:r w:rsidR="00960BF4">
              <w:rPr>
                <w:rFonts w:ascii="Arial" w:hAnsi="Arial" w:cs="Arial"/>
                <w:szCs w:val="18"/>
              </w:rPr>
              <w:t>project</w:t>
            </w:r>
            <w:r w:rsidRPr="00727FA1">
              <w:rPr>
                <w:rFonts w:ascii="Arial" w:hAnsi="Arial" w:cs="Arial"/>
                <w:szCs w:val="18"/>
              </w:rPr>
              <w:t xml:space="preserve"> </w:t>
            </w:r>
          </w:p>
        </w:tc>
        <w:tc>
          <w:tcPr>
            <w:tcW w:w="4246" w:type="dxa"/>
            <w:tcBorders>
              <w:top w:val="single" w:sz="4" w:space="0" w:color="C00000"/>
              <w:left w:val="single" w:sz="4" w:space="0" w:color="C00000"/>
              <w:bottom w:val="single" w:sz="4" w:space="0" w:color="C00000"/>
              <w:right w:val="single" w:sz="4" w:space="0" w:color="C00000"/>
            </w:tcBorders>
          </w:tcPr>
          <w:p w14:paraId="71E8E26C"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705F9211"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left w:val="single" w:sz="4" w:space="0" w:color="C00000"/>
              <w:right w:val="single" w:sz="4" w:space="0" w:color="C00000"/>
            </w:tcBorders>
          </w:tcPr>
          <w:p w14:paraId="77FA8FBA" w14:textId="77777777" w:rsidR="00613B18" w:rsidRDefault="00613B18" w:rsidP="00F36E68">
            <w:pPr>
              <w:rPr>
                <w:rFonts w:ascii="Arial" w:hAnsi="Arial" w:cs="Arial"/>
                <w:szCs w:val="18"/>
              </w:rPr>
            </w:pPr>
            <w:r>
              <w:rPr>
                <w:rFonts w:ascii="Arial" w:hAnsi="Arial" w:cs="Arial"/>
                <w:szCs w:val="18"/>
              </w:rPr>
              <w:lastRenderedPageBreak/>
              <w:t>3</w:t>
            </w:r>
          </w:p>
        </w:tc>
        <w:tc>
          <w:tcPr>
            <w:tcW w:w="1578" w:type="dxa"/>
            <w:vMerge w:val="restart"/>
            <w:tcBorders>
              <w:left w:val="single" w:sz="4" w:space="0" w:color="C00000"/>
              <w:right w:val="single" w:sz="4" w:space="0" w:color="C00000"/>
            </w:tcBorders>
          </w:tcPr>
          <w:p w14:paraId="6268BAA5"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Omvang van het project</w:t>
            </w:r>
          </w:p>
        </w:tc>
        <w:tc>
          <w:tcPr>
            <w:tcW w:w="2693" w:type="dxa"/>
            <w:tcBorders>
              <w:top w:val="single" w:sz="4" w:space="0" w:color="C00000"/>
              <w:left w:val="single" w:sz="4" w:space="0" w:color="C00000"/>
              <w:bottom w:val="single" w:sz="4" w:space="0" w:color="C00000"/>
              <w:right w:val="single" w:sz="4" w:space="0" w:color="C00000"/>
            </w:tcBorders>
          </w:tcPr>
          <w:p w14:paraId="66CD3151" w14:textId="0F7FB1EC" w:rsidR="00613B18" w:rsidRPr="00960BF4" w:rsidRDefault="00960BF4"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Bouwkundig ontwerpen van een gebouw van minimaal 2.600 m</w:t>
            </w:r>
            <w:r>
              <w:rPr>
                <w:rFonts w:ascii="Arial" w:hAnsi="Arial" w:cs="Arial"/>
                <w:szCs w:val="18"/>
                <w:vertAlign w:val="superscript"/>
              </w:rPr>
              <w:t>2</w:t>
            </w:r>
            <w:r>
              <w:rPr>
                <w:rFonts w:ascii="Arial" w:hAnsi="Arial" w:cs="Arial"/>
                <w:szCs w:val="18"/>
              </w:rPr>
              <w:t xml:space="preserve"> BVO</w:t>
            </w:r>
          </w:p>
        </w:tc>
        <w:tc>
          <w:tcPr>
            <w:tcW w:w="4246" w:type="dxa"/>
            <w:tcBorders>
              <w:top w:val="single" w:sz="4" w:space="0" w:color="C00000"/>
              <w:left w:val="single" w:sz="4" w:space="0" w:color="C00000"/>
              <w:bottom w:val="single" w:sz="4" w:space="0" w:color="C00000"/>
              <w:right w:val="single" w:sz="4" w:space="0" w:color="C00000"/>
            </w:tcBorders>
          </w:tcPr>
          <w:p w14:paraId="68E9E769" w14:textId="6E807C3F" w:rsidR="00613B18" w:rsidRPr="00727FA1" w:rsidRDefault="00122A2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3179651E"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1D7377BC" w14:textId="77777777" w:rsidR="00613B18" w:rsidRDefault="00613B18" w:rsidP="00F36E68">
            <w:pPr>
              <w:rPr>
                <w:rFonts w:ascii="Arial" w:hAnsi="Arial" w:cs="Arial"/>
                <w:szCs w:val="18"/>
              </w:rPr>
            </w:pPr>
          </w:p>
        </w:tc>
        <w:tc>
          <w:tcPr>
            <w:tcW w:w="1578" w:type="dxa"/>
            <w:vMerge/>
            <w:tcBorders>
              <w:left w:val="single" w:sz="4" w:space="0" w:color="C00000"/>
              <w:right w:val="single" w:sz="4" w:space="0" w:color="C00000"/>
            </w:tcBorders>
          </w:tcPr>
          <w:p w14:paraId="71C52DF4"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3480CE7F" w14:textId="614EE6A9" w:rsidR="00613B18" w:rsidRDefault="005C7EC6"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Ontworpen in een gebied met een omgevingsadressen-dichtheid van minimaal 1.000</w:t>
            </w:r>
          </w:p>
        </w:tc>
        <w:tc>
          <w:tcPr>
            <w:tcW w:w="4246" w:type="dxa"/>
            <w:tcBorders>
              <w:top w:val="single" w:sz="4" w:space="0" w:color="C00000"/>
              <w:left w:val="single" w:sz="4" w:space="0" w:color="C00000"/>
              <w:bottom w:val="single" w:sz="4" w:space="0" w:color="C00000"/>
              <w:right w:val="single" w:sz="4" w:space="0" w:color="C00000"/>
            </w:tcBorders>
          </w:tcPr>
          <w:p w14:paraId="4C7EA47E" w14:textId="522B7AC4" w:rsidR="00613B18" w:rsidRPr="00727FA1" w:rsidRDefault="00122A2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31A7F7E9"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64F5DFE0" w14:textId="5B0A2AE1" w:rsidR="00613B18" w:rsidRPr="00727FA1" w:rsidRDefault="00F06C74" w:rsidP="00F36E68">
            <w:pPr>
              <w:rPr>
                <w:rFonts w:ascii="Arial" w:hAnsi="Arial" w:cs="Arial"/>
                <w:szCs w:val="18"/>
              </w:rPr>
            </w:pPr>
            <w:r>
              <w:rPr>
                <w:rFonts w:ascii="Arial" w:hAnsi="Arial" w:cs="Arial"/>
                <w:szCs w:val="18"/>
              </w:rPr>
              <w:t>3</w:t>
            </w:r>
          </w:p>
        </w:tc>
        <w:tc>
          <w:tcPr>
            <w:tcW w:w="1578" w:type="dxa"/>
            <w:vMerge w:val="restart"/>
            <w:tcBorders>
              <w:top w:val="single" w:sz="4" w:space="0" w:color="C00000"/>
              <w:left w:val="single" w:sz="4" w:space="0" w:color="C00000"/>
              <w:right w:val="single" w:sz="4" w:space="0" w:color="C00000"/>
            </w:tcBorders>
          </w:tcPr>
          <w:p w14:paraId="479A84D8"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693" w:type="dxa"/>
            <w:tcBorders>
              <w:top w:val="single" w:sz="4" w:space="0" w:color="C00000"/>
              <w:left w:val="single" w:sz="4" w:space="0" w:color="C00000"/>
              <w:bottom w:val="single" w:sz="4" w:space="0" w:color="C00000"/>
              <w:right w:val="single" w:sz="4" w:space="0" w:color="C00000"/>
            </w:tcBorders>
          </w:tcPr>
          <w:p w14:paraId="0DE71E99"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tc>
          <w:tcPr>
            <w:tcW w:w="4246" w:type="dxa"/>
            <w:tcBorders>
              <w:top w:val="single" w:sz="4" w:space="0" w:color="C00000"/>
              <w:left w:val="single" w:sz="4" w:space="0" w:color="C00000"/>
              <w:bottom w:val="single" w:sz="4" w:space="0" w:color="C00000"/>
              <w:right w:val="single" w:sz="4" w:space="0" w:color="C00000"/>
            </w:tcBorders>
          </w:tcPr>
          <w:p w14:paraId="768D9C09"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082042B3"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13DE7C31" w14:textId="77777777" w:rsidR="00613B18" w:rsidRPr="00727FA1" w:rsidRDefault="00613B18" w:rsidP="00F36E6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594F0F68"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490EFE0B"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afronding project</w:t>
            </w:r>
          </w:p>
        </w:tc>
        <w:tc>
          <w:tcPr>
            <w:tcW w:w="4246" w:type="dxa"/>
            <w:tcBorders>
              <w:top w:val="single" w:sz="4" w:space="0" w:color="C00000"/>
              <w:left w:val="single" w:sz="4" w:space="0" w:color="C00000"/>
              <w:bottom w:val="single" w:sz="4" w:space="0" w:color="C00000"/>
              <w:right w:val="single" w:sz="4" w:space="0" w:color="C00000"/>
            </w:tcBorders>
          </w:tcPr>
          <w:p w14:paraId="5F34D019"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07010F4F" w14:textId="77777777" w:rsidTr="00960BF4">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58AB8AEB" w14:textId="38DB0C0E" w:rsidR="00613B18" w:rsidRPr="00727FA1" w:rsidRDefault="00F06C74" w:rsidP="00F36E68">
            <w:pPr>
              <w:rPr>
                <w:rFonts w:ascii="Arial" w:hAnsi="Arial" w:cs="Arial"/>
                <w:szCs w:val="18"/>
              </w:rPr>
            </w:pPr>
            <w:r>
              <w:rPr>
                <w:rFonts w:ascii="Arial" w:hAnsi="Arial" w:cs="Arial"/>
                <w:szCs w:val="18"/>
              </w:rPr>
              <w:t>4</w:t>
            </w:r>
          </w:p>
        </w:tc>
        <w:tc>
          <w:tcPr>
            <w:tcW w:w="1578" w:type="dxa"/>
            <w:vMerge w:val="restart"/>
            <w:tcBorders>
              <w:top w:val="single" w:sz="4" w:space="0" w:color="C00000"/>
              <w:left w:val="single" w:sz="4" w:space="0" w:color="C00000"/>
              <w:right w:val="single" w:sz="4" w:space="0" w:color="C00000"/>
            </w:tcBorders>
          </w:tcPr>
          <w:p w14:paraId="47FD348F"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693" w:type="dxa"/>
            <w:tcBorders>
              <w:top w:val="single" w:sz="4" w:space="0" w:color="C00000"/>
              <w:left w:val="single" w:sz="4" w:space="0" w:color="C00000"/>
              <w:bottom w:val="single" w:sz="4" w:space="0" w:color="C00000"/>
              <w:right w:val="single" w:sz="4" w:space="0" w:color="C00000"/>
            </w:tcBorders>
          </w:tcPr>
          <w:p w14:paraId="57D62DF6"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4246" w:type="dxa"/>
            <w:tcBorders>
              <w:top w:val="single" w:sz="4" w:space="0" w:color="C00000"/>
              <w:left w:val="single" w:sz="4" w:space="0" w:color="C00000"/>
              <w:bottom w:val="single" w:sz="4" w:space="0" w:color="C00000"/>
              <w:right w:val="single" w:sz="4" w:space="0" w:color="C00000"/>
            </w:tcBorders>
          </w:tcPr>
          <w:p w14:paraId="4EAE124E"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65CBB1BF" w14:textId="77777777" w:rsidTr="00960BF4">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4EB4FC6D" w14:textId="77777777" w:rsidR="00613B18" w:rsidRPr="00727FA1" w:rsidRDefault="00613B18" w:rsidP="00F36E6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1044BA51"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37AC6B4D"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4246" w:type="dxa"/>
            <w:tcBorders>
              <w:top w:val="single" w:sz="4" w:space="0" w:color="C00000"/>
              <w:left w:val="single" w:sz="4" w:space="0" w:color="C00000"/>
              <w:bottom w:val="single" w:sz="4" w:space="0" w:color="C00000"/>
              <w:right w:val="single" w:sz="4" w:space="0" w:color="C00000"/>
            </w:tcBorders>
          </w:tcPr>
          <w:p w14:paraId="6C9D3373"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613B18" w:rsidRPr="00727FA1" w14:paraId="0FF81603" w14:textId="77777777" w:rsidTr="00960BF4">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C00000"/>
              <w:left w:val="single" w:sz="4" w:space="0" w:color="C00000"/>
              <w:right w:val="single" w:sz="4" w:space="0" w:color="C00000"/>
            </w:tcBorders>
          </w:tcPr>
          <w:p w14:paraId="526EC6AD" w14:textId="77CFE6DA" w:rsidR="00613B18" w:rsidRPr="00727FA1" w:rsidRDefault="00F06C74" w:rsidP="00F36E68">
            <w:pPr>
              <w:rPr>
                <w:rFonts w:ascii="Arial" w:hAnsi="Arial" w:cs="Arial"/>
                <w:szCs w:val="18"/>
              </w:rPr>
            </w:pPr>
            <w:r>
              <w:rPr>
                <w:rFonts w:ascii="Arial" w:hAnsi="Arial" w:cs="Arial"/>
                <w:szCs w:val="18"/>
              </w:rPr>
              <w:t>5</w:t>
            </w:r>
          </w:p>
        </w:tc>
        <w:tc>
          <w:tcPr>
            <w:tcW w:w="1578" w:type="dxa"/>
            <w:tcBorders>
              <w:top w:val="single" w:sz="4" w:space="0" w:color="C00000"/>
              <w:left w:val="single" w:sz="4" w:space="0" w:color="C00000"/>
              <w:right w:val="single" w:sz="4" w:space="0" w:color="C00000"/>
            </w:tcBorders>
          </w:tcPr>
          <w:p w14:paraId="7EC8AFF6"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74137DC1"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6939" w:type="dxa"/>
            <w:gridSpan w:val="2"/>
            <w:tcBorders>
              <w:top w:val="single" w:sz="4" w:space="0" w:color="C00000"/>
              <w:left w:val="single" w:sz="4" w:space="0" w:color="C00000"/>
              <w:bottom w:val="single" w:sz="4" w:space="0" w:color="C00000"/>
              <w:right w:val="single" w:sz="4" w:space="0" w:color="C00000"/>
            </w:tcBorders>
          </w:tcPr>
          <w:p w14:paraId="2ACC4C07"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p>
          <w:p w14:paraId="7A8D6635"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p w14:paraId="1D96EBE7"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41E4BF14"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F834B03"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AE1AFBE"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F1FFD63"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3948B86D"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35D7F202"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386C0A59"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23D5C715"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5B4346CC"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3EFFD59A" w14:textId="77777777" w:rsidR="00613B18"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7B25872" w14:textId="77777777" w:rsidR="00613B18" w:rsidRPr="00727FA1" w:rsidRDefault="00613B18"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bl>
    <w:p w14:paraId="74366317" w14:textId="77777777" w:rsidR="00613B18" w:rsidRDefault="00613B18" w:rsidP="00AE3BCD">
      <w:pPr>
        <w:spacing w:after="0" w:line="240" w:lineRule="auto"/>
        <w:rPr>
          <w:rFonts w:ascii="Arial" w:hAnsi="Arial" w:cs="Arial"/>
          <w:szCs w:val="18"/>
        </w:rPr>
      </w:pPr>
    </w:p>
    <w:p w14:paraId="5D4E1CF2" w14:textId="77777777" w:rsidR="00431CF1" w:rsidRDefault="00431CF1" w:rsidP="00AE3BCD">
      <w:pPr>
        <w:spacing w:after="0" w:line="240" w:lineRule="auto"/>
        <w:rPr>
          <w:rFonts w:ascii="Arial" w:hAnsi="Arial" w:cs="Arial"/>
          <w:szCs w:val="18"/>
        </w:rPr>
      </w:pPr>
    </w:p>
    <w:tbl>
      <w:tblPr>
        <w:tblStyle w:val="GridTable4-Accent11"/>
        <w:tblW w:w="0" w:type="auto"/>
        <w:tblLook w:val="06A0" w:firstRow="1" w:lastRow="0" w:firstColumn="1" w:lastColumn="0" w:noHBand="1" w:noVBand="1"/>
      </w:tblPr>
      <w:tblGrid>
        <w:gridCol w:w="544"/>
        <w:gridCol w:w="1578"/>
        <w:gridCol w:w="2693"/>
        <w:gridCol w:w="4246"/>
      </w:tblGrid>
      <w:tr w:rsidR="00431CF1" w:rsidRPr="00727FA1" w14:paraId="7D947989" w14:textId="77777777" w:rsidTr="00594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C00000"/>
              <w:left w:val="single" w:sz="4" w:space="0" w:color="C00000"/>
              <w:bottom w:val="single" w:sz="4" w:space="0" w:color="C00000"/>
              <w:right w:val="single" w:sz="4" w:space="0" w:color="C00000"/>
            </w:tcBorders>
            <w:shd w:val="clear" w:color="auto" w:fill="C00000"/>
          </w:tcPr>
          <w:p w14:paraId="296EFA8D" w14:textId="77777777" w:rsidR="00431CF1" w:rsidRPr="00727FA1" w:rsidRDefault="00431CF1" w:rsidP="00F36E68">
            <w:pPr>
              <w:rPr>
                <w:rFonts w:ascii="Arial" w:hAnsi="Arial" w:cs="Arial"/>
                <w:color w:val="auto"/>
                <w:szCs w:val="18"/>
              </w:rPr>
            </w:pPr>
            <w:r w:rsidRPr="00727FA1">
              <w:rPr>
                <w:rFonts w:ascii="Arial" w:hAnsi="Arial" w:cs="Arial"/>
                <w:color w:val="auto"/>
                <w:szCs w:val="18"/>
              </w:rPr>
              <w:t>Referentie behoort toe aan:</w:t>
            </w:r>
          </w:p>
        </w:tc>
        <w:tc>
          <w:tcPr>
            <w:tcW w:w="6939" w:type="dxa"/>
            <w:gridSpan w:val="2"/>
            <w:tcBorders>
              <w:top w:val="single" w:sz="4" w:space="0" w:color="C00000"/>
              <w:left w:val="single" w:sz="4" w:space="0" w:color="C00000"/>
              <w:bottom w:val="single" w:sz="4" w:space="0" w:color="C00000"/>
              <w:right w:val="single" w:sz="4" w:space="0" w:color="C00000"/>
            </w:tcBorders>
            <w:shd w:val="clear" w:color="auto" w:fill="C00000"/>
          </w:tcPr>
          <w:p w14:paraId="218EC7D2" w14:textId="77777777" w:rsidR="00431CF1" w:rsidRPr="00727FA1" w:rsidRDefault="00431CF1" w:rsidP="00F36E68">
            <w:pPr>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727FA1">
              <w:rPr>
                <w:rFonts w:ascii="Arial" w:hAnsi="Arial" w:cs="Arial"/>
                <w:color w:val="auto"/>
                <w:szCs w:val="18"/>
              </w:rPr>
              <w:t>&lt;naam inschrijver/combinant/onderaannemer&gt;</w:t>
            </w:r>
          </w:p>
        </w:tc>
      </w:tr>
      <w:tr w:rsidR="00431CF1" w:rsidRPr="00727FA1" w14:paraId="547324CD" w14:textId="77777777" w:rsidTr="00F36E68">
        <w:tc>
          <w:tcPr>
            <w:cnfStyle w:val="001000000000" w:firstRow="0" w:lastRow="0" w:firstColumn="1" w:lastColumn="0" w:oddVBand="0" w:evenVBand="0" w:oddHBand="0" w:evenHBand="0" w:firstRowFirstColumn="0" w:firstRowLastColumn="0" w:lastRowFirstColumn="0" w:lastRowLastColumn="0"/>
            <w:tcW w:w="9061" w:type="dxa"/>
            <w:gridSpan w:val="4"/>
            <w:tcBorders>
              <w:top w:val="single" w:sz="4" w:space="0" w:color="C00000"/>
              <w:left w:val="single" w:sz="4" w:space="0" w:color="C00000"/>
              <w:bottom w:val="single" w:sz="4" w:space="0" w:color="C00000"/>
              <w:right w:val="single" w:sz="4" w:space="0" w:color="C00000"/>
            </w:tcBorders>
          </w:tcPr>
          <w:p w14:paraId="2AB18FBE" w14:textId="77777777" w:rsidR="0059464F" w:rsidRDefault="00431CF1" w:rsidP="0059464F">
            <w:pPr>
              <w:pStyle w:val="Introductietekstrood"/>
              <w:rPr>
                <w:b w:val="0"/>
                <w:bCs w:val="0"/>
                <w:color w:val="auto"/>
                <w:sz w:val="18"/>
                <w:szCs w:val="18"/>
              </w:rPr>
            </w:pPr>
            <w:r w:rsidRPr="008D47BF">
              <w:rPr>
                <w:color w:val="auto"/>
                <w:sz w:val="18"/>
                <w:szCs w:val="18"/>
              </w:rPr>
              <w:t xml:space="preserve">Kerncompetentie 4: </w:t>
            </w:r>
            <w:r w:rsidR="00F06C74">
              <w:rPr>
                <w:color w:val="auto"/>
                <w:sz w:val="18"/>
                <w:szCs w:val="18"/>
              </w:rPr>
              <w:t>Ervaring met het ontwerpen van een volledig elektrisch en bijna energieneutraal gebouw (BENG)</w:t>
            </w:r>
          </w:p>
          <w:p w14:paraId="67A1093B" w14:textId="77777777" w:rsidR="0059464F" w:rsidRDefault="0059464F" w:rsidP="0059464F">
            <w:pPr>
              <w:pStyle w:val="Introductietekstrood"/>
              <w:rPr>
                <w:b w:val="0"/>
                <w:bCs w:val="0"/>
              </w:rPr>
            </w:pPr>
          </w:p>
          <w:p w14:paraId="77A0F7AA" w14:textId="78E44110" w:rsidR="0059464F" w:rsidRPr="0059464F" w:rsidRDefault="0059464F" w:rsidP="0059464F">
            <w:pPr>
              <w:pStyle w:val="Introductietekstrood"/>
              <w:rPr>
                <w:b w:val="0"/>
                <w:bCs w:val="0"/>
                <w:color w:val="auto"/>
                <w:sz w:val="12"/>
                <w:szCs w:val="12"/>
              </w:rPr>
            </w:pPr>
            <w:r w:rsidRPr="0059464F">
              <w:rPr>
                <w:rFonts w:cs="Arial"/>
                <w:b w:val="0"/>
                <w:bCs w:val="0"/>
                <w:color w:val="auto"/>
                <w:sz w:val="18"/>
                <w:szCs w:val="18"/>
              </w:rPr>
              <w:t>U toont met behulp van één referentie uw kennis, ervaring en competentie aan op het gebied van het bouwkundig volledig elektrisch en BENG ontwerpen van een gebouw van minimaal 1.000 m</w:t>
            </w:r>
            <w:r w:rsidRPr="0059464F">
              <w:rPr>
                <w:rFonts w:cs="Arial"/>
                <w:b w:val="0"/>
                <w:bCs w:val="0"/>
                <w:color w:val="auto"/>
                <w:sz w:val="18"/>
                <w:szCs w:val="18"/>
                <w:vertAlign w:val="superscript"/>
              </w:rPr>
              <w:t>2</w:t>
            </w:r>
            <w:r w:rsidRPr="0059464F">
              <w:rPr>
                <w:rFonts w:cs="Arial"/>
                <w:b w:val="0"/>
                <w:bCs w:val="0"/>
                <w:color w:val="auto"/>
                <w:sz w:val="18"/>
                <w:szCs w:val="18"/>
              </w:rPr>
              <w:t xml:space="preserve"> BVO. Dit gebouw betrof een gebouw met een maatschappelijke functie en had een minimale GPR Gebouw versie 4.4 score van 8,0.</w:t>
            </w:r>
          </w:p>
          <w:p w14:paraId="6B7DCECB" w14:textId="5E0CF8E6" w:rsidR="00F06C74" w:rsidRPr="00F06C74" w:rsidRDefault="00F06C74" w:rsidP="00F06C74">
            <w:pPr>
              <w:pStyle w:val="Introductietekstrood"/>
              <w:rPr>
                <w:b w:val="0"/>
                <w:bCs w:val="0"/>
                <w:color w:val="auto"/>
                <w:sz w:val="18"/>
                <w:szCs w:val="18"/>
              </w:rPr>
            </w:pPr>
          </w:p>
        </w:tc>
      </w:tr>
      <w:tr w:rsidR="00431CF1" w:rsidRPr="00727FA1" w14:paraId="022D72B6" w14:textId="77777777" w:rsidTr="0059464F">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6057AB68" w14:textId="77777777" w:rsidR="00431CF1" w:rsidRPr="00727FA1" w:rsidRDefault="00431CF1" w:rsidP="00F36E68">
            <w:pPr>
              <w:rPr>
                <w:rFonts w:ascii="Arial" w:hAnsi="Arial" w:cs="Arial"/>
                <w:b w:val="0"/>
                <w:bCs w:val="0"/>
                <w:szCs w:val="18"/>
              </w:rPr>
            </w:pPr>
          </w:p>
          <w:p w14:paraId="1E5793F1" w14:textId="77777777" w:rsidR="00431CF1" w:rsidRPr="00727FA1" w:rsidRDefault="00431CF1" w:rsidP="00F36E68">
            <w:pPr>
              <w:rPr>
                <w:rFonts w:ascii="Arial" w:hAnsi="Arial" w:cs="Arial"/>
                <w:szCs w:val="18"/>
              </w:rPr>
            </w:pPr>
          </w:p>
        </w:tc>
        <w:tc>
          <w:tcPr>
            <w:tcW w:w="1578" w:type="dxa"/>
            <w:vMerge w:val="restart"/>
            <w:tcBorders>
              <w:top w:val="single" w:sz="4" w:space="0" w:color="C00000"/>
              <w:left w:val="single" w:sz="4" w:space="0" w:color="C00000"/>
              <w:right w:val="single" w:sz="4" w:space="0" w:color="C00000"/>
            </w:tcBorders>
          </w:tcPr>
          <w:p w14:paraId="20D35241"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693" w:type="dxa"/>
            <w:tcBorders>
              <w:top w:val="single" w:sz="4" w:space="0" w:color="C00000"/>
              <w:left w:val="single" w:sz="4" w:space="0" w:color="C00000"/>
              <w:bottom w:val="single" w:sz="4" w:space="0" w:color="C00000"/>
              <w:right w:val="single" w:sz="4" w:space="0" w:color="C00000"/>
            </w:tcBorders>
          </w:tcPr>
          <w:p w14:paraId="660748F3"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Naam referentie</w:t>
            </w:r>
            <w:r w:rsidRPr="00727FA1">
              <w:rPr>
                <w:rFonts w:ascii="Arial" w:hAnsi="Arial" w:cs="Arial"/>
                <w:szCs w:val="18"/>
              </w:rPr>
              <w:t>organisatie</w:t>
            </w:r>
          </w:p>
        </w:tc>
        <w:tc>
          <w:tcPr>
            <w:tcW w:w="4246" w:type="dxa"/>
            <w:tcBorders>
              <w:top w:val="single" w:sz="4" w:space="0" w:color="C00000"/>
              <w:left w:val="single" w:sz="4" w:space="0" w:color="C00000"/>
              <w:bottom w:val="single" w:sz="4" w:space="0" w:color="C00000"/>
              <w:right w:val="single" w:sz="4" w:space="0" w:color="C00000"/>
            </w:tcBorders>
          </w:tcPr>
          <w:p w14:paraId="40867B1A"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31CF1" w:rsidRPr="00727FA1" w14:paraId="2B091294"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24965090" w14:textId="77777777" w:rsidR="00431CF1" w:rsidRPr="00727FA1" w:rsidRDefault="00431CF1" w:rsidP="00F36E68">
            <w:pPr>
              <w:rPr>
                <w:rFonts w:ascii="Arial" w:hAnsi="Arial" w:cs="Arial"/>
                <w:szCs w:val="18"/>
              </w:rPr>
            </w:pPr>
          </w:p>
        </w:tc>
        <w:tc>
          <w:tcPr>
            <w:tcW w:w="1578" w:type="dxa"/>
            <w:vMerge/>
            <w:tcBorders>
              <w:left w:val="single" w:sz="4" w:space="0" w:color="C00000"/>
              <w:right w:val="single" w:sz="4" w:space="0" w:color="C00000"/>
            </w:tcBorders>
          </w:tcPr>
          <w:p w14:paraId="359D70BE"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73FAFDFD"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4246" w:type="dxa"/>
            <w:tcBorders>
              <w:top w:val="single" w:sz="4" w:space="0" w:color="C00000"/>
              <w:left w:val="single" w:sz="4" w:space="0" w:color="C00000"/>
              <w:bottom w:val="single" w:sz="4" w:space="0" w:color="C00000"/>
              <w:right w:val="single" w:sz="4" w:space="0" w:color="C00000"/>
            </w:tcBorders>
          </w:tcPr>
          <w:p w14:paraId="7EEED25C"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31CF1" w:rsidRPr="00727FA1" w14:paraId="66F5CECE"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161A74AF" w14:textId="77777777" w:rsidR="00431CF1" w:rsidRPr="00727FA1" w:rsidRDefault="00431CF1" w:rsidP="00F36E68">
            <w:pPr>
              <w:rPr>
                <w:rFonts w:ascii="Arial" w:hAnsi="Arial" w:cs="Arial"/>
                <w:szCs w:val="18"/>
              </w:rPr>
            </w:pPr>
          </w:p>
        </w:tc>
        <w:tc>
          <w:tcPr>
            <w:tcW w:w="1578" w:type="dxa"/>
            <w:vMerge/>
            <w:tcBorders>
              <w:left w:val="single" w:sz="4" w:space="0" w:color="C00000"/>
              <w:right w:val="single" w:sz="4" w:space="0" w:color="C00000"/>
            </w:tcBorders>
          </w:tcPr>
          <w:p w14:paraId="0FFB2AE7"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31A9A4C7"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4246" w:type="dxa"/>
            <w:tcBorders>
              <w:top w:val="single" w:sz="4" w:space="0" w:color="C00000"/>
              <w:left w:val="single" w:sz="4" w:space="0" w:color="C00000"/>
              <w:bottom w:val="single" w:sz="4" w:space="0" w:color="C00000"/>
              <w:right w:val="single" w:sz="4" w:space="0" w:color="C00000"/>
            </w:tcBorders>
          </w:tcPr>
          <w:p w14:paraId="54233D5C"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31CF1" w:rsidRPr="00727FA1" w14:paraId="15536F9D"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7F0BB39C" w14:textId="77777777" w:rsidR="00431CF1" w:rsidRPr="00727FA1" w:rsidRDefault="00431CF1" w:rsidP="00F36E68">
            <w:pPr>
              <w:rPr>
                <w:rFonts w:ascii="Arial" w:hAnsi="Arial" w:cs="Arial"/>
                <w:szCs w:val="18"/>
              </w:rPr>
            </w:pPr>
          </w:p>
        </w:tc>
        <w:tc>
          <w:tcPr>
            <w:tcW w:w="1578" w:type="dxa"/>
            <w:vMerge/>
            <w:tcBorders>
              <w:left w:val="single" w:sz="4" w:space="0" w:color="C00000"/>
              <w:right w:val="single" w:sz="4" w:space="0" w:color="C00000"/>
            </w:tcBorders>
          </w:tcPr>
          <w:p w14:paraId="7EF674C2"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4FEA37E1"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E-mailadres</w:t>
            </w:r>
          </w:p>
        </w:tc>
        <w:tc>
          <w:tcPr>
            <w:tcW w:w="4246" w:type="dxa"/>
            <w:tcBorders>
              <w:top w:val="single" w:sz="4" w:space="0" w:color="C00000"/>
              <w:left w:val="single" w:sz="4" w:space="0" w:color="C00000"/>
              <w:bottom w:val="single" w:sz="4" w:space="0" w:color="C00000"/>
              <w:right w:val="single" w:sz="4" w:space="0" w:color="C00000"/>
            </w:tcBorders>
          </w:tcPr>
          <w:p w14:paraId="676E80E3"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31CF1" w:rsidRPr="00727FA1" w14:paraId="1015EA9B"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3CEDAA22" w14:textId="77777777" w:rsidR="00431CF1" w:rsidRPr="00727FA1" w:rsidRDefault="00431CF1" w:rsidP="00F36E6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04A4BADD"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3EA161F7" w14:textId="7287C29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w:t>
            </w:r>
            <w:r w:rsidR="0059464F">
              <w:rPr>
                <w:rFonts w:ascii="Arial" w:hAnsi="Arial" w:cs="Arial"/>
                <w:szCs w:val="18"/>
              </w:rPr>
              <w:t>project</w:t>
            </w:r>
            <w:r w:rsidRPr="00727FA1">
              <w:rPr>
                <w:rFonts w:ascii="Arial" w:hAnsi="Arial" w:cs="Arial"/>
                <w:szCs w:val="18"/>
              </w:rPr>
              <w:t xml:space="preserve"> </w:t>
            </w:r>
          </w:p>
        </w:tc>
        <w:tc>
          <w:tcPr>
            <w:tcW w:w="4246" w:type="dxa"/>
            <w:tcBorders>
              <w:top w:val="single" w:sz="4" w:space="0" w:color="C00000"/>
              <w:left w:val="single" w:sz="4" w:space="0" w:color="C00000"/>
              <w:bottom w:val="single" w:sz="4" w:space="0" w:color="C00000"/>
              <w:right w:val="single" w:sz="4" w:space="0" w:color="C00000"/>
            </w:tcBorders>
          </w:tcPr>
          <w:p w14:paraId="5038049D" w14:textId="77777777" w:rsidR="00431CF1" w:rsidRPr="00727FA1" w:rsidRDefault="00431CF1"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A20295" w:rsidRPr="00727FA1" w14:paraId="21068B95" w14:textId="77777777" w:rsidTr="0059464F">
        <w:tc>
          <w:tcPr>
            <w:cnfStyle w:val="001000000000" w:firstRow="0" w:lastRow="0" w:firstColumn="1" w:lastColumn="0" w:oddVBand="0" w:evenVBand="0" w:oddHBand="0" w:evenHBand="0" w:firstRowFirstColumn="0" w:firstRowLastColumn="0" w:lastRowFirstColumn="0" w:lastRowLastColumn="0"/>
            <w:tcW w:w="544" w:type="dxa"/>
            <w:vMerge w:val="restart"/>
            <w:tcBorders>
              <w:left w:val="single" w:sz="4" w:space="0" w:color="C00000"/>
              <w:right w:val="single" w:sz="4" w:space="0" w:color="C00000"/>
            </w:tcBorders>
          </w:tcPr>
          <w:p w14:paraId="72F51F01" w14:textId="0A900781" w:rsidR="00A20295" w:rsidRDefault="00A20295" w:rsidP="00F36E68">
            <w:pPr>
              <w:rPr>
                <w:rFonts w:ascii="Arial" w:hAnsi="Arial" w:cs="Arial"/>
                <w:szCs w:val="18"/>
              </w:rPr>
            </w:pPr>
            <w:r>
              <w:rPr>
                <w:rFonts w:ascii="Arial" w:hAnsi="Arial" w:cs="Arial"/>
                <w:szCs w:val="18"/>
              </w:rPr>
              <w:t>2</w:t>
            </w:r>
          </w:p>
        </w:tc>
        <w:tc>
          <w:tcPr>
            <w:tcW w:w="1578" w:type="dxa"/>
            <w:vMerge w:val="restart"/>
            <w:tcBorders>
              <w:left w:val="single" w:sz="4" w:space="0" w:color="C00000"/>
              <w:right w:val="single" w:sz="4" w:space="0" w:color="C00000"/>
            </w:tcBorders>
          </w:tcPr>
          <w:p w14:paraId="40B34D9E" w14:textId="77777777" w:rsidR="00A20295"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Omvang van het project</w:t>
            </w:r>
          </w:p>
        </w:tc>
        <w:tc>
          <w:tcPr>
            <w:tcW w:w="2693" w:type="dxa"/>
            <w:tcBorders>
              <w:top w:val="single" w:sz="4" w:space="0" w:color="C00000"/>
              <w:left w:val="single" w:sz="4" w:space="0" w:color="C00000"/>
              <w:bottom w:val="single" w:sz="4" w:space="0" w:color="C00000"/>
              <w:right w:val="single" w:sz="4" w:space="0" w:color="C00000"/>
            </w:tcBorders>
          </w:tcPr>
          <w:p w14:paraId="39B581BD" w14:textId="0689567B" w:rsidR="00A20295" w:rsidRPr="00BF0389"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Bouwkundig ontwerpen van een gebouw van minimaal 1.000 m</w:t>
            </w:r>
            <w:r>
              <w:rPr>
                <w:rFonts w:ascii="Arial" w:hAnsi="Arial" w:cs="Arial"/>
                <w:szCs w:val="18"/>
                <w:vertAlign w:val="superscript"/>
              </w:rPr>
              <w:t>2</w:t>
            </w:r>
            <w:r>
              <w:rPr>
                <w:rFonts w:ascii="Arial" w:hAnsi="Arial" w:cs="Arial"/>
                <w:szCs w:val="18"/>
              </w:rPr>
              <w:t xml:space="preserve"> BVO</w:t>
            </w:r>
          </w:p>
        </w:tc>
        <w:tc>
          <w:tcPr>
            <w:tcW w:w="4246" w:type="dxa"/>
            <w:tcBorders>
              <w:top w:val="single" w:sz="4" w:space="0" w:color="C00000"/>
              <w:left w:val="single" w:sz="4" w:space="0" w:color="C00000"/>
              <w:bottom w:val="single" w:sz="4" w:space="0" w:color="C00000"/>
              <w:right w:val="single" w:sz="4" w:space="0" w:color="C00000"/>
            </w:tcBorders>
          </w:tcPr>
          <w:p w14:paraId="033EF340" w14:textId="3583F87E" w:rsidR="00A20295" w:rsidRPr="00727FA1"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A20295" w:rsidRPr="00727FA1" w14:paraId="4DA4361F"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1325A8DA" w14:textId="77777777" w:rsidR="00A20295" w:rsidRDefault="00A20295" w:rsidP="00F36E68">
            <w:pPr>
              <w:rPr>
                <w:rFonts w:ascii="Arial" w:hAnsi="Arial" w:cs="Arial"/>
                <w:szCs w:val="18"/>
              </w:rPr>
            </w:pPr>
          </w:p>
        </w:tc>
        <w:tc>
          <w:tcPr>
            <w:tcW w:w="1578" w:type="dxa"/>
            <w:vMerge/>
            <w:tcBorders>
              <w:left w:val="single" w:sz="4" w:space="0" w:color="C00000"/>
              <w:right w:val="single" w:sz="4" w:space="0" w:color="C00000"/>
            </w:tcBorders>
          </w:tcPr>
          <w:p w14:paraId="26CB75E2" w14:textId="77777777" w:rsidR="00A20295"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66762BE7" w14:textId="14F18C7C" w:rsidR="00A20295"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Volledig elektrisch en BENG ontworpen</w:t>
            </w:r>
          </w:p>
        </w:tc>
        <w:tc>
          <w:tcPr>
            <w:tcW w:w="4246" w:type="dxa"/>
            <w:tcBorders>
              <w:top w:val="single" w:sz="4" w:space="0" w:color="C00000"/>
              <w:left w:val="single" w:sz="4" w:space="0" w:color="C00000"/>
              <w:bottom w:val="single" w:sz="4" w:space="0" w:color="C00000"/>
              <w:right w:val="single" w:sz="4" w:space="0" w:color="C00000"/>
            </w:tcBorders>
          </w:tcPr>
          <w:p w14:paraId="5E7F1DB9" w14:textId="1BCB5037" w:rsidR="00A20295" w:rsidRPr="00727FA1"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A20295" w:rsidRPr="00727FA1" w14:paraId="774716F7" w14:textId="77777777" w:rsidTr="002B61E1">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2A108F7F" w14:textId="77777777" w:rsidR="00A20295" w:rsidRDefault="00A20295" w:rsidP="00F36E68">
            <w:pPr>
              <w:rPr>
                <w:rFonts w:ascii="Arial" w:hAnsi="Arial" w:cs="Arial"/>
                <w:szCs w:val="18"/>
              </w:rPr>
            </w:pPr>
          </w:p>
        </w:tc>
        <w:tc>
          <w:tcPr>
            <w:tcW w:w="1578" w:type="dxa"/>
            <w:vMerge/>
            <w:tcBorders>
              <w:left w:val="single" w:sz="4" w:space="0" w:color="C00000"/>
              <w:right w:val="single" w:sz="4" w:space="0" w:color="C00000"/>
            </w:tcBorders>
          </w:tcPr>
          <w:p w14:paraId="585DC4CB" w14:textId="77777777" w:rsidR="00A20295"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205373EE" w14:textId="1610F38A" w:rsidR="00A20295"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Gebouw met een maatschappelijke functie</w:t>
            </w:r>
          </w:p>
        </w:tc>
        <w:tc>
          <w:tcPr>
            <w:tcW w:w="4246" w:type="dxa"/>
            <w:tcBorders>
              <w:top w:val="single" w:sz="4" w:space="0" w:color="C00000"/>
              <w:left w:val="single" w:sz="4" w:space="0" w:color="C00000"/>
              <w:bottom w:val="single" w:sz="4" w:space="0" w:color="C00000"/>
              <w:right w:val="single" w:sz="4" w:space="0" w:color="C00000"/>
            </w:tcBorders>
          </w:tcPr>
          <w:p w14:paraId="3C933AE4" w14:textId="4A5E1C49" w:rsidR="00A20295" w:rsidRPr="00885AB3"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A20295" w:rsidRPr="00727FA1" w14:paraId="2D0798BE"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519ED2CE" w14:textId="77777777" w:rsidR="00A20295" w:rsidRDefault="00A20295" w:rsidP="00F36E68">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550A1747" w14:textId="77777777" w:rsidR="00A20295"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7F2BF4F4" w14:textId="3086914D" w:rsidR="00A20295"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Minimale GPR Gebouw versie 4.4 score van 8,0</w:t>
            </w:r>
          </w:p>
        </w:tc>
        <w:tc>
          <w:tcPr>
            <w:tcW w:w="4246" w:type="dxa"/>
            <w:tcBorders>
              <w:top w:val="single" w:sz="4" w:space="0" w:color="C00000"/>
              <w:left w:val="single" w:sz="4" w:space="0" w:color="C00000"/>
              <w:bottom w:val="single" w:sz="4" w:space="0" w:color="C00000"/>
              <w:right w:val="single" w:sz="4" w:space="0" w:color="C00000"/>
            </w:tcBorders>
          </w:tcPr>
          <w:p w14:paraId="54611FA3" w14:textId="77777777" w:rsidR="00A20295" w:rsidRPr="00727FA1" w:rsidRDefault="00A2029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009E3DC5" w:rsidRPr="00727FA1" w14:paraId="68867B2E" w14:textId="77777777" w:rsidTr="0059464F">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7D48EF46" w14:textId="12B12550" w:rsidR="009E3DC5" w:rsidRPr="00727FA1" w:rsidRDefault="00BF0389" w:rsidP="00F36E68">
            <w:pPr>
              <w:rPr>
                <w:rFonts w:ascii="Arial" w:hAnsi="Arial" w:cs="Arial"/>
                <w:szCs w:val="18"/>
              </w:rPr>
            </w:pPr>
            <w:r>
              <w:rPr>
                <w:rFonts w:ascii="Arial" w:hAnsi="Arial" w:cs="Arial"/>
                <w:szCs w:val="18"/>
              </w:rPr>
              <w:t>3</w:t>
            </w:r>
          </w:p>
        </w:tc>
        <w:tc>
          <w:tcPr>
            <w:tcW w:w="1578" w:type="dxa"/>
            <w:vMerge w:val="restart"/>
            <w:tcBorders>
              <w:top w:val="single" w:sz="4" w:space="0" w:color="C00000"/>
              <w:left w:val="single" w:sz="4" w:space="0" w:color="C00000"/>
              <w:right w:val="single" w:sz="4" w:space="0" w:color="C00000"/>
            </w:tcBorders>
          </w:tcPr>
          <w:p w14:paraId="72103FD8" w14:textId="77777777" w:rsidR="009E3DC5" w:rsidRPr="00727FA1" w:rsidRDefault="009E3DC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693" w:type="dxa"/>
            <w:tcBorders>
              <w:top w:val="single" w:sz="4" w:space="0" w:color="C00000"/>
              <w:left w:val="single" w:sz="4" w:space="0" w:color="C00000"/>
              <w:bottom w:val="single" w:sz="4" w:space="0" w:color="C00000"/>
              <w:right w:val="single" w:sz="4" w:space="0" w:color="C00000"/>
            </w:tcBorders>
          </w:tcPr>
          <w:p w14:paraId="746E4591" w14:textId="07D24E4D" w:rsidR="009E3DC5" w:rsidRPr="00727FA1" w:rsidRDefault="009E3DC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Datum </w:t>
            </w:r>
            <w:r w:rsidR="00502EA9">
              <w:rPr>
                <w:rFonts w:ascii="Arial" w:hAnsi="Arial" w:cs="Arial"/>
                <w:szCs w:val="18"/>
              </w:rPr>
              <w:t>aanvang</w:t>
            </w:r>
            <w:r w:rsidRPr="00727FA1">
              <w:rPr>
                <w:rFonts w:ascii="Arial" w:hAnsi="Arial" w:cs="Arial"/>
                <w:szCs w:val="18"/>
              </w:rPr>
              <w:t xml:space="preserve"> project</w:t>
            </w:r>
          </w:p>
        </w:tc>
        <w:tc>
          <w:tcPr>
            <w:tcW w:w="4246" w:type="dxa"/>
            <w:tcBorders>
              <w:top w:val="single" w:sz="4" w:space="0" w:color="C00000"/>
              <w:left w:val="single" w:sz="4" w:space="0" w:color="C00000"/>
              <w:bottom w:val="single" w:sz="4" w:space="0" w:color="C00000"/>
              <w:right w:val="single" w:sz="4" w:space="0" w:color="C00000"/>
            </w:tcBorders>
          </w:tcPr>
          <w:p w14:paraId="456FAE82" w14:textId="3A9FC48A" w:rsidR="009E3DC5" w:rsidRPr="00727FA1" w:rsidRDefault="009E3DC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7991A849"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top w:val="single" w:sz="4" w:space="0" w:color="C00000"/>
              <w:left w:val="single" w:sz="4" w:space="0" w:color="C00000"/>
              <w:right w:val="single" w:sz="4" w:space="0" w:color="C00000"/>
            </w:tcBorders>
          </w:tcPr>
          <w:p w14:paraId="63A28E2A" w14:textId="77777777" w:rsidR="00502EA9" w:rsidRDefault="00502EA9" w:rsidP="00F36E68">
            <w:pPr>
              <w:rPr>
                <w:rFonts w:ascii="Arial" w:hAnsi="Arial" w:cs="Arial"/>
                <w:szCs w:val="18"/>
              </w:rPr>
            </w:pPr>
          </w:p>
        </w:tc>
        <w:tc>
          <w:tcPr>
            <w:tcW w:w="1578" w:type="dxa"/>
            <w:vMerge/>
            <w:tcBorders>
              <w:top w:val="single" w:sz="4" w:space="0" w:color="C00000"/>
              <w:left w:val="single" w:sz="4" w:space="0" w:color="C00000"/>
              <w:right w:val="single" w:sz="4" w:space="0" w:color="C00000"/>
            </w:tcBorders>
          </w:tcPr>
          <w:p w14:paraId="6E34D7A4" w14:textId="77777777"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7C41AE7A" w14:textId="3E67460D"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Datum afronding project</w:t>
            </w:r>
          </w:p>
        </w:tc>
        <w:tc>
          <w:tcPr>
            <w:tcW w:w="4246" w:type="dxa"/>
            <w:tcBorders>
              <w:top w:val="single" w:sz="4" w:space="0" w:color="C00000"/>
              <w:left w:val="single" w:sz="4" w:space="0" w:color="C00000"/>
              <w:bottom w:val="single" w:sz="4" w:space="0" w:color="C00000"/>
              <w:right w:val="single" w:sz="4" w:space="0" w:color="C00000"/>
            </w:tcBorders>
          </w:tcPr>
          <w:p w14:paraId="7ECF80EB" w14:textId="77777777"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009E3DC5" w:rsidRPr="00727FA1" w14:paraId="5F5D08BF" w14:textId="77777777" w:rsidTr="0059464F">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12538850" w14:textId="4C80CB97" w:rsidR="009E3DC5" w:rsidRPr="00727FA1" w:rsidRDefault="00BF0389" w:rsidP="00F36E68">
            <w:pPr>
              <w:rPr>
                <w:rFonts w:ascii="Arial" w:hAnsi="Arial" w:cs="Arial"/>
                <w:szCs w:val="18"/>
              </w:rPr>
            </w:pPr>
            <w:r>
              <w:rPr>
                <w:rFonts w:ascii="Arial" w:hAnsi="Arial" w:cs="Arial"/>
                <w:szCs w:val="18"/>
              </w:rPr>
              <w:t>4</w:t>
            </w:r>
          </w:p>
        </w:tc>
        <w:tc>
          <w:tcPr>
            <w:tcW w:w="1578" w:type="dxa"/>
            <w:vMerge w:val="restart"/>
            <w:tcBorders>
              <w:top w:val="single" w:sz="4" w:space="0" w:color="C00000"/>
              <w:left w:val="single" w:sz="4" w:space="0" w:color="C00000"/>
              <w:right w:val="single" w:sz="4" w:space="0" w:color="C00000"/>
            </w:tcBorders>
          </w:tcPr>
          <w:p w14:paraId="29A11F5C" w14:textId="77777777" w:rsidR="009E3DC5" w:rsidRPr="00727FA1" w:rsidRDefault="009E3DC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693" w:type="dxa"/>
            <w:tcBorders>
              <w:top w:val="single" w:sz="4" w:space="0" w:color="C00000"/>
              <w:left w:val="single" w:sz="4" w:space="0" w:color="C00000"/>
              <w:bottom w:val="single" w:sz="4" w:space="0" w:color="C00000"/>
              <w:right w:val="single" w:sz="4" w:space="0" w:color="C00000"/>
            </w:tcBorders>
          </w:tcPr>
          <w:p w14:paraId="253CCC0A" w14:textId="23963B95" w:rsidR="009E3DC5"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Eventuele onderaannemer(s)</w:t>
            </w:r>
          </w:p>
        </w:tc>
        <w:tc>
          <w:tcPr>
            <w:tcW w:w="4246" w:type="dxa"/>
            <w:tcBorders>
              <w:top w:val="single" w:sz="4" w:space="0" w:color="C00000"/>
              <w:left w:val="single" w:sz="4" w:space="0" w:color="C00000"/>
              <w:bottom w:val="single" w:sz="4" w:space="0" w:color="C00000"/>
              <w:right w:val="single" w:sz="4" w:space="0" w:color="C00000"/>
            </w:tcBorders>
          </w:tcPr>
          <w:p w14:paraId="286C5747" w14:textId="21D6E5FE" w:rsidR="009E3DC5" w:rsidRPr="00727FA1" w:rsidRDefault="009E3DC5"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554F59DE" w14:textId="77777777" w:rsidTr="0059464F">
        <w:tc>
          <w:tcPr>
            <w:cnfStyle w:val="001000000000" w:firstRow="0" w:lastRow="0" w:firstColumn="1" w:lastColumn="0" w:oddVBand="0" w:evenVBand="0" w:oddHBand="0" w:evenHBand="0" w:firstRowFirstColumn="0" w:firstRowLastColumn="0" w:lastRowFirstColumn="0" w:lastRowLastColumn="0"/>
            <w:tcW w:w="544" w:type="dxa"/>
            <w:vMerge/>
            <w:tcBorders>
              <w:top w:val="single" w:sz="4" w:space="0" w:color="C00000"/>
              <w:left w:val="single" w:sz="4" w:space="0" w:color="C00000"/>
              <w:right w:val="single" w:sz="4" w:space="0" w:color="C00000"/>
            </w:tcBorders>
          </w:tcPr>
          <w:p w14:paraId="06CAE911" w14:textId="77777777" w:rsidR="00502EA9" w:rsidRDefault="00502EA9" w:rsidP="00F36E68">
            <w:pPr>
              <w:rPr>
                <w:rFonts w:ascii="Arial" w:hAnsi="Arial" w:cs="Arial"/>
                <w:szCs w:val="18"/>
              </w:rPr>
            </w:pPr>
          </w:p>
        </w:tc>
        <w:tc>
          <w:tcPr>
            <w:tcW w:w="1578" w:type="dxa"/>
            <w:vMerge/>
            <w:tcBorders>
              <w:top w:val="single" w:sz="4" w:space="0" w:color="C00000"/>
              <w:left w:val="single" w:sz="4" w:space="0" w:color="C00000"/>
              <w:right w:val="single" w:sz="4" w:space="0" w:color="C00000"/>
            </w:tcBorders>
          </w:tcPr>
          <w:p w14:paraId="315BEA33" w14:textId="77777777"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2E3462C5" w14:textId="525B66C3"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Adres onderaannemer(s)</w:t>
            </w:r>
          </w:p>
        </w:tc>
        <w:tc>
          <w:tcPr>
            <w:tcW w:w="4246" w:type="dxa"/>
            <w:tcBorders>
              <w:top w:val="single" w:sz="4" w:space="0" w:color="C00000"/>
              <w:left w:val="single" w:sz="4" w:space="0" w:color="C00000"/>
              <w:bottom w:val="single" w:sz="4" w:space="0" w:color="C00000"/>
              <w:right w:val="single" w:sz="4" w:space="0" w:color="C00000"/>
            </w:tcBorders>
          </w:tcPr>
          <w:p w14:paraId="2ABDFAE8" w14:textId="780F6F27"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3A09A33F" w14:textId="77777777" w:rsidTr="00502EA9">
        <w:trPr>
          <w:trHeight w:val="3365"/>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C00000"/>
              <w:left w:val="single" w:sz="4" w:space="0" w:color="C00000"/>
              <w:right w:val="single" w:sz="4" w:space="0" w:color="C00000"/>
            </w:tcBorders>
          </w:tcPr>
          <w:p w14:paraId="7A794CFE" w14:textId="1EC8883F" w:rsidR="00502EA9" w:rsidRDefault="00502EA9" w:rsidP="00F36E68">
            <w:pPr>
              <w:rPr>
                <w:rFonts w:ascii="Arial" w:hAnsi="Arial" w:cs="Arial"/>
                <w:szCs w:val="18"/>
              </w:rPr>
            </w:pPr>
            <w:r>
              <w:rPr>
                <w:rFonts w:ascii="Arial" w:hAnsi="Arial" w:cs="Arial"/>
                <w:szCs w:val="18"/>
              </w:rPr>
              <w:t>5</w:t>
            </w:r>
          </w:p>
        </w:tc>
        <w:tc>
          <w:tcPr>
            <w:tcW w:w="1578" w:type="dxa"/>
            <w:tcBorders>
              <w:top w:val="single" w:sz="4" w:space="0" w:color="C00000"/>
              <w:left w:val="single" w:sz="4" w:space="0" w:color="C00000"/>
              <w:right w:val="single" w:sz="4" w:space="0" w:color="C00000"/>
            </w:tcBorders>
          </w:tcPr>
          <w:p w14:paraId="1A8BA656" w14:textId="04C32F7C"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Werkzaamheden project</w:t>
            </w:r>
          </w:p>
        </w:tc>
        <w:tc>
          <w:tcPr>
            <w:tcW w:w="6939" w:type="dxa"/>
            <w:gridSpan w:val="2"/>
            <w:tcBorders>
              <w:top w:val="single" w:sz="4" w:space="0" w:color="C00000"/>
              <w:left w:val="single" w:sz="4" w:space="0" w:color="C00000"/>
              <w:bottom w:val="single" w:sz="4" w:space="0" w:color="C00000"/>
              <w:right w:val="single" w:sz="4" w:space="0" w:color="C00000"/>
            </w:tcBorders>
          </w:tcPr>
          <w:p w14:paraId="2021674D" w14:textId="77777777" w:rsidR="00502EA9"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Korte beschrijving van de werkzaamheden</w:t>
            </w:r>
          </w:p>
          <w:p w14:paraId="0A4FFF81" w14:textId="662257E0" w:rsidR="00502EA9" w:rsidRPr="00727FA1" w:rsidRDefault="00502EA9" w:rsidP="00F36E6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bl>
    <w:p w14:paraId="17802097" w14:textId="77777777" w:rsidR="00431CF1" w:rsidRDefault="00431CF1" w:rsidP="00AE3BCD">
      <w:pPr>
        <w:spacing w:after="0" w:line="240" w:lineRule="auto"/>
        <w:rPr>
          <w:rFonts w:ascii="Arial" w:hAnsi="Arial" w:cs="Arial"/>
          <w:szCs w:val="18"/>
        </w:rPr>
      </w:pPr>
    </w:p>
    <w:p w14:paraId="13A7AD39" w14:textId="77777777" w:rsidR="00502EA9" w:rsidRDefault="00502EA9" w:rsidP="00AE3BCD">
      <w:pPr>
        <w:spacing w:after="0" w:line="240" w:lineRule="auto"/>
        <w:rPr>
          <w:rFonts w:ascii="Arial" w:hAnsi="Arial" w:cs="Arial"/>
          <w:szCs w:val="18"/>
        </w:rPr>
      </w:pPr>
    </w:p>
    <w:tbl>
      <w:tblPr>
        <w:tblStyle w:val="GridTable4-Accent11"/>
        <w:tblW w:w="0" w:type="auto"/>
        <w:tblLook w:val="06A0" w:firstRow="1" w:lastRow="0" w:firstColumn="1" w:lastColumn="0" w:noHBand="1" w:noVBand="1"/>
      </w:tblPr>
      <w:tblGrid>
        <w:gridCol w:w="544"/>
        <w:gridCol w:w="1578"/>
        <w:gridCol w:w="2693"/>
        <w:gridCol w:w="4246"/>
      </w:tblGrid>
      <w:tr w:rsidR="00502EA9" w:rsidRPr="00727FA1" w14:paraId="36C2E4FF" w14:textId="77777777" w:rsidTr="00242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C00000"/>
              <w:left w:val="single" w:sz="4" w:space="0" w:color="C00000"/>
              <w:bottom w:val="single" w:sz="4" w:space="0" w:color="C00000"/>
              <w:right w:val="single" w:sz="4" w:space="0" w:color="C00000"/>
            </w:tcBorders>
            <w:shd w:val="clear" w:color="auto" w:fill="C00000"/>
          </w:tcPr>
          <w:p w14:paraId="6134236D" w14:textId="77777777" w:rsidR="00502EA9" w:rsidRPr="00727FA1" w:rsidRDefault="00502EA9" w:rsidP="00242B47">
            <w:pPr>
              <w:rPr>
                <w:rFonts w:ascii="Arial" w:hAnsi="Arial" w:cs="Arial"/>
                <w:color w:val="auto"/>
                <w:szCs w:val="18"/>
              </w:rPr>
            </w:pPr>
            <w:r w:rsidRPr="00727FA1">
              <w:rPr>
                <w:rFonts w:ascii="Arial" w:hAnsi="Arial" w:cs="Arial"/>
                <w:color w:val="auto"/>
                <w:szCs w:val="18"/>
              </w:rPr>
              <w:t>Referentie behoort toe aan:</w:t>
            </w:r>
          </w:p>
        </w:tc>
        <w:tc>
          <w:tcPr>
            <w:tcW w:w="6939" w:type="dxa"/>
            <w:gridSpan w:val="2"/>
            <w:tcBorders>
              <w:top w:val="single" w:sz="4" w:space="0" w:color="C00000"/>
              <w:left w:val="single" w:sz="4" w:space="0" w:color="C00000"/>
              <w:bottom w:val="single" w:sz="4" w:space="0" w:color="C00000"/>
              <w:right w:val="single" w:sz="4" w:space="0" w:color="C00000"/>
            </w:tcBorders>
            <w:shd w:val="clear" w:color="auto" w:fill="C00000"/>
          </w:tcPr>
          <w:p w14:paraId="283FE863" w14:textId="77777777" w:rsidR="00502EA9" w:rsidRPr="00727FA1" w:rsidRDefault="00502EA9" w:rsidP="00242B47">
            <w:pPr>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727FA1">
              <w:rPr>
                <w:rFonts w:ascii="Arial" w:hAnsi="Arial" w:cs="Arial"/>
                <w:color w:val="auto"/>
                <w:szCs w:val="18"/>
              </w:rPr>
              <w:t>&lt;naam inschrijver/combinant/onderaannemer&gt;</w:t>
            </w:r>
          </w:p>
        </w:tc>
      </w:tr>
      <w:tr w:rsidR="00502EA9" w:rsidRPr="00727FA1" w14:paraId="5A23E0FB" w14:textId="77777777" w:rsidTr="00242B47">
        <w:tc>
          <w:tcPr>
            <w:cnfStyle w:val="001000000000" w:firstRow="0" w:lastRow="0" w:firstColumn="1" w:lastColumn="0" w:oddVBand="0" w:evenVBand="0" w:oddHBand="0" w:evenHBand="0" w:firstRowFirstColumn="0" w:firstRowLastColumn="0" w:lastRowFirstColumn="0" w:lastRowLastColumn="0"/>
            <w:tcW w:w="9061" w:type="dxa"/>
            <w:gridSpan w:val="4"/>
            <w:tcBorders>
              <w:top w:val="single" w:sz="4" w:space="0" w:color="C00000"/>
              <w:left w:val="single" w:sz="4" w:space="0" w:color="C00000"/>
              <w:bottom w:val="single" w:sz="4" w:space="0" w:color="C00000"/>
              <w:right w:val="single" w:sz="4" w:space="0" w:color="C00000"/>
            </w:tcBorders>
          </w:tcPr>
          <w:p w14:paraId="7DE7170B" w14:textId="77777777" w:rsidR="00502EA9" w:rsidRDefault="00502EA9" w:rsidP="00502EA9">
            <w:pPr>
              <w:pStyle w:val="Introductietekstrood"/>
              <w:rPr>
                <w:color w:val="auto"/>
                <w:sz w:val="18"/>
                <w:szCs w:val="18"/>
              </w:rPr>
            </w:pPr>
            <w:r w:rsidRPr="008D47BF">
              <w:rPr>
                <w:color w:val="auto"/>
                <w:sz w:val="18"/>
                <w:szCs w:val="18"/>
              </w:rPr>
              <w:t xml:space="preserve">Kerncompetentie </w:t>
            </w:r>
            <w:r>
              <w:rPr>
                <w:color w:val="auto"/>
                <w:sz w:val="18"/>
                <w:szCs w:val="18"/>
              </w:rPr>
              <w:t>5</w:t>
            </w:r>
            <w:r w:rsidRPr="008D47BF">
              <w:rPr>
                <w:color w:val="auto"/>
                <w:sz w:val="18"/>
                <w:szCs w:val="18"/>
              </w:rPr>
              <w:t xml:space="preserve">: </w:t>
            </w:r>
            <w:r>
              <w:rPr>
                <w:color w:val="auto"/>
                <w:sz w:val="18"/>
                <w:szCs w:val="18"/>
              </w:rPr>
              <w:t>Ervaring met een ontwerpadvies voor een netbewuste oplossing</w:t>
            </w:r>
          </w:p>
          <w:p w14:paraId="39C1E6EF" w14:textId="77777777" w:rsidR="00502EA9" w:rsidRDefault="00502EA9" w:rsidP="00502EA9">
            <w:pPr>
              <w:pStyle w:val="Introductietekstrood"/>
              <w:rPr>
                <w:color w:val="auto"/>
                <w:sz w:val="18"/>
                <w:szCs w:val="18"/>
              </w:rPr>
            </w:pPr>
          </w:p>
          <w:p w14:paraId="34FD8333" w14:textId="77777777" w:rsidR="000A1E25" w:rsidRPr="000A1E25" w:rsidRDefault="000A1E25" w:rsidP="000A1E25">
            <w:pPr>
              <w:rPr>
                <w:rFonts w:ascii="Arial" w:hAnsi="Arial" w:cs="Arial"/>
                <w:b w:val="0"/>
                <w:bCs w:val="0"/>
              </w:rPr>
            </w:pPr>
            <w:r w:rsidRPr="000A1E25">
              <w:rPr>
                <w:rFonts w:ascii="Arial" w:hAnsi="Arial" w:cs="Arial"/>
                <w:b w:val="0"/>
                <w:bCs w:val="0"/>
              </w:rPr>
              <w:t xml:space="preserve">U toont met behulp van één referentie uw kennis, ervaring en competentie aan op het gebied van het schrijven en geven van een ontwerpadvies voor een netbewuste oplossing op gebouwniveau voor één opdrachtgever. Het advies betrof een advies om de gevolgen van netcongestie over een periode van meerdere jaren te overbruggen. In dit advies zijn meerdere scenario’s en oplossingen uitgewerkt. De adviesopdracht had een minimale opdrachtwaarde van €10.000,-. </w:t>
            </w:r>
          </w:p>
          <w:p w14:paraId="784715FF" w14:textId="7562F9B8" w:rsidR="00502EA9" w:rsidRPr="00502EA9" w:rsidRDefault="00502EA9" w:rsidP="00502EA9">
            <w:pPr>
              <w:pStyle w:val="Introductietekstrood"/>
              <w:rPr>
                <w:b w:val="0"/>
                <w:bCs w:val="0"/>
                <w:color w:val="auto"/>
                <w:sz w:val="18"/>
                <w:szCs w:val="18"/>
              </w:rPr>
            </w:pPr>
          </w:p>
        </w:tc>
      </w:tr>
      <w:tr w:rsidR="00502EA9" w:rsidRPr="00727FA1" w14:paraId="7FAEA1FD" w14:textId="77777777" w:rsidTr="00242B47">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2D7AD513" w14:textId="77777777" w:rsidR="00502EA9" w:rsidRPr="00727FA1" w:rsidRDefault="00502EA9" w:rsidP="00242B47">
            <w:pPr>
              <w:rPr>
                <w:rFonts w:ascii="Arial" w:hAnsi="Arial" w:cs="Arial"/>
                <w:b w:val="0"/>
                <w:bCs w:val="0"/>
                <w:szCs w:val="18"/>
              </w:rPr>
            </w:pPr>
          </w:p>
          <w:p w14:paraId="5C4D1636" w14:textId="77777777" w:rsidR="00502EA9" w:rsidRPr="00727FA1" w:rsidRDefault="00502EA9" w:rsidP="00242B47">
            <w:pPr>
              <w:rPr>
                <w:rFonts w:ascii="Arial" w:hAnsi="Arial" w:cs="Arial"/>
                <w:szCs w:val="18"/>
              </w:rPr>
            </w:pPr>
          </w:p>
        </w:tc>
        <w:tc>
          <w:tcPr>
            <w:tcW w:w="1578" w:type="dxa"/>
            <w:vMerge w:val="restart"/>
            <w:tcBorders>
              <w:top w:val="single" w:sz="4" w:space="0" w:color="C00000"/>
              <w:left w:val="single" w:sz="4" w:space="0" w:color="C00000"/>
              <w:right w:val="single" w:sz="4" w:space="0" w:color="C00000"/>
            </w:tcBorders>
          </w:tcPr>
          <w:p w14:paraId="145A0D6E"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lastRenderedPageBreak/>
              <w:t>NAW-gegevens referentieproject</w:t>
            </w:r>
          </w:p>
        </w:tc>
        <w:tc>
          <w:tcPr>
            <w:tcW w:w="2693" w:type="dxa"/>
            <w:tcBorders>
              <w:top w:val="single" w:sz="4" w:space="0" w:color="C00000"/>
              <w:left w:val="single" w:sz="4" w:space="0" w:color="C00000"/>
              <w:bottom w:val="single" w:sz="4" w:space="0" w:color="C00000"/>
              <w:right w:val="single" w:sz="4" w:space="0" w:color="C00000"/>
            </w:tcBorders>
          </w:tcPr>
          <w:p w14:paraId="5DC1F972"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Naam referentie</w:t>
            </w:r>
            <w:r w:rsidRPr="00727FA1">
              <w:rPr>
                <w:rFonts w:ascii="Arial" w:hAnsi="Arial" w:cs="Arial"/>
                <w:szCs w:val="18"/>
              </w:rPr>
              <w:t>organisatie</w:t>
            </w:r>
          </w:p>
        </w:tc>
        <w:tc>
          <w:tcPr>
            <w:tcW w:w="4246" w:type="dxa"/>
            <w:tcBorders>
              <w:top w:val="single" w:sz="4" w:space="0" w:color="C00000"/>
              <w:left w:val="single" w:sz="4" w:space="0" w:color="C00000"/>
              <w:bottom w:val="single" w:sz="4" w:space="0" w:color="C00000"/>
              <w:right w:val="single" w:sz="4" w:space="0" w:color="C00000"/>
            </w:tcBorders>
          </w:tcPr>
          <w:p w14:paraId="758B6500"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1BC57458"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698963D0" w14:textId="77777777" w:rsidR="00502EA9" w:rsidRPr="00727FA1" w:rsidRDefault="00502EA9" w:rsidP="00242B47">
            <w:pPr>
              <w:rPr>
                <w:rFonts w:ascii="Arial" w:hAnsi="Arial" w:cs="Arial"/>
                <w:szCs w:val="18"/>
              </w:rPr>
            </w:pPr>
          </w:p>
        </w:tc>
        <w:tc>
          <w:tcPr>
            <w:tcW w:w="1578" w:type="dxa"/>
            <w:vMerge/>
            <w:tcBorders>
              <w:left w:val="single" w:sz="4" w:space="0" w:color="C00000"/>
              <w:right w:val="single" w:sz="4" w:space="0" w:color="C00000"/>
            </w:tcBorders>
          </w:tcPr>
          <w:p w14:paraId="56C71AF9"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2F629854"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4246" w:type="dxa"/>
            <w:tcBorders>
              <w:top w:val="single" w:sz="4" w:space="0" w:color="C00000"/>
              <w:left w:val="single" w:sz="4" w:space="0" w:color="C00000"/>
              <w:bottom w:val="single" w:sz="4" w:space="0" w:color="C00000"/>
              <w:right w:val="single" w:sz="4" w:space="0" w:color="C00000"/>
            </w:tcBorders>
          </w:tcPr>
          <w:p w14:paraId="747A8822"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74C132AB"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010D0E58" w14:textId="77777777" w:rsidR="00502EA9" w:rsidRPr="00727FA1" w:rsidRDefault="00502EA9" w:rsidP="00242B47">
            <w:pPr>
              <w:rPr>
                <w:rFonts w:ascii="Arial" w:hAnsi="Arial" w:cs="Arial"/>
                <w:szCs w:val="18"/>
              </w:rPr>
            </w:pPr>
          </w:p>
        </w:tc>
        <w:tc>
          <w:tcPr>
            <w:tcW w:w="1578" w:type="dxa"/>
            <w:vMerge/>
            <w:tcBorders>
              <w:left w:val="single" w:sz="4" w:space="0" w:color="C00000"/>
              <w:right w:val="single" w:sz="4" w:space="0" w:color="C00000"/>
            </w:tcBorders>
          </w:tcPr>
          <w:p w14:paraId="6CEBE62F"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30EA9D53"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4246" w:type="dxa"/>
            <w:tcBorders>
              <w:top w:val="single" w:sz="4" w:space="0" w:color="C00000"/>
              <w:left w:val="single" w:sz="4" w:space="0" w:color="C00000"/>
              <w:bottom w:val="single" w:sz="4" w:space="0" w:color="C00000"/>
              <w:right w:val="single" w:sz="4" w:space="0" w:color="C00000"/>
            </w:tcBorders>
          </w:tcPr>
          <w:p w14:paraId="33A24F19"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2326CB4C"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32C1B9FD" w14:textId="77777777" w:rsidR="00502EA9" w:rsidRPr="00727FA1" w:rsidRDefault="00502EA9" w:rsidP="00242B47">
            <w:pPr>
              <w:rPr>
                <w:rFonts w:ascii="Arial" w:hAnsi="Arial" w:cs="Arial"/>
                <w:szCs w:val="18"/>
              </w:rPr>
            </w:pPr>
          </w:p>
        </w:tc>
        <w:tc>
          <w:tcPr>
            <w:tcW w:w="1578" w:type="dxa"/>
            <w:vMerge/>
            <w:tcBorders>
              <w:left w:val="single" w:sz="4" w:space="0" w:color="C00000"/>
              <w:right w:val="single" w:sz="4" w:space="0" w:color="C00000"/>
            </w:tcBorders>
          </w:tcPr>
          <w:p w14:paraId="4D090017"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6D5562BF"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E-mailadres</w:t>
            </w:r>
          </w:p>
        </w:tc>
        <w:tc>
          <w:tcPr>
            <w:tcW w:w="4246" w:type="dxa"/>
            <w:tcBorders>
              <w:top w:val="single" w:sz="4" w:space="0" w:color="C00000"/>
              <w:left w:val="single" w:sz="4" w:space="0" w:color="C00000"/>
              <w:bottom w:val="single" w:sz="4" w:space="0" w:color="C00000"/>
              <w:right w:val="single" w:sz="4" w:space="0" w:color="C00000"/>
            </w:tcBorders>
          </w:tcPr>
          <w:p w14:paraId="7FBA24E8"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4FE847A3"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2251F58F" w14:textId="77777777" w:rsidR="00502EA9" w:rsidRPr="00727FA1" w:rsidRDefault="00502EA9" w:rsidP="00242B47">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3D462559"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47139C3A"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w:t>
            </w:r>
            <w:r>
              <w:rPr>
                <w:rFonts w:ascii="Arial" w:hAnsi="Arial" w:cs="Arial"/>
                <w:szCs w:val="18"/>
              </w:rPr>
              <w:t>project</w:t>
            </w:r>
            <w:r w:rsidRPr="00727FA1">
              <w:rPr>
                <w:rFonts w:ascii="Arial" w:hAnsi="Arial" w:cs="Arial"/>
                <w:szCs w:val="18"/>
              </w:rPr>
              <w:t xml:space="preserve"> </w:t>
            </w:r>
          </w:p>
        </w:tc>
        <w:tc>
          <w:tcPr>
            <w:tcW w:w="4246" w:type="dxa"/>
            <w:tcBorders>
              <w:top w:val="single" w:sz="4" w:space="0" w:color="C00000"/>
              <w:left w:val="single" w:sz="4" w:space="0" w:color="C00000"/>
              <w:bottom w:val="single" w:sz="4" w:space="0" w:color="C00000"/>
              <w:right w:val="single" w:sz="4" w:space="0" w:color="C00000"/>
            </w:tcBorders>
          </w:tcPr>
          <w:p w14:paraId="565D2F31"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22D0" w:rsidRPr="00727FA1" w14:paraId="053E6518" w14:textId="77777777" w:rsidTr="00242B47">
        <w:tc>
          <w:tcPr>
            <w:cnfStyle w:val="001000000000" w:firstRow="0" w:lastRow="0" w:firstColumn="1" w:lastColumn="0" w:oddVBand="0" w:evenVBand="0" w:oddHBand="0" w:evenHBand="0" w:firstRowFirstColumn="0" w:firstRowLastColumn="0" w:lastRowFirstColumn="0" w:lastRowLastColumn="0"/>
            <w:tcW w:w="544" w:type="dxa"/>
            <w:vMerge w:val="restart"/>
            <w:tcBorders>
              <w:left w:val="single" w:sz="4" w:space="0" w:color="C00000"/>
              <w:right w:val="single" w:sz="4" w:space="0" w:color="C00000"/>
            </w:tcBorders>
          </w:tcPr>
          <w:p w14:paraId="1D111414" w14:textId="77777777" w:rsidR="00CD22D0" w:rsidRDefault="00CD22D0" w:rsidP="00242B47">
            <w:pPr>
              <w:rPr>
                <w:rFonts w:ascii="Arial" w:hAnsi="Arial" w:cs="Arial"/>
                <w:szCs w:val="18"/>
              </w:rPr>
            </w:pPr>
            <w:r>
              <w:rPr>
                <w:rFonts w:ascii="Arial" w:hAnsi="Arial" w:cs="Arial"/>
                <w:szCs w:val="18"/>
              </w:rPr>
              <w:t>2</w:t>
            </w:r>
          </w:p>
        </w:tc>
        <w:tc>
          <w:tcPr>
            <w:tcW w:w="1578" w:type="dxa"/>
            <w:vMerge w:val="restart"/>
            <w:tcBorders>
              <w:left w:val="single" w:sz="4" w:space="0" w:color="C00000"/>
              <w:right w:val="single" w:sz="4" w:space="0" w:color="C00000"/>
            </w:tcBorders>
          </w:tcPr>
          <w:p w14:paraId="333C1144" w14:textId="77777777"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Omvang van het project</w:t>
            </w:r>
          </w:p>
        </w:tc>
        <w:tc>
          <w:tcPr>
            <w:tcW w:w="2693" w:type="dxa"/>
            <w:tcBorders>
              <w:top w:val="single" w:sz="4" w:space="0" w:color="C00000"/>
              <w:left w:val="single" w:sz="4" w:space="0" w:color="C00000"/>
              <w:bottom w:val="single" w:sz="4" w:space="0" w:color="C00000"/>
              <w:right w:val="single" w:sz="4" w:space="0" w:color="C00000"/>
            </w:tcBorders>
          </w:tcPr>
          <w:p w14:paraId="226F3AEB" w14:textId="6361517A" w:rsidR="00CD22D0" w:rsidRPr="00BF0389"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Schrijven en geven van een ontwerpadvies voor een netbewuste oplossing op gebouwniveau</w:t>
            </w:r>
          </w:p>
        </w:tc>
        <w:tc>
          <w:tcPr>
            <w:tcW w:w="4246" w:type="dxa"/>
            <w:tcBorders>
              <w:top w:val="single" w:sz="4" w:space="0" w:color="C00000"/>
              <w:left w:val="single" w:sz="4" w:space="0" w:color="C00000"/>
              <w:bottom w:val="single" w:sz="4" w:space="0" w:color="C00000"/>
              <w:right w:val="single" w:sz="4" w:space="0" w:color="C00000"/>
            </w:tcBorders>
          </w:tcPr>
          <w:p w14:paraId="2033FB5A" w14:textId="77777777" w:rsidR="00CD22D0" w:rsidRPr="00727FA1"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22D0" w:rsidRPr="00727FA1" w14:paraId="39750659"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45B90270" w14:textId="77777777" w:rsidR="00CD22D0" w:rsidRDefault="00CD22D0" w:rsidP="00242B47">
            <w:pPr>
              <w:rPr>
                <w:rFonts w:ascii="Arial" w:hAnsi="Arial" w:cs="Arial"/>
                <w:szCs w:val="18"/>
              </w:rPr>
            </w:pPr>
          </w:p>
        </w:tc>
        <w:tc>
          <w:tcPr>
            <w:tcW w:w="1578" w:type="dxa"/>
            <w:vMerge/>
            <w:tcBorders>
              <w:left w:val="single" w:sz="4" w:space="0" w:color="C00000"/>
              <w:right w:val="single" w:sz="4" w:space="0" w:color="C00000"/>
            </w:tcBorders>
          </w:tcPr>
          <w:p w14:paraId="659F6FC8" w14:textId="77777777"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3090377B" w14:textId="1EAAD18B"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Voor één opdrachtgever</w:t>
            </w:r>
          </w:p>
        </w:tc>
        <w:tc>
          <w:tcPr>
            <w:tcW w:w="4246" w:type="dxa"/>
            <w:tcBorders>
              <w:top w:val="single" w:sz="4" w:space="0" w:color="C00000"/>
              <w:left w:val="single" w:sz="4" w:space="0" w:color="C00000"/>
              <w:bottom w:val="single" w:sz="4" w:space="0" w:color="C00000"/>
              <w:right w:val="single" w:sz="4" w:space="0" w:color="C00000"/>
            </w:tcBorders>
          </w:tcPr>
          <w:p w14:paraId="27AD2BC6" w14:textId="77777777" w:rsidR="00CD22D0" w:rsidRPr="00727FA1"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22D0" w:rsidRPr="00727FA1" w14:paraId="46878F5E"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59815FBE" w14:textId="77777777" w:rsidR="00CD22D0" w:rsidRDefault="00CD22D0" w:rsidP="00242B47">
            <w:pPr>
              <w:rPr>
                <w:rFonts w:ascii="Arial" w:hAnsi="Arial" w:cs="Arial"/>
                <w:szCs w:val="18"/>
              </w:rPr>
            </w:pPr>
          </w:p>
        </w:tc>
        <w:tc>
          <w:tcPr>
            <w:tcW w:w="1578" w:type="dxa"/>
            <w:vMerge/>
            <w:tcBorders>
              <w:left w:val="single" w:sz="4" w:space="0" w:color="C00000"/>
              <w:right w:val="single" w:sz="4" w:space="0" w:color="C00000"/>
            </w:tcBorders>
          </w:tcPr>
          <w:p w14:paraId="5342ECF1" w14:textId="77777777"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4988A920" w14:textId="673A0B3F"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Advies betrof een advies om de gevolgen van netcongestie over een periode van meerdere jaren te overbruggen</w:t>
            </w:r>
          </w:p>
        </w:tc>
        <w:tc>
          <w:tcPr>
            <w:tcW w:w="4246" w:type="dxa"/>
            <w:tcBorders>
              <w:top w:val="single" w:sz="4" w:space="0" w:color="C00000"/>
              <w:left w:val="single" w:sz="4" w:space="0" w:color="C00000"/>
              <w:bottom w:val="single" w:sz="4" w:space="0" w:color="C00000"/>
              <w:right w:val="single" w:sz="4" w:space="0" w:color="C00000"/>
            </w:tcBorders>
          </w:tcPr>
          <w:p w14:paraId="1ACD06B8" w14:textId="77777777" w:rsidR="00CD22D0" w:rsidRPr="00885AB3"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22D0" w:rsidRPr="00727FA1" w14:paraId="1C1F3625" w14:textId="77777777" w:rsidTr="00D1741F">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5993F0C6" w14:textId="77777777" w:rsidR="00CD22D0" w:rsidRDefault="00CD22D0" w:rsidP="00242B47">
            <w:pPr>
              <w:rPr>
                <w:rFonts w:ascii="Arial" w:hAnsi="Arial" w:cs="Arial"/>
                <w:szCs w:val="18"/>
              </w:rPr>
            </w:pPr>
          </w:p>
        </w:tc>
        <w:tc>
          <w:tcPr>
            <w:tcW w:w="1578" w:type="dxa"/>
            <w:vMerge/>
            <w:tcBorders>
              <w:left w:val="single" w:sz="4" w:space="0" w:color="C00000"/>
              <w:right w:val="single" w:sz="4" w:space="0" w:color="C00000"/>
            </w:tcBorders>
          </w:tcPr>
          <w:p w14:paraId="1B88BDCA" w14:textId="77777777"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67E5AA66" w14:textId="4B48F2C9"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In het advies zijn er meerdere scenario’s en oplossingen uitgewerkt</w:t>
            </w:r>
          </w:p>
        </w:tc>
        <w:tc>
          <w:tcPr>
            <w:tcW w:w="4246" w:type="dxa"/>
            <w:tcBorders>
              <w:top w:val="single" w:sz="4" w:space="0" w:color="C00000"/>
              <w:left w:val="single" w:sz="4" w:space="0" w:color="C00000"/>
              <w:bottom w:val="single" w:sz="4" w:space="0" w:color="C00000"/>
              <w:right w:val="single" w:sz="4" w:space="0" w:color="C00000"/>
            </w:tcBorders>
          </w:tcPr>
          <w:p w14:paraId="70C6F7D9" w14:textId="7BFD137A" w:rsidR="00CD22D0" w:rsidRPr="00727FA1"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D22D0" w:rsidRPr="00727FA1" w14:paraId="62B89A31"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29C23E37" w14:textId="77777777" w:rsidR="00CD22D0" w:rsidRDefault="00CD22D0" w:rsidP="00242B47">
            <w:pPr>
              <w:rPr>
                <w:rFonts w:ascii="Arial" w:hAnsi="Arial" w:cs="Arial"/>
                <w:szCs w:val="18"/>
              </w:rPr>
            </w:pPr>
          </w:p>
        </w:tc>
        <w:tc>
          <w:tcPr>
            <w:tcW w:w="1578" w:type="dxa"/>
            <w:vMerge/>
            <w:tcBorders>
              <w:left w:val="single" w:sz="4" w:space="0" w:color="C00000"/>
              <w:bottom w:val="single" w:sz="4" w:space="0" w:color="C00000"/>
              <w:right w:val="single" w:sz="4" w:space="0" w:color="C00000"/>
            </w:tcBorders>
          </w:tcPr>
          <w:p w14:paraId="1BD99581" w14:textId="77777777"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05494152" w14:textId="00A4510F" w:rsidR="00CD22D0"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Minimale opdrachtwaarde van €10.000,-</w:t>
            </w:r>
          </w:p>
        </w:tc>
        <w:tc>
          <w:tcPr>
            <w:tcW w:w="4246" w:type="dxa"/>
            <w:tcBorders>
              <w:top w:val="single" w:sz="4" w:space="0" w:color="C00000"/>
              <w:left w:val="single" w:sz="4" w:space="0" w:color="C00000"/>
              <w:bottom w:val="single" w:sz="4" w:space="0" w:color="C00000"/>
              <w:right w:val="single" w:sz="4" w:space="0" w:color="C00000"/>
            </w:tcBorders>
          </w:tcPr>
          <w:p w14:paraId="665B96E4" w14:textId="36E13BF6" w:rsidR="00CD22D0" w:rsidRPr="00727FA1" w:rsidRDefault="00CD22D0"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36E204D6" w14:textId="77777777" w:rsidTr="00242B47">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746CFC16" w14:textId="77777777" w:rsidR="00502EA9" w:rsidRPr="00727FA1" w:rsidRDefault="00502EA9" w:rsidP="00242B47">
            <w:pPr>
              <w:rPr>
                <w:rFonts w:ascii="Arial" w:hAnsi="Arial" w:cs="Arial"/>
                <w:szCs w:val="18"/>
              </w:rPr>
            </w:pPr>
            <w:r>
              <w:rPr>
                <w:rFonts w:ascii="Arial" w:hAnsi="Arial" w:cs="Arial"/>
                <w:szCs w:val="18"/>
              </w:rPr>
              <w:t>3</w:t>
            </w:r>
          </w:p>
        </w:tc>
        <w:tc>
          <w:tcPr>
            <w:tcW w:w="1578" w:type="dxa"/>
            <w:vMerge w:val="restart"/>
            <w:tcBorders>
              <w:top w:val="single" w:sz="4" w:space="0" w:color="C00000"/>
              <w:left w:val="single" w:sz="4" w:space="0" w:color="C00000"/>
              <w:right w:val="single" w:sz="4" w:space="0" w:color="C00000"/>
            </w:tcBorders>
          </w:tcPr>
          <w:p w14:paraId="140FBF3F"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693" w:type="dxa"/>
            <w:tcBorders>
              <w:top w:val="single" w:sz="4" w:space="0" w:color="C00000"/>
              <w:left w:val="single" w:sz="4" w:space="0" w:color="C00000"/>
              <w:bottom w:val="single" w:sz="4" w:space="0" w:color="C00000"/>
              <w:right w:val="single" w:sz="4" w:space="0" w:color="C00000"/>
            </w:tcBorders>
          </w:tcPr>
          <w:p w14:paraId="3B28930D"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Datum </w:t>
            </w:r>
            <w:r>
              <w:rPr>
                <w:rFonts w:ascii="Arial" w:hAnsi="Arial" w:cs="Arial"/>
                <w:szCs w:val="18"/>
              </w:rPr>
              <w:t>aanvang</w:t>
            </w:r>
            <w:r w:rsidRPr="00727FA1">
              <w:rPr>
                <w:rFonts w:ascii="Arial" w:hAnsi="Arial" w:cs="Arial"/>
                <w:szCs w:val="18"/>
              </w:rPr>
              <w:t xml:space="preserve"> project</w:t>
            </w:r>
          </w:p>
        </w:tc>
        <w:tc>
          <w:tcPr>
            <w:tcW w:w="4246" w:type="dxa"/>
            <w:tcBorders>
              <w:top w:val="single" w:sz="4" w:space="0" w:color="C00000"/>
              <w:left w:val="single" w:sz="4" w:space="0" w:color="C00000"/>
              <w:bottom w:val="single" w:sz="4" w:space="0" w:color="C00000"/>
              <w:right w:val="single" w:sz="4" w:space="0" w:color="C00000"/>
            </w:tcBorders>
          </w:tcPr>
          <w:p w14:paraId="1E9E3849"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07165B0B"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top w:val="single" w:sz="4" w:space="0" w:color="C00000"/>
              <w:left w:val="single" w:sz="4" w:space="0" w:color="C00000"/>
              <w:right w:val="single" w:sz="4" w:space="0" w:color="C00000"/>
            </w:tcBorders>
          </w:tcPr>
          <w:p w14:paraId="17E0680D" w14:textId="77777777" w:rsidR="00502EA9" w:rsidRDefault="00502EA9" w:rsidP="00242B47">
            <w:pPr>
              <w:rPr>
                <w:rFonts w:ascii="Arial" w:hAnsi="Arial" w:cs="Arial"/>
                <w:szCs w:val="18"/>
              </w:rPr>
            </w:pPr>
          </w:p>
        </w:tc>
        <w:tc>
          <w:tcPr>
            <w:tcW w:w="1578" w:type="dxa"/>
            <w:vMerge/>
            <w:tcBorders>
              <w:top w:val="single" w:sz="4" w:space="0" w:color="C00000"/>
              <w:left w:val="single" w:sz="4" w:space="0" w:color="C00000"/>
              <w:right w:val="single" w:sz="4" w:space="0" w:color="C00000"/>
            </w:tcBorders>
          </w:tcPr>
          <w:p w14:paraId="17047A31"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21D05782" w14:textId="4A9A7ABB"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Datum afronding </w:t>
            </w:r>
            <w:r w:rsidR="00CD22D0">
              <w:rPr>
                <w:rFonts w:ascii="Arial" w:hAnsi="Arial" w:cs="Arial"/>
                <w:szCs w:val="18"/>
              </w:rPr>
              <w:t>advies</w:t>
            </w:r>
          </w:p>
        </w:tc>
        <w:tc>
          <w:tcPr>
            <w:tcW w:w="4246" w:type="dxa"/>
            <w:tcBorders>
              <w:top w:val="single" w:sz="4" w:space="0" w:color="C00000"/>
              <w:left w:val="single" w:sz="4" w:space="0" w:color="C00000"/>
              <w:bottom w:val="single" w:sz="4" w:space="0" w:color="C00000"/>
              <w:right w:val="single" w:sz="4" w:space="0" w:color="C00000"/>
            </w:tcBorders>
          </w:tcPr>
          <w:p w14:paraId="50B9E86C"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00502EA9" w:rsidRPr="00727FA1" w14:paraId="38268DEF" w14:textId="77777777" w:rsidTr="00242B47">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7FAF665F" w14:textId="77777777" w:rsidR="00502EA9" w:rsidRPr="00727FA1" w:rsidRDefault="00502EA9" w:rsidP="00242B47">
            <w:pPr>
              <w:rPr>
                <w:rFonts w:ascii="Arial" w:hAnsi="Arial" w:cs="Arial"/>
                <w:szCs w:val="18"/>
              </w:rPr>
            </w:pPr>
            <w:r>
              <w:rPr>
                <w:rFonts w:ascii="Arial" w:hAnsi="Arial" w:cs="Arial"/>
                <w:szCs w:val="18"/>
              </w:rPr>
              <w:t>4</w:t>
            </w:r>
          </w:p>
        </w:tc>
        <w:tc>
          <w:tcPr>
            <w:tcW w:w="1578" w:type="dxa"/>
            <w:vMerge w:val="restart"/>
            <w:tcBorders>
              <w:top w:val="single" w:sz="4" w:space="0" w:color="C00000"/>
              <w:left w:val="single" w:sz="4" w:space="0" w:color="C00000"/>
              <w:right w:val="single" w:sz="4" w:space="0" w:color="C00000"/>
            </w:tcBorders>
          </w:tcPr>
          <w:p w14:paraId="06F73F41"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693" w:type="dxa"/>
            <w:tcBorders>
              <w:top w:val="single" w:sz="4" w:space="0" w:color="C00000"/>
              <w:left w:val="single" w:sz="4" w:space="0" w:color="C00000"/>
              <w:bottom w:val="single" w:sz="4" w:space="0" w:color="C00000"/>
              <w:right w:val="single" w:sz="4" w:space="0" w:color="C00000"/>
            </w:tcBorders>
          </w:tcPr>
          <w:p w14:paraId="56425417"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Eventuele onderaannemer(s)</w:t>
            </w:r>
          </w:p>
        </w:tc>
        <w:tc>
          <w:tcPr>
            <w:tcW w:w="4246" w:type="dxa"/>
            <w:tcBorders>
              <w:top w:val="single" w:sz="4" w:space="0" w:color="C00000"/>
              <w:left w:val="single" w:sz="4" w:space="0" w:color="C00000"/>
              <w:bottom w:val="single" w:sz="4" w:space="0" w:color="C00000"/>
              <w:right w:val="single" w:sz="4" w:space="0" w:color="C00000"/>
            </w:tcBorders>
          </w:tcPr>
          <w:p w14:paraId="49A0C807"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1FD9EC1C" w14:textId="77777777" w:rsidTr="00242B47">
        <w:tc>
          <w:tcPr>
            <w:cnfStyle w:val="001000000000" w:firstRow="0" w:lastRow="0" w:firstColumn="1" w:lastColumn="0" w:oddVBand="0" w:evenVBand="0" w:oddHBand="0" w:evenHBand="0" w:firstRowFirstColumn="0" w:firstRowLastColumn="0" w:lastRowFirstColumn="0" w:lastRowLastColumn="0"/>
            <w:tcW w:w="544" w:type="dxa"/>
            <w:vMerge/>
            <w:tcBorders>
              <w:top w:val="single" w:sz="4" w:space="0" w:color="C00000"/>
              <w:left w:val="single" w:sz="4" w:space="0" w:color="C00000"/>
              <w:right w:val="single" w:sz="4" w:space="0" w:color="C00000"/>
            </w:tcBorders>
          </w:tcPr>
          <w:p w14:paraId="3A1FD80D" w14:textId="77777777" w:rsidR="00502EA9" w:rsidRDefault="00502EA9" w:rsidP="00242B47">
            <w:pPr>
              <w:rPr>
                <w:rFonts w:ascii="Arial" w:hAnsi="Arial" w:cs="Arial"/>
                <w:szCs w:val="18"/>
              </w:rPr>
            </w:pPr>
          </w:p>
        </w:tc>
        <w:tc>
          <w:tcPr>
            <w:tcW w:w="1578" w:type="dxa"/>
            <w:vMerge/>
            <w:tcBorders>
              <w:top w:val="single" w:sz="4" w:space="0" w:color="C00000"/>
              <w:left w:val="single" w:sz="4" w:space="0" w:color="C00000"/>
              <w:right w:val="single" w:sz="4" w:space="0" w:color="C00000"/>
            </w:tcBorders>
          </w:tcPr>
          <w:p w14:paraId="72B03679"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tcBorders>
              <w:top w:val="single" w:sz="4" w:space="0" w:color="C00000"/>
              <w:left w:val="single" w:sz="4" w:space="0" w:color="C00000"/>
              <w:bottom w:val="single" w:sz="4" w:space="0" w:color="C00000"/>
              <w:right w:val="single" w:sz="4" w:space="0" w:color="C00000"/>
            </w:tcBorders>
          </w:tcPr>
          <w:p w14:paraId="6D26B24C"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Adres onderaannemer(s)</w:t>
            </w:r>
          </w:p>
        </w:tc>
        <w:tc>
          <w:tcPr>
            <w:tcW w:w="4246" w:type="dxa"/>
            <w:tcBorders>
              <w:top w:val="single" w:sz="4" w:space="0" w:color="C00000"/>
              <w:left w:val="single" w:sz="4" w:space="0" w:color="C00000"/>
              <w:bottom w:val="single" w:sz="4" w:space="0" w:color="C00000"/>
              <w:right w:val="single" w:sz="4" w:space="0" w:color="C00000"/>
            </w:tcBorders>
          </w:tcPr>
          <w:p w14:paraId="0092EEA5"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02EA9" w:rsidRPr="00727FA1" w14:paraId="2369EB46" w14:textId="77777777" w:rsidTr="00CD22D0">
        <w:trPr>
          <w:trHeight w:val="3833"/>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C00000"/>
              <w:left w:val="single" w:sz="4" w:space="0" w:color="C00000"/>
              <w:right w:val="single" w:sz="4" w:space="0" w:color="C00000"/>
            </w:tcBorders>
          </w:tcPr>
          <w:p w14:paraId="0643C28C" w14:textId="77777777" w:rsidR="00502EA9" w:rsidRDefault="00502EA9" w:rsidP="00242B47">
            <w:pPr>
              <w:rPr>
                <w:rFonts w:ascii="Arial" w:hAnsi="Arial" w:cs="Arial"/>
                <w:szCs w:val="18"/>
              </w:rPr>
            </w:pPr>
            <w:r>
              <w:rPr>
                <w:rFonts w:ascii="Arial" w:hAnsi="Arial" w:cs="Arial"/>
                <w:szCs w:val="18"/>
              </w:rPr>
              <w:t>5</w:t>
            </w:r>
          </w:p>
        </w:tc>
        <w:tc>
          <w:tcPr>
            <w:tcW w:w="1578" w:type="dxa"/>
            <w:tcBorders>
              <w:top w:val="single" w:sz="4" w:space="0" w:color="C00000"/>
              <w:left w:val="single" w:sz="4" w:space="0" w:color="C00000"/>
              <w:right w:val="single" w:sz="4" w:space="0" w:color="C00000"/>
            </w:tcBorders>
          </w:tcPr>
          <w:p w14:paraId="708B21B4"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Werkzaamheden project</w:t>
            </w:r>
          </w:p>
        </w:tc>
        <w:tc>
          <w:tcPr>
            <w:tcW w:w="6939" w:type="dxa"/>
            <w:gridSpan w:val="2"/>
            <w:tcBorders>
              <w:top w:val="single" w:sz="4" w:space="0" w:color="C00000"/>
              <w:left w:val="single" w:sz="4" w:space="0" w:color="C00000"/>
              <w:bottom w:val="single" w:sz="4" w:space="0" w:color="C00000"/>
              <w:right w:val="single" w:sz="4" w:space="0" w:color="C00000"/>
            </w:tcBorders>
          </w:tcPr>
          <w:p w14:paraId="2498D85D" w14:textId="77777777" w:rsidR="00502EA9"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Korte beschrijving van de werkzaamheden</w:t>
            </w:r>
          </w:p>
          <w:p w14:paraId="16B11B1D" w14:textId="77777777" w:rsidR="00502EA9" w:rsidRPr="00727FA1" w:rsidRDefault="00502EA9" w:rsidP="00242B47">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bl>
    <w:p w14:paraId="6813F894" w14:textId="77777777" w:rsidR="00502EA9" w:rsidRPr="00727FA1" w:rsidRDefault="00502EA9" w:rsidP="00AE3BCD">
      <w:pPr>
        <w:spacing w:after="0" w:line="240" w:lineRule="auto"/>
        <w:rPr>
          <w:rFonts w:ascii="Arial" w:hAnsi="Arial" w:cs="Arial"/>
          <w:szCs w:val="18"/>
        </w:rPr>
      </w:pPr>
    </w:p>
    <w:sectPr w:rsidR="00502EA9" w:rsidRPr="00727FA1" w:rsidSect="00F108E9">
      <w:headerReference w:type="even" r:id="rId12"/>
      <w:headerReference w:type="default" r:id="rId13"/>
      <w:footerReference w:type="default" r:id="rId14"/>
      <w:headerReference w:type="first" r:id="rId15"/>
      <w:pgSz w:w="11907" w:h="16840" w:code="9"/>
      <w:pgMar w:top="2532"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82AFE" w14:textId="77777777" w:rsidR="002472E7" w:rsidRDefault="002472E7">
      <w:r>
        <w:separator/>
      </w:r>
    </w:p>
    <w:p w14:paraId="5D76582B" w14:textId="77777777" w:rsidR="002472E7" w:rsidRDefault="002472E7"/>
    <w:p w14:paraId="20215A3E" w14:textId="77777777" w:rsidR="002472E7" w:rsidRDefault="002472E7"/>
  </w:endnote>
  <w:endnote w:type="continuationSeparator" w:id="0">
    <w:p w14:paraId="35686149" w14:textId="77777777" w:rsidR="002472E7" w:rsidRDefault="002472E7">
      <w:r>
        <w:continuationSeparator/>
      </w:r>
    </w:p>
    <w:p w14:paraId="0068FA8D" w14:textId="77777777" w:rsidR="002472E7" w:rsidRDefault="002472E7"/>
    <w:p w14:paraId="56609C35" w14:textId="77777777" w:rsidR="002472E7" w:rsidRDefault="00247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EndPr>
      <w:rPr>
        <w:rFonts w:ascii="Arial" w:hAnsi="Arial"/>
      </w:rPr>
    </w:sdtEndPr>
    <w:sdtContent>
      <w:p w14:paraId="70CF1C52" w14:textId="0BB10A80" w:rsidR="00CE0B0D" w:rsidRDefault="00CE0B0D" w:rsidP="00863F8F">
        <w:pPr>
          <w:pStyle w:val="Voetnoot"/>
          <w:jc w:val="both"/>
        </w:pPr>
      </w:p>
      <w:p w14:paraId="65DFB753" w14:textId="5149FD0F" w:rsidR="00CE0B0D" w:rsidRPr="00727FA1" w:rsidRDefault="00CE0B0D" w:rsidP="00863F8F">
        <w:pPr>
          <w:pStyle w:val="Voetnoot"/>
          <w:jc w:val="both"/>
          <w:rPr>
            <w:rFonts w:ascii="Arial" w:hAnsi="Arial"/>
            <w:b/>
            <w:sz w:val="14"/>
          </w:rPr>
        </w:pPr>
        <w:r w:rsidRPr="00727FA1">
          <w:rPr>
            <w:rFonts w:ascii="Arial" w:hAnsi="Arial"/>
            <w:b/>
            <w:sz w:val="14"/>
          </w:rPr>
          <w:t>Gemeente Utrecht</w:t>
        </w:r>
      </w:p>
      <w:p w14:paraId="02DABDE0" w14:textId="684EA58D" w:rsidR="009A583E" w:rsidRPr="009A583E" w:rsidRDefault="00CE0B0D" w:rsidP="009A583E">
        <w:pPr>
          <w:rPr>
            <w:rFonts w:ascii="Arial" w:hAnsi="Arial"/>
            <w:sz w:val="14"/>
          </w:rPr>
        </w:pPr>
        <w:r w:rsidRPr="00031520">
          <w:rPr>
            <w:rFonts w:ascii="Arial" w:hAnsi="Arial"/>
            <w:sz w:val="14"/>
          </w:rPr>
          <w:t>Referentieformulier</w:t>
        </w:r>
        <w:r w:rsidR="009A583E">
          <w:rPr>
            <w:rFonts w:ascii="Arial" w:hAnsi="Arial"/>
            <w:sz w:val="14"/>
          </w:rPr>
          <w:t xml:space="preserve"> </w:t>
        </w:r>
        <w:r w:rsidR="006B6571">
          <w:rPr>
            <w:rFonts w:ascii="Arial" w:hAnsi="Arial"/>
            <w:sz w:val="14"/>
          </w:rPr>
          <w:t>Integraal ontwerpteam sporthal Lunetten</w:t>
        </w:r>
        <w:r w:rsidR="009A583E" w:rsidRPr="009A583E">
          <w:rPr>
            <w:rFonts w:ascii="Arial" w:hAnsi="Arial"/>
            <w:sz w:val="14"/>
          </w:rPr>
          <w:t xml:space="preserve"> </w:t>
        </w:r>
      </w:p>
      <w:p w14:paraId="1C8F75D3" w14:textId="1CB2F7BE" w:rsidR="00CE0B0D" w:rsidRPr="00C2192D" w:rsidRDefault="00CE0B0D" w:rsidP="00863F8F">
        <w:pPr>
          <w:pStyle w:val="Voetnoot"/>
          <w:jc w:val="both"/>
          <w:rPr>
            <w:rFonts w:ascii="Arial" w:hAnsi="Arial"/>
            <w:sz w:val="14"/>
          </w:rPr>
        </w:pPr>
      </w:p>
      <w:p w14:paraId="51F200CB" w14:textId="4BAEA37A" w:rsidR="00CE0B0D" w:rsidRPr="00727FA1" w:rsidRDefault="00CE0B0D" w:rsidP="00834A13">
        <w:pPr>
          <w:pStyle w:val="Voetnoot"/>
          <w:jc w:val="both"/>
          <w:rPr>
            <w:rFonts w:ascii="Arial" w:hAnsi="Arial"/>
            <w:b/>
            <w:color w:val="00458D" w:themeColor="text2"/>
          </w:rPr>
        </w:pPr>
        <w:r w:rsidRPr="00727FA1">
          <w:rPr>
            <w:rFonts w:ascii="Arial" w:hAnsi="Arial"/>
          </w:rPr>
          <w:tab/>
          <w:t xml:space="preserve">Pagina </w:t>
        </w:r>
        <w:r w:rsidRPr="00727FA1">
          <w:rPr>
            <w:rFonts w:ascii="Arial" w:hAnsi="Arial"/>
            <w:bCs/>
          </w:rPr>
          <w:fldChar w:fldCharType="begin"/>
        </w:r>
        <w:r w:rsidRPr="00727FA1">
          <w:rPr>
            <w:rFonts w:ascii="Arial" w:hAnsi="Arial"/>
            <w:bCs/>
          </w:rPr>
          <w:instrText>PAGE</w:instrText>
        </w:r>
        <w:r w:rsidRPr="00727FA1">
          <w:rPr>
            <w:rFonts w:ascii="Arial" w:hAnsi="Arial"/>
            <w:bCs/>
          </w:rPr>
          <w:fldChar w:fldCharType="separate"/>
        </w:r>
        <w:r w:rsidRPr="00727FA1">
          <w:rPr>
            <w:rFonts w:ascii="Arial" w:hAnsi="Arial"/>
            <w:bCs/>
            <w:noProof/>
          </w:rPr>
          <w:t>5</w:t>
        </w:r>
        <w:r w:rsidRPr="00727FA1">
          <w:rPr>
            <w:rFonts w:ascii="Arial" w:hAnsi="Arial"/>
            <w:bCs/>
          </w:rPr>
          <w:fldChar w:fldCharType="end"/>
        </w:r>
        <w:r w:rsidRPr="00727FA1">
          <w:rPr>
            <w:rFonts w:ascii="Arial" w:hAnsi="Arial"/>
          </w:rPr>
          <w:t xml:space="preserve"> van </w:t>
        </w:r>
        <w:r w:rsidRPr="00727FA1">
          <w:rPr>
            <w:rFonts w:ascii="Arial" w:hAnsi="Arial"/>
            <w:bCs/>
          </w:rPr>
          <w:fldChar w:fldCharType="begin"/>
        </w:r>
        <w:r w:rsidRPr="00727FA1">
          <w:rPr>
            <w:rFonts w:ascii="Arial" w:hAnsi="Arial"/>
            <w:bCs/>
          </w:rPr>
          <w:instrText>NUMPAGES</w:instrText>
        </w:r>
        <w:r w:rsidRPr="00727FA1">
          <w:rPr>
            <w:rFonts w:ascii="Arial" w:hAnsi="Arial"/>
            <w:bCs/>
          </w:rPr>
          <w:fldChar w:fldCharType="separate"/>
        </w:r>
        <w:r w:rsidRPr="00727FA1">
          <w:rPr>
            <w:rFonts w:ascii="Arial" w:hAnsi="Arial"/>
            <w:bCs/>
            <w:noProof/>
          </w:rPr>
          <w:t>5</w:t>
        </w:r>
        <w:r w:rsidRPr="00727FA1">
          <w:rPr>
            <w:rFonts w:ascii="Arial" w:hAnsi="Arial"/>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3CC63" w14:textId="77777777" w:rsidR="002472E7" w:rsidRDefault="002472E7">
      <w:r>
        <w:separator/>
      </w:r>
    </w:p>
    <w:p w14:paraId="3664CC1B" w14:textId="77777777" w:rsidR="002472E7" w:rsidRDefault="002472E7"/>
    <w:p w14:paraId="53F6EEFD" w14:textId="77777777" w:rsidR="002472E7" w:rsidRDefault="002472E7"/>
  </w:footnote>
  <w:footnote w:type="continuationSeparator" w:id="0">
    <w:p w14:paraId="5559676F" w14:textId="77777777" w:rsidR="002472E7" w:rsidRDefault="002472E7">
      <w:r>
        <w:continuationSeparator/>
      </w:r>
    </w:p>
    <w:p w14:paraId="61E1F15A" w14:textId="77777777" w:rsidR="002472E7" w:rsidRDefault="002472E7"/>
    <w:p w14:paraId="33F4F658" w14:textId="77777777" w:rsidR="002472E7" w:rsidRDefault="00247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200C5" w14:textId="77777777" w:rsidR="00CE0B0D" w:rsidRDefault="00CE0B0D"/>
  <w:p w14:paraId="51F200C6" w14:textId="77777777" w:rsidR="00CE0B0D" w:rsidRDefault="00CE0B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7AD1" w14:textId="45BD495F" w:rsidR="00CE0B0D" w:rsidRPr="00CA1DCB" w:rsidRDefault="00CE0B0D" w:rsidP="00CA1DCB">
    <w:pPr>
      <w:pStyle w:val="Kop1"/>
      <w:tabs>
        <w:tab w:val="left" w:pos="851"/>
      </w:tabs>
      <w:spacing w:before="0" w:after="240" w:line="320" w:lineRule="exact"/>
      <w:rPr>
        <w:rFonts w:ascii="Lucida Sans Unicode" w:eastAsia="Times New Roman" w:hAnsi="Lucida Sans Unicode" w:cs="Times New Roman"/>
        <w:b w:val="0"/>
        <w:bCs w:val="0"/>
        <w:color w:val="C00000"/>
        <w:sz w:val="36"/>
        <w:szCs w:val="20"/>
        <w:lang w:eastAsia="nl-NL"/>
      </w:rPr>
    </w:pPr>
    <w:r w:rsidRPr="00CA1DCB">
      <w:rPr>
        <w:rFonts w:ascii="Lucida Sans Unicode" w:eastAsia="Times New Roman" w:hAnsi="Lucida Sans Unicode" w:cs="Times New Roman"/>
        <w:b w:val="0"/>
        <w:bCs w:val="0"/>
        <w:noProof/>
        <w:color w:val="C00000"/>
        <w:sz w:val="36"/>
        <w:szCs w:val="20"/>
        <w:lang w:eastAsia="nl-NL"/>
      </w:rPr>
      <w:drawing>
        <wp:anchor distT="0" distB="0" distL="114300" distR="114300" simplePos="0" relativeHeight="251671552" behindDoc="1" locked="0" layoutInCell="1" allowOverlap="1" wp14:anchorId="065AB1A6" wp14:editId="605DE3ED">
          <wp:simplePos x="0" y="0"/>
          <wp:positionH relativeFrom="column">
            <wp:posOffset>5128260</wp:posOffset>
          </wp:positionH>
          <wp:positionV relativeFrom="page">
            <wp:posOffset>93345</wp:posOffset>
          </wp:positionV>
          <wp:extent cx="1438275" cy="1076325"/>
          <wp:effectExtent l="0" t="0" r="9525" b="9525"/>
          <wp:wrapNone/>
          <wp:docPr id="5" name="Afbeelding 5"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pic:spPr>
              </pic:pic>
            </a:graphicData>
          </a:graphic>
          <wp14:sizeRelH relativeFrom="page">
            <wp14:pctWidth>0</wp14:pctWidth>
          </wp14:sizeRelH>
          <wp14:sizeRelV relativeFrom="page">
            <wp14:pctHeight>0</wp14:pctHeight>
          </wp14:sizeRelV>
        </wp:anchor>
      </w:drawing>
    </w:r>
  </w:p>
  <w:p w14:paraId="5D95F1DA" w14:textId="79CB9517" w:rsidR="00854BD1" w:rsidRPr="009A583E" w:rsidRDefault="00CE0B0D" w:rsidP="00074C80">
    <w:pPr>
      <w:rPr>
        <w:rFonts w:ascii="Arial" w:hAnsi="Arial" w:cs="Arial"/>
        <w:color w:val="C00000"/>
        <w:sz w:val="36"/>
      </w:rPr>
    </w:pPr>
    <w:r w:rsidRPr="00F108E9">
      <w:rPr>
        <w:rFonts w:ascii="Arial" w:hAnsi="Arial" w:cs="Arial"/>
        <w:color w:val="C00000"/>
        <w:sz w:val="36"/>
      </w:rPr>
      <w:t>Referentieformulier</w:t>
    </w:r>
    <w:r>
      <w:rPr>
        <w:rFonts w:ascii="Arial" w:hAnsi="Arial" w:cs="Arial"/>
        <w:color w:val="C00000"/>
        <w:sz w:val="36"/>
      </w:rPr>
      <w:t xml:space="preserve"> </w:t>
    </w:r>
    <w:r w:rsidR="00074C80">
      <w:rPr>
        <w:rFonts w:ascii="Arial" w:hAnsi="Arial" w:cs="Arial"/>
        <w:color w:val="C00000"/>
        <w:sz w:val="36"/>
      </w:rPr>
      <w:t>Ontwerpteam Sloop- en nieuwbouw sporthal Lunetten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200CC" w14:textId="77777777" w:rsidR="00CE0B0D" w:rsidRDefault="00CE0B0D">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3"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B7BFE"/>
    <w:multiLevelType w:val="multilevel"/>
    <w:tmpl w:val="280219AE"/>
    <w:lvl w:ilvl="0">
      <w:start w:val="1"/>
      <w:numFmt w:val="decimal"/>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5"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61229999">
    <w:abstractNumId w:val="7"/>
  </w:num>
  <w:num w:numId="2" w16cid:durableId="1534465367">
    <w:abstractNumId w:val="2"/>
  </w:num>
  <w:num w:numId="3" w16cid:durableId="1195575550">
    <w:abstractNumId w:val="1"/>
  </w:num>
  <w:num w:numId="4" w16cid:durableId="693925599">
    <w:abstractNumId w:val="3"/>
  </w:num>
  <w:num w:numId="5" w16cid:durableId="911504560">
    <w:abstractNumId w:val="6"/>
  </w:num>
  <w:num w:numId="6" w16cid:durableId="685519029">
    <w:abstractNumId w:val="0"/>
  </w:num>
  <w:num w:numId="7" w16cid:durableId="1234510673">
    <w:abstractNumId w:val="4"/>
  </w:num>
  <w:num w:numId="8" w16cid:durableId="867642618">
    <w:abstractNumId w:val="8"/>
  </w:num>
  <w:num w:numId="9" w16cid:durableId="17704233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0AE3"/>
    <w:rsid w:val="0000128F"/>
    <w:rsid w:val="00001BAC"/>
    <w:rsid w:val="00005347"/>
    <w:rsid w:val="00005C9A"/>
    <w:rsid w:val="00006C74"/>
    <w:rsid w:val="00006D88"/>
    <w:rsid w:val="0000723B"/>
    <w:rsid w:val="00011332"/>
    <w:rsid w:val="00011503"/>
    <w:rsid w:val="00012A70"/>
    <w:rsid w:val="00020709"/>
    <w:rsid w:val="000208D9"/>
    <w:rsid w:val="00022EAF"/>
    <w:rsid w:val="000238C9"/>
    <w:rsid w:val="00024F49"/>
    <w:rsid w:val="00025441"/>
    <w:rsid w:val="00030BE1"/>
    <w:rsid w:val="00031520"/>
    <w:rsid w:val="00032478"/>
    <w:rsid w:val="00033230"/>
    <w:rsid w:val="00033296"/>
    <w:rsid w:val="0003412F"/>
    <w:rsid w:val="00035603"/>
    <w:rsid w:val="0003609D"/>
    <w:rsid w:val="000364C8"/>
    <w:rsid w:val="000418D5"/>
    <w:rsid w:val="00041BE1"/>
    <w:rsid w:val="000423AB"/>
    <w:rsid w:val="0004405F"/>
    <w:rsid w:val="000449CF"/>
    <w:rsid w:val="000506AF"/>
    <w:rsid w:val="00051C86"/>
    <w:rsid w:val="00053E35"/>
    <w:rsid w:val="00054578"/>
    <w:rsid w:val="00056585"/>
    <w:rsid w:val="0006245E"/>
    <w:rsid w:val="00062FAA"/>
    <w:rsid w:val="000646A1"/>
    <w:rsid w:val="00064D01"/>
    <w:rsid w:val="00064E59"/>
    <w:rsid w:val="000652AA"/>
    <w:rsid w:val="0006569A"/>
    <w:rsid w:val="000658B5"/>
    <w:rsid w:val="00065D9A"/>
    <w:rsid w:val="00066B4D"/>
    <w:rsid w:val="00067C63"/>
    <w:rsid w:val="00073CE0"/>
    <w:rsid w:val="00074453"/>
    <w:rsid w:val="00074C80"/>
    <w:rsid w:val="000758D3"/>
    <w:rsid w:val="0007661F"/>
    <w:rsid w:val="00076793"/>
    <w:rsid w:val="00076EAF"/>
    <w:rsid w:val="00082F83"/>
    <w:rsid w:val="000833B7"/>
    <w:rsid w:val="0008688B"/>
    <w:rsid w:val="00087961"/>
    <w:rsid w:val="00092414"/>
    <w:rsid w:val="00094443"/>
    <w:rsid w:val="000A1D57"/>
    <w:rsid w:val="000A1E25"/>
    <w:rsid w:val="000A41E5"/>
    <w:rsid w:val="000A459A"/>
    <w:rsid w:val="000A6E36"/>
    <w:rsid w:val="000B0B56"/>
    <w:rsid w:val="000B1E87"/>
    <w:rsid w:val="000B242B"/>
    <w:rsid w:val="000B2842"/>
    <w:rsid w:val="000B348D"/>
    <w:rsid w:val="000C26F6"/>
    <w:rsid w:val="000C2836"/>
    <w:rsid w:val="000C2F08"/>
    <w:rsid w:val="000C33E4"/>
    <w:rsid w:val="000C3A1F"/>
    <w:rsid w:val="000D0BEE"/>
    <w:rsid w:val="000D10E4"/>
    <w:rsid w:val="000D20BE"/>
    <w:rsid w:val="000D378E"/>
    <w:rsid w:val="000D4C30"/>
    <w:rsid w:val="000D6BBC"/>
    <w:rsid w:val="000E2104"/>
    <w:rsid w:val="000E29ED"/>
    <w:rsid w:val="000E5B3A"/>
    <w:rsid w:val="000E6B9E"/>
    <w:rsid w:val="000E70B3"/>
    <w:rsid w:val="000E715D"/>
    <w:rsid w:val="000E7482"/>
    <w:rsid w:val="000F0CAD"/>
    <w:rsid w:val="000F17E6"/>
    <w:rsid w:val="000F2E6E"/>
    <w:rsid w:val="000F3A03"/>
    <w:rsid w:val="000F408C"/>
    <w:rsid w:val="000F4399"/>
    <w:rsid w:val="001018CC"/>
    <w:rsid w:val="00103730"/>
    <w:rsid w:val="00105190"/>
    <w:rsid w:val="00105F25"/>
    <w:rsid w:val="0011071A"/>
    <w:rsid w:val="00110AAF"/>
    <w:rsid w:val="00110EA5"/>
    <w:rsid w:val="00111A59"/>
    <w:rsid w:val="001124CD"/>
    <w:rsid w:val="0011512D"/>
    <w:rsid w:val="00122A25"/>
    <w:rsid w:val="00124D78"/>
    <w:rsid w:val="00124E44"/>
    <w:rsid w:val="00124F5E"/>
    <w:rsid w:val="001263D0"/>
    <w:rsid w:val="00127338"/>
    <w:rsid w:val="001300AB"/>
    <w:rsid w:val="00134A61"/>
    <w:rsid w:val="00135B38"/>
    <w:rsid w:val="00136550"/>
    <w:rsid w:val="001402D0"/>
    <w:rsid w:val="00140363"/>
    <w:rsid w:val="00141463"/>
    <w:rsid w:val="00141A56"/>
    <w:rsid w:val="001433CD"/>
    <w:rsid w:val="001474F5"/>
    <w:rsid w:val="00151096"/>
    <w:rsid w:val="00154052"/>
    <w:rsid w:val="00154F33"/>
    <w:rsid w:val="00154F79"/>
    <w:rsid w:val="0015514D"/>
    <w:rsid w:val="00156B2D"/>
    <w:rsid w:val="001575E0"/>
    <w:rsid w:val="001609BB"/>
    <w:rsid w:val="001617A5"/>
    <w:rsid w:val="00163B81"/>
    <w:rsid w:val="00164FF0"/>
    <w:rsid w:val="00165AB5"/>
    <w:rsid w:val="001666BB"/>
    <w:rsid w:val="00170FFA"/>
    <w:rsid w:val="00171BD0"/>
    <w:rsid w:val="001729F9"/>
    <w:rsid w:val="00172A33"/>
    <w:rsid w:val="00172A99"/>
    <w:rsid w:val="00173EF3"/>
    <w:rsid w:val="00176155"/>
    <w:rsid w:val="001766F6"/>
    <w:rsid w:val="00176E44"/>
    <w:rsid w:val="001770E0"/>
    <w:rsid w:val="00177A02"/>
    <w:rsid w:val="00180102"/>
    <w:rsid w:val="0018309D"/>
    <w:rsid w:val="001847DF"/>
    <w:rsid w:val="00190871"/>
    <w:rsid w:val="001A0EA5"/>
    <w:rsid w:val="001A1B86"/>
    <w:rsid w:val="001A2473"/>
    <w:rsid w:val="001B2BAC"/>
    <w:rsid w:val="001B3171"/>
    <w:rsid w:val="001B4D32"/>
    <w:rsid w:val="001B5A27"/>
    <w:rsid w:val="001B5EAB"/>
    <w:rsid w:val="001B681F"/>
    <w:rsid w:val="001C0463"/>
    <w:rsid w:val="001C27EB"/>
    <w:rsid w:val="001C2930"/>
    <w:rsid w:val="001C3AF5"/>
    <w:rsid w:val="001C5766"/>
    <w:rsid w:val="001C5DC8"/>
    <w:rsid w:val="001C641F"/>
    <w:rsid w:val="001C65EB"/>
    <w:rsid w:val="001D2505"/>
    <w:rsid w:val="001D3A7D"/>
    <w:rsid w:val="001D4DD7"/>
    <w:rsid w:val="001E0AF1"/>
    <w:rsid w:val="001E5531"/>
    <w:rsid w:val="001E556C"/>
    <w:rsid w:val="001E55AB"/>
    <w:rsid w:val="001E5EFD"/>
    <w:rsid w:val="001E6441"/>
    <w:rsid w:val="001E79B4"/>
    <w:rsid w:val="001F009E"/>
    <w:rsid w:val="001F1B5C"/>
    <w:rsid w:val="001F1EF9"/>
    <w:rsid w:val="001F2048"/>
    <w:rsid w:val="001F4964"/>
    <w:rsid w:val="001F4EC7"/>
    <w:rsid w:val="001F6E5D"/>
    <w:rsid w:val="001F73E7"/>
    <w:rsid w:val="00200DDD"/>
    <w:rsid w:val="00203BBB"/>
    <w:rsid w:val="002068B2"/>
    <w:rsid w:val="00206ED1"/>
    <w:rsid w:val="00210343"/>
    <w:rsid w:val="00212C78"/>
    <w:rsid w:val="00215209"/>
    <w:rsid w:val="00216773"/>
    <w:rsid w:val="002177A9"/>
    <w:rsid w:val="00217AFF"/>
    <w:rsid w:val="002238DC"/>
    <w:rsid w:val="00230E01"/>
    <w:rsid w:val="00231934"/>
    <w:rsid w:val="00232326"/>
    <w:rsid w:val="00236EC7"/>
    <w:rsid w:val="00240352"/>
    <w:rsid w:val="00240387"/>
    <w:rsid w:val="00241177"/>
    <w:rsid w:val="00241ACE"/>
    <w:rsid w:val="00244C36"/>
    <w:rsid w:val="0024506E"/>
    <w:rsid w:val="00245745"/>
    <w:rsid w:val="002466BF"/>
    <w:rsid w:val="00246DF6"/>
    <w:rsid w:val="0024709A"/>
    <w:rsid w:val="002472E7"/>
    <w:rsid w:val="002506E0"/>
    <w:rsid w:val="00252999"/>
    <w:rsid w:val="00255573"/>
    <w:rsid w:val="002564EB"/>
    <w:rsid w:val="002568D1"/>
    <w:rsid w:val="0026080F"/>
    <w:rsid w:val="002617CB"/>
    <w:rsid w:val="00261FF2"/>
    <w:rsid w:val="002627C6"/>
    <w:rsid w:val="00262FD3"/>
    <w:rsid w:val="00263099"/>
    <w:rsid w:val="00264386"/>
    <w:rsid w:val="002651F0"/>
    <w:rsid w:val="002655F2"/>
    <w:rsid w:val="00271D7D"/>
    <w:rsid w:val="00272E1F"/>
    <w:rsid w:val="00274630"/>
    <w:rsid w:val="00276F15"/>
    <w:rsid w:val="0027714A"/>
    <w:rsid w:val="00277BBA"/>
    <w:rsid w:val="0028097C"/>
    <w:rsid w:val="00281748"/>
    <w:rsid w:val="00281B34"/>
    <w:rsid w:val="00283A0A"/>
    <w:rsid w:val="00283DAC"/>
    <w:rsid w:val="00286D73"/>
    <w:rsid w:val="00286E70"/>
    <w:rsid w:val="002953A4"/>
    <w:rsid w:val="00297222"/>
    <w:rsid w:val="002A1202"/>
    <w:rsid w:val="002A26CF"/>
    <w:rsid w:val="002A27C3"/>
    <w:rsid w:val="002A327F"/>
    <w:rsid w:val="002A3BFE"/>
    <w:rsid w:val="002A4B08"/>
    <w:rsid w:val="002A4B2E"/>
    <w:rsid w:val="002A788D"/>
    <w:rsid w:val="002A78DF"/>
    <w:rsid w:val="002B0863"/>
    <w:rsid w:val="002B0DDC"/>
    <w:rsid w:val="002B1387"/>
    <w:rsid w:val="002B197B"/>
    <w:rsid w:val="002B20BD"/>
    <w:rsid w:val="002B4FE9"/>
    <w:rsid w:val="002B5B16"/>
    <w:rsid w:val="002B7B07"/>
    <w:rsid w:val="002B7CD7"/>
    <w:rsid w:val="002C0F35"/>
    <w:rsid w:val="002C1273"/>
    <w:rsid w:val="002C2143"/>
    <w:rsid w:val="002C3731"/>
    <w:rsid w:val="002C3A0E"/>
    <w:rsid w:val="002C52C4"/>
    <w:rsid w:val="002C6627"/>
    <w:rsid w:val="002D1D91"/>
    <w:rsid w:val="002D3037"/>
    <w:rsid w:val="002D4EED"/>
    <w:rsid w:val="002D557D"/>
    <w:rsid w:val="002D7C0C"/>
    <w:rsid w:val="002D7E95"/>
    <w:rsid w:val="002D7FC4"/>
    <w:rsid w:val="002E0126"/>
    <w:rsid w:val="002E0852"/>
    <w:rsid w:val="002E0EF6"/>
    <w:rsid w:val="002E25C9"/>
    <w:rsid w:val="002E6AF8"/>
    <w:rsid w:val="002E736D"/>
    <w:rsid w:val="002E74F7"/>
    <w:rsid w:val="002E7934"/>
    <w:rsid w:val="002E7DA3"/>
    <w:rsid w:val="002F2665"/>
    <w:rsid w:val="002F2A0F"/>
    <w:rsid w:val="002F645D"/>
    <w:rsid w:val="002F7B75"/>
    <w:rsid w:val="0030015D"/>
    <w:rsid w:val="00301589"/>
    <w:rsid w:val="00302898"/>
    <w:rsid w:val="0030422F"/>
    <w:rsid w:val="00304DF5"/>
    <w:rsid w:val="00305770"/>
    <w:rsid w:val="00305BB6"/>
    <w:rsid w:val="00306C8A"/>
    <w:rsid w:val="003102F4"/>
    <w:rsid w:val="00311938"/>
    <w:rsid w:val="00312397"/>
    <w:rsid w:val="00313395"/>
    <w:rsid w:val="0032000B"/>
    <w:rsid w:val="0032080E"/>
    <w:rsid w:val="00320E4C"/>
    <w:rsid w:val="0032156F"/>
    <w:rsid w:val="00323590"/>
    <w:rsid w:val="00323CC8"/>
    <w:rsid w:val="003248EB"/>
    <w:rsid w:val="00327431"/>
    <w:rsid w:val="00330935"/>
    <w:rsid w:val="00330F08"/>
    <w:rsid w:val="00332315"/>
    <w:rsid w:val="003330D0"/>
    <w:rsid w:val="00334E17"/>
    <w:rsid w:val="003351F3"/>
    <w:rsid w:val="003375E8"/>
    <w:rsid w:val="0034083D"/>
    <w:rsid w:val="00340A9B"/>
    <w:rsid w:val="00344C11"/>
    <w:rsid w:val="00345B3F"/>
    <w:rsid w:val="00351A8C"/>
    <w:rsid w:val="00352EE0"/>
    <w:rsid w:val="0035414A"/>
    <w:rsid w:val="003552B8"/>
    <w:rsid w:val="00355C86"/>
    <w:rsid w:val="00363B77"/>
    <w:rsid w:val="00365F14"/>
    <w:rsid w:val="00371F09"/>
    <w:rsid w:val="00372F62"/>
    <w:rsid w:val="003751D1"/>
    <w:rsid w:val="00376FF0"/>
    <w:rsid w:val="0037780B"/>
    <w:rsid w:val="00380E22"/>
    <w:rsid w:val="0038431C"/>
    <w:rsid w:val="00384531"/>
    <w:rsid w:val="003849E2"/>
    <w:rsid w:val="003861BA"/>
    <w:rsid w:val="00386932"/>
    <w:rsid w:val="0039136A"/>
    <w:rsid w:val="00393192"/>
    <w:rsid w:val="00394132"/>
    <w:rsid w:val="00394D6B"/>
    <w:rsid w:val="00395343"/>
    <w:rsid w:val="00396683"/>
    <w:rsid w:val="00396897"/>
    <w:rsid w:val="003A0E07"/>
    <w:rsid w:val="003A1E4A"/>
    <w:rsid w:val="003A2AD5"/>
    <w:rsid w:val="003A4900"/>
    <w:rsid w:val="003A575C"/>
    <w:rsid w:val="003A5DB2"/>
    <w:rsid w:val="003A5FCA"/>
    <w:rsid w:val="003B1F3D"/>
    <w:rsid w:val="003B3DA8"/>
    <w:rsid w:val="003B7EF0"/>
    <w:rsid w:val="003C01DF"/>
    <w:rsid w:val="003C1FC7"/>
    <w:rsid w:val="003C2020"/>
    <w:rsid w:val="003C209A"/>
    <w:rsid w:val="003C224F"/>
    <w:rsid w:val="003C3458"/>
    <w:rsid w:val="003C6A7F"/>
    <w:rsid w:val="003D19B4"/>
    <w:rsid w:val="003D26E3"/>
    <w:rsid w:val="003D3448"/>
    <w:rsid w:val="003D3F17"/>
    <w:rsid w:val="003D4A3F"/>
    <w:rsid w:val="003D588F"/>
    <w:rsid w:val="003D7B42"/>
    <w:rsid w:val="003D7E13"/>
    <w:rsid w:val="003E0F83"/>
    <w:rsid w:val="003E38D3"/>
    <w:rsid w:val="003E4739"/>
    <w:rsid w:val="003E4A8E"/>
    <w:rsid w:val="003E4AA5"/>
    <w:rsid w:val="003E6258"/>
    <w:rsid w:val="003E6408"/>
    <w:rsid w:val="003E6507"/>
    <w:rsid w:val="003E71AB"/>
    <w:rsid w:val="003F01D2"/>
    <w:rsid w:val="003F1193"/>
    <w:rsid w:val="003F1FD0"/>
    <w:rsid w:val="003F55D4"/>
    <w:rsid w:val="003F609F"/>
    <w:rsid w:val="003F6CAC"/>
    <w:rsid w:val="004026CB"/>
    <w:rsid w:val="0040306D"/>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4126"/>
    <w:rsid w:val="004261BF"/>
    <w:rsid w:val="00426CAF"/>
    <w:rsid w:val="004301CA"/>
    <w:rsid w:val="00430C28"/>
    <w:rsid w:val="00431CF1"/>
    <w:rsid w:val="00432619"/>
    <w:rsid w:val="00433C6B"/>
    <w:rsid w:val="00433DF6"/>
    <w:rsid w:val="00435743"/>
    <w:rsid w:val="00440430"/>
    <w:rsid w:val="00440BC3"/>
    <w:rsid w:val="004425B4"/>
    <w:rsid w:val="00443069"/>
    <w:rsid w:val="00443402"/>
    <w:rsid w:val="00443DAE"/>
    <w:rsid w:val="00444138"/>
    <w:rsid w:val="0044415D"/>
    <w:rsid w:val="0044456E"/>
    <w:rsid w:val="004453D4"/>
    <w:rsid w:val="00445D4F"/>
    <w:rsid w:val="0044773F"/>
    <w:rsid w:val="0045022C"/>
    <w:rsid w:val="00451583"/>
    <w:rsid w:val="00453F36"/>
    <w:rsid w:val="0045404A"/>
    <w:rsid w:val="00455A55"/>
    <w:rsid w:val="00456B0E"/>
    <w:rsid w:val="004619A4"/>
    <w:rsid w:val="0046371B"/>
    <w:rsid w:val="00463900"/>
    <w:rsid w:val="00464328"/>
    <w:rsid w:val="004649F5"/>
    <w:rsid w:val="004665C7"/>
    <w:rsid w:val="00467DF6"/>
    <w:rsid w:val="00470A63"/>
    <w:rsid w:val="00470AD9"/>
    <w:rsid w:val="004715F7"/>
    <w:rsid w:val="00474A62"/>
    <w:rsid w:val="0047608F"/>
    <w:rsid w:val="0048063F"/>
    <w:rsid w:val="00482A63"/>
    <w:rsid w:val="004866D7"/>
    <w:rsid w:val="00490DA2"/>
    <w:rsid w:val="00490FE8"/>
    <w:rsid w:val="004918BB"/>
    <w:rsid w:val="00493756"/>
    <w:rsid w:val="00493A8D"/>
    <w:rsid w:val="004940C0"/>
    <w:rsid w:val="0049515E"/>
    <w:rsid w:val="00495D7B"/>
    <w:rsid w:val="00497073"/>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19B"/>
    <w:rsid w:val="004C3B10"/>
    <w:rsid w:val="004C4755"/>
    <w:rsid w:val="004C4B5B"/>
    <w:rsid w:val="004C5738"/>
    <w:rsid w:val="004C704C"/>
    <w:rsid w:val="004C7F36"/>
    <w:rsid w:val="004D5E8D"/>
    <w:rsid w:val="004E0619"/>
    <w:rsid w:val="004E20D6"/>
    <w:rsid w:val="004E5415"/>
    <w:rsid w:val="004E5FA8"/>
    <w:rsid w:val="004E63FE"/>
    <w:rsid w:val="004E667C"/>
    <w:rsid w:val="004E755E"/>
    <w:rsid w:val="004F314B"/>
    <w:rsid w:val="004F32E8"/>
    <w:rsid w:val="004F52CB"/>
    <w:rsid w:val="00502B83"/>
    <w:rsid w:val="00502EA9"/>
    <w:rsid w:val="0050324B"/>
    <w:rsid w:val="0050418A"/>
    <w:rsid w:val="0050423C"/>
    <w:rsid w:val="005062C7"/>
    <w:rsid w:val="0050666D"/>
    <w:rsid w:val="005068F6"/>
    <w:rsid w:val="005103B3"/>
    <w:rsid w:val="00512D78"/>
    <w:rsid w:val="005148E1"/>
    <w:rsid w:val="005151CC"/>
    <w:rsid w:val="00515781"/>
    <w:rsid w:val="00515BA0"/>
    <w:rsid w:val="00517AB1"/>
    <w:rsid w:val="00520C38"/>
    <w:rsid w:val="00520E3E"/>
    <w:rsid w:val="00521358"/>
    <w:rsid w:val="00522A00"/>
    <w:rsid w:val="005235C2"/>
    <w:rsid w:val="00523A1E"/>
    <w:rsid w:val="00525383"/>
    <w:rsid w:val="00531E3D"/>
    <w:rsid w:val="0053216E"/>
    <w:rsid w:val="005323CC"/>
    <w:rsid w:val="00532F43"/>
    <w:rsid w:val="00533A12"/>
    <w:rsid w:val="00533B1D"/>
    <w:rsid w:val="0053691B"/>
    <w:rsid w:val="0054020C"/>
    <w:rsid w:val="00540516"/>
    <w:rsid w:val="005411F1"/>
    <w:rsid w:val="005414E8"/>
    <w:rsid w:val="00544173"/>
    <w:rsid w:val="00547047"/>
    <w:rsid w:val="0054723D"/>
    <w:rsid w:val="00553217"/>
    <w:rsid w:val="005533CD"/>
    <w:rsid w:val="00555617"/>
    <w:rsid w:val="00563B3A"/>
    <w:rsid w:val="0056750E"/>
    <w:rsid w:val="00567562"/>
    <w:rsid w:val="00567688"/>
    <w:rsid w:val="00567983"/>
    <w:rsid w:val="00574CFD"/>
    <w:rsid w:val="00576219"/>
    <w:rsid w:val="00581D2E"/>
    <w:rsid w:val="0058264D"/>
    <w:rsid w:val="005844ED"/>
    <w:rsid w:val="00587531"/>
    <w:rsid w:val="00592491"/>
    <w:rsid w:val="005942D9"/>
    <w:rsid w:val="0059464F"/>
    <w:rsid w:val="0059492C"/>
    <w:rsid w:val="00596D0C"/>
    <w:rsid w:val="005A0BD6"/>
    <w:rsid w:val="005B1674"/>
    <w:rsid w:val="005B26B0"/>
    <w:rsid w:val="005B2A7A"/>
    <w:rsid w:val="005B3D3F"/>
    <w:rsid w:val="005B3DB3"/>
    <w:rsid w:val="005B4149"/>
    <w:rsid w:val="005B6832"/>
    <w:rsid w:val="005C07FE"/>
    <w:rsid w:val="005C33D5"/>
    <w:rsid w:val="005C387C"/>
    <w:rsid w:val="005C4311"/>
    <w:rsid w:val="005C52B4"/>
    <w:rsid w:val="005C7EC6"/>
    <w:rsid w:val="005D34E9"/>
    <w:rsid w:val="005D3B6B"/>
    <w:rsid w:val="005D52D7"/>
    <w:rsid w:val="005D62DE"/>
    <w:rsid w:val="005D7891"/>
    <w:rsid w:val="005D7F60"/>
    <w:rsid w:val="005E09B5"/>
    <w:rsid w:val="005E12FF"/>
    <w:rsid w:val="005E3DA1"/>
    <w:rsid w:val="005E4583"/>
    <w:rsid w:val="005E631D"/>
    <w:rsid w:val="005E6BDC"/>
    <w:rsid w:val="005F0218"/>
    <w:rsid w:val="005F314C"/>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13B18"/>
    <w:rsid w:val="006144E9"/>
    <w:rsid w:val="0062045E"/>
    <w:rsid w:val="00622DEA"/>
    <w:rsid w:val="00623ED8"/>
    <w:rsid w:val="00624FCE"/>
    <w:rsid w:val="0062567B"/>
    <w:rsid w:val="006262F0"/>
    <w:rsid w:val="00630133"/>
    <w:rsid w:val="00632CEE"/>
    <w:rsid w:val="00633B33"/>
    <w:rsid w:val="0063440E"/>
    <w:rsid w:val="00636075"/>
    <w:rsid w:val="006369E7"/>
    <w:rsid w:val="00636C19"/>
    <w:rsid w:val="006424DE"/>
    <w:rsid w:val="00646D54"/>
    <w:rsid w:val="006478E9"/>
    <w:rsid w:val="00650F58"/>
    <w:rsid w:val="00652C65"/>
    <w:rsid w:val="00656B21"/>
    <w:rsid w:val="00661228"/>
    <w:rsid w:val="00661E79"/>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337"/>
    <w:rsid w:val="006A5A27"/>
    <w:rsid w:val="006A6E9B"/>
    <w:rsid w:val="006A74CF"/>
    <w:rsid w:val="006A751D"/>
    <w:rsid w:val="006B0666"/>
    <w:rsid w:val="006B28DF"/>
    <w:rsid w:val="006B2D78"/>
    <w:rsid w:val="006B6375"/>
    <w:rsid w:val="006B6571"/>
    <w:rsid w:val="006C2C78"/>
    <w:rsid w:val="006C4F3E"/>
    <w:rsid w:val="006C58C6"/>
    <w:rsid w:val="006D1EAA"/>
    <w:rsid w:val="006D222F"/>
    <w:rsid w:val="006D3957"/>
    <w:rsid w:val="006D4B94"/>
    <w:rsid w:val="006D5CED"/>
    <w:rsid w:val="006E4EE6"/>
    <w:rsid w:val="006E7E96"/>
    <w:rsid w:val="006F0743"/>
    <w:rsid w:val="006F17C6"/>
    <w:rsid w:val="006F3583"/>
    <w:rsid w:val="006F3B04"/>
    <w:rsid w:val="006F42E4"/>
    <w:rsid w:val="006F4826"/>
    <w:rsid w:val="006F55D3"/>
    <w:rsid w:val="006F7006"/>
    <w:rsid w:val="006F77A1"/>
    <w:rsid w:val="006F7F94"/>
    <w:rsid w:val="00700017"/>
    <w:rsid w:val="00700185"/>
    <w:rsid w:val="007001B2"/>
    <w:rsid w:val="00700E58"/>
    <w:rsid w:val="00703AC6"/>
    <w:rsid w:val="00703B75"/>
    <w:rsid w:val="00704E49"/>
    <w:rsid w:val="00706297"/>
    <w:rsid w:val="007065DE"/>
    <w:rsid w:val="00712329"/>
    <w:rsid w:val="00712C82"/>
    <w:rsid w:val="007133DB"/>
    <w:rsid w:val="007155D0"/>
    <w:rsid w:val="007206FE"/>
    <w:rsid w:val="00722656"/>
    <w:rsid w:val="007268B2"/>
    <w:rsid w:val="00726DB1"/>
    <w:rsid w:val="00727FA1"/>
    <w:rsid w:val="00733FB5"/>
    <w:rsid w:val="00735C0D"/>
    <w:rsid w:val="00735C9C"/>
    <w:rsid w:val="00737DEE"/>
    <w:rsid w:val="00737F7B"/>
    <w:rsid w:val="00740CD7"/>
    <w:rsid w:val="00743C5E"/>
    <w:rsid w:val="007445C2"/>
    <w:rsid w:val="00747271"/>
    <w:rsid w:val="00750009"/>
    <w:rsid w:val="00751465"/>
    <w:rsid w:val="007523D7"/>
    <w:rsid w:val="007525B8"/>
    <w:rsid w:val="007525C2"/>
    <w:rsid w:val="0075263B"/>
    <w:rsid w:val="00753DA1"/>
    <w:rsid w:val="007563FA"/>
    <w:rsid w:val="00757D22"/>
    <w:rsid w:val="00761D8E"/>
    <w:rsid w:val="007634F2"/>
    <w:rsid w:val="0076385A"/>
    <w:rsid w:val="00771120"/>
    <w:rsid w:val="00773CE4"/>
    <w:rsid w:val="007741D4"/>
    <w:rsid w:val="00776880"/>
    <w:rsid w:val="00781730"/>
    <w:rsid w:val="00785855"/>
    <w:rsid w:val="00785E88"/>
    <w:rsid w:val="00785F17"/>
    <w:rsid w:val="007860DA"/>
    <w:rsid w:val="00786A58"/>
    <w:rsid w:val="007875DF"/>
    <w:rsid w:val="007879DB"/>
    <w:rsid w:val="00796054"/>
    <w:rsid w:val="007A0550"/>
    <w:rsid w:val="007A20FE"/>
    <w:rsid w:val="007A31D2"/>
    <w:rsid w:val="007A50A7"/>
    <w:rsid w:val="007A5600"/>
    <w:rsid w:val="007A661C"/>
    <w:rsid w:val="007B0785"/>
    <w:rsid w:val="007B0E69"/>
    <w:rsid w:val="007B2798"/>
    <w:rsid w:val="007B2D3A"/>
    <w:rsid w:val="007B4730"/>
    <w:rsid w:val="007B5E28"/>
    <w:rsid w:val="007C001E"/>
    <w:rsid w:val="007C0761"/>
    <w:rsid w:val="007C0987"/>
    <w:rsid w:val="007C0F3E"/>
    <w:rsid w:val="007C2358"/>
    <w:rsid w:val="007C6AEB"/>
    <w:rsid w:val="007C6EB0"/>
    <w:rsid w:val="007D00B9"/>
    <w:rsid w:val="007D1C05"/>
    <w:rsid w:val="007D47FC"/>
    <w:rsid w:val="007D508A"/>
    <w:rsid w:val="007D56B5"/>
    <w:rsid w:val="007E21BA"/>
    <w:rsid w:val="007E2641"/>
    <w:rsid w:val="007E2885"/>
    <w:rsid w:val="007E3833"/>
    <w:rsid w:val="007E4826"/>
    <w:rsid w:val="007F095C"/>
    <w:rsid w:val="007F0D27"/>
    <w:rsid w:val="007F13EC"/>
    <w:rsid w:val="007F1A5D"/>
    <w:rsid w:val="008010C4"/>
    <w:rsid w:val="00802208"/>
    <w:rsid w:val="0080421D"/>
    <w:rsid w:val="00804558"/>
    <w:rsid w:val="008075FA"/>
    <w:rsid w:val="008076A7"/>
    <w:rsid w:val="008109D0"/>
    <w:rsid w:val="00811108"/>
    <w:rsid w:val="00814C60"/>
    <w:rsid w:val="00816AFD"/>
    <w:rsid w:val="00820048"/>
    <w:rsid w:val="008200C6"/>
    <w:rsid w:val="00820F7C"/>
    <w:rsid w:val="00820FB7"/>
    <w:rsid w:val="0082178C"/>
    <w:rsid w:val="00822EAD"/>
    <w:rsid w:val="00823BB1"/>
    <w:rsid w:val="00826320"/>
    <w:rsid w:val="00826B6C"/>
    <w:rsid w:val="008272AD"/>
    <w:rsid w:val="008307DC"/>
    <w:rsid w:val="00831FD5"/>
    <w:rsid w:val="008337FC"/>
    <w:rsid w:val="00833A2B"/>
    <w:rsid w:val="00834A13"/>
    <w:rsid w:val="00835345"/>
    <w:rsid w:val="00835F3D"/>
    <w:rsid w:val="00836669"/>
    <w:rsid w:val="0084455C"/>
    <w:rsid w:val="008448CC"/>
    <w:rsid w:val="0084502C"/>
    <w:rsid w:val="0084567B"/>
    <w:rsid w:val="00845948"/>
    <w:rsid w:val="00845D85"/>
    <w:rsid w:val="00846BB0"/>
    <w:rsid w:val="00846E68"/>
    <w:rsid w:val="00847085"/>
    <w:rsid w:val="00847503"/>
    <w:rsid w:val="0085141A"/>
    <w:rsid w:val="0085433D"/>
    <w:rsid w:val="0085444D"/>
    <w:rsid w:val="00854BD1"/>
    <w:rsid w:val="0085602A"/>
    <w:rsid w:val="00856F2A"/>
    <w:rsid w:val="008607A8"/>
    <w:rsid w:val="00863A98"/>
    <w:rsid w:val="00863F8F"/>
    <w:rsid w:val="00865E88"/>
    <w:rsid w:val="00866537"/>
    <w:rsid w:val="00866EA5"/>
    <w:rsid w:val="00870220"/>
    <w:rsid w:val="00874B77"/>
    <w:rsid w:val="008820F7"/>
    <w:rsid w:val="00885AB3"/>
    <w:rsid w:val="00886E56"/>
    <w:rsid w:val="00887E04"/>
    <w:rsid w:val="0089264B"/>
    <w:rsid w:val="00892AD5"/>
    <w:rsid w:val="0089321F"/>
    <w:rsid w:val="00893AD7"/>
    <w:rsid w:val="0089408E"/>
    <w:rsid w:val="00894A42"/>
    <w:rsid w:val="00894A9E"/>
    <w:rsid w:val="008A4644"/>
    <w:rsid w:val="008A6836"/>
    <w:rsid w:val="008A7A9C"/>
    <w:rsid w:val="008A7E58"/>
    <w:rsid w:val="008B0CB3"/>
    <w:rsid w:val="008B0D81"/>
    <w:rsid w:val="008B2CF3"/>
    <w:rsid w:val="008B3EDA"/>
    <w:rsid w:val="008B4D93"/>
    <w:rsid w:val="008B646D"/>
    <w:rsid w:val="008B64D4"/>
    <w:rsid w:val="008C03BA"/>
    <w:rsid w:val="008C0677"/>
    <w:rsid w:val="008C2126"/>
    <w:rsid w:val="008C4159"/>
    <w:rsid w:val="008C5FF0"/>
    <w:rsid w:val="008C7D91"/>
    <w:rsid w:val="008D0D0F"/>
    <w:rsid w:val="008D2A06"/>
    <w:rsid w:val="008D47BF"/>
    <w:rsid w:val="008D5D7B"/>
    <w:rsid w:val="008D6259"/>
    <w:rsid w:val="008D7EED"/>
    <w:rsid w:val="008E02A8"/>
    <w:rsid w:val="008E31CF"/>
    <w:rsid w:val="008E4C73"/>
    <w:rsid w:val="008E4D98"/>
    <w:rsid w:val="008E51A0"/>
    <w:rsid w:val="008E71E4"/>
    <w:rsid w:val="008F1F70"/>
    <w:rsid w:val="008F26D7"/>
    <w:rsid w:val="008F2A62"/>
    <w:rsid w:val="008F2FAD"/>
    <w:rsid w:val="008F3CF0"/>
    <w:rsid w:val="008F4D92"/>
    <w:rsid w:val="00900113"/>
    <w:rsid w:val="0090033F"/>
    <w:rsid w:val="00902CEF"/>
    <w:rsid w:val="009036A2"/>
    <w:rsid w:val="009040F2"/>
    <w:rsid w:val="00905841"/>
    <w:rsid w:val="00906963"/>
    <w:rsid w:val="0090794C"/>
    <w:rsid w:val="00910855"/>
    <w:rsid w:val="00911469"/>
    <w:rsid w:val="0091156C"/>
    <w:rsid w:val="0091177B"/>
    <w:rsid w:val="00912177"/>
    <w:rsid w:val="00912709"/>
    <w:rsid w:val="009133CA"/>
    <w:rsid w:val="00914B35"/>
    <w:rsid w:val="00920040"/>
    <w:rsid w:val="00921B65"/>
    <w:rsid w:val="00922ACC"/>
    <w:rsid w:val="009237EA"/>
    <w:rsid w:val="00923AD0"/>
    <w:rsid w:val="00924DA7"/>
    <w:rsid w:val="00925C87"/>
    <w:rsid w:val="00927921"/>
    <w:rsid w:val="00931264"/>
    <w:rsid w:val="00933A31"/>
    <w:rsid w:val="00935AA5"/>
    <w:rsid w:val="00936DED"/>
    <w:rsid w:val="00937222"/>
    <w:rsid w:val="00937CF3"/>
    <w:rsid w:val="009406AB"/>
    <w:rsid w:val="00942073"/>
    <w:rsid w:val="00942BDF"/>
    <w:rsid w:val="009434B2"/>
    <w:rsid w:val="00943D09"/>
    <w:rsid w:val="00943D2C"/>
    <w:rsid w:val="009444E2"/>
    <w:rsid w:val="00944A36"/>
    <w:rsid w:val="00955EF8"/>
    <w:rsid w:val="009572B4"/>
    <w:rsid w:val="00960BF4"/>
    <w:rsid w:val="00961713"/>
    <w:rsid w:val="00962759"/>
    <w:rsid w:val="009658E0"/>
    <w:rsid w:val="009670F5"/>
    <w:rsid w:val="00970008"/>
    <w:rsid w:val="00970401"/>
    <w:rsid w:val="00970A65"/>
    <w:rsid w:val="0097280F"/>
    <w:rsid w:val="009766C4"/>
    <w:rsid w:val="009771EC"/>
    <w:rsid w:val="00980E55"/>
    <w:rsid w:val="009815EA"/>
    <w:rsid w:val="00983872"/>
    <w:rsid w:val="00987229"/>
    <w:rsid w:val="00987737"/>
    <w:rsid w:val="00987DCC"/>
    <w:rsid w:val="00996371"/>
    <w:rsid w:val="009971D0"/>
    <w:rsid w:val="009A0082"/>
    <w:rsid w:val="009A0B29"/>
    <w:rsid w:val="009A179B"/>
    <w:rsid w:val="009A1807"/>
    <w:rsid w:val="009A3D7D"/>
    <w:rsid w:val="009A583E"/>
    <w:rsid w:val="009A5C10"/>
    <w:rsid w:val="009A7949"/>
    <w:rsid w:val="009B130B"/>
    <w:rsid w:val="009B1D8D"/>
    <w:rsid w:val="009B2353"/>
    <w:rsid w:val="009B3009"/>
    <w:rsid w:val="009B793A"/>
    <w:rsid w:val="009C00C9"/>
    <w:rsid w:val="009C0AD6"/>
    <w:rsid w:val="009C54D3"/>
    <w:rsid w:val="009C68DB"/>
    <w:rsid w:val="009C750F"/>
    <w:rsid w:val="009D0C74"/>
    <w:rsid w:val="009D134E"/>
    <w:rsid w:val="009D33D4"/>
    <w:rsid w:val="009D6E82"/>
    <w:rsid w:val="009E1141"/>
    <w:rsid w:val="009E2DF3"/>
    <w:rsid w:val="009E362D"/>
    <w:rsid w:val="009E3DC5"/>
    <w:rsid w:val="009E516E"/>
    <w:rsid w:val="009F0121"/>
    <w:rsid w:val="009F0B2C"/>
    <w:rsid w:val="009F2F1C"/>
    <w:rsid w:val="009F780D"/>
    <w:rsid w:val="009F7F6A"/>
    <w:rsid w:val="00A005AB"/>
    <w:rsid w:val="00A021FE"/>
    <w:rsid w:val="00A03010"/>
    <w:rsid w:val="00A0408D"/>
    <w:rsid w:val="00A05506"/>
    <w:rsid w:val="00A05B84"/>
    <w:rsid w:val="00A073B8"/>
    <w:rsid w:val="00A154F2"/>
    <w:rsid w:val="00A15BAD"/>
    <w:rsid w:val="00A17938"/>
    <w:rsid w:val="00A20295"/>
    <w:rsid w:val="00A20F5D"/>
    <w:rsid w:val="00A23F41"/>
    <w:rsid w:val="00A24138"/>
    <w:rsid w:val="00A269CF"/>
    <w:rsid w:val="00A27382"/>
    <w:rsid w:val="00A30C7A"/>
    <w:rsid w:val="00A31237"/>
    <w:rsid w:val="00A31940"/>
    <w:rsid w:val="00A34AE8"/>
    <w:rsid w:val="00A37DF6"/>
    <w:rsid w:val="00A408E8"/>
    <w:rsid w:val="00A4359F"/>
    <w:rsid w:val="00A4580C"/>
    <w:rsid w:val="00A45882"/>
    <w:rsid w:val="00A45981"/>
    <w:rsid w:val="00A46406"/>
    <w:rsid w:val="00A47F6B"/>
    <w:rsid w:val="00A5057B"/>
    <w:rsid w:val="00A515DC"/>
    <w:rsid w:val="00A520A9"/>
    <w:rsid w:val="00A52965"/>
    <w:rsid w:val="00A557D9"/>
    <w:rsid w:val="00A60724"/>
    <w:rsid w:val="00A6283C"/>
    <w:rsid w:val="00A634B2"/>
    <w:rsid w:val="00A66951"/>
    <w:rsid w:val="00A701D9"/>
    <w:rsid w:val="00A70281"/>
    <w:rsid w:val="00A70403"/>
    <w:rsid w:val="00A7052A"/>
    <w:rsid w:val="00A71009"/>
    <w:rsid w:val="00A71B24"/>
    <w:rsid w:val="00A7262F"/>
    <w:rsid w:val="00A72C7B"/>
    <w:rsid w:val="00A73424"/>
    <w:rsid w:val="00A73430"/>
    <w:rsid w:val="00A73738"/>
    <w:rsid w:val="00A73FA2"/>
    <w:rsid w:val="00A74E8A"/>
    <w:rsid w:val="00A7681E"/>
    <w:rsid w:val="00A80A78"/>
    <w:rsid w:val="00A81E17"/>
    <w:rsid w:val="00A81E6F"/>
    <w:rsid w:val="00A84508"/>
    <w:rsid w:val="00A911DB"/>
    <w:rsid w:val="00A92DCF"/>
    <w:rsid w:val="00A932AD"/>
    <w:rsid w:val="00A95BFA"/>
    <w:rsid w:val="00A96EDD"/>
    <w:rsid w:val="00A97189"/>
    <w:rsid w:val="00AA03F4"/>
    <w:rsid w:val="00AA0CD2"/>
    <w:rsid w:val="00AA139A"/>
    <w:rsid w:val="00AA1797"/>
    <w:rsid w:val="00AA2904"/>
    <w:rsid w:val="00AA2BAA"/>
    <w:rsid w:val="00AA2C3D"/>
    <w:rsid w:val="00AA32D7"/>
    <w:rsid w:val="00AA4EB3"/>
    <w:rsid w:val="00AA5747"/>
    <w:rsid w:val="00AA693B"/>
    <w:rsid w:val="00AA6D7D"/>
    <w:rsid w:val="00AB04BA"/>
    <w:rsid w:val="00AB0B53"/>
    <w:rsid w:val="00AB2015"/>
    <w:rsid w:val="00AB230F"/>
    <w:rsid w:val="00AB329F"/>
    <w:rsid w:val="00AB37D4"/>
    <w:rsid w:val="00AC04CB"/>
    <w:rsid w:val="00AC04F0"/>
    <w:rsid w:val="00AC2181"/>
    <w:rsid w:val="00AC2854"/>
    <w:rsid w:val="00AC3A02"/>
    <w:rsid w:val="00AC4F67"/>
    <w:rsid w:val="00AC5D81"/>
    <w:rsid w:val="00AC76AF"/>
    <w:rsid w:val="00AD20E7"/>
    <w:rsid w:val="00AD246B"/>
    <w:rsid w:val="00AD3D06"/>
    <w:rsid w:val="00AD4A52"/>
    <w:rsid w:val="00AD7C6D"/>
    <w:rsid w:val="00AE1847"/>
    <w:rsid w:val="00AE2FE2"/>
    <w:rsid w:val="00AE3BCD"/>
    <w:rsid w:val="00AE547E"/>
    <w:rsid w:val="00AE652C"/>
    <w:rsid w:val="00AE6A7C"/>
    <w:rsid w:val="00AE6AC7"/>
    <w:rsid w:val="00AE7540"/>
    <w:rsid w:val="00AF2897"/>
    <w:rsid w:val="00AF36D1"/>
    <w:rsid w:val="00AF4132"/>
    <w:rsid w:val="00B0489E"/>
    <w:rsid w:val="00B06471"/>
    <w:rsid w:val="00B069E4"/>
    <w:rsid w:val="00B07EB9"/>
    <w:rsid w:val="00B11435"/>
    <w:rsid w:val="00B13319"/>
    <w:rsid w:val="00B15FB1"/>
    <w:rsid w:val="00B16A3B"/>
    <w:rsid w:val="00B2045B"/>
    <w:rsid w:val="00B20F47"/>
    <w:rsid w:val="00B21A2A"/>
    <w:rsid w:val="00B21C38"/>
    <w:rsid w:val="00B2411E"/>
    <w:rsid w:val="00B24D24"/>
    <w:rsid w:val="00B259DD"/>
    <w:rsid w:val="00B25FDF"/>
    <w:rsid w:val="00B261C5"/>
    <w:rsid w:val="00B2642C"/>
    <w:rsid w:val="00B330F8"/>
    <w:rsid w:val="00B3755C"/>
    <w:rsid w:val="00B40626"/>
    <w:rsid w:val="00B410C2"/>
    <w:rsid w:val="00B420F1"/>
    <w:rsid w:val="00B440C6"/>
    <w:rsid w:val="00B456F5"/>
    <w:rsid w:val="00B46115"/>
    <w:rsid w:val="00B465C5"/>
    <w:rsid w:val="00B470E2"/>
    <w:rsid w:val="00B51CDF"/>
    <w:rsid w:val="00B5250E"/>
    <w:rsid w:val="00B527CE"/>
    <w:rsid w:val="00B527FA"/>
    <w:rsid w:val="00B53304"/>
    <w:rsid w:val="00B54657"/>
    <w:rsid w:val="00B54662"/>
    <w:rsid w:val="00B57042"/>
    <w:rsid w:val="00B574F4"/>
    <w:rsid w:val="00B57E64"/>
    <w:rsid w:val="00B60466"/>
    <w:rsid w:val="00B615A0"/>
    <w:rsid w:val="00B62654"/>
    <w:rsid w:val="00B6586E"/>
    <w:rsid w:val="00B67396"/>
    <w:rsid w:val="00B67E56"/>
    <w:rsid w:val="00B7163A"/>
    <w:rsid w:val="00B7431A"/>
    <w:rsid w:val="00B75387"/>
    <w:rsid w:val="00B762CC"/>
    <w:rsid w:val="00B80610"/>
    <w:rsid w:val="00B83068"/>
    <w:rsid w:val="00B83DA0"/>
    <w:rsid w:val="00B84A4F"/>
    <w:rsid w:val="00B867AA"/>
    <w:rsid w:val="00B86D53"/>
    <w:rsid w:val="00B92581"/>
    <w:rsid w:val="00B93A2D"/>
    <w:rsid w:val="00B93CBA"/>
    <w:rsid w:val="00B9754D"/>
    <w:rsid w:val="00BA0F91"/>
    <w:rsid w:val="00BA1D49"/>
    <w:rsid w:val="00BA297C"/>
    <w:rsid w:val="00BA51DE"/>
    <w:rsid w:val="00BA6488"/>
    <w:rsid w:val="00BA6518"/>
    <w:rsid w:val="00BB0ACF"/>
    <w:rsid w:val="00BB156B"/>
    <w:rsid w:val="00BB21A9"/>
    <w:rsid w:val="00BB22C3"/>
    <w:rsid w:val="00BB332E"/>
    <w:rsid w:val="00BB39B3"/>
    <w:rsid w:val="00BB458A"/>
    <w:rsid w:val="00BB4B4C"/>
    <w:rsid w:val="00BB53A1"/>
    <w:rsid w:val="00BB61D6"/>
    <w:rsid w:val="00BB7177"/>
    <w:rsid w:val="00BC1BDF"/>
    <w:rsid w:val="00BC2485"/>
    <w:rsid w:val="00BC373C"/>
    <w:rsid w:val="00BC48A6"/>
    <w:rsid w:val="00BC52A8"/>
    <w:rsid w:val="00BC5BD2"/>
    <w:rsid w:val="00BC5F24"/>
    <w:rsid w:val="00BC6A7B"/>
    <w:rsid w:val="00BD3B41"/>
    <w:rsid w:val="00BD3EA7"/>
    <w:rsid w:val="00BD48C4"/>
    <w:rsid w:val="00BD4FEA"/>
    <w:rsid w:val="00BD5946"/>
    <w:rsid w:val="00BD62F8"/>
    <w:rsid w:val="00BD67A3"/>
    <w:rsid w:val="00BE00EC"/>
    <w:rsid w:val="00BE10BA"/>
    <w:rsid w:val="00BE1564"/>
    <w:rsid w:val="00BE17E6"/>
    <w:rsid w:val="00BE6729"/>
    <w:rsid w:val="00BF0389"/>
    <w:rsid w:val="00BF1AC2"/>
    <w:rsid w:val="00BF3CDB"/>
    <w:rsid w:val="00C00C8B"/>
    <w:rsid w:val="00C0559E"/>
    <w:rsid w:val="00C06C34"/>
    <w:rsid w:val="00C10C3A"/>
    <w:rsid w:val="00C1392D"/>
    <w:rsid w:val="00C13E5D"/>
    <w:rsid w:val="00C14379"/>
    <w:rsid w:val="00C17135"/>
    <w:rsid w:val="00C17952"/>
    <w:rsid w:val="00C2192D"/>
    <w:rsid w:val="00C23CDD"/>
    <w:rsid w:val="00C245CB"/>
    <w:rsid w:val="00C24E73"/>
    <w:rsid w:val="00C251A2"/>
    <w:rsid w:val="00C26151"/>
    <w:rsid w:val="00C2649A"/>
    <w:rsid w:val="00C3018C"/>
    <w:rsid w:val="00C304C5"/>
    <w:rsid w:val="00C30FD2"/>
    <w:rsid w:val="00C31748"/>
    <w:rsid w:val="00C31C2D"/>
    <w:rsid w:val="00C32AC6"/>
    <w:rsid w:val="00C346C6"/>
    <w:rsid w:val="00C34A44"/>
    <w:rsid w:val="00C34EEE"/>
    <w:rsid w:val="00C35F78"/>
    <w:rsid w:val="00C37D90"/>
    <w:rsid w:val="00C37E98"/>
    <w:rsid w:val="00C43BDA"/>
    <w:rsid w:val="00C468DB"/>
    <w:rsid w:val="00C46A4B"/>
    <w:rsid w:val="00C474D5"/>
    <w:rsid w:val="00C47710"/>
    <w:rsid w:val="00C47C6B"/>
    <w:rsid w:val="00C5366E"/>
    <w:rsid w:val="00C566DD"/>
    <w:rsid w:val="00C576FA"/>
    <w:rsid w:val="00C60ED7"/>
    <w:rsid w:val="00C610FA"/>
    <w:rsid w:val="00C61630"/>
    <w:rsid w:val="00C6306A"/>
    <w:rsid w:val="00C63AE8"/>
    <w:rsid w:val="00C64417"/>
    <w:rsid w:val="00C646A8"/>
    <w:rsid w:val="00C656F6"/>
    <w:rsid w:val="00C65B8F"/>
    <w:rsid w:val="00C66A08"/>
    <w:rsid w:val="00C6771B"/>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5319"/>
    <w:rsid w:val="00C96227"/>
    <w:rsid w:val="00C96A56"/>
    <w:rsid w:val="00CA1986"/>
    <w:rsid w:val="00CA1DCB"/>
    <w:rsid w:val="00CA20EB"/>
    <w:rsid w:val="00CA2B74"/>
    <w:rsid w:val="00CA3B92"/>
    <w:rsid w:val="00CA57F5"/>
    <w:rsid w:val="00CB0A4F"/>
    <w:rsid w:val="00CB1D59"/>
    <w:rsid w:val="00CB2CFA"/>
    <w:rsid w:val="00CB3F7C"/>
    <w:rsid w:val="00CB5974"/>
    <w:rsid w:val="00CB60C7"/>
    <w:rsid w:val="00CB6CA6"/>
    <w:rsid w:val="00CB6EC9"/>
    <w:rsid w:val="00CB7A4F"/>
    <w:rsid w:val="00CB7F07"/>
    <w:rsid w:val="00CC2FC2"/>
    <w:rsid w:val="00CC3336"/>
    <w:rsid w:val="00CC33D1"/>
    <w:rsid w:val="00CC3419"/>
    <w:rsid w:val="00CC58EA"/>
    <w:rsid w:val="00CC7B05"/>
    <w:rsid w:val="00CD1545"/>
    <w:rsid w:val="00CD22D0"/>
    <w:rsid w:val="00CD3D3A"/>
    <w:rsid w:val="00CD42C1"/>
    <w:rsid w:val="00CD5889"/>
    <w:rsid w:val="00CD69A6"/>
    <w:rsid w:val="00CD6AFF"/>
    <w:rsid w:val="00CE0B0D"/>
    <w:rsid w:val="00CE1340"/>
    <w:rsid w:val="00CE2648"/>
    <w:rsid w:val="00CE3417"/>
    <w:rsid w:val="00CE5086"/>
    <w:rsid w:val="00CE575E"/>
    <w:rsid w:val="00CE60EC"/>
    <w:rsid w:val="00CE65D0"/>
    <w:rsid w:val="00CE78BE"/>
    <w:rsid w:val="00CE7ED8"/>
    <w:rsid w:val="00CF1ADB"/>
    <w:rsid w:val="00CF600C"/>
    <w:rsid w:val="00CF6224"/>
    <w:rsid w:val="00CF74E0"/>
    <w:rsid w:val="00CF7EE6"/>
    <w:rsid w:val="00D0054C"/>
    <w:rsid w:val="00D01AC2"/>
    <w:rsid w:val="00D03F16"/>
    <w:rsid w:val="00D0784F"/>
    <w:rsid w:val="00D10623"/>
    <w:rsid w:val="00D1560E"/>
    <w:rsid w:val="00D15B75"/>
    <w:rsid w:val="00D15CCD"/>
    <w:rsid w:val="00D16D09"/>
    <w:rsid w:val="00D23C42"/>
    <w:rsid w:val="00D24C84"/>
    <w:rsid w:val="00D25E65"/>
    <w:rsid w:val="00D3016E"/>
    <w:rsid w:val="00D32108"/>
    <w:rsid w:val="00D32776"/>
    <w:rsid w:val="00D32D3E"/>
    <w:rsid w:val="00D33A48"/>
    <w:rsid w:val="00D35255"/>
    <w:rsid w:val="00D370AC"/>
    <w:rsid w:val="00D3779E"/>
    <w:rsid w:val="00D41ECE"/>
    <w:rsid w:val="00D42775"/>
    <w:rsid w:val="00D46E60"/>
    <w:rsid w:val="00D50E8A"/>
    <w:rsid w:val="00D51D98"/>
    <w:rsid w:val="00D5411D"/>
    <w:rsid w:val="00D54779"/>
    <w:rsid w:val="00D54B55"/>
    <w:rsid w:val="00D55206"/>
    <w:rsid w:val="00D5526A"/>
    <w:rsid w:val="00D64349"/>
    <w:rsid w:val="00D67432"/>
    <w:rsid w:val="00D676F9"/>
    <w:rsid w:val="00D70985"/>
    <w:rsid w:val="00D70AF6"/>
    <w:rsid w:val="00D731C4"/>
    <w:rsid w:val="00D76B2E"/>
    <w:rsid w:val="00D76D8E"/>
    <w:rsid w:val="00D81D74"/>
    <w:rsid w:val="00D82FF2"/>
    <w:rsid w:val="00D84FD1"/>
    <w:rsid w:val="00D876BA"/>
    <w:rsid w:val="00D87ED1"/>
    <w:rsid w:val="00D93E93"/>
    <w:rsid w:val="00D950ED"/>
    <w:rsid w:val="00D9692A"/>
    <w:rsid w:val="00D97439"/>
    <w:rsid w:val="00DA14AA"/>
    <w:rsid w:val="00DA17E4"/>
    <w:rsid w:val="00DA1BED"/>
    <w:rsid w:val="00DA3101"/>
    <w:rsid w:val="00DA767C"/>
    <w:rsid w:val="00DB0048"/>
    <w:rsid w:val="00DB42D0"/>
    <w:rsid w:val="00DB5B47"/>
    <w:rsid w:val="00DB6CB9"/>
    <w:rsid w:val="00DC0423"/>
    <w:rsid w:val="00DC0EF3"/>
    <w:rsid w:val="00DC11A9"/>
    <w:rsid w:val="00DC1838"/>
    <w:rsid w:val="00DC2665"/>
    <w:rsid w:val="00DC3025"/>
    <w:rsid w:val="00DC5BCC"/>
    <w:rsid w:val="00DC6311"/>
    <w:rsid w:val="00DC75A6"/>
    <w:rsid w:val="00DC7E96"/>
    <w:rsid w:val="00DC7F74"/>
    <w:rsid w:val="00DD2E9A"/>
    <w:rsid w:val="00DD500D"/>
    <w:rsid w:val="00DD5EC6"/>
    <w:rsid w:val="00DD601D"/>
    <w:rsid w:val="00DD7489"/>
    <w:rsid w:val="00DD7DA2"/>
    <w:rsid w:val="00DE09DF"/>
    <w:rsid w:val="00DE377B"/>
    <w:rsid w:val="00DE3A1F"/>
    <w:rsid w:val="00DE3FCE"/>
    <w:rsid w:val="00DF0147"/>
    <w:rsid w:val="00DF0961"/>
    <w:rsid w:val="00DF2AD7"/>
    <w:rsid w:val="00DF3F50"/>
    <w:rsid w:val="00DF6EA5"/>
    <w:rsid w:val="00E0182E"/>
    <w:rsid w:val="00E022D9"/>
    <w:rsid w:val="00E03CF4"/>
    <w:rsid w:val="00E05F70"/>
    <w:rsid w:val="00E071A1"/>
    <w:rsid w:val="00E1065A"/>
    <w:rsid w:val="00E14FC5"/>
    <w:rsid w:val="00E1543D"/>
    <w:rsid w:val="00E16E9C"/>
    <w:rsid w:val="00E20119"/>
    <w:rsid w:val="00E20F5F"/>
    <w:rsid w:val="00E213BD"/>
    <w:rsid w:val="00E22440"/>
    <w:rsid w:val="00E25FD7"/>
    <w:rsid w:val="00E2638E"/>
    <w:rsid w:val="00E33A27"/>
    <w:rsid w:val="00E33A32"/>
    <w:rsid w:val="00E349A2"/>
    <w:rsid w:val="00E34CDC"/>
    <w:rsid w:val="00E36C8F"/>
    <w:rsid w:val="00E4189D"/>
    <w:rsid w:val="00E43D48"/>
    <w:rsid w:val="00E449E6"/>
    <w:rsid w:val="00E450D0"/>
    <w:rsid w:val="00E45B05"/>
    <w:rsid w:val="00E46A2A"/>
    <w:rsid w:val="00E46ADC"/>
    <w:rsid w:val="00E520AF"/>
    <w:rsid w:val="00E52147"/>
    <w:rsid w:val="00E52CF6"/>
    <w:rsid w:val="00E52FE0"/>
    <w:rsid w:val="00E62575"/>
    <w:rsid w:val="00E64091"/>
    <w:rsid w:val="00E658C7"/>
    <w:rsid w:val="00E6607C"/>
    <w:rsid w:val="00E661D8"/>
    <w:rsid w:val="00E670EA"/>
    <w:rsid w:val="00E7061C"/>
    <w:rsid w:val="00E7083E"/>
    <w:rsid w:val="00E72302"/>
    <w:rsid w:val="00E73008"/>
    <w:rsid w:val="00E7660C"/>
    <w:rsid w:val="00E81A06"/>
    <w:rsid w:val="00E829CB"/>
    <w:rsid w:val="00E912A3"/>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336D"/>
    <w:rsid w:val="00EE45B9"/>
    <w:rsid w:val="00EE770E"/>
    <w:rsid w:val="00EF3727"/>
    <w:rsid w:val="00EF3BBD"/>
    <w:rsid w:val="00EF44D7"/>
    <w:rsid w:val="00EF5BE7"/>
    <w:rsid w:val="00EF7C81"/>
    <w:rsid w:val="00F00512"/>
    <w:rsid w:val="00F00D4B"/>
    <w:rsid w:val="00F01E96"/>
    <w:rsid w:val="00F0210E"/>
    <w:rsid w:val="00F03213"/>
    <w:rsid w:val="00F052EC"/>
    <w:rsid w:val="00F06C74"/>
    <w:rsid w:val="00F108E9"/>
    <w:rsid w:val="00F13756"/>
    <w:rsid w:val="00F13FE9"/>
    <w:rsid w:val="00F1463A"/>
    <w:rsid w:val="00F15D07"/>
    <w:rsid w:val="00F17B73"/>
    <w:rsid w:val="00F17FA5"/>
    <w:rsid w:val="00F2017C"/>
    <w:rsid w:val="00F20EC3"/>
    <w:rsid w:val="00F217A0"/>
    <w:rsid w:val="00F22EC7"/>
    <w:rsid w:val="00F31699"/>
    <w:rsid w:val="00F32339"/>
    <w:rsid w:val="00F33825"/>
    <w:rsid w:val="00F35110"/>
    <w:rsid w:val="00F36DEE"/>
    <w:rsid w:val="00F41978"/>
    <w:rsid w:val="00F42451"/>
    <w:rsid w:val="00F45E0C"/>
    <w:rsid w:val="00F46EC8"/>
    <w:rsid w:val="00F50BF4"/>
    <w:rsid w:val="00F51458"/>
    <w:rsid w:val="00F5197E"/>
    <w:rsid w:val="00F5327A"/>
    <w:rsid w:val="00F53CE1"/>
    <w:rsid w:val="00F5631F"/>
    <w:rsid w:val="00F564AA"/>
    <w:rsid w:val="00F565E5"/>
    <w:rsid w:val="00F60152"/>
    <w:rsid w:val="00F604C7"/>
    <w:rsid w:val="00F62DDC"/>
    <w:rsid w:val="00F64196"/>
    <w:rsid w:val="00F65A47"/>
    <w:rsid w:val="00F65B69"/>
    <w:rsid w:val="00F65C49"/>
    <w:rsid w:val="00F711A7"/>
    <w:rsid w:val="00F7262A"/>
    <w:rsid w:val="00F737B4"/>
    <w:rsid w:val="00F74096"/>
    <w:rsid w:val="00F74863"/>
    <w:rsid w:val="00F74F6B"/>
    <w:rsid w:val="00F7622A"/>
    <w:rsid w:val="00F8296B"/>
    <w:rsid w:val="00F82A5F"/>
    <w:rsid w:val="00F83535"/>
    <w:rsid w:val="00F83FDB"/>
    <w:rsid w:val="00F86DFB"/>
    <w:rsid w:val="00F873F6"/>
    <w:rsid w:val="00F94758"/>
    <w:rsid w:val="00F94902"/>
    <w:rsid w:val="00F96060"/>
    <w:rsid w:val="00F96391"/>
    <w:rsid w:val="00F97312"/>
    <w:rsid w:val="00F974FF"/>
    <w:rsid w:val="00FA0AD8"/>
    <w:rsid w:val="00FA1DA5"/>
    <w:rsid w:val="00FA43B8"/>
    <w:rsid w:val="00FA4A5D"/>
    <w:rsid w:val="00FA4A7D"/>
    <w:rsid w:val="00FA5A14"/>
    <w:rsid w:val="00FA704F"/>
    <w:rsid w:val="00FA76FB"/>
    <w:rsid w:val="00FB03EE"/>
    <w:rsid w:val="00FB0F63"/>
    <w:rsid w:val="00FB36A4"/>
    <w:rsid w:val="00FB4FC4"/>
    <w:rsid w:val="00FC2A6B"/>
    <w:rsid w:val="00FC2BDF"/>
    <w:rsid w:val="00FC4147"/>
    <w:rsid w:val="00FC47F3"/>
    <w:rsid w:val="00FC51BD"/>
    <w:rsid w:val="00FD052A"/>
    <w:rsid w:val="00FD1784"/>
    <w:rsid w:val="00FD37C9"/>
    <w:rsid w:val="00FD5F07"/>
    <w:rsid w:val="00FD68D1"/>
    <w:rsid w:val="00FD74EF"/>
    <w:rsid w:val="00FE269E"/>
    <w:rsid w:val="00FE2E6E"/>
    <w:rsid w:val="00FE2F06"/>
    <w:rsid w:val="00FE71E7"/>
    <w:rsid w:val="00FE7AAD"/>
    <w:rsid w:val="00FE7B5C"/>
    <w:rsid w:val="00FF0740"/>
    <w:rsid w:val="00FF3F41"/>
    <w:rsid w:val="00FF4B33"/>
    <w:rsid w:val="00FF5D8D"/>
    <w:rsid w:val="00FF71C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1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aliases w:val="h1,Hoofdstuk,Section Heading,sectionHeading,Hoofdkop,Hoofdkop1,Hoofdkop2,Hoofdkop11,Hoofdkop3,Hoofdkop12,Hoofdkop21,Hoofdkop111,Hoofdkop4,Hoofdkop13,Hoofdkop22,Hoofdkop112,Hoofdkop31,Hoofdkop121,Hoofdkop211,Hoofdkop1111,Hoofdkop5,Hoofdkop14,H1"/>
    <w:basedOn w:val="Standaard"/>
    <w:next w:val="Standaard"/>
    <w:link w:val="Kop1Char"/>
    <w:qFormat/>
    <w:rsid w:val="007C2358"/>
    <w:pPr>
      <w:keepNext/>
      <w:keepLines/>
      <w:pageBreakBefore/>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uiPriority w:val="99"/>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uiPriority w:val="99"/>
    <w:rsid w:val="00E52FE0"/>
    <w:pPr>
      <w:spacing w:line="240" w:lineRule="auto"/>
    </w:pPr>
    <w:rPr>
      <w:sz w:val="20"/>
    </w:rPr>
  </w:style>
  <w:style w:type="character" w:customStyle="1" w:styleId="TekstopmerkingChar">
    <w:name w:val="Tekst opmerking Char"/>
    <w:basedOn w:val="Standaardalinea-lettertype"/>
    <w:link w:val="Tekstopmerking"/>
    <w:uiPriority w:val="99"/>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semiHidden/>
    <w:rPr>
      <w:position w:val="6"/>
      <w:sz w:val="16"/>
    </w:rPr>
  </w:style>
  <w:style w:type="paragraph" w:styleId="Voetnoottekst">
    <w:name w:val="footnote text"/>
    <w:basedOn w:val="Standaard"/>
    <w:link w:val="VoetnoottekstChar"/>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aliases w:val="h1 Char,Hoofdstuk Char,Section Heading Char,sectionHeading Char,Hoofdkop Char,Hoofdkop1 Char,Hoofdkop2 Char,Hoofdkop11 Char,Hoofdkop3 Char,Hoofdkop12 Char,Hoofdkop21 Char,Hoofdkop111 Char,Hoofdkop4 Char,Hoofdkop13 Char,Hoofdkop22 Char,H1 Char"/>
    <w:basedOn w:val="Standaardalinea-lettertype"/>
    <w:link w:val="Kop1"/>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asciiTheme="minorHAnsi" w:hAnsiTheme="minorHAnsi"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paragraph" w:customStyle="1" w:styleId="Introductietekstrood">
    <w:name w:val="Introductietekst rood"/>
    <w:basedOn w:val="Standaard"/>
    <w:qFormat/>
    <w:rsid w:val="00AE3BCD"/>
    <w:pPr>
      <w:spacing w:after="0" w:line="280" w:lineRule="atLeast"/>
    </w:pPr>
    <w:rPr>
      <w:rFonts w:ascii="Arial" w:eastAsiaTheme="minorHAnsi" w:hAnsi="Arial" w:cstheme="minorBidi"/>
      <w:color w:val="CC0000"/>
      <w:sz w:val="24"/>
      <w:szCs w:val="24"/>
      <w:lang w:eastAsia="en-US"/>
    </w:rPr>
  </w:style>
  <w:style w:type="paragraph" w:customStyle="1" w:styleId="Ondertitelrapport">
    <w:name w:val="Ondertitel_rapport"/>
    <w:basedOn w:val="Standaard"/>
    <w:qFormat/>
    <w:rsid w:val="0053691B"/>
    <w:pPr>
      <w:spacing w:after="240" w:line="240" w:lineRule="exact"/>
    </w:pPr>
    <w:rPr>
      <w:rFonts w:ascii="Arial" w:hAnsi="Arial"/>
      <w:b/>
      <w:color w:val="CC0000"/>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71895996">
      <w:bodyDiv w:val="1"/>
      <w:marLeft w:val="0"/>
      <w:marRight w:val="0"/>
      <w:marTop w:val="0"/>
      <w:marBottom w:val="0"/>
      <w:divBdr>
        <w:top w:val="none" w:sz="0" w:space="0" w:color="auto"/>
        <w:left w:val="none" w:sz="0" w:space="0" w:color="auto"/>
        <w:bottom w:val="none" w:sz="0" w:space="0" w:color="auto"/>
        <w:right w:val="none" w:sz="0" w:space="0" w:color="auto"/>
      </w:divBdr>
    </w:div>
    <w:div w:id="148444287">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509293785">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28785456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0961504">
      <w:bodyDiv w:val="1"/>
      <w:marLeft w:val="0"/>
      <w:marRight w:val="0"/>
      <w:marTop w:val="0"/>
      <w:marBottom w:val="0"/>
      <w:divBdr>
        <w:top w:val="none" w:sz="0" w:space="0" w:color="auto"/>
        <w:left w:val="none" w:sz="0" w:space="0" w:color="auto"/>
        <w:bottom w:val="none" w:sz="0" w:space="0" w:color="auto"/>
        <w:right w:val="none" w:sz="0" w:space="0" w:color="auto"/>
      </w:divBdr>
    </w:div>
    <w:div w:id="1650019266">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 w:id="2038575797">
      <w:bodyDiv w:val="1"/>
      <w:marLeft w:val="0"/>
      <w:marRight w:val="0"/>
      <w:marTop w:val="0"/>
      <w:marBottom w:val="0"/>
      <w:divBdr>
        <w:top w:val="none" w:sz="0" w:space="0" w:color="auto"/>
        <w:left w:val="none" w:sz="0" w:space="0" w:color="auto"/>
        <w:bottom w:val="none" w:sz="0" w:space="0" w:color="auto"/>
        <w:right w:val="none" w:sz="0" w:space="0" w:color="auto"/>
      </w:divBdr>
    </w:div>
    <w:div w:id="2051494751">
      <w:bodyDiv w:val="1"/>
      <w:marLeft w:val="0"/>
      <w:marRight w:val="0"/>
      <w:marTop w:val="0"/>
      <w:marBottom w:val="0"/>
      <w:divBdr>
        <w:top w:val="none" w:sz="0" w:space="0" w:color="auto"/>
        <w:left w:val="none" w:sz="0" w:space="0" w:color="auto"/>
        <w:bottom w:val="none" w:sz="0" w:space="0" w:color="auto"/>
        <w:right w:val="none" w:sz="0" w:space="0" w:color="auto"/>
      </w:divBdr>
    </w:div>
    <w:div w:id="20871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ae02f-8b9e-4b7c-86b4-575346d8606b">
      <Terms xmlns="http://schemas.microsoft.com/office/infopath/2007/PartnerControls"/>
    </lcf76f155ced4ddcb4097134ff3c332f>
    <TaxCatchAll xmlns="c64fecbb-1954-4030-8120-5d79bf625a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9bf135fd57842e0c446e8c91c7835877">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cca8194d0216292e11323799700fabf6"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26C628-1A7C-4962-AE57-153D8421E8E9}">
  <ds:schemaRefs>
    <ds:schemaRef ds:uri="http://schemas.microsoft.com/office/2006/metadata/properties"/>
    <ds:schemaRef ds:uri="http://schemas.microsoft.com/office/infopath/2007/PartnerControls"/>
    <ds:schemaRef ds:uri="64dae02f-8b9e-4b7c-86b4-575346d8606b"/>
    <ds:schemaRef ds:uri="c64fecbb-1954-4030-8120-5d79bf625a24"/>
  </ds:schemaRefs>
</ds:datastoreItem>
</file>

<file path=customXml/itemProps3.xml><?xml version="1.0" encoding="utf-8"?>
<ds:datastoreItem xmlns:ds="http://schemas.openxmlformats.org/officeDocument/2006/customXml" ds:itemID="{A2DC6D3B-B2F6-4A96-B944-D17E46152316}">
  <ds:schemaRefs>
    <ds:schemaRef ds:uri="http://schemas.openxmlformats.org/officeDocument/2006/bibliography"/>
  </ds:schemaRefs>
</ds:datastoreItem>
</file>

<file path=customXml/itemProps4.xml><?xml version="1.0" encoding="utf-8"?>
<ds:datastoreItem xmlns:ds="http://schemas.openxmlformats.org/officeDocument/2006/customXml" ds:itemID="{25A6B884-48DE-45B5-964C-099397CC10CF}">
  <ds:schemaRefs>
    <ds:schemaRef ds:uri="http://schemas.microsoft.com/sharepoint/v3/contenttype/forms"/>
  </ds:schemaRefs>
</ds:datastoreItem>
</file>

<file path=customXml/itemProps5.xml><?xml version="1.0" encoding="utf-8"?>
<ds:datastoreItem xmlns:ds="http://schemas.openxmlformats.org/officeDocument/2006/customXml" ds:itemID="{C0E860C8-8196-4319-81AA-EEA17960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6608</Characters>
  <Application>Microsoft Office Word</Application>
  <DocSecurity>0</DocSecurity>
  <Lines>55</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7441</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2025-04-01T09:56:00Z</dcterms:created>
  <dcterms:modified xsi:type="dcterms:W3CDTF">2025-04-01T09:57:00Z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Projectassistent">
    <vt:lpwstr>&lt;naam projectassistent&gt;</vt:lpwstr>
  </property>
  <property fmtid="{D5CDD505-2E9C-101B-9397-08002B2CF9AE}" pid="4" name="Referentie">
    <vt:lpwstr>&lt;kenmerk&gt;</vt:lpwstr>
  </property>
  <property fmtid="{D5CDD505-2E9C-101B-9397-08002B2CF9AE}" pid="5" name="MediaServiceImageTags">
    <vt:lpwstr/>
  </property>
  <property fmtid="{D5CDD505-2E9C-101B-9397-08002B2CF9AE}" pid="6" name="ContentTypeId">
    <vt:lpwstr>0x010100AE8DB8EDFC5FD94A98E488C87E0C603C</vt:lpwstr>
  </property>
  <property fmtid="{D5CDD505-2E9C-101B-9397-08002B2CF9AE}" pid="7" name="Naam procesdocument">
    <vt:lpwstr>Uitnodiging tot inschrijving</vt:lpwstr>
  </property>
  <property fmtid="{D5CDD505-2E9C-101B-9397-08002B2CF9AE}" pid="8" name="Klant">
    <vt:lpwstr>HWH</vt:lpwstr>
  </property>
</Properties>
</file>