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6FC28770" w:rsidR="0076481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C7DB6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- </w:t>
      </w:r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EA6236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Telecom</w:t>
      </w:r>
    </w:p>
    <w:p w14:paraId="56749288" w14:textId="797391B9" w:rsidR="00EB3FDA" w:rsidRDefault="00BB215B" w:rsidP="0035749C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 w:rsidRPr="00BB215B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Landelijk – Telecom en tekeningen SAP</w:t>
      </w:r>
    </w:p>
    <w:p w14:paraId="438AA85E" w14:textId="4F3F9CF0" w:rsidR="0035749C" w:rsidRPr="00F34783" w:rsidRDefault="0035749C" w:rsidP="0035749C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TN468166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3E75EC26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7C7DB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5E36E38B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7C7DB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155075">
        <w:tc>
          <w:tcPr>
            <w:tcW w:w="4077" w:type="dxa"/>
          </w:tcPr>
          <w:p w14:paraId="425CAE39" w14:textId="560C358C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7C7DB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14:paraId="7894A4BC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82356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5B1360F9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60B1DF9D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F0781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6FE667F4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24559841" w14:textId="77777777" w:rsidR="0051186C" w:rsidRDefault="005118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3070BD"/>
    <w:rsid w:val="00341397"/>
    <w:rsid w:val="0035749C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9288D"/>
    <w:rsid w:val="005B794D"/>
    <w:rsid w:val="005C0CE6"/>
    <w:rsid w:val="00612E63"/>
    <w:rsid w:val="006A1613"/>
    <w:rsid w:val="00701913"/>
    <w:rsid w:val="00764818"/>
    <w:rsid w:val="007C7DB6"/>
    <w:rsid w:val="00810675"/>
    <w:rsid w:val="00823739"/>
    <w:rsid w:val="008977F4"/>
    <w:rsid w:val="008C4E3A"/>
    <w:rsid w:val="00982740"/>
    <w:rsid w:val="00996D29"/>
    <w:rsid w:val="00AF2FEB"/>
    <w:rsid w:val="00B56A92"/>
    <w:rsid w:val="00BB215B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  <w:rsid w:val="00EA6236"/>
    <w:rsid w:val="00EB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3E9FFE96-E55E-483E-8FC9-0F1BCB1E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3035F17F54847A8BCA053F72BF74D" ma:contentTypeVersion="7" ma:contentTypeDescription="Een nieuw document maken." ma:contentTypeScope="" ma:versionID="587b6d3a18cfafa8d1d3e5765fa60741">
  <xsd:schema xmlns:xsd="http://www.w3.org/2001/XMLSchema" xmlns:xs="http://www.w3.org/2001/XMLSchema" xmlns:p="http://schemas.microsoft.com/office/2006/metadata/properties" xmlns:ns2="f8bbe48f-e08f-4bea-9f8f-f2854ed3f915" xmlns:ns3="015249ac-a8b4-4db0-9925-0b281c8f2943" targetNamespace="http://schemas.microsoft.com/office/2006/metadata/properties" ma:root="true" ma:fieldsID="079f81d674e89e848f6ff79c9f4b9ddc" ns2:_="" ns3:_="">
    <xsd:import namespace="f8bbe48f-e08f-4bea-9f8f-f2854ed3f915"/>
    <xsd:import namespace="015249ac-a8b4-4db0-9925-0b281c8f29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be48f-e08f-4bea-9f8f-f2854ed3f9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249ac-a8b4-4db0-9925-0b281c8f2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bbe48f-e08f-4bea-9f8f-f2854ed3f915">TS01BE55113-591471497-116</_dlc_DocId>
    <_dlc_DocIdUrl xmlns="f8bbe48f-e08f-4bea-9f8f-f2854ed3f915">
      <Url>https://prorailbv.sharepoint.com/teams/TelecomentekeningenSAP/_layouts/15/DocIdRedir.aspx?ID=TS01BE55113-591471497-116</Url>
      <Description>TS01BE55113-591471497-116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98A7E73-C500-4B97-8932-BAE01BE7D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be48f-e08f-4bea-9f8f-f2854ed3f915"/>
    <ds:schemaRef ds:uri="015249ac-a8b4-4db0-9925-0b281c8f2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015249ac-a8b4-4db0-9925-0b281c8f2943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8bbe48f-e08f-4bea-9f8f-f2854ed3f91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Beer, B.J.M. de (Bart-Jan)</cp:lastModifiedBy>
  <cp:revision>23</cp:revision>
  <dcterms:created xsi:type="dcterms:W3CDTF">2016-09-23T07:32:00Z</dcterms:created>
  <dcterms:modified xsi:type="dcterms:W3CDTF">2024-10-08T10:15:00Z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0x0101009003035F17F54847A8BCA053F72BF74D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f25595d2-fa51-4bf3-b7b7-0fee1d140ce5</vt:lpwstr>
  </property>
</Properties>
</file>