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C844C" w14:textId="4D75DFE3" w:rsidR="00A93BEE" w:rsidRPr="001B5CF8" w:rsidRDefault="0079706F" w:rsidP="001B5CF8">
      <w:pPr>
        <w:pStyle w:val="HoofdstuktekstRapportH2"/>
      </w:pPr>
      <w:r w:rsidRPr="001B5CF8">
        <w:t xml:space="preserve">Bijlage </w:t>
      </w:r>
      <w:r w:rsidR="00687391">
        <w:t>10</w:t>
      </w:r>
      <w:r w:rsidRPr="001B5CF8">
        <w:t xml:space="preserve">- </w:t>
      </w:r>
      <w:r w:rsidR="00C4515B" w:rsidRPr="001B5CF8">
        <w:t>Contact,- v</w:t>
      </w:r>
      <w:r w:rsidR="00A93BEE" w:rsidRPr="001B5CF8">
        <w:t>estigings- en correspondentiegegevens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4515B" w14:paraId="05F6DC97" w14:textId="77777777" w:rsidTr="001B5CF8">
        <w:tc>
          <w:tcPr>
            <w:tcW w:w="9062" w:type="dxa"/>
            <w:gridSpan w:val="2"/>
            <w:shd w:val="clear" w:color="auto" w:fill="1C2F54"/>
          </w:tcPr>
          <w:p w14:paraId="2EBC3981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Contactgegevens</w:t>
            </w:r>
          </w:p>
        </w:tc>
      </w:tr>
      <w:tr w:rsidR="00C4515B" w14:paraId="39EE8ADB" w14:textId="77777777" w:rsidTr="00B14F9A">
        <w:tc>
          <w:tcPr>
            <w:tcW w:w="4390" w:type="dxa"/>
          </w:tcPr>
          <w:p w14:paraId="6A792E59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bedrijf</w:t>
            </w:r>
          </w:p>
        </w:tc>
        <w:tc>
          <w:tcPr>
            <w:tcW w:w="4672" w:type="dxa"/>
          </w:tcPr>
          <w:p w14:paraId="45F3ED97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B14F9A" w14:paraId="69C23626" w14:textId="77777777" w:rsidTr="00B14F9A">
        <w:tc>
          <w:tcPr>
            <w:tcW w:w="4390" w:type="dxa"/>
          </w:tcPr>
          <w:p w14:paraId="0F51B49A" w14:textId="77777777" w:rsidR="00B14F9A" w:rsidRPr="001B5CF8" w:rsidRDefault="00B14F9A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Handelsregister-nummer uit uw uittreksel van de Kamer van Koophandel</w:t>
            </w:r>
          </w:p>
        </w:tc>
        <w:tc>
          <w:tcPr>
            <w:tcW w:w="4672" w:type="dxa"/>
          </w:tcPr>
          <w:p w14:paraId="4C8A1E88" w14:textId="77777777" w:rsidR="00B14F9A" w:rsidRPr="001B5CF8" w:rsidRDefault="00B14F9A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B14F9A" w14:paraId="04098268" w14:textId="77777777" w:rsidTr="00B14F9A">
        <w:tc>
          <w:tcPr>
            <w:tcW w:w="4390" w:type="dxa"/>
          </w:tcPr>
          <w:p w14:paraId="5AA43B7A" w14:textId="77777777" w:rsidR="00B14F9A" w:rsidRPr="001B5CF8" w:rsidRDefault="00B14F9A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proofErr w:type="spellStart"/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BTW-nummer</w:t>
            </w:r>
            <w:proofErr w:type="spellEnd"/>
          </w:p>
        </w:tc>
        <w:tc>
          <w:tcPr>
            <w:tcW w:w="4672" w:type="dxa"/>
          </w:tcPr>
          <w:p w14:paraId="698A91D5" w14:textId="77777777" w:rsidR="00B14F9A" w:rsidRPr="001B5CF8" w:rsidRDefault="00B14F9A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C4515B" w14:paraId="5823E291" w14:textId="77777777" w:rsidTr="00B14F9A">
        <w:tc>
          <w:tcPr>
            <w:tcW w:w="4390" w:type="dxa"/>
          </w:tcPr>
          <w:p w14:paraId="7BDC8414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contactpersoon</w:t>
            </w:r>
          </w:p>
        </w:tc>
        <w:tc>
          <w:tcPr>
            <w:tcW w:w="4672" w:type="dxa"/>
          </w:tcPr>
          <w:p w14:paraId="55C3EB3A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C4515B" w14:paraId="1173215C" w14:textId="77777777" w:rsidTr="00B14F9A">
        <w:tc>
          <w:tcPr>
            <w:tcW w:w="4390" w:type="dxa"/>
          </w:tcPr>
          <w:p w14:paraId="73B7ADFD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Functie contactpersoon</w:t>
            </w:r>
          </w:p>
        </w:tc>
        <w:tc>
          <w:tcPr>
            <w:tcW w:w="4672" w:type="dxa"/>
          </w:tcPr>
          <w:p w14:paraId="689AB087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C4515B" w14:paraId="0CC9F112" w14:textId="77777777" w:rsidTr="00B14F9A">
        <w:tc>
          <w:tcPr>
            <w:tcW w:w="4390" w:type="dxa"/>
          </w:tcPr>
          <w:p w14:paraId="08D372A2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Telefoonnummer contactpersoon</w:t>
            </w:r>
          </w:p>
        </w:tc>
        <w:tc>
          <w:tcPr>
            <w:tcW w:w="4672" w:type="dxa"/>
          </w:tcPr>
          <w:p w14:paraId="32E16AC6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C4515B" w14:paraId="283D5D03" w14:textId="77777777" w:rsidTr="00B14F9A">
        <w:tc>
          <w:tcPr>
            <w:tcW w:w="4390" w:type="dxa"/>
          </w:tcPr>
          <w:p w14:paraId="3A31E96D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E-mailadres contactpersoon</w:t>
            </w:r>
          </w:p>
        </w:tc>
        <w:tc>
          <w:tcPr>
            <w:tcW w:w="4672" w:type="dxa"/>
          </w:tcPr>
          <w:p w14:paraId="27D4C2AE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8C139E" w14:paraId="69A76BAE" w14:textId="77777777" w:rsidTr="00B14F9A">
        <w:tc>
          <w:tcPr>
            <w:tcW w:w="4390" w:type="dxa"/>
          </w:tcPr>
          <w:p w14:paraId="552600B9" w14:textId="77777777" w:rsidR="008C139E" w:rsidRPr="001B5CF8" w:rsidRDefault="008C139E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tekenbevoegde persoon</w:t>
            </w:r>
          </w:p>
        </w:tc>
        <w:tc>
          <w:tcPr>
            <w:tcW w:w="4672" w:type="dxa"/>
          </w:tcPr>
          <w:p w14:paraId="2DF6A1BC" w14:textId="77777777" w:rsidR="008C139E" w:rsidRPr="001B5CF8" w:rsidRDefault="008C139E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8C139E" w14:paraId="767113D1" w14:textId="77777777" w:rsidTr="00B14F9A">
        <w:tc>
          <w:tcPr>
            <w:tcW w:w="4390" w:type="dxa"/>
          </w:tcPr>
          <w:p w14:paraId="56DAEFDD" w14:textId="77777777" w:rsidR="008C139E" w:rsidRPr="001B5CF8" w:rsidRDefault="008C139E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Functie tekenbevoegde persoon</w:t>
            </w:r>
          </w:p>
        </w:tc>
        <w:tc>
          <w:tcPr>
            <w:tcW w:w="4672" w:type="dxa"/>
          </w:tcPr>
          <w:p w14:paraId="2830E294" w14:textId="77777777" w:rsidR="008C139E" w:rsidRPr="001B5CF8" w:rsidRDefault="008C139E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318042D8" w14:textId="77777777" w:rsidTr="001B5CF8">
        <w:tc>
          <w:tcPr>
            <w:tcW w:w="9062" w:type="dxa"/>
            <w:gridSpan w:val="2"/>
            <w:shd w:val="clear" w:color="auto" w:fill="1C2F54"/>
          </w:tcPr>
          <w:p w14:paraId="6B1220C6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Vestigingsgegevens</w:t>
            </w:r>
          </w:p>
        </w:tc>
      </w:tr>
      <w:tr w:rsidR="00A93BEE" w14:paraId="367ED903" w14:textId="77777777" w:rsidTr="00B14F9A">
        <w:tc>
          <w:tcPr>
            <w:tcW w:w="4390" w:type="dxa"/>
          </w:tcPr>
          <w:p w14:paraId="20911623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Adres</w:t>
            </w:r>
          </w:p>
        </w:tc>
        <w:tc>
          <w:tcPr>
            <w:tcW w:w="4672" w:type="dxa"/>
          </w:tcPr>
          <w:p w14:paraId="790B02FF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7D7FB135" w14:textId="77777777" w:rsidTr="00B14F9A">
        <w:tc>
          <w:tcPr>
            <w:tcW w:w="4390" w:type="dxa"/>
          </w:tcPr>
          <w:p w14:paraId="3B5822FA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Postcode</w:t>
            </w:r>
          </w:p>
        </w:tc>
        <w:tc>
          <w:tcPr>
            <w:tcW w:w="4672" w:type="dxa"/>
          </w:tcPr>
          <w:p w14:paraId="3F42B753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7A3F8EC5" w14:textId="77777777" w:rsidTr="00B14F9A">
        <w:tc>
          <w:tcPr>
            <w:tcW w:w="4390" w:type="dxa"/>
          </w:tcPr>
          <w:p w14:paraId="26BE3817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Plaats</w:t>
            </w:r>
          </w:p>
        </w:tc>
        <w:tc>
          <w:tcPr>
            <w:tcW w:w="4672" w:type="dxa"/>
          </w:tcPr>
          <w:p w14:paraId="6A7A8B51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21177D56" w14:textId="77777777" w:rsidTr="001B5CF8">
        <w:tc>
          <w:tcPr>
            <w:tcW w:w="9062" w:type="dxa"/>
            <w:gridSpan w:val="2"/>
            <w:shd w:val="clear" w:color="auto" w:fill="1C2F54"/>
          </w:tcPr>
          <w:p w14:paraId="73550E6E" w14:textId="77777777" w:rsidR="00A93BEE" w:rsidRPr="001B5CF8" w:rsidRDefault="003D1D89" w:rsidP="004C2605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 xml:space="preserve"> </w:t>
            </w:r>
            <w:r w:rsidR="00A93BEE"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Correspondentiegegevens</w:t>
            </w:r>
          </w:p>
        </w:tc>
      </w:tr>
      <w:tr w:rsidR="00A93BEE" w14:paraId="2FD937F2" w14:textId="77777777" w:rsidTr="00B14F9A">
        <w:tc>
          <w:tcPr>
            <w:tcW w:w="4390" w:type="dxa"/>
          </w:tcPr>
          <w:p w14:paraId="1D300AF6" w14:textId="77777777" w:rsidR="00A93BEE" w:rsidRPr="001B5CF8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Adres</w:t>
            </w:r>
          </w:p>
        </w:tc>
        <w:tc>
          <w:tcPr>
            <w:tcW w:w="4672" w:type="dxa"/>
          </w:tcPr>
          <w:p w14:paraId="5721341E" w14:textId="77777777" w:rsidR="00A93BEE" w:rsidRPr="001B5CF8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15920651" w14:textId="77777777" w:rsidTr="00B14F9A">
        <w:tc>
          <w:tcPr>
            <w:tcW w:w="4390" w:type="dxa"/>
          </w:tcPr>
          <w:p w14:paraId="3B43F89C" w14:textId="77777777" w:rsidR="00A93BEE" w:rsidRPr="001B5CF8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Postcode</w:t>
            </w:r>
          </w:p>
        </w:tc>
        <w:tc>
          <w:tcPr>
            <w:tcW w:w="4672" w:type="dxa"/>
          </w:tcPr>
          <w:p w14:paraId="39A54D44" w14:textId="77777777" w:rsidR="00A93BEE" w:rsidRPr="001B5CF8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3E647CD1" w14:textId="77777777" w:rsidTr="00B14F9A">
        <w:tc>
          <w:tcPr>
            <w:tcW w:w="4390" w:type="dxa"/>
          </w:tcPr>
          <w:p w14:paraId="1E091863" w14:textId="77777777" w:rsidR="00A93BEE" w:rsidRPr="001B5CF8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Plaats</w:t>
            </w:r>
          </w:p>
        </w:tc>
        <w:tc>
          <w:tcPr>
            <w:tcW w:w="4672" w:type="dxa"/>
          </w:tcPr>
          <w:p w14:paraId="5DF941F7" w14:textId="77777777" w:rsidR="00A93BEE" w:rsidRPr="001B5CF8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</w:tbl>
    <w:p w14:paraId="301540D5" w14:textId="77777777" w:rsidR="00A93BEE" w:rsidRPr="00CE6BFE" w:rsidRDefault="00A93BEE" w:rsidP="00E11BDE"/>
    <w:sectPr w:rsidR="00A93BEE" w:rsidRPr="00CE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78D13" w14:textId="77777777" w:rsidR="00687391" w:rsidRDefault="00687391" w:rsidP="00A93BEE">
      <w:pPr>
        <w:spacing w:after="0" w:line="240" w:lineRule="auto"/>
      </w:pPr>
      <w:r>
        <w:separator/>
      </w:r>
    </w:p>
  </w:endnote>
  <w:endnote w:type="continuationSeparator" w:id="0">
    <w:p w14:paraId="357CD44E" w14:textId="77777777" w:rsidR="00687391" w:rsidRDefault="00687391" w:rsidP="00A93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2D1689" w14:textId="77777777" w:rsidR="00687391" w:rsidRDefault="00687391" w:rsidP="00A93BEE">
      <w:pPr>
        <w:spacing w:after="0" w:line="240" w:lineRule="auto"/>
      </w:pPr>
      <w:r>
        <w:separator/>
      </w:r>
    </w:p>
  </w:footnote>
  <w:footnote w:type="continuationSeparator" w:id="0">
    <w:p w14:paraId="479C7D5D" w14:textId="77777777" w:rsidR="00687391" w:rsidRDefault="00687391" w:rsidP="00A93B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391"/>
    <w:rsid w:val="000A735C"/>
    <w:rsid w:val="000C76D4"/>
    <w:rsid w:val="0011028C"/>
    <w:rsid w:val="00160ADB"/>
    <w:rsid w:val="0019163B"/>
    <w:rsid w:val="001B5CF8"/>
    <w:rsid w:val="003D1D89"/>
    <w:rsid w:val="00687391"/>
    <w:rsid w:val="00780B33"/>
    <w:rsid w:val="0079706F"/>
    <w:rsid w:val="008157C4"/>
    <w:rsid w:val="00842C86"/>
    <w:rsid w:val="008C139E"/>
    <w:rsid w:val="009A3D54"/>
    <w:rsid w:val="00A342D1"/>
    <w:rsid w:val="00A93BEE"/>
    <w:rsid w:val="00B100F7"/>
    <w:rsid w:val="00B14F9A"/>
    <w:rsid w:val="00C4515B"/>
    <w:rsid w:val="00C541FA"/>
    <w:rsid w:val="00CD3C87"/>
    <w:rsid w:val="00CE6BFE"/>
    <w:rsid w:val="00DC3E5C"/>
    <w:rsid w:val="00E1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8F5BF"/>
  <w15:chartTrackingRefBased/>
  <w15:docId w15:val="{FCD0F54A-C6C5-4647-B446-50CFBFC89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E6B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6B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6BFE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6BFE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CE6B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E6BFE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6BFE"/>
    <w:pPr>
      <w:numPr>
        <w:ilvl w:val="1"/>
      </w:numPr>
      <w:spacing w:after="160"/>
    </w:pPr>
    <w:rPr>
      <w:rFonts w:eastAsiaTheme="minorEastAsia"/>
      <w:color w:val="4F81BD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6BFE"/>
    <w:rPr>
      <w:rFonts w:eastAsiaTheme="minorEastAsia"/>
      <w:color w:val="4F81BD"/>
      <w:spacing w:val="15"/>
    </w:rPr>
  </w:style>
  <w:style w:type="character" w:styleId="Intensievebenadrukking">
    <w:name w:val="Intense Emphasis"/>
    <w:basedOn w:val="Standaardalinea-lettertype"/>
    <w:uiPriority w:val="21"/>
    <w:qFormat/>
    <w:rsid w:val="00CE6BFE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6BFE"/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6BFE"/>
  </w:style>
  <w:style w:type="character" w:styleId="Intensieveverwijzing">
    <w:name w:val="Intense Reference"/>
    <w:basedOn w:val="Standaardalinea-lettertype"/>
    <w:uiPriority w:val="32"/>
    <w:qFormat/>
    <w:rsid w:val="00CE6BFE"/>
    <w:rPr>
      <w:b/>
      <w:bCs/>
      <w:smallCaps/>
      <w:color w:val="4F81BD"/>
      <w:spacing w:val="5"/>
    </w:rPr>
  </w:style>
  <w:style w:type="table" w:styleId="Tabelraster">
    <w:name w:val="Table Grid"/>
    <w:basedOn w:val="Standaardtabel"/>
    <w:uiPriority w:val="59"/>
    <w:rsid w:val="00A93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93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3BEE"/>
  </w:style>
  <w:style w:type="paragraph" w:styleId="Voettekst">
    <w:name w:val="footer"/>
    <w:basedOn w:val="Standaard"/>
    <w:link w:val="VoettekstChar"/>
    <w:uiPriority w:val="99"/>
    <w:unhideWhenUsed/>
    <w:rsid w:val="00A93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3BEE"/>
  </w:style>
  <w:style w:type="paragraph" w:styleId="Revisie">
    <w:name w:val="Revision"/>
    <w:hidden/>
    <w:uiPriority w:val="99"/>
    <w:semiHidden/>
    <w:rsid w:val="000C76D4"/>
    <w:pPr>
      <w:spacing w:after="0" w:line="240" w:lineRule="auto"/>
    </w:p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0C76D4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0C76D4"/>
    <w:rPr>
      <w:rFonts w:ascii="Segoe UI" w:eastAsiaTheme="majorEastAsia" w:hAnsi="Segoe UI" w:cstheme="majorBidi"/>
      <w:kern w:val="2"/>
      <w:sz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Aanbestedingen%202024\RGS%20Schilderwerk%20(OG%20732735)\01%20Aanbestedingsdocumenten\Bijlage%20X%20-%20Contact,-%20vestigings-en%20correspondentiegegevens%20NIEUWE%20HUISSTIJL.dotx" TargetMode="External"/></Relationships>
</file>

<file path=word/theme/theme1.xml><?xml version="1.0" encoding="utf-8"?>
<a:theme xmlns:a="http://schemas.openxmlformats.org/drawingml/2006/main" name="Kantoorthema">
  <a:themeElements>
    <a:clrScheme name="Vierkleurendruk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B3522-F00C-4388-99A7-92E7AD30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Contact,- vestigings-en correspondentiegegevens NIEUWE HUISSTIJL</Template>
  <TotalTime>0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 Pluimers</dc:creator>
  <cp:keywords/>
  <dc:description/>
  <cp:lastModifiedBy>Annemiek Pluimers</cp:lastModifiedBy>
  <cp:revision>1</cp:revision>
  <dcterms:created xsi:type="dcterms:W3CDTF">2024-10-24T09:54:00Z</dcterms:created>
  <dcterms:modified xsi:type="dcterms:W3CDTF">2024-10-24T09:54:00Z</dcterms:modified>
</cp:coreProperties>
</file>