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40F2B" w14:textId="54CA415F" w:rsidR="00E20B3C" w:rsidRPr="0015117A" w:rsidRDefault="0015117A" w:rsidP="0015117A">
      <w:pPr>
        <w:tabs>
          <w:tab w:val="num" w:pos="284"/>
        </w:tabs>
        <w:ind w:left="284" w:hanging="284"/>
        <w:rPr>
          <w:rFonts w:asciiTheme="minorHAnsi" w:hAnsiTheme="minorHAnsi" w:cstheme="minorBidi"/>
          <w:b/>
          <w:bCs/>
          <w:sz w:val="24"/>
          <w:u w:val="single"/>
        </w:rPr>
      </w:pPr>
      <w:bookmarkStart w:id="0" w:name="_Ref351365733"/>
      <w:bookmarkStart w:id="1" w:name="_Toc357785669"/>
      <w:bookmarkStart w:id="2" w:name="_Ref384543134"/>
      <w:bookmarkStart w:id="3" w:name="_Ref384543138"/>
      <w:bookmarkStart w:id="4" w:name="_Toc456969955"/>
      <w:bookmarkStart w:id="5" w:name="_Toc89162593"/>
      <w:bookmarkStart w:id="6" w:name="_Toc192078096"/>
      <w:r w:rsidRPr="0015117A">
        <w:rPr>
          <w:b/>
          <w:bCs/>
          <w:u w:val="single"/>
        </w:rPr>
        <w:t xml:space="preserve">Invulformulier B </w:t>
      </w:r>
      <w:r w:rsidR="00E20B3C" w:rsidRPr="0015117A">
        <w:rPr>
          <w:rFonts w:asciiTheme="minorHAnsi" w:hAnsiTheme="minorHAnsi" w:cstheme="minorBidi"/>
          <w:b/>
          <w:bCs/>
          <w:sz w:val="24"/>
          <w:u w:val="single"/>
        </w:rPr>
        <w:t xml:space="preserve">: Ervaring </w:t>
      </w:r>
      <w:bookmarkEnd w:id="0"/>
      <w:bookmarkEnd w:id="1"/>
      <w:r w:rsidR="00E20B3C" w:rsidRPr="0015117A">
        <w:rPr>
          <w:rFonts w:asciiTheme="minorHAnsi" w:hAnsiTheme="minorHAnsi" w:cstheme="minorBidi"/>
          <w:b/>
          <w:bCs/>
          <w:sz w:val="24"/>
          <w:u w:val="single"/>
        </w:rPr>
        <w:t>gegadigde</w:t>
      </w:r>
      <w:bookmarkEnd w:id="2"/>
      <w:bookmarkEnd w:id="3"/>
      <w:bookmarkEnd w:id="4"/>
      <w:bookmarkEnd w:id="5"/>
      <w:bookmarkEnd w:id="6"/>
      <w:r w:rsidR="00E20B3C" w:rsidRPr="0015117A">
        <w:rPr>
          <w:rFonts w:asciiTheme="minorHAnsi" w:hAnsiTheme="minorHAnsi" w:cstheme="minorBidi"/>
          <w:b/>
          <w:bCs/>
          <w:sz w:val="24"/>
          <w:u w:val="single"/>
        </w:rPr>
        <w:t xml:space="preserve"> </w:t>
      </w:r>
    </w:p>
    <w:p w14:paraId="5DBFECB3" w14:textId="77777777" w:rsidR="0015117A" w:rsidRDefault="0015117A" w:rsidP="00E20B3C"/>
    <w:p w14:paraId="6563732A" w14:textId="70B84F67" w:rsidR="00E20B3C" w:rsidRPr="00106781" w:rsidRDefault="00E20B3C" w:rsidP="00E20B3C">
      <w:pPr>
        <w:rPr>
          <w:rFonts w:asciiTheme="minorHAnsi" w:hAnsiTheme="minorHAnsi" w:cstheme="minorBidi"/>
          <w:sz w:val="24"/>
        </w:rPr>
      </w:pPr>
      <w:r w:rsidRPr="00106781">
        <w:rPr>
          <w:rFonts w:asciiTheme="minorHAnsi" w:hAnsiTheme="minorHAnsi" w:cstheme="minorBidi"/>
          <w:sz w:val="24"/>
        </w:rPr>
        <w:t>Selectieleidraad ‘Groene Corridor, Fietsbrug Anthony Fokkerweg’</w:t>
      </w:r>
    </w:p>
    <w:p w14:paraId="2CB7B0A7" w14:textId="77777777" w:rsidR="00E20B3C" w:rsidRPr="00106781" w:rsidRDefault="00E20B3C" w:rsidP="00E20B3C">
      <w:pPr>
        <w:rPr>
          <w:rFonts w:asciiTheme="minorHAnsi" w:hAnsiTheme="minorHAnsi" w:cstheme="minorBidi"/>
          <w:sz w:val="24"/>
        </w:rPr>
      </w:pPr>
    </w:p>
    <w:p w14:paraId="6656C6BD" w14:textId="77777777" w:rsidR="00E20B3C" w:rsidRDefault="00E20B3C" w:rsidP="00E20B3C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Voor het indienen van referenties dient </w:t>
      </w:r>
      <w:r>
        <w:rPr>
          <w:rFonts w:asciiTheme="minorHAnsi" w:hAnsiTheme="minorHAnsi" w:cstheme="minorHAnsi"/>
          <w:sz w:val="18"/>
        </w:rPr>
        <w:t>g</w:t>
      </w:r>
      <w:r w:rsidRPr="00B61C09">
        <w:rPr>
          <w:rFonts w:asciiTheme="minorHAnsi" w:hAnsiTheme="minorHAnsi" w:cstheme="minorHAnsi"/>
          <w:sz w:val="18"/>
        </w:rPr>
        <w:t xml:space="preserve">egadigde onderstaande tabel naar waarheid in te vullen. </w:t>
      </w:r>
    </w:p>
    <w:p w14:paraId="1BA69533" w14:textId="77777777" w:rsidR="00106781" w:rsidRPr="00B61C09" w:rsidRDefault="00106781" w:rsidP="00E20B3C">
      <w:pPr>
        <w:rPr>
          <w:rFonts w:asciiTheme="minorHAnsi" w:hAnsiTheme="minorHAnsi" w:cstheme="minorHAnsi"/>
          <w:sz w:val="18"/>
        </w:rPr>
      </w:pPr>
    </w:p>
    <w:tbl>
      <w:tblPr>
        <w:tblW w:w="863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  <w:gridCol w:w="126"/>
      </w:tblGrid>
      <w:tr w:rsidR="00E20B3C" w:rsidRPr="000A1DB8" w14:paraId="3BFA7A81" w14:textId="77777777" w:rsidTr="412C3B91">
        <w:trPr>
          <w:cantSplit/>
          <w:trHeight w:val="232"/>
          <w:jc w:val="center"/>
        </w:trPr>
        <w:tc>
          <w:tcPr>
            <w:tcW w:w="8632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A132836" w14:textId="77777777" w:rsidR="00E20B3C" w:rsidRPr="000A1DB8" w:rsidRDefault="00E20B3C" w:rsidP="00D12E4A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7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7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E20B3C" w:rsidRPr="000A1DB8" w14:paraId="1C9B5163" w14:textId="77777777" w:rsidTr="000D3648">
        <w:trPr>
          <w:cantSplit/>
          <w:trHeight w:val="968"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</w:tcPr>
          <w:p w14:paraId="133A8D5E" w14:textId="77777777" w:rsidR="00E20B3C" w:rsidRPr="00E0411C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5" w:type="dxa"/>
            <w:gridSpan w:val="3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06FA5CC7" w14:textId="3E8DFC17" w:rsidR="00E0411C" w:rsidRPr="00E0411C" w:rsidRDefault="00E20B3C" w:rsidP="00E20B3C">
            <w:pPr>
              <w:rPr>
                <w:rFonts w:ascii="Calibri" w:eastAsia="Calibri" w:hAnsi="Calibri" w:cs="Calibri"/>
                <w:b/>
                <w:bCs/>
                <w:szCs w:val="20"/>
                <w:u w:val="single"/>
              </w:rPr>
            </w:pPr>
            <w:r w:rsidRPr="00E0411C">
              <w:rPr>
                <w:rFonts w:ascii="Calibri" w:eastAsia="Calibri" w:hAnsi="Calibri" w:cs="Calibri"/>
                <w:b/>
                <w:bCs/>
                <w:szCs w:val="20"/>
                <w:u w:val="single"/>
              </w:rPr>
              <w:t>Kerncompetentie A</w:t>
            </w:r>
          </w:p>
          <w:p w14:paraId="769065B9" w14:textId="762F7B23" w:rsidR="00E20B3C" w:rsidRPr="00E0411C" w:rsidRDefault="00E20B3C" w:rsidP="000D3648">
            <w:pPr>
              <w:rPr>
                <w:rFonts w:ascii="Calibri" w:eastAsia="Calibri" w:hAnsi="Calibri" w:cs="Calibri"/>
                <w:b/>
                <w:bCs/>
              </w:rPr>
            </w:pPr>
            <w:r w:rsidRPr="412C3B91">
              <w:rPr>
                <w:rFonts w:ascii="Calibri" w:eastAsia="Calibri" w:hAnsi="Calibri" w:cs="Calibri"/>
                <w:b/>
                <w:bCs/>
              </w:rPr>
              <w:t>Bouwen en opleveren van een voetgangers-, fiets-, verkeers- of spoorbrug, met een omvang van € 5.000.000,-.</w:t>
            </w:r>
          </w:p>
        </w:tc>
      </w:tr>
      <w:tr w:rsidR="00E20B3C" w:rsidRPr="000A1DB8" w14:paraId="3A19C061" w14:textId="77777777" w:rsidTr="412C3B9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0D8DFB17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1AE656B5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379" w:type="dxa"/>
            <w:gridSpan w:val="2"/>
            <w:tcBorders>
              <w:top w:val="single" w:sz="12" w:space="0" w:color="808080" w:themeColor="background1" w:themeShade="80"/>
            </w:tcBorders>
          </w:tcPr>
          <w:p w14:paraId="11991DD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44EE24E8" w14:textId="77777777" w:rsidTr="00BF3A8F">
        <w:trPr>
          <w:cantSplit/>
          <w:jc w:val="center"/>
        </w:trPr>
        <w:tc>
          <w:tcPr>
            <w:tcW w:w="567" w:type="dxa"/>
            <w:vMerge/>
          </w:tcPr>
          <w:p w14:paraId="08F620D5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5564BD1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379" w:type="dxa"/>
            <w:gridSpan w:val="2"/>
          </w:tcPr>
          <w:p w14:paraId="3AA772DC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7D1DF65A" w14:textId="77777777" w:rsidTr="00BF3A8F">
        <w:trPr>
          <w:cantSplit/>
          <w:jc w:val="center"/>
        </w:trPr>
        <w:tc>
          <w:tcPr>
            <w:tcW w:w="567" w:type="dxa"/>
            <w:vMerge/>
          </w:tcPr>
          <w:p w14:paraId="7F0AC0F4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A994753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379" w:type="dxa"/>
            <w:gridSpan w:val="2"/>
          </w:tcPr>
          <w:p w14:paraId="45523091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15AE8F15" w14:textId="77777777" w:rsidTr="00BF3A8F">
        <w:trPr>
          <w:cantSplit/>
          <w:jc w:val="center"/>
        </w:trPr>
        <w:tc>
          <w:tcPr>
            <w:tcW w:w="567" w:type="dxa"/>
            <w:vMerge w:val="restart"/>
          </w:tcPr>
          <w:p w14:paraId="0180C61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43B5F41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379" w:type="dxa"/>
            <w:gridSpan w:val="2"/>
          </w:tcPr>
          <w:p w14:paraId="34C21BBA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743ECB42" w14:textId="77777777" w:rsidTr="00BF3A8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4B3CA4E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64FC95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379" w:type="dxa"/>
            <w:gridSpan w:val="2"/>
          </w:tcPr>
          <w:p w14:paraId="1D3ACFB3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5DFA7481" w14:textId="77777777" w:rsidTr="00BF3A8F">
        <w:trPr>
          <w:cantSplit/>
          <w:jc w:val="center"/>
        </w:trPr>
        <w:tc>
          <w:tcPr>
            <w:tcW w:w="567" w:type="dxa"/>
            <w:vMerge/>
          </w:tcPr>
          <w:p w14:paraId="28089CE3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D77785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379" w:type="dxa"/>
            <w:gridSpan w:val="2"/>
          </w:tcPr>
          <w:p w14:paraId="1B4FC30C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2935537A" w14:textId="77777777" w:rsidTr="00BF3A8F">
        <w:trPr>
          <w:cantSplit/>
          <w:jc w:val="center"/>
        </w:trPr>
        <w:tc>
          <w:tcPr>
            <w:tcW w:w="567" w:type="dxa"/>
            <w:vMerge/>
          </w:tcPr>
          <w:p w14:paraId="6C546E33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E148599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379" w:type="dxa"/>
            <w:gridSpan w:val="2"/>
          </w:tcPr>
          <w:p w14:paraId="74562E26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5E2CD36D" w14:textId="77777777" w:rsidTr="00BF3A8F">
        <w:trPr>
          <w:cantSplit/>
          <w:jc w:val="center"/>
        </w:trPr>
        <w:tc>
          <w:tcPr>
            <w:tcW w:w="567" w:type="dxa"/>
            <w:vMerge/>
          </w:tcPr>
          <w:p w14:paraId="7DD049E8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AB03A46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379" w:type="dxa"/>
            <w:gridSpan w:val="2"/>
          </w:tcPr>
          <w:p w14:paraId="15B865FA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43C66907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632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78B7F1DB" w14:textId="77777777" w:rsidR="00E20B3C" w:rsidRPr="000A1DB8" w:rsidRDefault="00E20B3C" w:rsidP="00D12E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E20B3C" w:rsidRPr="000A1DB8" w14:paraId="535B6273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B7FECC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6B69601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379" w:type="dxa"/>
            <w:gridSpan w:val="2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55931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06489F2F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73DCB1B6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9A8E7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57AB04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5F609E65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2B0F82AD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14EDF5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F991F0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0A1DB8" w14:paraId="6FE7C305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A96C6C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B13C0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7EB39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20B3C" w:rsidRPr="000A1DB8" w14:paraId="5398CE74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29318470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B28CA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CA1BC9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20B3C" w:rsidRPr="000A1DB8" w14:paraId="4FE096E7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350937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AF4AFD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00DC94BF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94305C8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B418B73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8F65D2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44223D5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8659240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A85BFF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4DE08B3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1500844F" w14:textId="77777777" w:rsidR="00E20B3C" w:rsidRPr="000A1DB8" w:rsidRDefault="00E20B3C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1E83AE62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D6172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9422088" w14:textId="5EE40C76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D12E4A">
              <w:rPr>
                <w:rFonts w:asciiTheme="minorHAnsi" w:hAnsiTheme="minorHAnsi" w:cstheme="minorHAnsi"/>
                <w:bCs/>
                <w:sz w:val="16"/>
                <w:szCs w:val="18"/>
              </w:rPr>
              <w:t>Uitgevoerd binnen de bebouwde kom, waarbij, woningeigenaren, winkeliers en bedrijven eigenaren, nood- en hulpdiensten, (langzaam)verkeer direct geraakt werden door de werkzaamheden</w:t>
            </w: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E6EFA1" w14:textId="6DBEED3F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D12E4A">
              <w:rPr>
                <w:rFonts w:asciiTheme="minorHAnsi" w:hAnsiTheme="minorHAnsi" w:cstheme="minorHAnsi"/>
                <w:bCs/>
                <w:sz w:val="16"/>
                <w:szCs w:val="18"/>
              </w:rPr>
              <w:t>Ja / nee</w:t>
            </w:r>
          </w:p>
        </w:tc>
      </w:tr>
      <w:tr w:rsidR="00D12E4A" w:rsidRPr="000A1DB8" w14:paraId="48D7EC26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09EB5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596571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37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3993D7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62F757B4" w14:textId="77777777" w:rsidTr="412C3B91">
        <w:trPr>
          <w:gridAfter w:val="1"/>
          <w:wAfter w:w="126" w:type="dxa"/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E8B598E" w14:textId="77777777" w:rsidR="00D12E4A" w:rsidRPr="000A1DB8" w:rsidRDefault="00D12E4A" w:rsidP="00D12E4A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2E4A" w:rsidRPr="000A1DB8" w14:paraId="1B88EB67" w14:textId="77777777" w:rsidTr="412C3B91"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</w:tcPr>
          <w:p w14:paraId="45EC7A4B" w14:textId="77777777" w:rsidR="00D12E4A" w:rsidRPr="00E0411C" w:rsidRDefault="00D12E4A" w:rsidP="00D12E4A">
            <w:pPr>
              <w:spacing w:before="90" w:after="54" w:line="276" w:lineRule="auto"/>
              <w:ind w:left="57" w:right="57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39" w:type="dxa"/>
            <w:gridSpan w:val="2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7C55E086" w14:textId="77777777" w:rsidR="00D12E4A" w:rsidRPr="00E0411C" w:rsidRDefault="00D12E4A" w:rsidP="00D12E4A">
            <w:pPr>
              <w:rPr>
                <w:rFonts w:ascii="Calibri" w:eastAsia="Calibri" w:hAnsi="Calibri" w:cs="Calibri"/>
                <w:b/>
                <w:bCs/>
                <w:szCs w:val="20"/>
                <w:u w:val="single"/>
              </w:rPr>
            </w:pPr>
            <w:r w:rsidRPr="00E0411C">
              <w:rPr>
                <w:rFonts w:ascii="Calibri" w:eastAsia="Calibri" w:hAnsi="Calibri" w:cs="Calibri"/>
                <w:b/>
                <w:bCs/>
                <w:szCs w:val="20"/>
                <w:u w:val="single"/>
              </w:rPr>
              <w:t>Kerncompetentie B</w:t>
            </w:r>
          </w:p>
          <w:p w14:paraId="0E05C330" w14:textId="6214A26D" w:rsidR="00D12E4A" w:rsidRPr="00E0411C" w:rsidRDefault="00D12E4A" w:rsidP="00D12E4A">
            <w:pPr>
              <w:rPr>
                <w:rFonts w:ascii="Calibri" w:eastAsia="Calibri" w:hAnsi="Calibri" w:cs="Calibri"/>
                <w:b/>
                <w:bCs/>
              </w:rPr>
            </w:pPr>
            <w:r w:rsidRPr="412C3B91">
              <w:rPr>
                <w:rFonts w:ascii="Calibri" w:eastAsia="Calibri" w:hAnsi="Calibri" w:cs="Calibri"/>
                <w:b/>
                <w:bCs/>
              </w:rPr>
              <w:t>Aanbrengen en leveren van bitumineuze verhardingenconstructie van zowel onder-, tussen- en bovenlagen binnen een weekend (wegvakafsluiting vanaf vrijdag 19:00 uur tot maandag 05:00 uur) op een invalsweg van een stad met meer dan 1</w:t>
            </w:r>
            <w:r w:rsidR="35177BC7" w:rsidRPr="412C3B91">
              <w:rPr>
                <w:rFonts w:ascii="Calibri" w:eastAsia="Calibri" w:hAnsi="Calibri" w:cs="Calibri"/>
                <w:b/>
                <w:bCs/>
              </w:rPr>
              <w:t>0</w:t>
            </w:r>
            <w:r w:rsidRPr="412C3B91">
              <w:rPr>
                <w:rFonts w:ascii="Calibri" w:eastAsia="Calibri" w:hAnsi="Calibri" w:cs="Calibri"/>
                <w:b/>
                <w:bCs/>
              </w:rPr>
              <w:t xml:space="preserve">0.000 inwoners, met een omvang van benoemde asfaltwerk van €500.000,-. </w:t>
            </w:r>
          </w:p>
          <w:p w14:paraId="09264099" w14:textId="30AD93A4" w:rsidR="00D12E4A" w:rsidRPr="00E0411C" w:rsidRDefault="00D12E4A" w:rsidP="00D12E4A">
            <w:pPr>
              <w:spacing w:before="90" w:after="54" w:line="276" w:lineRule="auto"/>
              <w:ind w:left="57" w:right="57"/>
              <w:rPr>
                <w:rFonts w:ascii="Calibri" w:eastAsia="Calibri" w:hAnsi="Calibri" w:cs="Calibri"/>
                <w:b/>
                <w:bCs/>
                <w:szCs w:val="20"/>
              </w:rPr>
            </w:pPr>
          </w:p>
        </w:tc>
      </w:tr>
      <w:tr w:rsidR="00D12E4A" w:rsidRPr="000A1DB8" w14:paraId="51B80DBC" w14:textId="77777777" w:rsidTr="412C3B91"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6EBB7C4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299B699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4A2D94F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36B619DE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1CF3CEE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54183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532536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31469922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030B1AC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C0E7EC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321C31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2EF3731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</w:tcPr>
          <w:p w14:paraId="7C6D7B4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F1F290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39761AC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7A40B7DA" w14:textId="77777777" w:rsidTr="00BF3A8F">
        <w:trPr>
          <w:gridAfter w:val="1"/>
          <w:wAfter w:w="126" w:type="dxa"/>
          <w:cantSplit/>
          <w:trHeight w:val="255"/>
          <w:jc w:val="center"/>
        </w:trPr>
        <w:tc>
          <w:tcPr>
            <w:tcW w:w="567" w:type="dxa"/>
            <w:vMerge/>
          </w:tcPr>
          <w:p w14:paraId="2E250AE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20DB7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D8FA1D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12D7B7BE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1FDA24F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EC94B3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B56250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3F87D81B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78B0B5F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E41723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FC7655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63560BF8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597A564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4DC7A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3F118E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2618F2DB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77161B0F" w14:textId="77777777" w:rsidR="00D12E4A" w:rsidRPr="000A1DB8" w:rsidRDefault="00D12E4A" w:rsidP="00D12E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2E4A" w:rsidRPr="000A1DB8" w14:paraId="04F65825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297E5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DFE39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29C1A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A9D9C34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79A0335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DDAD4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4C4FC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268D703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5B7E239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2983D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B387A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44A76C7A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0D356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C789C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E379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2E4A" w:rsidRPr="000A1DB8" w14:paraId="1D5E88A2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65F96F3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2D7F1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710F2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2E4A" w:rsidRPr="000A1DB8" w14:paraId="518E1F73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C7D4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4FD3A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376AD7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AE9903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D4F3E1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40EC31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55F1A0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77569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42A27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C5FC2D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0C285A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6005EDB0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B8B9F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FC3C8A5" w14:textId="251CC33B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D12E4A">
              <w:rPr>
                <w:rFonts w:asciiTheme="minorHAnsi" w:hAnsiTheme="minorHAnsi" w:cstheme="minorHAnsi"/>
                <w:bCs/>
                <w:sz w:val="16"/>
                <w:szCs w:val="18"/>
              </w:rPr>
              <w:t>Uitgevoerd binnen de bebouwde kom, waarbij, woningeigenaren, winkeliers en bedrijven eigenaren, nood- en hulpdiensten, (langzaam)verkeer direct geraakt werden door de werkzaamheden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54286" w14:textId="69958DBC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D12E4A">
              <w:rPr>
                <w:rFonts w:asciiTheme="minorHAnsi" w:hAnsiTheme="minorHAnsi" w:cstheme="minorHAnsi"/>
                <w:bCs/>
                <w:sz w:val="16"/>
                <w:szCs w:val="18"/>
              </w:rPr>
              <w:t>Ja / nee</w:t>
            </w:r>
          </w:p>
        </w:tc>
      </w:tr>
      <w:tr w:rsidR="00D12E4A" w:rsidRPr="000A1DB8" w14:paraId="4F2B47E8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59591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BAB64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F0424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7C16A75E" w14:textId="77777777" w:rsidTr="412C3B91">
        <w:trPr>
          <w:gridAfter w:val="1"/>
          <w:wAfter w:w="126" w:type="dxa"/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0B5DE1C" w14:textId="77777777" w:rsidR="00D12E4A" w:rsidRPr="000A1DB8" w:rsidRDefault="00D12E4A" w:rsidP="00D12E4A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2E4A" w:rsidRPr="00E20B3C" w14:paraId="0169D912" w14:textId="77777777" w:rsidTr="412C3B91"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</w:tcPr>
          <w:p w14:paraId="0C1FC12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939" w:type="dxa"/>
            <w:gridSpan w:val="2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78A7680D" w14:textId="77777777" w:rsidR="00D12E4A" w:rsidRPr="00E0411C" w:rsidRDefault="00D12E4A" w:rsidP="00D12E4A">
            <w:pPr>
              <w:rPr>
                <w:rFonts w:ascii="Calibri" w:eastAsia="Calibri" w:hAnsi="Calibri" w:cs="Calibri"/>
                <w:b/>
                <w:bCs/>
                <w:szCs w:val="20"/>
                <w:u w:val="single"/>
              </w:rPr>
            </w:pPr>
            <w:r w:rsidRPr="00E0411C">
              <w:rPr>
                <w:rFonts w:ascii="Calibri" w:eastAsia="Calibri" w:hAnsi="Calibri" w:cs="Calibri"/>
                <w:b/>
                <w:bCs/>
                <w:szCs w:val="20"/>
                <w:u w:val="single"/>
              </w:rPr>
              <w:t>Kerncompetentie C</w:t>
            </w:r>
          </w:p>
          <w:p w14:paraId="7FFBD376" w14:textId="77777777" w:rsidR="00D12E4A" w:rsidRPr="00044457" w:rsidRDefault="00D12E4A" w:rsidP="00D12E4A">
            <w:pPr>
              <w:numPr>
                <w:ilvl w:val="0"/>
                <w:numId w:val="21"/>
              </w:numPr>
              <w:rPr>
                <w:rFonts w:ascii="Calibri" w:eastAsia="Calibri" w:hAnsi="Calibri" w:cs="Calibri"/>
                <w:b/>
                <w:bCs/>
                <w:szCs w:val="20"/>
              </w:rPr>
            </w:pPr>
            <w:r w:rsidRPr="00044457">
              <w:rPr>
                <w:rFonts w:ascii="Calibri" w:eastAsia="Calibri" w:hAnsi="Calibri" w:cs="Calibri"/>
                <w:b/>
                <w:bCs/>
                <w:szCs w:val="20"/>
              </w:rPr>
              <w:t xml:space="preserve">Voorbereiden (ontwerpen vanaf schetsontwerp of voorontwerp tot en met uitvoering gereed) in een bouwteam van een constructieve civieltechnische werk met een engineringsopdrachtwaarde van €200.000,-. </w:t>
            </w:r>
          </w:p>
          <w:p w14:paraId="6D2361BF" w14:textId="77777777" w:rsidR="00D12E4A" w:rsidRPr="00E20B3C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</w:p>
        </w:tc>
      </w:tr>
      <w:tr w:rsidR="00D12E4A" w:rsidRPr="000A1DB8" w14:paraId="301268D9" w14:textId="77777777" w:rsidTr="412C3B91"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54B9449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6289C99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5B06D47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694CB393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4D4D117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0A3EAC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B71D6D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67DF4447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3E91FFB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20B1BB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F33235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4A47B76A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</w:tcPr>
          <w:p w14:paraId="7B4B44C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19BC46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1FCB033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EE5AFD3" w14:textId="77777777" w:rsidTr="00BF3A8F">
        <w:trPr>
          <w:gridAfter w:val="1"/>
          <w:wAfter w:w="126" w:type="dxa"/>
          <w:cantSplit/>
          <w:trHeight w:val="255"/>
          <w:jc w:val="center"/>
        </w:trPr>
        <w:tc>
          <w:tcPr>
            <w:tcW w:w="567" w:type="dxa"/>
            <w:vMerge/>
          </w:tcPr>
          <w:p w14:paraId="3C54343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63687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1AA575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66DACFEF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1C96F7D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6AF945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78DA397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7073671C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7367F80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6A366E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5AFB30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2C6AAE8F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1647821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56ECB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1C34CE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1B4DC4F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13B77FF7" w14:textId="77777777" w:rsidR="00D12E4A" w:rsidRPr="000A1DB8" w:rsidRDefault="00D12E4A" w:rsidP="00D12E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2E4A" w:rsidRPr="000A1DB8" w14:paraId="5EEFCD98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74714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82B966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36C35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5D1D165F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30AF31E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1999F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359EE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D50BF43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3FF0254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D3352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AA74D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1063FEA7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C6237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4A5F1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2E183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2E4A" w:rsidRPr="000A1DB8" w14:paraId="6C5C44C3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672D0C2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37486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E2296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2E4A" w:rsidRPr="000A1DB8" w14:paraId="359FAB10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C6EAF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0145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4B8A147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B3F190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B0038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85022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6B15CE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D45DA9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E0AAE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50A238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310205A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0F572E1A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72650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9A535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7C51B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5BEBA24D" w14:textId="77777777" w:rsidTr="412C3B91">
        <w:trPr>
          <w:gridAfter w:val="1"/>
          <w:wAfter w:w="126" w:type="dxa"/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3771EF7" w14:textId="77777777" w:rsidR="00D12E4A" w:rsidRPr="000A1DB8" w:rsidRDefault="00D12E4A" w:rsidP="00D12E4A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2E4A" w:rsidRPr="00E20B3C" w14:paraId="76659A99" w14:textId="77777777" w:rsidTr="412C3B91"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</w:tcPr>
          <w:p w14:paraId="79BE432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7939" w:type="dxa"/>
            <w:gridSpan w:val="2"/>
            <w:tcBorders>
              <w:top w:val="single" w:sz="1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14:paraId="48495BFC" w14:textId="77777777" w:rsidR="00D12E4A" w:rsidRPr="00E0411C" w:rsidRDefault="00D12E4A" w:rsidP="00D12E4A">
            <w:pPr>
              <w:spacing w:before="90" w:after="54" w:line="276" w:lineRule="auto"/>
              <w:ind w:left="57" w:right="57"/>
              <w:rPr>
                <w:rFonts w:asciiTheme="minorHAnsi" w:eastAsia="MS Mincho" w:hAnsiTheme="minorHAnsi" w:cstheme="minorHAnsi"/>
                <w:b/>
                <w:bCs/>
                <w:i/>
                <w:iCs/>
                <w:color w:val="000000" w:themeColor="text1"/>
                <w:szCs w:val="20"/>
              </w:rPr>
            </w:pPr>
            <w:r w:rsidRPr="00E0411C">
              <w:rPr>
                <w:rFonts w:asciiTheme="minorHAnsi" w:eastAsia="MS Mincho" w:hAnsiTheme="minorHAnsi" w:cstheme="minorHAnsi"/>
                <w:b/>
                <w:bCs/>
                <w:i/>
                <w:iCs/>
                <w:color w:val="000000" w:themeColor="text1"/>
                <w:szCs w:val="20"/>
              </w:rPr>
              <w:t xml:space="preserve">OPTIONEEL: zie voor meer informatie hoofdstuk 5 uit de selectieleidraad </w:t>
            </w:r>
          </w:p>
          <w:p w14:paraId="22428B84" w14:textId="4A364CA4" w:rsidR="00D12E4A" w:rsidRPr="00E0411C" w:rsidRDefault="72E1D4D0" w:rsidP="00D12E4A">
            <w:pPr>
              <w:spacing w:before="90" w:after="54" w:line="276" w:lineRule="auto"/>
              <w:ind w:left="57" w:right="57"/>
              <w:rPr>
                <w:rFonts w:asciiTheme="minorHAnsi" w:eastAsia="MS Mincho" w:hAnsiTheme="minorHAnsi" w:cstheme="minorBidi"/>
                <w:b/>
                <w:bCs/>
                <w:color w:val="000000" w:themeColor="text1"/>
                <w:u w:val="single"/>
              </w:rPr>
            </w:pPr>
            <w:r w:rsidRPr="4E530525">
              <w:rPr>
                <w:rFonts w:asciiTheme="minorHAnsi" w:eastAsia="MS Mincho" w:hAnsiTheme="minorHAnsi" w:cstheme="minorBidi"/>
                <w:b/>
                <w:bCs/>
                <w:color w:val="000000" w:themeColor="text1"/>
                <w:u w:val="single"/>
              </w:rPr>
              <w:t xml:space="preserve">OPTIONEEL </w:t>
            </w:r>
            <w:r w:rsidR="00D12E4A" w:rsidRPr="4E530525">
              <w:rPr>
                <w:rFonts w:asciiTheme="minorHAnsi" w:eastAsia="MS Mincho" w:hAnsiTheme="minorHAnsi" w:cstheme="minorBidi"/>
                <w:b/>
                <w:bCs/>
                <w:color w:val="000000" w:themeColor="text1"/>
                <w:u w:val="single"/>
              </w:rPr>
              <w:t>Kerncompetentie D</w:t>
            </w:r>
          </w:p>
          <w:p w14:paraId="73CC0EED" w14:textId="79DCAF6B" w:rsidR="00D12E4A" w:rsidRPr="00E20B3C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proofErr w:type="spellStart"/>
            <w:r w:rsidRPr="00E0411C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Cs w:val="20"/>
              </w:rPr>
              <w:t>Één</w:t>
            </w:r>
            <w:proofErr w:type="spellEnd"/>
            <w:r w:rsidRPr="00E0411C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Cs w:val="20"/>
              </w:rPr>
              <w:t xml:space="preserve"> referentie voldoet aan gestelde voorwaarden van kerncompetenties A &amp; C zoals beschreven in paragraaf 4.4.1</w:t>
            </w:r>
          </w:p>
        </w:tc>
      </w:tr>
      <w:tr w:rsidR="00D12E4A" w:rsidRPr="000A1DB8" w14:paraId="5E925A21" w14:textId="77777777" w:rsidTr="412C3B91"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32E8CD3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281513D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4BA6F1A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3D7ECB1F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2F988D7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A78C4A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61D4F79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761318B9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444328E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F84C1B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308723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1D0188A1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</w:tcPr>
          <w:p w14:paraId="55A8628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7D7ABA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67E0253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1D08A5E6" w14:textId="77777777" w:rsidTr="00BF3A8F">
        <w:trPr>
          <w:gridAfter w:val="1"/>
          <w:wAfter w:w="126" w:type="dxa"/>
          <w:cantSplit/>
          <w:trHeight w:val="255"/>
          <w:jc w:val="center"/>
        </w:trPr>
        <w:tc>
          <w:tcPr>
            <w:tcW w:w="567" w:type="dxa"/>
            <w:vMerge/>
          </w:tcPr>
          <w:p w14:paraId="5EE3387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DF92A7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ADF8BF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0800E27D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6FD11A1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3E273F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186B5F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3A266210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24FD89A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95FCD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6E11C102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61B59667" w14:textId="77777777" w:rsidTr="00BF3A8F"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6D8CCED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DE8BFF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75192BE3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5C32D63A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0E57DFD6" w14:textId="77777777" w:rsidR="00D12E4A" w:rsidRPr="000A1DB8" w:rsidRDefault="00D12E4A" w:rsidP="00D12E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2E4A" w:rsidRPr="000A1DB8" w14:paraId="0ED59E6C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5165D5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BC726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7D7A9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723DCBE9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342B505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B6729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57329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5E5FC5F4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47C494DE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8FDFCA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892BB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2E4A" w:rsidRPr="000A1DB8" w14:paraId="7CEBB0E4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3A08B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6E387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790618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2E4A" w:rsidRPr="000A1DB8" w14:paraId="50A632C1" w14:textId="77777777" w:rsidTr="412C3B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vMerge/>
          </w:tcPr>
          <w:p w14:paraId="78EE036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065C50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1062AC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2E4A" w:rsidRPr="000A1DB8" w14:paraId="6CA562CF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F600E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8CD81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04A92B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7EC593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126995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0D6B2FF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79DA02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516B964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D2E481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C950506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BEEA10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2E4A" w:rsidRPr="000A1DB8" w14:paraId="75E03A80" w14:textId="77777777" w:rsidTr="00BF3A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6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CC9F67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80C042B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089F9D" w14:textId="77777777" w:rsidR="00D12E4A" w:rsidRPr="000A1DB8" w:rsidRDefault="00D12E4A" w:rsidP="00D12E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4A725CE8" w14:textId="77777777" w:rsidR="00E20B3C" w:rsidRDefault="00E20B3C" w:rsidP="00E20B3C">
      <w:pPr>
        <w:rPr>
          <w:rFonts w:asciiTheme="minorHAnsi" w:hAnsiTheme="minorHAnsi" w:cstheme="minorHAnsi"/>
          <w:sz w:val="16"/>
          <w:szCs w:val="18"/>
        </w:rPr>
      </w:pPr>
    </w:p>
    <w:p w14:paraId="07C474B3" w14:textId="77777777" w:rsidR="00E0411C" w:rsidRPr="00B61C09" w:rsidRDefault="00E0411C" w:rsidP="00E20B3C">
      <w:pPr>
        <w:rPr>
          <w:rFonts w:asciiTheme="minorHAnsi" w:hAnsiTheme="minorHAnsi" w:cstheme="minorHAnsi"/>
          <w:sz w:val="16"/>
          <w:szCs w:val="18"/>
        </w:rPr>
      </w:pPr>
    </w:p>
    <w:p w14:paraId="20631104" w14:textId="77777777" w:rsidR="00E20B3C" w:rsidRDefault="00E20B3C" w:rsidP="00E20B3C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t xml:space="preserve">Ondergetekende verklaart </w:t>
      </w:r>
      <w:r>
        <w:rPr>
          <w:rFonts w:asciiTheme="minorHAnsi" w:hAnsiTheme="minorHAnsi" w:cstheme="minorHAnsi"/>
          <w:sz w:val="18"/>
          <w:szCs w:val="18"/>
        </w:rPr>
        <w:t>bovenstaande tabel naar waarheid te hebben ingevuld.</w:t>
      </w:r>
    </w:p>
    <w:p w14:paraId="13908D0A" w14:textId="77777777" w:rsidR="00E20B3C" w:rsidRDefault="00E20B3C" w:rsidP="00E20B3C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Tevens verklaart ondergetekende hierbij dat deze </w:t>
      </w:r>
      <w:r w:rsidRPr="00B61C09">
        <w:rPr>
          <w:rFonts w:asciiTheme="minorHAnsi" w:hAnsiTheme="minorHAnsi" w:cstheme="minorHAnsi"/>
          <w:sz w:val="18"/>
          <w:szCs w:val="18"/>
        </w:rPr>
        <w:t xml:space="preserve">desgewenst op het eerste verzoek van 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B61C09">
        <w:rPr>
          <w:rFonts w:asciiTheme="minorHAnsi" w:hAnsiTheme="minorHAnsi" w:cstheme="minorHAnsi"/>
          <w:sz w:val="18"/>
          <w:szCs w:val="18"/>
        </w:rPr>
        <w:t>pdrachtgever</w:t>
      </w:r>
      <w:r>
        <w:rPr>
          <w:rFonts w:asciiTheme="minorHAnsi" w:hAnsiTheme="minorHAnsi" w:cstheme="minorHAnsi"/>
          <w:sz w:val="18"/>
          <w:szCs w:val="18"/>
        </w:rPr>
        <w:t xml:space="preserve"> binnen drie (3) dagen na een dergelijk verzoek bewijsstukken zal overleggen.</w:t>
      </w:r>
    </w:p>
    <w:p w14:paraId="0725D2D0" w14:textId="77777777" w:rsidR="00E0411C" w:rsidRDefault="00E0411C" w:rsidP="00E20B3C">
      <w:pPr>
        <w:rPr>
          <w:rFonts w:asciiTheme="minorHAnsi" w:hAnsiTheme="minorHAnsi" w:cstheme="minorHAnsi"/>
          <w:sz w:val="18"/>
          <w:szCs w:val="18"/>
        </w:rPr>
      </w:pPr>
    </w:p>
    <w:p w14:paraId="337DFA2F" w14:textId="77777777" w:rsidR="00E0411C" w:rsidRPr="00B61C09" w:rsidRDefault="00E0411C" w:rsidP="00E20B3C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E20B3C" w:rsidRPr="00B61C09" w14:paraId="076F70F5" w14:textId="77777777" w:rsidTr="00D12E4A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2B7F7028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52FE78DC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B61C09" w14:paraId="1251B7E1" w14:textId="77777777" w:rsidTr="00D12E4A">
        <w:trPr>
          <w:jc w:val="center"/>
        </w:trPr>
        <w:tc>
          <w:tcPr>
            <w:tcW w:w="3863" w:type="dxa"/>
            <w:shd w:val="clear" w:color="auto" w:fill="E6E6E6"/>
          </w:tcPr>
          <w:p w14:paraId="594D2318" w14:textId="77777777" w:rsidR="00E20B3C" w:rsidRPr="00B61C09" w:rsidRDefault="00E20B3C" w:rsidP="00D12E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7F48437B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B61C09" w14:paraId="69B9DB1D" w14:textId="77777777" w:rsidTr="00D12E4A">
        <w:trPr>
          <w:jc w:val="center"/>
        </w:trPr>
        <w:tc>
          <w:tcPr>
            <w:tcW w:w="3863" w:type="dxa"/>
            <w:shd w:val="clear" w:color="auto" w:fill="E6E6E6"/>
          </w:tcPr>
          <w:p w14:paraId="6407DF52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1D0F298E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B61C09" w14:paraId="315E6E88" w14:textId="77777777" w:rsidTr="00D12E4A">
        <w:trPr>
          <w:jc w:val="center"/>
        </w:trPr>
        <w:tc>
          <w:tcPr>
            <w:tcW w:w="3863" w:type="dxa"/>
            <w:shd w:val="clear" w:color="auto" w:fill="E6E6E6"/>
          </w:tcPr>
          <w:p w14:paraId="1A17E006" w14:textId="77777777" w:rsidR="00E20B3C" w:rsidRPr="00B61C09" w:rsidRDefault="00E20B3C" w:rsidP="00D12E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20F9FCA8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20B3C" w:rsidRPr="00B61C09" w14:paraId="71FD5F9C" w14:textId="77777777" w:rsidTr="00D12E4A">
        <w:trPr>
          <w:jc w:val="center"/>
        </w:trPr>
        <w:tc>
          <w:tcPr>
            <w:tcW w:w="3863" w:type="dxa"/>
            <w:shd w:val="clear" w:color="auto" w:fill="E6E6E6"/>
          </w:tcPr>
          <w:p w14:paraId="0EC32569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6F7EE3FD" w14:textId="77777777" w:rsidR="00E20B3C" w:rsidRPr="00B61C09" w:rsidRDefault="00E20B3C" w:rsidP="00D12E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352D8090" w14:textId="77777777" w:rsidR="00440993" w:rsidRPr="00E20B3C" w:rsidRDefault="00440993" w:rsidP="00E20B3C"/>
    <w:sectPr w:rsidR="00440993" w:rsidRPr="00E20B3C" w:rsidSect="00440993">
      <w:headerReference w:type="first" r:id="rId11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9CF14" w14:textId="77777777" w:rsidR="00CF55AA" w:rsidRDefault="00CF55AA" w:rsidP="00E20B3C">
      <w:pPr>
        <w:spacing w:line="240" w:lineRule="auto"/>
      </w:pPr>
      <w:r>
        <w:separator/>
      </w:r>
    </w:p>
  </w:endnote>
  <w:endnote w:type="continuationSeparator" w:id="0">
    <w:p w14:paraId="694AE1EA" w14:textId="77777777" w:rsidR="00CF55AA" w:rsidRDefault="00CF55AA" w:rsidP="00E20B3C">
      <w:pPr>
        <w:spacing w:line="240" w:lineRule="auto"/>
      </w:pPr>
      <w:r>
        <w:continuationSeparator/>
      </w:r>
    </w:p>
  </w:endnote>
  <w:endnote w:type="continuationNotice" w:id="1">
    <w:p w14:paraId="74F95D4B" w14:textId="77777777" w:rsidR="00CF55AA" w:rsidRDefault="00CF55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7C759" w14:textId="77777777" w:rsidR="00CF55AA" w:rsidRDefault="00CF55AA" w:rsidP="00E20B3C">
      <w:pPr>
        <w:spacing w:line="240" w:lineRule="auto"/>
      </w:pPr>
      <w:r>
        <w:separator/>
      </w:r>
    </w:p>
  </w:footnote>
  <w:footnote w:type="continuationSeparator" w:id="0">
    <w:p w14:paraId="5FA17F46" w14:textId="77777777" w:rsidR="00CF55AA" w:rsidRDefault="00CF55AA" w:rsidP="00E20B3C">
      <w:pPr>
        <w:spacing w:line="240" w:lineRule="auto"/>
      </w:pPr>
      <w:r>
        <w:continuationSeparator/>
      </w:r>
    </w:p>
  </w:footnote>
  <w:footnote w:type="continuationNotice" w:id="1">
    <w:p w14:paraId="39E62960" w14:textId="77777777" w:rsidR="00CF55AA" w:rsidRDefault="00CF55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4A9C" w14:textId="759E50BD" w:rsidR="00E20B3C" w:rsidRDefault="00E20B3C" w:rsidP="00E20B3C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58C5DFE" wp14:editId="0514FAC2">
          <wp:simplePos x="0" y="0"/>
          <wp:positionH relativeFrom="column">
            <wp:posOffset>3611245</wp:posOffset>
          </wp:positionH>
          <wp:positionV relativeFrom="paragraph">
            <wp:posOffset>182831</wp:posOffset>
          </wp:positionV>
          <wp:extent cx="1912620" cy="541655"/>
          <wp:effectExtent l="0" t="0" r="0" b="0"/>
          <wp:wrapSquare wrapText="bothSides"/>
          <wp:docPr id="2" name="Afbeelding 1" descr="Afbeelding met Lettertype, logo, Graphics, symbool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4E8E4110-9726-42A7-4921-D70A4C4BA9A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logo, Graphics, symbool&#10;&#10;Door AI gegenereerde inhoud is mogelijk onjuist.">
                    <a:extLst>
                      <a:ext uri="{FF2B5EF4-FFF2-40B4-BE49-F238E27FC236}">
                        <a16:creationId xmlns:a16="http://schemas.microsoft.com/office/drawing/2014/main" id="{4E8E4110-9726-42A7-4921-D70A4C4BA9A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2620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E09"/>
    <w:multiLevelType w:val="hybridMultilevel"/>
    <w:tmpl w:val="792862D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67AFE"/>
    <w:multiLevelType w:val="multilevel"/>
    <w:tmpl w:val="C14AB8FA"/>
    <w:numStyleLink w:val="Stijl1"/>
  </w:abstractNum>
  <w:abstractNum w:abstractNumId="3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2B5891"/>
    <w:multiLevelType w:val="hybridMultilevel"/>
    <w:tmpl w:val="023E459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D6845"/>
    <w:multiLevelType w:val="hybridMultilevel"/>
    <w:tmpl w:val="96CCA9E0"/>
    <w:lvl w:ilvl="0" w:tplc="243A5094">
      <w:start w:val="1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73E1A"/>
    <w:multiLevelType w:val="hybridMultilevel"/>
    <w:tmpl w:val="023E459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85D20"/>
    <w:multiLevelType w:val="multilevel"/>
    <w:tmpl w:val="C14AB8FA"/>
    <w:numStyleLink w:val="Stijl1"/>
  </w:abstractNum>
  <w:abstractNum w:abstractNumId="11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3F156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C60CB"/>
    <w:multiLevelType w:val="hybridMultilevel"/>
    <w:tmpl w:val="023E459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30BD3"/>
    <w:multiLevelType w:val="hybridMultilevel"/>
    <w:tmpl w:val="CB8EB01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210297">
    <w:abstractNumId w:val="5"/>
  </w:num>
  <w:num w:numId="2" w16cid:durableId="1301426148">
    <w:abstractNumId w:val="15"/>
  </w:num>
  <w:num w:numId="3" w16cid:durableId="1949697188">
    <w:abstractNumId w:val="3"/>
  </w:num>
  <w:num w:numId="4" w16cid:durableId="1858349651">
    <w:abstractNumId w:val="0"/>
  </w:num>
  <w:num w:numId="5" w16cid:durableId="495221360">
    <w:abstractNumId w:val="2"/>
  </w:num>
  <w:num w:numId="6" w16cid:durableId="263877775">
    <w:abstractNumId w:val="4"/>
  </w:num>
  <w:num w:numId="7" w16cid:durableId="2019888814">
    <w:abstractNumId w:val="16"/>
  </w:num>
  <w:num w:numId="8" w16cid:durableId="1724908650">
    <w:abstractNumId w:val="14"/>
  </w:num>
  <w:num w:numId="9" w16cid:durableId="1273779997">
    <w:abstractNumId w:val="10"/>
  </w:num>
  <w:num w:numId="10" w16cid:durableId="228469629">
    <w:abstractNumId w:val="20"/>
  </w:num>
  <w:num w:numId="11" w16cid:durableId="1290480181">
    <w:abstractNumId w:val="19"/>
  </w:num>
  <w:num w:numId="12" w16cid:durableId="697586692">
    <w:abstractNumId w:val="8"/>
  </w:num>
  <w:num w:numId="13" w16cid:durableId="82651000">
    <w:abstractNumId w:val="11"/>
  </w:num>
  <w:num w:numId="14" w16cid:durableId="1145121091">
    <w:abstractNumId w:val="12"/>
  </w:num>
  <w:num w:numId="15" w16cid:durableId="2100128211">
    <w:abstractNumId w:val="7"/>
  </w:num>
  <w:num w:numId="16" w16cid:durableId="1180389961">
    <w:abstractNumId w:val="18"/>
  </w:num>
  <w:num w:numId="17" w16cid:durableId="1432698783">
    <w:abstractNumId w:val="1"/>
  </w:num>
  <w:num w:numId="18" w16cid:durableId="387151219">
    <w:abstractNumId w:val="17"/>
  </w:num>
  <w:num w:numId="19" w16cid:durableId="499202632">
    <w:abstractNumId w:val="9"/>
  </w:num>
  <w:num w:numId="20" w16cid:durableId="89351401">
    <w:abstractNumId w:val="6"/>
  </w:num>
  <w:num w:numId="21" w16cid:durableId="1134025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3C"/>
    <w:rsid w:val="00044457"/>
    <w:rsid w:val="00093EAC"/>
    <w:rsid w:val="000A2102"/>
    <w:rsid w:val="000D3648"/>
    <w:rsid w:val="00106781"/>
    <w:rsid w:val="00144ABA"/>
    <w:rsid w:val="0015117A"/>
    <w:rsid w:val="00246A43"/>
    <w:rsid w:val="002C3EED"/>
    <w:rsid w:val="003527A6"/>
    <w:rsid w:val="003A028B"/>
    <w:rsid w:val="00401A5F"/>
    <w:rsid w:val="0041682E"/>
    <w:rsid w:val="00440993"/>
    <w:rsid w:val="004D6E14"/>
    <w:rsid w:val="00573ED3"/>
    <w:rsid w:val="005D1F4B"/>
    <w:rsid w:val="00693C9B"/>
    <w:rsid w:val="006B197D"/>
    <w:rsid w:val="00705523"/>
    <w:rsid w:val="008070EC"/>
    <w:rsid w:val="008144C8"/>
    <w:rsid w:val="008C6DBD"/>
    <w:rsid w:val="00985BF3"/>
    <w:rsid w:val="00A44666"/>
    <w:rsid w:val="00A64E9F"/>
    <w:rsid w:val="00A87301"/>
    <w:rsid w:val="00AC4989"/>
    <w:rsid w:val="00B24DDA"/>
    <w:rsid w:val="00B6294F"/>
    <w:rsid w:val="00BF3A8F"/>
    <w:rsid w:val="00C179CE"/>
    <w:rsid w:val="00C76252"/>
    <w:rsid w:val="00CD2C37"/>
    <w:rsid w:val="00CE446F"/>
    <w:rsid w:val="00CF55AA"/>
    <w:rsid w:val="00D12E4A"/>
    <w:rsid w:val="00E0411C"/>
    <w:rsid w:val="00E20B3C"/>
    <w:rsid w:val="00E57ECE"/>
    <w:rsid w:val="00E8121E"/>
    <w:rsid w:val="00F44DB2"/>
    <w:rsid w:val="26BCB153"/>
    <w:rsid w:val="35177BC7"/>
    <w:rsid w:val="412C3B91"/>
    <w:rsid w:val="4E530525"/>
    <w:rsid w:val="72E1D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81A65"/>
  <w15:chartTrackingRefBased/>
  <w15:docId w15:val="{B5B9896E-CB44-40F5-9CE5-CCD8790B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B3C"/>
    <w:pPr>
      <w:spacing w:line="288" w:lineRule="auto"/>
      <w:ind w:left="0" w:firstLine="0"/>
    </w:pPr>
    <w:rPr>
      <w:rFonts w:ascii="Tahoma" w:eastAsia="Times New Roman" w:hAnsi="Tahoma" w:cs="Times New Roman"/>
      <w:kern w:val="0"/>
      <w:szCs w:val="24"/>
      <w:lang w:eastAsia="nl-NL"/>
      <w14:ligatures w14:val="none"/>
    </w:rPr>
  </w:style>
  <w:style w:type="paragraph" w:styleId="Heading1">
    <w:name w:val="heading 1"/>
    <w:aliases w:val="Hoofdstukkop,Hoofdstuk,hoofdstuk,TbsKop 1,Hoofdstukkopje"/>
    <w:basedOn w:val="Normal"/>
    <w:next w:val="Normal"/>
    <w:link w:val="Heading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B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B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-_BOMW"/>
    <w:basedOn w:val="Normal"/>
    <w:link w:val="ListParagraphChar"/>
    <w:uiPriority w:val="34"/>
    <w:qFormat/>
    <w:rsid w:val="006B197D"/>
    <w:pPr>
      <w:contextualSpacing/>
    </w:pPr>
  </w:style>
  <w:style w:type="paragraph" w:styleId="NoSpacing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Heading1Char">
    <w:name w:val="Heading 1 Char"/>
    <w:aliases w:val="Hoofdstukkop Char,Hoofdstuk Char,hoofdstuk Char,TbsKop 1 Char,Hoofdstukkopje Char"/>
    <w:basedOn w:val="DefaultParagraphFont"/>
    <w:link w:val="Heading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B6294F"/>
    <w:rPr>
      <w:rFonts w:eastAsiaTheme="majorEastAsia" w:cstheme="majorBidi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sid w:val="00B6294F"/>
    <w:rPr>
      <w:rFonts w:eastAsiaTheme="majorEastAsia" w:cstheme="majorBidi"/>
      <w:iCs/>
      <w:sz w:val="18"/>
    </w:rPr>
  </w:style>
  <w:style w:type="character" w:customStyle="1" w:styleId="Heading7Char">
    <w:name w:val="Heading 7 Char"/>
    <w:basedOn w:val="DefaultParagraphFont"/>
    <w:link w:val="Heading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Emphasis">
    <w:name w:val="Emphasis"/>
    <w:basedOn w:val="DefaultParagraphFont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BookTitle">
    <w:name w:val="Book Title"/>
    <w:basedOn w:val="DefaultParagraphFont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E20B3C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B3C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E20B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B3C"/>
    <w:rPr>
      <w:i/>
      <w:iCs/>
      <w:color w:val="404040" w:themeColor="text1" w:themeTint="BF"/>
      <w:sz w:val="18"/>
    </w:rPr>
  </w:style>
  <w:style w:type="character" w:styleId="IntenseEmphasis">
    <w:name w:val="Intense Emphasis"/>
    <w:basedOn w:val="DefaultParagraphFont"/>
    <w:uiPriority w:val="21"/>
    <w:qFormat/>
    <w:rsid w:val="00E20B3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B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B3C"/>
    <w:rPr>
      <w:i/>
      <w:iCs/>
      <w:color w:val="365F91" w:themeColor="accent1" w:themeShade="BF"/>
      <w:sz w:val="18"/>
    </w:rPr>
  </w:style>
  <w:style w:type="character" w:styleId="IntenseReference">
    <w:name w:val="Intense Reference"/>
    <w:basedOn w:val="DefaultParagraphFont"/>
    <w:uiPriority w:val="32"/>
    <w:qFormat/>
    <w:rsid w:val="00E20B3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0B3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B3C"/>
    <w:rPr>
      <w:rFonts w:ascii="Tahoma" w:eastAsia="Times New Roman" w:hAnsi="Tahoma" w:cs="Times New Roman"/>
      <w:kern w:val="0"/>
      <w:szCs w:val="24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0B3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B3C"/>
    <w:rPr>
      <w:rFonts w:ascii="Tahoma" w:eastAsia="Times New Roman" w:hAnsi="Tahoma" w:cs="Times New Roman"/>
      <w:kern w:val="0"/>
      <w:szCs w:val="24"/>
      <w:lang w:eastAsia="nl-NL"/>
      <w14:ligatures w14:val="none"/>
    </w:rPr>
  </w:style>
  <w:style w:type="character" w:customStyle="1" w:styleId="ListParagraphChar">
    <w:name w:val="List Paragraph Char"/>
    <w:aliases w:val="-_BOMW Char"/>
    <w:basedOn w:val="DefaultParagraphFont"/>
    <w:link w:val="ListParagraph"/>
    <w:uiPriority w:val="34"/>
    <w:rsid w:val="00E20B3C"/>
    <w:rPr>
      <w:rFonts w:ascii="Tahoma" w:eastAsia="Times New Roman" w:hAnsi="Tahoma" w:cs="Times New Roman"/>
      <w:kern w:val="0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1097100F7AD94DB8A6E3D4794A4F07" ma:contentTypeVersion="4" ma:contentTypeDescription="Een nieuw document maken." ma:contentTypeScope="" ma:versionID="6f7287f5dba8e3f506e1db45f61db13a">
  <xsd:schema xmlns:xsd="http://www.w3.org/2001/XMLSchema" xmlns:xs="http://www.w3.org/2001/XMLSchema" xmlns:p="http://schemas.microsoft.com/office/2006/metadata/properties" xmlns:ns2="a4b53185-8a15-4777-bef1-29f83b94601c" targetNamespace="http://schemas.microsoft.com/office/2006/metadata/properties" ma:root="true" ma:fieldsID="9d77b82280d1c1e96b11db403b864085" ns2:_="">
    <xsd:import namespace="a4b53185-8a15-4777-bef1-29f83b9460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53185-8a15-4777-bef1-29f83b946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0237F-AF7F-4D8E-90A2-C83538B1C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53185-8a15-4777-bef1-29f83b9460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E03A3-D644-4266-B490-C47029677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C2ABB-9F7C-4536-A77C-4C0041EC32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617</Words>
  <Characters>3517</Characters>
  <Application>Microsoft Office Word</Application>
  <DocSecurity>4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Lammers</dc:creator>
  <cp:keywords/>
  <dc:description/>
  <cp:lastModifiedBy>Jing Lammers</cp:lastModifiedBy>
  <cp:revision>15</cp:revision>
  <dcterms:created xsi:type="dcterms:W3CDTF">2025-03-11T07:09:00Z</dcterms:created>
  <dcterms:modified xsi:type="dcterms:W3CDTF">2025-03-24T10:08:00Z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0x010100011097100F7AD94DB8A6E3D4794A4F07</vt:lpwstr>
  </property>
</Properties>
</file>