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6120AB" w:rsidRPr="006120AB" w14:paraId="095D2FAC" w14:textId="77777777" w:rsidTr="00337C9A">
        <w:tc>
          <w:tcPr>
            <w:tcW w:w="8721" w:type="dxa"/>
            <w:shd w:val="clear" w:color="auto" w:fill="E6E6E6"/>
          </w:tcPr>
          <w:p w14:paraId="4A8FCAA0" w14:textId="77777777" w:rsidR="006120AB" w:rsidRPr="006120AB" w:rsidRDefault="006120AB" w:rsidP="006120AB">
            <w:pPr>
              <w:numPr>
                <w:ilvl w:val="1"/>
                <w:numId w:val="0"/>
              </w:numPr>
              <w:spacing w:after="0" w:line="276" w:lineRule="auto"/>
              <w:ind w:left="720" w:hanging="720"/>
              <w:rPr>
                <w:rFonts w:ascii="Verdana" w:eastAsia="Calibri" w:hAnsi="Verdana" w:cs="Arial"/>
                <w:b/>
                <w:bCs/>
                <w:caps/>
                <w:kern w:val="0"/>
                <w:sz w:val="20"/>
                <w:szCs w:val="20"/>
                <w14:ligatures w14:val="none"/>
              </w:rPr>
            </w:pPr>
            <w:bookmarkStart w:id="0" w:name="_Toc16775940"/>
            <w:bookmarkStart w:id="1" w:name="_Toc45196600"/>
            <w:bookmarkStart w:id="2" w:name="_Toc166073168"/>
            <w:r w:rsidRPr="006120AB">
              <w:rPr>
                <w:rFonts w:ascii="Verdana" w:eastAsia="Calibri" w:hAnsi="Verdana" w:cs="Arial"/>
                <w:b/>
                <w:bCs/>
                <w:caps/>
                <w:kern w:val="0"/>
                <w:sz w:val="20"/>
                <w:szCs w:val="20"/>
                <w:lang w:eastAsia="nl-NL"/>
                <w14:ligatures w14:val="none"/>
              </w:rPr>
              <w:t>Bijlage B</w:t>
            </w:r>
            <w:r w:rsidRPr="006120AB">
              <w:rPr>
                <w:rFonts w:ascii="Verdana" w:eastAsia="Calibri" w:hAnsi="Verdana" w:cs="Arial"/>
                <w:b/>
                <w:bCs/>
                <w:caps/>
                <w:kern w:val="0"/>
                <w:sz w:val="20"/>
                <w:szCs w:val="20"/>
                <w:lang w:eastAsia="nl-NL"/>
                <w14:ligatures w14:val="none"/>
              </w:rPr>
              <w:tab/>
              <w:t>Algemene Verklaring</w:t>
            </w:r>
            <w:bookmarkEnd w:id="0"/>
            <w:bookmarkEnd w:id="1"/>
            <w:bookmarkEnd w:id="2"/>
          </w:p>
        </w:tc>
      </w:tr>
    </w:tbl>
    <w:p w14:paraId="56FAA144" w14:textId="77777777" w:rsidR="006120AB" w:rsidRPr="006120AB" w:rsidRDefault="006120AB" w:rsidP="006120AB">
      <w:pPr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721"/>
      </w:tblGrid>
      <w:tr w:rsidR="006120AB" w:rsidRPr="006120AB" w14:paraId="4D9A24D9" w14:textId="77777777" w:rsidTr="00337C9A">
        <w:tc>
          <w:tcPr>
            <w:tcW w:w="8721" w:type="dxa"/>
          </w:tcPr>
          <w:p w14:paraId="680987FD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6120AB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 xml:space="preserve">Ondergetekende verklaart alle vragen naar waarheid beantwoord te hebben en bij het indienen van de bewijzen en verklaringen, geen valse gegevens te hebben verstrekt. </w:t>
            </w:r>
          </w:p>
          <w:p w14:paraId="50B2F064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7BBD135A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6120AB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 xml:space="preserve">Ondergetekende is ermee bekend en stemt daarmee in dat </w:t>
            </w:r>
            <w:proofErr w:type="spellStart"/>
            <w:r w:rsidRPr="006120AB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HLTsamen</w:t>
            </w:r>
            <w:proofErr w:type="spellEnd"/>
            <w:r w:rsidRPr="006120AB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 xml:space="preserve"> dan wel een door haar aan te wijzen derde de afgelegde verklaringen en de overlegde bewijzen en referenties verifieert. Ondergetekende zal daaraan onvoorwaardelijke medewerking verlenen.</w:t>
            </w:r>
            <w:r w:rsidRPr="006120AB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br/>
            </w:r>
          </w:p>
          <w:p w14:paraId="1F9C5A89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6120AB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Ondergetekende verklaart zich verdiept te hebben in de aanbestedingsstukken en ter zake de nodige inlichtingen te hebben ingewonnen.</w:t>
            </w:r>
          </w:p>
          <w:p w14:paraId="4C49F08B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4B9DD5DE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6120AB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Ondergetekende verklaart in te stemmen met de inhoud van de aanbestedingsstukken.</w:t>
            </w:r>
          </w:p>
          <w:p w14:paraId="01228988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2502DEC1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6120AB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 xml:space="preserve">Ondergetekende garandeert dat de opdracht kan worden uitgevoerd conform de inschrijving en dat geen oneigenlijk gebruik is gemaakt van de door </w:t>
            </w:r>
            <w:proofErr w:type="spellStart"/>
            <w:r w:rsidRPr="006120AB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HLTsamen</w:t>
            </w:r>
            <w:proofErr w:type="spellEnd"/>
            <w:r w:rsidRPr="006120AB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 xml:space="preserve"> gehanteerde selectie- en/of gunningssystematiek.</w:t>
            </w:r>
          </w:p>
          <w:p w14:paraId="7A285C5D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796C67B6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6120AB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Ondergetekende verklaart dat de onderhavige inschrijving niet tot stand is gekomen onder invloed van een overeenkomst, besluit of gedraging in strijd met het Nederlandse of Europese mededingingsrecht.</w:t>
            </w:r>
          </w:p>
          <w:p w14:paraId="4ED3A661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28A2BB6B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6120AB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 xml:space="preserve">Ondergetekende verklaart onderstaande bijlagen naar waarheid ingevuld, beantwoord en ingediend te hebben en geen valse gegevens te hebben verstrekt: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18"/>
              <w:gridCol w:w="3185"/>
              <w:gridCol w:w="4392"/>
            </w:tblGrid>
            <w:tr w:rsidR="006120AB" w:rsidRPr="006120AB" w14:paraId="619A04F2" w14:textId="77777777" w:rsidTr="008D60B1">
              <w:tc>
                <w:tcPr>
                  <w:tcW w:w="918" w:type="dxa"/>
                  <w:shd w:val="clear" w:color="auto" w:fill="auto"/>
                </w:tcPr>
                <w:p w14:paraId="05FCCC18" w14:textId="77777777" w:rsidR="006120AB" w:rsidRPr="006120AB" w:rsidRDefault="006120AB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6120AB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Bijlage</w:t>
                  </w:r>
                </w:p>
              </w:tc>
              <w:tc>
                <w:tcPr>
                  <w:tcW w:w="3185" w:type="dxa"/>
                  <w:shd w:val="clear" w:color="auto" w:fill="auto"/>
                </w:tcPr>
                <w:p w14:paraId="4E2E6E7D" w14:textId="77777777" w:rsidR="006120AB" w:rsidRPr="006120AB" w:rsidRDefault="006120AB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6120AB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Omschrijving</w:t>
                  </w:r>
                </w:p>
              </w:tc>
              <w:tc>
                <w:tcPr>
                  <w:tcW w:w="4392" w:type="dxa"/>
                  <w:shd w:val="clear" w:color="auto" w:fill="auto"/>
                </w:tcPr>
                <w:p w14:paraId="66518CF8" w14:textId="77777777" w:rsidR="006120AB" w:rsidRPr="006120AB" w:rsidRDefault="006120AB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6120AB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Indienen op TenderNed:</w:t>
                  </w:r>
                </w:p>
              </w:tc>
            </w:tr>
            <w:tr w:rsidR="006120AB" w:rsidRPr="006120AB" w14:paraId="5FCFC1F9" w14:textId="77777777" w:rsidTr="008D60B1">
              <w:tc>
                <w:tcPr>
                  <w:tcW w:w="918" w:type="dxa"/>
                  <w:shd w:val="clear" w:color="auto" w:fill="auto"/>
                </w:tcPr>
                <w:p w14:paraId="6CBCA59B" w14:textId="77777777" w:rsidR="006120AB" w:rsidRPr="006120AB" w:rsidRDefault="006120AB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</w:p>
              </w:tc>
              <w:tc>
                <w:tcPr>
                  <w:tcW w:w="3185" w:type="dxa"/>
                  <w:shd w:val="clear" w:color="auto" w:fill="auto"/>
                </w:tcPr>
                <w:p w14:paraId="1C2A2884" w14:textId="77777777" w:rsidR="006120AB" w:rsidRPr="00B7718A" w:rsidRDefault="006120AB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B7718A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UEA</w:t>
                  </w:r>
                </w:p>
              </w:tc>
              <w:tc>
                <w:tcPr>
                  <w:tcW w:w="4392" w:type="dxa"/>
                  <w:shd w:val="clear" w:color="auto" w:fill="auto"/>
                </w:tcPr>
                <w:p w14:paraId="18611783" w14:textId="77777777" w:rsidR="006120AB" w:rsidRPr="00B7718A" w:rsidRDefault="006120AB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B7718A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 xml:space="preserve">Het UEA dient via de online tool van TenderNed ingevuld te worden (dus niet de PDF versie.) Zie ook de instructie op TenderNed </w:t>
                  </w:r>
                  <w:hyperlink r:id="rId5" w:history="1">
                    <w:r w:rsidRPr="00B7718A">
                      <w:rPr>
                        <w:rFonts w:ascii="Verdana" w:eastAsia="Times New Roman" w:hAnsi="Verdana" w:cs="Arial"/>
                        <w:color w:val="4A7729"/>
                        <w:kern w:val="0"/>
                        <w:sz w:val="20"/>
                        <w:szCs w:val="20"/>
                        <w:u w:val="single"/>
                        <w:lang w:eastAsia="nl-NL"/>
                        <w14:ligatures w14:val="none"/>
                      </w:rPr>
                      <w:t>https://www.tenderned.nl/cms/node/791</w:t>
                    </w:r>
                  </w:hyperlink>
                </w:p>
              </w:tc>
            </w:tr>
            <w:tr w:rsidR="006120AB" w:rsidRPr="006120AB" w14:paraId="29F4E789" w14:textId="77777777" w:rsidTr="008D60B1">
              <w:tc>
                <w:tcPr>
                  <w:tcW w:w="918" w:type="dxa"/>
                  <w:shd w:val="clear" w:color="auto" w:fill="auto"/>
                </w:tcPr>
                <w:p w14:paraId="40514EF0" w14:textId="77777777" w:rsidR="006120AB" w:rsidRPr="006120AB" w:rsidRDefault="006120AB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6120AB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B</w:t>
                  </w:r>
                </w:p>
              </w:tc>
              <w:tc>
                <w:tcPr>
                  <w:tcW w:w="3185" w:type="dxa"/>
                  <w:shd w:val="clear" w:color="auto" w:fill="auto"/>
                </w:tcPr>
                <w:p w14:paraId="0A4E3318" w14:textId="77777777" w:rsidR="006120AB" w:rsidRPr="00B7718A" w:rsidRDefault="006120AB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B7718A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Algemene Verklaring</w:t>
                  </w:r>
                </w:p>
              </w:tc>
              <w:tc>
                <w:tcPr>
                  <w:tcW w:w="4392" w:type="dxa"/>
                  <w:shd w:val="clear" w:color="auto" w:fill="auto"/>
                </w:tcPr>
                <w:p w14:paraId="750AD464" w14:textId="77777777" w:rsidR="006120AB" w:rsidRPr="00B7718A" w:rsidRDefault="006120AB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B7718A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Bij Eisen: Aan te leveren bijlagen bij inschrijving</w:t>
                  </w:r>
                </w:p>
                <w:p w14:paraId="3B82F4C4" w14:textId="77777777" w:rsidR="006120AB" w:rsidRPr="00B7718A" w:rsidRDefault="006120AB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</w:p>
              </w:tc>
            </w:tr>
            <w:tr w:rsidR="006120AB" w:rsidRPr="006120AB" w14:paraId="27C7432B" w14:textId="77777777" w:rsidTr="008D60B1">
              <w:tc>
                <w:tcPr>
                  <w:tcW w:w="918" w:type="dxa"/>
                  <w:shd w:val="clear" w:color="auto" w:fill="auto"/>
                </w:tcPr>
                <w:p w14:paraId="33632E90" w14:textId="77777777" w:rsidR="006120AB" w:rsidRPr="006120AB" w:rsidRDefault="006120AB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6120AB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C</w:t>
                  </w:r>
                </w:p>
              </w:tc>
              <w:tc>
                <w:tcPr>
                  <w:tcW w:w="3185" w:type="dxa"/>
                  <w:shd w:val="clear" w:color="auto" w:fill="auto"/>
                </w:tcPr>
                <w:p w14:paraId="7EFE2233" w14:textId="77777777" w:rsidR="006120AB" w:rsidRPr="00B7718A" w:rsidRDefault="006120AB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B7718A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Referentieverklaring (eventueel met uitvoeringsverklaring)</w:t>
                  </w:r>
                </w:p>
              </w:tc>
              <w:tc>
                <w:tcPr>
                  <w:tcW w:w="4392" w:type="dxa"/>
                  <w:shd w:val="clear" w:color="auto" w:fill="auto"/>
                </w:tcPr>
                <w:p w14:paraId="76730133" w14:textId="77777777" w:rsidR="006120AB" w:rsidRPr="00B7718A" w:rsidRDefault="006120AB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B7718A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Bij Eisen: Eisen inzake technische bekwaamheid</w:t>
                  </w:r>
                </w:p>
                <w:p w14:paraId="3501F957" w14:textId="77777777" w:rsidR="006120AB" w:rsidRPr="00B7718A" w:rsidRDefault="006120AB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</w:p>
              </w:tc>
            </w:tr>
            <w:tr w:rsidR="006120AB" w:rsidRPr="006120AB" w14:paraId="53E65530" w14:textId="77777777" w:rsidTr="008D60B1">
              <w:tc>
                <w:tcPr>
                  <w:tcW w:w="918" w:type="dxa"/>
                  <w:shd w:val="clear" w:color="auto" w:fill="auto"/>
                </w:tcPr>
                <w:p w14:paraId="226883D1" w14:textId="77777777" w:rsidR="006120AB" w:rsidRPr="006120AB" w:rsidRDefault="006120AB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6120AB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D</w:t>
                  </w:r>
                </w:p>
              </w:tc>
              <w:tc>
                <w:tcPr>
                  <w:tcW w:w="3185" w:type="dxa"/>
                  <w:shd w:val="clear" w:color="auto" w:fill="auto"/>
                </w:tcPr>
                <w:p w14:paraId="1E95AF70" w14:textId="6FD2488E" w:rsidR="006120AB" w:rsidRPr="00B7718A" w:rsidRDefault="00476E3E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Prijzen</w:t>
                  </w:r>
                  <w:r w:rsidR="006120AB" w:rsidRPr="00B7718A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 xml:space="preserve">blad </w:t>
                  </w:r>
                </w:p>
                <w:p w14:paraId="6F780C3D" w14:textId="77777777" w:rsidR="006120AB" w:rsidRPr="00B7718A" w:rsidRDefault="006120AB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</w:p>
              </w:tc>
              <w:tc>
                <w:tcPr>
                  <w:tcW w:w="4392" w:type="dxa"/>
                  <w:shd w:val="clear" w:color="auto" w:fill="auto"/>
                </w:tcPr>
                <w:p w14:paraId="6B7A74F9" w14:textId="77777777" w:rsidR="006120AB" w:rsidRPr="00B7718A" w:rsidRDefault="006120AB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B7718A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Bij gunningscriterium: prijs</w:t>
                  </w:r>
                </w:p>
              </w:tc>
            </w:tr>
            <w:tr w:rsidR="006120AB" w:rsidRPr="006120AB" w14:paraId="3D7484E5" w14:textId="77777777" w:rsidTr="008D60B1">
              <w:tc>
                <w:tcPr>
                  <w:tcW w:w="918" w:type="dxa"/>
                  <w:shd w:val="clear" w:color="auto" w:fill="auto"/>
                </w:tcPr>
                <w:p w14:paraId="465EFF75" w14:textId="77777777" w:rsidR="006120AB" w:rsidRPr="00476E3E" w:rsidRDefault="006120AB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</w:p>
              </w:tc>
              <w:tc>
                <w:tcPr>
                  <w:tcW w:w="3185" w:type="dxa"/>
                  <w:shd w:val="clear" w:color="auto" w:fill="auto"/>
                </w:tcPr>
                <w:p w14:paraId="457B105B" w14:textId="10EA8E7A" w:rsidR="006120AB" w:rsidRPr="00476E3E" w:rsidRDefault="006120AB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</w:pPr>
                  <w:r w:rsidRPr="00476E3E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Beschrijving bij het gunningcriterium kwaliteit</w:t>
                  </w:r>
                  <w:r w:rsidR="00476E3E" w:rsidRPr="00476E3E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 xml:space="preserve"> SG1 t/m SG4.</w:t>
                  </w:r>
                </w:p>
              </w:tc>
              <w:tc>
                <w:tcPr>
                  <w:tcW w:w="4392" w:type="dxa"/>
                  <w:shd w:val="clear" w:color="auto" w:fill="auto"/>
                </w:tcPr>
                <w:p w14:paraId="1D2F5FA2" w14:textId="77777777" w:rsidR="006120AB" w:rsidRPr="006120AB" w:rsidRDefault="006120AB" w:rsidP="006120AB">
                  <w:pPr>
                    <w:spacing w:after="0" w:line="240" w:lineRule="auto"/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highlight w:val="yellow"/>
                      <w:lang w:eastAsia="nl-NL"/>
                      <w14:ligatures w14:val="none"/>
                    </w:rPr>
                  </w:pPr>
                  <w:r w:rsidRPr="00476E3E">
                    <w:rPr>
                      <w:rFonts w:ascii="Verdana" w:eastAsia="Times New Roman" w:hAnsi="Verdana" w:cs="Arial"/>
                      <w:kern w:val="0"/>
                      <w:sz w:val="20"/>
                      <w:szCs w:val="20"/>
                      <w:lang w:eastAsia="nl-NL"/>
                      <w14:ligatures w14:val="none"/>
                    </w:rPr>
                    <w:t>Bij gunningcriterium: kwaliteit</w:t>
                  </w:r>
                </w:p>
              </w:tc>
            </w:tr>
          </w:tbl>
          <w:p w14:paraId="74B1370F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0080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2D846FFA" w14:textId="77777777" w:rsidR="006120AB" w:rsidRPr="006120AB" w:rsidRDefault="006120AB" w:rsidP="006120AB">
      <w:pPr>
        <w:widowControl w:val="0"/>
        <w:spacing w:after="0" w:line="240" w:lineRule="auto"/>
        <w:rPr>
          <w:rFonts w:ascii="Verdana" w:eastAsia="Times New Roman" w:hAnsi="Verdana" w:cs="Arial"/>
          <w:b/>
          <w:bCs/>
          <w:snapToGrid w:val="0"/>
          <w:kern w:val="0"/>
          <w:sz w:val="20"/>
          <w:szCs w:val="20"/>
          <w:lang w:eastAsia="nl-NL"/>
          <w14:ligatures w14:val="none"/>
        </w:rPr>
      </w:pPr>
      <w:r w:rsidRPr="006120AB">
        <w:rPr>
          <w:rFonts w:ascii="Verdana" w:eastAsia="Times New Roman" w:hAnsi="Verdana" w:cs="Arial"/>
          <w:b/>
          <w:bCs/>
          <w:snapToGrid w:val="0"/>
          <w:kern w:val="0"/>
          <w:sz w:val="20"/>
          <w:szCs w:val="20"/>
          <w:lang w:eastAsia="nl-NL"/>
          <w14:ligatures w14:val="none"/>
        </w:rPr>
        <w:t>Aldus naar waarheid ingevuld,</w:t>
      </w: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0"/>
        <w:gridCol w:w="6985"/>
      </w:tblGrid>
      <w:tr w:rsidR="006120AB" w:rsidRPr="006120AB" w14:paraId="506291A9" w14:textId="77777777" w:rsidTr="00337C9A">
        <w:tc>
          <w:tcPr>
            <w:tcW w:w="2230" w:type="dxa"/>
          </w:tcPr>
          <w:p w14:paraId="4CC886D0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6120AB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Naam inschrijver</w:t>
            </w:r>
          </w:p>
        </w:tc>
        <w:tc>
          <w:tcPr>
            <w:tcW w:w="6985" w:type="dxa"/>
          </w:tcPr>
          <w:p w14:paraId="43E8ADDB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6120AB" w:rsidRPr="006120AB" w14:paraId="0F5EF5A3" w14:textId="77777777" w:rsidTr="00337C9A">
        <w:tc>
          <w:tcPr>
            <w:tcW w:w="2230" w:type="dxa"/>
          </w:tcPr>
          <w:p w14:paraId="707AD7D5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6120AB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Naam (tekenbevoegde) functionaris</w:t>
            </w:r>
          </w:p>
        </w:tc>
        <w:tc>
          <w:tcPr>
            <w:tcW w:w="6985" w:type="dxa"/>
          </w:tcPr>
          <w:p w14:paraId="33B7059C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6120AB" w:rsidRPr="006120AB" w14:paraId="41F451F3" w14:textId="77777777" w:rsidTr="00337C9A">
        <w:tc>
          <w:tcPr>
            <w:tcW w:w="2230" w:type="dxa"/>
          </w:tcPr>
          <w:p w14:paraId="49021806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6120AB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Functie:</w:t>
            </w:r>
          </w:p>
        </w:tc>
        <w:tc>
          <w:tcPr>
            <w:tcW w:w="6985" w:type="dxa"/>
          </w:tcPr>
          <w:p w14:paraId="706085A7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6120AB" w:rsidRPr="006120AB" w14:paraId="60D96AEF" w14:textId="77777777" w:rsidTr="00337C9A">
        <w:trPr>
          <w:trHeight w:val="851"/>
        </w:trPr>
        <w:tc>
          <w:tcPr>
            <w:tcW w:w="2230" w:type="dxa"/>
          </w:tcPr>
          <w:p w14:paraId="54F8C1E6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6120AB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Handtekening:</w:t>
            </w:r>
          </w:p>
        </w:tc>
        <w:tc>
          <w:tcPr>
            <w:tcW w:w="6985" w:type="dxa"/>
          </w:tcPr>
          <w:p w14:paraId="66338099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6120AB" w:rsidRPr="006120AB" w14:paraId="038880D3" w14:textId="77777777" w:rsidTr="00337C9A">
        <w:tc>
          <w:tcPr>
            <w:tcW w:w="2230" w:type="dxa"/>
          </w:tcPr>
          <w:p w14:paraId="0FE84E9C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6120AB"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  <w:t>Datum:</w:t>
            </w:r>
          </w:p>
        </w:tc>
        <w:tc>
          <w:tcPr>
            <w:tcW w:w="6985" w:type="dxa"/>
          </w:tcPr>
          <w:p w14:paraId="5E1C6CD8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6120AB" w:rsidRPr="006120AB" w14:paraId="55D38AD1" w14:textId="77777777" w:rsidTr="00337C9A">
        <w:tc>
          <w:tcPr>
            <w:tcW w:w="2230" w:type="dxa"/>
          </w:tcPr>
          <w:p w14:paraId="26C2D6C7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1BB645A5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985" w:type="dxa"/>
          </w:tcPr>
          <w:p w14:paraId="3A9A8B01" w14:textId="77777777" w:rsidR="006120AB" w:rsidRPr="006120AB" w:rsidRDefault="006120AB" w:rsidP="006120AB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2F814B85" w14:textId="77777777" w:rsidR="006120AB" w:rsidRPr="006120AB" w:rsidRDefault="006120AB" w:rsidP="006120AB">
      <w:pPr>
        <w:spacing w:after="0" w:line="240" w:lineRule="auto"/>
        <w:rPr>
          <w:rFonts w:ascii="Verdana" w:eastAsia="Times New Roman" w:hAnsi="Verdana" w:cs="Arial"/>
          <w:kern w:val="0"/>
          <w:sz w:val="20"/>
          <w:szCs w:val="20"/>
          <w:lang w:eastAsia="nl-NL"/>
          <w14:ligatures w14:val="none"/>
        </w:rPr>
      </w:pPr>
    </w:p>
    <w:p w14:paraId="0E3AEDC2" w14:textId="77777777" w:rsidR="006120AB" w:rsidRPr="006120AB" w:rsidRDefault="006120AB" w:rsidP="006120AB">
      <w:pPr>
        <w:spacing w:after="0" w:line="240" w:lineRule="auto"/>
        <w:rPr>
          <w:rFonts w:ascii="Verdana" w:eastAsia="Times New Roman" w:hAnsi="Verdana" w:cs="Arial"/>
          <w:kern w:val="0"/>
          <w:sz w:val="20"/>
          <w:szCs w:val="20"/>
          <w:lang w:eastAsia="nl-NL"/>
          <w14:ligatures w14:val="none"/>
        </w:rPr>
      </w:pPr>
    </w:p>
    <w:p w14:paraId="05BFE70C" w14:textId="77777777" w:rsidR="006120AB" w:rsidRPr="006120AB" w:rsidRDefault="006120AB" w:rsidP="006120AB">
      <w:pPr>
        <w:widowControl w:val="0"/>
        <w:tabs>
          <w:tab w:val="num" w:pos="1368"/>
        </w:tabs>
        <w:spacing w:after="0" w:line="240" w:lineRule="auto"/>
        <w:ind w:right="-142"/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</w:pPr>
    </w:p>
    <w:p w14:paraId="2E0F7A59" w14:textId="77777777" w:rsidR="006120AB" w:rsidRPr="006120AB" w:rsidRDefault="006120AB" w:rsidP="006120AB">
      <w:pPr>
        <w:rPr>
          <w:rFonts w:ascii="Verdana" w:eastAsia="Calibri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35DD505C" w14:textId="77777777" w:rsidR="0028636B" w:rsidRDefault="0028636B"/>
    <w:sectPr w:rsidR="002863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440463"/>
    <w:multiLevelType w:val="multilevel"/>
    <w:tmpl w:val="DD860AA4"/>
    <w:lvl w:ilvl="0">
      <w:start w:val="1"/>
      <w:numFmt w:val="decimal"/>
      <w:pStyle w:val="Nieuwehuisstijlhoofdstuk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628242B"/>
    <w:multiLevelType w:val="multilevel"/>
    <w:tmpl w:val="273A2E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Nieuwehuisstijlparagraaf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2116947588">
    <w:abstractNumId w:val="1"/>
  </w:num>
  <w:num w:numId="2" w16cid:durableId="911082281">
    <w:abstractNumId w:val="1"/>
  </w:num>
  <w:num w:numId="3" w16cid:durableId="955217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0AB"/>
    <w:rsid w:val="0028636B"/>
    <w:rsid w:val="002B6E17"/>
    <w:rsid w:val="003779EA"/>
    <w:rsid w:val="00476E3E"/>
    <w:rsid w:val="006120AB"/>
    <w:rsid w:val="006A4613"/>
    <w:rsid w:val="006D1FED"/>
    <w:rsid w:val="008D5878"/>
    <w:rsid w:val="008D60B1"/>
    <w:rsid w:val="00B7718A"/>
    <w:rsid w:val="00CA7F57"/>
    <w:rsid w:val="00D7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1D990"/>
  <w15:chartTrackingRefBased/>
  <w15:docId w15:val="{96BED782-BB60-4D64-A5E8-52A6384D1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ieuwehuisstijlparagraaf">
    <w:name w:val="Nieuwe huisstijl paragraaf"/>
    <w:basedOn w:val="Standaard"/>
    <w:link w:val="NieuwehuisstijlparagraafChar"/>
    <w:qFormat/>
    <w:rsid w:val="006D1FED"/>
    <w:pPr>
      <w:keepNext/>
      <w:numPr>
        <w:ilvl w:val="1"/>
        <w:numId w:val="2"/>
      </w:numPr>
      <w:spacing w:after="0" w:line="240" w:lineRule="auto"/>
      <w:outlineLvl w:val="0"/>
    </w:pPr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character" w:customStyle="1" w:styleId="NieuwehuisstijlparagraafChar">
    <w:name w:val="Nieuwe huisstijl paragraaf Char"/>
    <w:basedOn w:val="Standaardalinea-lettertype"/>
    <w:link w:val="Nieuwehuisstijlparagraaf"/>
    <w:rsid w:val="006D1FED"/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paragraph" w:customStyle="1" w:styleId="Nieuwehuisstijlhoofdstuk">
    <w:name w:val="Nieuwe huisstijl hoofdstuk"/>
    <w:basedOn w:val="Standaard"/>
    <w:link w:val="NieuwehuisstijlhoofdstukChar"/>
    <w:qFormat/>
    <w:rsid w:val="006D1FED"/>
    <w:pPr>
      <w:keepNext/>
      <w:numPr>
        <w:numId w:val="3"/>
      </w:numPr>
      <w:spacing w:after="0" w:line="240" w:lineRule="auto"/>
      <w:ind w:left="360" w:hanging="360"/>
      <w:outlineLvl w:val="0"/>
    </w:pPr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character" w:customStyle="1" w:styleId="NieuwehuisstijlhoofdstukChar">
    <w:name w:val="Nieuwe huisstijl hoofdstuk Char"/>
    <w:basedOn w:val="Standaardalinea-lettertype"/>
    <w:link w:val="Nieuwehuisstijlhoofdstuk"/>
    <w:rsid w:val="006D1FED"/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paragraph" w:customStyle="1" w:styleId="Huisstijltiteltekst">
    <w:name w:val="Huisstijl titeltekst"/>
    <w:basedOn w:val="Standaard"/>
    <w:link w:val="HuisstijltiteltekstChar"/>
    <w:qFormat/>
    <w:rsid w:val="006D1FED"/>
    <w:pPr>
      <w:spacing w:after="0" w:line="240" w:lineRule="auto"/>
    </w:pPr>
    <w:rPr>
      <w:rFonts w:ascii="Verdana" w:eastAsia="Times New Roman" w:hAnsi="Verdana" w:cs="Arial"/>
      <w:b/>
      <w:bCs/>
      <w:caps/>
      <w:sz w:val="20"/>
      <w:szCs w:val="20"/>
      <w:lang w:eastAsia="nl-NL"/>
    </w:rPr>
  </w:style>
  <w:style w:type="character" w:customStyle="1" w:styleId="HuisstijltiteltekstChar">
    <w:name w:val="Huisstijl titeltekst Char"/>
    <w:basedOn w:val="Standaardalinea-lettertype"/>
    <w:link w:val="Huisstijltiteltekst"/>
    <w:rsid w:val="006D1FED"/>
    <w:rPr>
      <w:rFonts w:ascii="Verdana" w:eastAsia="Times New Roman" w:hAnsi="Verdana" w:cs="Arial"/>
      <w:b/>
      <w:bCs/>
      <w:cap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enderned.nl/cms/node/79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300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4</cp:revision>
  <dcterms:created xsi:type="dcterms:W3CDTF">2024-05-09T09:09:00Z</dcterms:created>
  <dcterms:modified xsi:type="dcterms:W3CDTF">2024-05-14T14:38:00Z</dcterms:modified>
</cp:coreProperties>
</file>