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DC159" w14:textId="3A4264C3" w:rsidR="00836FD3" w:rsidRPr="00104355" w:rsidRDefault="00AC1091" w:rsidP="003B7B13">
      <w:pPr>
        <w:pStyle w:val="Geenafstand"/>
        <w:spacing w:line="276" w:lineRule="auto"/>
        <w:rPr>
          <w:b/>
        </w:rPr>
      </w:pPr>
      <w:r w:rsidRPr="00B569EC">
        <w:rPr>
          <w:noProof/>
          <w:lang w:eastAsia="nl-NL"/>
        </w:rPr>
        <w:drawing>
          <wp:anchor distT="0" distB="0" distL="114300" distR="114300" simplePos="0" relativeHeight="251659264" behindDoc="0" locked="0" layoutInCell="1" allowOverlap="1" wp14:anchorId="2042038B" wp14:editId="3B76E736">
            <wp:simplePos x="0" y="0"/>
            <wp:positionH relativeFrom="margin">
              <wp:align>center</wp:align>
            </wp:positionH>
            <wp:positionV relativeFrom="paragraph">
              <wp:posOffset>-903605</wp:posOffset>
            </wp:positionV>
            <wp:extent cx="1516380" cy="1453303"/>
            <wp:effectExtent l="0" t="0" r="7620" b="0"/>
            <wp:wrapNone/>
            <wp:docPr id="134" name="Afbeelding 134" descr="https://www.tenderguide.nl/opdrachtgever_files/rijksdiensten/logo-belastingdien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www.tenderguide.nl/opdrachtgever_files/rijksdiensten/logo-belastingdienst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1453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4F47DA" w14:textId="39061AE4" w:rsidR="00104355" w:rsidRPr="00836FD3" w:rsidRDefault="00104355" w:rsidP="003B7B13">
      <w:pPr>
        <w:pStyle w:val="Geenafstand"/>
        <w:spacing w:line="276" w:lineRule="auto"/>
      </w:pPr>
    </w:p>
    <w:p w14:paraId="56844BD6" w14:textId="4D246FA2" w:rsidR="00104355" w:rsidRDefault="00104355" w:rsidP="003B7B13">
      <w:pPr>
        <w:pStyle w:val="INKStandaard"/>
        <w:rPr>
          <w:rFonts w:ascii="RijksoverheidSansHeading" w:eastAsiaTheme="majorEastAsia" w:hAnsi="RijksoverheidSansHeading" w:cstheme="majorBidi"/>
          <w:b/>
          <w:bCs/>
          <w:color w:val="01689B"/>
          <w:spacing w:val="0"/>
          <w:sz w:val="48"/>
          <w:szCs w:val="48"/>
        </w:rPr>
      </w:pPr>
    </w:p>
    <w:p w14:paraId="2C5E422F" w14:textId="77777777" w:rsidR="00104355" w:rsidRDefault="00104355" w:rsidP="003B7B13">
      <w:pPr>
        <w:pStyle w:val="INKStandaard"/>
        <w:rPr>
          <w:rFonts w:ascii="RijksoverheidSansHeading" w:eastAsiaTheme="majorEastAsia" w:hAnsi="RijksoverheidSansHeading" w:cstheme="majorBidi"/>
          <w:b/>
          <w:bCs/>
          <w:color w:val="01689B"/>
          <w:spacing w:val="0"/>
          <w:sz w:val="48"/>
          <w:szCs w:val="48"/>
        </w:rPr>
      </w:pPr>
    </w:p>
    <w:p w14:paraId="371DDF10" w14:textId="1D49741A" w:rsidR="00104355" w:rsidRDefault="00AC1091" w:rsidP="003B7B13">
      <w:pPr>
        <w:pStyle w:val="INKStandaard"/>
        <w:rPr>
          <w:rFonts w:ascii="RijksoverheidSansHeading" w:eastAsiaTheme="majorEastAsia" w:hAnsi="RijksoverheidSansHeading" w:cstheme="majorBidi"/>
          <w:b/>
          <w:bCs/>
          <w:color w:val="01689B"/>
          <w:spacing w:val="0"/>
          <w:sz w:val="48"/>
          <w:szCs w:val="48"/>
        </w:rPr>
      </w:pPr>
      <w:r w:rsidRPr="00B569EC">
        <w:rPr>
          <w:rFonts w:ascii="Verdana" w:hAnsi="Verdana"/>
          <w:noProof/>
          <w:lang w:eastAsia="nl-NL"/>
        </w:rPr>
        <mc:AlternateContent>
          <mc:Choice Requires="wps">
            <w:drawing>
              <wp:anchor distT="0" distB="0" distL="182880" distR="182880" simplePos="0" relativeHeight="251661312" behindDoc="0" locked="0" layoutInCell="1" allowOverlap="1" wp14:anchorId="25F7D294" wp14:editId="2F563608">
                <wp:simplePos x="0" y="0"/>
                <wp:positionH relativeFrom="margin">
                  <wp:posOffset>440055</wp:posOffset>
                </wp:positionH>
                <wp:positionV relativeFrom="page">
                  <wp:posOffset>3865245</wp:posOffset>
                </wp:positionV>
                <wp:extent cx="5314315" cy="6720840"/>
                <wp:effectExtent l="0" t="0" r="635" b="1270"/>
                <wp:wrapSquare wrapText="bothSides"/>
                <wp:docPr id="131" name="Tekstvak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14315" cy="6720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F15B18" w14:textId="77777777" w:rsidR="00BE26F5" w:rsidRPr="00874A6C" w:rsidRDefault="00BE26F5" w:rsidP="00BE26F5">
                            <w:pPr>
                              <w:pStyle w:val="Geenafstand"/>
                              <w:spacing w:before="80" w:after="40"/>
                              <w:rPr>
                                <w:caps/>
                                <w:sz w:val="32"/>
                                <w:szCs w:val="32"/>
                              </w:rPr>
                            </w:pPr>
                            <w:r w:rsidRPr="00874A6C">
                              <w:rPr>
                                <w:caps/>
                                <w:sz w:val="32"/>
                                <w:szCs w:val="32"/>
                              </w:rPr>
                              <w:t xml:space="preserve">MARKTCONSULTATIE </w:t>
                            </w:r>
                          </w:p>
                          <w:p w14:paraId="2640A1DB" w14:textId="4E0B3F79" w:rsidR="00BE26F5" w:rsidRPr="00874A6C" w:rsidRDefault="002A36F5" w:rsidP="00BE26F5">
                            <w:pPr>
                              <w:rPr>
                                <w:rFonts w:ascii="Verdana" w:hAnsi="Verdan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sz w:val="32"/>
                                <w:szCs w:val="32"/>
                              </w:rPr>
                              <w:t>Dienstverleningsmonitor</w:t>
                            </w:r>
                          </w:p>
                          <w:p w14:paraId="22DD2F02" w14:textId="00DE084E" w:rsidR="00AC1091" w:rsidRDefault="00AC1091" w:rsidP="00AC1091">
                            <w:pPr>
                              <w:pStyle w:val="Geenafstand"/>
                              <w:spacing w:before="80" w:after="40"/>
                              <w:rPr>
                                <w:caps/>
                                <w:color w:val="4BACC6" w:themeColor="accent5"/>
                                <w:sz w:val="40"/>
                                <w:szCs w:val="40"/>
                              </w:rPr>
                            </w:pPr>
                          </w:p>
                          <w:p w14:paraId="188E1059" w14:textId="6D67F56A" w:rsidR="00BE26F5" w:rsidRPr="00BE26F5" w:rsidRDefault="00BE26F5" w:rsidP="00AC1091">
                            <w:pPr>
                              <w:pStyle w:val="Geenafstand"/>
                              <w:spacing w:before="80" w:after="40"/>
                              <w:rPr>
                                <w:caps/>
                                <w:sz w:val="32"/>
                                <w:szCs w:val="32"/>
                              </w:rPr>
                            </w:pPr>
                            <w:r w:rsidRPr="00BE26F5">
                              <w:rPr>
                                <w:caps/>
                                <w:sz w:val="32"/>
                                <w:szCs w:val="32"/>
                              </w:rPr>
                              <w:t xml:space="preserve">Bijlage </w:t>
                            </w:r>
                            <w:r w:rsidR="004066CE">
                              <w:rPr>
                                <w:caps/>
                                <w:sz w:val="32"/>
                                <w:szCs w:val="32"/>
                              </w:rPr>
                              <w:t>1</w:t>
                            </w:r>
                            <w:r w:rsidRPr="00BE26F5">
                              <w:rPr>
                                <w:caps/>
                                <w:sz w:val="32"/>
                                <w:szCs w:val="32"/>
                              </w:rPr>
                              <w:t xml:space="preserve"> - vragenlijst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35000</wp14:pctHeight>
                </wp14:sizeRelV>
              </wp:anchor>
            </w:drawing>
          </mc:Choice>
          <mc:Fallback>
            <w:pict>
              <v:shapetype w14:anchorId="25F7D294" id="_x0000_t202" coordsize="21600,21600" o:spt="202" path="m,l,21600r21600,l21600,xe">
                <v:stroke joinstyle="miter"/>
                <v:path gradientshapeok="t" o:connecttype="rect"/>
              </v:shapetype>
              <v:shape id="Tekstvak 131" o:spid="_x0000_s1026" type="#_x0000_t202" style="position:absolute;margin-left:34.65pt;margin-top:304.35pt;width:418.45pt;height:529.2pt;z-index:251661312;visibility:visible;mso-wrap-style:square;mso-width-percent:0;mso-height-percent:350;mso-wrap-distance-left:14.4pt;mso-wrap-distance-top:0;mso-wrap-distance-right:14.4pt;mso-wrap-distance-bottom:0;mso-position-horizontal:absolute;mso-position-horizontal-relative:margin;mso-position-vertical:absolute;mso-position-vertical-relative:page;mso-width-percent:0;mso-height-percent:35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" filled="f" stroked="f" strokeweight=".5pt">
                <v:textbox style="mso-fit-shape-to-text:t" inset="0,0,0,0">
                  <w:txbxContent>
                    <w:p w14:paraId="60F15B18" w14:textId="77777777" w:rsidR="00BE26F5" w:rsidRPr="00874A6C" w:rsidRDefault="00BE26F5" w:rsidP="00BE26F5">
                      <w:pPr>
                        <w:pStyle w:val="Geenafstand"/>
                        <w:spacing w:before="80" w:after="40"/>
                        <w:rPr>
                          <w:caps/>
                          <w:sz w:val="32"/>
                          <w:szCs w:val="32"/>
                        </w:rPr>
                      </w:pPr>
                      <w:r w:rsidRPr="00874A6C">
                        <w:rPr>
                          <w:caps/>
                          <w:sz w:val="32"/>
                          <w:szCs w:val="32"/>
                        </w:rPr>
                        <w:t xml:space="preserve">MARKTCONSULTATIE </w:t>
                      </w:r>
                    </w:p>
                    <w:p w14:paraId="2640A1DB" w14:textId="4E0B3F79" w:rsidR="00BE26F5" w:rsidRPr="00874A6C" w:rsidRDefault="002A36F5" w:rsidP="00BE26F5">
                      <w:pPr>
                        <w:rPr>
                          <w:rFonts w:ascii="Verdana" w:hAnsi="Verdana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sz w:val="32"/>
                          <w:szCs w:val="32"/>
                        </w:rPr>
                        <w:t>Dienstverleningsmonitor</w:t>
                      </w:r>
                    </w:p>
                    <w:p w14:paraId="22DD2F02" w14:textId="00DE084E" w:rsidR="00AC1091" w:rsidRDefault="00AC1091" w:rsidP="00AC1091">
                      <w:pPr>
                        <w:pStyle w:val="Geenafstand"/>
                        <w:spacing w:before="80" w:after="40"/>
                        <w:rPr>
                          <w:caps/>
                          <w:color w:val="4BACC6" w:themeColor="accent5"/>
                          <w:sz w:val="40"/>
                          <w:szCs w:val="40"/>
                        </w:rPr>
                      </w:pPr>
                    </w:p>
                    <w:p w14:paraId="188E1059" w14:textId="6D67F56A" w:rsidR="00BE26F5" w:rsidRPr="00BE26F5" w:rsidRDefault="00BE26F5" w:rsidP="00AC1091">
                      <w:pPr>
                        <w:pStyle w:val="Geenafstand"/>
                        <w:spacing w:before="80" w:after="40"/>
                        <w:rPr>
                          <w:caps/>
                          <w:sz w:val="32"/>
                          <w:szCs w:val="32"/>
                        </w:rPr>
                      </w:pPr>
                      <w:r w:rsidRPr="00BE26F5">
                        <w:rPr>
                          <w:caps/>
                          <w:sz w:val="32"/>
                          <w:szCs w:val="32"/>
                        </w:rPr>
                        <w:t xml:space="preserve">Bijlage </w:t>
                      </w:r>
                      <w:r w:rsidR="004066CE">
                        <w:rPr>
                          <w:caps/>
                          <w:sz w:val="32"/>
                          <w:szCs w:val="32"/>
                        </w:rPr>
                        <w:t>1</w:t>
                      </w:r>
                      <w:r w:rsidRPr="00BE26F5">
                        <w:rPr>
                          <w:caps/>
                          <w:sz w:val="32"/>
                          <w:szCs w:val="32"/>
                        </w:rPr>
                        <w:t xml:space="preserve"> - vragenlijst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1003486D" w14:textId="77777777" w:rsidR="00104355" w:rsidRDefault="00104355" w:rsidP="003B7B13">
      <w:pPr>
        <w:pStyle w:val="INKStandaard"/>
        <w:rPr>
          <w:rFonts w:ascii="RijksoverheidSansHeading" w:eastAsiaTheme="majorEastAsia" w:hAnsi="RijksoverheidSansHeading" w:cstheme="majorBidi"/>
          <w:b/>
          <w:bCs/>
          <w:color w:val="01689B"/>
          <w:spacing w:val="0"/>
          <w:sz w:val="48"/>
          <w:szCs w:val="48"/>
        </w:rPr>
      </w:pPr>
    </w:p>
    <w:p w14:paraId="79600693" w14:textId="77777777" w:rsidR="00104355" w:rsidRDefault="00104355" w:rsidP="003B7B13">
      <w:pPr>
        <w:pStyle w:val="INKStandaard"/>
        <w:rPr>
          <w:rFonts w:ascii="RijksoverheidSansHeading" w:eastAsiaTheme="majorEastAsia" w:hAnsi="RijksoverheidSansHeading" w:cstheme="majorBidi"/>
          <w:b/>
          <w:bCs/>
          <w:color w:val="01689B"/>
          <w:spacing w:val="0"/>
          <w:sz w:val="48"/>
          <w:szCs w:val="48"/>
        </w:rPr>
      </w:pPr>
    </w:p>
    <w:p w14:paraId="518FB186" w14:textId="77777777" w:rsidR="00104355" w:rsidRDefault="00104355" w:rsidP="003B7B13">
      <w:pPr>
        <w:pStyle w:val="INKStandaard"/>
        <w:rPr>
          <w:rFonts w:ascii="RijksoverheidSansHeading" w:eastAsiaTheme="majorEastAsia" w:hAnsi="RijksoverheidSansHeading" w:cstheme="majorBidi"/>
          <w:b/>
          <w:bCs/>
          <w:color w:val="01689B"/>
          <w:spacing w:val="0"/>
          <w:sz w:val="40"/>
          <w:szCs w:val="28"/>
        </w:rPr>
      </w:pPr>
    </w:p>
    <w:p w14:paraId="7DBD1A35" w14:textId="77777777" w:rsidR="00AC1091" w:rsidRDefault="00AC1091" w:rsidP="003B7B13">
      <w:pPr>
        <w:pStyle w:val="Geenafstand"/>
        <w:spacing w:before="80" w:after="40" w:line="276" w:lineRule="auto"/>
        <w:ind w:firstLine="708"/>
        <w:rPr>
          <w:caps/>
          <w:color w:val="4BACC6" w:themeColor="accent5"/>
          <w:sz w:val="40"/>
          <w:szCs w:val="40"/>
        </w:rPr>
      </w:pPr>
    </w:p>
    <w:p w14:paraId="5AA3634E" w14:textId="77777777" w:rsidR="00AC1091" w:rsidRDefault="00AC1091" w:rsidP="003B7B13">
      <w:pPr>
        <w:pStyle w:val="Geenafstand"/>
        <w:spacing w:before="80" w:after="40" w:line="276" w:lineRule="auto"/>
        <w:ind w:firstLine="708"/>
        <w:rPr>
          <w:caps/>
          <w:color w:val="4BACC6" w:themeColor="accent5"/>
          <w:sz w:val="40"/>
          <w:szCs w:val="40"/>
        </w:rPr>
      </w:pPr>
    </w:p>
    <w:p w14:paraId="49259182" w14:textId="77777777" w:rsidR="00AC1091" w:rsidRDefault="00AC1091" w:rsidP="003B7B13">
      <w:pPr>
        <w:pStyle w:val="Geenafstand"/>
        <w:spacing w:before="80" w:after="40" w:line="276" w:lineRule="auto"/>
        <w:ind w:firstLine="708"/>
        <w:rPr>
          <w:caps/>
          <w:color w:val="4BACC6" w:themeColor="accent5"/>
          <w:sz w:val="40"/>
          <w:szCs w:val="40"/>
        </w:rPr>
      </w:pPr>
    </w:p>
    <w:p w14:paraId="109A4D5B" w14:textId="77777777" w:rsidR="00104355" w:rsidRDefault="00104355" w:rsidP="003B7B13">
      <w:pPr>
        <w:pStyle w:val="INKStandaard"/>
        <w:rPr>
          <w:rFonts w:ascii="RijksoverheidSansHeading" w:eastAsiaTheme="majorEastAsia" w:hAnsi="RijksoverheidSansHeading" w:cstheme="majorBidi"/>
          <w:b/>
          <w:bCs/>
          <w:color w:val="01689B"/>
          <w:spacing w:val="0"/>
          <w:sz w:val="40"/>
          <w:szCs w:val="28"/>
        </w:rPr>
      </w:pPr>
    </w:p>
    <w:p w14:paraId="0A965036" w14:textId="77777777" w:rsidR="00104355" w:rsidRDefault="00104355" w:rsidP="003B7B13">
      <w:pPr>
        <w:pStyle w:val="Headingrijksstijl"/>
        <w:spacing w:line="276" w:lineRule="auto"/>
        <w:rPr>
          <w:sz w:val="48"/>
          <w:szCs w:val="48"/>
        </w:rPr>
      </w:pPr>
    </w:p>
    <w:p w14:paraId="438FEB47" w14:textId="77777777" w:rsidR="00104355" w:rsidRDefault="00104355" w:rsidP="003B7B13">
      <w:pPr>
        <w:pStyle w:val="Headingrijksstijl"/>
        <w:spacing w:line="276" w:lineRule="auto"/>
        <w:rPr>
          <w:sz w:val="48"/>
          <w:szCs w:val="48"/>
        </w:rPr>
      </w:pPr>
    </w:p>
    <w:p w14:paraId="10D9A31B" w14:textId="77777777" w:rsidR="00104355" w:rsidRDefault="00104355" w:rsidP="003B7B13">
      <w:pPr>
        <w:pStyle w:val="INKStandaard"/>
        <w:rPr>
          <w:rFonts w:cs="Arial"/>
        </w:rPr>
      </w:pPr>
    </w:p>
    <w:p w14:paraId="0852EEDF" w14:textId="77777777" w:rsidR="00104355" w:rsidRPr="00E12A7A" w:rsidRDefault="00104355" w:rsidP="003B7B13">
      <w:pPr>
        <w:spacing w:after="20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br w:type="page"/>
      </w:r>
    </w:p>
    <w:p w14:paraId="3E1421D6" w14:textId="3FFB6EA1" w:rsidR="00BE26F5" w:rsidRDefault="00BE26F5" w:rsidP="00BE26F5">
      <w:pPr>
        <w:jc w:val="both"/>
        <w:rPr>
          <w:rFonts w:ascii="Verdana" w:hAnsi="Verdana" w:cstheme="minorHAnsi"/>
          <w:sz w:val="18"/>
          <w:szCs w:val="18"/>
        </w:rPr>
      </w:pPr>
      <w:r w:rsidRPr="00BE26F5">
        <w:rPr>
          <w:rFonts w:ascii="Verdana" w:hAnsi="Verdana" w:cstheme="minorHAnsi"/>
          <w:sz w:val="18"/>
          <w:szCs w:val="18"/>
        </w:rPr>
        <w:lastRenderedPageBreak/>
        <w:t>Graag hier uw gegevens invullen zodat de Belastingdienst, indien nodig, contact met u kan opnemen.</w:t>
      </w:r>
    </w:p>
    <w:p w14:paraId="3635FFC0" w14:textId="77777777" w:rsidR="00BE26F5" w:rsidRPr="00BE26F5" w:rsidRDefault="00BE26F5" w:rsidP="00BE26F5">
      <w:pPr>
        <w:jc w:val="both"/>
        <w:rPr>
          <w:rFonts w:ascii="Verdana" w:hAnsi="Verdana" w:cstheme="minorHAnsi"/>
          <w:sz w:val="18"/>
          <w:szCs w:val="18"/>
        </w:rPr>
      </w:pPr>
    </w:p>
    <w:tbl>
      <w:tblPr>
        <w:tblStyle w:val="Tabelraster"/>
        <w:tblW w:w="0" w:type="auto"/>
        <w:tblInd w:w="0" w:type="dxa"/>
        <w:tblLook w:val="04A0" w:firstRow="1" w:lastRow="0" w:firstColumn="1" w:lastColumn="0" w:noHBand="0" w:noVBand="1"/>
      </w:tblPr>
      <w:tblGrid>
        <w:gridCol w:w="4563"/>
        <w:gridCol w:w="4499"/>
      </w:tblGrid>
      <w:tr w:rsidR="00BE26F5" w:rsidRPr="00BE26F5" w14:paraId="5040B1EA" w14:textId="77777777" w:rsidTr="00BE26F5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2D34E" w14:textId="77777777" w:rsidR="00BE26F5" w:rsidRPr="004066CE" w:rsidRDefault="00BE26F5">
            <w:pPr>
              <w:jc w:val="both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4066CE">
              <w:rPr>
                <w:rFonts w:ascii="Verdana" w:hAnsi="Verdana" w:cstheme="minorHAnsi"/>
                <w:sz w:val="18"/>
                <w:szCs w:val="18"/>
                <w:lang w:val="nl-NL"/>
              </w:rPr>
              <w:t>Naam organisatie: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11287" w14:textId="0D217AC7" w:rsidR="00BE26F5" w:rsidRPr="00BE26F5" w:rsidRDefault="00BE26F5">
            <w:pPr>
              <w:jc w:val="both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  <w:tr w:rsidR="00BE26F5" w:rsidRPr="00BE26F5" w14:paraId="358E7985" w14:textId="77777777" w:rsidTr="00BE26F5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634EC" w14:textId="77777777" w:rsidR="00BE26F5" w:rsidRPr="004066CE" w:rsidRDefault="00BE26F5">
            <w:pPr>
              <w:jc w:val="both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4066CE">
              <w:rPr>
                <w:rFonts w:ascii="Verdana" w:hAnsi="Verdana" w:cstheme="minorHAnsi"/>
                <w:sz w:val="18"/>
                <w:szCs w:val="18"/>
                <w:lang w:val="nl-NL"/>
              </w:rPr>
              <w:t>Naam contactpersoon: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368C" w14:textId="77777777" w:rsidR="00BE26F5" w:rsidRPr="00BE26F5" w:rsidRDefault="00BE26F5">
            <w:pPr>
              <w:jc w:val="both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  <w:tr w:rsidR="00CD48DE" w:rsidRPr="00BE26F5" w14:paraId="51FDF921" w14:textId="77777777" w:rsidTr="00BE26F5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9CB72" w14:textId="174B3CA3" w:rsidR="00CD48DE" w:rsidRPr="004066CE" w:rsidRDefault="00CD48DE">
            <w:pPr>
              <w:jc w:val="both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4066CE">
              <w:rPr>
                <w:rFonts w:ascii="Verdana" w:hAnsi="Verdana" w:cstheme="minorHAnsi"/>
                <w:sz w:val="18"/>
                <w:szCs w:val="18"/>
                <w:lang w:val="nl-NL"/>
              </w:rPr>
              <w:t>Functie: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B54D" w14:textId="77777777" w:rsidR="00CD48DE" w:rsidRPr="00BE26F5" w:rsidRDefault="00CD48DE">
            <w:pPr>
              <w:jc w:val="both"/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BE26F5" w:rsidRPr="00BE26F5" w14:paraId="21C7A755" w14:textId="77777777" w:rsidTr="00BE26F5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8A315" w14:textId="77777777" w:rsidR="00BE26F5" w:rsidRPr="004066CE" w:rsidRDefault="00BE26F5">
            <w:pPr>
              <w:jc w:val="both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4066CE">
              <w:rPr>
                <w:rFonts w:ascii="Verdana" w:hAnsi="Verdana" w:cstheme="minorHAnsi"/>
                <w:sz w:val="18"/>
                <w:szCs w:val="18"/>
                <w:lang w:val="nl-NL"/>
              </w:rPr>
              <w:t>Telefoonnummer: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2635" w14:textId="77777777" w:rsidR="00BE26F5" w:rsidRPr="00BE26F5" w:rsidRDefault="00BE26F5">
            <w:pPr>
              <w:jc w:val="both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  <w:tr w:rsidR="00BE26F5" w:rsidRPr="00BE26F5" w14:paraId="30197F99" w14:textId="77777777" w:rsidTr="00BE26F5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B26D3" w14:textId="77777777" w:rsidR="00BE26F5" w:rsidRPr="004066CE" w:rsidRDefault="00BE26F5">
            <w:pPr>
              <w:jc w:val="both"/>
              <w:rPr>
                <w:rFonts w:ascii="Verdana" w:hAnsi="Verdana" w:cstheme="minorBidi"/>
                <w:sz w:val="18"/>
                <w:szCs w:val="18"/>
                <w:lang w:val="nl-NL"/>
              </w:rPr>
            </w:pPr>
            <w:r w:rsidRPr="004066CE">
              <w:rPr>
                <w:rFonts w:ascii="Verdana" w:hAnsi="Verdana"/>
                <w:sz w:val="18"/>
                <w:szCs w:val="18"/>
                <w:lang w:val="nl-NL"/>
              </w:rPr>
              <w:t>E-mailadres: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D0FF2" w14:textId="77777777" w:rsidR="00BE26F5" w:rsidRPr="00BE26F5" w:rsidRDefault="00BE26F5">
            <w:pPr>
              <w:jc w:val="both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</w:tbl>
    <w:p w14:paraId="5D40CB66" w14:textId="77777777" w:rsidR="00BE26F5" w:rsidRPr="00BE26F5" w:rsidRDefault="00BE26F5" w:rsidP="00BE26F5">
      <w:pPr>
        <w:jc w:val="both"/>
        <w:rPr>
          <w:rFonts w:ascii="Verdana" w:hAnsi="Verdana" w:cstheme="minorHAnsi"/>
          <w:sz w:val="18"/>
          <w:szCs w:val="18"/>
        </w:rPr>
      </w:pPr>
    </w:p>
    <w:p w14:paraId="281CACA7" w14:textId="2164BA05" w:rsidR="00E17749" w:rsidRDefault="589CA5FE" w:rsidP="00BE26F5">
      <w:pPr>
        <w:pBdr>
          <w:bottom w:val="single" w:sz="4" w:space="1" w:color="auto"/>
        </w:pBdr>
        <w:jc w:val="both"/>
      </w:pPr>
      <w:r w:rsidRPr="589CA5FE">
        <w:rPr>
          <w:rFonts w:ascii="Verdana" w:hAnsi="Verdana"/>
          <w:sz w:val="18"/>
          <w:szCs w:val="18"/>
        </w:rPr>
        <w:t>Indien u om wat voor reden dan ook geen antwoord wilt geven op een bepaalde vraag, dan graag aangeven waarom u hier geen antwoord op wenst te geven. Indien u geen openbaar antwoord wenst te geven, dan dit ook graag aangeven bij de beantwoording.</w:t>
      </w:r>
      <w:r>
        <w:t xml:space="preserve"> </w:t>
      </w:r>
      <w:r w:rsidR="004066CE">
        <w:t xml:space="preserve">Uw vertrouwelijke antwoord zal dan niet in openbare documenten verschijnen. </w:t>
      </w:r>
    </w:p>
    <w:p w14:paraId="064C7192" w14:textId="4F3018AA" w:rsidR="00BE26F5" w:rsidRDefault="004066CE" w:rsidP="589CA5FE">
      <w:pPr>
        <w:pBdr>
          <w:bottom w:val="single" w:sz="4" w:space="1" w:color="auto"/>
        </w:pBdr>
        <w:jc w:val="both"/>
        <w:rPr>
          <w:rFonts w:ascii="Verdana" w:hAnsi="Verdana"/>
          <w:sz w:val="18"/>
          <w:szCs w:val="18"/>
        </w:rPr>
      </w:pPr>
      <w:r w:rsidRPr="589CA5FE">
        <w:rPr>
          <w:rFonts w:ascii="Verdana" w:hAnsi="Verdana"/>
          <w:sz w:val="18"/>
          <w:szCs w:val="18"/>
        </w:rPr>
        <w:t>N.B.-acquisitie</w:t>
      </w:r>
      <w:r w:rsidR="589CA5FE" w:rsidRPr="589CA5FE">
        <w:rPr>
          <w:rFonts w:ascii="Verdana" w:hAnsi="Verdana"/>
          <w:sz w:val="18"/>
          <w:szCs w:val="18"/>
        </w:rPr>
        <w:t xml:space="preserve"> activiteiten naar aanleiding van deze marktconsultatie worden niet op prijs gesteld.</w:t>
      </w:r>
    </w:p>
    <w:p w14:paraId="5BF53E2D" w14:textId="77777777" w:rsidR="00BE26F5" w:rsidRDefault="00BE26F5" w:rsidP="00BE26F5">
      <w:pPr>
        <w:pBdr>
          <w:bottom w:val="single" w:sz="4" w:space="1" w:color="auto"/>
        </w:pBdr>
        <w:jc w:val="both"/>
        <w:rPr>
          <w:rFonts w:ascii="Verdana" w:hAnsi="Verdana"/>
          <w:sz w:val="18"/>
          <w:szCs w:val="18"/>
        </w:rPr>
      </w:pPr>
    </w:p>
    <w:p w14:paraId="67B4E62B" w14:textId="77777777" w:rsidR="00BE26F5" w:rsidRPr="00BE26F5" w:rsidRDefault="00BE26F5" w:rsidP="00BE26F5">
      <w:pPr>
        <w:pBdr>
          <w:bottom w:val="single" w:sz="4" w:space="1" w:color="auto"/>
        </w:pBdr>
        <w:jc w:val="both"/>
        <w:rPr>
          <w:rFonts w:ascii="Verdana" w:hAnsi="Verdana"/>
          <w:sz w:val="18"/>
          <w:szCs w:val="18"/>
        </w:rPr>
      </w:pPr>
      <w:r w:rsidRPr="00BE26F5">
        <w:rPr>
          <w:rFonts w:ascii="Verdana" w:hAnsi="Verdana"/>
          <w:sz w:val="18"/>
          <w:szCs w:val="18"/>
        </w:rPr>
        <w:t>De ingevulde vragenlijst kan als bijlage bij de berichtenmodule van TenderNed worden toegestuurd.</w:t>
      </w:r>
    </w:p>
    <w:p w14:paraId="21EEE7B3" w14:textId="77777777" w:rsidR="00BE26F5" w:rsidRPr="00BE26F5" w:rsidRDefault="00BE26F5" w:rsidP="00BE26F5">
      <w:pPr>
        <w:pBdr>
          <w:bottom w:val="single" w:sz="4" w:space="1" w:color="auto"/>
        </w:pBdr>
        <w:jc w:val="both"/>
        <w:rPr>
          <w:rFonts w:ascii="Verdana" w:hAnsi="Verdana"/>
          <w:sz w:val="18"/>
          <w:szCs w:val="18"/>
        </w:rPr>
      </w:pPr>
    </w:p>
    <w:p w14:paraId="6A5F247A" w14:textId="653B7CF7" w:rsidR="00BE26F5" w:rsidRPr="00BE26F5" w:rsidRDefault="00BE26F5" w:rsidP="00BE26F5">
      <w:pPr>
        <w:pBdr>
          <w:bottom w:val="single" w:sz="4" w:space="1" w:color="auto"/>
        </w:pBdr>
        <w:jc w:val="both"/>
        <w:rPr>
          <w:rFonts w:ascii="Verdana" w:hAnsi="Verdana"/>
          <w:sz w:val="18"/>
          <w:szCs w:val="18"/>
        </w:rPr>
      </w:pPr>
      <w:r w:rsidRPr="00BE26F5">
        <w:rPr>
          <w:rFonts w:ascii="Verdana" w:hAnsi="Verdana"/>
          <w:sz w:val="18"/>
          <w:szCs w:val="18"/>
        </w:rPr>
        <w:t>Bij voorbaat dank voor uw bijdrage.</w:t>
      </w:r>
    </w:p>
    <w:p w14:paraId="4828A17D" w14:textId="77777777" w:rsidR="00BE26F5" w:rsidRPr="00BE26F5" w:rsidRDefault="00BE26F5" w:rsidP="00BE26F5">
      <w:pPr>
        <w:pBdr>
          <w:bottom w:val="single" w:sz="4" w:space="1" w:color="auto"/>
        </w:pBdr>
        <w:jc w:val="both"/>
        <w:rPr>
          <w:sz w:val="18"/>
          <w:szCs w:val="18"/>
        </w:rPr>
      </w:pPr>
    </w:p>
    <w:p w14:paraId="1A34E86A" w14:textId="77777777" w:rsidR="00104355" w:rsidRPr="008E1F8B" w:rsidRDefault="00104355" w:rsidP="003B7B13">
      <w:pPr>
        <w:rPr>
          <w:rFonts w:cs="Arial"/>
          <w:sz w:val="20"/>
          <w:szCs w:val="20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7796"/>
      </w:tblGrid>
      <w:tr w:rsidR="00104355" w:rsidRPr="008E1F8B" w14:paraId="267300CF" w14:textId="77777777" w:rsidTr="55979813">
        <w:trPr>
          <w:trHeight w:val="255"/>
        </w:trPr>
        <w:tc>
          <w:tcPr>
            <w:tcW w:w="8500" w:type="dxa"/>
            <w:gridSpan w:val="2"/>
            <w:shd w:val="clear" w:color="auto" w:fill="548DD4" w:themeFill="text2" w:themeFillTint="99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1BACDB8" w14:textId="5E5E6C29" w:rsidR="00104355" w:rsidRPr="004066CE" w:rsidRDefault="0EEBED6A" w:rsidP="00CD48DE">
            <w:pPr>
              <w:pStyle w:val="INKStandaard"/>
              <w:numPr>
                <w:ilvl w:val="0"/>
                <w:numId w:val="22"/>
              </w:numPr>
              <w:rPr>
                <w:color w:val="FFFFFF" w:themeColor="background1"/>
              </w:rPr>
            </w:pPr>
            <w:r w:rsidRPr="004066CE">
              <w:rPr>
                <w:b/>
                <w:bCs/>
                <w:color w:val="FFFFFF" w:themeColor="background1"/>
              </w:rPr>
              <w:t>Vragen over de opzet van het onderzoek</w:t>
            </w:r>
          </w:p>
        </w:tc>
      </w:tr>
      <w:tr w:rsidR="00104355" w:rsidRPr="005071D3" w14:paraId="7549434F" w14:textId="77777777" w:rsidTr="55979813">
        <w:trPr>
          <w:trHeight w:val="255"/>
        </w:trPr>
        <w:tc>
          <w:tcPr>
            <w:tcW w:w="70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24F2CD82" w14:textId="77777777" w:rsidR="00104355" w:rsidRPr="005071D3" w:rsidRDefault="00104355" w:rsidP="005071D3">
            <w:pPr>
              <w:pStyle w:val="INKStandaard"/>
            </w:pPr>
            <w:r w:rsidRPr="005071D3">
              <w:t>1.</w:t>
            </w:r>
          </w:p>
        </w:tc>
        <w:tc>
          <w:tcPr>
            <w:tcW w:w="7796" w:type="dxa"/>
          </w:tcPr>
          <w:p w14:paraId="122AFCDD" w14:textId="25E725F9" w:rsidR="00104355" w:rsidRPr="005071D3" w:rsidRDefault="159BB534" w:rsidP="005071D3">
            <w:pPr>
              <w:pStyle w:val="INKStandaard"/>
            </w:pPr>
            <w:r>
              <w:t>Welke mogelijkheden ziet u om het onderzoek anders op te zetten zodat:</w:t>
            </w:r>
          </w:p>
          <w:p w14:paraId="763DAF29" w14:textId="579CAE8C" w:rsidR="00104355" w:rsidRPr="005071D3" w:rsidRDefault="39563D6F" w:rsidP="39563D6F">
            <w:pPr>
              <w:pStyle w:val="INKStandaard"/>
              <w:numPr>
                <w:ilvl w:val="0"/>
                <w:numId w:val="2"/>
              </w:numPr>
              <w:rPr>
                <w:color w:val="000000" w:themeColor="text1"/>
                <w:szCs w:val="19"/>
              </w:rPr>
            </w:pPr>
            <w:r>
              <w:t>We (veel) minder invultijd vragen van respondenten (van 18 minuten naar bijvoorbeeld 6 minuten)</w:t>
            </w:r>
          </w:p>
          <w:p w14:paraId="76D08119" w14:textId="02ADBF49" w:rsidR="00104355" w:rsidRPr="005071D3" w:rsidRDefault="0EEBED6A" w:rsidP="0EEBED6A">
            <w:pPr>
              <w:pStyle w:val="INKStandaard"/>
              <w:numPr>
                <w:ilvl w:val="0"/>
                <w:numId w:val="2"/>
              </w:numPr>
              <w:rPr>
                <w:color w:val="000000" w:themeColor="text1"/>
              </w:rPr>
            </w:pPr>
            <w:r>
              <w:t xml:space="preserve">We de belangrijkste </w:t>
            </w:r>
            <w:proofErr w:type="spellStart"/>
            <w:r>
              <w:t>KPI's</w:t>
            </w:r>
            <w:proofErr w:type="spellEnd"/>
            <w:r>
              <w:t xml:space="preserve"> kunnen blijven monitoren (dienstverleningsindicatoren en klantbeloften)</w:t>
            </w:r>
          </w:p>
          <w:p w14:paraId="11C2B292" w14:textId="5ADCA705" w:rsidR="00104355" w:rsidRPr="004066CE" w:rsidRDefault="3BB2154A" w:rsidP="004066CE">
            <w:pPr>
              <w:pStyle w:val="INKStandaard"/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3BB2154A">
              <w:rPr>
                <w:color w:val="000000" w:themeColor="text1"/>
              </w:rPr>
              <w:t>We meerdere keren per jaar kunnen rapporteren (4 metingen is geen must)</w:t>
            </w:r>
          </w:p>
        </w:tc>
      </w:tr>
      <w:tr w:rsidR="00104355" w:rsidRPr="005071D3" w14:paraId="1FCB1BC3" w14:textId="77777777" w:rsidTr="55979813">
        <w:trPr>
          <w:trHeight w:val="255"/>
        </w:trPr>
        <w:tc>
          <w:tcPr>
            <w:tcW w:w="8500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16A8175A" w14:textId="77777777" w:rsidR="00104355" w:rsidRPr="005071D3" w:rsidRDefault="00104355" w:rsidP="005071D3">
            <w:pPr>
              <w:pStyle w:val="INKStandaard"/>
            </w:pPr>
            <w:r w:rsidRPr="005071D3">
              <w:t>&lt;Antwoord marktpartij&gt;</w:t>
            </w:r>
          </w:p>
          <w:p w14:paraId="508A1FDC" w14:textId="77777777" w:rsidR="00104355" w:rsidRDefault="00104355" w:rsidP="005071D3">
            <w:pPr>
              <w:pStyle w:val="INKStandaard"/>
            </w:pPr>
          </w:p>
          <w:p w14:paraId="49F63A19" w14:textId="77777777" w:rsidR="004066CE" w:rsidRDefault="004066CE" w:rsidP="005071D3">
            <w:pPr>
              <w:pStyle w:val="INKStandaard"/>
            </w:pPr>
          </w:p>
          <w:p w14:paraId="08D00731" w14:textId="77777777" w:rsidR="004066CE" w:rsidRDefault="004066CE" w:rsidP="005071D3">
            <w:pPr>
              <w:pStyle w:val="INKStandaard"/>
            </w:pPr>
          </w:p>
          <w:p w14:paraId="2764B23B" w14:textId="77777777" w:rsidR="004066CE" w:rsidRDefault="004066CE" w:rsidP="005071D3">
            <w:pPr>
              <w:pStyle w:val="INKStandaard"/>
            </w:pPr>
          </w:p>
          <w:p w14:paraId="3A292719" w14:textId="77777777" w:rsidR="004066CE" w:rsidRDefault="004066CE" w:rsidP="005071D3">
            <w:pPr>
              <w:pStyle w:val="INKStandaard"/>
            </w:pPr>
          </w:p>
          <w:p w14:paraId="0C1E63B2" w14:textId="77777777" w:rsidR="004066CE" w:rsidRDefault="004066CE" w:rsidP="005071D3">
            <w:pPr>
              <w:pStyle w:val="INKStandaard"/>
            </w:pPr>
          </w:p>
          <w:p w14:paraId="1F090378" w14:textId="77777777" w:rsidR="004066CE" w:rsidRDefault="004066CE" w:rsidP="005071D3">
            <w:pPr>
              <w:pStyle w:val="INKStandaard"/>
            </w:pPr>
          </w:p>
          <w:p w14:paraId="49872386" w14:textId="77777777" w:rsidR="004066CE" w:rsidRDefault="004066CE" w:rsidP="005071D3">
            <w:pPr>
              <w:pStyle w:val="INKStandaard"/>
            </w:pPr>
          </w:p>
          <w:p w14:paraId="77904326" w14:textId="77777777" w:rsidR="004066CE" w:rsidRPr="005071D3" w:rsidRDefault="004066CE" w:rsidP="005071D3">
            <w:pPr>
              <w:pStyle w:val="INKStandaard"/>
            </w:pPr>
          </w:p>
          <w:p w14:paraId="5DF51FA0" w14:textId="77777777" w:rsidR="007D4784" w:rsidRPr="005071D3" w:rsidRDefault="007D4784" w:rsidP="005071D3">
            <w:pPr>
              <w:pStyle w:val="INKStandaard"/>
            </w:pPr>
          </w:p>
        </w:tc>
      </w:tr>
      <w:tr w:rsidR="00104355" w:rsidRPr="005071D3" w14:paraId="73BEB366" w14:textId="77777777" w:rsidTr="55979813">
        <w:trPr>
          <w:trHeight w:val="255"/>
        </w:trPr>
        <w:tc>
          <w:tcPr>
            <w:tcW w:w="70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4DF4CB20" w14:textId="77777777" w:rsidR="00104355" w:rsidRPr="005071D3" w:rsidRDefault="00104355" w:rsidP="005071D3">
            <w:pPr>
              <w:pStyle w:val="INKStandaard"/>
            </w:pPr>
            <w:r w:rsidRPr="005071D3">
              <w:t>2.</w:t>
            </w:r>
          </w:p>
        </w:tc>
        <w:tc>
          <w:tcPr>
            <w:tcW w:w="7796" w:type="dxa"/>
          </w:tcPr>
          <w:p w14:paraId="432168CF" w14:textId="534B4481" w:rsidR="00104355" w:rsidRPr="005071D3" w:rsidRDefault="39563D6F" w:rsidP="005071D3">
            <w:pPr>
              <w:pStyle w:val="INKStandaard"/>
            </w:pPr>
            <w:r>
              <w:t xml:space="preserve">Welke adviezen heeft u om het onderzoek meer actiegericht te maken? De wens is om beter aan te sluiten op de realiteit van de </w:t>
            </w:r>
            <w:r w:rsidR="009119F1">
              <w:t>B</w:t>
            </w:r>
            <w:r>
              <w:t xml:space="preserve">elastingdienst. We zijn op zoek naar knoppen om aan te draaien, zodat we medewerkers concreet advies kunnen geven. Belangrijkste vraag daarbij is vaak: wat moet ik doen om de dienstverlening te verbeteren? Men kan niet zo veel met een </w:t>
            </w:r>
            <w:r w:rsidR="002A36F5">
              <w:t>uitspraak</w:t>
            </w:r>
            <w:r>
              <w:t xml:space="preserve"> als "de </w:t>
            </w:r>
            <w:proofErr w:type="spellStart"/>
            <w:r>
              <w:t>passendheid</w:t>
            </w:r>
            <w:proofErr w:type="spellEnd"/>
            <w:r>
              <w:t xml:space="preserve"> scoort laag". Er is behoefte aan rijkere en concretere inzichten</w:t>
            </w:r>
            <w:r w:rsidR="007F31B5">
              <w:t>.</w:t>
            </w:r>
          </w:p>
        </w:tc>
      </w:tr>
      <w:tr w:rsidR="00104355" w:rsidRPr="005071D3" w14:paraId="7FA87947" w14:textId="77777777" w:rsidTr="55979813">
        <w:trPr>
          <w:trHeight w:val="255"/>
        </w:trPr>
        <w:tc>
          <w:tcPr>
            <w:tcW w:w="8500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5F546F7" w14:textId="77777777" w:rsidR="00104355" w:rsidRPr="005071D3" w:rsidRDefault="00104355" w:rsidP="005071D3">
            <w:pPr>
              <w:pStyle w:val="INKStandaard"/>
            </w:pPr>
            <w:r w:rsidRPr="005071D3">
              <w:t>&lt;Antwoord marktpartij&gt;</w:t>
            </w:r>
          </w:p>
          <w:p w14:paraId="5E63CD82" w14:textId="77777777" w:rsidR="00104355" w:rsidRDefault="00104355" w:rsidP="005071D3">
            <w:pPr>
              <w:pStyle w:val="INKStandaard"/>
            </w:pPr>
          </w:p>
          <w:p w14:paraId="1316E4E6" w14:textId="77777777" w:rsidR="004066CE" w:rsidRDefault="004066CE" w:rsidP="005071D3">
            <w:pPr>
              <w:pStyle w:val="INKStandaard"/>
            </w:pPr>
          </w:p>
          <w:p w14:paraId="79CBB3FD" w14:textId="77777777" w:rsidR="004066CE" w:rsidRDefault="004066CE" w:rsidP="005071D3">
            <w:pPr>
              <w:pStyle w:val="INKStandaard"/>
            </w:pPr>
          </w:p>
          <w:p w14:paraId="1E23231C" w14:textId="77777777" w:rsidR="004066CE" w:rsidRDefault="004066CE" w:rsidP="005071D3">
            <w:pPr>
              <w:pStyle w:val="INKStandaard"/>
            </w:pPr>
          </w:p>
          <w:p w14:paraId="2C12E2B1" w14:textId="77777777" w:rsidR="004066CE" w:rsidRDefault="004066CE" w:rsidP="005071D3">
            <w:pPr>
              <w:pStyle w:val="INKStandaard"/>
            </w:pPr>
          </w:p>
          <w:p w14:paraId="766815A0" w14:textId="77777777" w:rsidR="004066CE" w:rsidRPr="005071D3" w:rsidRDefault="004066CE" w:rsidP="005071D3">
            <w:pPr>
              <w:pStyle w:val="INKStandaard"/>
            </w:pPr>
          </w:p>
          <w:p w14:paraId="35CFCAEB" w14:textId="77777777" w:rsidR="00104355" w:rsidRPr="005071D3" w:rsidRDefault="00104355" w:rsidP="005071D3">
            <w:pPr>
              <w:pStyle w:val="INKStandaard"/>
            </w:pPr>
          </w:p>
        </w:tc>
      </w:tr>
      <w:tr w:rsidR="00104355" w:rsidRPr="005071D3" w14:paraId="7723EC05" w14:textId="77777777" w:rsidTr="55979813">
        <w:trPr>
          <w:trHeight w:val="255"/>
        </w:trPr>
        <w:tc>
          <w:tcPr>
            <w:tcW w:w="70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D4185CF" w14:textId="77777777" w:rsidR="00104355" w:rsidRPr="005071D3" w:rsidRDefault="00104355" w:rsidP="005071D3">
            <w:pPr>
              <w:pStyle w:val="INKStandaard"/>
            </w:pPr>
            <w:r w:rsidRPr="005071D3">
              <w:t>3.</w:t>
            </w:r>
          </w:p>
        </w:tc>
        <w:tc>
          <w:tcPr>
            <w:tcW w:w="7796" w:type="dxa"/>
          </w:tcPr>
          <w:p w14:paraId="55B7617D" w14:textId="586FEE19" w:rsidR="00104355" w:rsidRPr="005071D3" w:rsidRDefault="3BB2154A" w:rsidP="005071D3">
            <w:pPr>
              <w:pStyle w:val="INKStandaard"/>
            </w:pPr>
            <w:r>
              <w:t>Wat adviseert u m.b.t. de steekproefgrootte en -samenstelling? Uiteraard willen we graag kunnen vergelijken met eerdere metingen. Zouden we kunnen volstaan met een kleinere steekproef en zo ja, welke grootte?</w:t>
            </w:r>
          </w:p>
        </w:tc>
      </w:tr>
      <w:tr w:rsidR="00104355" w:rsidRPr="005071D3" w14:paraId="158A745F" w14:textId="77777777" w:rsidTr="55979813">
        <w:trPr>
          <w:trHeight w:val="255"/>
        </w:trPr>
        <w:tc>
          <w:tcPr>
            <w:tcW w:w="8500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3822866F" w14:textId="77777777" w:rsidR="00104355" w:rsidRPr="005071D3" w:rsidRDefault="00104355" w:rsidP="005071D3">
            <w:pPr>
              <w:pStyle w:val="INKStandaard"/>
            </w:pPr>
            <w:r w:rsidRPr="005071D3">
              <w:t>&lt;Antwoord marktpartij&gt;</w:t>
            </w:r>
          </w:p>
          <w:p w14:paraId="7AD8EFA9" w14:textId="77777777" w:rsidR="00104355" w:rsidRPr="005071D3" w:rsidRDefault="00104355" w:rsidP="005071D3">
            <w:pPr>
              <w:pStyle w:val="INKStandaard"/>
            </w:pPr>
          </w:p>
          <w:p w14:paraId="6AA4E7E3" w14:textId="77777777" w:rsidR="00104355" w:rsidRDefault="00104355" w:rsidP="005071D3">
            <w:pPr>
              <w:pStyle w:val="INKStandaard"/>
            </w:pPr>
          </w:p>
          <w:p w14:paraId="465081E4" w14:textId="77777777" w:rsidR="004066CE" w:rsidRDefault="004066CE" w:rsidP="005071D3">
            <w:pPr>
              <w:pStyle w:val="INKStandaard"/>
            </w:pPr>
          </w:p>
          <w:p w14:paraId="5A2E0451" w14:textId="77777777" w:rsidR="004066CE" w:rsidRDefault="004066CE" w:rsidP="005071D3">
            <w:pPr>
              <w:pStyle w:val="INKStandaard"/>
            </w:pPr>
          </w:p>
          <w:p w14:paraId="6D749C5D" w14:textId="77777777" w:rsidR="004066CE" w:rsidRDefault="004066CE" w:rsidP="005071D3">
            <w:pPr>
              <w:pStyle w:val="INKStandaard"/>
            </w:pPr>
          </w:p>
          <w:p w14:paraId="5A929FBC" w14:textId="77777777" w:rsidR="004066CE" w:rsidRDefault="004066CE" w:rsidP="005071D3">
            <w:pPr>
              <w:pStyle w:val="INKStandaard"/>
            </w:pPr>
          </w:p>
          <w:p w14:paraId="6F6F2279" w14:textId="77777777" w:rsidR="004066CE" w:rsidRPr="005071D3" w:rsidRDefault="004066CE" w:rsidP="005071D3">
            <w:pPr>
              <w:pStyle w:val="INKStandaard"/>
            </w:pPr>
          </w:p>
        </w:tc>
      </w:tr>
      <w:tr w:rsidR="007F31B5" w:rsidRPr="005071D3" w14:paraId="60240D1D" w14:textId="77777777" w:rsidTr="55979813">
        <w:trPr>
          <w:trHeight w:val="255"/>
        </w:trPr>
        <w:tc>
          <w:tcPr>
            <w:tcW w:w="70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23E9F47" w14:textId="1EC8A853" w:rsidR="007F31B5" w:rsidRPr="005071D3" w:rsidRDefault="007F31B5" w:rsidP="007F31B5">
            <w:pPr>
              <w:pStyle w:val="INKStandaard"/>
            </w:pPr>
            <w:r>
              <w:lastRenderedPageBreak/>
              <w:t xml:space="preserve">4. </w:t>
            </w:r>
          </w:p>
        </w:tc>
        <w:tc>
          <w:tcPr>
            <w:tcW w:w="7796" w:type="dxa"/>
          </w:tcPr>
          <w:p w14:paraId="5BC999F4" w14:textId="37D26B90" w:rsidR="007F31B5" w:rsidRPr="005071D3" w:rsidRDefault="007F31B5" w:rsidP="007F31B5">
            <w:pPr>
              <w:pStyle w:val="INKStandaard"/>
            </w:pPr>
            <w:r>
              <w:t>Wat zijn uw ervaringen met de bruikbaarheid van storytelling in een kwantitatieve vragenlijst?</w:t>
            </w:r>
          </w:p>
        </w:tc>
      </w:tr>
      <w:tr w:rsidR="007F31B5" w:rsidRPr="005071D3" w14:paraId="051B55E9" w14:textId="77777777" w:rsidTr="55979813">
        <w:trPr>
          <w:trHeight w:val="255"/>
        </w:trPr>
        <w:tc>
          <w:tcPr>
            <w:tcW w:w="8500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0E2DFD36" w14:textId="77777777" w:rsidR="007F31B5" w:rsidRPr="005071D3" w:rsidRDefault="007F31B5" w:rsidP="007F31B5">
            <w:pPr>
              <w:pStyle w:val="INKStandaard"/>
            </w:pPr>
            <w:r w:rsidRPr="005071D3">
              <w:t>&lt;Antwoord marktpartij&gt;</w:t>
            </w:r>
          </w:p>
          <w:p w14:paraId="1557C8DA" w14:textId="77777777" w:rsidR="007F31B5" w:rsidRDefault="007F31B5" w:rsidP="007F31B5">
            <w:pPr>
              <w:pStyle w:val="INKStandaard"/>
            </w:pPr>
          </w:p>
          <w:p w14:paraId="0E2B2C35" w14:textId="77777777" w:rsidR="004066CE" w:rsidRDefault="004066CE" w:rsidP="007F31B5">
            <w:pPr>
              <w:pStyle w:val="INKStandaard"/>
            </w:pPr>
          </w:p>
          <w:p w14:paraId="5775BFAE" w14:textId="77777777" w:rsidR="004066CE" w:rsidRDefault="004066CE" w:rsidP="007F31B5">
            <w:pPr>
              <w:pStyle w:val="INKStandaard"/>
            </w:pPr>
          </w:p>
          <w:p w14:paraId="5A806CC3" w14:textId="77777777" w:rsidR="004066CE" w:rsidRDefault="004066CE" w:rsidP="007F31B5">
            <w:pPr>
              <w:pStyle w:val="INKStandaard"/>
            </w:pPr>
          </w:p>
          <w:p w14:paraId="2E696FD2" w14:textId="77777777" w:rsidR="004066CE" w:rsidRDefault="004066CE" w:rsidP="007F31B5">
            <w:pPr>
              <w:pStyle w:val="INKStandaard"/>
            </w:pPr>
          </w:p>
          <w:p w14:paraId="22920886" w14:textId="77777777" w:rsidR="004066CE" w:rsidRPr="005071D3" w:rsidRDefault="004066CE" w:rsidP="007F31B5">
            <w:pPr>
              <w:pStyle w:val="INKStandaard"/>
            </w:pPr>
          </w:p>
          <w:p w14:paraId="4F8A3B8C" w14:textId="77777777" w:rsidR="007F31B5" w:rsidRPr="005071D3" w:rsidRDefault="007F31B5" w:rsidP="007F31B5">
            <w:pPr>
              <w:pStyle w:val="INKStandaard"/>
            </w:pPr>
          </w:p>
        </w:tc>
      </w:tr>
      <w:tr w:rsidR="007F31B5" w:rsidRPr="005071D3" w14:paraId="0E92875F" w14:textId="77777777" w:rsidTr="55979813">
        <w:trPr>
          <w:trHeight w:val="255"/>
        </w:trPr>
        <w:tc>
          <w:tcPr>
            <w:tcW w:w="70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32315DD8" w14:textId="2F0B697E" w:rsidR="007F31B5" w:rsidRPr="005071D3" w:rsidRDefault="007F31B5" w:rsidP="007F31B5">
            <w:pPr>
              <w:pStyle w:val="INKStandaard"/>
            </w:pPr>
            <w:r>
              <w:t>5.</w:t>
            </w:r>
          </w:p>
        </w:tc>
        <w:tc>
          <w:tcPr>
            <w:tcW w:w="7796" w:type="dxa"/>
          </w:tcPr>
          <w:p w14:paraId="279B5EDA" w14:textId="48CC4B77" w:rsidR="007F31B5" w:rsidRPr="005071D3" w:rsidRDefault="55979813" w:rsidP="007F31B5">
            <w:pPr>
              <w:pStyle w:val="INKStandaard"/>
            </w:pPr>
            <w:r>
              <w:t xml:space="preserve">Op welke manier zou AI een rol kunnen spelen in de opzet en </w:t>
            </w:r>
            <w:r w:rsidR="004066CE">
              <w:t>uitvoering/</w:t>
            </w:r>
            <w:r>
              <w:t xml:space="preserve"> analyse en dataverwerking van het onderzoek? Denk hierbij ook aan toekomstige mogelijkheden. Wel graag erbij vermelden of u dit al aanbiedt of nog niet. En zo niet, op welke termijn u dit verwacht. </w:t>
            </w:r>
          </w:p>
        </w:tc>
      </w:tr>
      <w:tr w:rsidR="007F31B5" w:rsidRPr="005071D3" w14:paraId="6E86FEBB" w14:textId="77777777" w:rsidTr="55979813">
        <w:trPr>
          <w:trHeight w:val="255"/>
        </w:trPr>
        <w:tc>
          <w:tcPr>
            <w:tcW w:w="8500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4FE97344" w14:textId="77777777" w:rsidR="007F31B5" w:rsidRPr="005071D3" w:rsidRDefault="007F31B5" w:rsidP="007F31B5">
            <w:pPr>
              <w:pStyle w:val="INKStandaard"/>
            </w:pPr>
            <w:r w:rsidRPr="005071D3">
              <w:t>&lt;Antwoord marktpartij&gt;</w:t>
            </w:r>
          </w:p>
          <w:p w14:paraId="49F7C747" w14:textId="77777777" w:rsidR="007F31B5" w:rsidRDefault="007F31B5" w:rsidP="007F31B5">
            <w:pPr>
              <w:pStyle w:val="INKStandaard"/>
            </w:pPr>
          </w:p>
          <w:p w14:paraId="409A9BF0" w14:textId="77777777" w:rsidR="004066CE" w:rsidRDefault="004066CE" w:rsidP="007F31B5">
            <w:pPr>
              <w:pStyle w:val="INKStandaard"/>
            </w:pPr>
          </w:p>
          <w:p w14:paraId="3A6F4313" w14:textId="77777777" w:rsidR="004066CE" w:rsidRDefault="004066CE" w:rsidP="007F31B5">
            <w:pPr>
              <w:pStyle w:val="INKStandaard"/>
            </w:pPr>
          </w:p>
          <w:p w14:paraId="44D409F3" w14:textId="77777777" w:rsidR="004066CE" w:rsidRDefault="004066CE" w:rsidP="007F31B5">
            <w:pPr>
              <w:pStyle w:val="INKStandaard"/>
            </w:pPr>
          </w:p>
          <w:p w14:paraId="17014327" w14:textId="77777777" w:rsidR="004066CE" w:rsidRPr="005071D3" w:rsidRDefault="004066CE" w:rsidP="007F31B5">
            <w:pPr>
              <w:pStyle w:val="INKStandaard"/>
            </w:pPr>
          </w:p>
          <w:p w14:paraId="7984964D" w14:textId="77777777" w:rsidR="007F31B5" w:rsidRDefault="007F31B5" w:rsidP="007F31B5">
            <w:pPr>
              <w:pStyle w:val="INKStandaard"/>
            </w:pPr>
          </w:p>
        </w:tc>
      </w:tr>
      <w:tr w:rsidR="00620AAF" w:rsidRPr="005071D3" w14:paraId="4E14E019" w14:textId="77777777" w:rsidTr="00620AAF">
        <w:trPr>
          <w:trHeight w:val="255"/>
        </w:trPr>
        <w:tc>
          <w:tcPr>
            <w:tcW w:w="70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28A4A7C" w14:textId="5A0DEB75" w:rsidR="00620AAF" w:rsidRPr="005071D3" w:rsidRDefault="00620AAF" w:rsidP="007F31B5">
            <w:pPr>
              <w:pStyle w:val="INKStandaard"/>
            </w:pPr>
            <w:r>
              <w:t>6.</w:t>
            </w:r>
          </w:p>
        </w:tc>
        <w:tc>
          <w:tcPr>
            <w:tcW w:w="7796" w:type="dxa"/>
          </w:tcPr>
          <w:p w14:paraId="25EE9D4A" w14:textId="7E65FFF0" w:rsidR="00620AAF" w:rsidRPr="005071D3" w:rsidRDefault="00620AAF" w:rsidP="007F31B5">
            <w:pPr>
              <w:pStyle w:val="INKStandaard"/>
            </w:pPr>
            <w:r>
              <w:t xml:space="preserve">Welke adviezen heeft u om meer te doen met de open antwoorden van de monitor? Op dit moment worden deze alleen gecodeerd. </w:t>
            </w:r>
          </w:p>
        </w:tc>
      </w:tr>
      <w:tr w:rsidR="00620AAF" w:rsidRPr="005071D3" w14:paraId="57367EDE" w14:textId="77777777" w:rsidTr="55979813">
        <w:trPr>
          <w:trHeight w:val="255"/>
        </w:trPr>
        <w:tc>
          <w:tcPr>
            <w:tcW w:w="8500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3992A164" w14:textId="77777777" w:rsidR="004066CE" w:rsidRPr="005071D3" w:rsidRDefault="004066CE" w:rsidP="004066CE">
            <w:pPr>
              <w:pStyle w:val="INKStandaard"/>
            </w:pPr>
            <w:r w:rsidRPr="005071D3">
              <w:t>&lt;Antwoord marktpartij&gt;</w:t>
            </w:r>
          </w:p>
          <w:p w14:paraId="2E8273E6" w14:textId="77777777" w:rsidR="00620AAF" w:rsidRDefault="00620AAF" w:rsidP="007F31B5">
            <w:pPr>
              <w:pStyle w:val="INKStandaard"/>
            </w:pPr>
          </w:p>
          <w:p w14:paraId="1D757C9B" w14:textId="77777777" w:rsidR="004066CE" w:rsidRDefault="004066CE" w:rsidP="007F31B5">
            <w:pPr>
              <w:pStyle w:val="INKStandaard"/>
            </w:pPr>
          </w:p>
          <w:p w14:paraId="2E83C1F1" w14:textId="77777777" w:rsidR="004066CE" w:rsidRDefault="004066CE" w:rsidP="007F31B5">
            <w:pPr>
              <w:pStyle w:val="INKStandaard"/>
            </w:pPr>
          </w:p>
          <w:p w14:paraId="09C43A69" w14:textId="77777777" w:rsidR="004066CE" w:rsidRDefault="004066CE" w:rsidP="007F31B5">
            <w:pPr>
              <w:pStyle w:val="INKStandaard"/>
            </w:pPr>
          </w:p>
          <w:p w14:paraId="7CAB645F" w14:textId="77777777" w:rsidR="004066CE" w:rsidRDefault="004066CE" w:rsidP="007F31B5">
            <w:pPr>
              <w:pStyle w:val="INKStandaard"/>
            </w:pPr>
          </w:p>
          <w:p w14:paraId="3C9FBD85" w14:textId="77777777" w:rsidR="004066CE" w:rsidRPr="005071D3" w:rsidRDefault="004066CE" w:rsidP="007F31B5">
            <w:pPr>
              <w:pStyle w:val="INKStandaard"/>
            </w:pPr>
          </w:p>
        </w:tc>
      </w:tr>
    </w:tbl>
    <w:p w14:paraId="511C56CA" w14:textId="77777777" w:rsidR="00104355" w:rsidRPr="005071D3" w:rsidRDefault="00104355" w:rsidP="005071D3">
      <w:pPr>
        <w:pStyle w:val="INKStandaard"/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7796"/>
      </w:tblGrid>
      <w:tr w:rsidR="00104355" w:rsidRPr="005071D3" w14:paraId="7CB45825" w14:textId="77777777" w:rsidTr="71512E86">
        <w:trPr>
          <w:trHeight w:val="255"/>
        </w:trPr>
        <w:tc>
          <w:tcPr>
            <w:tcW w:w="8500" w:type="dxa"/>
            <w:gridSpan w:val="2"/>
            <w:shd w:val="clear" w:color="auto" w:fill="548DD4" w:themeFill="text2" w:themeFillTint="99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2F4ECA51" w14:textId="5DA3A089" w:rsidR="00104355" w:rsidRPr="004066CE" w:rsidRDefault="159BB534" w:rsidP="00CD48DE">
            <w:pPr>
              <w:pStyle w:val="INKStandaard"/>
              <w:numPr>
                <w:ilvl w:val="0"/>
                <w:numId w:val="22"/>
              </w:numPr>
              <w:rPr>
                <w:color w:val="FFFFFF" w:themeColor="background1"/>
              </w:rPr>
            </w:pPr>
            <w:r w:rsidRPr="004066CE">
              <w:rPr>
                <w:b/>
                <w:bCs/>
                <w:color w:val="FFFFFF" w:themeColor="background1"/>
              </w:rPr>
              <w:t>Vragen over impact in de organisatie</w:t>
            </w:r>
          </w:p>
        </w:tc>
      </w:tr>
      <w:tr w:rsidR="00104355" w:rsidRPr="005071D3" w14:paraId="2BDD548A" w14:textId="77777777" w:rsidTr="71512E86">
        <w:trPr>
          <w:trHeight w:val="255"/>
        </w:trPr>
        <w:tc>
          <w:tcPr>
            <w:tcW w:w="70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2DA671AA" w14:textId="77777777" w:rsidR="00104355" w:rsidRPr="005071D3" w:rsidRDefault="00104355" w:rsidP="005071D3">
            <w:pPr>
              <w:pStyle w:val="INKStandaard"/>
            </w:pPr>
            <w:r w:rsidRPr="005071D3">
              <w:t>1.</w:t>
            </w:r>
          </w:p>
        </w:tc>
        <w:tc>
          <w:tcPr>
            <w:tcW w:w="7796" w:type="dxa"/>
          </w:tcPr>
          <w:p w14:paraId="7C51AD22" w14:textId="75C0E584" w:rsidR="00104355" w:rsidRPr="005071D3" w:rsidRDefault="3BB2154A" w:rsidP="005071D3">
            <w:pPr>
              <w:pStyle w:val="INKStandaard"/>
            </w:pPr>
            <w:r>
              <w:t xml:space="preserve">De huidige rapportage is weliswaar compleet, maar ook erg lang en niet voor iedereen goed te begrijpen. Welke rapportagevorm(en) zou u adviseren voor deze monitor? En welke vorm zou u voor welk doel inzetten? Dit hoeft zich niet te beperken tot een rapportage in </w:t>
            </w:r>
            <w:r w:rsidR="004066CE">
              <w:t>PowerPoint</w:t>
            </w:r>
            <w:r>
              <w:t xml:space="preserve">. We staan zeker ook open voor meer ‘out of </w:t>
            </w:r>
            <w:proofErr w:type="spellStart"/>
            <w:r>
              <w:t>the</w:t>
            </w:r>
            <w:proofErr w:type="spellEnd"/>
            <w:r>
              <w:t xml:space="preserve"> box’ ideeën. </w:t>
            </w:r>
          </w:p>
          <w:p w14:paraId="46B89157" w14:textId="113EC276" w:rsidR="00104355" w:rsidRPr="005071D3" w:rsidRDefault="00104355" w:rsidP="005071D3">
            <w:pPr>
              <w:pStyle w:val="INKStandaard"/>
            </w:pPr>
          </w:p>
          <w:p w14:paraId="656341B9" w14:textId="35433279" w:rsidR="00104355" w:rsidRPr="005071D3" w:rsidRDefault="3BB2154A" w:rsidP="005071D3">
            <w:pPr>
              <w:pStyle w:val="INKStandaard"/>
            </w:pPr>
            <w:r>
              <w:t xml:space="preserve">Graag ontvangen wij ter illustratie een aantal voorbeelden (dit mag geanonimiseerd). Deze zullen wij uiteraard niet delen met andere partijen. </w:t>
            </w:r>
          </w:p>
        </w:tc>
      </w:tr>
      <w:tr w:rsidR="00104355" w:rsidRPr="005071D3" w14:paraId="31B71146" w14:textId="77777777" w:rsidTr="71512E86">
        <w:trPr>
          <w:trHeight w:val="255"/>
        </w:trPr>
        <w:tc>
          <w:tcPr>
            <w:tcW w:w="8500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3E06AB9C" w14:textId="633CF7BF" w:rsidR="005071D3" w:rsidRPr="005071D3" w:rsidRDefault="00CD48DE" w:rsidP="00CD48DE">
            <w:pPr>
              <w:pStyle w:val="INKStandaard"/>
            </w:pPr>
            <w:r>
              <w:t>&lt;</w:t>
            </w:r>
            <w:r w:rsidR="00104355" w:rsidRPr="005071D3">
              <w:t>Antwoord marktpartij&gt;</w:t>
            </w:r>
          </w:p>
          <w:p w14:paraId="4B98C8ED" w14:textId="77777777" w:rsidR="00CA28D8" w:rsidRPr="005071D3" w:rsidRDefault="00CA28D8" w:rsidP="005071D3">
            <w:pPr>
              <w:pStyle w:val="INKStandaard"/>
            </w:pPr>
          </w:p>
          <w:p w14:paraId="26E66D58" w14:textId="77777777" w:rsidR="00104355" w:rsidRDefault="00104355" w:rsidP="005071D3">
            <w:pPr>
              <w:pStyle w:val="INKStandaard"/>
            </w:pPr>
          </w:p>
          <w:p w14:paraId="482E8C7D" w14:textId="77777777" w:rsidR="004066CE" w:rsidRDefault="004066CE" w:rsidP="005071D3">
            <w:pPr>
              <w:pStyle w:val="INKStandaard"/>
            </w:pPr>
          </w:p>
          <w:p w14:paraId="2686940A" w14:textId="77777777" w:rsidR="004066CE" w:rsidRDefault="004066CE" w:rsidP="005071D3">
            <w:pPr>
              <w:pStyle w:val="INKStandaard"/>
            </w:pPr>
          </w:p>
          <w:p w14:paraId="6F191E94" w14:textId="77777777" w:rsidR="004066CE" w:rsidRPr="005071D3" w:rsidRDefault="004066CE" w:rsidP="005071D3">
            <w:pPr>
              <w:pStyle w:val="INKStandaard"/>
            </w:pPr>
          </w:p>
        </w:tc>
      </w:tr>
      <w:tr w:rsidR="00104355" w:rsidRPr="005071D3" w14:paraId="634D8208" w14:textId="77777777" w:rsidTr="71512E86">
        <w:trPr>
          <w:trHeight w:val="255"/>
        </w:trPr>
        <w:tc>
          <w:tcPr>
            <w:tcW w:w="70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571E677F" w14:textId="77777777" w:rsidR="00104355" w:rsidRPr="005071D3" w:rsidRDefault="00104355" w:rsidP="005071D3">
            <w:pPr>
              <w:pStyle w:val="INKStandaard"/>
            </w:pPr>
            <w:r w:rsidRPr="005071D3">
              <w:t>2.</w:t>
            </w:r>
          </w:p>
        </w:tc>
        <w:tc>
          <w:tcPr>
            <w:tcW w:w="7796" w:type="dxa"/>
          </w:tcPr>
          <w:p w14:paraId="485B6382" w14:textId="0B0B1279" w:rsidR="000A7AF2" w:rsidRPr="005071D3" w:rsidRDefault="39563D6F" w:rsidP="005071D3">
            <w:pPr>
              <w:pStyle w:val="INKStandaard"/>
            </w:pPr>
            <w:r>
              <w:t xml:space="preserve">Wat zou u adviseren over het maken van impact binnen de belastingdienst als organisatie? Hoe zorgen we ervoor </w:t>
            </w:r>
            <w:r w:rsidR="004066CE">
              <w:t>dat:</w:t>
            </w:r>
          </w:p>
          <w:p w14:paraId="3572EC23" w14:textId="4FA4CE97" w:rsidR="000A7AF2" w:rsidRPr="005071D3" w:rsidRDefault="004066CE" w:rsidP="39563D6F">
            <w:pPr>
              <w:pStyle w:val="INKStandaard"/>
              <w:numPr>
                <w:ilvl w:val="0"/>
                <w:numId w:val="1"/>
              </w:numPr>
              <w:rPr>
                <w:color w:val="000000" w:themeColor="text1"/>
                <w:szCs w:val="19"/>
              </w:rPr>
            </w:pPr>
            <w:r>
              <w:lastRenderedPageBreak/>
              <w:t>Resultaten</w:t>
            </w:r>
            <w:r w:rsidR="39563D6F">
              <w:t xml:space="preserve"> van de DVM gaan leven in de organisatie</w:t>
            </w:r>
          </w:p>
          <w:p w14:paraId="1B510149" w14:textId="21AB2DF3" w:rsidR="000A7AF2" w:rsidRPr="005071D3" w:rsidRDefault="004066CE" w:rsidP="39563D6F">
            <w:pPr>
              <w:pStyle w:val="INKStandaard"/>
              <w:numPr>
                <w:ilvl w:val="0"/>
                <w:numId w:val="1"/>
              </w:numPr>
              <w:rPr>
                <w:color w:val="000000" w:themeColor="text1"/>
                <w:szCs w:val="19"/>
              </w:rPr>
            </w:pPr>
            <w:r>
              <w:t>Goed</w:t>
            </w:r>
            <w:r w:rsidR="39563D6F">
              <w:t xml:space="preserve"> begrepen en geïnterpreteerd worden</w:t>
            </w:r>
          </w:p>
          <w:p w14:paraId="700C0C4D" w14:textId="2CC2DB30" w:rsidR="000A7AF2" w:rsidRPr="005071D3" w:rsidRDefault="004066CE" w:rsidP="39563D6F">
            <w:pPr>
              <w:pStyle w:val="INKStandaard"/>
              <w:numPr>
                <w:ilvl w:val="0"/>
                <w:numId w:val="1"/>
              </w:numPr>
              <w:rPr>
                <w:color w:val="000000" w:themeColor="text1"/>
                <w:szCs w:val="19"/>
              </w:rPr>
            </w:pPr>
            <w:r>
              <w:t>Aanzetten</w:t>
            </w:r>
            <w:r w:rsidR="39563D6F">
              <w:t xml:space="preserve"> tot actie</w:t>
            </w:r>
          </w:p>
          <w:p w14:paraId="44754E66" w14:textId="5E004BFF" w:rsidR="000A7AF2" w:rsidRPr="005071D3" w:rsidRDefault="39563D6F" w:rsidP="005071D3">
            <w:pPr>
              <w:pStyle w:val="INKStandaard"/>
            </w:pPr>
            <w:r>
              <w:t>Welke rol kan uw bureau hierin spelen?</w:t>
            </w:r>
          </w:p>
        </w:tc>
      </w:tr>
      <w:tr w:rsidR="00104355" w:rsidRPr="005071D3" w14:paraId="0DFEC7AD" w14:textId="77777777" w:rsidTr="71512E86">
        <w:trPr>
          <w:trHeight w:val="255"/>
        </w:trPr>
        <w:tc>
          <w:tcPr>
            <w:tcW w:w="8500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2F826B16" w14:textId="77777777" w:rsidR="00104355" w:rsidRPr="005071D3" w:rsidRDefault="00104355" w:rsidP="005071D3">
            <w:pPr>
              <w:pStyle w:val="INKStandaard"/>
            </w:pPr>
            <w:r w:rsidRPr="005071D3">
              <w:lastRenderedPageBreak/>
              <w:t>&lt;Antwoord marktpartij&gt;</w:t>
            </w:r>
          </w:p>
          <w:p w14:paraId="3F61142C" w14:textId="77777777" w:rsidR="00104355" w:rsidRPr="005071D3" w:rsidRDefault="00104355" w:rsidP="005071D3">
            <w:pPr>
              <w:pStyle w:val="INKStandaard"/>
            </w:pPr>
          </w:p>
          <w:p w14:paraId="169386FA" w14:textId="77777777" w:rsidR="00CA28D8" w:rsidRDefault="00CA28D8" w:rsidP="005071D3">
            <w:pPr>
              <w:pStyle w:val="INKStandaard"/>
            </w:pPr>
          </w:p>
          <w:p w14:paraId="0FA846BF" w14:textId="77777777" w:rsidR="004066CE" w:rsidRDefault="004066CE" w:rsidP="005071D3">
            <w:pPr>
              <w:pStyle w:val="INKStandaard"/>
            </w:pPr>
          </w:p>
          <w:p w14:paraId="5C073182" w14:textId="77777777" w:rsidR="004066CE" w:rsidRDefault="004066CE" w:rsidP="005071D3">
            <w:pPr>
              <w:pStyle w:val="INKStandaard"/>
            </w:pPr>
          </w:p>
          <w:p w14:paraId="63D6E57B" w14:textId="77777777" w:rsidR="004066CE" w:rsidRDefault="004066CE" w:rsidP="005071D3">
            <w:pPr>
              <w:pStyle w:val="INKStandaard"/>
            </w:pPr>
          </w:p>
          <w:p w14:paraId="4040B8D0" w14:textId="77777777" w:rsidR="004066CE" w:rsidRPr="005071D3" w:rsidRDefault="004066CE" w:rsidP="005071D3">
            <w:pPr>
              <w:pStyle w:val="INKStandaard"/>
            </w:pPr>
          </w:p>
        </w:tc>
      </w:tr>
    </w:tbl>
    <w:p w14:paraId="206EBAB8" w14:textId="77777777" w:rsidR="000A7AF2" w:rsidRPr="00962DD7" w:rsidRDefault="000A7AF2" w:rsidP="005071D3">
      <w:pPr>
        <w:pStyle w:val="INKStandaard"/>
      </w:pPr>
    </w:p>
    <w:p w14:paraId="5FC0DE26" w14:textId="1CD4CDFB" w:rsidR="00CA28D8" w:rsidRDefault="00CA28D8" w:rsidP="005071D3">
      <w:pPr>
        <w:pStyle w:val="INKStandaard"/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7796"/>
      </w:tblGrid>
      <w:tr w:rsidR="00104355" w:rsidRPr="00962DD7" w14:paraId="29C045A3" w14:textId="77777777" w:rsidTr="159BB534">
        <w:trPr>
          <w:trHeight w:val="267"/>
        </w:trPr>
        <w:tc>
          <w:tcPr>
            <w:tcW w:w="8500" w:type="dxa"/>
            <w:gridSpan w:val="2"/>
            <w:shd w:val="clear" w:color="auto" w:fill="548DD4" w:themeFill="text2" w:themeFillTint="99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4F91DC61" w14:textId="55B06B23" w:rsidR="00104355" w:rsidRPr="004066CE" w:rsidRDefault="00CD48DE" w:rsidP="00CD48DE">
            <w:pPr>
              <w:pStyle w:val="INKStandaard"/>
              <w:numPr>
                <w:ilvl w:val="0"/>
                <w:numId w:val="22"/>
              </w:numPr>
              <w:rPr>
                <w:color w:val="FFFFFF" w:themeColor="background1"/>
              </w:rPr>
            </w:pPr>
            <w:r w:rsidRPr="004066CE">
              <w:rPr>
                <w:b/>
                <w:color w:val="FFFFFF" w:themeColor="background1"/>
              </w:rPr>
              <w:t xml:space="preserve">Algemene vragen en ruimte voor advies </w:t>
            </w:r>
          </w:p>
        </w:tc>
      </w:tr>
      <w:tr w:rsidR="00104355" w:rsidRPr="00962DD7" w14:paraId="1F7BE989" w14:textId="77777777" w:rsidTr="159BB534">
        <w:trPr>
          <w:trHeight w:val="255"/>
        </w:trPr>
        <w:tc>
          <w:tcPr>
            <w:tcW w:w="70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503C543B" w14:textId="77777777" w:rsidR="00104355" w:rsidRPr="00962DD7" w:rsidRDefault="00104355" w:rsidP="005071D3">
            <w:pPr>
              <w:pStyle w:val="INKStandaard"/>
            </w:pPr>
            <w:r w:rsidRPr="00962DD7">
              <w:t>1.</w:t>
            </w:r>
          </w:p>
        </w:tc>
        <w:tc>
          <w:tcPr>
            <w:tcW w:w="7796" w:type="dxa"/>
          </w:tcPr>
          <w:p w14:paraId="62A2ED71" w14:textId="47BA3B22" w:rsidR="00104355" w:rsidRPr="00962DD7" w:rsidRDefault="159BB534" w:rsidP="005071D3">
            <w:pPr>
              <w:pStyle w:val="INKStandaard"/>
            </w:pPr>
            <w:r w:rsidRPr="002A36F5">
              <w:t>Is uw organisatie van plan een inschrijving te doen? Wat is voor uw organisatie bepalend om wel/niet in te schrijven op de omschreven opdracht?</w:t>
            </w:r>
          </w:p>
        </w:tc>
      </w:tr>
      <w:tr w:rsidR="00104355" w:rsidRPr="00962DD7" w14:paraId="004188BB" w14:textId="77777777" w:rsidTr="159BB534">
        <w:trPr>
          <w:trHeight w:val="255"/>
        </w:trPr>
        <w:tc>
          <w:tcPr>
            <w:tcW w:w="8500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6FBAEC4E" w14:textId="77777777" w:rsidR="00104355" w:rsidRPr="00962DD7" w:rsidRDefault="00104355" w:rsidP="005071D3">
            <w:pPr>
              <w:pStyle w:val="INKStandaard"/>
            </w:pPr>
            <w:r w:rsidRPr="00962DD7">
              <w:t>&lt;Antwoord marktpartij&gt;</w:t>
            </w:r>
          </w:p>
          <w:p w14:paraId="71086DBC" w14:textId="77777777" w:rsidR="00104355" w:rsidRDefault="00104355" w:rsidP="005071D3">
            <w:pPr>
              <w:pStyle w:val="INKStandaard"/>
            </w:pPr>
          </w:p>
          <w:p w14:paraId="0431AABB" w14:textId="77777777" w:rsidR="00104355" w:rsidRDefault="00104355" w:rsidP="005071D3">
            <w:pPr>
              <w:pStyle w:val="INKStandaard"/>
            </w:pPr>
          </w:p>
          <w:p w14:paraId="4D8E1775" w14:textId="77777777" w:rsidR="004066CE" w:rsidRDefault="004066CE" w:rsidP="005071D3">
            <w:pPr>
              <w:pStyle w:val="INKStandaard"/>
            </w:pPr>
          </w:p>
          <w:p w14:paraId="6CE72E58" w14:textId="77777777" w:rsidR="004066CE" w:rsidRDefault="004066CE" w:rsidP="005071D3">
            <w:pPr>
              <w:pStyle w:val="INKStandaard"/>
            </w:pPr>
          </w:p>
          <w:p w14:paraId="535BC3E8" w14:textId="77777777" w:rsidR="004066CE" w:rsidRDefault="004066CE" w:rsidP="005071D3">
            <w:pPr>
              <w:pStyle w:val="INKStandaard"/>
            </w:pPr>
          </w:p>
          <w:p w14:paraId="6DC3813A" w14:textId="77777777" w:rsidR="004066CE" w:rsidRPr="00962DD7" w:rsidRDefault="004066CE" w:rsidP="005071D3">
            <w:pPr>
              <w:pStyle w:val="INKStandaard"/>
            </w:pPr>
          </w:p>
        </w:tc>
      </w:tr>
      <w:tr w:rsidR="001F34A9" w:rsidRPr="00962DD7" w14:paraId="49C5AF17" w14:textId="77777777" w:rsidTr="159BB534">
        <w:trPr>
          <w:trHeight w:val="255"/>
        </w:trPr>
        <w:tc>
          <w:tcPr>
            <w:tcW w:w="70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3C0B2820" w14:textId="77777777" w:rsidR="001F34A9" w:rsidRPr="00962DD7" w:rsidRDefault="001F34A9" w:rsidP="005071D3">
            <w:pPr>
              <w:pStyle w:val="INKStandaard"/>
            </w:pPr>
            <w:r w:rsidRPr="00962DD7">
              <w:t>2.</w:t>
            </w:r>
          </w:p>
        </w:tc>
        <w:tc>
          <w:tcPr>
            <w:tcW w:w="7796" w:type="dxa"/>
          </w:tcPr>
          <w:p w14:paraId="130F3735" w14:textId="6534633D" w:rsidR="001F34A9" w:rsidRPr="00962DD7" w:rsidRDefault="159BB534" w:rsidP="005071D3">
            <w:pPr>
              <w:pStyle w:val="INKStandaard"/>
            </w:pPr>
            <w:r>
              <w:t>Welke overige informatie wilt u eventueel nog delen?</w:t>
            </w:r>
          </w:p>
        </w:tc>
      </w:tr>
      <w:tr w:rsidR="001F34A9" w:rsidRPr="00962DD7" w14:paraId="01AC712D" w14:textId="77777777" w:rsidTr="159BB534">
        <w:trPr>
          <w:trHeight w:val="255"/>
        </w:trPr>
        <w:tc>
          <w:tcPr>
            <w:tcW w:w="8500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3FDAE018" w14:textId="77777777" w:rsidR="001F34A9" w:rsidRPr="00962DD7" w:rsidRDefault="001F34A9" w:rsidP="005071D3">
            <w:pPr>
              <w:pStyle w:val="INKStandaard"/>
            </w:pPr>
            <w:r w:rsidRPr="00962DD7">
              <w:t>&lt;Antwoord marktpartij&gt;</w:t>
            </w:r>
          </w:p>
          <w:p w14:paraId="4AD3D149" w14:textId="77777777" w:rsidR="001F34A9" w:rsidRPr="00962DD7" w:rsidRDefault="001F34A9" w:rsidP="005071D3">
            <w:pPr>
              <w:pStyle w:val="INKStandaard"/>
            </w:pPr>
          </w:p>
          <w:p w14:paraId="3BBDF8F8" w14:textId="77777777" w:rsidR="001F34A9" w:rsidRDefault="001F34A9" w:rsidP="005071D3">
            <w:pPr>
              <w:pStyle w:val="INKStandaard"/>
            </w:pPr>
          </w:p>
          <w:p w14:paraId="182D5297" w14:textId="77777777" w:rsidR="004066CE" w:rsidRDefault="004066CE" w:rsidP="005071D3">
            <w:pPr>
              <w:pStyle w:val="INKStandaard"/>
            </w:pPr>
          </w:p>
          <w:p w14:paraId="554722E3" w14:textId="77777777" w:rsidR="004066CE" w:rsidRDefault="004066CE" w:rsidP="005071D3">
            <w:pPr>
              <w:pStyle w:val="INKStandaard"/>
            </w:pPr>
          </w:p>
          <w:p w14:paraId="4A373547" w14:textId="77777777" w:rsidR="004066CE" w:rsidRDefault="004066CE" w:rsidP="005071D3">
            <w:pPr>
              <w:pStyle w:val="INKStandaard"/>
            </w:pPr>
          </w:p>
          <w:p w14:paraId="509BBCF2" w14:textId="77777777" w:rsidR="004066CE" w:rsidRPr="00962DD7" w:rsidRDefault="004066CE" w:rsidP="005071D3">
            <w:pPr>
              <w:pStyle w:val="INKStandaard"/>
            </w:pPr>
          </w:p>
        </w:tc>
      </w:tr>
    </w:tbl>
    <w:p w14:paraId="6A46DFF8" w14:textId="77777777" w:rsidR="001F34A9" w:rsidRPr="00962DD7" w:rsidRDefault="001F34A9" w:rsidP="005071D3">
      <w:pPr>
        <w:pStyle w:val="INKStandaard"/>
      </w:pPr>
    </w:p>
    <w:p w14:paraId="1D7FCE6D" w14:textId="77777777" w:rsidR="00104355" w:rsidRPr="00836FD3" w:rsidRDefault="00104355" w:rsidP="005071D3">
      <w:pPr>
        <w:pStyle w:val="INKStandaard"/>
      </w:pPr>
    </w:p>
    <w:p w14:paraId="4B1EF600" w14:textId="77777777" w:rsidR="00104355" w:rsidRPr="00836FD3" w:rsidRDefault="00104355" w:rsidP="005071D3">
      <w:pPr>
        <w:pStyle w:val="INKStandaard"/>
      </w:pPr>
    </w:p>
    <w:p w14:paraId="7DD045FF" w14:textId="77777777" w:rsidR="00836FD3" w:rsidRPr="00836FD3" w:rsidRDefault="00836FD3" w:rsidP="005071D3">
      <w:pPr>
        <w:pStyle w:val="INKStandaard"/>
      </w:pPr>
    </w:p>
    <w:sectPr w:rsidR="00836FD3" w:rsidRPr="00836FD3" w:rsidSect="00CD48DE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19ED1" w14:textId="77777777" w:rsidR="003E6089" w:rsidRDefault="003E6089" w:rsidP="00BE26F5">
      <w:pPr>
        <w:spacing w:line="240" w:lineRule="auto"/>
      </w:pPr>
      <w:r>
        <w:separator/>
      </w:r>
    </w:p>
  </w:endnote>
  <w:endnote w:type="continuationSeparator" w:id="0">
    <w:p w14:paraId="46965FA2" w14:textId="77777777" w:rsidR="003E6089" w:rsidRDefault="003E6089" w:rsidP="00BE26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BAFCC A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ijksoverheidSansHeading">
    <w:panose1 w:val="020B0503040202060203"/>
    <w:charset w:val="00"/>
    <w:family w:val="swiss"/>
    <w:notTrueType/>
    <w:pitch w:val="variable"/>
    <w:sig w:usb0="00000087" w:usb1="00000001" w:usb2="00000000" w:usb3="00000000" w:csb0="0000009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</w:rPr>
      <w:id w:val="-1365128572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00341D4" w14:textId="64421CA2" w:rsidR="00CD48DE" w:rsidRPr="00CD48DE" w:rsidRDefault="00CD48DE">
            <w:pPr>
              <w:pStyle w:val="Voettekst"/>
              <w:jc w:val="right"/>
              <w:rPr>
                <w:sz w:val="18"/>
              </w:rPr>
            </w:pPr>
            <w:r w:rsidRPr="00CD48DE">
              <w:rPr>
                <w:rFonts w:ascii="Verdana" w:hAnsi="Verdana"/>
                <w:sz w:val="16"/>
                <w:szCs w:val="18"/>
              </w:rPr>
              <w:t xml:space="preserve">Pagina </w:t>
            </w:r>
            <w:r w:rsidRPr="00CD48DE">
              <w:rPr>
                <w:rFonts w:ascii="Verdana" w:hAnsi="Verdana"/>
                <w:bCs/>
                <w:sz w:val="16"/>
                <w:szCs w:val="18"/>
              </w:rPr>
              <w:fldChar w:fldCharType="begin"/>
            </w:r>
            <w:r w:rsidRPr="00CD48DE">
              <w:rPr>
                <w:rFonts w:ascii="Verdana" w:hAnsi="Verdana"/>
                <w:bCs/>
                <w:sz w:val="16"/>
                <w:szCs w:val="18"/>
              </w:rPr>
              <w:instrText>PAGE</w:instrText>
            </w:r>
            <w:r w:rsidRPr="00CD48DE">
              <w:rPr>
                <w:rFonts w:ascii="Verdana" w:hAnsi="Verdana"/>
                <w:bCs/>
                <w:sz w:val="16"/>
                <w:szCs w:val="18"/>
              </w:rPr>
              <w:fldChar w:fldCharType="separate"/>
            </w:r>
            <w:r w:rsidR="00E17749">
              <w:rPr>
                <w:rFonts w:ascii="Verdana" w:hAnsi="Verdana"/>
                <w:bCs/>
                <w:noProof/>
                <w:sz w:val="16"/>
                <w:szCs w:val="18"/>
              </w:rPr>
              <w:t>3</w:t>
            </w:r>
            <w:r w:rsidRPr="00CD48DE">
              <w:rPr>
                <w:rFonts w:ascii="Verdana" w:hAnsi="Verdana"/>
                <w:bCs/>
                <w:sz w:val="16"/>
                <w:szCs w:val="18"/>
              </w:rPr>
              <w:fldChar w:fldCharType="end"/>
            </w:r>
            <w:r w:rsidRPr="00CD48DE">
              <w:rPr>
                <w:rFonts w:ascii="Verdana" w:hAnsi="Verdana"/>
                <w:sz w:val="16"/>
                <w:szCs w:val="18"/>
              </w:rPr>
              <w:t xml:space="preserve"> van </w:t>
            </w:r>
            <w:r w:rsidRPr="00CD48DE">
              <w:rPr>
                <w:rFonts w:ascii="Verdana" w:hAnsi="Verdana"/>
                <w:bCs/>
                <w:sz w:val="16"/>
                <w:szCs w:val="18"/>
              </w:rPr>
              <w:fldChar w:fldCharType="begin"/>
            </w:r>
            <w:r w:rsidRPr="00CD48DE">
              <w:rPr>
                <w:rFonts w:ascii="Verdana" w:hAnsi="Verdana"/>
                <w:bCs/>
                <w:sz w:val="16"/>
                <w:szCs w:val="18"/>
              </w:rPr>
              <w:instrText>NUMPAGES</w:instrText>
            </w:r>
            <w:r w:rsidRPr="00CD48DE">
              <w:rPr>
                <w:rFonts w:ascii="Verdana" w:hAnsi="Verdana"/>
                <w:bCs/>
                <w:sz w:val="16"/>
                <w:szCs w:val="18"/>
              </w:rPr>
              <w:fldChar w:fldCharType="separate"/>
            </w:r>
            <w:r w:rsidR="00E17749">
              <w:rPr>
                <w:rFonts w:ascii="Verdana" w:hAnsi="Verdana"/>
                <w:bCs/>
                <w:noProof/>
                <w:sz w:val="16"/>
                <w:szCs w:val="18"/>
              </w:rPr>
              <w:t>3</w:t>
            </w:r>
            <w:r w:rsidRPr="00CD48DE">
              <w:rPr>
                <w:rFonts w:ascii="Verdana" w:hAnsi="Verdana"/>
                <w:bCs/>
                <w:sz w:val="16"/>
                <w:szCs w:val="18"/>
              </w:rPr>
              <w:fldChar w:fldCharType="end"/>
            </w:r>
          </w:p>
        </w:sdtContent>
      </w:sdt>
    </w:sdtContent>
  </w:sdt>
  <w:p w14:paraId="74C013F1" w14:textId="77777777" w:rsidR="00CD48DE" w:rsidRDefault="00CD48D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B66B76" w14:textId="77777777" w:rsidR="003E6089" w:rsidRDefault="003E6089" w:rsidP="00BE26F5">
      <w:pPr>
        <w:spacing w:line="240" w:lineRule="auto"/>
      </w:pPr>
      <w:r>
        <w:separator/>
      </w:r>
    </w:p>
  </w:footnote>
  <w:footnote w:type="continuationSeparator" w:id="0">
    <w:p w14:paraId="75413819" w14:textId="77777777" w:rsidR="003E6089" w:rsidRDefault="003E6089" w:rsidP="00BE26F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CD016" w14:textId="23ADBCE8" w:rsidR="00BE26F5" w:rsidRPr="00BE26F5" w:rsidRDefault="00BE26F5" w:rsidP="00BE26F5">
    <w:pPr>
      <w:pStyle w:val="Koptekst"/>
      <w:pBdr>
        <w:bottom w:val="single" w:sz="4" w:space="1" w:color="auto"/>
      </w:pBdr>
      <w:rPr>
        <w:rFonts w:ascii="Verdana" w:hAnsi="Verdana" w:cs="Arial"/>
        <w:sz w:val="16"/>
        <w:szCs w:val="16"/>
      </w:rPr>
    </w:pPr>
    <w:bookmarkStart w:id="0" w:name="_Toc454967066"/>
    <w:r w:rsidRPr="00331F58">
      <w:rPr>
        <w:rFonts w:ascii="Verdana" w:hAnsi="Verdana" w:cs="Arial"/>
        <w:sz w:val="16"/>
        <w:szCs w:val="16"/>
      </w:rPr>
      <w:t>Ma</w:t>
    </w:r>
    <w:r>
      <w:rPr>
        <w:rFonts w:ascii="Verdana" w:hAnsi="Verdana" w:cs="Arial"/>
        <w:sz w:val="16"/>
        <w:szCs w:val="16"/>
      </w:rPr>
      <w:t>r</w:t>
    </w:r>
    <w:r w:rsidRPr="00331F58">
      <w:rPr>
        <w:rFonts w:ascii="Verdana" w:hAnsi="Verdana" w:cs="Arial"/>
        <w:sz w:val="16"/>
        <w:szCs w:val="16"/>
      </w:rPr>
      <w:t xml:space="preserve">ktconsultatie </w:t>
    </w:r>
    <w:r w:rsidR="004066CE">
      <w:rPr>
        <w:rFonts w:ascii="Verdana" w:hAnsi="Verdana" w:cs="Arial"/>
        <w:sz w:val="16"/>
        <w:szCs w:val="16"/>
      </w:rPr>
      <w:t>IUC24-742 DVM</w:t>
    </w:r>
    <w:r w:rsidRPr="00331F58">
      <w:rPr>
        <w:rFonts w:ascii="Verdana" w:hAnsi="Verdana" w:cs="Arial"/>
        <w:sz w:val="16"/>
        <w:szCs w:val="16"/>
      </w:rPr>
      <w:tab/>
    </w:r>
    <w:r w:rsidRPr="00331F58">
      <w:rPr>
        <w:rFonts w:ascii="Verdana" w:hAnsi="Verdana" w:cs="Arial"/>
        <w:sz w:val="16"/>
        <w:szCs w:val="16"/>
      </w:rPr>
      <w:tab/>
      <w:t xml:space="preserve">datum: </w:t>
    </w:r>
    <w:r w:rsidR="004066CE">
      <w:rPr>
        <w:rFonts w:ascii="Verdana" w:hAnsi="Verdana" w:cs="Arial"/>
        <w:sz w:val="16"/>
        <w:szCs w:val="16"/>
      </w:rPr>
      <w:t>10-03</w:t>
    </w:r>
    <w:r w:rsidRPr="00331F58">
      <w:rPr>
        <w:rFonts w:ascii="Verdana" w:hAnsi="Verdana" w:cs="Arial"/>
        <w:sz w:val="16"/>
        <w:szCs w:val="16"/>
      </w:rPr>
      <w:t>-</w:t>
    </w:r>
    <w:r w:rsidR="004066CE">
      <w:rPr>
        <w:rFonts w:ascii="Verdana" w:hAnsi="Verdana" w:cs="Arial"/>
        <w:sz w:val="16"/>
        <w:szCs w:val="16"/>
      </w:rPr>
      <w:t>2025</w:t>
    </w:r>
  </w:p>
  <w:bookmarkEnd w:id="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84481"/>
    <w:multiLevelType w:val="hybridMultilevel"/>
    <w:tmpl w:val="8DBE19D4"/>
    <w:lvl w:ilvl="0" w:tplc="E102911E">
      <w:start w:val="1"/>
      <w:numFmt w:val="upperLetter"/>
      <w:lvlText w:val="%1)"/>
      <w:lvlJc w:val="left"/>
      <w:pPr>
        <w:ind w:left="720" w:hanging="360"/>
      </w:pPr>
      <w:rPr>
        <w:rFonts w:cs="Aria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7630F"/>
    <w:multiLevelType w:val="multilevel"/>
    <w:tmpl w:val="D932F528"/>
    <w:lvl w:ilvl="0">
      <w:start w:val="1"/>
      <w:numFmt w:val="decimal"/>
      <w:pStyle w:val="GenummerdHoofdstuk"/>
      <w:lvlText w:val="%1"/>
      <w:lvlJc w:val="left"/>
      <w:pPr>
        <w:tabs>
          <w:tab w:val="num" w:pos="1134"/>
        </w:tabs>
        <w:ind w:left="1134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1134"/>
        </w:tabs>
        <w:ind w:left="1134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1134"/>
        </w:tabs>
        <w:ind w:left="1134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1.%2.%3.%4."/>
      <w:lvlJc w:val="left"/>
      <w:pPr>
        <w:tabs>
          <w:tab w:val="num" w:pos="2862"/>
        </w:tabs>
        <w:ind w:left="286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66"/>
        </w:tabs>
        <w:ind w:left="336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870"/>
        </w:tabs>
        <w:ind w:left="387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74"/>
        </w:tabs>
        <w:ind w:left="437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94"/>
        </w:tabs>
        <w:ind w:left="487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54"/>
        </w:tabs>
        <w:ind w:left="5454" w:hanging="1440"/>
      </w:pPr>
      <w:rPr>
        <w:rFonts w:cs="Times New Roman" w:hint="default"/>
      </w:rPr>
    </w:lvl>
  </w:abstractNum>
  <w:abstractNum w:abstractNumId="2" w15:restartNumberingAfterBreak="0">
    <w:nsid w:val="0AA934C3"/>
    <w:multiLevelType w:val="hybridMultilevel"/>
    <w:tmpl w:val="AE407894"/>
    <w:lvl w:ilvl="0" w:tplc="5DD87EAA">
      <w:start w:val="1"/>
      <w:numFmt w:val="bullet"/>
      <w:pStyle w:val="Lijststreepjetweedeniveau"/>
      <w:lvlText w:val="–"/>
      <w:lvlJc w:val="left"/>
      <w:pPr>
        <w:ind w:left="587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990B53"/>
    <w:multiLevelType w:val="multilevel"/>
    <w:tmpl w:val="8DBE19D4"/>
    <w:lvl w:ilvl="0">
      <w:start w:val="1"/>
      <w:numFmt w:val="upperLetter"/>
      <w:lvlText w:val="%1)"/>
      <w:lvlJc w:val="left"/>
      <w:pPr>
        <w:ind w:left="720" w:hanging="360"/>
      </w:pPr>
      <w:rPr>
        <w:rFonts w:cs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EB4C83"/>
    <w:multiLevelType w:val="hybridMultilevel"/>
    <w:tmpl w:val="DCE242EC"/>
    <w:lvl w:ilvl="0" w:tplc="CABC480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FB1233"/>
    <w:multiLevelType w:val="hybridMultilevel"/>
    <w:tmpl w:val="F68866D0"/>
    <w:lvl w:ilvl="0" w:tplc="A22E6EF4">
      <w:start w:val="1"/>
      <w:numFmt w:val="upperLetter"/>
      <w:lvlText w:val="%1)"/>
      <w:lvlJc w:val="left"/>
      <w:pPr>
        <w:ind w:left="720" w:hanging="360"/>
      </w:pPr>
      <w:rPr>
        <w:rFonts w:cs="Aria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DB40F8"/>
    <w:multiLevelType w:val="hybridMultilevel"/>
    <w:tmpl w:val="7C08C8CA"/>
    <w:lvl w:ilvl="0" w:tplc="12E2BE0A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4E00C0"/>
    <w:multiLevelType w:val="hybridMultilevel"/>
    <w:tmpl w:val="F8EC2A84"/>
    <w:lvl w:ilvl="0" w:tplc="443AF2BE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F5615DB"/>
    <w:multiLevelType w:val="hybridMultilevel"/>
    <w:tmpl w:val="1F1CBC4C"/>
    <w:lvl w:ilvl="0" w:tplc="E8B8974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E218B"/>
    <w:multiLevelType w:val="hybridMultilevel"/>
    <w:tmpl w:val="E42C0600"/>
    <w:lvl w:ilvl="0" w:tplc="BA8E9446">
      <w:start w:val="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62629D"/>
    <w:multiLevelType w:val="hybridMultilevel"/>
    <w:tmpl w:val="CFEC3A46"/>
    <w:lvl w:ilvl="0" w:tplc="ECC60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AA60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48DF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CC0A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4886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1498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8A15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2CA8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3AFE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A81C54"/>
    <w:multiLevelType w:val="hybridMultilevel"/>
    <w:tmpl w:val="D472A18E"/>
    <w:lvl w:ilvl="0" w:tplc="97B4597E">
      <w:start w:val="1"/>
      <w:numFmt w:val="bullet"/>
      <w:pStyle w:val="Lij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0A03A0"/>
    <w:multiLevelType w:val="hybridMultilevel"/>
    <w:tmpl w:val="615C8A74"/>
    <w:lvl w:ilvl="0" w:tplc="12E2BE0A">
      <w:start w:val="1"/>
      <w:numFmt w:val="decimal"/>
      <w:lvlText w:val="%1"/>
      <w:lvlJc w:val="left"/>
      <w:pPr>
        <w:ind w:left="36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1A851BC"/>
    <w:multiLevelType w:val="hybridMultilevel"/>
    <w:tmpl w:val="53A8AEE2"/>
    <w:lvl w:ilvl="0" w:tplc="C4A223BC">
      <w:start w:val="1"/>
      <w:numFmt w:val="upperLetter"/>
      <w:lvlText w:val="%1)"/>
      <w:lvlJc w:val="left"/>
      <w:pPr>
        <w:ind w:left="720" w:hanging="360"/>
      </w:pPr>
      <w:rPr>
        <w:rFonts w:cs="Aria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272967"/>
    <w:multiLevelType w:val="hybridMultilevel"/>
    <w:tmpl w:val="06FEA51C"/>
    <w:lvl w:ilvl="0" w:tplc="D32241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186C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CE6A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E63E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B6F3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8092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FA0B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14EC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CAA7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3C331C"/>
    <w:multiLevelType w:val="multilevel"/>
    <w:tmpl w:val="615C8A74"/>
    <w:lvl w:ilvl="0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345F5"/>
    <w:multiLevelType w:val="hybridMultilevel"/>
    <w:tmpl w:val="9B5A3C0A"/>
    <w:lvl w:ilvl="0" w:tplc="E8B8974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433CEB"/>
    <w:multiLevelType w:val="hybridMultilevel"/>
    <w:tmpl w:val="686C5C10"/>
    <w:lvl w:ilvl="0" w:tplc="34C620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B484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5C89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10C4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5C81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A8D4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5E7F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EE79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6634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246E34"/>
    <w:multiLevelType w:val="hybridMultilevel"/>
    <w:tmpl w:val="3CB66168"/>
    <w:lvl w:ilvl="0" w:tplc="FF341F4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4065D0"/>
    <w:multiLevelType w:val="hybridMultilevel"/>
    <w:tmpl w:val="2DA8F8FA"/>
    <w:lvl w:ilvl="0" w:tplc="ECBEE18A">
      <w:start w:val="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224A61"/>
    <w:multiLevelType w:val="hybridMultilevel"/>
    <w:tmpl w:val="CE60E346"/>
    <w:lvl w:ilvl="0" w:tplc="BA387CC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B605A9"/>
    <w:multiLevelType w:val="hybridMultilevel"/>
    <w:tmpl w:val="A98871D0"/>
    <w:lvl w:ilvl="0" w:tplc="20FA878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5C77B9"/>
    <w:multiLevelType w:val="hybridMultilevel"/>
    <w:tmpl w:val="E10287AE"/>
    <w:lvl w:ilvl="0" w:tplc="E8B8974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CD6413"/>
    <w:multiLevelType w:val="hybridMultilevel"/>
    <w:tmpl w:val="0FF464F8"/>
    <w:lvl w:ilvl="0" w:tplc="E8B8974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6529CF"/>
    <w:multiLevelType w:val="hybridMultilevel"/>
    <w:tmpl w:val="B31CCFB4"/>
    <w:lvl w:ilvl="0" w:tplc="C6F4FCC4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Helv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C74B8C"/>
    <w:multiLevelType w:val="hybridMultilevel"/>
    <w:tmpl w:val="F4C4BF48"/>
    <w:lvl w:ilvl="0" w:tplc="E8B8974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571956">
    <w:abstractNumId w:val="14"/>
  </w:num>
  <w:num w:numId="2" w16cid:durableId="678236743">
    <w:abstractNumId w:val="17"/>
  </w:num>
  <w:num w:numId="3" w16cid:durableId="486283587">
    <w:abstractNumId w:val="10"/>
  </w:num>
  <w:num w:numId="4" w16cid:durableId="335545759">
    <w:abstractNumId w:val="11"/>
  </w:num>
  <w:num w:numId="5" w16cid:durableId="1923755778">
    <w:abstractNumId w:val="6"/>
  </w:num>
  <w:num w:numId="6" w16cid:durableId="830832465">
    <w:abstractNumId w:val="2"/>
  </w:num>
  <w:num w:numId="7" w16cid:durableId="325671898">
    <w:abstractNumId w:val="6"/>
  </w:num>
  <w:num w:numId="8" w16cid:durableId="1449854937">
    <w:abstractNumId w:val="12"/>
  </w:num>
  <w:num w:numId="9" w16cid:durableId="197789734">
    <w:abstractNumId w:val="15"/>
  </w:num>
  <w:num w:numId="10" w16cid:durableId="601374036">
    <w:abstractNumId w:val="1"/>
  </w:num>
  <w:num w:numId="11" w16cid:durableId="842476867">
    <w:abstractNumId w:val="7"/>
  </w:num>
  <w:num w:numId="12" w16cid:durableId="315231588">
    <w:abstractNumId w:val="4"/>
  </w:num>
  <w:num w:numId="13" w16cid:durableId="1329403447">
    <w:abstractNumId w:val="9"/>
  </w:num>
  <w:num w:numId="14" w16cid:durableId="2019965682">
    <w:abstractNumId w:val="24"/>
  </w:num>
  <w:num w:numId="15" w16cid:durableId="1720085101">
    <w:abstractNumId w:val="5"/>
  </w:num>
  <w:num w:numId="16" w16cid:durableId="1382511288">
    <w:abstractNumId w:val="13"/>
  </w:num>
  <w:num w:numId="17" w16cid:durableId="1525826309">
    <w:abstractNumId w:val="0"/>
  </w:num>
  <w:num w:numId="18" w16cid:durableId="1480465045">
    <w:abstractNumId w:val="3"/>
  </w:num>
  <w:num w:numId="19" w16cid:durableId="836043664">
    <w:abstractNumId w:val="21"/>
  </w:num>
  <w:num w:numId="20" w16cid:durableId="414471220">
    <w:abstractNumId w:val="18"/>
  </w:num>
  <w:num w:numId="21" w16cid:durableId="2049604180">
    <w:abstractNumId w:val="20"/>
  </w:num>
  <w:num w:numId="22" w16cid:durableId="2007398981">
    <w:abstractNumId w:val="8"/>
  </w:num>
  <w:num w:numId="23" w16cid:durableId="1459452071">
    <w:abstractNumId w:val="19"/>
  </w:num>
  <w:num w:numId="24" w16cid:durableId="1568491377">
    <w:abstractNumId w:val="23"/>
  </w:num>
  <w:num w:numId="25" w16cid:durableId="2080441057">
    <w:abstractNumId w:val="25"/>
  </w:num>
  <w:num w:numId="26" w16cid:durableId="570775450">
    <w:abstractNumId w:val="22"/>
  </w:num>
  <w:num w:numId="27" w16cid:durableId="87334835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355"/>
    <w:rsid w:val="0001641C"/>
    <w:rsid w:val="000A7AF2"/>
    <w:rsid w:val="000E4513"/>
    <w:rsid w:val="000E7AB3"/>
    <w:rsid w:val="000F0A32"/>
    <w:rsid w:val="00104355"/>
    <w:rsid w:val="001220C0"/>
    <w:rsid w:val="00123231"/>
    <w:rsid w:val="001E10EF"/>
    <w:rsid w:val="001F34A9"/>
    <w:rsid w:val="00250653"/>
    <w:rsid w:val="0028127F"/>
    <w:rsid w:val="002819EC"/>
    <w:rsid w:val="00290A57"/>
    <w:rsid w:val="002A36F5"/>
    <w:rsid w:val="002A6674"/>
    <w:rsid w:val="0030795E"/>
    <w:rsid w:val="00310B62"/>
    <w:rsid w:val="003132CC"/>
    <w:rsid w:val="003B7B13"/>
    <w:rsid w:val="003E6089"/>
    <w:rsid w:val="004066CE"/>
    <w:rsid w:val="00412FA2"/>
    <w:rsid w:val="00413DAF"/>
    <w:rsid w:val="00433D7E"/>
    <w:rsid w:val="005071D3"/>
    <w:rsid w:val="005D6F3A"/>
    <w:rsid w:val="005F44D8"/>
    <w:rsid w:val="00620AAF"/>
    <w:rsid w:val="0062448A"/>
    <w:rsid w:val="00675E1F"/>
    <w:rsid w:val="0071225A"/>
    <w:rsid w:val="00757B01"/>
    <w:rsid w:val="00772D33"/>
    <w:rsid w:val="007C79CC"/>
    <w:rsid w:val="007D4784"/>
    <w:rsid w:val="007F31B5"/>
    <w:rsid w:val="00825E09"/>
    <w:rsid w:val="00836FD3"/>
    <w:rsid w:val="008630C2"/>
    <w:rsid w:val="008C5F4B"/>
    <w:rsid w:val="008F6D2C"/>
    <w:rsid w:val="009119F1"/>
    <w:rsid w:val="009D52A5"/>
    <w:rsid w:val="009E3005"/>
    <w:rsid w:val="00A2152D"/>
    <w:rsid w:val="00A5073F"/>
    <w:rsid w:val="00AB2F55"/>
    <w:rsid w:val="00AC1091"/>
    <w:rsid w:val="00AD4FD6"/>
    <w:rsid w:val="00B65CA6"/>
    <w:rsid w:val="00B826BB"/>
    <w:rsid w:val="00B93729"/>
    <w:rsid w:val="00BA31D7"/>
    <w:rsid w:val="00BD0062"/>
    <w:rsid w:val="00BE26F5"/>
    <w:rsid w:val="00C31D61"/>
    <w:rsid w:val="00C34D4E"/>
    <w:rsid w:val="00CA28D8"/>
    <w:rsid w:val="00CD48DE"/>
    <w:rsid w:val="00D76A6B"/>
    <w:rsid w:val="00D93EB9"/>
    <w:rsid w:val="00DE2486"/>
    <w:rsid w:val="00E17749"/>
    <w:rsid w:val="00E423A4"/>
    <w:rsid w:val="00E45B7C"/>
    <w:rsid w:val="00E86AD8"/>
    <w:rsid w:val="00E901C9"/>
    <w:rsid w:val="00EA5615"/>
    <w:rsid w:val="00EC4906"/>
    <w:rsid w:val="00EF1768"/>
    <w:rsid w:val="00F106CB"/>
    <w:rsid w:val="00F65CBF"/>
    <w:rsid w:val="00FA0733"/>
    <w:rsid w:val="0EEBED6A"/>
    <w:rsid w:val="159BB534"/>
    <w:rsid w:val="31FA999E"/>
    <w:rsid w:val="39563D6F"/>
    <w:rsid w:val="3BB2154A"/>
    <w:rsid w:val="55979813"/>
    <w:rsid w:val="589CA5FE"/>
    <w:rsid w:val="71512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CEC57"/>
  <w15:chartTrackingRefBased/>
  <w15:docId w15:val="{70579506-89F8-4C53-9948-7700AE6F5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104355"/>
    <w:pPr>
      <w:spacing w:after="0"/>
    </w:pPr>
    <w:rPr>
      <w:rFonts w:ascii="Arial" w:eastAsia="Calibri" w:hAnsi="Arial" w:cs="Times New Roman"/>
      <w:sz w:val="19"/>
    </w:rPr>
  </w:style>
  <w:style w:type="paragraph" w:styleId="Kop1">
    <w:name w:val="heading 1"/>
    <w:basedOn w:val="Standaard"/>
    <w:next w:val="Standaard"/>
    <w:link w:val="Kop1Char"/>
    <w:uiPriority w:val="1"/>
    <w:qFormat/>
    <w:rsid w:val="00D76A6B"/>
    <w:pPr>
      <w:pageBreakBefore/>
      <w:widowControl w:val="0"/>
      <w:spacing w:after="700" w:line="300" w:lineRule="atLeast"/>
      <w:contextualSpacing/>
      <w:outlineLvl w:val="0"/>
    </w:pPr>
    <w:rPr>
      <w:rFonts w:eastAsiaTheme="majorEastAsia" w:cstheme="majorBidi"/>
      <w:bCs/>
      <w:kern w:val="32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1"/>
    <w:unhideWhenUsed/>
    <w:qFormat/>
    <w:rsid w:val="00E45B7C"/>
    <w:pPr>
      <w:keepNext/>
      <w:widowControl w:val="0"/>
      <w:spacing w:before="200" w:line="300" w:lineRule="atLeast"/>
      <w:contextualSpacing/>
      <w:outlineLvl w:val="1"/>
    </w:pPr>
    <w:rPr>
      <w:rFonts w:eastAsiaTheme="majorEastAsia" w:cstheme="majorBidi"/>
      <w:b/>
      <w:bCs/>
      <w:kern w:val="32"/>
      <w:szCs w:val="26"/>
    </w:rPr>
  </w:style>
  <w:style w:type="paragraph" w:styleId="Kop3">
    <w:name w:val="heading 3"/>
    <w:basedOn w:val="Standaard"/>
    <w:next w:val="Standaard"/>
    <w:link w:val="Kop3Char"/>
    <w:uiPriority w:val="1"/>
    <w:unhideWhenUsed/>
    <w:qFormat/>
    <w:rsid w:val="00E45B7C"/>
    <w:pPr>
      <w:keepNext/>
      <w:widowControl w:val="0"/>
      <w:spacing w:before="240"/>
      <w:outlineLvl w:val="2"/>
    </w:pPr>
    <w:rPr>
      <w:rFonts w:eastAsiaTheme="majorEastAsia" w:cstheme="majorBidi"/>
      <w:bCs/>
      <w:i/>
      <w:kern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0E4513"/>
    <w:rPr>
      <w:rFonts w:ascii="Verdana" w:eastAsiaTheme="majorEastAsia" w:hAnsi="Verdana" w:cstheme="majorBidi"/>
      <w:bCs/>
      <w:kern w:val="32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1"/>
    <w:rsid w:val="000E4513"/>
    <w:rPr>
      <w:rFonts w:ascii="Verdana" w:eastAsiaTheme="majorEastAsia" w:hAnsi="Verdana" w:cstheme="majorBidi"/>
      <w:b/>
      <w:bCs/>
      <w:kern w:val="32"/>
      <w:sz w:val="18"/>
      <w:szCs w:val="26"/>
    </w:rPr>
  </w:style>
  <w:style w:type="character" w:customStyle="1" w:styleId="Kop3Char">
    <w:name w:val="Kop 3 Char"/>
    <w:basedOn w:val="Standaardalinea-lettertype"/>
    <w:link w:val="Kop3"/>
    <w:uiPriority w:val="1"/>
    <w:rsid w:val="000E4513"/>
    <w:rPr>
      <w:rFonts w:ascii="Verdana" w:eastAsiaTheme="majorEastAsia" w:hAnsi="Verdana" w:cstheme="majorBidi"/>
      <w:bCs/>
      <w:i/>
      <w:kern w:val="32"/>
      <w:sz w:val="18"/>
    </w:rPr>
  </w:style>
  <w:style w:type="paragraph" w:customStyle="1" w:styleId="Lijstbullet">
    <w:name w:val="Lijst bullet"/>
    <w:basedOn w:val="Standaard"/>
    <w:uiPriority w:val="2"/>
    <w:qFormat/>
    <w:rsid w:val="005F44D8"/>
    <w:pPr>
      <w:numPr>
        <w:numId w:val="4"/>
      </w:numPr>
      <w:tabs>
        <w:tab w:val="left" w:pos="227"/>
      </w:tabs>
      <w:ind w:left="227" w:hanging="227"/>
    </w:pPr>
  </w:style>
  <w:style w:type="paragraph" w:styleId="Lijstalinea">
    <w:name w:val="List Paragraph"/>
    <w:basedOn w:val="Standaard"/>
    <w:link w:val="LijstalineaChar"/>
    <w:uiPriority w:val="34"/>
    <w:qFormat/>
    <w:rsid w:val="002A6674"/>
    <w:pPr>
      <w:ind w:left="720"/>
      <w:contextualSpacing/>
    </w:pPr>
  </w:style>
  <w:style w:type="paragraph" w:customStyle="1" w:styleId="Lijststreepjetweedeniveau">
    <w:name w:val="Lijst streepje (tweede niveau)"/>
    <w:basedOn w:val="Standaard"/>
    <w:uiPriority w:val="2"/>
    <w:qFormat/>
    <w:rsid w:val="002A6674"/>
    <w:pPr>
      <w:numPr>
        <w:numId w:val="6"/>
      </w:numPr>
      <w:ind w:left="454" w:hanging="227"/>
    </w:pPr>
  </w:style>
  <w:style w:type="paragraph" w:styleId="Geenafstand">
    <w:name w:val="No Spacing"/>
    <w:link w:val="GeenafstandChar"/>
    <w:uiPriority w:val="3"/>
    <w:qFormat/>
    <w:rsid w:val="000E4513"/>
    <w:pPr>
      <w:spacing w:after="0" w:line="240" w:lineRule="auto"/>
    </w:pPr>
    <w:rPr>
      <w:rFonts w:ascii="Verdana" w:hAnsi="Verdana"/>
      <w:sz w:val="18"/>
    </w:rPr>
  </w:style>
  <w:style w:type="character" w:styleId="Hyperlink">
    <w:name w:val="Hyperlink"/>
    <w:basedOn w:val="Standaardalinea-lettertype"/>
    <w:uiPriority w:val="99"/>
    <w:unhideWhenUsed/>
    <w:rsid w:val="00104355"/>
    <w:rPr>
      <w:rFonts w:ascii="Arial" w:hAnsi="Arial"/>
      <w:b w:val="0"/>
      <w:color w:val="0000FF" w:themeColor="hyperlink"/>
      <w:u w:val="single"/>
    </w:rPr>
  </w:style>
  <w:style w:type="paragraph" w:customStyle="1" w:styleId="GenummerdHoofdstuk">
    <w:name w:val="GenummerdHoofdstuk"/>
    <w:basedOn w:val="Standaard"/>
    <w:next w:val="Standaard"/>
    <w:link w:val="GenummerdHoofdstukChar"/>
    <w:rsid w:val="00104355"/>
    <w:pPr>
      <w:pageBreakBefore/>
      <w:numPr>
        <w:numId w:val="10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rFonts w:ascii="Verdana" w:eastAsia="DejaVu Sans" w:hAnsi="Verdana"/>
      <w:sz w:val="24"/>
      <w:szCs w:val="20"/>
      <w:lang w:eastAsia="nl-NL"/>
    </w:rPr>
  </w:style>
  <w:style w:type="paragraph" w:customStyle="1" w:styleId="Paragraaf">
    <w:name w:val="Paragraaf"/>
    <w:basedOn w:val="Standaard"/>
    <w:next w:val="Standaard"/>
    <w:rsid w:val="00104355"/>
    <w:pPr>
      <w:numPr>
        <w:ilvl w:val="1"/>
        <w:numId w:val="10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rFonts w:ascii="Verdana" w:eastAsia="DejaVu Sans" w:hAnsi="Verdana"/>
      <w:b/>
      <w:sz w:val="18"/>
      <w:szCs w:val="20"/>
      <w:lang w:eastAsia="nl-NL"/>
    </w:rPr>
  </w:style>
  <w:style w:type="paragraph" w:customStyle="1" w:styleId="Subparagraaf">
    <w:name w:val="Subparagraaf"/>
    <w:basedOn w:val="Standaard"/>
    <w:next w:val="Standaard"/>
    <w:rsid w:val="00104355"/>
    <w:pPr>
      <w:numPr>
        <w:ilvl w:val="2"/>
        <w:numId w:val="10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rFonts w:ascii="Verdana" w:eastAsia="DejaVu Sans" w:hAnsi="Verdana"/>
      <w:i/>
      <w:sz w:val="18"/>
      <w:szCs w:val="20"/>
      <w:lang w:eastAsia="nl-NL"/>
    </w:rPr>
  </w:style>
  <w:style w:type="character" w:customStyle="1" w:styleId="GenummerdHoofdstukChar">
    <w:name w:val="GenummerdHoofdstuk Char"/>
    <w:link w:val="GenummerdHoofdstuk"/>
    <w:locked/>
    <w:rsid w:val="00104355"/>
    <w:rPr>
      <w:rFonts w:ascii="Verdana" w:eastAsia="DejaVu Sans" w:hAnsi="Verdana" w:cs="Times New Roman"/>
      <w:sz w:val="24"/>
      <w:szCs w:val="20"/>
      <w:lang w:eastAsia="nl-NL"/>
    </w:rPr>
  </w:style>
  <w:style w:type="character" w:customStyle="1" w:styleId="LijstalineaChar">
    <w:name w:val="Lijstalinea Char"/>
    <w:link w:val="Lijstalinea"/>
    <w:uiPriority w:val="34"/>
    <w:rsid w:val="00104355"/>
    <w:rPr>
      <w:rFonts w:ascii="Verdana" w:hAnsi="Verdana"/>
      <w:sz w:val="18"/>
    </w:rPr>
  </w:style>
  <w:style w:type="character" w:customStyle="1" w:styleId="INKStandaardChar">
    <w:name w:val="INK Standaard Char"/>
    <w:basedOn w:val="Standaardalinea-lettertype"/>
    <w:link w:val="INKStandaard"/>
    <w:locked/>
    <w:rsid w:val="00104355"/>
    <w:rPr>
      <w:rFonts w:ascii="Arial" w:eastAsia="Calibri" w:hAnsi="Arial" w:cs="BAFCC A+ Univers"/>
      <w:color w:val="000000"/>
      <w:spacing w:val="5"/>
      <w:sz w:val="19"/>
    </w:rPr>
  </w:style>
  <w:style w:type="paragraph" w:customStyle="1" w:styleId="INKStandaard">
    <w:name w:val="INK Standaard"/>
    <w:basedOn w:val="Standaard"/>
    <w:link w:val="INKStandaardChar"/>
    <w:qFormat/>
    <w:rsid w:val="00104355"/>
    <w:pPr>
      <w:autoSpaceDE w:val="0"/>
      <w:autoSpaceDN w:val="0"/>
      <w:adjustRightInd w:val="0"/>
    </w:pPr>
    <w:rPr>
      <w:rFonts w:cs="BAFCC A+ Univers"/>
      <w:color w:val="000000"/>
      <w:spacing w:val="5"/>
    </w:rPr>
  </w:style>
  <w:style w:type="character" w:customStyle="1" w:styleId="HeadingrijksstijlChar">
    <w:name w:val="Heading rijksstijl Char"/>
    <w:basedOn w:val="Standaardalinea-lettertype"/>
    <w:link w:val="Headingrijksstijl"/>
    <w:locked/>
    <w:rsid w:val="00104355"/>
    <w:rPr>
      <w:rFonts w:ascii="RijksoverheidSansHeading" w:eastAsiaTheme="majorEastAsia" w:hAnsi="RijksoverheidSansHeading" w:cstheme="majorBidi"/>
      <w:b/>
      <w:bCs/>
      <w:color w:val="01689B"/>
      <w:sz w:val="28"/>
      <w:szCs w:val="28"/>
    </w:rPr>
  </w:style>
  <w:style w:type="paragraph" w:customStyle="1" w:styleId="Headingrijksstijl">
    <w:name w:val="Heading rijksstijl"/>
    <w:link w:val="HeadingrijksstijlChar"/>
    <w:qFormat/>
    <w:rsid w:val="00104355"/>
    <w:pPr>
      <w:spacing w:after="0" w:line="240" w:lineRule="auto"/>
    </w:pPr>
    <w:rPr>
      <w:rFonts w:ascii="RijksoverheidSansHeading" w:eastAsiaTheme="majorEastAsia" w:hAnsi="RijksoverheidSansHeading" w:cstheme="majorBidi"/>
      <w:b/>
      <w:bCs/>
      <w:color w:val="01689B"/>
      <w:sz w:val="28"/>
      <w:szCs w:val="2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A073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A0733"/>
    <w:rPr>
      <w:rFonts w:ascii="Segoe UI" w:eastAsia="Calibr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F176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F176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F1768"/>
    <w:rPr>
      <w:rFonts w:ascii="Arial" w:eastAsia="Calibri" w:hAnsi="Arial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F176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F1768"/>
    <w:rPr>
      <w:rFonts w:ascii="Arial" w:eastAsia="Calibri" w:hAnsi="Arial" w:cs="Times New Roman"/>
      <w:b/>
      <w:bCs/>
      <w:sz w:val="20"/>
      <w:szCs w:val="20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AC1091"/>
    <w:rPr>
      <w:rFonts w:ascii="Verdana" w:hAnsi="Verdana"/>
      <w:sz w:val="18"/>
    </w:rPr>
  </w:style>
  <w:style w:type="paragraph" w:styleId="Koptekst">
    <w:name w:val="header"/>
    <w:aliases w:val="--don't use"/>
    <w:basedOn w:val="Standaard"/>
    <w:link w:val="KoptekstChar"/>
    <w:uiPriority w:val="99"/>
    <w:unhideWhenUsed/>
    <w:rsid w:val="00BE26F5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</w:rPr>
  </w:style>
  <w:style w:type="character" w:customStyle="1" w:styleId="KoptekstChar">
    <w:name w:val="Koptekst Char"/>
    <w:aliases w:val="--don't use Char"/>
    <w:basedOn w:val="Standaardalinea-lettertype"/>
    <w:link w:val="Koptekst"/>
    <w:uiPriority w:val="99"/>
    <w:rsid w:val="00BE26F5"/>
  </w:style>
  <w:style w:type="paragraph" w:styleId="Voettekst">
    <w:name w:val="footer"/>
    <w:basedOn w:val="Standaard"/>
    <w:link w:val="VoettekstChar"/>
    <w:uiPriority w:val="99"/>
    <w:unhideWhenUsed/>
    <w:rsid w:val="00BE26F5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E26F5"/>
    <w:rPr>
      <w:rFonts w:ascii="Arial" w:eastAsia="Calibri" w:hAnsi="Arial" w:cs="Times New Roman"/>
      <w:sz w:val="19"/>
    </w:rPr>
  </w:style>
  <w:style w:type="table" w:styleId="Tabelraster">
    <w:name w:val="Table Grid"/>
    <w:basedOn w:val="Standaardtabel"/>
    <w:uiPriority w:val="39"/>
    <w:rsid w:val="00BE26F5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BE26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406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B26E40E3E3144FBB7ACBF8B029ADCE" ma:contentTypeVersion="0" ma:contentTypeDescription="Een nieuw document maken." ma:contentTypeScope="" ma:versionID="08ca1985fda73c888b8ea665f8f802f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c1291706f4da62e3ca33d24920cb5f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805F0B-5CC0-47F2-8522-B81C1FE7F8C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79C981-6640-4D0B-8AAA-3957828FC1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DDEB870-00A5-4409-909D-F69DEDFEE7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E5C7869-5297-4A2F-8E2A-443D37691C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</Pages>
  <Words>565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M. Gasteovska</dc:creator>
  <cp:keywords/>
  <dc:description/>
  <cp:lastModifiedBy>Rick R. den Hartog</cp:lastModifiedBy>
  <cp:revision>18</cp:revision>
  <dcterms:created xsi:type="dcterms:W3CDTF">2021-09-22T11:45:00Z</dcterms:created>
  <dcterms:modified xsi:type="dcterms:W3CDTF">2025-03-10T15:02:00Z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0x0101004EB26E40E3E3144FBB7ACBF8B029ADCE</vt:lpwstr>
  </property>
</Properties>
</file>