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A673" w14:textId="77777777" w:rsidR="007316BF" w:rsidRPr="0099680E" w:rsidRDefault="007316BF">
      <w:pPr>
        <w:rPr>
          <w:rFonts w:ascii="Verdana" w:hAnsi="Verdana"/>
          <w:sz w:val="20"/>
          <w:szCs w:val="20"/>
        </w:rPr>
      </w:pPr>
    </w:p>
    <w:p w14:paraId="5227650A" w14:textId="77777777" w:rsidR="00031C5F" w:rsidRPr="0099680E" w:rsidRDefault="00031C5F" w:rsidP="00007298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4C5C139D" w14:textId="77777777" w:rsidR="00564B2D" w:rsidRPr="0099680E" w:rsidRDefault="00564B2D" w:rsidP="00564B2D">
      <w:pPr>
        <w:pStyle w:val="doTitel"/>
        <w:rPr>
          <w:rFonts w:ascii="Verdana" w:hAnsi="Verdana"/>
          <w:sz w:val="20"/>
          <w:szCs w:val="20"/>
        </w:rPr>
      </w:pPr>
    </w:p>
    <w:p w14:paraId="036945DB" w14:textId="77777777" w:rsidR="00564B2D" w:rsidRPr="0099680E" w:rsidRDefault="00564B2D" w:rsidP="00564B2D">
      <w:pPr>
        <w:rPr>
          <w:rFonts w:ascii="Verdana" w:hAnsi="Verdana"/>
          <w:sz w:val="20"/>
          <w:szCs w:val="20"/>
        </w:rPr>
      </w:pPr>
    </w:p>
    <w:p w14:paraId="78A99189" w14:textId="77777777" w:rsidR="00564B2D" w:rsidRPr="0099680E" w:rsidRDefault="00564B2D" w:rsidP="00564B2D">
      <w:pPr>
        <w:rPr>
          <w:rFonts w:ascii="Verdana" w:hAnsi="Verdana"/>
          <w:sz w:val="20"/>
          <w:szCs w:val="20"/>
        </w:rPr>
      </w:pPr>
    </w:p>
    <w:p w14:paraId="1C4130B4" w14:textId="77777777" w:rsidR="00564B2D" w:rsidRDefault="00564B2D" w:rsidP="00564B2D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 5 I</w:t>
      </w:r>
      <w:r>
        <w:rPr>
          <w:rFonts w:ascii="Verdana" w:hAnsi="Verdana"/>
          <w:b/>
          <w:sz w:val="32"/>
          <w:szCs w:val="32"/>
        </w:rPr>
        <w:t>nvulformulier</w:t>
      </w:r>
    </w:p>
    <w:p w14:paraId="0BF62DA7" w14:textId="77777777" w:rsidR="00564B2D" w:rsidRDefault="00564B2D" w:rsidP="00564B2D">
      <w:pPr>
        <w:ind w:left="3042"/>
        <w:jc w:val="center"/>
        <w:rPr>
          <w:rFonts w:ascii="Verdana" w:hAnsi="Verdana"/>
          <w:b/>
          <w:sz w:val="32"/>
          <w:szCs w:val="32"/>
        </w:rPr>
      </w:pPr>
    </w:p>
    <w:p w14:paraId="7E422559" w14:textId="77777777" w:rsidR="00564B2D" w:rsidRDefault="00564B2D" w:rsidP="00564B2D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Referentieopdracht(en)</w:t>
      </w:r>
    </w:p>
    <w:p w14:paraId="4A9FC4B0" w14:textId="77777777" w:rsidR="00564B2D" w:rsidRDefault="00564B2D" w:rsidP="00564B2D">
      <w:pPr>
        <w:jc w:val="center"/>
        <w:rPr>
          <w:rFonts w:ascii="Verdana" w:hAnsi="Verdana"/>
          <w:b/>
          <w:sz w:val="32"/>
          <w:szCs w:val="32"/>
        </w:rPr>
      </w:pPr>
    </w:p>
    <w:p w14:paraId="6E49696E" w14:textId="77777777" w:rsidR="00564B2D" w:rsidRPr="00CD4EB8" w:rsidRDefault="00564B2D" w:rsidP="00564B2D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Perceel 5</w:t>
      </w:r>
    </w:p>
    <w:p w14:paraId="115E8478" w14:textId="77777777" w:rsidR="00564B2D" w:rsidRPr="0099680E" w:rsidRDefault="00564B2D" w:rsidP="00564B2D">
      <w:pPr>
        <w:ind w:left="2832"/>
        <w:rPr>
          <w:rFonts w:ascii="Verdana" w:hAnsi="Verdana"/>
          <w:b/>
          <w:sz w:val="32"/>
          <w:szCs w:val="32"/>
        </w:rPr>
      </w:pPr>
      <w:r w:rsidRPr="0099680E">
        <w:rPr>
          <w:rFonts w:ascii="Verdana" w:hAnsi="Verdana"/>
          <w:b/>
          <w:sz w:val="32"/>
          <w:szCs w:val="32"/>
        </w:rPr>
        <w:t xml:space="preserve">  </w:t>
      </w:r>
    </w:p>
    <w:p w14:paraId="720CAB75" w14:textId="77777777" w:rsidR="00564B2D" w:rsidRPr="0099680E" w:rsidRDefault="00564B2D" w:rsidP="00564B2D">
      <w:pPr>
        <w:ind w:left="2832"/>
        <w:rPr>
          <w:rFonts w:ascii="Verdana" w:hAnsi="Verdana"/>
          <w:b/>
          <w:sz w:val="24"/>
          <w:szCs w:val="24"/>
        </w:rPr>
      </w:pPr>
    </w:p>
    <w:p w14:paraId="6B1AACB9" w14:textId="77777777" w:rsidR="00564B2D" w:rsidRPr="0099680E" w:rsidRDefault="00564B2D" w:rsidP="00564B2D">
      <w:pPr>
        <w:ind w:left="2832"/>
        <w:rPr>
          <w:rFonts w:ascii="Verdana" w:hAnsi="Verdana"/>
          <w:b/>
          <w:sz w:val="24"/>
          <w:szCs w:val="24"/>
        </w:rPr>
      </w:pPr>
    </w:p>
    <w:p w14:paraId="796133E8" w14:textId="77777777" w:rsidR="00564B2D" w:rsidRPr="0099680E" w:rsidRDefault="00564B2D" w:rsidP="00564B2D">
      <w:pPr>
        <w:jc w:val="center"/>
        <w:rPr>
          <w:rFonts w:ascii="Verdana" w:hAnsi="Verdana"/>
          <w:b/>
          <w:sz w:val="24"/>
          <w:szCs w:val="24"/>
        </w:rPr>
      </w:pPr>
      <w:r w:rsidRPr="0099680E">
        <w:rPr>
          <w:rFonts w:ascii="Verdana" w:hAnsi="Verdana"/>
          <w:b/>
          <w:sz w:val="24"/>
          <w:szCs w:val="24"/>
        </w:rPr>
        <w:t>behorende bij</w:t>
      </w:r>
      <w:r>
        <w:rPr>
          <w:rFonts w:ascii="Verdana" w:hAnsi="Verdana"/>
          <w:b/>
          <w:sz w:val="24"/>
          <w:szCs w:val="24"/>
        </w:rPr>
        <w:t xml:space="preserve"> </w:t>
      </w:r>
      <w:r w:rsidRPr="00E934AE">
        <w:rPr>
          <w:rFonts w:ascii="Verdana" w:hAnsi="Verdana"/>
          <w:b/>
          <w:sz w:val="32"/>
          <w:szCs w:val="32"/>
        </w:rPr>
        <w:t>Selectieleidraad</w:t>
      </w:r>
    </w:p>
    <w:p w14:paraId="2111517B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306F9B73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44AB545B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7BD00F21" w14:textId="77777777" w:rsidR="00564B2D" w:rsidRPr="0099680E" w:rsidRDefault="00564B2D" w:rsidP="00564B2D">
      <w:pPr>
        <w:rPr>
          <w:rFonts w:ascii="Verdana" w:hAnsi="Verdana"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als onderwerp: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  <w:t>Financiële Adviesdiensten 2024-2028</w:t>
      </w:r>
    </w:p>
    <w:p w14:paraId="77E170A7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1EABA6B0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 xml:space="preserve">volgens een: </w:t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Niet-O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3A2676B2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70A44C73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6A15C40C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600EEC54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referentienummer:</w:t>
      </w:r>
      <w:r>
        <w:rPr>
          <w:rFonts w:ascii="Verdana" w:hAnsi="Verdana"/>
          <w:b/>
          <w:bCs/>
          <w:sz w:val="24"/>
          <w:szCs w:val="24"/>
        </w:rPr>
        <w:tab/>
      </w:r>
      <w:r w:rsidR="00A31856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434404</w:t>
      </w:r>
    </w:p>
    <w:p w14:paraId="378D48E7" w14:textId="77777777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</w:p>
    <w:p w14:paraId="42329F75" w14:textId="20DD0659" w:rsidR="00564B2D" w:rsidRPr="0099680E" w:rsidRDefault="00564B2D" w:rsidP="00564B2D">
      <w:pPr>
        <w:rPr>
          <w:rFonts w:ascii="Verdana" w:hAnsi="Verdana"/>
          <w:b/>
          <w:bCs/>
          <w:sz w:val="24"/>
          <w:szCs w:val="24"/>
        </w:rPr>
      </w:pPr>
      <w:r w:rsidRPr="00262AD4">
        <w:rPr>
          <w:rFonts w:ascii="Verdana" w:hAnsi="Verdana"/>
          <w:bCs/>
          <w:sz w:val="24"/>
          <w:szCs w:val="24"/>
        </w:rPr>
        <w:t>versie: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Pr="00262AD4">
        <w:rPr>
          <w:rFonts w:ascii="Verdana" w:hAnsi="Verdana"/>
          <w:b/>
          <w:bCs/>
          <w:sz w:val="24"/>
          <w:szCs w:val="24"/>
        </w:rPr>
        <w:t>v1.</w:t>
      </w:r>
      <w:r w:rsidR="00305DA4">
        <w:rPr>
          <w:rFonts w:ascii="Verdana" w:hAnsi="Verdana"/>
          <w:b/>
          <w:bCs/>
          <w:sz w:val="24"/>
          <w:szCs w:val="24"/>
        </w:rPr>
        <w:t>2</w:t>
      </w:r>
      <w:r w:rsidRPr="00262AD4">
        <w:rPr>
          <w:rFonts w:ascii="Verdana" w:hAnsi="Verdana"/>
          <w:b/>
          <w:bCs/>
          <w:sz w:val="24"/>
          <w:szCs w:val="24"/>
        </w:rPr>
        <w:t xml:space="preserve"> (</w:t>
      </w:r>
      <w:r w:rsidR="00305DA4">
        <w:rPr>
          <w:rFonts w:ascii="Verdana" w:hAnsi="Verdana"/>
          <w:b/>
          <w:bCs/>
          <w:sz w:val="24"/>
          <w:szCs w:val="24"/>
        </w:rPr>
        <w:t>2</w:t>
      </w:r>
      <w:r w:rsidR="003C0BDB">
        <w:rPr>
          <w:rFonts w:ascii="Verdana" w:hAnsi="Verdana"/>
          <w:b/>
          <w:bCs/>
          <w:sz w:val="24"/>
          <w:szCs w:val="24"/>
        </w:rPr>
        <w:t>5</w:t>
      </w:r>
      <w:r w:rsidRPr="00262AD4">
        <w:rPr>
          <w:rFonts w:ascii="Verdana" w:hAnsi="Verdana"/>
          <w:b/>
          <w:bCs/>
          <w:sz w:val="24"/>
          <w:szCs w:val="24"/>
        </w:rPr>
        <w:t>-0</w:t>
      </w:r>
      <w:r w:rsidR="003C0BDB"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-202</w:t>
      </w:r>
      <w:r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2B1C27A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22A8EA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5AEA99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8AC6C9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9CF47F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00941B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E2B325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A382A2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7B6B4A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73D15E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D7E1157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86C08F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3A0440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65E435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949498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B9778D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D04C3E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ADC33E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CC1288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93C684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D79768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7C6351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9EEEDA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E20BC2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8DFB1E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544"/>
      </w:tblGrid>
      <w:tr w:rsidR="00D24CC7" w:rsidRPr="00104BF9" w14:paraId="0E5699EE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18B90DE4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Invulformulier referentieopdracht(en) Perceel 5</w:t>
            </w:r>
          </w:p>
        </w:tc>
      </w:tr>
      <w:tr w:rsidR="00D24CC7" w:rsidRPr="00104BF9" w14:paraId="0258694B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2B5BF87C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Referentienummer </w:t>
            </w:r>
            <w:r w:rsidRPr="00104BF9">
              <w:rPr>
                <w:rFonts w:ascii="Verdana" w:hAnsi="Verdana" w:cs="Arial"/>
                <w:b/>
                <w:bCs/>
                <w:sz w:val="20"/>
                <w:szCs w:val="20"/>
                <w:highlight w:val="yellow"/>
              </w:rPr>
              <w:t>&lt;vul in: 1, 2, 3, etc.&gt;</w:t>
            </w:r>
          </w:p>
        </w:tc>
      </w:tr>
      <w:tr w:rsidR="00D24CC7" w:rsidRPr="00104BF9" w14:paraId="74A3A94B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14CC1739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Gegevens opdrachtgever</w:t>
            </w:r>
          </w:p>
        </w:tc>
      </w:tr>
      <w:tr w:rsidR="00D24CC7" w:rsidRPr="00104BF9" w14:paraId="6651498B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45A28CF2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544" w:type="dxa"/>
            <w:shd w:val="clear" w:color="auto" w:fill="auto"/>
          </w:tcPr>
          <w:p w14:paraId="0805EC92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:rsidRPr="00104BF9" w14:paraId="36BDCB52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577F55A7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Vestigingsplaats:</w:t>
            </w:r>
          </w:p>
        </w:tc>
        <w:tc>
          <w:tcPr>
            <w:tcW w:w="5544" w:type="dxa"/>
            <w:shd w:val="clear" w:color="auto" w:fill="DEEAF6"/>
          </w:tcPr>
          <w:p w14:paraId="4B05C0AF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:rsidRPr="00104BF9" w14:paraId="093956C6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2A2DE926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Type organisatie:</w:t>
            </w:r>
          </w:p>
        </w:tc>
        <w:tc>
          <w:tcPr>
            <w:tcW w:w="5544" w:type="dxa"/>
            <w:shd w:val="clear" w:color="auto" w:fill="auto"/>
          </w:tcPr>
          <w:p w14:paraId="3E5620E9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:rsidRPr="00104BF9" w14:paraId="2173BD11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77C2B262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5544" w:type="dxa"/>
            <w:shd w:val="clear" w:color="auto" w:fill="DEEAF6"/>
          </w:tcPr>
          <w:p w14:paraId="03424C3F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:rsidRPr="00104BF9" w14:paraId="46B454CB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70290726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Functie:</w:t>
            </w:r>
          </w:p>
        </w:tc>
        <w:tc>
          <w:tcPr>
            <w:tcW w:w="5544" w:type="dxa"/>
            <w:shd w:val="clear" w:color="auto" w:fill="auto"/>
          </w:tcPr>
          <w:p w14:paraId="710422B4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:rsidRPr="00104BF9" w14:paraId="42550AB4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0F25BDE6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Telefoonnummer:</w:t>
            </w:r>
          </w:p>
        </w:tc>
        <w:tc>
          <w:tcPr>
            <w:tcW w:w="5544" w:type="dxa"/>
            <w:shd w:val="clear" w:color="auto" w:fill="DEEAF6"/>
          </w:tcPr>
          <w:p w14:paraId="35F2E557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:rsidRPr="00104BF9" w14:paraId="3605FE99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53887BE6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Beschrijving geleverde opdracht</w:t>
            </w:r>
          </w:p>
        </w:tc>
      </w:tr>
      <w:tr w:rsidR="00D24CC7" w:rsidRPr="00104BF9" w14:paraId="54B1A0B5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1F04F778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Omschrijving dienstverlening:</w:t>
            </w:r>
          </w:p>
        </w:tc>
        <w:tc>
          <w:tcPr>
            <w:tcW w:w="5544" w:type="dxa"/>
            <w:shd w:val="clear" w:color="auto" w:fill="DEEAF6"/>
          </w:tcPr>
          <w:p w14:paraId="1C967FCD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14:paraId="79421E66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3D6F134D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Uitgevoerd door:</w:t>
            </w:r>
          </w:p>
        </w:tc>
        <w:tc>
          <w:tcPr>
            <w:tcW w:w="5544" w:type="dxa"/>
            <w:shd w:val="clear" w:color="auto" w:fill="auto"/>
          </w:tcPr>
          <w:p w14:paraId="694438C0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14:paraId="0FC452A9" w14:textId="77777777" w:rsidTr="00552836">
        <w:trPr>
          <w:trHeight w:val="325"/>
        </w:trPr>
        <w:tc>
          <w:tcPr>
            <w:tcW w:w="3528" w:type="dxa"/>
            <w:shd w:val="clear" w:color="auto" w:fill="DEEAF6"/>
          </w:tcPr>
          <w:p w14:paraId="78952A89" w14:textId="77777777" w:rsidR="00D24CC7" w:rsidRPr="00104BF9" w:rsidRDefault="00D24CC7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Periode uitvoering:</w:t>
            </w:r>
          </w:p>
        </w:tc>
        <w:tc>
          <w:tcPr>
            <w:tcW w:w="5544" w:type="dxa"/>
            <w:shd w:val="clear" w:color="auto" w:fill="DEEAF6"/>
          </w:tcPr>
          <w:p w14:paraId="0D8DB0CD" w14:textId="77777777" w:rsidR="00D24CC7" w:rsidRDefault="00D24CC7" w:rsidP="00331864">
            <w:r w:rsidRPr="00104BF9">
              <w:rPr>
                <w:rFonts w:ascii="Verdana" w:hAnsi="Verdana" w:cs="Arial"/>
                <w:sz w:val="20"/>
                <w:szCs w:val="20"/>
              </w:rPr>
              <w:t xml:space="preserve">Van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  <w:r w:rsidRPr="00104BF9">
              <w:rPr>
                <w:rFonts w:ascii="Verdana" w:hAnsi="Verdana" w:cs="Arial"/>
                <w:sz w:val="20"/>
                <w:szCs w:val="20"/>
              </w:rPr>
              <w:tab/>
            </w:r>
            <w:r w:rsidRPr="00104BF9">
              <w:rPr>
                <w:rFonts w:ascii="Verdana" w:hAnsi="Verdana" w:cs="Arial"/>
                <w:sz w:val="20"/>
                <w:szCs w:val="20"/>
              </w:rPr>
              <w:tab/>
              <w:t xml:space="preserve">tot en met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D24CC7" w14:paraId="212B0648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50DCCB30" w14:textId="77777777" w:rsidR="00552836" w:rsidRPr="007758DF" w:rsidRDefault="00D24CC7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</w:pPr>
            <w:r w:rsidRPr="007758DF"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  <w:t>Voldoet aan</w:t>
            </w:r>
            <w:r w:rsidR="00552836" w:rsidRPr="007758DF"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  <w:t xml:space="preserve">: </w:t>
            </w:r>
          </w:p>
          <w:p w14:paraId="097FA8B3" w14:textId="77777777" w:rsidR="00D24CC7" w:rsidRPr="007758DF" w:rsidRDefault="0055283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</w:pPr>
            <w:r w:rsidRPr="007758DF">
              <w:rPr>
                <w:rFonts w:ascii="Verdana" w:hAnsi="Verdana"/>
                <w:sz w:val="32"/>
                <w:szCs w:val="32"/>
                <w:highlight w:val="yellow"/>
                <w:lang w:eastAsia="en-US"/>
              </w:rPr>
              <w:sym w:font="Wingdings" w:char="F0A8"/>
            </w:r>
            <w:r w:rsidRPr="007758DF">
              <w:rPr>
                <w:rFonts w:ascii="Verdana" w:hAnsi="Verdana"/>
                <w:sz w:val="32"/>
                <w:szCs w:val="32"/>
                <w:highlight w:val="yellow"/>
                <w:lang w:eastAsia="en-US"/>
              </w:rPr>
              <w:t xml:space="preserve"> </w:t>
            </w:r>
            <w:r w:rsidRPr="007758DF"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  <w:t>K</w:t>
            </w:r>
            <w:r w:rsidR="00D24CC7" w:rsidRPr="007758DF"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  <w:t>erncompetentie 1:</w:t>
            </w:r>
          </w:p>
          <w:p w14:paraId="79A3DAFB" w14:textId="0D2A3537" w:rsidR="00552836" w:rsidRPr="007758DF" w:rsidRDefault="0055283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</w:pPr>
            <w:r w:rsidRPr="007758DF">
              <w:rPr>
                <w:rFonts w:ascii="Verdana" w:hAnsi="Verdana"/>
                <w:sz w:val="32"/>
                <w:szCs w:val="32"/>
                <w:highlight w:val="yellow"/>
                <w:lang w:eastAsia="en-US"/>
              </w:rPr>
              <w:sym w:font="Wingdings" w:char="F0A8"/>
            </w:r>
            <w:r w:rsidRPr="007758DF">
              <w:rPr>
                <w:rFonts w:ascii="Verdana" w:hAnsi="Verdana"/>
                <w:sz w:val="32"/>
                <w:szCs w:val="32"/>
                <w:highlight w:val="yellow"/>
                <w:lang w:eastAsia="en-US"/>
              </w:rPr>
              <w:t xml:space="preserve"> </w:t>
            </w:r>
            <w:r w:rsidRPr="007758DF">
              <w:rPr>
                <w:rFonts w:ascii="Verdana" w:hAnsi="Verdana"/>
                <w:sz w:val="20"/>
                <w:szCs w:val="20"/>
                <w:highlight w:val="yellow"/>
                <w:lang w:eastAsia="en-US"/>
              </w:rPr>
              <w:t>Kerncompetentie 2:</w:t>
            </w:r>
            <w:r w:rsidRPr="007758DF">
              <w:rPr>
                <w:rFonts w:ascii="Verdana" w:hAnsi="Verdana"/>
                <w:sz w:val="32"/>
                <w:szCs w:val="32"/>
                <w:highlight w:val="yellow"/>
                <w:lang w:eastAsia="en-US"/>
              </w:rPr>
              <w:t xml:space="preserve"> </w:t>
            </w:r>
          </w:p>
        </w:tc>
        <w:tc>
          <w:tcPr>
            <w:tcW w:w="5544" w:type="dxa"/>
            <w:shd w:val="clear" w:color="auto" w:fill="auto"/>
          </w:tcPr>
          <w:p w14:paraId="16CA6F6E" w14:textId="77777777" w:rsidR="00552836" w:rsidRDefault="00552836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608BA69" w14:textId="77777777" w:rsidR="00D24CC7" w:rsidRDefault="00D24CC7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Ja / nee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  <w:vertAlign w:val="superscript"/>
              </w:rPr>
              <w:footnoteReference w:id="1"/>
            </w:r>
          </w:p>
          <w:p w14:paraId="1E14DB3A" w14:textId="37E40212" w:rsidR="00552836" w:rsidRPr="00104BF9" w:rsidRDefault="00552836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552836" w14:paraId="4BCE6C24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31F1B086" w14:textId="32583D94" w:rsidR="00552836" w:rsidRDefault="00552836" w:rsidP="0055283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544" w:type="dxa"/>
            <w:shd w:val="clear" w:color="auto" w:fill="DEEAF6"/>
          </w:tcPr>
          <w:p w14:paraId="200DC86B" w14:textId="21756C7A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552836" w:rsidRPr="00305DA4" w14:paraId="18E63789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4CF4CA3E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Reden beëindiging (indien van toepassing):</w:t>
            </w:r>
          </w:p>
        </w:tc>
        <w:tc>
          <w:tcPr>
            <w:tcW w:w="5544" w:type="dxa"/>
            <w:shd w:val="clear" w:color="auto" w:fill="auto"/>
          </w:tcPr>
          <w:p w14:paraId="65FF9439" w14:textId="77777777" w:rsidR="00552836" w:rsidRPr="00104BF9" w:rsidRDefault="00552836" w:rsidP="00552836">
            <w:pPr>
              <w:rPr>
                <w:lang w:val="en-US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>&lt;Vul in&gt; of</w:t>
            </w:r>
            <w:r w:rsidRPr="00104BF9">
              <w:rPr>
                <w:rFonts w:ascii="Verdana" w:hAnsi="Verdana" w:cs="Arial"/>
                <w:sz w:val="20"/>
                <w:szCs w:val="20"/>
                <w:lang w:val="en-US"/>
              </w:rPr>
              <w:t xml:space="preserve"> N.v.t.</w:t>
            </w:r>
          </w:p>
        </w:tc>
      </w:tr>
      <w:tr w:rsidR="00552836" w14:paraId="315C0EE4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52ED3AAA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Opdrachtwaarde:</w:t>
            </w:r>
          </w:p>
        </w:tc>
        <w:tc>
          <w:tcPr>
            <w:tcW w:w="5544" w:type="dxa"/>
            <w:shd w:val="clear" w:color="auto" w:fill="DEEAF6"/>
          </w:tcPr>
          <w:p w14:paraId="71F078ED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 w:cs="Arial"/>
                <w:sz w:val="20"/>
                <w:szCs w:val="20"/>
              </w:rPr>
              <w:t xml:space="preserve">€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552836" w14:paraId="6430DCCF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33B3FECB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Selectiecriteria:</w:t>
            </w:r>
          </w:p>
        </w:tc>
        <w:tc>
          <w:tcPr>
            <w:tcW w:w="5544" w:type="dxa"/>
            <w:shd w:val="clear" w:color="auto" w:fill="auto"/>
          </w:tcPr>
          <w:p w14:paraId="1B4293E8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52836" w14:paraId="5E3FEC09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4193CD83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KC 1. </w:t>
            </w:r>
            <w:r w:rsidRPr="00104BF9">
              <w:rPr>
                <w:rFonts w:ascii="Verdana" w:hAnsi="Verdana"/>
                <w:sz w:val="20"/>
                <w:szCs w:val="20"/>
              </w:rPr>
              <w:t>Ervaring met verwerken/oplossen van financieel/bedrijfseconomische vraagstukken op basis van een resultaatsverplichting bij:  (SC 1.1 t/m SC 1.3):</w:t>
            </w:r>
          </w:p>
        </w:tc>
      </w:tr>
      <w:tr w:rsidR="00552836" w:rsidRPr="00104BF9" w14:paraId="4FC744DB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554F001E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52C4597C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kosten (kostprijs) en businessanalyses (SC 1.1)</w:t>
            </w:r>
          </w:p>
          <w:p w14:paraId="51A9DB0A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44" w:type="dxa"/>
            <w:shd w:val="clear" w:color="auto" w:fill="auto"/>
          </w:tcPr>
          <w:p w14:paraId="7C44E52C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7A18C151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22BD35D7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035FABB8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2AA977E7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2699370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doorlichting en evaluaties (SC 1.2)</w:t>
            </w:r>
          </w:p>
          <w:p w14:paraId="674A0434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44" w:type="dxa"/>
            <w:shd w:val="clear" w:color="auto" w:fill="DEEAF6"/>
          </w:tcPr>
          <w:p w14:paraId="1D903AE6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13054A2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762BA4D6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73B57B55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084B5CA2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E2D5B76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investeringsvraagstukken / voorstellen (SC 1.3)</w:t>
            </w:r>
          </w:p>
          <w:p w14:paraId="3D1AA8F1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44" w:type="dxa"/>
            <w:shd w:val="clear" w:color="auto" w:fill="auto"/>
          </w:tcPr>
          <w:p w14:paraId="42CFEEAE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E046DD7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4AF6A8C5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1E0F530E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1449700E" w14:textId="77777777" w:rsidR="00552836" w:rsidRPr="00104BF9" w:rsidRDefault="00552836" w:rsidP="00552836">
            <w:pPr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05C8C72" w14:textId="1041529F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>Ervaring met het opstellen van financiële business cases (waaronder MKBA-analyses) (SC 2.)</w:t>
            </w:r>
          </w:p>
          <w:p w14:paraId="5984D691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44" w:type="dxa"/>
            <w:shd w:val="clear" w:color="auto" w:fill="DEEAF6"/>
          </w:tcPr>
          <w:p w14:paraId="58285AC1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F2E9567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9264A7C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2D046E7C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49A7CA0A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4CF208EA" w14:textId="77777777" w:rsidR="00552836" w:rsidRPr="00104BF9" w:rsidRDefault="00552836" w:rsidP="00552836">
            <w:pPr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C4CE820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>Ervaring met het opstellen van financiële prognoses (SC 3.)</w:t>
            </w:r>
          </w:p>
          <w:p w14:paraId="2D71FBC7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44" w:type="dxa"/>
            <w:shd w:val="clear" w:color="auto" w:fill="auto"/>
          </w:tcPr>
          <w:p w14:paraId="08D4C75B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5F09B2A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A7D816F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1BDB5DBD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69F60981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44FECC2E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DEBE5C9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Ervaring met het verrichten van financiële bedrijfsdoorlichting (SC 4.)</w:t>
            </w:r>
          </w:p>
          <w:p w14:paraId="5DDB517E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44" w:type="dxa"/>
            <w:shd w:val="clear" w:color="auto" w:fill="DEEAF6"/>
          </w:tcPr>
          <w:p w14:paraId="41D24A2E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B74A6C5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052EA82A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4A76BCFB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1ED78730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D69F070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Ervaring met het oplossen van financieel economische governance vraagstukken (SC 5.)</w:t>
            </w:r>
          </w:p>
          <w:p w14:paraId="7439D4C6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44" w:type="dxa"/>
            <w:shd w:val="clear" w:color="auto" w:fill="auto"/>
          </w:tcPr>
          <w:p w14:paraId="69A492D5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9A1EC96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03FE3653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045D3765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483CD72E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>Ervaring met invulling geven aan financieel risicomanagement (SC 6.)</w:t>
            </w:r>
          </w:p>
          <w:p w14:paraId="6117CC10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44" w:type="dxa"/>
            <w:shd w:val="clear" w:color="auto" w:fill="DEEAF6"/>
          </w:tcPr>
          <w:p w14:paraId="68FC5F2C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4DC0143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77293EDA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01F00A79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0722DD76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>Ervaring met zorgdragen voor financiële benchmarking (SC 7.)</w:t>
            </w:r>
          </w:p>
          <w:p w14:paraId="5F969B15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44" w:type="dxa"/>
            <w:shd w:val="clear" w:color="auto" w:fill="auto"/>
          </w:tcPr>
          <w:p w14:paraId="2FC85CB5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4994AB2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77D35851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086AABDE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70CE7EEC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>Ervaring met de implementatie/transitie van financiële administratie (SC 8.)</w:t>
            </w:r>
          </w:p>
          <w:p w14:paraId="3CE82211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44" w:type="dxa"/>
            <w:shd w:val="clear" w:color="auto" w:fill="DEEAF6"/>
          </w:tcPr>
          <w:p w14:paraId="306FBA2C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945F536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 – toon effect / resultaat aan&gt;</w:t>
            </w:r>
          </w:p>
          <w:p w14:paraId="1BDD008C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14:paraId="1760EBB3" w14:textId="77777777" w:rsidTr="00BA185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3B35BB58" w14:textId="218DD09C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KC 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2</w:t>
            </w: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. </w:t>
            </w:r>
            <w:r w:rsidRPr="003C0BDB">
              <w:rPr>
                <w:rFonts w:ascii="Verdana" w:hAnsi="Verdana"/>
                <w:sz w:val="20"/>
                <w:szCs w:val="20"/>
              </w:rPr>
              <w:t>Ervaring met het adviseren bij/over financieel beleid en beleidstrajecten op basis van een inhuur-/resultaatverplichting.</w:t>
            </w:r>
          </w:p>
        </w:tc>
      </w:tr>
      <w:tr w:rsidR="00552836" w:rsidRPr="00104BF9" w14:paraId="68E5298B" w14:textId="77777777" w:rsidTr="00552836">
        <w:trPr>
          <w:trHeight w:val="482"/>
        </w:trPr>
        <w:tc>
          <w:tcPr>
            <w:tcW w:w="3528" w:type="dxa"/>
            <w:shd w:val="clear" w:color="auto" w:fill="DEEAF6"/>
          </w:tcPr>
          <w:p w14:paraId="7F500F2E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F10DF3">
              <w:rPr>
                <w:rFonts w:ascii="Verdana" w:hAnsi="Verdana" w:cs="Arial"/>
                <w:sz w:val="20"/>
                <w:szCs w:val="20"/>
              </w:rPr>
              <w:t>Ervaring met het adviseren bij financiële beleids</w:t>
            </w:r>
            <w:r>
              <w:rPr>
                <w:rFonts w:ascii="Verdana" w:hAnsi="Verdana" w:cs="Arial"/>
                <w:sz w:val="20"/>
                <w:szCs w:val="20"/>
              </w:rPr>
              <w:t>-</w:t>
            </w:r>
            <w:r w:rsidRPr="00F10DF3">
              <w:rPr>
                <w:rFonts w:ascii="Verdana" w:hAnsi="Verdana" w:cs="Arial"/>
                <w:sz w:val="20"/>
                <w:szCs w:val="20"/>
              </w:rPr>
              <w:t xml:space="preserve">vraagstukken en beleidsprojecten/-trajecten </w:t>
            </w:r>
            <w:r w:rsidRPr="00104BF9">
              <w:rPr>
                <w:rFonts w:ascii="Verdana" w:hAnsi="Verdana" w:cs="Arial"/>
                <w:sz w:val="20"/>
                <w:szCs w:val="20"/>
              </w:rPr>
              <w:t xml:space="preserve">(SC </w:t>
            </w: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Pr="00104BF9">
              <w:rPr>
                <w:rFonts w:ascii="Verdana" w:hAnsi="Verdana" w:cs="Arial"/>
                <w:sz w:val="20"/>
                <w:szCs w:val="20"/>
              </w:rPr>
              <w:t>.)</w:t>
            </w:r>
          </w:p>
          <w:p w14:paraId="3D634602" w14:textId="77777777" w:rsidR="00552836" w:rsidRPr="00104BF9" w:rsidRDefault="00552836" w:rsidP="0055283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44" w:type="dxa"/>
            <w:shd w:val="clear" w:color="auto" w:fill="DEEAF6"/>
          </w:tcPr>
          <w:p w14:paraId="24817C97" w14:textId="77777777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69579BC" w14:textId="433167CC" w:rsidR="00552836" w:rsidRPr="00104BF9" w:rsidRDefault="00552836" w:rsidP="0055283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7F6BE2B5" w14:textId="77777777" w:rsidR="00552836" w:rsidRPr="00104BF9" w:rsidRDefault="00552836" w:rsidP="0055283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552836" w:rsidRPr="00104BF9" w14:paraId="7A2D4C4F" w14:textId="77777777" w:rsidTr="00104BF9">
        <w:tc>
          <w:tcPr>
            <w:tcW w:w="9072" w:type="dxa"/>
            <w:gridSpan w:val="2"/>
            <w:shd w:val="clear" w:color="auto" w:fill="DEEAF6"/>
            <w:hideMark/>
          </w:tcPr>
          <w:p w14:paraId="3A77BA00" w14:textId="77777777" w:rsidR="00552836" w:rsidRPr="00104BF9" w:rsidRDefault="00552836" w:rsidP="0055283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1E27592F" w14:textId="77777777" w:rsidR="00552836" w:rsidRPr="00104BF9" w:rsidRDefault="00552836" w:rsidP="0055283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Overige relevante informatie en toelichting </w:t>
            </w:r>
          </w:p>
          <w:p w14:paraId="669528FA" w14:textId="77777777" w:rsidR="00552836" w:rsidRPr="00104BF9" w:rsidRDefault="00552836" w:rsidP="0055283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bij de kerncompetenties / selectiecriteria</w:t>
            </w:r>
          </w:p>
          <w:p w14:paraId="0351F4E9" w14:textId="77777777" w:rsidR="00552836" w:rsidRPr="00104BF9" w:rsidRDefault="00552836" w:rsidP="0055283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552836" w:rsidRPr="00104BF9" w14:paraId="4A9BDFEF" w14:textId="77777777" w:rsidTr="00104BF9">
        <w:tc>
          <w:tcPr>
            <w:tcW w:w="9072" w:type="dxa"/>
            <w:gridSpan w:val="2"/>
            <w:shd w:val="clear" w:color="auto" w:fill="DEEAF6"/>
          </w:tcPr>
          <w:p w14:paraId="36D55F59" w14:textId="77777777" w:rsidR="00552836" w:rsidRPr="00104BF9" w:rsidRDefault="00552836" w:rsidP="0055283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32B7B26C" w14:textId="77777777" w:rsidR="00552836" w:rsidRPr="00104BF9" w:rsidRDefault="00552836" w:rsidP="0055283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4C44B1F3" w14:textId="77777777" w:rsidR="00552836" w:rsidRPr="00104BF9" w:rsidRDefault="00552836" w:rsidP="0055283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26B9385" w14:textId="77777777" w:rsidR="00552836" w:rsidRPr="00104BF9" w:rsidRDefault="00552836" w:rsidP="0055283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7406F96E" w14:textId="77777777" w:rsidR="00552836" w:rsidRPr="00104BF9" w:rsidRDefault="00552836" w:rsidP="0055283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58EA9EAD" w14:textId="77777777" w:rsidR="00D24CC7" w:rsidRDefault="00D24CC7" w:rsidP="00D24CC7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6221CE" w:rsidRPr="00842D96" w14:paraId="2520AF38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3BD63E4C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Ondertekening Gegadigde</w:t>
            </w:r>
          </w:p>
        </w:tc>
      </w:tr>
      <w:tr w:rsidR="006221CE" w:rsidRPr="00842D96" w14:paraId="29CF4E2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1EEC75D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Bedrijfsnaam Gegadigde</w:t>
            </w:r>
          </w:p>
        </w:tc>
        <w:tc>
          <w:tcPr>
            <w:tcW w:w="5670" w:type="dxa"/>
            <w:shd w:val="clear" w:color="auto" w:fill="auto"/>
          </w:tcPr>
          <w:p w14:paraId="70633AAF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3B429ED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0F6DEE8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shd w:val="clear" w:color="auto" w:fill="DEEAF6"/>
          </w:tcPr>
          <w:p w14:paraId="69D2137D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4C046687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5D5792D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6996749C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1106312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FDE2B6C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shd w:val="clear" w:color="auto" w:fill="DEEAF6"/>
          </w:tcPr>
          <w:p w14:paraId="6934BB07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&lt;Onderteken&gt;</w:t>
            </w:r>
          </w:p>
          <w:p w14:paraId="26F7F1DB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21CE" w:rsidRPr="00842D96" w14:paraId="0B83A1E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5979F46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Plaats,  datum</w:t>
            </w:r>
          </w:p>
        </w:tc>
        <w:tc>
          <w:tcPr>
            <w:tcW w:w="5670" w:type="dxa"/>
            <w:shd w:val="clear" w:color="auto" w:fill="auto"/>
          </w:tcPr>
          <w:p w14:paraId="14C60392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53E7C92E" w14:textId="77777777" w:rsidR="006221CE" w:rsidRDefault="006221CE" w:rsidP="00D24CC7">
      <w:pPr>
        <w:rPr>
          <w:rFonts w:ascii="Verdana" w:hAnsi="Verdana" w:cs="Arial"/>
          <w:sz w:val="20"/>
          <w:szCs w:val="20"/>
        </w:rPr>
      </w:pPr>
    </w:p>
    <w:p w14:paraId="7E1DB982" w14:textId="77777777" w:rsidR="006221CE" w:rsidRDefault="006221CE" w:rsidP="00D24CC7">
      <w:pPr>
        <w:rPr>
          <w:rFonts w:ascii="Verdana" w:hAnsi="Verdana" w:cs="Arial"/>
          <w:sz w:val="20"/>
          <w:szCs w:val="20"/>
        </w:rPr>
      </w:pPr>
    </w:p>
    <w:p w14:paraId="55629B39" w14:textId="77777777" w:rsidR="00D24CC7" w:rsidRPr="0099680E" w:rsidRDefault="00D24CC7" w:rsidP="00D24CC7">
      <w:pPr>
        <w:rPr>
          <w:rFonts w:ascii="Verdana" w:hAnsi="Verdana" w:cs="Arial"/>
          <w:sz w:val="20"/>
          <w:szCs w:val="20"/>
        </w:rPr>
      </w:pPr>
    </w:p>
    <w:p w14:paraId="42E9C23B" w14:textId="77777777" w:rsidR="00D24CC7" w:rsidRPr="00813298" w:rsidRDefault="00D24CC7" w:rsidP="00D24CC7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1CCD3A30" w14:textId="77777777" w:rsidR="00D24CC7" w:rsidRDefault="00D24CC7" w:rsidP="00D24CC7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083DF45F" w14:textId="77777777" w:rsidR="001A324C" w:rsidRPr="00C57EF6" w:rsidRDefault="001A324C" w:rsidP="00C57EF6">
      <w:pPr>
        <w:pStyle w:val="Kop3"/>
        <w:numPr>
          <w:ilvl w:val="0"/>
          <w:numId w:val="0"/>
        </w:numPr>
        <w:rPr>
          <w:rFonts w:ascii="Verdana" w:hAnsi="Verdana"/>
          <w:i w:val="0"/>
          <w:sz w:val="20"/>
          <w:szCs w:val="20"/>
        </w:rPr>
      </w:pPr>
    </w:p>
    <w:sectPr w:rsidR="001A324C" w:rsidRPr="00C57EF6" w:rsidSect="00513F49">
      <w:headerReference w:type="default" r:id="rId11"/>
      <w:footerReference w:type="default" r:id="rId12"/>
      <w:headerReference w:type="first" r:id="rId13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990F9" w14:textId="77777777" w:rsidR="00A74010" w:rsidRDefault="00A74010" w:rsidP="006A03C1">
      <w:r>
        <w:separator/>
      </w:r>
    </w:p>
  </w:endnote>
  <w:endnote w:type="continuationSeparator" w:id="0">
    <w:p w14:paraId="4E2D74BC" w14:textId="77777777" w:rsidR="00A74010" w:rsidRDefault="00A74010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E4B4" w14:textId="77777777" w:rsidR="00C57EF6" w:rsidRPr="004845CA" w:rsidRDefault="00C57EF6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472BADD3" w14:textId="77777777" w:rsidR="00C57EF6" w:rsidRPr="0024748B" w:rsidRDefault="00C57EF6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 xml:space="preserve">Verplichte </w:t>
    </w:r>
    <w:r w:rsidR="00262AD4">
      <w:rPr>
        <w:rFonts w:ascii="Verdana" w:hAnsi="Verdana"/>
        <w:sz w:val="16"/>
        <w:szCs w:val="16"/>
        <w:vertAlign w:val="superscript"/>
      </w:rPr>
      <w:t>I</w:t>
    </w:r>
    <w:r>
      <w:rPr>
        <w:rFonts w:ascii="Verdana" w:hAnsi="Verdana"/>
        <w:sz w:val="16"/>
        <w:szCs w:val="16"/>
        <w:vertAlign w:val="superscript"/>
      </w:rPr>
      <w:t xml:space="preserve">nvulformulier </w:t>
    </w:r>
    <w:r w:rsidR="00262AD4">
      <w:rPr>
        <w:rFonts w:ascii="Verdana" w:hAnsi="Verdana"/>
        <w:sz w:val="16"/>
        <w:szCs w:val="16"/>
        <w:vertAlign w:val="superscript"/>
      </w:rPr>
      <w:t xml:space="preserve">Referentieopdracht(en) </w:t>
    </w:r>
    <w:r>
      <w:rPr>
        <w:rFonts w:ascii="Verdana" w:hAnsi="Verdana"/>
        <w:sz w:val="16"/>
        <w:szCs w:val="16"/>
        <w:vertAlign w:val="superscript"/>
      </w:rPr>
      <w:t xml:space="preserve">behorende bij Selectieleidraad </w:t>
    </w:r>
    <w:r w:rsidRPr="00046E7B">
      <w:rPr>
        <w:rFonts w:ascii="Verdana" w:hAnsi="Verdana"/>
        <w:sz w:val="16"/>
        <w:szCs w:val="16"/>
        <w:vertAlign w:val="superscript"/>
      </w:rPr>
      <w:t xml:space="preserve">m.b.t. </w:t>
    </w:r>
    <w:r w:rsidR="00262AD4">
      <w:rPr>
        <w:rFonts w:ascii="Verdana" w:hAnsi="Verdana"/>
        <w:sz w:val="16"/>
        <w:szCs w:val="16"/>
        <w:vertAlign w:val="superscript"/>
      </w:rPr>
      <w:t>Financiële Adviesdiensten 202</w:t>
    </w:r>
    <w:r w:rsidR="00993583">
      <w:rPr>
        <w:rFonts w:ascii="Verdana" w:hAnsi="Verdana"/>
        <w:sz w:val="16"/>
        <w:szCs w:val="16"/>
        <w:vertAlign w:val="superscript"/>
      </w:rPr>
      <w:t>4</w:t>
    </w:r>
    <w:r w:rsidR="00262AD4">
      <w:rPr>
        <w:rFonts w:ascii="Verdana" w:hAnsi="Verdana"/>
        <w:sz w:val="16"/>
        <w:szCs w:val="16"/>
        <w:vertAlign w:val="superscript"/>
      </w:rPr>
      <w:t>-202</w:t>
    </w:r>
    <w:r w:rsidR="00993583">
      <w:rPr>
        <w:rFonts w:ascii="Verdana" w:hAnsi="Verdana"/>
        <w:sz w:val="16"/>
        <w:szCs w:val="16"/>
        <w:vertAlign w:val="superscript"/>
      </w:rPr>
      <w:t>8</w:t>
    </w:r>
    <w:r w:rsidR="00262AD4">
      <w:rPr>
        <w:rFonts w:ascii="Verdana" w:hAnsi="Verdana"/>
        <w:sz w:val="16"/>
        <w:szCs w:val="16"/>
        <w:vertAlign w:val="superscript"/>
      </w:rPr>
      <w:t xml:space="preserve"> </w:t>
    </w:r>
    <w:r w:rsidR="00262AD4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                 </w:t>
    </w:r>
    <w:r w:rsidRPr="00046E7B">
      <w:rPr>
        <w:rFonts w:ascii="Verdana" w:hAnsi="Verdana"/>
        <w:sz w:val="16"/>
        <w:szCs w:val="16"/>
        <w:vertAlign w:val="superscript"/>
      </w:rPr>
      <w:t xml:space="preserve">Pagina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F91EC8">
      <w:rPr>
        <w:rFonts w:ascii="Verdana" w:hAnsi="Verdana"/>
        <w:b/>
        <w:noProof/>
        <w:sz w:val="16"/>
        <w:szCs w:val="16"/>
        <w:vertAlign w:val="superscript"/>
      </w:rPr>
      <w:t>4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F91EC8">
      <w:rPr>
        <w:rFonts w:ascii="Verdana" w:hAnsi="Verdana"/>
        <w:b/>
        <w:noProof/>
        <w:sz w:val="16"/>
        <w:szCs w:val="16"/>
        <w:vertAlign w:val="superscript"/>
      </w:rPr>
      <w:t>4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27711" w14:textId="77777777" w:rsidR="00A74010" w:rsidRDefault="00A74010" w:rsidP="006A03C1">
      <w:r>
        <w:separator/>
      </w:r>
    </w:p>
  </w:footnote>
  <w:footnote w:type="continuationSeparator" w:id="0">
    <w:p w14:paraId="08D634EA" w14:textId="77777777" w:rsidR="00A74010" w:rsidRDefault="00A74010" w:rsidP="006A03C1">
      <w:r>
        <w:continuationSeparator/>
      </w:r>
    </w:p>
  </w:footnote>
  <w:footnote w:id="1">
    <w:p w14:paraId="67260E79" w14:textId="77777777" w:rsidR="00D24CC7" w:rsidRPr="00A867F1" w:rsidRDefault="00D24CC7" w:rsidP="00D24CC7">
      <w:pPr>
        <w:pStyle w:val="Voetnoottekst"/>
        <w:rPr>
          <w:sz w:val="14"/>
          <w:szCs w:val="14"/>
        </w:rPr>
      </w:pPr>
      <w:r w:rsidRPr="00A867F1">
        <w:rPr>
          <w:rStyle w:val="Voetnootmarkering"/>
          <w:sz w:val="14"/>
          <w:szCs w:val="14"/>
        </w:rPr>
        <w:footnoteRef/>
      </w:r>
      <w:r w:rsidRPr="00A867F1">
        <w:rPr>
          <w:sz w:val="14"/>
          <w:szCs w:val="14"/>
        </w:rPr>
        <w:t xml:space="preserve"> Doorstrepen of weghalen hetgeen </w:t>
      </w:r>
      <w:r w:rsidRPr="00A867F1">
        <w:rPr>
          <w:sz w:val="14"/>
          <w:szCs w:val="14"/>
          <w:u w:val="single"/>
        </w:rPr>
        <w:t>niet</w:t>
      </w:r>
      <w:r w:rsidRPr="00A867F1">
        <w:rPr>
          <w:sz w:val="14"/>
          <w:szCs w:val="14"/>
        </w:rPr>
        <w:t xml:space="preserve">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1F84" w14:textId="77777777" w:rsidR="00C57EF6" w:rsidRDefault="00000000">
    <w:pPr>
      <w:pStyle w:val="Koptekst"/>
    </w:pPr>
    <w:r>
      <w:rPr>
        <w:noProof/>
      </w:rPr>
      <w:pict w14:anchorId="461C84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243.45pt;margin-top:-125.2pt;width:184.5pt;height:123.75pt;z-index:-1;visibility:visible" wrapcoords="-88 0 -88 21469 21600 21469 21600 0 -88 0">
          <v:imagedata r:id="rId1" o:title="1"/>
          <w10:wrap type="through"/>
        </v:shape>
      </w:pict>
    </w:r>
    <w:r>
      <w:rPr>
        <w:noProof/>
        <w:lang w:eastAsia="nl-NL"/>
      </w:rPr>
      <w:pict w14:anchorId="4F0BAACD">
        <v:shape id="_x0000_s1027" type="#_x0000_t75" alt="Placeholder_Logo.png" style="position:absolute;margin-left:291.75pt;margin-top:.05pt;width:36.75pt;height:124.5pt;z-index:2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CF94" w14:textId="77777777" w:rsidR="00C57EF6" w:rsidRDefault="00000000" w:rsidP="00FF0C57">
    <w:pPr>
      <w:pStyle w:val="doHidden"/>
      <w:spacing w:before="2700"/>
    </w:pPr>
    <w:r>
      <w:pict w14:anchorId="0DA462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231.45pt;margin-top:-106.3pt;width:184.5pt;height:123.75pt;z-index:-2;visibility:visible" wrapcoords="-88 0 -88 21469 21600 21469 21600 0 -88 0">
          <v:imagedata r:id="rId1" o:title="1"/>
          <w10:wrap type="through"/>
        </v:shape>
      </w:pict>
    </w:r>
    <w:r>
      <w:pict w14:anchorId="7670F9A4">
        <v:shape id="Afbeelding 1" o:spid="_x0000_s1025" type="#_x0000_t75" alt="Placeholder_Logo.png" style="position:absolute;margin-left:279.75pt;margin-top:-.75pt;width:36.75pt;height:124.5pt;z-index:1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15307E9"/>
    <w:multiLevelType w:val="multilevel"/>
    <w:tmpl w:val="D96C8B36"/>
    <w:lvl w:ilvl="0">
      <w:start w:val="1"/>
      <w:numFmt w:val="decimal"/>
      <w:lvlText w:val="%1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</w:abstractNum>
  <w:abstractNum w:abstractNumId="2" w15:restartNumberingAfterBreak="0">
    <w:nsid w:val="036B5505"/>
    <w:multiLevelType w:val="hybridMultilevel"/>
    <w:tmpl w:val="2B108BF8"/>
    <w:lvl w:ilvl="0" w:tplc="02F6E656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2085580">
    <w:abstractNumId w:val="7"/>
  </w:num>
  <w:num w:numId="2" w16cid:durableId="1128089568">
    <w:abstractNumId w:val="26"/>
  </w:num>
  <w:num w:numId="3" w16cid:durableId="251353029">
    <w:abstractNumId w:val="29"/>
  </w:num>
  <w:num w:numId="4" w16cid:durableId="1680427273">
    <w:abstractNumId w:val="8"/>
  </w:num>
  <w:num w:numId="5" w16cid:durableId="849292604">
    <w:abstractNumId w:val="23"/>
  </w:num>
  <w:num w:numId="6" w16cid:durableId="530798270">
    <w:abstractNumId w:val="31"/>
  </w:num>
  <w:num w:numId="7" w16cid:durableId="1926762541">
    <w:abstractNumId w:val="9"/>
  </w:num>
  <w:num w:numId="8" w16cid:durableId="1244071810">
    <w:abstractNumId w:val="25"/>
  </w:num>
  <w:num w:numId="9" w16cid:durableId="641693860">
    <w:abstractNumId w:val="28"/>
  </w:num>
  <w:num w:numId="10" w16cid:durableId="173542993">
    <w:abstractNumId w:val="0"/>
  </w:num>
  <w:num w:numId="11" w16cid:durableId="1891067360">
    <w:abstractNumId w:val="10"/>
  </w:num>
  <w:num w:numId="12" w16cid:durableId="181014627">
    <w:abstractNumId w:val="21"/>
  </w:num>
  <w:num w:numId="13" w16cid:durableId="1413434873">
    <w:abstractNumId w:val="15"/>
  </w:num>
  <w:num w:numId="14" w16cid:durableId="180315515">
    <w:abstractNumId w:val="13"/>
  </w:num>
  <w:num w:numId="15" w16cid:durableId="1910648699">
    <w:abstractNumId w:val="12"/>
  </w:num>
  <w:num w:numId="16" w16cid:durableId="1062220000">
    <w:abstractNumId w:val="19"/>
  </w:num>
  <w:num w:numId="17" w16cid:durableId="1238513630">
    <w:abstractNumId w:val="4"/>
  </w:num>
  <w:num w:numId="18" w16cid:durableId="1941722478">
    <w:abstractNumId w:val="3"/>
  </w:num>
  <w:num w:numId="19" w16cid:durableId="838230030">
    <w:abstractNumId w:val="0"/>
  </w:num>
  <w:num w:numId="20" w16cid:durableId="835846290">
    <w:abstractNumId w:val="20"/>
  </w:num>
  <w:num w:numId="21" w16cid:durableId="304043564">
    <w:abstractNumId w:val="11"/>
  </w:num>
  <w:num w:numId="22" w16cid:durableId="692147684">
    <w:abstractNumId w:val="14"/>
  </w:num>
  <w:num w:numId="23" w16cid:durableId="1334990529">
    <w:abstractNumId w:val="17"/>
  </w:num>
  <w:num w:numId="24" w16cid:durableId="1890801787">
    <w:abstractNumId w:val="18"/>
  </w:num>
  <w:num w:numId="25" w16cid:durableId="1005594650">
    <w:abstractNumId w:val="27"/>
  </w:num>
  <w:num w:numId="26" w16cid:durableId="808015691">
    <w:abstractNumId w:val="5"/>
  </w:num>
  <w:num w:numId="27" w16cid:durableId="646671559">
    <w:abstractNumId w:val="30"/>
  </w:num>
  <w:num w:numId="28" w16cid:durableId="1437096049">
    <w:abstractNumId w:val="0"/>
  </w:num>
  <w:num w:numId="29" w16cid:durableId="1027220611">
    <w:abstractNumId w:val="0"/>
  </w:num>
  <w:num w:numId="30" w16cid:durableId="1797260497">
    <w:abstractNumId w:val="0"/>
  </w:num>
  <w:num w:numId="31" w16cid:durableId="1722748291">
    <w:abstractNumId w:val="22"/>
  </w:num>
  <w:num w:numId="32" w16cid:durableId="2137212844">
    <w:abstractNumId w:val="24"/>
  </w:num>
  <w:num w:numId="33" w16cid:durableId="1345937107">
    <w:abstractNumId w:val="16"/>
  </w:num>
  <w:num w:numId="34" w16cid:durableId="469786484">
    <w:abstractNumId w:val="6"/>
  </w:num>
  <w:num w:numId="35" w16cid:durableId="840584939">
    <w:abstractNumId w:val="0"/>
  </w:num>
  <w:num w:numId="36" w16cid:durableId="1277911106">
    <w:abstractNumId w:val="2"/>
  </w:num>
  <w:num w:numId="37" w16cid:durableId="26974914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2911"/>
    <w:rsid w:val="0002388C"/>
    <w:rsid w:val="0002760C"/>
    <w:rsid w:val="000277B9"/>
    <w:rsid w:val="00031843"/>
    <w:rsid w:val="00031C5F"/>
    <w:rsid w:val="00033F94"/>
    <w:rsid w:val="000374E2"/>
    <w:rsid w:val="00037673"/>
    <w:rsid w:val="00043451"/>
    <w:rsid w:val="00044C03"/>
    <w:rsid w:val="000467FE"/>
    <w:rsid w:val="00046C69"/>
    <w:rsid w:val="00050E9D"/>
    <w:rsid w:val="000516CD"/>
    <w:rsid w:val="00051ACE"/>
    <w:rsid w:val="0005236E"/>
    <w:rsid w:val="00055160"/>
    <w:rsid w:val="0005757F"/>
    <w:rsid w:val="000618E9"/>
    <w:rsid w:val="00062CD1"/>
    <w:rsid w:val="0006510E"/>
    <w:rsid w:val="00065597"/>
    <w:rsid w:val="00065B06"/>
    <w:rsid w:val="00065EE9"/>
    <w:rsid w:val="000703CB"/>
    <w:rsid w:val="000707F8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DC5"/>
    <w:rsid w:val="000A1FF5"/>
    <w:rsid w:val="000A269D"/>
    <w:rsid w:val="000A44A4"/>
    <w:rsid w:val="000A5DE7"/>
    <w:rsid w:val="000A70F1"/>
    <w:rsid w:val="000A7AED"/>
    <w:rsid w:val="000B1286"/>
    <w:rsid w:val="000B1703"/>
    <w:rsid w:val="000B3CF3"/>
    <w:rsid w:val="000B3DFA"/>
    <w:rsid w:val="000B5190"/>
    <w:rsid w:val="000B6385"/>
    <w:rsid w:val="000B7598"/>
    <w:rsid w:val="000B7725"/>
    <w:rsid w:val="000B79FC"/>
    <w:rsid w:val="000C38E6"/>
    <w:rsid w:val="000C6858"/>
    <w:rsid w:val="000C6929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DBE"/>
    <w:rsid w:val="000F134D"/>
    <w:rsid w:val="00100FC4"/>
    <w:rsid w:val="00102F55"/>
    <w:rsid w:val="00102F79"/>
    <w:rsid w:val="00104BF9"/>
    <w:rsid w:val="00106005"/>
    <w:rsid w:val="00107411"/>
    <w:rsid w:val="001074A1"/>
    <w:rsid w:val="001119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3A7"/>
    <w:rsid w:val="00126A19"/>
    <w:rsid w:val="00131362"/>
    <w:rsid w:val="0013183B"/>
    <w:rsid w:val="00140AB9"/>
    <w:rsid w:val="0014372C"/>
    <w:rsid w:val="00145EB4"/>
    <w:rsid w:val="00150731"/>
    <w:rsid w:val="001519B1"/>
    <w:rsid w:val="0015201C"/>
    <w:rsid w:val="001629C8"/>
    <w:rsid w:val="001632FC"/>
    <w:rsid w:val="001645A5"/>
    <w:rsid w:val="0016511C"/>
    <w:rsid w:val="00171CC1"/>
    <w:rsid w:val="001735C8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42CC"/>
    <w:rsid w:val="001A5EE1"/>
    <w:rsid w:val="001A664D"/>
    <w:rsid w:val="001A741F"/>
    <w:rsid w:val="001A7625"/>
    <w:rsid w:val="001B364A"/>
    <w:rsid w:val="001C6331"/>
    <w:rsid w:val="001C746E"/>
    <w:rsid w:val="001D16EF"/>
    <w:rsid w:val="001D1F3D"/>
    <w:rsid w:val="001D2617"/>
    <w:rsid w:val="001D4486"/>
    <w:rsid w:val="001D56BC"/>
    <w:rsid w:val="001D5A2A"/>
    <w:rsid w:val="001D7340"/>
    <w:rsid w:val="001E089E"/>
    <w:rsid w:val="001E45A0"/>
    <w:rsid w:val="001E45E3"/>
    <w:rsid w:val="001E53F5"/>
    <w:rsid w:val="001F5919"/>
    <w:rsid w:val="001F5EF6"/>
    <w:rsid w:val="0020239C"/>
    <w:rsid w:val="00202ECB"/>
    <w:rsid w:val="00203022"/>
    <w:rsid w:val="00204592"/>
    <w:rsid w:val="00205B03"/>
    <w:rsid w:val="002122FB"/>
    <w:rsid w:val="002145C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2AD4"/>
    <w:rsid w:val="0026360C"/>
    <w:rsid w:val="002642AA"/>
    <w:rsid w:val="00264675"/>
    <w:rsid w:val="0026573D"/>
    <w:rsid w:val="0026675B"/>
    <w:rsid w:val="00266F70"/>
    <w:rsid w:val="0026791C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D7A49"/>
    <w:rsid w:val="002E147E"/>
    <w:rsid w:val="002E293B"/>
    <w:rsid w:val="002E436C"/>
    <w:rsid w:val="002E6379"/>
    <w:rsid w:val="002E693A"/>
    <w:rsid w:val="002E7078"/>
    <w:rsid w:val="002F0FF1"/>
    <w:rsid w:val="002F1312"/>
    <w:rsid w:val="002F1D73"/>
    <w:rsid w:val="002F3014"/>
    <w:rsid w:val="002F3399"/>
    <w:rsid w:val="002F4BFE"/>
    <w:rsid w:val="002F6DE3"/>
    <w:rsid w:val="00303DB0"/>
    <w:rsid w:val="00304219"/>
    <w:rsid w:val="00305DA4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1864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6B2"/>
    <w:rsid w:val="00352D53"/>
    <w:rsid w:val="00352F0B"/>
    <w:rsid w:val="00352F5C"/>
    <w:rsid w:val="0035325A"/>
    <w:rsid w:val="003533A3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695E"/>
    <w:rsid w:val="00387AD8"/>
    <w:rsid w:val="00390560"/>
    <w:rsid w:val="003907F4"/>
    <w:rsid w:val="003920B3"/>
    <w:rsid w:val="00393A6C"/>
    <w:rsid w:val="00394F7A"/>
    <w:rsid w:val="00396AA2"/>
    <w:rsid w:val="003A0FE6"/>
    <w:rsid w:val="003A270C"/>
    <w:rsid w:val="003A2F88"/>
    <w:rsid w:val="003A34B3"/>
    <w:rsid w:val="003A3B3C"/>
    <w:rsid w:val="003A424B"/>
    <w:rsid w:val="003B33B2"/>
    <w:rsid w:val="003B369E"/>
    <w:rsid w:val="003B5308"/>
    <w:rsid w:val="003B6927"/>
    <w:rsid w:val="003C0BDB"/>
    <w:rsid w:val="003C0BE1"/>
    <w:rsid w:val="003C0E99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E63F0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348A"/>
    <w:rsid w:val="0041397F"/>
    <w:rsid w:val="0041438C"/>
    <w:rsid w:val="00415B2F"/>
    <w:rsid w:val="00416ADF"/>
    <w:rsid w:val="004174FC"/>
    <w:rsid w:val="0042172D"/>
    <w:rsid w:val="00421BC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4263"/>
    <w:rsid w:val="004B5D80"/>
    <w:rsid w:val="004B62E1"/>
    <w:rsid w:val="004B6D78"/>
    <w:rsid w:val="004B710C"/>
    <w:rsid w:val="004C04A1"/>
    <w:rsid w:val="004C2135"/>
    <w:rsid w:val="004C451F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3F49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5ABA"/>
    <w:rsid w:val="005476C0"/>
    <w:rsid w:val="0054770E"/>
    <w:rsid w:val="00552471"/>
    <w:rsid w:val="00552836"/>
    <w:rsid w:val="00552A70"/>
    <w:rsid w:val="00554A32"/>
    <w:rsid w:val="005564CA"/>
    <w:rsid w:val="00556511"/>
    <w:rsid w:val="00557911"/>
    <w:rsid w:val="00562CB2"/>
    <w:rsid w:val="00563D61"/>
    <w:rsid w:val="00564B2D"/>
    <w:rsid w:val="00566393"/>
    <w:rsid w:val="005678D7"/>
    <w:rsid w:val="00567B9D"/>
    <w:rsid w:val="005705A6"/>
    <w:rsid w:val="00573319"/>
    <w:rsid w:val="0057347F"/>
    <w:rsid w:val="00573E95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C1F11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5F5F1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21CE"/>
    <w:rsid w:val="006230B3"/>
    <w:rsid w:val="00624897"/>
    <w:rsid w:val="00624935"/>
    <w:rsid w:val="00626D3E"/>
    <w:rsid w:val="00626E00"/>
    <w:rsid w:val="00627760"/>
    <w:rsid w:val="00630C95"/>
    <w:rsid w:val="006331BC"/>
    <w:rsid w:val="00633777"/>
    <w:rsid w:val="006338E7"/>
    <w:rsid w:val="0063547A"/>
    <w:rsid w:val="0064253C"/>
    <w:rsid w:val="006440E8"/>
    <w:rsid w:val="00647708"/>
    <w:rsid w:val="0065309C"/>
    <w:rsid w:val="00656401"/>
    <w:rsid w:val="00662737"/>
    <w:rsid w:val="00662FDD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7965"/>
    <w:rsid w:val="006F4D9C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56EE"/>
    <w:rsid w:val="007364B6"/>
    <w:rsid w:val="00736BE0"/>
    <w:rsid w:val="00743170"/>
    <w:rsid w:val="007469E3"/>
    <w:rsid w:val="00747F02"/>
    <w:rsid w:val="00750463"/>
    <w:rsid w:val="00751848"/>
    <w:rsid w:val="00753FEF"/>
    <w:rsid w:val="0075476F"/>
    <w:rsid w:val="00755F8B"/>
    <w:rsid w:val="007577E8"/>
    <w:rsid w:val="00760A08"/>
    <w:rsid w:val="00762507"/>
    <w:rsid w:val="00762AEB"/>
    <w:rsid w:val="00765F9C"/>
    <w:rsid w:val="007666F1"/>
    <w:rsid w:val="00767103"/>
    <w:rsid w:val="00773C7E"/>
    <w:rsid w:val="007758DF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D00A2"/>
    <w:rsid w:val="007D0F9E"/>
    <w:rsid w:val="007D141B"/>
    <w:rsid w:val="007D39C5"/>
    <w:rsid w:val="007D53DD"/>
    <w:rsid w:val="007D64F0"/>
    <w:rsid w:val="007D7925"/>
    <w:rsid w:val="007E2963"/>
    <w:rsid w:val="007E3CBF"/>
    <w:rsid w:val="007E411D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2D96"/>
    <w:rsid w:val="008431CC"/>
    <w:rsid w:val="0084559A"/>
    <w:rsid w:val="00846098"/>
    <w:rsid w:val="00846D4F"/>
    <w:rsid w:val="008526F8"/>
    <w:rsid w:val="00852AE8"/>
    <w:rsid w:val="00855EAC"/>
    <w:rsid w:val="00861AB7"/>
    <w:rsid w:val="0086483B"/>
    <w:rsid w:val="00864D5E"/>
    <w:rsid w:val="00872F30"/>
    <w:rsid w:val="008751B2"/>
    <w:rsid w:val="0088053F"/>
    <w:rsid w:val="008809DA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9CE"/>
    <w:rsid w:val="008C05AD"/>
    <w:rsid w:val="008C1470"/>
    <w:rsid w:val="008C4806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26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E6"/>
    <w:rsid w:val="00921C98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3583"/>
    <w:rsid w:val="009940A8"/>
    <w:rsid w:val="0099680E"/>
    <w:rsid w:val="009A3FF3"/>
    <w:rsid w:val="009A6AD9"/>
    <w:rsid w:val="009B4EF5"/>
    <w:rsid w:val="009C10D0"/>
    <w:rsid w:val="009C1731"/>
    <w:rsid w:val="009C24D2"/>
    <w:rsid w:val="009C3CEA"/>
    <w:rsid w:val="009C4ED3"/>
    <w:rsid w:val="009C4F3A"/>
    <w:rsid w:val="009C71F1"/>
    <w:rsid w:val="009C7C18"/>
    <w:rsid w:val="009D00F2"/>
    <w:rsid w:val="009D2EF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349A"/>
    <w:rsid w:val="00A066F0"/>
    <w:rsid w:val="00A0744B"/>
    <w:rsid w:val="00A10CDD"/>
    <w:rsid w:val="00A12814"/>
    <w:rsid w:val="00A15782"/>
    <w:rsid w:val="00A167A7"/>
    <w:rsid w:val="00A16E09"/>
    <w:rsid w:val="00A20423"/>
    <w:rsid w:val="00A21A01"/>
    <w:rsid w:val="00A23915"/>
    <w:rsid w:val="00A23BA2"/>
    <w:rsid w:val="00A26845"/>
    <w:rsid w:val="00A27C39"/>
    <w:rsid w:val="00A3059C"/>
    <w:rsid w:val="00A306E5"/>
    <w:rsid w:val="00A31856"/>
    <w:rsid w:val="00A374E6"/>
    <w:rsid w:val="00A415DE"/>
    <w:rsid w:val="00A4618D"/>
    <w:rsid w:val="00A46B3B"/>
    <w:rsid w:val="00A47624"/>
    <w:rsid w:val="00A50678"/>
    <w:rsid w:val="00A5153C"/>
    <w:rsid w:val="00A538E5"/>
    <w:rsid w:val="00A55EBC"/>
    <w:rsid w:val="00A57B3E"/>
    <w:rsid w:val="00A60127"/>
    <w:rsid w:val="00A604F1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4010"/>
    <w:rsid w:val="00A7538C"/>
    <w:rsid w:val="00A807EE"/>
    <w:rsid w:val="00A842BC"/>
    <w:rsid w:val="00A857CE"/>
    <w:rsid w:val="00A867F1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D1BCB"/>
    <w:rsid w:val="00AD5C6A"/>
    <w:rsid w:val="00AD7F4B"/>
    <w:rsid w:val="00AE14AE"/>
    <w:rsid w:val="00AE1F41"/>
    <w:rsid w:val="00AE27EB"/>
    <w:rsid w:val="00AE6967"/>
    <w:rsid w:val="00AE7806"/>
    <w:rsid w:val="00AE79F1"/>
    <w:rsid w:val="00AF1416"/>
    <w:rsid w:val="00AF1F7C"/>
    <w:rsid w:val="00AF2949"/>
    <w:rsid w:val="00AF4DC6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99D"/>
    <w:rsid w:val="00B4476C"/>
    <w:rsid w:val="00B44E7B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9119C"/>
    <w:rsid w:val="00B92A2D"/>
    <w:rsid w:val="00B93818"/>
    <w:rsid w:val="00B94278"/>
    <w:rsid w:val="00B942BF"/>
    <w:rsid w:val="00B9467E"/>
    <w:rsid w:val="00B95ECA"/>
    <w:rsid w:val="00B9780E"/>
    <w:rsid w:val="00B97F0B"/>
    <w:rsid w:val="00BA0D20"/>
    <w:rsid w:val="00BA186B"/>
    <w:rsid w:val="00BA2F08"/>
    <w:rsid w:val="00BA3CDB"/>
    <w:rsid w:val="00BA540E"/>
    <w:rsid w:val="00BA70DD"/>
    <w:rsid w:val="00BB3468"/>
    <w:rsid w:val="00BC3068"/>
    <w:rsid w:val="00BC3C7F"/>
    <w:rsid w:val="00BC57A2"/>
    <w:rsid w:val="00BC5CB9"/>
    <w:rsid w:val="00BC5D80"/>
    <w:rsid w:val="00BD023C"/>
    <w:rsid w:val="00BD3CAF"/>
    <w:rsid w:val="00BD3E9F"/>
    <w:rsid w:val="00BD544F"/>
    <w:rsid w:val="00BD5C45"/>
    <w:rsid w:val="00BD5FE0"/>
    <w:rsid w:val="00BD643F"/>
    <w:rsid w:val="00BE10B5"/>
    <w:rsid w:val="00BE2709"/>
    <w:rsid w:val="00BE7758"/>
    <w:rsid w:val="00BF48EB"/>
    <w:rsid w:val="00C02E1C"/>
    <w:rsid w:val="00C060F3"/>
    <w:rsid w:val="00C06D15"/>
    <w:rsid w:val="00C1068C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0F03"/>
    <w:rsid w:val="00C532E2"/>
    <w:rsid w:val="00C5579E"/>
    <w:rsid w:val="00C559D6"/>
    <w:rsid w:val="00C55A60"/>
    <w:rsid w:val="00C575A6"/>
    <w:rsid w:val="00C57EF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514"/>
    <w:rsid w:val="00CB54D4"/>
    <w:rsid w:val="00CB5C21"/>
    <w:rsid w:val="00CB6798"/>
    <w:rsid w:val="00CC0445"/>
    <w:rsid w:val="00CC21DC"/>
    <w:rsid w:val="00CC228A"/>
    <w:rsid w:val="00CC6734"/>
    <w:rsid w:val="00CD0707"/>
    <w:rsid w:val="00CD0985"/>
    <w:rsid w:val="00CD3932"/>
    <w:rsid w:val="00CD3AC0"/>
    <w:rsid w:val="00CD4A06"/>
    <w:rsid w:val="00CD4EB8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4CC7"/>
    <w:rsid w:val="00D25973"/>
    <w:rsid w:val="00D25A99"/>
    <w:rsid w:val="00D26F03"/>
    <w:rsid w:val="00D30533"/>
    <w:rsid w:val="00D31A87"/>
    <w:rsid w:val="00D36E85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5600F"/>
    <w:rsid w:val="00D61687"/>
    <w:rsid w:val="00D660A7"/>
    <w:rsid w:val="00D703D5"/>
    <w:rsid w:val="00D73729"/>
    <w:rsid w:val="00D75132"/>
    <w:rsid w:val="00D77E39"/>
    <w:rsid w:val="00D8206A"/>
    <w:rsid w:val="00D858C9"/>
    <w:rsid w:val="00D90FCC"/>
    <w:rsid w:val="00D91408"/>
    <w:rsid w:val="00D92824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50FC"/>
    <w:rsid w:val="00DA553F"/>
    <w:rsid w:val="00DA5897"/>
    <w:rsid w:val="00DA5C43"/>
    <w:rsid w:val="00DA7486"/>
    <w:rsid w:val="00DB01CE"/>
    <w:rsid w:val="00DB7F7B"/>
    <w:rsid w:val="00DC29DF"/>
    <w:rsid w:val="00DC33A7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07855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7203"/>
    <w:rsid w:val="00E31442"/>
    <w:rsid w:val="00E34339"/>
    <w:rsid w:val="00E34482"/>
    <w:rsid w:val="00E35481"/>
    <w:rsid w:val="00E37D93"/>
    <w:rsid w:val="00E4296E"/>
    <w:rsid w:val="00E46BCC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7BF4"/>
    <w:rsid w:val="00EA095A"/>
    <w:rsid w:val="00EA2D55"/>
    <w:rsid w:val="00EA5E72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C5783"/>
    <w:rsid w:val="00EC6183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57F0"/>
    <w:rsid w:val="00F063FB"/>
    <w:rsid w:val="00F07CF7"/>
    <w:rsid w:val="00F10DF3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100C"/>
    <w:rsid w:val="00F91EC8"/>
    <w:rsid w:val="00F93171"/>
    <w:rsid w:val="00F93C83"/>
    <w:rsid w:val="00F93F3A"/>
    <w:rsid w:val="00F973A2"/>
    <w:rsid w:val="00FA0D6B"/>
    <w:rsid w:val="00FA1071"/>
    <w:rsid w:val="00FA1698"/>
    <w:rsid w:val="00FA1908"/>
    <w:rsid w:val="00FA3A6A"/>
    <w:rsid w:val="00FA6824"/>
    <w:rsid w:val="00FB13F5"/>
    <w:rsid w:val="00FB57EC"/>
    <w:rsid w:val="00FB5819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10B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F9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8DE0CF"/>
  <w15:chartTrackingRefBased/>
  <w15:docId w15:val="{4F6F890C-37BB-418C-81CA-31653EC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3-Accent1">
    <w:name w:val="Grid Table 3 Accent 1"/>
    <w:basedOn w:val="Standaardtabel"/>
    <w:uiPriority w:val="48"/>
    <w:rsid w:val="0026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2-Accent1">
    <w:name w:val="Grid Table 2 Accent 1"/>
    <w:basedOn w:val="Standaardtabel"/>
    <w:uiPriority w:val="47"/>
    <w:rsid w:val="00FD710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988C-1095-4945-A782-9EA324E4C2CA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customXml/itemProps2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7EC97D-1B84-4F2E-9547-1E7F5E90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4</Pages>
  <Words>452</Words>
  <Characters>2665</Characters>
  <Application>Microsoft Office Word</Application>
  <DocSecurity>0</DocSecurity>
  <Lines>333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Bougie, Maarten (F&amp;C) (HK)</dc:creator>
  <cp:keywords/>
  <cp:lastModifiedBy>Peek, G.P.A. (Paul) - FIB-UDAC-FenI</cp:lastModifiedBy>
  <cp:revision>4</cp:revision>
  <cp:lastPrinted>2024-02-29T12:14:00Z</cp:lastPrinted>
  <dcterms:created xsi:type="dcterms:W3CDTF">2024-04-15T11:32:00Z</dcterms:created>
  <dcterms:modified xsi:type="dcterms:W3CDTF">2024-04-26T09:10:00Z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