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45EBA" w14:textId="05EF447D" w:rsidR="00113569" w:rsidRPr="00113569" w:rsidRDefault="00DE3DD6" w:rsidP="00113569">
      <w:pPr>
        <w:spacing w:line="276" w:lineRule="auto"/>
        <w:rPr>
          <w:rFonts w:eastAsia="Arial Unicode MS"/>
          <w:b/>
          <w:bCs/>
          <w:szCs w:val="20"/>
          <w:lang w:eastAsia="en-US"/>
        </w:rPr>
      </w:pPr>
      <w:r w:rsidRPr="00347A3D">
        <w:rPr>
          <w:noProof/>
          <w:sz w:val="16"/>
          <w:szCs w:val="14"/>
          <w:highlight w:val="yellow"/>
        </w:rPr>
        <w:drawing>
          <wp:anchor distT="0" distB="0" distL="114300" distR="114300" simplePos="0" relativeHeight="251659264" behindDoc="0" locked="0" layoutInCell="1" allowOverlap="1" wp14:anchorId="4FAC8CB0" wp14:editId="39282876">
            <wp:simplePos x="0" y="0"/>
            <wp:positionH relativeFrom="margin">
              <wp:posOffset>4610100</wp:posOffset>
            </wp:positionH>
            <wp:positionV relativeFrom="page">
              <wp:posOffset>451485</wp:posOffset>
            </wp:positionV>
            <wp:extent cx="1177925" cy="725805"/>
            <wp:effectExtent l="0" t="0" r="0" b="0"/>
            <wp:wrapThrough wrapText="bothSides">
              <wp:wrapPolygon edited="0">
                <wp:start x="12226" y="0"/>
                <wp:lineTo x="3144" y="1701"/>
                <wp:lineTo x="1747" y="2835"/>
                <wp:lineTo x="1747" y="10205"/>
                <wp:lineTo x="0" y="15874"/>
                <wp:lineTo x="1048" y="16441"/>
                <wp:lineTo x="15720" y="19276"/>
                <wp:lineTo x="15370" y="20976"/>
                <wp:lineTo x="18514" y="20976"/>
                <wp:lineTo x="20261" y="18142"/>
                <wp:lineTo x="20960" y="14173"/>
                <wp:lineTo x="20960" y="6803"/>
                <wp:lineTo x="20261" y="5102"/>
                <wp:lineTo x="16069" y="0"/>
                <wp:lineTo x="12226" y="0"/>
              </wp:wrapPolygon>
            </wp:wrapThrough>
            <wp:docPr id="14" name="Afbeelding 13" descr="Afbeelding met Lettertype, Graphics, logo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fbeelding 13" descr="Afbeelding met Lettertype, Graphics, logo, grafische vormgeving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72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6AE2" w:rsidRPr="00113569">
        <w:rPr>
          <w:b/>
          <w:szCs w:val="20"/>
        </w:rPr>
        <w:t xml:space="preserve">BIJLAGE </w:t>
      </w:r>
      <w:r w:rsidR="00834846">
        <w:rPr>
          <w:b/>
          <w:szCs w:val="20"/>
        </w:rPr>
        <w:t>6</w:t>
      </w:r>
      <w:r w:rsidR="00996AE2" w:rsidRPr="00113569">
        <w:rPr>
          <w:b/>
          <w:szCs w:val="20"/>
        </w:rPr>
        <w:t xml:space="preserve"> – </w:t>
      </w:r>
      <w:r>
        <w:rPr>
          <w:rFonts w:eastAsia="Arial Unicode MS"/>
          <w:b/>
          <w:bCs/>
          <w:szCs w:val="20"/>
          <w:lang w:eastAsia="en-US"/>
        </w:rPr>
        <w:t>GEGEVENS ORGANISATIE T.B.V. FUNCTIONELE BEPROEVING</w:t>
      </w:r>
    </w:p>
    <w:p w14:paraId="0382D081" w14:textId="77777777" w:rsidR="00113569" w:rsidRPr="00DE3DD6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566A5781" w14:textId="77777777" w:rsidR="00DE3DD6" w:rsidRDefault="00DE3DD6" w:rsidP="00DE3DD6">
      <w:pPr>
        <w:numPr>
          <w:ilvl w:val="12"/>
          <w:numId w:val="0"/>
        </w:numPr>
        <w:tabs>
          <w:tab w:val="left" w:pos="567"/>
          <w:tab w:val="left" w:pos="675"/>
          <w:tab w:val="left" w:pos="1125"/>
        </w:tabs>
        <w:spacing w:line="276" w:lineRule="auto"/>
        <w:jc w:val="both"/>
        <w:rPr>
          <w:bCs/>
          <w:szCs w:val="20"/>
        </w:rPr>
      </w:pPr>
    </w:p>
    <w:p w14:paraId="6D731F00" w14:textId="00A20033" w:rsidR="00DE3DD6" w:rsidRPr="000D57C8" w:rsidRDefault="00DE3DD6" w:rsidP="00DE3DD6">
      <w:pPr>
        <w:numPr>
          <w:ilvl w:val="12"/>
          <w:numId w:val="0"/>
        </w:numPr>
        <w:tabs>
          <w:tab w:val="left" w:pos="567"/>
          <w:tab w:val="left" w:pos="675"/>
          <w:tab w:val="left" w:pos="1125"/>
        </w:tabs>
        <w:spacing w:line="276" w:lineRule="auto"/>
        <w:jc w:val="both"/>
        <w:rPr>
          <w:szCs w:val="20"/>
        </w:rPr>
      </w:pPr>
      <w:r w:rsidRPr="000D57C8">
        <w:rPr>
          <w:bCs/>
          <w:szCs w:val="20"/>
        </w:rPr>
        <w:t>Als onderdeel van de weging wordt een functionele beproeving gehouden. D</w:t>
      </w:r>
      <w:r w:rsidRPr="000D57C8">
        <w:rPr>
          <w:szCs w:val="20"/>
        </w:rPr>
        <w:t xml:space="preserve">eze </w:t>
      </w:r>
      <w:r>
        <w:rPr>
          <w:szCs w:val="20"/>
        </w:rPr>
        <w:t xml:space="preserve">kan plaatsvinden op een locatie naar keuze van de aanbieder, echter binnen een afstand van max. 200 km van de </w:t>
      </w:r>
      <w:r w:rsidRPr="000D57C8">
        <w:rPr>
          <w:szCs w:val="20"/>
        </w:rPr>
        <w:t>bedrijfslocatie van Rd4, Nijverheidsweg 4a</w:t>
      </w:r>
      <w:r w:rsidR="00E3341D">
        <w:rPr>
          <w:szCs w:val="20"/>
        </w:rPr>
        <w:t>, 6422 PD</w:t>
      </w:r>
      <w:r w:rsidRPr="000D57C8">
        <w:rPr>
          <w:szCs w:val="20"/>
        </w:rPr>
        <w:t xml:space="preserve"> Heerlen</w:t>
      </w:r>
      <w:r>
        <w:rPr>
          <w:szCs w:val="20"/>
        </w:rPr>
        <w:t>.</w:t>
      </w:r>
    </w:p>
    <w:p w14:paraId="3A212B13" w14:textId="77777777" w:rsid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103FC9B4" w14:textId="77777777" w:rsidR="00E3341D" w:rsidRPr="00113569" w:rsidRDefault="00E3341D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257E484D" w14:textId="16DE95FD" w:rsidR="00113569" w:rsidRPr="006E629F" w:rsidRDefault="00113569" w:rsidP="006E629F">
      <w:pPr>
        <w:tabs>
          <w:tab w:val="left" w:pos="2410"/>
        </w:tabs>
        <w:spacing w:line="276" w:lineRule="auto"/>
        <w:rPr>
          <w:rFonts w:eastAsia="Arial Unicode MS"/>
          <w:szCs w:val="20"/>
          <w:lang w:eastAsia="en-US"/>
        </w:rPr>
      </w:pPr>
      <w:r w:rsidRPr="006E629F">
        <w:rPr>
          <w:rFonts w:eastAsia="Arial Unicode MS"/>
          <w:b/>
          <w:szCs w:val="20"/>
          <w:lang w:eastAsia="en-US"/>
        </w:rPr>
        <w:t xml:space="preserve">Aanbestedende </w:t>
      </w:r>
      <w:r w:rsidR="006E629F" w:rsidRPr="006E629F">
        <w:rPr>
          <w:rFonts w:eastAsia="Arial Unicode MS"/>
          <w:b/>
          <w:szCs w:val="20"/>
          <w:lang w:eastAsia="en-US"/>
        </w:rPr>
        <w:t>d</w:t>
      </w:r>
      <w:r w:rsidRPr="006E629F">
        <w:rPr>
          <w:rFonts w:eastAsia="Arial Unicode MS"/>
          <w:b/>
          <w:szCs w:val="20"/>
          <w:lang w:eastAsia="en-US"/>
        </w:rPr>
        <w:t>ienst</w:t>
      </w:r>
      <w:r w:rsidRPr="006E629F">
        <w:rPr>
          <w:rFonts w:eastAsia="Arial Unicode MS"/>
          <w:b/>
          <w:szCs w:val="20"/>
          <w:lang w:eastAsia="en-US"/>
        </w:rPr>
        <w:tab/>
      </w:r>
      <w:r w:rsidRPr="006E629F">
        <w:rPr>
          <w:rFonts w:eastAsia="Arial Unicode MS"/>
          <w:szCs w:val="20"/>
          <w:lang w:eastAsia="en-US"/>
        </w:rPr>
        <w:t>: Reinigingsdiensten Rd4</w:t>
      </w:r>
    </w:p>
    <w:p w14:paraId="6DDF1D81" w14:textId="18E51FC2" w:rsidR="006E629F" w:rsidRPr="006E629F" w:rsidRDefault="00113569" w:rsidP="006E629F">
      <w:pPr>
        <w:tabs>
          <w:tab w:val="left" w:pos="2410"/>
        </w:tabs>
        <w:spacing w:line="276" w:lineRule="auto"/>
        <w:ind w:left="2832" w:right="-286" w:hanging="2832"/>
        <w:rPr>
          <w:rFonts w:eastAsia="Arial Unicode MS"/>
          <w:color w:val="000000"/>
          <w:szCs w:val="20"/>
        </w:rPr>
      </w:pPr>
      <w:r w:rsidRPr="006E629F">
        <w:rPr>
          <w:rFonts w:eastAsia="Arial Unicode MS"/>
          <w:b/>
          <w:szCs w:val="20"/>
          <w:lang w:eastAsia="en-US"/>
        </w:rPr>
        <w:t>Europese aanbesteding</w:t>
      </w:r>
      <w:r w:rsidRPr="006E629F">
        <w:rPr>
          <w:rFonts w:eastAsia="Arial Unicode MS"/>
          <w:b/>
          <w:szCs w:val="20"/>
          <w:lang w:eastAsia="en-US"/>
        </w:rPr>
        <w:tab/>
      </w:r>
      <w:r w:rsidRPr="006E629F">
        <w:rPr>
          <w:rFonts w:eastAsia="Arial Unicode MS"/>
          <w:color w:val="000000"/>
          <w:szCs w:val="20"/>
        </w:rPr>
        <w:t>: E</w:t>
      </w:r>
      <w:r w:rsidR="006E629F" w:rsidRPr="006E629F">
        <w:rPr>
          <w:rFonts w:eastAsia="Arial Unicode MS"/>
          <w:color w:val="000000"/>
          <w:szCs w:val="20"/>
        </w:rPr>
        <w:t>uropese</w:t>
      </w:r>
      <w:r w:rsidRPr="006E629F">
        <w:rPr>
          <w:rFonts w:eastAsia="Arial Unicode MS"/>
          <w:color w:val="000000"/>
          <w:szCs w:val="20"/>
        </w:rPr>
        <w:t xml:space="preserve"> aanbesteding </w:t>
      </w:r>
      <w:r w:rsidR="00E07569">
        <w:rPr>
          <w:rFonts w:eastAsia="Arial Unicode MS"/>
          <w:color w:val="000000"/>
          <w:szCs w:val="20"/>
        </w:rPr>
        <w:t>verdichtingsmachines</w:t>
      </w:r>
    </w:p>
    <w:p w14:paraId="7475E2D4" w14:textId="695ECEDF" w:rsidR="00113569" w:rsidRPr="00113569" w:rsidRDefault="006E629F" w:rsidP="006E629F">
      <w:pPr>
        <w:tabs>
          <w:tab w:val="left" w:pos="2410"/>
        </w:tabs>
        <w:spacing w:line="276" w:lineRule="auto"/>
        <w:ind w:left="2832" w:right="-286" w:hanging="2832"/>
        <w:rPr>
          <w:rFonts w:eastAsia="Arial Unicode MS"/>
          <w:szCs w:val="20"/>
          <w:lang w:eastAsia="en-US"/>
        </w:rPr>
      </w:pPr>
      <w:r w:rsidRPr="00DE3DD6">
        <w:rPr>
          <w:rFonts w:eastAsia="Arial Unicode MS"/>
          <w:b/>
          <w:szCs w:val="20"/>
          <w:lang w:eastAsia="en-US"/>
        </w:rPr>
        <w:t>R</w:t>
      </w:r>
      <w:r w:rsidR="00113569" w:rsidRPr="00DE3DD6">
        <w:rPr>
          <w:rFonts w:eastAsia="Arial Unicode MS"/>
          <w:b/>
          <w:color w:val="000000"/>
          <w:szCs w:val="20"/>
        </w:rPr>
        <w:t>eferentien</w:t>
      </w:r>
      <w:r w:rsidRPr="00DE3DD6">
        <w:rPr>
          <w:rFonts w:eastAsia="Arial Unicode MS"/>
          <w:b/>
          <w:color w:val="000000"/>
          <w:szCs w:val="20"/>
        </w:rPr>
        <w:t>ummer</w:t>
      </w:r>
      <w:r w:rsidRPr="006E629F">
        <w:rPr>
          <w:rFonts w:eastAsia="Arial Unicode MS"/>
          <w:color w:val="000000"/>
          <w:szCs w:val="20"/>
        </w:rPr>
        <w:tab/>
        <w:t xml:space="preserve">: </w:t>
      </w:r>
      <w:r w:rsidR="00AC0511">
        <w:rPr>
          <w:rFonts w:eastAsia="Arial Unicode MS"/>
          <w:color w:val="000000"/>
          <w:szCs w:val="20"/>
        </w:rPr>
        <w:t>BV2500</w:t>
      </w:r>
      <w:r w:rsidR="00E07569">
        <w:rPr>
          <w:rFonts w:eastAsia="Arial Unicode MS"/>
          <w:color w:val="000000"/>
          <w:szCs w:val="20"/>
        </w:rPr>
        <w:t>64</w:t>
      </w:r>
      <w:r w:rsidR="00AC0511">
        <w:rPr>
          <w:rFonts w:eastAsia="Arial Unicode MS"/>
          <w:color w:val="000000"/>
          <w:szCs w:val="20"/>
        </w:rPr>
        <w:t>/EG/jva</w:t>
      </w:r>
    </w:p>
    <w:p w14:paraId="698BCAD6" w14:textId="77777777" w:rsid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098DDEF0" w14:textId="77777777" w:rsidR="00DE3DD6" w:rsidRPr="00113569" w:rsidRDefault="00DE3DD6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32F15C45" w14:textId="73BE0CCA" w:rsidR="00113569" w:rsidRDefault="00113569" w:rsidP="00113569">
      <w:pPr>
        <w:spacing w:line="276" w:lineRule="auto"/>
        <w:rPr>
          <w:rFonts w:eastAsia="Arial Unicode MS"/>
          <w:b/>
          <w:szCs w:val="20"/>
          <w:lang w:eastAsia="en-US"/>
        </w:rPr>
      </w:pPr>
      <w:r w:rsidRPr="00113569">
        <w:rPr>
          <w:rFonts w:eastAsia="Arial Unicode MS"/>
          <w:b/>
          <w:szCs w:val="20"/>
          <w:lang w:eastAsia="en-US"/>
        </w:rPr>
        <w:t>Gegevens</w:t>
      </w:r>
      <w:r w:rsidR="00DE3DD6">
        <w:rPr>
          <w:rFonts w:eastAsia="Arial Unicode MS"/>
          <w:b/>
          <w:szCs w:val="20"/>
          <w:lang w:eastAsia="en-US"/>
        </w:rPr>
        <w:t xml:space="preserve"> van de organisatie waar de functionele beproeving plaatsvindt:</w:t>
      </w:r>
    </w:p>
    <w:p w14:paraId="2CDB6627" w14:textId="77777777" w:rsidR="00DE3DD6" w:rsidRPr="00113569" w:rsidRDefault="00DE3DD6" w:rsidP="00113569">
      <w:pPr>
        <w:spacing w:line="276" w:lineRule="auto"/>
        <w:rPr>
          <w:rFonts w:eastAsia="Arial Unicode MS"/>
          <w:i/>
          <w:color w:val="000000"/>
          <w:szCs w:val="20"/>
        </w:rPr>
      </w:pPr>
    </w:p>
    <w:tbl>
      <w:tblPr>
        <w:tblW w:w="680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102"/>
      </w:tblGrid>
      <w:tr w:rsidR="00113569" w:rsidRPr="00113569" w14:paraId="4DBC8F54" w14:textId="77777777" w:rsidTr="003C16E3">
        <w:tc>
          <w:tcPr>
            <w:tcW w:w="1701" w:type="dxa"/>
            <w:shd w:val="clear" w:color="auto" w:fill="auto"/>
            <w:hideMark/>
          </w:tcPr>
          <w:p w14:paraId="706D8573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szCs w:val="20"/>
                <w:lang w:eastAsia="en-US"/>
              </w:rPr>
            </w:pPr>
            <w:r w:rsidRPr="00113569">
              <w:rPr>
                <w:rFonts w:eastAsia="Arial Unicode MS"/>
                <w:bCs/>
                <w:szCs w:val="20"/>
              </w:rPr>
              <w:t>Bedrijfsnaam</w:t>
            </w:r>
          </w:p>
        </w:tc>
        <w:tc>
          <w:tcPr>
            <w:tcW w:w="5102" w:type="dxa"/>
            <w:shd w:val="clear" w:color="auto" w:fill="auto"/>
            <w:hideMark/>
          </w:tcPr>
          <w:p w14:paraId="34A58A6F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113569" w:rsidRPr="00113569" w14:paraId="7E051A45" w14:textId="77777777" w:rsidTr="003C16E3">
        <w:tc>
          <w:tcPr>
            <w:tcW w:w="1701" w:type="dxa"/>
            <w:shd w:val="clear" w:color="auto" w:fill="auto"/>
          </w:tcPr>
          <w:p w14:paraId="55D35C89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 w:rsidRPr="00113569">
              <w:rPr>
                <w:rFonts w:eastAsia="Arial Unicode MS"/>
                <w:bCs/>
                <w:szCs w:val="20"/>
              </w:rPr>
              <w:t>Contactpersoon</w:t>
            </w:r>
          </w:p>
        </w:tc>
        <w:tc>
          <w:tcPr>
            <w:tcW w:w="5102" w:type="dxa"/>
            <w:shd w:val="clear" w:color="auto" w:fill="auto"/>
          </w:tcPr>
          <w:p w14:paraId="2891D780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DE3DD6" w:rsidRPr="00113569" w14:paraId="2A711F09" w14:textId="77777777" w:rsidTr="003C16E3">
        <w:tc>
          <w:tcPr>
            <w:tcW w:w="1701" w:type="dxa"/>
            <w:shd w:val="clear" w:color="auto" w:fill="auto"/>
          </w:tcPr>
          <w:p w14:paraId="3BB05C1C" w14:textId="3BD2FED9" w:rsidR="00DE3DD6" w:rsidRPr="00113569" w:rsidRDefault="00DE3DD6" w:rsidP="00113569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>
              <w:rPr>
                <w:rFonts w:eastAsia="Arial Unicode MS"/>
                <w:bCs/>
                <w:szCs w:val="20"/>
              </w:rPr>
              <w:t>Adres</w:t>
            </w:r>
          </w:p>
        </w:tc>
        <w:tc>
          <w:tcPr>
            <w:tcW w:w="5102" w:type="dxa"/>
            <w:shd w:val="clear" w:color="auto" w:fill="auto"/>
          </w:tcPr>
          <w:p w14:paraId="77CA6427" w14:textId="77777777" w:rsidR="00DE3DD6" w:rsidRPr="00113569" w:rsidRDefault="00DE3DD6" w:rsidP="00113569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DE3DD6" w:rsidRPr="00113569" w14:paraId="4746AC01" w14:textId="77777777" w:rsidTr="003C16E3">
        <w:tc>
          <w:tcPr>
            <w:tcW w:w="1701" w:type="dxa"/>
            <w:shd w:val="clear" w:color="auto" w:fill="auto"/>
          </w:tcPr>
          <w:p w14:paraId="2469B270" w14:textId="1826C78E" w:rsidR="00DE3DD6" w:rsidRPr="00113569" w:rsidRDefault="00DE3DD6" w:rsidP="00113569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>
              <w:rPr>
                <w:rFonts w:eastAsia="Arial Unicode MS"/>
                <w:bCs/>
                <w:szCs w:val="20"/>
              </w:rPr>
              <w:t>Pc en plaats</w:t>
            </w:r>
          </w:p>
        </w:tc>
        <w:tc>
          <w:tcPr>
            <w:tcW w:w="5102" w:type="dxa"/>
            <w:shd w:val="clear" w:color="auto" w:fill="auto"/>
          </w:tcPr>
          <w:p w14:paraId="05EF456A" w14:textId="77777777" w:rsidR="00DE3DD6" w:rsidRPr="00113569" w:rsidRDefault="00DE3DD6" w:rsidP="00113569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113569" w:rsidRPr="00113569" w14:paraId="7588DBA2" w14:textId="77777777" w:rsidTr="003C16E3">
        <w:tc>
          <w:tcPr>
            <w:tcW w:w="1701" w:type="dxa"/>
            <w:shd w:val="clear" w:color="auto" w:fill="auto"/>
          </w:tcPr>
          <w:p w14:paraId="24CDC1ED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 w:rsidRPr="00113569">
              <w:rPr>
                <w:rFonts w:eastAsia="Arial Unicode MS"/>
                <w:bCs/>
                <w:szCs w:val="20"/>
              </w:rPr>
              <w:t>E-mail</w:t>
            </w:r>
          </w:p>
        </w:tc>
        <w:tc>
          <w:tcPr>
            <w:tcW w:w="5102" w:type="dxa"/>
            <w:shd w:val="clear" w:color="auto" w:fill="auto"/>
          </w:tcPr>
          <w:p w14:paraId="04957A7E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113569" w:rsidRPr="00113569" w14:paraId="3112104B" w14:textId="77777777" w:rsidTr="003C16E3">
        <w:tc>
          <w:tcPr>
            <w:tcW w:w="1701" w:type="dxa"/>
            <w:shd w:val="clear" w:color="auto" w:fill="auto"/>
          </w:tcPr>
          <w:p w14:paraId="1E5EC7F8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 w:rsidRPr="00113569">
              <w:rPr>
                <w:rFonts w:eastAsia="Arial Unicode MS"/>
                <w:bCs/>
                <w:szCs w:val="20"/>
              </w:rPr>
              <w:t>Telefoon</w:t>
            </w:r>
          </w:p>
        </w:tc>
        <w:tc>
          <w:tcPr>
            <w:tcW w:w="5102" w:type="dxa"/>
            <w:shd w:val="clear" w:color="auto" w:fill="auto"/>
          </w:tcPr>
          <w:p w14:paraId="352A4126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</w:tbl>
    <w:p w14:paraId="7370757A" w14:textId="77777777" w:rsid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6226CABE" w14:textId="77777777" w:rsidR="00DE3DD6" w:rsidRPr="00113569" w:rsidRDefault="00DE3DD6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5229D203" w14:textId="6111D78E" w:rsidR="00DE3DD6" w:rsidRDefault="00DE3DD6" w:rsidP="00DE3DD6">
      <w:pPr>
        <w:spacing w:line="276" w:lineRule="auto"/>
        <w:rPr>
          <w:rFonts w:eastAsia="Arial Unicode MS"/>
          <w:b/>
          <w:szCs w:val="20"/>
          <w:lang w:eastAsia="en-US"/>
        </w:rPr>
      </w:pPr>
      <w:r w:rsidRPr="00113569">
        <w:rPr>
          <w:rFonts w:eastAsia="Arial Unicode MS"/>
          <w:b/>
          <w:szCs w:val="20"/>
          <w:lang w:eastAsia="en-US"/>
        </w:rPr>
        <w:t>Gegevens</w:t>
      </w:r>
      <w:r>
        <w:rPr>
          <w:rFonts w:eastAsia="Arial Unicode MS"/>
          <w:b/>
          <w:szCs w:val="20"/>
          <w:lang w:eastAsia="en-US"/>
        </w:rPr>
        <w:t xml:space="preserve"> van de contactpersoon van de inschrijver die </w:t>
      </w:r>
      <w:proofErr w:type="gramStart"/>
      <w:r>
        <w:rPr>
          <w:rFonts w:eastAsia="Arial Unicode MS"/>
          <w:b/>
          <w:szCs w:val="20"/>
          <w:lang w:eastAsia="en-US"/>
        </w:rPr>
        <w:t>tevens</w:t>
      </w:r>
      <w:proofErr w:type="gramEnd"/>
      <w:r>
        <w:rPr>
          <w:rFonts w:eastAsia="Arial Unicode MS"/>
          <w:b/>
          <w:szCs w:val="20"/>
          <w:lang w:eastAsia="en-US"/>
        </w:rPr>
        <w:t xml:space="preserve"> aanwezig is bij de functionele beproeving en waarmee de afspraak gepland wordt:</w:t>
      </w:r>
    </w:p>
    <w:p w14:paraId="296AA757" w14:textId="77777777" w:rsidR="00DE3DD6" w:rsidRPr="00113569" w:rsidRDefault="00DE3DD6" w:rsidP="00DE3DD6">
      <w:pPr>
        <w:spacing w:line="276" w:lineRule="auto"/>
        <w:rPr>
          <w:rFonts w:eastAsia="Arial Unicode MS"/>
          <w:i/>
          <w:color w:val="000000"/>
          <w:szCs w:val="20"/>
        </w:rPr>
      </w:pPr>
    </w:p>
    <w:tbl>
      <w:tblPr>
        <w:tblW w:w="680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102"/>
      </w:tblGrid>
      <w:tr w:rsidR="00DE3DD6" w:rsidRPr="00113569" w14:paraId="4B9EBAA7" w14:textId="77777777" w:rsidTr="0026305C">
        <w:tc>
          <w:tcPr>
            <w:tcW w:w="1701" w:type="dxa"/>
            <w:shd w:val="clear" w:color="auto" w:fill="auto"/>
            <w:hideMark/>
          </w:tcPr>
          <w:p w14:paraId="7BA27DCF" w14:textId="04123645" w:rsidR="00DE3DD6" w:rsidRPr="00113569" w:rsidRDefault="00DE3DD6" w:rsidP="0026305C">
            <w:pPr>
              <w:spacing w:before="120" w:line="276" w:lineRule="auto"/>
              <w:rPr>
                <w:rFonts w:eastAsia="Arial Unicode MS"/>
                <w:szCs w:val="20"/>
                <w:lang w:eastAsia="en-US"/>
              </w:rPr>
            </w:pPr>
            <w:r>
              <w:rPr>
                <w:rFonts w:eastAsia="Arial Unicode MS"/>
                <w:bCs/>
                <w:szCs w:val="20"/>
              </w:rPr>
              <w:t>Inschrijvende partij</w:t>
            </w:r>
          </w:p>
        </w:tc>
        <w:tc>
          <w:tcPr>
            <w:tcW w:w="5102" w:type="dxa"/>
            <w:shd w:val="clear" w:color="auto" w:fill="auto"/>
            <w:hideMark/>
          </w:tcPr>
          <w:p w14:paraId="23C159CC" w14:textId="77777777" w:rsidR="00DE3DD6" w:rsidRPr="00113569" w:rsidRDefault="00DE3DD6" w:rsidP="0026305C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DE3DD6" w:rsidRPr="00113569" w14:paraId="2E438751" w14:textId="77777777" w:rsidTr="0026305C">
        <w:tc>
          <w:tcPr>
            <w:tcW w:w="1701" w:type="dxa"/>
            <w:shd w:val="clear" w:color="auto" w:fill="auto"/>
          </w:tcPr>
          <w:p w14:paraId="236B86D1" w14:textId="77777777" w:rsidR="00DE3DD6" w:rsidRPr="00113569" w:rsidRDefault="00DE3DD6" w:rsidP="0026305C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 w:rsidRPr="00113569">
              <w:rPr>
                <w:rFonts w:eastAsia="Arial Unicode MS"/>
                <w:bCs/>
                <w:szCs w:val="20"/>
              </w:rPr>
              <w:t>Contactpersoon</w:t>
            </w:r>
          </w:p>
        </w:tc>
        <w:tc>
          <w:tcPr>
            <w:tcW w:w="5102" w:type="dxa"/>
            <w:shd w:val="clear" w:color="auto" w:fill="auto"/>
          </w:tcPr>
          <w:p w14:paraId="6F1FB3D9" w14:textId="77777777" w:rsidR="00DE3DD6" w:rsidRPr="00113569" w:rsidRDefault="00DE3DD6" w:rsidP="0026305C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DE3DD6" w:rsidRPr="00113569" w14:paraId="0F743B6F" w14:textId="77777777" w:rsidTr="0026305C">
        <w:tc>
          <w:tcPr>
            <w:tcW w:w="1701" w:type="dxa"/>
            <w:shd w:val="clear" w:color="auto" w:fill="auto"/>
          </w:tcPr>
          <w:p w14:paraId="079791BB" w14:textId="77777777" w:rsidR="00DE3DD6" w:rsidRPr="00113569" w:rsidRDefault="00DE3DD6" w:rsidP="0026305C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 w:rsidRPr="00113569">
              <w:rPr>
                <w:rFonts w:eastAsia="Arial Unicode MS"/>
                <w:bCs/>
                <w:szCs w:val="20"/>
              </w:rPr>
              <w:t>E-mail</w:t>
            </w:r>
          </w:p>
        </w:tc>
        <w:tc>
          <w:tcPr>
            <w:tcW w:w="5102" w:type="dxa"/>
            <w:shd w:val="clear" w:color="auto" w:fill="auto"/>
          </w:tcPr>
          <w:p w14:paraId="5CBE66A2" w14:textId="77777777" w:rsidR="00DE3DD6" w:rsidRPr="00113569" w:rsidRDefault="00DE3DD6" w:rsidP="0026305C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DE3DD6" w:rsidRPr="00113569" w14:paraId="607CAF9A" w14:textId="77777777" w:rsidTr="0026305C">
        <w:tc>
          <w:tcPr>
            <w:tcW w:w="1701" w:type="dxa"/>
            <w:shd w:val="clear" w:color="auto" w:fill="auto"/>
          </w:tcPr>
          <w:p w14:paraId="7918B7FC" w14:textId="77777777" w:rsidR="00DE3DD6" w:rsidRPr="00113569" w:rsidRDefault="00DE3DD6" w:rsidP="0026305C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 w:rsidRPr="00113569">
              <w:rPr>
                <w:rFonts w:eastAsia="Arial Unicode MS"/>
                <w:bCs/>
                <w:szCs w:val="20"/>
              </w:rPr>
              <w:t>Telefoon</w:t>
            </w:r>
          </w:p>
        </w:tc>
        <w:tc>
          <w:tcPr>
            <w:tcW w:w="5102" w:type="dxa"/>
            <w:shd w:val="clear" w:color="auto" w:fill="auto"/>
          </w:tcPr>
          <w:p w14:paraId="44573442" w14:textId="77777777" w:rsidR="00DE3DD6" w:rsidRPr="00113569" w:rsidRDefault="00DE3DD6" w:rsidP="0026305C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</w:tbl>
    <w:p w14:paraId="3C57D12A" w14:textId="77777777" w:rsidR="00113569" w:rsidRP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0ADB79B3" w14:textId="77777777" w:rsidR="00113569" w:rsidRP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20D87390" w14:textId="77777777" w:rsidR="00113569" w:rsidRP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2AD6233F" w14:textId="77777777" w:rsidR="00113569" w:rsidRPr="00113569" w:rsidRDefault="00113569" w:rsidP="00113569">
      <w:pPr>
        <w:tabs>
          <w:tab w:val="center" w:pos="4536"/>
          <w:tab w:val="right" w:pos="9072"/>
        </w:tabs>
        <w:spacing w:line="276" w:lineRule="auto"/>
        <w:rPr>
          <w:rFonts w:eastAsia="Arial Unicode MS"/>
          <w:szCs w:val="20"/>
          <w:lang w:eastAsia="en-US"/>
        </w:rPr>
      </w:pPr>
    </w:p>
    <w:p w14:paraId="32AB178A" w14:textId="77777777" w:rsidR="00996AE2" w:rsidRPr="00113569" w:rsidRDefault="00996AE2" w:rsidP="00113569">
      <w:pPr>
        <w:spacing w:line="276" w:lineRule="auto"/>
        <w:rPr>
          <w:szCs w:val="20"/>
        </w:rPr>
      </w:pPr>
    </w:p>
    <w:p w14:paraId="371F0F5A" w14:textId="77777777" w:rsidR="00133FD6" w:rsidRPr="00113569" w:rsidRDefault="00133FD6" w:rsidP="00113569">
      <w:pPr>
        <w:spacing w:line="276" w:lineRule="auto"/>
        <w:rPr>
          <w:szCs w:val="20"/>
        </w:rPr>
      </w:pPr>
    </w:p>
    <w:sectPr w:rsidR="00133FD6" w:rsidRPr="00113569" w:rsidSect="00D67CAF">
      <w:footerReference w:type="default" r:id="rId7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1B759" w14:textId="77777777" w:rsidR="00996AE2" w:rsidRDefault="00996AE2" w:rsidP="00996AE2">
      <w:r>
        <w:separator/>
      </w:r>
    </w:p>
  </w:endnote>
  <w:endnote w:type="continuationSeparator" w:id="0">
    <w:p w14:paraId="636F0DAC" w14:textId="77777777" w:rsidR="00996AE2" w:rsidRDefault="00996AE2" w:rsidP="00996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88911" w14:textId="605793F5" w:rsidR="00996AE2" w:rsidRPr="00996AE2" w:rsidRDefault="00996AE2">
    <w:pPr>
      <w:pStyle w:val="Voettekst"/>
      <w:rPr>
        <w:sz w:val="18"/>
        <w:szCs w:val="18"/>
      </w:rPr>
    </w:pPr>
    <w:r w:rsidRPr="00996AE2">
      <w:rPr>
        <w:sz w:val="18"/>
        <w:szCs w:val="18"/>
      </w:rPr>
      <w:t xml:space="preserve">Bijlage </w:t>
    </w:r>
    <w:r w:rsidR="00DE3DD6">
      <w:rPr>
        <w:sz w:val="18"/>
        <w:szCs w:val="18"/>
      </w:rPr>
      <w:t>6</w:t>
    </w:r>
    <w:r w:rsidRPr="00996AE2">
      <w:rPr>
        <w:sz w:val="18"/>
        <w:szCs w:val="18"/>
      </w:rPr>
      <w:t xml:space="preserve"> EU</w:t>
    </w:r>
    <w:r w:rsidR="00DE3DD6">
      <w:rPr>
        <w:sz w:val="18"/>
        <w:szCs w:val="18"/>
      </w:rPr>
      <w:t>-</w:t>
    </w:r>
    <w:r w:rsidRPr="00996AE2">
      <w:rPr>
        <w:sz w:val="18"/>
        <w:szCs w:val="18"/>
      </w:rPr>
      <w:t>aanbesteding</w:t>
    </w:r>
    <w:r w:rsidR="00DE3DD6">
      <w:rPr>
        <w:sz w:val="18"/>
        <w:szCs w:val="18"/>
      </w:rPr>
      <w:t xml:space="preserve"> levering verdichtingsmachines</w:t>
    </w:r>
    <w:r w:rsidRPr="00996AE2">
      <w:rPr>
        <w:sz w:val="18"/>
        <w:szCs w:val="18"/>
      </w:rPr>
      <w:tab/>
    </w:r>
    <w:r w:rsidRPr="00996AE2">
      <w:rPr>
        <w:rStyle w:val="Paginanummer"/>
        <w:sz w:val="18"/>
        <w:szCs w:val="18"/>
      </w:rPr>
      <w:fldChar w:fldCharType="begin"/>
    </w:r>
    <w:r w:rsidRPr="00996AE2">
      <w:rPr>
        <w:rStyle w:val="Paginanummer"/>
        <w:sz w:val="18"/>
        <w:szCs w:val="18"/>
      </w:rPr>
      <w:instrText xml:space="preserve"> PAGE </w:instrText>
    </w:r>
    <w:r w:rsidRPr="00996AE2">
      <w:rPr>
        <w:rStyle w:val="Paginanummer"/>
        <w:sz w:val="18"/>
        <w:szCs w:val="18"/>
      </w:rPr>
      <w:fldChar w:fldCharType="separate"/>
    </w:r>
    <w:r w:rsidRPr="00996AE2">
      <w:rPr>
        <w:rStyle w:val="Paginanummer"/>
        <w:sz w:val="18"/>
        <w:szCs w:val="18"/>
      </w:rPr>
      <w:t>1</w:t>
    </w:r>
    <w:r w:rsidRPr="00996AE2">
      <w:rPr>
        <w:rStyle w:val="Paginanummer"/>
        <w:sz w:val="18"/>
        <w:szCs w:val="18"/>
      </w:rPr>
      <w:fldChar w:fldCharType="end"/>
    </w:r>
    <w:r w:rsidRPr="00996AE2">
      <w:rPr>
        <w:rStyle w:val="Paginanummer"/>
        <w:sz w:val="18"/>
        <w:szCs w:val="18"/>
      </w:rPr>
      <w:t>/</w:t>
    </w:r>
    <w:r w:rsidRPr="00996AE2">
      <w:rPr>
        <w:rStyle w:val="Paginanummer"/>
        <w:sz w:val="18"/>
        <w:szCs w:val="18"/>
      </w:rPr>
      <w:fldChar w:fldCharType="begin"/>
    </w:r>
    <w:r w:rsidRPr="00996AE2">
      <w:rPr>
        <w:rStyle w:val="Paginanummer"/>
        <w:sz w:val="18"/>
        <w:szCs w:val="18"/>
      </w:rPr>
      <w:instrText xml:space="preserve"> NUMPAGES  </w:instrText>
    </w:r>
    <w:r w:rsidRPr="00996AE2">
      <w:rPr>
        <w:rStyle w:val="Paginanummer"/>
        <w:sz w:val="18"/>
        <w:szCs w:val="18"/>
      </w:rPr>
      <w:fldChar w:fldCharType="separate"/>
    </w:r>
    <w:r w:rsidRPr="00996AE2">
      <w:rPr>
        <w:rStyle w:val="Paginanummer"/>
        <w:noProof/>
        <w:sz w:val="18"/>
        <w:szCs w:val="18"/>
      </w:rPr>
      <w:t>1</w:t>
    </w:r>
    <w:r w:rsidRPr="00996AE2">
      <w:rPr>
        <w:rStyle w:val="Paginanumm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5C578" w14:textId="77777777" w:rsidR="00996AE2" w:rsidRDefault="00996AE2" w:rsidP="00996AE2">
      <w:r>
        <w:separator/>
      </w:r>
    </w:p>
  </w:footnote>
  <w:footnote w:type="continuationSeparator" w:id="0">
    <w:p w14:paraId="6461BD5F" w14:textId="77777777" w:rsidR="00996AE2" w:rsidRDefault="00996AE2" w:rsidP="00996A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E2"/>
    <w:rsid w:val="00104662"/>
    <w:rsid w:val="00113569"/>
    <w:rsid w:val="00133FD6"/>
    <w:rsid w:val="001B1DED"/>
    <w:rsid w:val="001C400A"/>
    <w:rsid w:val="00372687"/>
    <w:rsid w:val="00465F29"/>
    <w:rsid w:val="004F7922"/>
    <w:rsid w:val="00513C70"/>
    <w:rsid w:val="00526419"/>
    <w:rsid w:val="005A0258"/>
    <w:rsid w:val="005E35DB"/>
    <w:rsid w:val="00686678"/>
    <w:rsid w:val="006D61EA"/>
    <w:rsid w:val="006E629F"/>
    <w:rsid w:val="0073750A"/>
    <w:rsid w:val="00834846"/>
    <w:rsid w:val="008A4C6D"/>
    <w:rsid w:val="00953CBB"/>
    <w:rsid w:val="00996AE2"/>
    <w:rsid w:val="00A45DBD"/>
    <w:rsid w:val="00A636A8"/>
    <w:rsid w:val="00AC0511"/>
    <w:rsid w:val="00CB2663"/>
    <w:rsid w:val="00D67CAF"/>
    <w:rsid w:val="00DE3DD6"/>
    <w:rsid w:val="00E07569"/>
    <w:rsid w:val="00E3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FF7CF"/>
  <w15:chartTrackingRefBased/>
  <w15:docId w15:val="{2CF1D49B-471A-4033-863D-47B32041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6AE2"/>
    <w:pPr>
      <w:spacing w:after="0" w:line="240" w:lineRule="auto"/>
    </w:pPr>
    <w:rPr>
      <w:rFonts w:ascii="Arial" w:eastAsia="Times New Roman" w:hAnsi="Arial" w:cs="Arial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96A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96A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96A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96A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96A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96A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96A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96A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96A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96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96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996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96AE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96AE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96A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96A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96A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96A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96A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996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96A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96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96A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996A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96A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ievebenadrukking">
    <w:name w:val="Intense Emphasis"/>
    <w:basedOn w:val="Standaardalinea-lettertype"/>
    <w:uiPriority w:val="21"/>
    <w:qFormat/>
    <w:rsid w:val="00996AE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96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96AE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96AE2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96AE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96AE2"/>
    <w:rPr>
      <w:rFonts w:ascii="Arial" w:eastAsia="Times New Roman" w:hAnsi="Arial" w:cs="Arial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96AE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96AE2"/>
    <w:rPr>
      <w:rFonts w:ascii="Arial" w:eastAsia="Times New Roman" w:hAnsi="Arial" w:cs="Arial"/>
      <w:sz w:val="20"/>
      <w:szCs w:val="24"/>
      <w:lang w:eastAsia="nl-NL"/>
    </w:rPr>
  </w:style>
  <w:style w:type="character" w:styleId="Paginanummer">
    <w:name w:val="page number"/>
    <w:basedOn w:val="Standaardalinea-lettertype"/>
    <w:semiHidden/>
    <w:rsid w:val="00996AE2"/>
  </w:style>
  <w:style w:type="character" w:styleId="Hyperlink">
    <w:name w:val="Hyperlink"/>
    <w:uiPriority w:val="99"/>
    <w:unhideWhenUsed/>
    <w:rsid w:val="001135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Elmar.Gehlen@RD4.NL</dc:creator>
  <cp:keywords/>
  <dc:description/>
  <cp:lastModifiedBy>Jossette van Aggelen</cp:lastModifiedBy>
  <cp:revision>5</cp:revision>
  <dcterms:created xsi:type="dcterms:W3CDTF">2025-03-26T12:39:00Z</dcterms:created>
  <dcterms:modified xsi:type="dcterms:W3CDTF">2025-03-27T12:23:00Z</dcterms:modified>
</cp:coreProperties>
</file>