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B0899"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55DDA334" wp14:editId="5E334628">
                <wp:simplePos x="0" y="0"/>
                <wp:positionH relativeFrom="page">
                  <wp:align>center</wp:align>
                </wp:positionH>
                <wp:positionV relativeFrom="paragraph">
                  <wp:posOffset>-15718</wp:posOffset>
                </wp:positionV>
                <wp:extent cx="3888463" cy="1910281"/>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463" cy="191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468AD4B" w14:textId="009BAB42" w:rsidR="00361C2E" w:rsidRPr="004C2984" w:rsidRDefault="00361C2E" w:rsidP="00361C2E">
                            <w:pPr>
                              <w:pStyle w:val="Titel"/>
                            </w:pPr>
                            <w:bookmarkStart w:id="0" w:name="bmTitel"/>
                            <w:r>
                              <w:t>Concept Raamovereenkomst</w:t>
                            </w:r>
                            <w:bookmarkEnd w:id="0"/>
                          </w:p>
                          <w:p w14:paraId="71D64B82" w14:textId="77777777" w:rsidR="00D90CD6" w:rsidRDefault="00D90CD6" w:rsidP="00361C2E">
                            <w:pPr>
                              <w:pStyle w:val="Subtitel"/>
                            </w:pPr>
                            <w:bookmarkStart w:id="1" w:name="bmSubtitel"/>
                            <w:r>
                              <w:t xml:space="preserve">externe loopbaanbegeleiding en tweede spoorbegeleiding </w:t>
                            </w:r>
                          </w:p>
                          <w:p w14:paraId="51B817B5" w14:textId="77777777" w:rsidR="00D90CD6" w:rsidRDefault="00D90CD6" w:rsidP="00361C2E">
                            <w:pPr>
                              <w:pStyle w:val="Subtitel"/>
                            </w:pPr>
                          </w:p>
                          <w:p w14:paraId="2ECCE4FF" w14:textId="53EB8F30" w:rsidR="00361C2E" w:rsidRPr="00514DBE" w:rsidRDefault="00D90CD6" w:rsidP="00361C2E">
                            <w:pPr>
                              <w:pStyle w:val="Subtitel"/>
                            </w:pPr>
                            <w:r>
                              <w:t xml:space="preserve">Perceel 1 Externe Loopbaanbegeleiding </w:t>
                            </w:r>
                            <w:r w:rsidR="00361C2E">
                              <w:t xml:space="preserve"> (Contractnummer xx)</w:t>
                            </w:r>
                            <w:bookmarkEnd w:id="1"/>
                          </w:p>
                          <w:p w14:paraId="0579E0CF"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5DDA334" id="Rectangle 2" o:spid="_x0000_s1026" style="position:absolute;margin-left:0;margin-top:-1.25pt;width:306.2pt;height:150.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" filled="f" stroked="f" strokeweight="2pt">
                <v:textbox>
                  <w:txbxContent>
                    <w:p w14:paraId="3468AD4B" w14:textId="009BAB42" w:rsidR="00361C2E" w:rsidRPr="004C2984" w:rsidRDefault="00361C2E" w:rsidP="00361C2E">
                      <w:pPr>
                        <w:pStyle w:val="Titel"/>
                      </w:pPr>
                      <w:bookmarkStart w:id="2" w:name="bmTitel"/>
                      <w:r>
                        <w:t>Concept Raamovereenkomst</w:t>
                      </w:r>
                      <w:bookmarkEnd w:id="2"/>
                    </w:p>
                    <w:p w14:paraId="71D64B82" w14:textId="77777777" w:rsidR="00D90CD6" w:rsidRDefault="00D90CD6" w:rsidP="00361C2E">
                      <w:pPr>
                        <w:pStyle w:val="Subtitel"/>
                      </w:pPr>
                      <w:bookmarkStart w:id="3" w:name="bmSubtitel"/>
                      <w:r>
                        <w:t xml:space="preserve">externe loopbaanbegeleiding en tweede spoorbegeleiding </w:t>
                      </w:r>
                    </w:p>
                    <w:p w14:paraId="51B817B5" w14:textId="77777777" w:rsidR="00D90CD6" w:rsidRDefault="00D90CD6" w:rsidP="00361C2E">
                      <w:pPr>
                        <w:pStyle w:val="Subtitel"/>
                      </w:pPr>
                    </w:p>
                    <w:p w14:paraId="2ECCE4FF" w14:textId="53EB8F30" w:rsidR="00361C2E" w:rsidRPr="00514DBE" w:rsidRDefault="00D90CD6" w:rsidP="00361C2E">
                      <w:pPr>
                        <w:pStyle w:val="Subtitel"/>
                      </w:pPr>
                      <w:r>
                        <w:t xml:space="preserve">Perceel 1 Externe Loopbaanbegeleiding </w:t>
                      </w:r>
                      <w:r w:rsidR="00361C2E">
                        <w:t xml:space="preserve"> (Contractnummer xx)</w:t>
                      </w:r>
                      <w:bookmarkEnd w:id="3"/>
                    </w:p>
                    <w:p w14:paraId="0579E0CF" w14:textId="77777777" w:rsidR="00361C2E" w:rsidRPr="00615EAC" w:rsidRDefault="00361C2E" w:rsidP="00361C2E">
                      <w:pPr>
                        <w:pStyle w:val="Titel"/>
                        <w:rPr>
                          <w:color w:val="FFFFFF" w:themeColor="background1"/>
                        </w:rPr>
                      </w:pPr>
                    </w:p>
                  </w:txbxContent>
                </v:textbox>
                <w10:wrap anchorx="page"/>
              </v:rect>
            </w:pict>
          </mc:Fallback>
        </mc:AlternateContent>
      </w:r>
    </w:p>
    <w:p w14:paraId="43C59413" w14:textId="77777777" w:rsidR="00361C2E" w:rsidRDefault="00361C2E" w:rsidP="00601FFA">
      <w:pPr>
        <w:tabs>
          <w:tab w:val="left" w:pos="1110"/>
        </w:tabs>
      </w:pPr>
      <w:r>
        <w:tab/>
      </w:r>
    </w:p>
    <w:p w14:paraId="0DCE631D" w14:textId="77777777" w:rsidR="003827D1" w:rsidRDefault="003827D1" w:rsidP="00601FFA">
      <w:pPr>
        <w:tabs>
          <w:tab w:val="left" w:pos="1110"/>
        </w:tabs>
      </w:pPr>
    </w:p>
    <w:p w14:paraId="41BD0A94"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35CD47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C4BAEB4" w14:textId="77777777" w:rsidR="00361C2E" w:rsidRDefault="00361C2E" w:rsidP="00601FFA">
            <w:pPr>
              <w:pStyle w:val="KopjeCursief"/>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E79E830" w14:textId="77777777" w:rsidR="00361C2E" w:rsidRDefault="00361C2E" w:rsidP="00601FFA">
            <w:r>
              <w:t>Faciliteiten en Informatietechnologie</w:t>
            </w:r>
          </w:p>
        </w:tc>
      </w:tr>
      <w:tr w:rsidR="00361C2E" w14:paraId="2D7993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F2EF16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66F05855" w14:textId="77777777" w:rsidR="00361C2E" w:rsidRDefault="00361C2E" w:rsidP="00601FFA">
            <w:r>
              <w:t>Inkoop &amp; Contractmanagement</w:t>
            </w:r>
          </w:p>
        </w:tc>
      </w:tr>
      <w:tr w:rsidR="00361C2E" w14:paraId="354B412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C0E92E3"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625DAE4" w14:textId="54A512A8" w:rsidR="00361C2E" w:rsidRDefault="00FD79E3" w:rsidP="00601FFA">
            <w:r>
              <w:t xml:space="preserve">Jolijn de Groot </w:t>
            </w:r>
          </w:p>
        </w:tc>
      </w:tr>
      <w:tr w:rsidR="00361C2E" w14:paraId="0407C15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30F7DB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455A0D5" w14:textId="77777777" w:rsidR="00361C2E" w:rsidRDefault="00361C2E" w:rsidP="00601FFA">
            <w:r>
              <w:t>Adviseur Inkoop</w:t>
            </w:r>
          </w:p>
        </w:tc>
      </w:tr>
      <w:tr w:rsidR="00361C2E" w14:paraId="76C66491"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89084F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B49BC38" w14:textId="3A64CF97" w:rsidR="00361C2E" w:rsidRDefault="00FD79E3" w:rsidP="00601FFA">
            <w:r>
              <w:t xml:space="preserve">Richelle Faulborn </w:t>
            </w:r>
          </w:p>
        </w:tc>
      </w:tr>
      <w:tr w:rsidR="00361C2E" w14:paraId="651A60BA"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40CFFA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1B919A9" w14:textId="384485E3" w:rsidR="00361C2E" w:rsidRDefault="00361C2E" w:rsidP="00601FFA">
            <w:r>
              <w:fldChar w:fldCharType="begin"/>
            </w:r>
            <w:r>
              <w:instrText xml:space="preserve"> TIME \@ "d MMMM yyyy" </w:instrText>
            </w:r>
            <w:r>
              <w:fldChar w:fldCharType="separate"/>
            </w:r>
            <w:r w:rsidR="00FD79E3">
              <w:rPr>
                <w:noProof/>
              </w:rPr>
              <w:t>21 maart 2024</w:t>
            </w:r>
            <w:r>
              <w:fldChar w:fldCharType="end"/>
            </w:r>
          </w:p>
        </w:tc>
      </w:tr>
      <w:tr w:rsidR="00361C2E" w14:paraId="55C3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FFDB4F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314F33A" w14:textId="77777777" w:rsidR="00361C2E" w:rsidRDefault="00361C2E" w:rsidP="00601FFA">
            <w:r>
              <w:t>concept</w:t>
            </w:r>
          </w:p>
        </w:tc>
      </w:tr>
      <w:tr w:rsidR="00361C2E" w14:paraId="5C9C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1398D45"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7ED7B37" w14:textId="77777777" w:rsidR="00361C2E" w:rsidRDefault="00361C2E" w:rsidP="00601FFA">
            <w:r>
              <w:t>[</w:t>
            </w:r>
            <w:proofErr w:type="spellStart"/>
            <w:r>
              <w:t>doc</w:t>
            </w:r>
            <w:proofErr w:type="spellEnd"/>
            <w:r>
              <w:t xml:space="preserve"> base nummer]</w:t>
            </w:r>
          </w:p>
        </w:tc>
      </w:tr>
      <w:tr w:rsidR="00361C2E" w14:paraId="2AE6735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40E88C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CA1EBF9" w14:textId="77777777" w:rsidR="00361C2E" w:rsidRDefault="00361C2E" w:rsidP="00601FFA">
            <w:r>
              <w:t>0.1</w:t>
            </w:r>
          </w:p>
        </w:tc>
      </w:tr>
      <w:tr w:rsidR="00361C2E" w14:paraId="3B3D7EA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5E3C02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D504394" w14:textId="77777777" w:rsidR="00361C2E" w:rsidRDefault="00361C2E" w:rsidP="00601FFA">
            <w:r>
              <w:t>[datum]</w:t>
            </w:r>
          </w:p>
        </w:tc>
      </w:tr>
      <w:bookmarkEnd w:id="4"/>
    </w:tbl>
    <w:p w14:paraId="41317AB4" w14:textId="77777777" w:rsidR="00361C2E" w:rsidRDefault="00361C2E" w:rsidP="00601FFA">
      <w:pPr>
        <w:tabs>
          <w:tab w:val="left" w:pos="1110"/>
        </w:tabs>
        <w:sectPr w:rsidR="00361C2E" w:rsidSect="00DA23C8">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223D2CA6" w14:textId="77777777" w:rsidR="00361C2E" w:rsidRDefault="00361C2E" w:rsidP="00601FFA">
      <w:pPr>
        <w:pStyle w:val="Kopongenummerd"/>
        <w:spacing w:before="0" w:after="0"/>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FE6AD4E" w14:textId="77777777" w:rsidR="008130E9" w:rsidRDefault="008130E9" w:rsidP="00601FFA">
          <w:pPr>
            <w:pStyle w:val="Kopvaninhoudsopgave"/>
            <w:spacing w:before="0" w:line="280" w:lineRule="atLeast"/>
          </w:pPr>
          <w:r>
            <w:t>Inhoud</w:t>
          </w:r>
        </w:p>
        <w:p w14:paraId="4B4E81C8" w14:textId="03A7CE29" w:rsidR="00DD3DDD" w:rsidRDefault="008130E9">
          <w:pPr>
            <w:pStyle w:val="Inhopg1"/>
            <w:rPr>
              <w:rFonts w:asciiTheme="minorHAnsi" w:eastAsiaTheme="minorEastAsia" w:hAnsiTheme="minorHAnsi" w:cstheme="minorBidi"/>
              <w:b w:val="0"/>
              <w:noProof/>
              <w:kern w:val="2"/>
              <w:sz w:val="22"/>
              <w:szCs w:val="22"/>
              <w14:ligatures w14:val="standardContextual"/>
            </w:rPr>
          </w:pPr>
          <w:r>
            <w:fldChar w:fldCharType="begin"/>
          </w:r>
          <w:r>
            <w:instrText xml:space="preserve"> TOC \o "1-3" \h \z \u </w:instrText>
          </w:r>
          <w:r>
            <w:fldChar w:fldCharType="separate"/>
          </w:r>
          <w:hyperlink w:anchor="_Toc161909937" w:history="1">
            <w:r w:rsidR="00DD3DDD" w:rsidRPr="00C5278C">
              <w:rPr>
                <w:rStyle w:val="Hyperlink"/>
                <w:noProof/>
              </w:rPr>
              <w:t>BIJLAGEN</w:t>
            </w:r>
            <w:r w:rsidR="00DD3DDD">
              <w:rPr>
                <w:noProof/>
                <w:webHidden/>
              </w:rPr>
              <w:tab/>
            </w:r>
            <w:r w:rsidR="00DD3DDD">
              <w:rPr>
                <w:noProof/>
                <w:webHidden/>
              </w:rPr>
              <w:fldChar w:fldCharType="begin"/>
            </w:r>
            <w:r w:rsidR="00DD3DDD">
              <w:rPr>
                <w:noProof/>
                <w:webHidden/>
              </w:rPr>
              <w:instrText xml:space="preserve"> PAGEREF _Toc161909937 \h </w:instrText>
            </w:r>
            <w:r w:rsidR="00DD3DDD">
              <w:rPr>
                <w:noProof/>
                <w:webHidden/>
              </w:rPr>
            </w:r>
            <w:r w:rsidR="00DD3DDD">
              <w:rPr>
                <w:noProof/>
                <w:webHidden/>
              </w:rPr>
              <w:fldChar w:fldCharType="separate"/>
            </w:r>
            <w:r w:rsidR="00DD3DDD">
              <w:rPr>
                <w:noProof/>
                <w:webHidden/>
              </w:rPr>
              <w:t>4</w:t>
            </w:r>
            <w:r w:rsidR="00DD3DDD">
              <w:rPr>
                <w:noProof/>
                <w:webHidden/>
              </w:rPr>
              <w:fldChar w:fldCharType="end"/>
            </w:r>
          </w:hyperlink>
        </w:p>
        <w:p w14:paraId="1DD5C11B" w14:textId="0F179E44"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38" w:history="1">
            <w:r w:rsidRPr="00C5278C">
              <w:rPr>
                <w:rStyle w:val="Hyperlink"/>
                <w:noProof/>
              </w:rPr>
              <w:t>1.</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VOORWERP VAN DE RAAMOVEREENKOMST</w:t>
            </w:r>
            <w:r>
              <w:rPr>
                <w:noProof/>
                <w:webHidden/>
              </w:rPr>
              <w:tab/>
            </w:r>
            <w:r>
              <w:rPr>
                <w:noProof/>
                <w:webHidden/>
              </w:rPr>
              <w:fldChar w:fldCharType="begin"/>
            </w:r>
            <w:r>
              <w:rPr>
                <w:noProof/>
                <w:webHidden/>
              </w:rPr>
              <w:instrText xml:space="preserve"> PAGEREF _Toc161909938 \h </w:instrText>
            </w:r>
            <w:r>
              <w:rPr>
                <w:noProof/>
                <w:webHidden/>
              </w:rPr>
            </w:r>
            <w:r>
              <w:rPr>
                <w:noProof/>
                <w:webHidden/>
              </w:rPr>
              <w:fldChar w:fldCharType="separate"/>
            </w:r>
            <w:r>
              <w:rPr>
                <w:noProof/>
                <w:webHidden/>
              </w:rPr>
              <w:t>6</w:t>
            </w:r>
            <w:r>
              <w:rPr>
                <w:noProof/>
                <w:webHidden/>
              </w:rPr>
              <w:fldChar w:fldCharType="end"/>
            </w:r>
          </w:hyperlink>
        </w:p>
        <w:p w14:paraId="2C5DEE6B" w14:textId="62FEC0EF"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39" w:history="1">
            <w:r w:rsidRPr="00C5278C">
              <w:rPr>
                <w:rStyle w:val="Hyperlink"/>
                <w:noProof/>
              </w:rPr>
              <w:t>2.</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VAN TOEPASSING ZIJNDE VOORWAARDEN</w:t>
            </w:r>
            <w:r>
              <w:rPr>
                <w:noProof/>
                <w:webHidden/>
              </w:rPr>
              <w:tab/>
            </w:r>
            <w:r>
              <w:rPr>
                <w:noProof/>
                <w:webHidden/>
              </w:rPr>
              <w:fldChar w:fldCharType="begin"/>
            </w:r>
            <w:r>
              <w:rPr>
                <w:noProof/>
                <w:webHidden/>
              </w:rPr>
              <w:instrText xml:space="preserve"> PAGEREF _Toc161909939 \h </w:instrText>
            </w:r>
            <w:r>
              <w:rPr>
                <w:noProof/>
                <w:webHidden/>
              </w:rPr>
            </w:r>
            <w:r>
              <w:rPr>
                <w:noProof/>
                <w:webHidden/>
              </w:rPr>
              <w:fldChar w:fldCharType="separate"/>
            </w:r>
            <w:r>
              <w:rPr>
                <w:noProof/>
                <w:webHidden/>
              </w:rPr>
              <w:t>6</w:t>
            </w:r>
            <w:r>
              <w:rPr>
                <w:noProof/>
                <w:webHidden/>
              </w:rPr>
              <w:fldChar w:fldCharType="end"/>
            </w:r>
          </w:hyperlink>
        </w:p>
        <w:p w14:paraId="2A904EE5" w14:textId="7DF2E901"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0" w:history="1">
            <w:r w:rsidRPr="00C5278C">
              <w:rPr>
                <w:rStyle w:val="Hyperlink"/>
                <w:noProof/>
              </w:rPr>
              <w:t>3.</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CONTRACTDOCUMENTEN</w:t>
            </w:r>
            <w:r>
              <w:rPr>
                <w:noProof/>
                <w:webHidden/>
              </w:rPr>
              <w:tab/>
            </w:r>
            <w:r>
              <w:rPr>
                <w:noProof/>
                <w:webHidden/>
              </w:rPr>
              <w:fldChar w:fldCharType="begin"/>
            </w:r>
            <w:r>
              <w:rPr>
                <w:noProof/>
                <w:webHidden/>
              </w:rPr>
              <w:instrText xml:space="preserve"> PAGEREF _Toc161909940 \h </w:instrText>
            </w:r>
            <w:r>
              <w:rPr>
                <w:noProof/>
                <w:webHidden/>
              </w:rPr>
            </w:r>
            <w:r>
              <w:rPr>
                <w:noProof/>
                <w:webHidden/>
              </w:rPr>
              <w:fldChar w:fldCharType="separate"/>
            </w:r>
            <w:r>
              <w:rPr>
                <w:noProof/>
                <w:webHidden/>
              </w:rPr>
              <w:t>6</w:t>
            </w:r>
            <w:r>
              <w:rPr>
                <w:noProof/>
                <w:webHidden/>
              </w:rPr>
              <w:fldChar w:fldCharType="end"/>
            </w:r>
          </w:hyperlink>
        </w:p>
        <w:p w14:paraId="7D2F80BA" w14:textId="4C2596D2"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1" w:history="1">
            <w:r w:rsidRPr="00C5278C">
              <w:rPr>
                <w:rStyle w:val="Hyperlink"/>
                <w:noProof/>
              </w:rPr>
              <w:t>4.</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DUUR EN VERLENGING</w:t>
            </w:r>
            <w:r>
              <w:rPr>
                <w:noProof/>
                <w:webHidden/>
              </w:rPr>
              <w:tab/>
            </w:r>
            <w:r>
              <w:rPr>
                <w:noProof/>
                <w:webHidden/>
              </w:rPr>
              <w:fldChar w:fldCharType="begin"/>
            </w:r>
            <w:r>
              <w:rPr>
                <w:noProof/>
                <w:webHidden/>
              </w:rPr>
              <w:instrText xml:space="preserve"> PAGEREF _Toc161909941 \h </w:instrText>
            </w:r>
            <w:r>
              <w:rPr>
                <w:noProof/>
                <w:webHidden/>
              </w:rPr>
            </w:r>
            <w:r>
              <w:rPr>
                <w:noProof/>
                <w:webHidden/>
              </w:rPr>
              <w:fldChar w:fldCharType="separate"/>
            </w:r>
            <w:r>
              <w:rPr>
                <w:noProof/>
                <w:webHidden/>
              </w:rPr>
              <w:t>7</w:t>
            </w:r>
            <w:r>
              <w:rPr>
                <w:noProof/>
                <w:webHidden/>
              </w:rPr>
              <w:fldChar w:fldCharType="end"/>
            </w:r>
          </w:hyperlink>
        </w:p>
        <w:p w14:paraId="226A6219" w14:textId="08778944"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2" w:history="1">
            <w:r w:rsidRPr="00C5278C">
              <w:rPr>
                <w:rStyle w:val="Hyperlink"/>
                <w:noProof/>
              </w:rPr>
              <w:t>5.</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PRIJS EN OVERIGE FINANCIËLE BEPALINGEN</w:t>
            </w:r>
            <w:r>
              <w:rPr>
                <w:noProof/>
                <w:webHidden/>
              </w:rPr>
              <w:tab/>
            </w:r>
            <w:r>
              <w:rPr>
                <w:noProof/>
                <w:webHidden/>
              </w:rPr>
              <w:fldChar w:fldCharType="begin"/>
            </w:r>
            <w:r>
              <w:rPr>
                <w:noProof/>
                <w:webHidden/>
              </w:rPr>
              <w:instrText xml:space="preserve"> PAGEREF _Toc161909942 \h </w:instrText>
            </w:r>
            <w:r>
              <w:rPr>
                <w:noProof/>
                <w:webHidden/>
              </w:rPr>
            </w:r>
            <w:r>
              <w:rPr>
                <w:noProof/>
                <w:webHidden/>
              </w:rPr>
              <w:fldChar w:fldCharType="separate"/>
            </w:r>
            <w:r>
              <w:rPr>
                <w:noProof/>
                <w:webHidden/>
              </w:rPr>
              <w:t>7</w:t>
            </w:r>
            <w:r>
              <w:rPr>
                <w:noProof/>
                <w:webHidden/>
              </w:rPr>
              <w:fldChar w:fldCharType="end"/>
            </w:r>
          </w:hyperlink>
        </w:p>
        <w:p w14:paraId="66421CBE" w14:textId="6EF7B65B"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3" w:history="1">
            <w:r w:rsidRPr="00C5278C">
              <w:rPr>
                <w:rStyle w:val="Hyperlink"/>
                <w:noProof/>
              </w:rPr>
              <w:t>6.</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FACTURATIE EN BETAALTERMIJNEN</w:t>
            </w:r>
            <w:r>
              <w:rPr>
                <w:noProof/>
                <w:webHidden/>
              </w:rPr>
              <w:tab/>
            </w:r>
            <w:r>
              <w:rPr>
                <w:noProof/>
                <w:webHidden/>
              </w:rPr>
              <w:fldChar w:fldCharType="begin"/>
            </w:r>
            <w:r>
              <w:rPr>
                <w:noProof/>
                <w:webHidden/>
              </w:rPr>
              <w:instrText xml:space="preserve"> PAGEREF _Toc161909943 \h </w:instrText>
            </w:r>
            <w:r>
              <w:rPr>
                <w:noProof/>
                <w:webHidden/>
              </w:rPr>
            </w:r>
            <w:r>
              <w:rPr>
                <w:noProof/>
                <w:webHidden/>
              </w:rPr>
              <w:fldChar w:fldCharType="separate"/>
            </w:r>
            <w:r>
              <w:rPr>
                <w:noProof/>
                <w:webHidden/>
              </w:rPr>
              <w:t>8</w:t>
            </w:r>
            <w:r>
              <w:rPr>
                <w:noProof/>
                <w:webHidden/>
              </w:rPr>
              <w:fldChar w:fldCharType="end"/>
            </w:r>
          </w:hyperlink>
        </w:p>
        <w:p w14:paraId="11557FB1" w14:textId="7470057E"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4" w:history="1">
            <w:r w:rsidRPr="00C5278C">
              <w:rPr>
                <w:rStyle w:val="Hyperlink"/>
                <w:noProof/>
              </w:rPr>
              <w:t>7.</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ALGEMENE VERPLICHTINGEN HOGESCHOOL ROTTERDAM</w:t>
            </w:r>
            <w:r>
              <w:rPr>
                <w:noProof/>
                <w:webHidden/>
              </w:rPr>
              <w:tab/>
            </w:r>
            <w:r>
              <w:rPr>
                <w:noProof/>
                <w:webHidden/>
              </w:rPr>
              <w:fldChar w:fldCharType="begin"/>
            </w:r>
            <w:r>
              <w:rPr>
                <w:noProof/>
                <w:webHidden/>
              </w:rPr>
              <w:instrText xml:space="preserve"> PAGEREF _Toc161909944 \h </w:instrText>
            </w:r>
            <w:r>
              <w:rPr>
                <w:noProof/>
                <w:webHidden/>
              </w:rPr>
            </w:r>
            <w:r>
              <w:rPr>
                <w:noProof/>
                <w:webHidden/>
              </w:rPr>
              <w:fldChar w:fldCharType="separate"/>
            </w:r>
            <w:r>
              <w:rPr>
                <w:noProof/>
                <w:webHidden/>
              </w:rPr>
              <w:t>8</w:t>
            </w:r>
            <w:r>
              <w:rPr>
                <w:noProof/>
                <w:webHidden/>
              </w:rPr>
              <w:fldChar w:fldCharType="end"/>
            </w:r>
          </w:hyperlink>
        </w:p>
        <w:p w14:paraId="1810548A" w14:textId="08B7F4C8"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5" w:history="1">
            <w:r w:rsidRPr="00C5278C">
              <w:rPr>
                <w:rStyle w:val="Hyperlink"/>
                <w:noProof/>
              </w:rPr>
              <w:t>8.</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ALGEMENE VERPLICHTINGEN OPDRACHTNEMER</w:t>
            </w:r>
            <w:r>
              <w:rPr>
                <w:noProof/>
                <w:webHidden/>
              </w:rPr>
              <w:tab/>
            </w:r>
            <w:r>
              <w:rPr>
                <w:noProof/>
                <w:webHidden/>
              </w:rPr>
              <w:fldChar w:fldCharType="begin"/>
            </w:r>
            <w:r>
              <w:rPr>
                <w:noProof/>
                <w:webHidden/>
              </w:rPr>
              <w:instrText xml:space="preserve"> PAGEREF _Toc161909945 \h </w:instrText>
            </w:r>
            <w:r>
              <w:rPr>
                <w:noProof/>
                <w:webHidden/>
              </w:rPr>
            </w:r>
            <w:r>
              <w:rPr>
                <w:noProof/>
                <w:webHidden/>
              </w:rPr>
              <w:fldChar w:fldCharType="separate"/>
            </w:r>
            <w:r>
              <w:rPr>
                <w:noProof/>
                <w:webHidden/>
              </w:rPr>
              <w:t>8</w:t>
            </w:r>
            <w:r>
              <w:rPr>
                <w:noProof/>
                <w:webHidden/>
              </w:rPr>
              <w:fldChar w:fldCharType="end"/>
            </w:r>
          </w:hyperlink>
        </w:p>
        <w:p w14:paraId="4587DE31" w14:textId="3EDB734B"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6" w:history="1">
            <w:r w:rsidRPr="00C5278C">
              <w:rPr>
                <w:rStyle w:val="Hyperlink"/>
                <w:noProof/>
              </w:rPr>
              <w:t>9.</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ARBEIDSVOORWAARDEN</w:t>
            </w:r>
            <w:r>
              <w:rPr>
                <w:noProof/>
                <w:webHidden/>
              </w:rPr>
              <w:tab/>
            </w:r>
            <w:r>
              <w:rPr>
                <w:noProof/>
                <w:webHidden/>
              </w:rPr>
              <w:fldChar w:fldCharType="begin"/>
            </w:r>
            <w:r>
              <w:rPr>
                <w:noProof/>
                <w:webHidden/>
              </w:rPr>
              <w:instrText xml:space="preserve"> PAGEREF _Toc161909946 \h </w:instrText>
            </w:r>
            <w:r>
              <w:rPr>
                <w:noProof/>
                <w:webHidden/>
              </w:rPr>
            </w:r>
            <w:r>
              <w:rPr>
                <w:noProof/>
                <w:webHidden/>
              </w:rPr>
              <w:fldChar w:fldCharType="separate"/>
            </w:r>
            <w:r>
              <w:rPr>
                <w:noProof/>
                <w:webHidden/>
              </w:rPr>
              <w:t>9</w:t>
            </w:r>
            <w:r>
              <w:rPr>
                <w:noProof/>
                <w:webHidden/>
              </w:rPr>
              <w:fldChar w:fldCharType="end"/>
            </w:r>
          </w:hyperlink>
        </w:p>
        <w:p w14:paraId="0863D027" w14:textId="2525ADB0"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7" w:history="1">
            <w:r w:rsidRPr="00C5278C">
              <w:rPr>
                <w:rStyle w:val="Hyperlink"/>
                <w:noProof/>
              </w:rPr>
              <w:t>10.</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OVERLEGSTRUCTUUR</w:t>
            </w:r>
            <w:r>
              <w:rPr>
                <w:noProof/>
                <w:webHidden/>
              </w:rPr>
              <w:tab/>
            </w:r>
            <w:r>
              <w:rPr>
                <w:noProof/>
                <w:webHidden/>
              </w:rPr>
              <w:fldChar w:fldCharType="begin"/>
            </w:r>
            <w:r>
              <w:rPr>
                <w:noProof/>
                <w:webHidden/>
              </w:rPr>
              <w:instrText xml:space="preserve"> PAGEREF _Toc161909947 \h </w:instrText>
            </w:r>
            <w:r>
              <w:rPr>
                <w:noProof/>
                <w:webHidden/>
              </w:rPr>
            </w:r>
            <w:r>
              <w:rPr>
                <w:noProof/>
                <w:webHidden/>
              </w:rPr>
              <w:fldChar w:fldCharType="separate"/>
            </w:r>
            <w:r>
              <w:rPr>
                <w:noProof/>
                <w:webHidden/>
              </w:rPr>
              <w:t>9</w:t>
            </w:r>
            <w:r>
              <w:rPr>
                <w:noProof/>
                <w:webHidden/>
              </w:rPr>
              <w:fldChar w:fldCharType="end"/>
            </w:r>
          </w:hyperlink>
        </w:p>
        <w:p w14:paraId="78350D2E" w14:textId="63BE3ACD"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8" w:history="1">
            <w:r w:rsidRPr="00C5278C">
              <w:rPr>
                <w:rStyle w:val="Hyperlink"/>
                <w:noProof/>
              </w:rPr>
              <w:t>11.</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CONTRACTMANAGEMENT</w:t>
            </w:r>
            <w:r>
              <w:rPr>
                <w:noProof/>
                <w:webHidden/>
              </w:rPr>
              <w:tab/>
            </w:r>
            <w:r>
              <w:rPr>
                <w:noProof/>
                <w:webHidden/>
              </w:rPr>
              <w:fldChar w:fldCharType="begin"/>
            </w:r>
            <w:r>
              <w:rPr>
                <w:noProof/>
                <w:webHidden/>
              </w:rPr>
              <w:instrText xml:space="preserve"> PAGEREF _Toc161909948 \h </w:instrText>
            </w:r>
            <w:r>
              <w:rPr>
                <w:noProof/>
                <w:webHidden/>
              </w:rPr>
            </w:r>
            <w:r>
              <w:rPr>
                <w:noProof/>
                <w:webHidden/>
              </w:rPr>
              <w:fldChar w:fldCharType="separate"/>
            </w:r>
            <w:r>
              <w:rPr>
                <w:noProof/>
                <w:webHidden/>
              </w:rPr>
              <w:t>10</w:t>
            </w:r>
            <w:r>
              <w:rPr>
                <w:noProof/>
                <w:webHidden/>
              </w:rPr>
              <w:fldChar w:fldCharType="end"/>
            </w:r>
          </w:hyperlink>
        </w:p>
        <w:p w14:paraId="26479393" w14:textId="6B442A16"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49" w:history="1">
            <w:r w:rsidRPr="00C5278C">
              <w:rPr>
                <w:rStyle w:val="Hyperlink"/>
                <w:noProof/>
              </w:rPr>
              <w:t>12.</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ONDERAANNEMING</w:t>
            </w:r>
            <w:r>
              <w:rPr>
                <w:noProof/>
                <w:webHidden/>
              </w:rPr>
              <w:tab/>
            </w:r>
            <w:r>
              <w:rPr>
                <w:noProof/>
                <w:webHidden/>
              </w:rPr>
              <w:fldChar w:fldCharType="begin"/>
            </w:r>
            <w:r>
              <w:rPr>
                <w:noProof/>
                <w:webHidden/>
              </w:rPr>
              <w:instrText xml:space="preserve"> PAGEREF _Toc161909949 \h </w:instrText>
            </w:r>
            <w:r>
              <w:rPr>
                <w:noProof/>
                <w:webHidden/>
              </w:rPr>
            </w:r>
            <w:r>
              <w:rPr>
                <w:noProof/>
                <w:webHidden/>
              </w:rPr>
              <w:fldChar w:fldCharType="separate"/>
            </w:r>
            <w:r>
              <w:rPr>
                <w:noProof/>
                <w:webHidden/>
              </w:rPr>
              <w:t>10</w:t>
            </w:r>
            <w:r>
              <w:rPr>
                <w:noProof/>
                <w:webHidden/>
              </w:rPr>
              <w:fldChar w:fldCharType="end"/>
            </w:r>
          </w:hyperlink>
        </w:p>
        <w:p w14:paraId="22F53D9B" w14:textId="4D3A0EAE"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50" w:history="1">
            <w:r w:rsidRPr="00C5278C">
              <w:rPr>
                <w:rStyle w:val="Hyperlink"/>
                <w:noProof/>
              </w:rPr>
              <w:t>13.</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CONFORMITEIT EN BEËINDIGING</w:t>
            </w:r>
            <w:r>
              <w:rPr>
                <w:noProof/>
                <w:webHidden/>
              </w:rPr>
              <w:tab/>
            </w:r>
            <w:r>
              <w:rPr>
                <w:noProof/>
                <w:webHidden/>
              </w:rPr>
              <w:fldChar w:fldCharType="begin"/>
            </w:r>
            <w:r>
              <w:rPr>
                <w:noProof/>
                <w:webHidden/>
              </w:rPr>
              <w:instrText xml:space="preserve"> PAGEREF _Toc161909950 \h </w:instrText>
            </w:r>
            <w:r>
              <w:rPr>
                <w:noProof/>
                <w:webHidden/>
              </w:rPr>
            </w:r>
            <w:r>
              <w:rPr>
                <w:noProof/>
                <w:webHidden/>
              </w:rPr>
              <w:fldChar w:fldCharType="separate"/>
            </w:r>
            <w:r>
              <w:rPr>
                <w:noProof/>
                <w:webHidden/>
              </w:rPr>
              <w:t>11</w:t>
            </w:r>
            <w:r>
              <w:rPr>
                <w:noProof/>
                <w:webHidden/>
              </w:rPr>
              <w:fldChar w:fldCharType="end"/>
            </w:r>
          </w:hyperlink>
        </w:p>
        <w:p w14:paraId="3549168F" w14:textId="1254637F"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51" w:history="1">
            <w:r w:rsidRPr="00C5278C">
              <w:rPr>
                <w:rStyle w:val="Hyperlink"/>
                <w:noProof/>
              </w:rPr>
              <w:t>14.</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EIGENDOM</w:t>
            </w:r>
            <w:r>
              <w:rPr>
                <w:noProof/>
                <w:webHidden/>
              </w:rPr>
              <w:tab/>
            </w:r>
            <w:r>
              <w:rPr>
                <w:noProof/>
                <w:webHidden/>
              </w:rPr>
              <w:fldChar w:fldCharType="begin"/>
            </w:r>
            <w:r>
              <w:rPr>
                <w:noProof/>
                <w:webHidden/>
              </w:rPr>
              <w:instrText xml:space="preserve"> PAGEREF _Toc161909951 \h </w:instrText>
            </w:r>
            <w:r>
              <w:rPr>
                <w:noProof/>
                <w:webHidden/>
              </w:rPr>
            </w:r>
            <w:r>
              <w:rPr>
                <w:noProof/>
                <w:webHidden/>
              </w:rPr>
              <w:fldChar w:fldCharType="separate"/>
            </w:r>
            <w:r>
              <w:rPr>
                <w:noProof/>
                <w:webHidden/>
              </w:rPr>
              <w:t>11</w:t>
            </w:r>
            <w:r>
              <w:rPr>
                <w:noProof/>
                <w:webHidden/>
              </w:rPr>
              <w:fldChar w:fldCharType="end"/>
            </w:r>
          </w:hyperlink>
        </w:p>
        <w:p w14:paraId="4FF34F14" w14:textId="78B4081F" w:rsidR="00DD3DDD" w:rsidRDefault="00DD3DDD">
          <w:pPr>
            <w:pStyle w:val="Inhopg1"/>
            <w:rPr>
              <w:rFonts w:asciiTheme="minorHAnsi" w:eastAsiaTheme="minorEastAsia" w:hAnsiTheme="minorHAnsi" w:cstheme="minorBidi"/>
              <w:b w:val="0"/>
              <w:noProof/>
              <w:kern w:val="2"/>
              <w:sz w:val="22"/>
              <w:szCs w:val="22"/>
              <w14:ligatures w14:val="standardContextual"/>
            </w:rPr>
          </w:pPr>
          <w:hyperlink w:anchor="_Toc161909952" w:history="1">
            <w:r w:rsidRPr="00C5278C">
              <w:rPr>
                <w:rStyle w:val="Hyperlink"/>
                <w:noProof/>
              </w:rPr>
              <w:t>15.</w:t>
            </w:r>
            <w:r>
              <w:rPr>
                <w:rFonts w:asciiTheme="minorHAnsi" w:eastAsiaTheme="minorEastAsia" w:hAnsiTheme="minorHAnsi" w:cstheme="minorBidi"/>
                <w:b w:val="0"/>
                <w:noProof/>
                <w:kern w:val="2"/>
                <w:sz w:val="22"/>
                <w:szCs w:val="22"/>
                <w14:ligatures w14:val="standardContextual"/>
              </w:rPr>
              <w:tab/>
            </w:r>
            <w:r w:rsidRPr="00C5278C">
              <w:rPr>
                <w:rStyle w:val="Hyperlink"/>
                <w:noProof/>
              </w:rPr>
              <w:t>TOEPASSELIJK RECHT</w:t>
            </w:r>
            <w:r>
              <w:rPr>
                <w:noProof/>
                <w:webHidden/>
              </w:rPr>
              <w:tab/>
            </w:r>
            <w:r>
              <w:rPr>
                <w:noProof/>
                <w:webHidden/>
              </w:rPr>
              <w:fldChar w:fldCharType="begin"/>
            </w:r>
            <w:r>
              <w:rPr>
                <w:noProof/>
                <w:webHidden/>
              </w:rPr>
              <w:instrText xml:space="preserve"> PAGEREF _Toc161909952 \h </w:instrText>
            </w:r>
            <w:r>
              <w:rPr>
                <w:noProof/>
                <w:webHidden/>
              </w:rPr>
            </w:r>
            <w:r>
              <w:rPr>
                <w:noProof/>
                <w:webHidden/>
              </w:rPr>
              <w:fldChar w:fldCharType="separate"/>
            </w:r>
            <w:r>
              <w:rPr>
                <w:noProof/>
                <w:webHidden/>
              </w:rPr>
              <w:t>11</w:t>
            </w:r>
            <w:r>
              <w:rPr>
                <w:noProof/>
                <w:webHidden/>
              </w:rPr>
              <w:fldChar w:fldCharType="end"/>
            </w:r>
          </w:hyperlink>
        </w:p>
        <w:p w14:paraId="482F7E7D" w14:textId="442D9805" w:rsidR="008130E9" w:rsidRDefault="008130E9" w:rsidP="00601FFA">
          <w:r>
            <w:rPr>
              <w:b/>
              <w:bCs/>
            </w:rPr>
            <w:fldChar w:fldCharType="end"/>
          </w:r>
        </w:p>
      </w:sdtContent>
    </w:sdt>
    <w:p w14:paraId="61144C09" w14:textId="77777777" w:rsidR="00361C2E" w:rsidRDefault="00361C2E" w:rsidP="00601FFA">
      <w:pPr>
        <w:pStyle w:val="Inhopg1"/>
        <w:spacing w:after="0"/>
        <w:rPr>
          <w:b w:val="0"/>
          <w:caps/>
        </w:rPr>
      </w:pPr>
    </w:p>
    <w:p w14:paraId="62B5F22C" w14:textId="77777777" w:rsidR="008130E9" w:rsidRDefault="008130E9" w:rsidP="00601FFA"/>
    <w:p w14:paraId="79187A51" w14:textId="77777777" w:rsidR="008130E9" w:rsidRPr="008130E9" w:rsidRDefault="008130E9" w:rsidP="00601FFA"/>
    <w:bookmarkStart w:id="6" w:name="_Toc472683246"/>
    <w:p w14:paraId="3B196AB0"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591EC61E"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0CA3411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6E05FC07"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76A29A77" w14:textId="77777777" w:rsidR="00361C2E" w:rsidRPr="008130E9" w:rsidRDefault="00361C2E" w:rsidP="00601FFA">
      <w:pPr>
        <w:pStyle w:val="Kopongenummerd"/>
        <w:spacing w:before="0" w:after="0"/>
        <w:rPr>
          <w:b w:val="0"/>
          <w:sz w:val="20"/>
        </w:rPr>
      </w:pPr>
      <w:r>
        <w:rPr>
          <w:b w:val="0"/>
          <w:caps w:val="0"/>
          <w:sz w:val="20"/>
        </w:rPr>
        <w:fldChar w:fldCharType="end"/>
      </w:r>
    </w:p>
    <w:p w14:paraId="792DCEF6" w14:textId="77777777" w:rsidR="00601FFA" w:rsidRDefault="00601FFA">
      <w:pPr>
        <w:spacing w:after="160" w:line="259" w:lineRule="auto"/>
        <w:rPr>
          <w:b/>
          <w:caps/>
          <w:sz w:val="24"/>
        </w:rPr>
      </w:pPr>
      <w:bookmarkStart w:id="7" w:name="_Toc536173414"/>
      <w:r>
        <w:rPr>
          <w:sz w:val="24"/>
        </w:rPr>
        <w:br w:type="page"/>
      </w:r>
    </w:p>
    <w:p w14:paraId="570CC63C" w14:textId="237FCED0" w:rsidR="00361C2E" w:rsidRPr="00576302" w:rsidRDefault="00361C2E" w:rsidP="00601FFA">
      <w:pPr>
        <w:pStyle w:val="Kopongenummerd"/>
        <w:spacing w:before="0" w:after="0"/>
        <w:outlineLvl w:val="0"/>
        <w:rPr>
          <w:sz w:val="24"/>
        </w:rPr>
      </w:pPr>
      <w:bookmarkStart w:id="8" w:name="_Toc161909937"/>
      <w:r w:rsidRPr="00576302">
        <w:rPr>
          <w:sz w:val="24"/>
        </w:rPr>
        <w:lastRenderedPageBreak/>
        <w:t>BIJLAGEN</w:t>
      </w:r>
      <w:bookmarkEnd w:id="6"/>
      <w:bookmarkEnd w:id="7"/>
      <w:bookmarkEnd w:id="8"/>
    </w:p>
    <w:p w14:paraId="201DC124" w14:textId="53CFEE41" w:rsidR="00361C2E" w:rsidRPr="00576302" w:rsidRDefault="00361C2E" w:rsidP="00601FFA">
      <w:r w:rsidRPr="00576302">
        <w:t>De volgende bi</w:t>
      </w:r>
      <w:r>
        <w:t xml:space="preserve">jlagen maken deel uit </w:t>
      </w:r>
      <w:r w:rsidRPr="00EF3C19">
        <w:t>van deze raamovereenkomst</w:t>
      </w:r>
      <w:r w:rsidRPr="00576302">
        <w:t>:</w:t>
      </w:r>
    </w:p>
    <w:p w14:paraId="308757A6"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1354C3A3" w14:textId="77777777" w:rsidTr="00A70E6D">
        <w:tc>
          <w:tcPr>
            <w:tcW w:w="439" w:type="dxa"/>
          </w:tcPr>
          <w:p w14:paraId="533A3F6A" w14:textId="77777777" w:rsidR="00361C2E" w:rsidRPr="00B35F4F" w:rsidRDefault="00361C2E" w:rsidP="00601FFA">
            <w:r>
              <w:t>A</w:t>
            </w:r>
          </w:p>
        </w:tc>
        <w:tc>
          <w:tcPr>
            <w:tcW w:w="8637" w:type="dxa"/>
          </w:tcPr>
          <w:p w14:paraId="7C9FA39D"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6F789347" w14:textId="77777777" w:rsidTr="00A70E6D">
        <w:tc>
          <w:tcPr>
            <w:tcW w:w="439" w:type="dxa"/>
          </w:tcPr>
          <w:p w14:paraId="35E1F299" w14:textId="77777777" w:rsidR="00361C2E" w:rsidRPr="00B35F4F" w:rsidRDefault="00361C2E" w:rsidP="00601FFA">
            <w:r>
              <w:t>B</w:t>
            </w:r>
          </w:p>
        </w:tc>
        <w:tc>
          <w:tcPr>
            <w:tcW w:w="8637" w:type="dxa"/>
          </w:tcPr>
          <w:p w14:paraId="38249BC5" w14:textId="77777777" w:rsidR="00361C2E" w:rsidRPr="00B35F4F" w:rsidRDefault="00361C2E" w:rsidP="00601FFA">
            <w:r>
              <w:t>Prijzenblad</w:t>
            </w:r>
          </w:p>
        </w:tc>
      </w:tr>
      <w:tr w:rsidR="00361C2E" w:rsidRPr="00B35F4F" w14:paraId="41987A4E" w14:textId="77777777" w:rsidTr="00A70E6D">
        <w:tc>
          <w:tcPr>
            <w:tcW w:w="439" w:type="dxa"/>
            <w:tcBorders>
              <w:top w:val="single" w:sz="4" w:space="0" w:color="auto"/>
              <w:left w:val="single" w:sz="4" w:space="0" w:color="auto"/>
              <w:bottom w:val="single" w:sz="4" w:space="0" w:color="auto"/>
              <w:right w:val="single" w:sz="4" w:space="0" w:color="auto"/>
            </w:tcBorders>
          </w:tcPr>
          <w:p w14:paraId="7FB70C44"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2C5E881D" w14:textId="77777777" w:rsidR="00361C2E" w:rsidRPr="00B35F4F" w:rsidRDefault="00361C2E" w:rsidP="00601FFA">
            <w:r>
              <w:t>Nota van inlichtingen</w:t>
            </w:r>
          </w:p>
        </w:tc>
      </w:tr>
      <w:tr w:rsidR="00361C2E" w:rsidRPr="00B35F4F" w14:paraId="104D28B2" w14:textId="77777777" w:rsidTr="00A70E6D">
        <w:tc>
          <w:tcPr>
            <w:tcW w:w="439" w:type="dxa"/>
          </w:tcPr>
          <w:p w14:paraId="1198DDE7" w14:textId="77777777" w:rsidR="00361C2E" w:rsidRPr="00B35F4F" w:rsidRDefault="00361C2E" w:rsidP="00601FFA">
            <w:r>
              <w:t>D</w:t>
            </w:r>
          </w:p>
        </w:tc>
        <w:tc>
          <w:tcPr>
            <w:tcW w:w="8637" w:type="dxa"/>
          </w:tcPr>
          <w:p w14:paraId="3085990C" w14:textId="77777777" w:rsidR="00361C2E" w:rsidRPr="00B35F4F" w:rsidRDefault="0043679D" w:rsidP="00601FFA">
            <w:r>
              <w:t>Inschrijving</w:t>
            </w:r>
            <w:r w:rsidR="00361C2E">
              <w:t xml:space="preserve"> van de Opdrachtnemer</w:t>
            </w:r>
            <w:r>
              <w:t xml:space="preserve"> d.d.</w:t>
            </w:r>
          </w:p>
        </w:tc>
      </w:tr>
      <w:tr w:rsidR="00361C2E" w:rsidRPr="00B35F4F" w14:paraId="7E56D9A9" w14:textId="77777777" w:rsidTr="00A70E6D">
        <w:tc>
          <w:tcPr>
            <w:tcW w:w="439" w:type="dxa"/>
          </w:tcPr>
          <w:p w14:paraId="7B1EE524" w14:textId="77777777" w:rsidR="00361C2E" w:rsidRPr="00B35F4F" w:rsidRDefault="00361C2E" w:rsidP="00601FFA">
            <w:r>
              <w:t>E</w:t>
            </w:r>
          </w:p>
        </w:tc>
        <w:tc>
          <w:tcPr>
            <w:tcW w:w="8637" w:type="dxa"/>
          </w:tcPr>
          <w:p w14:paraId="6B4983EC" w14:textId="6AF41F0F" w:rsidR="00361C2E" w:rsidRPr="00B35F4F" w:rsidRDefault="00361C2E" w:rsidP="00601FFA">
            <w:r>
              <w:t>Algemene inkoopvoorwaarden Diensten van Stichting Hogeschool Rotterdam</w:t>
            </w:r>
          </w:p>
        </w:tc>
      </w:tr>
    </w:tbl>
    <w:p w14:paraId="5CBF566A" w14:textId="77777777" w:rsidR="00361C2E" w:rsidRDefault="00361C2E" w:rsidP="00601FFA">
      <w:pPr>
        <w:jc w:val="both"/>
      </w:pPr>
    </w:p>
    <w:p w14:paraId="1AE2FE2F" w14:textId="77777777" w:rsidR="00361C2E" w:rsidRDefault="00361C2E" w:rsidP="00601FFA">
      <w:r>
        <w:br w:type="page"/>
      </w:r>
    </w:p>
    <w:p w14:paraId="113E035B" w14:textId="74095DE2" w:rsidR="00EC4506" w:rsidRDefault="00EC4506" w:rsidP="00601FFA"/>
    <w:p w14:paraId="131368F7" w14:textId="77777777" w:rsidR="00361C2E" w:rsidRPr="003D6344" w:rsidRDefault="00361C2E" w:rsidP="00601FFA">
      <w:r>
        <w:t>Ondergetekenden:</w:t>
      </w:r>
    </w:p>
    <w:p w14:paraId="6AAE9A54" w14:textId="77777777" w:rsidR="00361C2E" w:rsidRDefault="00361C2E" w:rsidP="00601FFA"/>
    <w:p w14:paraId="4763771C" w14:textId="0EE42E6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w:t>
      </w:r>
      <w:r w:rsidRPr="00767D29">
        <w:t xml:space="preserve">ingeschreven in het </w:t>
      </w:r>
      <w:r w:rsidR="00AA2ED4" w:rsidRPr="00767D29">
        <w:t>h</w:t>
      </w:r>
      <w:r w:rsidRPr="00767D29">
        <w:t>andelsregister onder nummer 41129830</w:t>
      </w:r>
      <w:r w:rsidR="004A20F6" w:rsidRPr="00767D29">
        <w:t>, rechtsgeldig vertegenwoordigd door de heer</w:t>
      </w:r>
      <w:r w:rsidRPr="00767D29">
        <w:t xml:space="preserve"> </w:t>
      </w:r>
      <w:r w:rsidR="00DD63B6" w:rsidRPr="00767D29">
        <w:t>Wijnand van den Brink</w:t>
      </w:r>
      <w:r w:rsidR="00361C2E" w:rsidRPr="00767D29">
        <w:t>, lid van College van Bestuur, hierna te noemen: Hogeschool Rotterdam</w:t>
      </w:r>
      <w:r w:rsidR="00361C2E">
        <w:t>;</w:t>
      </w:r>
    </w:p>
    <w:p w14:paraId="4DDD4AE8" w14:textId="77777777" w:rsidR="00361C2E" w:rsidRDefault="00361C2E" w:rsidP="00601FFA"/>
    <w:p w14:paraId="3D8F890A" w14:textId="77777777" w:rsidR="00361C2E" w:rsidRPr="003D6344" w:rsidRDefault="00361C2E" w:rsidP="00601FFA">
      <w:pPr>
        <w:ind w:firstLine="720"/>
      </w:pPr>
      <w:r w:rsidRPr="003D6344">
        <w:t xml:space="preserve">en </w:t>
      </w:r>
    </w:p>
    <w:p w14:paraId="4689078B" w14:textId="77777777" w:rsidR="00361C2E" w:rsidRDefault="00361C2E" w:rsidP="00601FFA"/>
    <w:p w14:paraId="11F34135"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3C193C56" w14:textId="77777777" w:rsidR="00361C2E" w:rsidRPr="003D6344" w:rsidRDefault="00361C2E" w:rsidP="00601FFA"/>
    <w:p w14:paraId="2F2C7DEB" w14:textId="77777777" w:rsidR="00361C2E" w:rsidRPr="003D6344" w:rsidRDefault="00361C2E" w:rsidP="00601FFA">
      <w:r w:rsidRPr="003D6344">
        <w:t>Hierna tezam</w:t>
      </w:r>
      <w:r>
        <w:t>en aan te duiden als: partijen.</w:t>
      </w:r>
    </w:p>
    <w:p w14:paraId="58E76F92" w14:textId="77777777" w:rsidR="00361C2E" w:rsidRDefault="00361C2E" w:rsidP="00601FFA"/>
    <w:p w14:paraId="41B00DA7" w14:textId="77777777" w:rsidR="00361C2E" w:rsidRPr="004015AC" w:rsidRDefault="00361C2E" w:rsidP="00601FFA">
      <w:pPr>
        <w:rPr>
          <w:b/>
          <w:bCs/>
        </w:rPr>
      </w:pPr>
      <w:r w:rsidRPr="004015AC">
        <w:rPr>
          <w:b/>
          <w:bCs/>
        </w:rPr>
        <w:t>OVERWEGENDE DAT:</w:t>
      </w:r>
    </w:p>
    <w:p w14:paraId="1A08A2CD" w14:textId="77777777" w:rsidR="00361C2E" w:rsidRPr="003D6344" w:rsidRDefault="00361C2E" w:rsidP="00601FFA"/>
    <w:p w14:paraId="585A51DC" w14:textId="69ADE054" w:rsidR="00361C2E" w:rsidRDefault="00361C2E" w:rsidP="00601FFA">
      <w:pPr>
        <w:numPr>
          <w:ilvl w:val="0"/>
          <w:numId w:val="7"/>
        </w:numPr>
      </w:pPr>
      <w:bookmarkStart w:id="9" w:name="_Toc412713611"/>
      <w:r>
        <w:t xml:space="preserve">Hogeschool Rotterdam een Europese aanbesteding heeft georganiseerd voor </w:t>
      </w:r>
      <w:r w:rsidR="00A95BF2">
        <w:t>Externe loopbaanbegeleiding</w:t>
      </w:r>
      <w:r>
        <w:t xml:space="preserve">, waarvan de aankondiging is gepubliceerd op </w:t>
      </w:r>
      <w:proofErr w:type="spellStart"/>
      <w:r>
        <w:t>TenderNed</w:t>
      </w:r>
      <w:proofErr w:type="spellEnd"/>
      <w:r>
        <w:t xml:space="preserve"> op [</w:t>
      </w:r>
      <w:r w:rsidRPr="008945AE">
        <w:rPr>
          <w:highlight w:val="yellow"/>
        </w:rPr>
        <w:t>datum</w:t>
      </w:r>
      <w:r>
        <w:t>] onder het nummer [</w:t>
      </w:r>
      <w:r w:rsidRPr="00BB4B89">
        <w:rPr>
          <w:highlight w:val="yellow"/>
        </w:rPr>
        <w:t>nummer</w:t>
      </w:r>
      <w:r>
        <w:t>];</w:t>
      </w:r>
    </w:p>
    <w:p w14:paraId="1C035864"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4762A448" w14:textId="3D2674C6" w:rsidR="00361C2E" w:rsidRPr="003D6344" w:rsidRDefault="00361C2E" w:rsidP="00601FFA">
      <w:pPr>
        <w:numPr>
          <w:ilvl w:val="0"/>
          <w:numId w:val="7"/>
        </w:numPr>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A95BF2">
        <w:t xml:space="preserve">Externe </w:t>
      </w:r>
      <w:r w:rsidR="000C23A0">
        <w:t>loopbaanbegeleiding</w:t>
      </w:r>
      <w:r>
        <w:t>;</w:t>
      </w:r>
    </w:p>
    <w:p w14:paraId="2E454196" w14:textId="77777777" w:rsidR="00361C2E" w:rsidRPr="00177B42" w:rsidRDefault="00361C2E" w:rsidP="00601FFA">
      <w:pPr>
        <w:numPr>
          <w:ilvl w:val="0"/>
          <w:numId w:val="7"/>
        </w:numPr>
      </w:pPr>
      <w:r>
        <w:t>d</w:t>
      </w:r>
      <w:r w:rsidRPr="003D6344">
        <w:t xml:space="preserve">e </w:t>
      </w:r>
      <w:r w:rsidR="00B65CE7">
        <w:t>inschrijv</w:t>
      </w:r>
      <w:r w:rsidR="00B65CE7" w:rsidRPr="00177B42">
        <w:t>ing</w:t>
      </w:r>
      <w:r w:rsidRPr="00177B42">
        <w:t xml:space="preserve"> van de Opdrachtnemer voldoet aan de door Hogeschool Rotterdam gestelde eisen; </w:t>
      </w:r>
    </w:p>
    <w:p w14:paraId="31F1F2C2" w14:textId="649C85E4" w:rsidR="00361C2E" w:rsidRPr="00177B42" w:rsidRDefault="00361C2E" w:rsidP="00601FFA">
      <w:pPr>
        <w:numPr>
          <w:ilvl w:val="0"/>
          <w:numId w:val="7"/>
        </w:numPr>
      </w:pPr>
      <w:r w:rsidRPr="00177B42">
        <w:t xml:space="preserve">de Opdrachtnemer één van de drie economisch meest voordelige inschrijving heeft uitgebracht; </w:t>
      </w:r>
    </w:p>
    <w:p w14:paraId="29FAB918" w14:textId="44D5ED39" w:rsidR="00361C2E" w:rsidRPr="00177B42" w:rsidRDefault="00361C2E" w:rsidP="00601FFA">
      <w:pPr>
        <w:numPr>
          <w:ilvl w:val="0"/>
          <w:numId w:val="7"/>
        </w:numPr>
      </w:pPr>
      <w:r w:rsidRPr="00177B42">
        <w:t xml:space="preserve">Hogeschool Rotterdam heeft besloten met de Opdrachtnemer een raamovereenkomst te sluiten voor het leveren van </w:t>
      </w:r>
      <w:r w:rsidR="00EB3C2E" w:rsidRPr="00177B42">
        <w:t>Externe loopbaanbegeleiding</w:t>
      </w:r>
      <w:r w:rsidRPr="00177B42">
        <w:t xml:space="preserve"> zoals gedefinieerd in </w:t>
      </w:r>
      <w:r w:rsidR="00B629A2" w:rsidRPr="00177B42">
        <w:t>het Beschrijvend Document</w:t>
      </w:r>
      <w:r w:rsidRPr="00177B42">
        <w:t xml:space="preserve"> </w:t>
      </w:r>
      <w:r w:rsidR="00964C3A" w:rsidRPr="00177B42">
        <w:t>inclusief bijlagen</w:t>
      </w:r>
      <w:r w:rsidRPr="00177B42">
        <w:t>;</w:t>
      </w:r>
    </w:p>
    <w:p w14:paraId="129BA58A" w14:textId="2295F99A" w:rsidR="00361C2E" w:rsidRPr="00177B42" w:rsidRDefault="00361C2E" w:rsidP="00601FFA">
      <w:pPr>
        <w:numPr>
          <w:ilvl w:val="0"/>
          <w:numId w:val="7"/>
        </w:numPr>
      </w:pPr>
      <w:r w:rsidRPr="00177B42">
        <w:t xml:space="preserve">de Opdrachtnemer </w:t>
      </w:r>
      <w:r w:rsidR="00553928" w:rsidRPr="00177B42">
        <w:t>is gekwalificeerd en deskundig</w:t>
      </w:r>
      <w:r w:rsidRPr="00177B42">
        <w:t xml:space="preserve"> op het gebied van het leveren van </w:t>
      </w:r>
      <w:r w:rsidR="00EB765C" w:rsidRPr="00177B42">
        <w:t>Externe loopbaanbegeleiding</w:t>
      </w:r>
      <w:r w:rsidRPr="00177B42">
        <w:t xml:space="preserve"> met de daaraan verbonden dienstverlening;</w:t>
      </w:r>
    </w:p>
    <w:p w14:paraId="782A4E1C" w14:textId="332C7C12" w:rsidR="00361C2E" w:rsidRPr="00177B42" w:rsidRDefault="00361C2E" w:rsidP="00601FFA">
      <w:pPr>
        <w:numPr>
          <w:ilvl w:val="0"/>
          <w:numId w:val="7"/>
        </w:numPr>
      </w:pPr>
      <w:r w:rsidRPr="00177B42">
        <w:t xml:space="preserve">beide partijen de voorwaarden met betrekking tot het leveren van </w:t>
      </w:r>
      <w:r w:rsidR="00F27A1A" w:rsidRPr="00177B42">
        <w:t xml:space="preserve">Externe loopbaanbegeleiding </w:t>
      </w:r>
      <w:r w:rsidRPr="00177B42">
        <w:t>met de daaraan verbonden dienstverlening nader wensen vast te leggen in deze raamovereenkomst.</w:t>
      </w:r>
    </w:p>
    <w:p w14:paraId="0A03841B" w14:textId="77777777" w:rsidR="004015AC" w:rsidRDefault="004015AC" w:rsidP="00601FFA"/>
    <w:p w14:paraId="43EFC411" w14:textId="77777777" w:rsidR="004015AC" w:rsidRDefault="004015AC" w:rsidP="00601FFA"/>
    <w:p w14:paraId="6041AC39" w14:textId="77777777" w:rsidR="004015AC" w:rsidRDefault="004015AC" w:rsidP="00601FFA"/>
    <w:p w14:paraId="5278DDB3" w14:textId="77777777" w:rsidR="004015AC" w:rsidRDefault="004015AC" w:rsidP="00601FFA"/>
    <w:p w14:paraId="01DDF173" w14:textId="77777777" w:rsidR="004015AC" w:rsidRDefault="004015AC" w:rsidP="00601FFA"/>
    <w:p w14:paraId="3A847EF3" w14:textId="77777777" w:rsidR="004015AC" w:rsidRDefault="004015AC" w:rsidP="00601FFA"/>
    <w:p w14:paraId="080716A3" w14:textId="77777777" w:rsidR="004015AC" w:rsidRDefault="004015AC" w:rsidP="00601FFA"/>
    <w:p w14:paraId="12FC13FB" w14:textId="77777777" w:rsidR="004015AC" w:rsidRDefault="004015AC" w:rsidP="00601FFA"/>
    <w:p w14:paraId="6B973077" w14:textId="77777777" w:rsidR="004015AC" w:rsidRDefault="004015AC" w:rsidP="00601FFA"/>
    <w:p w14:paraId="222B2C7C" w14:textId="77777777" w:rsidR="004015AC" w:rsidRDefault="004015AC" w:rsidP="00601FFA"/>
    <w:p w14:paraId="63A43B70" w14:textId="77777777" w:rsidR="004015AC" w:rsidRDefault="004015AC" w:rsidP="00601FFA">
      <w:pPr>
        <w:rPr>
          <w:b/>
          <w:bCs/>
        </w:rPr>
      </w:pPr>
      <w:r w:rsidRPr="004015AC">
        <w:rPr>
          <w:b/>
          <w:bCs/>
        </w:rPr>
        <w:t>PARTIJEN KOMEN HET VOLGENDE OVEREEN:</w:t>
      </w:r>
    </w:p>
    <w:p w14:paraId="2E8932DF" w14:textId="77777777" w:rsidR="004015AC" w:rsidRPr="004015AC" w:rsidRDefault="004015AC" w:rsidP="00601FFA">
      <w:pPr>
        <w:rPr>
          <w:b/>
          <w:bCs/>
        </w:rPr>
      </w:pPr>
    </w:p>
    <w:p w14:paraId="6071602A" w14:textId="7D3302FC" w:rsidR="00361C2E" w:rsidRPr="00276B16" w:rsidRDefault="00361C2E" w:rsidP="00601FFA">
      <w:pPr>
        <w:pStyle w:val="Kop1"/>
        <w:keepLines w:val="0"/>
        <w:pageBreakBefore w:val="0"/>
        <w:numPr>
          <w:ilvl w:val="0"/>
          <w:numId w:val="3"/>
        </w:numPr>
        <w:spacing w:after="0"/>
        <w:ind w:left="357" w:hanging="357"/>
        <w:jc w:val="both"/>
        <w:rPr>
          <w:sz w:val="24"/>
          <w:szCs w:val="24"/>
        </w:rPr>
      </w:pPr>
      <w:bookmarkStart w:id="10" w:name="_Toc536173415"/>
      <w:bookmarkStart w:id="11" w:name="_Toc161909938"/>
      <w:r w:rsidRPr="00276B16">
        <w:rPr>
          <w:sz w:val="24"/>
          <w:szCs w:val="24"/>
        </w:rPr>
        <w:t xml:space="preserve">VOORWERP VAN </w:t>
      </w:r>
      <w:r w:rsidRPr="0078765D">
        <w:rPr>
          <w:sz w:val="24"/>
          <w:szCs w:val="24"/>
        </w:rPr>
        <w:t>DE RAAMOVEREENKOMST</w:t>
      </w:r>
      <w:bookmarkEnd w:id="9"/>
      <w:bookmarkEnd w:id="10"/>
      <w:bookmarkEnd w:id="11"/>
    </w:p>
    <w:p w14:paraId="78830C36" w14:textId="237F53DD" w:rsidR="00361C2E" w:rsidRDefault="00361C2E" w:rsidP="00601FFA">
      <w:pPr>
        <w:pStyle w:val="Lijstalinea"/>
        <w:numPr>
          <w:ilvl w:val="1"/>
          <w:numId w:val="3"/>
        </w:numPr>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BF5912">
        <w:t>Externe loopbaanbegeleiding</w:t>
      </w:r>
      <w:r>
        <w:t xml:space="preserve"> met de daaraan verbonden dienstverlening overeenkomst</w:t>
      </w:r>
      <w:r w:rsidRPr="00576302">
        <w:t xml:space="preserve">ig de bepalingen van </w:t>
      </w:r>
      <w:r w:rsidRPr="001E4042">
        <w:t>deze raa</w:t>
      </w:r>
      <w:r w:rsidR="001E4042" w:rsidRPr="001E4042">
        <w:t>m</w:t>
      </w:r>
      <w:r w:rsidRPr="001E4042">
        <w:t>overeenkomst</w:t>
      </w:r>
      <w:r>
        <w:t xml:space="preserve"> en de daarbij behorende bijlagen (hierna: “de Opdracht”), welke O</w:t>
      </w:r>
      <w:r w:rsidRPr="00576302">
        <w:t xml:space="preserve">pdracht </w:t>
      </w:r>
      <w:r>
        <w:t xml:space="preserve">de </w:t>
      </w:r>
      <w:r w:rsidRPr="00576302">
        <w:t>Op</w:t>
      </w:r>
      <w:r>
        <w:t>drachtnemer bij deze aanvaardt.</w:t>
      </w:r>
    </w:p>
    <w:p w14:paraId="663F4E30" w14:textId="77777777" w:rsidR="00F44232" w:rsidRDefault="00F44232" w:rsidP="00601FFA">
      <w:pPr>
        <w:pStyle w:val="Lijstalinea"/>
        <w:ind w:left="375"/>
      </w:pPr>
    </w:p>
    <w:p w14:paraId="25A7803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536173416"/>
      <w:bookmarkStart w:id="14" w:name="_Toc161909939"/>
      <w:r w:rsidRPr="00576302">
        <w:rPr>
          <w:sz w:val="24"/>
          <w:szCs w:val="24"/>
        </w:rPr>
        <w:t>VAN TOEPASSING ZIJNDE VOORWAARDEN</w:t>
      </w:r>
      <w:bookmarkEnd w:id="12"/>
      <w:bookmarkEnd w:id="13"/>
      <w:bookmarkEnd w:id="14"/>
    </w:p>
    <w:p w14:paraId="25EEDD0E" w14:textId="3FFD5F58" w:rsidR="00361C2E" w:rsidRPr="005D0B0F" w:rsidRDefault="00361C2E" w:rsidP="00601FFA">
      <w:pPr>
        <w:numPr>
          <w:ilvl w:val="1"/>
          <w:numId w:val="3"/>
        </w:numPr>
        <w:ind w:left="374" w:hanging="374"/>
        <w:rPr>
          <w:rFonts w:eastAsia="SimSun"/>
          <w:lang w:eastAsia="zh-CN"/>
        </w:rPr>
      </w:pPr>
      <w:r w:rsidRPr="005D0B0F">
        <w:rPr>
          <w:rFonts w:eastAsia="SimSun"/>
          <w:lang w:eastAsia="zh-CN"/>
        </w:rPr>
        <w:t>Op deze raamovereenkomst zijn uitsluitend van toepassing de algemene inkoopvoorwaarden dienste</w:t>
      </w:r>
      <w:r w:rsidR="005D0B0F" w:rsidRPr="005D0B0F">
        <w:rPr>
          <w:rFonts w:eastAsia="SimSun"/>
          <w:lang w:eastAsia="zh-CN"/>
        </w:rPr>
        <w:t>n</w:t>
      </w:r>
      <w:r w:rsidRPr="005D0B0F">
        <w:rPr>
          <w:rFonts w:eastAsia="SimSun"/>
          <w:lang w:eastAsia="zh-CN"/>
        </w:rPr>
        <w:t xml:space="preserve"> Stichting Hogeschool Rotterdam (bijlage E), voor zover daarvan in deze raamovereenkomst niet wordt afgeweken.</w:t>
      </w:r>
    </w:p>
    <w:p w14:paraId="57A32D76" w14:textId="74E6FB47" w:rsidR="006A55FA" w:rsidRPr="004552B2" w:rsidRDefault="006A55FA" w:rsidP="00601FFA">
      <w:pPr>
        <w:pStyle w:val="Standaard2"/>
        <w:numPr>
          <w:ilvl w:val="1"/>
          <w:numId w:val="3"/>
        </w:numPr>
        <w:spacing w:line="280" w:lineRule="atLeast"/>
        <w:rPr>
          <w:rFonts w:ascii="Arial" w:eastAsia="SimSun" w:hAnsi="Arial"/>
          <w:sz w:val="20"/>
          <w:szCs w:val="24"/>
          <w:highlight w:val="yellow"/>
          <w:lang w:eastAsia="zh-CN"/>
        </w:rPr>
      </w:pPr>
      <w:r w:rsidRPr="004552B2">
        <w:rPr>
          <w:rFonts w:ascii="Arial" w:eastAsia="SimSun" w:hAnsi="Arial"/>
          <w:sz w:val="20"/>
          <w:szCs w:val="24"/>
          <w:highlight w:val="yellow"/>
          <w:lang w:eastAsia="zh-CN"/>
        </w:rPr>
        <w:t xml:space="preserve">In afwijking van het bepaalde in artikel xx van de </w:t>
      </w:r>
      <w:r w:rsidR="009602BF" w:rsidRPr="004552B2">
        <w:rPr>
          <w:rFonts w:ascii="Arial" w:eastAsia="SimSun" w:hAnsi="Arial"/>
          <w:sz w:val="20"/>
          <w:szCs w:val="24"/>
          <w:highlight w:val="yellow"/>
          <w:lang w:eastAsia="zh-CN"/>
        </w:rPr>
        <w:t>a</w:t>
      </w:r>
      <w:r w:rsidRPr="004552B2">
        <w:rPr>
          <w:rFonts w:ascii="Arial" w:eastAsia="SimSun" w:hAnsi="Arial"/>
          <w:sz w:val="20"/>
          <w:szCs w:val="24"/>
          <w:highlight w:val="yellow"/>
          <w:lang w:eastAsia="zh-CN"/>
        </w:rPr>
        <w:t>lgemene voorwaarden</w:t>
      </w:r>
      <w:r w:rsidR="009602BF" w:rsidRPr="004552B2">
        <w:rPr>
          <w:rFonts w:ascii="Arial" w:eastAsia="SimSun" w:hAnsi="Arial"/>
          <w:sz w:val="20"/>
          <w:szCs w:val="24"/>
          <w:highlight w:val="yellow"/>
          <w:lang w:eastAsia="zh-CN"/>
        </w:rPr>
        <w:t xml:space="preserve"> diensten Stichting Hogeschool Rotterdam</w:t>
      </w:r>
      <w:r w:rsidRPr="004552B2">
        <w:rPr>
          <w:rFonts w:ascii="Arial" w:eastAsia="SimSun" w:hAnsi="Arial"/>
          <w:sz w:val="20"/>
          <w:szCs w:val="24"/>
          <w:highlight w:val="yellow"/>
          <w:lang w:eastAsia="zh-CN"/>
        </w:rPr>
        <w:t xml:space="preserve"> geldt met betrekking tot xxx het volgende </w:t>
      </w:r>
      <w:proofErr w:type="spellStart"/>
      <w:r w:rsidRPr="004552B2">
        <w:rPr>
          <w:rFonts w:ascii="Arial" w:eastAsia="SimSun" w:hAnsi="Arial"/>
          <w:sz w:val="20"/>
          <w:szCs w:val="24"/>
          <w:highlight w:val="yellow"/>
          <w:lang w:eastAsia="zh-CN"/>
        </w:rPr>
        <w:t>xxxx</w:t>
      </w:r>
      <w:proofErr w:type="spellEnd"/>
    </w:p>
    <w:p w14:paraId="2A13FDBB" w14:textId="77777777" w:rsidR="009602BF" w:rsidRPr="004552B2" w:rsidRDefault="00AD2D82" w:rsidP="00601FFA">
      <w:pPr>
        <w:pStyle w:val="Standaard2"/>
        <w:numPr>
          <w:ilvl w:val="0"/>
          <w:numId w:val="16"/>
        </w:numPr>
        <w:spacing w:line="280" w:lineRule="atLeast"/>
        <w:rPr>
          <w:rFonts w:ascii="Tahoma" w:hAnsi="Tahoma" w:cs="Tahoma"/>
          <w:sz w:val="20"/>
          <w:highlight w:val="yellow"/>
        </w:rPr>
      </w:pPr>
      <w:r w:rsidRPr="004552B2">
        <w:rPr>
          <w:rFonts w:ascii="Tahoma" w:hAnsi="Tahoma" w:cs="Tahoma"/>
          <w:sz w:val="20"/>
          <w:highlight w:val="yellow"/>
        </w:rPr>
        <w:t>…</w:t>
      </w:r>
    </w:p>
    <w:p w14:paraId="5BF9BE0E" w14:textId="77777777" w:rsidR="00AD2D82" w:rsidRPr="004552B2" w:rsidRDefault="00AD2D82" w:rsidP="00601FFA">
      <w:pPr>
        <w:pStyle w:val="Standaard2"/>
        <w:numPr>
          <w:ilvl w:val="0"/>
          <w:numId w:val="16"/>
        </w:numPr>
        <w:spacing w:line="280" w:lineRule="atLeast"/>
        <w:rPr>
          <w:rFonts w:ascii="Tahoma" w:hAnsi="Tahoma" w:cs="Tahoma"/>
          <w:sz w:val="20"/>
          <w:highlight w:val="yellow"/>
        </w:rPr>
      </w:pPr>
      <w:r w:rsidRPr="004552B2">
        <w:rPr>
          <w:rFonts w:ascii="Tahoma" w:hAnsi="Tahoma" w:cs="Tahoma"/>
          <w:sz w:val="20"/>
          <w:highlight w:val="yellow"/>
        </w:rPr>
        <w:t>…</w:t>
      </w:r>
    </w:p>
    <w:p w14:paraId="16FD1819" w14:textId="77777777" w:rsidR="00361C2E" w:rsidRPr="0044024B" w:rsidRDefault="00361C2E" w:rsidP="00601FFA">
      <w:pPr>
        <w:pStyle w:val="Lijstalinea"/>
        <w:ind w:left="734"/>
        <w:rPr>
          <w:rFonts w:eastAsia="SimSun"/>
          <w:lang w:eastAsia="zh-CN"/>
        </w:rPr>
      </w:pPr>
    </w:p>
    <w:p w14:paraId="069237F9"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6EBA8AE8" w14:textId="77777777" w:rsidR="00ED170B" w:rsidRPr="00565D40" w:rsidRDefault="00ED170B" w:rsidP="00ED170B">
      <w:pPr>
        <w:ind w:left="374"/>
        <w:rPr>
          <w:rFonts w:eastAsia="SimSun"/>
          <w:lang w:eastAsia="zh-CN"/>
        </w:rPr>
      </w:pPr>
    </w:p>
    <w:p w14:paraId="327A0A7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5" w:name="_Toc412713613"/>
      <w:bookmarkStart w:id="16" w:name="_Toc536173417"/>
      <w:bookmarkStart w:id="17" w:name="_Toc161909940"/>
      <w:r w:rsidRPr="00576302">
        <w:rPr>
          <w:sz w:val="24"/>
          <w:szCs w:val="24"/>
        </w:rPr>
        <w:t>CONTRA</w:t>
      </w:r>
      <w:r>
        <w:rPr>
          <w:sz w:val="24"/>
          <w:szCs w:val="24"/>
        </w:rPr>
        <w:t>C</w:t>
      </w:r>
      <w:r w:rsidRPr="00576302">
        <w:rPr>
          <w:sz w:val="24"/>
          <w:szCs w:val="24"/>
        </w:rPr>
        <w:t>TDOCUMENTEN</w:t>
      </w:r>
      <w:bookmarkEnd w:id="15"/>
      <w:bookmarkEnd w:id="16"/>
      <w:bookmarkEnd w:id="17"/>
    </w:p>
    <w:p w14:paraId="0EF09495" w14:textId="3ED9ECAE" w:rsidR="00361C2E" w:rsidRPr="00920D7C"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w:t>
      </w:r>
      <w:r w:rsidRPr="00920D7C">
        <w:t>deze raamovereenkomst voortvloeien:</w:t>
      </w:r>
    </w:p>
    <w:p w14:paraId="3E80DCB0" w14:textId="5A4BC997" w:rsidR="00361C2E" w:rsidRPr="00920D7C" w:rsidRDefault="00361C2E" w:rsidP="00601FFA">
      <w:pPr>
        <w:numPr>
          <w:ilvl w:val="0"/>
          <w:numId w:val="4"/>
        </w:numPr>
      </w:pPr>
      <w:r w:rsidRPr="00920D7C">
        <w:t xml:space="preserve">de ondertekende raamovereenkomst met inbegrip van de bijlagen, </w:t>
      </w:r>
      <w:r w:rsidR="009602BF" w:rsidRPr="00920D7C">
        <w:t xml:space="preserve">waaronder </w:t>
      </w:r>
      <w:r w:rsidR="00EF0B7D" w:rsidRPr="00920D7C">
        <w:t xml:space="preserve">het </w:t>
      </w:r>
      <w:r w:rsidR="0073418D" w:rsidRPr="00920D7C">
        <w:t>B</w:t>
      </w:r>
      <w:r w:rsidR="00EF0B7D" w:rsidRPr="00920D7C">
        <w:t xml:space="preserve">eschrijvend </w:t>
      </w:r>
      <w:r w:rsidR="0073418D" w:rsidRPr="00920D7C">
        <w:t>D</w:t>
      </w:r>
      <w:r w:rsidR="00EF0B7D" w:rsidRPr="00920D7C">
        <w:t>ocument</w:t>
      </w:r>
      <w:r w:rsidR="00B34540" w:rsidRPr="00920D7C">
        <w:t xml:space="preserve"> (Bijlage A)</w:t>
      </w:r>
      <w:r w:rsidRPr="00920D7C">
        <w:t>, het prijzenblad</w:t>
      </w:r>
      <w:r w:rsidR="00B34540" w:rsidRPr="00920D7C">
        <w:t xml:space="preserve"> (Bijlage B)</w:t>
      </w:r>
      <w:r w:rsidRPr="00920D7C">
        <w:t>, de nota (‘s) van inlichtingen</w:t>
      </w:r>
      <w:r w:rsidR="00B34540" w:rsidRPr="00920D7C">
        <w:t xml:space="preserve"> (Bijlage C)</w:t>
      </w:r>
      <w:r w:rsidRPr="00920D7C">
        <w:t xml:space="preserve">, de </w:t>
      </w:r>
      <w:r w:rsidR="00EF0B7D" w:rsidRPr="00920D7C">
        <w:t>inschrijving</w:t>
      </w:r>
      <w:r w:rsidRPr="00920D7C">
        <w:t xml:space="preserve"> van de Opdrachtnemer</w:t>
      </w:r>
      <w:r w:rsidR="00B34540" w:rsidRPr="00920D7C">
        <w:t>(Bijlage D)</w:t>
      </w:r>
      <w:r w:rsidRPr="00920D7C">
        <w:t xml:space="preserve"> en de </w:t>
      </w:r>
      <w:r w:rsidRPr="00920D7C">
        <w:rPr>
          <w:rFonts w:eastAsia="SimSun"/>
        </w:rPr>
        <w:t xml:space="preserve">algemene inkoopvoorwaarden diensten </w:t>
      </w:r>
      <w:r w:rsidRPr="00920D7C">
        <w:t>Stichting Hogeschool Rotterdam</w:t>
      </w:r>
      <w:r w:rsidR="00B34540" w:rsidRPr="00920D7C">
        <w:t xml:space="preserve"> (Bijlage E)</w:t>
      </w:r>
      <w:r w:rsidRPr="00920D7C">
        <w:t>;</w:t>
      </w:r>
    </w:p>
    <w:p w14:paraId="709F2D7E" w14:textId="3A26FA5F" w:rsidR="00361C2E" w:rsidRPr="00920D7C" w:rsidRDefault="00361C2E" w:rsidP="00601FFA">
      <w:pPr>
        <w:numPr>
          <w:ilvl w:val="0"/>
          <w:numId w:val="4"/>
        </w:numPr>
      </w:pPr>
      <w:r w:rsidRPr="00920D7C">
        <w:t>de tussen partijen schriftelijk overeengekomen wijzigingen en uitbreidingen van de raamovereenkomst en de bijbehorende bijlagen;</w:t>
      </w:r>
    </w:p>
    <w:p w14:paraId="25A127A5" w14:textId="7EAC1587" w:rsidR="00361C2E" w:rsidRPr="00920D7C" w:rsidRDefault="00361C2E" w:rsidP="00601FFA">
      <w:pPr>
        <w:numPr>
          <w:ilvl w:val="0"/>
          <w:numId w:val="4"/>
        </w:numPr>
        <w:ind w:left="714" w:hanging="357"/>
        <w:rPr>
          <w:rFonts w:eastAsia="SimSun"/>
          <w:lang w:eastAsia="zh-CN"/>
        </w:rPr>
      </w:pPr>
      <w:r w:rsidRPr="00920D7C">
        <w:rPr>
          <w:rFonts w:eastAsia="SimSun"/>
        </w:rPr>
        <w:t xml:space="preserve">de door Hogeschool Rotterdam geaccepteerde </w:t>
      </w:r>
      <w:r w:rsidR="00140D46" w:rsidRPr="00920D7C">
        <w:rPr>
          <w:rFonts w:eastAsia="SimSun"/>
        </w:rPr>
        <w:t>inschrijving</w:t>
      </w:r>
      <w:r w:rsidRPr="00920D7C">
        <w:rPr>
          <w:rFonts w:eastAsia="SimSun"/>
        </w:rPr>
        <w:t xml:space="preserve"> van Opdrachtnemer voor het verrichten van </w:t>
      </w:r>
      <w:r w:rsidR="00154684" w:rsidRPr="00920D7C">
        <w:rPr>
          <w:rFonts w:eastAsia="SimSun"/>
        </w:rPr>
        <w:t>Externe loopbaanbegeleiding</w:t>
      </w:r>
      <w:r w:rsidRPr="00920D7C">
        <w:rPr>
          <w:rFonts w:eastAsia="SimSun"/>
        </w:rPr>
        <w:t xml:space="preserve"> werkzaamheden</w:t>
      </w:r>
      <w:r w:rsidRPr="00920D7C">
        <w:rPr>
          <w:rFonts w:eastAsia="SimSun"/>
          <w:lang w:eastAsia="zh-CN"/>
        </w:rPr>
        <w:t>.</w:t>
      </w:r>
    </w:p>
    <w:p w14:paraId="327ABBEF" w14:textId="122BDBC1" w:rsidR="00361C2E" w:rsidRDefault="00361C2E" w:rsidP="00601FFA">
      <w:pPr>
        <w:numPr>
          <w:ilvl w:val="1"/>
          <w:numId w:val="3"/>
        </w:numPr>
      </w:pPr>
      <w:r w:rsidRPr="00920D7C">
        <w:rPr>
          <w:rFonts w:eastAsia="SimSun"/>
          <w:lang w:eastAsia="zh-CN"/>
        </w:rPr>
        <w:t>Indien de contractdocumenten en/of andere van toepassing zijnde bepalingen onderling tegenstrijdig</w:t>
      </w:r>
      <w:r w:rsidRPr="00920D7C">
        <w:t xml:space="preserve"> zijn, geldt, tenzij een andere bedoeling uit de raamovereenkomst</w:t>
      </w:r>
      <w:r w:rsidRPr="00576302">
        <w:t xml:space="preserve"> voortvloeit, de volgende rangorde in aflopende </w:t>
      </w:r>
      <w:r>
        <w:t>volgorde van belangrijkheid</w:t>
      </w:r>
      <w:r w:rsidRPr="00576302">
        <w:t>:</w:t>
      </w:r>
    </w:p>
    <w:p w14:paraId="71E14574" w14:textId="10EBED0B" w:rsidR="00361C2E" w:rsidRPr="00576302" w:rsidRDefault="00361C2E" w:rsidP="00601FFA">
      <w:pPr>
        <w:numPr>
          <w:ilvl w:val="0"/>
          <w:numId w:val="5"/>
        </w:numPr>
      </w:pPr>
      <w:r w:rsidRPr="00920D7C">
        <w:t>de tussen partijen schriftelijk overeengekomen wijzigingen en uitbreidingen van de raamovereenkomst</w:t>
      </w:r>
      <w:r w:rsidRPr="00576302">
        <w:t>;</w:t>
      </w:r>
    </w:p>
    <w:p w14:paraId="6A3277B0" w14:textId="77777777" w:rsidR="00361C2E" w:rsidRDefault="00361C2E" w:rsidP="00601FFA">
      <w:pPr>
        <w:pStyle w:val="NummeringLetters"/>
        <w:numPr>
          <w:ilvl w:val="0"/>
          <w:numId w:val="5"/>
        </w:numPr>
        <w:spacing w:line="280" w:lineRule="atLeast"/>
        <w:rPr>
          <w:rFonts w:eastAsia="SimSun"/>
        </w:rPr>
      </w:pPr>
      <w:r>
        <w:t>de nota('s) van inlichtingen, waarbij een latere nota van inlichtingen voorrang heeft boven een eerdere nota van inlichtingen;</w:t>
      </w:r>
    </w:p>
    <w:p w14:paraId="2D268137" w14:textId="77777777" w:rsidR="00361C2E" w:rsidRPr="0028651C" w:rsidRDefault="00361C2E" w:rsidP="00601FFA">
      <w:pPr>
        <w:pStyle w:val="NummeringLetters"/>
        <w:numPr>
          <w:ilvl w:val="0"/>
          <w:numId w:val="5"/>
        </w:numPr>
        <w:spacing w:line="280" w:lineRule="atLeast"/>
        <w:rPr>
          <w:rFonts w:eastAsia="SimSun"/>
        </w:rPr>
      </w:pPr>
      <w:r w:rsidRPr="0028651C">
        <w:rPr>
          <w:rFonts w:eastAsia="SimSun"/>
        </w:rPr>
        <w:t>de</w:t>
      </w:r>
      <w:r>
        <w:rPr>
          <w:rFonts w:eastAsia="SimSun"/>
        </w:rPr>
        <w:t>ze</w:t>
      </w:r>
      <w:r w:rsidRPr="0028651C">
        <w:rPr>
          <w:rFonts w:eastAsia="SimSun"/>
        </w:rPr>
        <w:t xml:space="preserve"> ondertekende overeenkomst;</w:t>
      </w:r>
    </w:p>
    <w:p w14:paraId="3937F27F" w14:textId="77777777" w:rsidR="00361C2E" w:rsidRDefault="00722462" w:rsidP="00601FFA">
      <w:pPr>
        <w:pStyle w:val="NummeringLetters"/>
        <w:numPr>
          <w:ilvl w:val="0"/>
          <w:numId w:val="5"/>
        </w:numPr>
        <w:spacing w:line="280" w:lineRule="atLeast"/>
        <w:rPr>
          <w:rFonts w:eastAsia="SimSun"/>
        </w:rPr>
      </w:pPr>
      <w:r>
        <w:rPr>
          <w:rFonts w:eastAsia="SimSun"/>
        </w:rPr>
        <w:t>het Beschrijvend Document</w:t>
      </w:r>
      <w:r w:rsidR="00361C2E" w:rsidRPr="0028651C">
        <w:rPr>
          <w:rFonts w:eastAsia="SimSun"/>
        </w:rPr>
        <w:t>;</w:t>
      </w:r>
    </w:p>
    <w:p w14:paraId="325ED1F9" w14:textId="77777777" w:rsidR="00361C2E" w:rsidRPr="003677E2" w:rsidRDefault="00361C2E" w:rsidP="00601FFA">
      <w:pPr>
        <w:pStyle w:val="NummeringLetters"/>
        <w:numPr>
          <w:ilvl w:val="0"/>
          <w:numId w:val="5"/>
        </w:numPr>
        <w:spacing w:line="280" w:lineRule="atLeast"/>
        <w:rPr>
          <w:rFonts w:eastAsia="SimSun"/>
        </w:rPr>
      </w:pPr>
      <w:r w:rsidRPr="00576302">
        <w:t>het</w:t>
      </w:r>
      <w:r>
        <w:t xml:space="preserve"> door de Opdrachtnemer ingediende</w:t>
      </w:r>
      <w:r w:rsidRPr="00576302">
        <w:t xml:space="preserve"> </w:t>
      </w:r>
      <w:r>
        <w:t>p</w:t>
      </w:r>
      <w:r w:rsidRPr="00576302">
        <w:t>rijzenblad</w:t>
      </w:r>
      <w:r>
        <w:t>;</w:t>
      </w:r>
    </w:p>
    <w:p w14:paraId="7AA9FD25" w14:textId="0B46A453" w:rsidR="00361C2E" w:rsidRPr="003677E2" w:rsidRDefault="00361C2E" w:rsidP="00601FFA">
      <w:pPr>
        <w:pStyle w:val="NummeringLetters"/>
        <w:numPr>
          <w:ilvl w:val="0"/>
          <w:numId w:val="5"/>
        </w:numPr>
        <w:spacing w:line="280" w:lineRule="atLeast"/>
        <w:rPr>
          <w:rFonts w:eastAsia="SimSun"/>
        </w:rPr>
      </w:pPr>
      <w:r>
        <w:t xml:space="preserve">de door Hogeschool Rotterdam geaccepteerde </w:t>
      </w:r>
      <w:r w:rsidR="00722462">
        <w:t>inschrijving</w:t>
      </w:r>
      <w:r>
        <w:t xml:space="preserve"> van Opdrachtnemer voor het verrichten van werkzaamheden</w:t>
      </w:r>
      <w:r w:rsidR="00920D7C">
        <w:t xml:space="preserve"> m.b.t. Externe loopbaanbegeleiding</w:t>
      </w:r>
      <w:r>
        <w:t>;</w:t>
      </w:r>
    </w:p>
    <w:p w14:paraId="66615D6A" w14:textId="77777777" w:rsidR="00361C2E" w:rsidRPr="0028651C" w:rsidRDefault="00361C2E" w:rsidP="00601FFA">
      <w:pPr>
        <w:pStyle w:val="NummeringLetters"/>
        <w:numPr>
          <w:ilvl w:val="0"/>
          <w:numId w:val="5"/>
        </w:numPr>
        <w:spacing w:line="280" w:lineRule="atLeast"/>
        <w:rPr>
          <w:rFonts w:eastAsia="SimSun"/>
        </w:rPr>
      </w:pPr>
      <w:r>
        <w:t xml:space="preserve">de overige delen van de </w:t>
      </w:r>
      <w:r w:rsidR="008C0E90">
        <w:t>inschrijving</w:t>
      </w:r>
      <w:r w:rsidRPr="00576302">
        <w:t xml:space="preserve"> van </w:t>
      </w:r>
      <w:r>
        <w:t xml:space="preserve">de </w:t>
      </w:r>
      <w:r w:rsidRPr="00576302">
        <w:t>Opdrachtnemer</w:t>
      </w:r>
      <w:r>
        <w:t>;</w:t>
      </w:r>
    </w:p>
    <w:p w14:paraId="404997C8" w14:textId="3DDCC70F" w:rsidR="00361C2E" w:rsidRPr="00CB6195" w:rsidRDefault="00361C2E" w:rsidP="00601FFA">
      <w:pPr>
        <w:pStyle w:val="NummeringLetters"/>
        <w:numPr>
          <w:ilvl w:val="0"/>
          <w:numId w:val="5"/>
        </w:numPr>
        <w:spacing w:line="280" w:lineRule="atLeast"/>
        <w:rPr>
          <w:rFonts w:eastAsia="SimSun"/>
        </w:rPr>
      </w:pPr>
      <w:r w:rsidRPr="0028651C">
        <w:rPr>
          <w:rFonts w:eastAsia="SimSun"/>
        </w:rPr>
        <w:lastRenderedPageBreak/>
        <w:t xml:space="preserve">de </w:t>
      </w:r>
      <w:r>
        <w:rPr>
          <w:rFonts w:eastAsia="SimSun"/>
        </w:rPr>
        <w:t>a</w:t>
      </w:r>
      <w:r w:rsidRPr="0028651C">
        <w:rPr>
          <w:rFonts w:eastAsia="SimSun"/>
        </w:rPr>
        <w:t xml:space="preserve">lgemene </w:t>
      </w:r>
      <w:r>
        <w:rPr>
          <w:rFonts w:eastAsia="SimSun"/>
        </w:rPr>
        <w:t>inkoopvoorwaarden d</w:t>
      </w:r>
      <w:r w:rsidRPr="0028651C">
        <w:rPr>
          <w:rFonts w:eastAsia="SimSun"/>
        </w:rPr>
        <w:t>iensten</w:t>
      </w:r>
      <w:r w:rsidR="00920D7C">
        <w:rPr>
          <w:rFonts w:eastAsia="SimSun"/>
        </w:rPr>
        <w:t xml:space="preserve"> </w:t>
      </w:r>
      <w:r w:rsidRPr="0028651C">
        <w:rPr>
          <w:rFonts w:eastAsia="SimSun"/>
        </w:rPr>
        <w:t>Stichting Hogeschool Rotterdam.</w:t>
      </w:r>
    </w:p>
    <w:p w14:paraId="62509930" w14:textId="77777777" w:rsidR="00361C2E" w:rsidRPr="00920D7C" w:rsidRDefault="00361C2E" w:rsidP="00601FFA">
      <w:pPr>
        <w:numPr>
          <w:ilvl w:val="1"/>
          <w:numId w:val="3"/>
        </w:numPr>
        <w:ind w:left="374" w:hanging="374"/>
        <w:rPr>
          <w:rFonts w:eastAsia="SimSun"/>
          <w:lang w:eastAsia="zh-CN"/>
        </w:rPr>
      </w:pPr>
      <w:r w:rsidRPr="00213E27">
        <w:rPr>
          <w:rFonts w:eastAsia="SimSun"/>
          <w:lang w:eastAsia="zh-CN"/>
        </w:rPr>
        <w:t xml:space="preserve">Indien </w:t>
      </w:r>
      <w:r w:rsidRPr="00920D7C">
        <w:rPr>
          <w:rFonts w:eastAsia="SimSun"/>
          <w:lang w:eastAsia="zh-CN"/>
        </w:rPr>
        <w:t>toepassing van de in lid 2 genoemde rangorderegeling geen uitkomst biedt, wordt de tegenstrijdigheid uitgelegd met inachtneming van de redelijkheid en billijkheid en in het licht van de belangen van Hogeschool Rotterdam.</w:t>
      </w:r>
    </w:p>
    <w:p w14:paraId="4911B5DB" w14:textId="374DFF67" w:rsidR="00361C2E" w:rsidRPr="00920D7C" w:rsidRDefault="00361C2E" w:rsidP="00601FFA">
      <w:pPr>
        <w:numPr>
          <w:ilvl w:val="1"/>
          <w:numId w:val="3"/>
        </w:numPr>
        <w:ind w:left="374" w:hanging="374"/>
        <w:rPr>
          <w:rFonts w:eastAsia="SimSun"/>
          <w:lang w:eastAsia="zh-CN"/>
        </w:rPr>
      </w:pPr>
      <w:r w:rsidRPr="00920D7C">
        <w:rPr>
          <w:rFonts w:eastAsia="SimSun"/>
          <w:lang w:eastAsia="zh-CN"/>
        </w:rPr>
        <w:t xml:space="preserve">Afgezien van de in deze </w:t>
      </w:r>
      <w:r w:rsidRPr="00920D7C">
        <w:t>raam</w:t>
      </w:r>
      <w:r w:rsidRPr="00920D7C">
        <w:rPr>
          <w:rFonts w:eastAsia="SimSun"/>
          <w:lang w:eastAsia="zh-CN"/>
        </w:rPr>
        <w:t xml:space="preserve">overeenkomst uitdrukkelijk genoemde documenten en vastgelegde afspraken en eventuele nadien schriftelijk tussen partijen overeengekomen wijzigingen daarvan, zijn geen andere documenten c.q. afspraken van toepassing in de relatie tussen Hogeschool Rotterdam en de Opdrachtnemer. </w:t>
      </w:r>
    </w:p>
    <w:p w14:paraId="477A7038" w14:textId="65F91C95" w:rsidR="00361C2E" w:rsidRPr="00920D7C" w:rsidRDefault="00361C2E" w:rsidP="00601FFA">
      <w:pPr>
        <w:numPr>
          <w:ilvl w:val="1"/>
          <w:numId w:val="3"/>
        </w:numPr>
        <w:ind w:left="374" w:hanging="374"/>
        <w:rPr>
          <w:rFonts w:eastAsia="SimSun"/>
          <w:lang w:eastAsia="zh-CN"/>
        </w:rPr>
      </w:pPr>
      <w:r w:rsidRPr="00920D7C">
        <w:rPr>
          <w:rFonts w:eastAsia="SimSun"/>
          <w:lang w:eastAsia="zh-CN"/>
        </w:rPr>
        <w:t xml:space="preserve">Wijzigingen van de </w:t>
      </w:r>
      <w:r w:rsidRPr="00920D7C">
        <w:t>raam</w:t>
      </w:r>
      <w:r w:rsidRPr="00920D7C">
        <w:rPr>
          <w:rFonts w:eastAsia="SimSun"/>
          <w:lang w:eastAsia="zh-CN"/>
        </w:rPr>
        <w:t>overeenkomst zijn slechts geldig indien deze schriftelijk zijn overeengekomen.</w:t>
      </w:r>
    </w:p>
    <w:p w14:paraId="3F2FF022" w14:textId="2563612B" w:rsidR="00361C2E" w:rsidRPr="00920D7C" w:rsidRDefault="00361C2E" w:rsidP="00601FFA">
      <w:pPr>
        <w:numPr>
          <w:ilvl w:val="1"/>
          <w:numId w:val="3"/>
        </w:numPr>
        <w:ind w:left="374" w:hanging="374"/>
        <w:rPr>
          <w:rFonts w:eastAsia="SimSun"/>
          <w:lang w:eastAsia="zh-CN"/>
        </w:rPr>
      </w:pPr>
      <w:r w:rsidRPr="00920D7C">
        <w:rPr>
          <w:rFonts w:eastAsia="SimSun"/>
          <w:lang w:eastAsia="zh-CN"/>
        </w:rPr>
        <w:t xml:space="preserve">Indien een bepaling in de </w:t>
      </w:r>
      <w:r w:rsidRPr="00920D7C">
        <w:t>raam</w:t>
      </w:r>
      <w:r w:rsidRPr="00920D7C">
        <w:rPr>
          <w:rFonts w:eastAsia="SimSun"/>
          <w:lang w:eastAsia="zh-CN"/>
        </w:rPr>
        <w:t xml:space="preserve">overeenkomst of de bijbehorende bijlagen naar zijn aard en/of inhoud nietig of vernietigbaar is, laat dit de overige bepalingen van de </w:t>
      </w:r>
      <w:r w:rsidRPr="00920D7C">
        <w:t>raam</w:t>
      </w:r>
      <w:r w:rsidRPr="00920D7C">
        <w:rPr>
          <w:rFonts w:eastAsia="SimSun"/>
          <w:lang w:eastAsia="zh-CN"/>
        </w:rPr>
        <w:t>overeenkomst en de bijlagen onverlet.</w:t>
      </w:r>
    </w:p>
    <w:p w14:paraId="678E2AA1" w14:textId="77777777" w:rsidR="00601FFA" w:rsidRPr="00920D7C" w:rsidRDefault="00601FFA" w:rsidP="00601FFA">
      <w:pPr>
        <w:ind w:left="374"/>
        <w:rPr>
          <w:rFonts w:eastAsia="SimSun"/>
          <w:lang w:eastAsia="zh-CN"/>
        </w:rPr>
      </w:pPr>
    </w:p>
    <w:p w14:paraId="2D1C0F63" w14:textId="77777777" w:rsidR="0080522B" w:rsidRPr="00920D7C" w:rsidRDefault="0080522B" w:rsidP="00601FFA">
      <w:pPr>
        <w:pStyle w:val="Kop1"/>
        <w:keepLines w:val="0"/>
        <w:pageBreakBefore w:val="0"/>
        <w:numPr>
          <w:ilvl w:val="0"/>
          <w:numId w:val="3"/>
        </w:numPr>
        <w:spacing w:after="0"/>
        <w:jc w:val="both"/>
        <w:rPr>
          <w:sz w:val="24"/>
          <w:szCs w:val="24"/>
        </w:rPr>
      </w:pPr>
      <w:bookmarkStart w:id="18" w:name="_Toc161909941"/>
      <w:r w:rsidRPr="00920D7C">
        <w:rPr>
          <w:sz w:val="24"/>
          <w:szCs w:val="24"/>
        </w:rPr>
        <w:t>DUUR EN VERLENGING</w:t>
      </w:r>
      <w:bookmarkEnd w:id="18"/>
    </w:p>
    <w:p w14:paraId="288703EF" w14:textId="22FAA4E8" w:rsidR="0080522B" w:rsidRPr="008A2BAC" w:rsidRDefault="0080522B" w:rsidP="00601FFA">
      <w:pPr>
        <w:numPr>
          <w:ilvl w:val="1"/>
          <w:numId w:val="3"/>
        </w:numPr>
        <w:ind w:left="374" w:hanging="374"/>
        <w:rPr>
          <w:rFonts w:eastAsia="SimSun"/>
          <w:lang w:eastAsia="zh-CN"/>
        </w:rPr>
      </w:pPr>
      <w:r w:rsidRPr="00920D7C">
        <w:rPr>
          <w:rFonts w:eastAsia="SimSun"/>
          <w:lang w:eastAsia="zh-CN"/>
        </w:rPr>
        <w:t xml:space="preserve">De </w:t>
      </w:r>
      <w:r w:rsidRPr="008A2BAC">
        <w:rPr>
          <w:rFonts w:eastAsia="SimSun"/>
          <w:lang w:eastAsia="zh-CN"/>
        </w:rPr>
        <w:t xml:space="preserve">raamovereenkomst wordt aangegaan voor de bepaalde tijd van </w:t>
      </w:r>
      <w:r w:rsidR="008538BC" w:rsidRPr="008A2BAC">
        <w:rPr>
          <w:rFonts w:eastAsia="SimSun"/>
          <w:lang w:eastAsia="zh-CN"/>
        </w:rPr>
        <w:t>twee</w:t>
      </w:r>
      <w:r w:rsidRPr="008A2BAC">
        <w:rPr>
          <w:rFonts w:eastAsia="SimSun"/>
          <w:lang w:eastAsia="zh-CN"/>
        </w:rPr>
        <w:t xml:space="preserve"> jaar, met als startdatum </w:t>
      </w:r>
      <w:r w:rsidR="008538BC" w:rsidRPr="008A2BAC">
        <w:rPr>
          <w:rFonts w:eastAsia="SimSun"/>
          <w:lang w:eastAsia="zh-CN"/>
        </w:rPr>
        <w:t>1 september 2024</w:t>
      </w:r>
      <w:r w:rsidRPr="008A2BAC">
        <w:rPr>
          <w:rFonts w:eastAsia="SimSun"/>
          <w:lang w:eastAsia="zh-CN"/>
        </w:rPr>
        <w:t xml:space="preserve">. De raamovereenkomst eindigt van rechtswege op </w:t>
      </w:r>
      <w:r w:rsidR="00676124" w:rsidRPr="008A2BAC">
        <w:rPr>
          <w:rFonts w:eastAsia="SimSun"/>
          <w:lang w:eastAsia="zh-CN"/>
        </w:rPr>
        <w:t xml:space="preserve">31 augustus </w:t>
      </w:r>
      <w:r w:rsidR="00E95895" w:rsidRPr="008A2BAC">
        <w:rPr>
          <w:rFonts w:eastAsia="SimSun"/>
          <w:lang w:eastAsia="zh-CN"/>
        </w:rPr>
        <w:t>2026</w:t>
      </w:r>
      <w:r w:rsidRPr="008A2BAC">
        <w:rPr>
          <w:rFonts w:eastAsia="SimSun"/>
          <w:lang w:eastAsia="zh-CN"/>
        </w:rPr>
        <w:t xml:space="preserve">. </w:t>
      </w:r>
    </w:p>
    <w:p w14:paraId="5EAEBFCA" w14:textId="6310594E" w:rsidR="0080522B" w:rsidRDefault="0080522B" w:rsidP="00601FFA">
      <w:pPr>
        <w:numPr>
          <w:ilvl w:val="1"/>
          <w:numId w:val="3"/>
        </w:numPr>
        <w:ind w:left="374" w:hanging="374"/>
        <w:rPr>
          <w:rFonts w:eastAsia="SimSun"/>
          <w:lang w:eastAsia="zh-CN"/>
        </w:rPr>
      </w:pPr>
      <w:r w:rsidRPr="008A2BAC">
        <w:rPr>
          <w:rFonts w:eastAsia="SimSun"/>
          <w:lang w:eastAsia="zh-CN"/>
        </w:rPr>
        <w:t xml:space="preserve">Hogeschool Rotterdam heeft eenzijdig het recht om de raamovereenkomst onder gelijke voorwaarden </w:t>
      </w:r>
      <w:r w:rsidR="00E95895" w:rsidRPr="008A2BAC">
        <w:rPr>
          <w:rFonts w:eastAsia="SimSun"/>
          <w:lang w:eastAsia="zh-CN"/>
        </w:rPr>
        <w:t>één</w:t>
      </w:r>
      <w:r w:rsidRPr="008A2BAC">
        <w:rPr>
          <w:rFonts w:eastAsia="SimSun"/>
          <w:lang w:eastAsia="zh-CN"/>
        </w:rPr>
        <w:t xml:space="preserve"> maal voor een periode van maximaal 2</w:t>
      </w:r>
      <w:r w:rsidR="00E95895" w:rsidRPr="008A2BAC">
        <w:rPr>
          <w:rFonts w:eastAsia="SimSun"/>
          <w:lang w:eastAsia="zh-CN"/>
        </w:rPr>
        <w:t>4</w:t>
      </w:r>
      <w:r w:rsidRPr="008A2BAC">
        <w:rPr>
          <w:rFonts w:eastAsia="SimSun"/>
          <w:lang w:eastAsia="zh-CN"/>
        </w:rPr>
        <w:t xml:space="preserve"> maanden te verlengen. De Opdrachtnemer dient daaraan gehoor te geven. Uiterlijk op </w:t>
      </w:r>
      <w:r w:rsidR="008A2BAC" w:rsidRPr="008A2BAC">
        <w:rPr>
          <w:rFonts w:eastAsia="SimSun"/>
          <w:lang w:eastAsia="zh-CN"/>
        </w:rPr>
        <w:t>30 april 2026</w:t>
      </w:r>
      <w:r w:rsidRPr="008A2BAC">
        <w:rPr>
          <w:rFonts w:eastAsia="SimSun"/>
          <w:lang w:eastAsia="zh-CN"/>
        </w:rPr>
        <w:t xml:space="preserve"> treden partijen in overleg om de uitvoering van de raamovereenkomst te evalueren en te bespreken of, en met welke periode, de</w:t>
      </w:r>
      <w:r w:rsidR="008A2BAC" w:rsidRPr="008A2BAC">
        <w:rPr>
          <w:rFonts w:eastAsia="SimSun"/>
          <w:lang w:eastAsia="zh-CN"/>
        </w:rPr>
        <w:t xml:space="preserve"> </w:t>
      </w:r>
      <w:r w:rsidRPr="008A2BAC">
        <w:rPr>
          <w:rFonts w:eastAsia="SimSun"/>
          <w:lang w:eastAsia="zh-CN"/>
        </w:rPr>
        <w:t>raamovereenkomst</w:t>
      </w:r>
      <w:r w:rsidRPr="00213E27">
        <w:rPr>
          <w:rFonts w:eastAsia="SimSun"/>
          <w:lang w:eastAsia="zh-CN"/>
        </w:rPr>
        <w:t xml:space="preserve"> zal worden verlengd. </w:t>
      </w:r>
    </w:p>
    <w:p w14:paraId="71008BA9" w14:textId="77777777" w:rsidR="00B87591" w:rsidRDefault="00B87591" w:rsidP="00601FFA">
      <w:pPr>
        <w:ind w:left="374"/>
        <w:rPr>
          <w:rFonts w:eastAsia="SimSun"/>
          <w:lang w:eastAsia="zh-CN"/>
        </w:rPr>
      </w:pPr>
    </w:p>
    <w:p w14:paraId="3CFAC616" w14:textId="03B3F04B" w:rsidR="00B87591" w:rsidRDefault="00B87591" w:rsidP="00601FFA">
      <w:pPr>
        <w:pStyle w:val="Kop1"/>
        <w:keepLines w:val="0"/>
        <w:pageBreakBefore w:val="0"/>
        <w:numPr>
          <w:ilvl w:val="0"/>
          <w:numId w:val="3"/>
        </w:numPr>
        <w:spacing w:after="0"/>
        <w:ind w:left="567" w:hanging="567"/>
        <w:jc w:val="both"/>
        <w:rPr>
          <w:sz w:val="24"/>
          <w:szCs w:val="24"/>
        </w:rPr>
      </w:pPr>
      <w:bookmarkStart w:id="19" w:name="_Toc287702089"/>
      <w:bookmarkStart w:id="20" w:name="_Toc161909942"/>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20"/>
      <w:r>
        <w:rPr>
          <w:sz w:val="24"/>
          <w:szCs w:val="24"/>
        </w:rPr>
        <w:t xml:space="preserve"> </w:t>
      </w:r>
    </w:p>
    <w:p w14:paraId="7B8DFED9" w14:textId="77777777" w:rsidR="00185D30" w:rsidRDefault="00185D30" w:rsidP="00601FFA">
      <w:pPr>
        <w:pStyle w:val="Lijstalinea"/>
        <w:numPr>
          <w:ilvl w:val="1"/>
          <w:numId w:val="3"/>
        </w:numPr>
      </w:pPr>
      <w:r>
        <w:t xml:space="preserve">De prijzen worden vastgesteld op basis van de </w:t>
      </w:r>
      <w:r w:rsidR="00FC6F59">
        <w:t xml:space="preserve">tariefstelling opgenomen in bijlage B. </w:t>
      </w:r>
      <w:r w:rsidR="00DA5EAF">
        <w:t>De daarin genoemde prijzen zijn exclusief BTW.</w:t>
      </w:r>
    </w:p>
    <w:p w14:paraId="1176C844" w14:textId="0AF8921F" w:rsidR="00DA5EAF" w:rsidRPr="00FA31FD" w:rsidRDefault="00ED6F48" w:rsidP="00601FFA">
      <w:pPr>
        <w:pStyle w:val="Lijstalinea"/>
        <w:numPr>
          <w:ilvl w:val="1"/>
          <w:numId w:val="3"/>
        </w:numPr>
      </w:pPr>
      <w:r w:rsidRPr="00FA31FD">
        <w:t>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Raam</w:t>
      </w:r>
      <w:r w:rsidR="00FA31FD" w:rsidRPr="00FA31FD">
        <w:t>o</w:t>
      </w:r>
      <w:r w:rsidRPr="00FA31FD">
        <w:t>vereenkomst is ingegaan.</w:t>
      </w:r>
    </w:p>
    <w:p w14:paraId="14ED8EE1" w14:textId="77777777" w:rsidR="00ED6F48" w:rsidRPr="00EF625D" w:rsidRDefault="00ED6F48" w:rsidP="00601FFA">
      <w:pPr>
        <w:pStyle w:val="Lijstalinea"/>
        <w:numPr>
          <w:ilvl w:val="1"/>
          <w:numId w:val="3"/>
        </w:numPr>
      </w:pPr>
      <w:r w:rsidRPr="00EF625D">
        <w:rPr>
          <w:lang w:eastAsia="en-US"/>
        </w:rPr>
        <w:t>Opdrachtnemer dient hiertoe uiterlijk twee (2) maanden voor gewenste indexering een schriftelijk voorstel aan Hogeschool Rotterdam te doen</w:t>
      </w:r>
      <w:r w:rsidRPr="00EF625D">
        <w:rPr>
          <w:i/>
          <w:iCs/>
          <w:lang w:eastAsia="en-US"/>
        </w:rPr>
        <w:t xml:space="preserve">. </w:t>
      </w:r>
      <w:r w:rsidRPr="00EF625D">
        <w:rPr>
          <w:lang w:eastAsia="en-US"/>
        </w:rPr>
        <w:t>Na goedkeuring door Hogeschool Rotterdam kan de indexering worden doorgevoerd.</w:t>
      </w:r>
    </w:p>
    <w:p w14:paraId="788F0DB9" w14:textId="77777777" w:rsidR="00ED6F48" w:rsidRPr="00EF625D" w:rsidRDefault="00ED6F48" w:rsidP="00601FFA">
      <w:pPr>
        <w:pStyle w:val="Lijstalinea"/>
        <w:numPr>
          <w:ilvl w:val="1"/>
          <w:numId w:val="3"/>
        </w:numPr>
      </w:pPr>
      <w:r w:rsidRPr="00EF625D">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230E770F" w14:textId="77777777" w:rsidR="00ED6F48" w:rsidRPr="00EF625D" w:rsidRDefault="00ED6F48" w:rsidP="00601FFA">
      <w:pPr>
        <w:pStyle w:val="Lijstalinea"/>
        <w:numPr>
          <w:ilvl w:val="1"/>
          <w:numId w:val="3"/>
        </w:numPr>
        <w:rPr>
          <w:lang w:eastAsia="en-US"/>
        </w:rPr>
      </w:pPr>
      <w:r w:rsidRPr="00EF625D">
        <w:rPr>
          <w:lang w:eastAsia="en-US"/>
        </w:rPr>
        <w:t>Indien Opdrachtnemer niet of niet tijdig een voorstel tot indexering aanlevert, vervalt het recht op indexeren voor dat jaar.</w:t>
      </w:r>
    </w:p>
    <w:p w14:paraId="7CFA2FDF" w14:textId="77777777" w:rsidR="00ED6F48" w:rsidRPr="00EF625D" w:rsidRDefault="00ED6F48" w:rsidP="00601FFA">
      <w:pPr>
        <w:pStyle w:val="Lijstalinea"/>
        <w:numPr>
          <w:ilvl w:val="1"/>
          <w:numId w:val="3"/>
        </w:numPr>
        <w:rPr>
          <w:lang w:eastAsia="en-US"/>
        </w:rPr>
      </w:pPr>
      <w:r w:rsidRPr="00EF625D">
        <w:rPr>
          <w:lang w:eastAsia="en-US"/>
        </w:rPr>
        <w:t>Opdrachtnemer is verantwoordelijk voor het aanpassen van de prijsbladen ingeval van indexatie of tussentijdse tariefwijziging.</w:t>
      </w:r>
    </w:p>
    <w:p w14:paraId="02A5844D" w14:textId="1A81DE4C" w:rsidR="002C4653" w:rsidRPr="004E21FA" w:rsidRDefault="002C4653" w:rsidP="00601FFA">
      <w:pPr>
        <w:pStyle w:val="Lijstalinea"/>
        <w:numPr>
          <w:ilvl w:val="1"/>
          <w:numId w:val="3"/>
        </w:numPr>
        <w:rPr>
          <w:rStyle w:val="ui-provider"/>
          <w:lang w:eastAsia="en-US"/>
        </w:rPr>
      </w:pPr>
      <w:r w:rsidRPr="004E21FA">
        <w:rPr>
          <w:rStyle w:val="ui-provider"/>
          <w:rFonts w:eastAsiaTheme="majorEastAsia"/>
        </w:rPr>
        <w:t>U hanteert een all-in prijs. Dat wil zeggen dat alle kosten zijn inbegrepen: huur, verwerkingskosten, salariskosten,</w:t>
      </w:r>
      <w:r w:rsidR="00EF625D" w:rsidRPr="004E21FA">
        <w:rPr>
          <w:rStyle w:val="ui-provider"/>
          <w:rFonts w:eastAsiaTheme="majorEastAsia"/>
        </w:rPr>
        <w:t xml:space="preserve"> </w:t>
      </w:r>
      <w:r w:rsidR="004E21FA" w:rsidRPr="004E21FA">
        <w:rPr>
          <w:rStyle w:val="ui-provider"/>
          <w:rFonts w:eastAsiaTheme="majorEastAsia"/>
        </w:rPr>
        <w:t>locatie kosten,</w:t>
      </w:r>
      <w:r w:rsidRPr="004E21FA">
        <w:rPr>
          <w:rStyle w:val="ui-provider"/>
          <w:rFonts w:eastAsiaTheme="majorEastAsia"/>
        </w:rPr>
        <w:t xml:space="preserve"> overheadkosten, kosten voor ondersteunend werk, kosten voor digitale middelen, kosten voor het gebruik van apparatuur, normale </w:t>
      </w:r>
      <w:r w:rsidRPr="004E21FA">
        <w:rPr>
          <w:rStyle w:val="ui-provider"/>
          <w:rFonts w:eastAsiaTheme="majorEastAsia"/>
        </w:rPr>
        <w:lastRenderedPageBreak/>
        <w:t>binnenlandse reis- en verblijfkosten, transportkosten die worden gemaakt ten gevolge van de Opdracht, parkeerkosten, opleidingskosten, wervings- en selectiekosten, vervanging, verzekeringspremies, winst en alle eventuele verdere bijkomende kosten.</w:t>
      </w:r>
    </w:p>
    <w:p w14:paraId="1424908E" w14:textId="77777777" w:rsidR="00601FFA" w:rsidRPr="00D21E64" w:rsidRDefault="00601FFA" w:rsidP="00601FFA">
      <w:pPr>
        <w:pStyle w:val="Lijstalinea"/>
        <w:ind w:left="375"/>
        <w:rPr>
          <w:highlight w:val="yellow"/>
          <w:lang w:eastAsia="en-US"/>
        </w:rPr>
      </w:pPr>
    </w:p>
    <w:p w14:paraId="250B6B69" w14:textId="3573AFF1" w:rsidR="00ED6F48" w:rsidRPr="005A5789" w:rsidRDefault="00ED6F48" w:rsidP="00601FFA">
      <w:pPr>
        <w:pStyle w:val="Kop1"/>
        <w:keepLines w:val="0"/>
        <w:pageBreakBefore w:val="0"/>
        <w:numPr>
          <w:ilvl w:val="0"/>
          <w:numId w:val="3"/>
        </w:numPr>
        <w:spacing w:after="0"/>
        <w:ind w:left="567" w:hanging="567"/>
        <w:jc w:val="both"/>
        <w:rPr>
          <w:sz w:val="24"/>
          <w:szCs w:val="24"/>
        </w:rPr>
      </w:pPr>
      <w:bookmarkStart w:id="21" w:name="_Toc161909943"/>
      <w:r w:rsidRPr="005A5789">
        <w:rPr>
          <w:sz w:val="24"/>
          <w:szCs w:val="24"/>
        </w:rPr>
        <w:t xml:space="preserve">FACTURATIE </w:t>
      </w:r>
      <w:r w:rsidR="00FD55DC" w:rsidRPr="005A5789">
        <w:rPr>
          <w:sz w:val="24"/>
          <w:szCs w:val="24"/>
        </w:rPr>
        <w:t>EN BETAALTERMIJNEN</w:t>
      </w:r>
      <w:bookmarkEnd w:id="21"/>
      <w:r w:rsidR="00FD55DC" w:rsidRPr="005A5789">
        <w:rPr>
          <w:sz w:val="24"/>
          <w:szCs w:val="24"/>
        </w:rPr>
        <w:t xml:space="preserve"> </w:t>
      </w:r>
    </w:p>
    <w:p w14:paraId="4224561D" w14:textId="77777777" w:rsidR="00FD55DC" w:rsidRPr="005A5789" w:rsidRDefault="00FD55DC" w:rsidP="00601FFA">
      <w:pPr>
        <w:pStyle w:val="Lijstalinea"/>
        <w:numPr>
          <w:ilvl w:val="1"/>
          <w:numId w:val="3"/>
        </w:numPr>
      </w:pPr>
      <w:r w:rsidRPr="005A5789">
        <w:t>Facturatie vindt plaats op basis van de, in het prijzenblad opgenomen, tarieven.</w:t>
      </w:r>
    </w:p>
    <w:p w14:paraId="07086E81" w14:textId="0E7A9B9E" w:rsidR="00FD55DC" w:rsidRPr="005A5789" w:rsidRDefault="00FD55DC" w:rsidP="00601FFA">
      <w:pPr>
        <w:pStyle w:val="Lijstalinea"/>
        <w:ind w:left="375"/>
      </w:pPr>
      <w:r w:rsidRPr="005A5789">
        <w:t xml:space="preserve">De Inschrijver dient de facturen, bij voorkeur </w:t>
      </w:r>
      <w:r w:rsidR="003C75BF" w:rsidRPr="005A5789">
        <w:t xml:space="preserve">via </w:t>
      </w:r>
      <w:proofErr w:type="spellStart"/>
      <w:r w:rsidR="003C75BF" w:rsidRPr="005A5789">
        <w:t>Peppol</w:t>
      </w:r>
      <w:proofErr w:type="spellEnd"/>
      <w:r w:rsidR="003C75BF" w:rsidRPr="005A5789">
        <w:t xml:space="preserve"> e-facturen </w:t>
      </w:r>
      <w:r w:rsidRPr="005A5789">
        <w:t>in</w:t>
      </w:r>
      <w:r w:rsidR="003C75BF" w:rsidRPr="005A5789">
        <w:t xml:space="preserve"> </w:t>
      </w:r>
      <w:r w:rsidRPr="005A5789">
        <w:t>of anders in PDF</w:t>
      </w:r>
      <w:r w:rsidR="003C75BF" w:rsidRPr="005A5789">
        <w:t>/XML</w:t>
      </w:r>
      <w:r w:rsidRPr="005A5789">
        <w:t>, te versturen aan: facturen@hr.nl onder vermelding van het Hogeschool Rotterdam contractnummer en indien van toepassing het betreffende ordernummer (INK 1xxxxx) zoals vermeld op de inkooporder.</w:t>
      </w:r>
    </w:p>
    <w:p w14:paraId="698407C7" w14:textId="77777777" w:rsidR="00FD55DC" w:rsidRPr="005A5789" w:rsidRDefault="00FD55DC" w:rsidP="00601FFA">
      <w:pPr>
        <w:pStyle w:val="Lijstalinea"/>
        <w:numPr>
          <w:ilvl w:val="1"/>
          <w:numId w:val="3"/>
        </w:numPr>
      </w:pPr>
      <w:r w:rsidRPr="005A5789">
        <w:t>Facturen die deze nummers niet vermelden, worden niet in behandeling genomen en worden aan u geretourneerd.</w:t>
      </w:r>
    </w:p>
    <w:p w14:paraId="092B50FC" w14:textId="77777777" w:rsidR="00FD55DC" w:rsidRPr="00FD55DC" w:rsidRDefault="00FD55DC" w:rsidP="00601FFA">
      <w:pPr>
        <w:pStyle w:val="Lijstalinea"/>
        <w:numPr>
          <w:ilvl w:val="1"/>
          <w:numId w:val="3"/>
        </w:numPr>
        <w:rPr>
          <w:highlight w:val="yellow"/>
        </w:rPr>
      </w:pPr>
      <w:r w:rsidRPr="00FD55DC">
        <w:rPr>
          <w:highlight w:val="yellow"/>
        </w:rPr>
        <w:t>Facturatie vindt [achteraf/jaarlijks/maandelijks] plaats per locatie nadat [invullen].</w:t>
      </w:r>
    </w:p>
    <w:p w14:paraId="5DCE9868" w14:textId="4C73D335" w:rsidR="00FD55DC" w:rsidRPr="0038778A" w:rsidRDefault="00601FFA" w:rsidP="00601FFA">
      <w:pPr>
        <w:pStyle w:val="Lijstalinea"/>
        <w:numPr>
          <w:ilvl w:val="1"/>
          <w:numId w:val="3"/>
        </w:numPr>
      </w:pPr>
      <w:r w:rsidRPr="0038778A">
        <w:t>Opdrachtnemer</w:t>
      </w:r>
      <w:r w:rsidR="00FD55DC" w:rsidRPr="0038778A">
        <w:t xml:space="preserve"> aanvaardt dat een betalingstermijn van </w:t>
      </w:r>
      <w:r w:rsidR="00BC4EE0" w:rsidRPr="0038778A">
        <w:t>30</w:t>
      </w:r>
      <w:r w:rsidR="00FD55DC" w:rsidRPr="0038778A">
        <w:t xml:space="preserve"> dagen geldt, te rekenen vanaf de datum van ontvangst van de factuur. </w:t>
      </w:r>
    </w:p>
    <w:p w14:paraId="59B9A4D9" w14:textId="06BC19DD" w:rsidR="00FD55DC" w:rsidRPr="00FD55DC" w:rsidRDefault="00FD55DC" w:rsidP="00601FFA">
      <w:pPr>
        <w:pStyle w:val="Lijstalinea"/>
        <w:numPr>
          <w:ilvl w:val="1"/>
          <w:numId w:val="3"/>
        </w:numPr>
        <w:rPr>
          <w:highlight w:val="yellow"/>
        </w:rPr>
      </w:pPr>
      <w:r w:rsidRPr="00FD55DC">
        <w:rPr>
          <w:highlight w:val="yellow"/>
        </w:rPr>
        <w:t>De factuur specificeert in ieder geval</w:t>
      </w:r>
      <w:r w:rsidR="00514B08">
        <w:rPr>
          <w:highlight w:val="yellow"/>
        </w:rPr>
        <w:t>,</w:t>
      </w:r>
      <w:r w:rsidRPr="00FD55DC">
        <w:rPr>
          <w:highlight w:val="yellow"/>
        </w:rPr>
        <w:t xml:space="preserve"> maandtarieven, losse opdrachten factuurdatum, factuurnummer, factuurbedrag en het </w:t>
      </w:r>
      <w:proofErr w:type="spellStart"/>
      <w:r w:rsidRPr="00FD55DC">
        <w:rPr>
          <w:highlight w:val="yellow"/>
        </w:rPr>
        <w:t>BTW-bedrag</w:t>
      </w:r>
      <w:proofErr w:type="spellEnd"/>
      <w:r w:rsidRPr="00FD55DC">
        <w:rPr>
          <w:highlight w:val="yellow"/>
        </w:rPr>
        <w:t>.</w:t>
      </w:r>
    </w:p>
    <w:p w14:paraId="41F5F538" w14:textId="19459264" w:rsidR="00FD55DC" w:rsidRPr="00FD55DC" w:rsidRDefault="000C2485" w:rsidP="00601FFA">
      <w:pPr>
        <w:pStyle w:val="Lijstalinea"/>
        <w:numPr>
          <w:ilvl w:val="1"/>
          <w:numId w:val="3"/>
        </w:numPr>
        <w:rPr>
          <w:highlight w:val="yellow"/>
        </w:rPr>
      </w:pPr>
      <w:r>
        <w:rPr>
          <w:highlight w:val="yellow"/>
        </w:rPr>
        <w:t>Opdrachtnemer</w:t>
      </w:r>
      <w:r w:rsidR="00FD55DC" w:rsidRPr="00FD55DC">
        <w:rPr>
          <w:highlight w:val="yellow"/>
        </w:rPr>
        <w:t xml:space="preserve"> draagt zorg voor één factuur per opdracht.</w:t>
      </w:r>
    </w:p>
    <w:p w14:paraId="791EDC7E" w14:textId="77777777" w:rsidR="000C2485" w:rsidRPr="00FD55DC" w:rsidRDefault="000C2485" w:rsidP="000C2485">
      <w:pPr>
        <w:pStyle w:val="Lijstalinea"/>
        <w:ind w:left="375"/>
        <w:rPr>
          <w:highlight w:val="yellow"/>
        </w:rPr>
      </w:pPr>
    </w:p>
    <w:p w14:paraId="4977FFDA"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2" w:name="_Toc412713614"/>
      <w:bookmarkStart w:id="23" w:name="_Toc536173418"/>
      <w:bookmarkStart w:id="24" w:name="_Toc161909944"/>
      <w:r w:rsidRPr="002264B6">
        <w:rPr>
          <w:sz w:val="24"/>
          <w:szCs w:val="24"/>
        </w:rPr>
        <w:t>ALGEMENE VERPLICHTINGEN HOGESCHOOL ROTTERDAM</w:t>
      </w:r>
      <w:bookmarkEnd w:id="22"/>
      <w:bookmarkEnd w:id="23"/>
      <w:bookmarkEnd w:id="24"/>
    </w:p>
    <w:p w14:paraId="1B9F3BAB"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46C0D10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6E21004B"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092161B0" w14:textId="77777777" w:rsidR="002A31E8" w:rsidRPr="007B1282" w:rsidRDefault="002A31E8" w:rsidP="00601FFA">
      <w:pPr>
        <w:numPr>
          <w:ilvl w:val="1"/>
          <w:numId w:val="3"/>
        </w:numPr>
        <w:ind w:left="374" w:hanging="374"/>
        <w:rPr>
          <w:rFonts w:eastAsia="SimSun"/>
          <w:lang w:eastAsia="zh-CN"/>
        </w:rPr>
      </w:pPr>
    </w:p>
    <w:p w14:paraId="031520E8"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5" w:name="_Toc412713615"/>
      <w:bookmarkStart w:id="26" w:name="_Toc536173419"/>
      <w:bookmarkStart w:id="27" w:name="_Toc161909945"/>
      <w:r w:rsidRPr="002264B6">
        <w:rPr>
          <w:sz w:val="24"/>
          <w:szCs w:val="24"/>
        </w:rPr>
        <w:t>ALGEME</w:t>
      </w:r>
      <w:r>
        <w:rPr>
          <w:sz w:val="24"/>
          <w:szCs w:val="24"/>
        </w:rPr>
        <w:t>NE VERPLICHTINGEN OPDRACHTNEMER</w:t>
      </w:r>
      <w:bookmarkEnd w:id="25"/>
      <w:bookmarkEnd w:id="26"/>
      <w:bookmarkEnd w:id="27"/>
    </w:p>
    <w:p w14:paraId="5C9C07DF"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68E6DA91"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B5BD460" w14:textId="72381818"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n tijdens de u</w:t>
      </w:r>
      <w:r w:rsidRPr="002A31E8">
        <w:rPr>
          <w:rFonts w:eastAsia="SimSun"/>
          <w:lang w:eastAsia="zh-CN"/>
        </w:rPr>
        <w:t>itvoering van de raamovereenkomst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0CEF4FB4" w14:textId="77777777" w:rsidR="00361C2E" w:rsidRDefault="00361C2E" w:rsidP="00601FFA">
      <w:pPr>
        <w:numPr>
          <w:ilvl w:val="1"/>
          <w:numId w:val="3"/>
        </w:numPr>
        <w:ind w:left="374" w:hanging="374"/>
        <w:rPr>
          <w:rFonts w:eastAsia="SimSun"/>
          <w:lang w:eastAsia="zh-CN"/>
        </w:rPr>
      </w:pPr>
      <w:r w:rsidRPr="00213E27">
        <w:rPr>
          <w:rFonts w:eastAsia="SimSun"/>
          <w:lang w:eastAsia="zh-CN"/>
        </w:rPr>
        <w:lastRenderedPageBreak/>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3D1645C"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3041190"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37E1F569" w14:textId="77777777" w:rsidR="000C2485" w:rsidRDefault="000C2485" w:rsidP="000C2485">
      <w:pPr>
        <w:ind w:left="374"/>
        <w:rPr>
          <w:rFonts w:eastAsia="SimSun"/>
          <w:lang w:eastAsia="zh-CN"/>
        </w:rPr>
      </w:pPr>
    </w:p>
    <w:p w14:paraId="6E22899E"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8" w:name="_Toc536173420"/>
      <w:bookmarkStart w:id="29" w:name="_Toc161909946"/>
      <w:r w:rsidRPr="00913B77">
        <w:rPr>
          <w:sz w:val="24"/>
          <w:szCs w:val="24"/>
        </w:rPr>
        <w:t>A</w:t>
      </w:r>
      <w:r>
        <w:rPr>
          <w:sz w:val="24"/>
          <w:szCs w:val="24"/>
        </w:rPr>
        <w:t>RBEIDSVOORWAARDEN</w:t>
      </w:r>
      <w:bookmarkEnd w:id="28"/>
      <w:bookmarkEnd w:id="29"/>
    </w:p>
    <w:p w14:paraId="3E06571A"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14485F15"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7746BEA"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85CCE32"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6B5F1400"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398F3AE9" w14:textId="77777777" w:rsidR="00ED6F48" w:rsidRDefault="00ED6F48" w:rsidP="00601FFA">
      <w:pPr>
        <w:rPr>
          <w:rFonts w:eastAsia="SimSun"/>
          <w:lang w:eastAsia="zh-CN"/>
        </w:rPr>
      </w:pPr>
    </w:p>
    <w:p w14:paraId="46D3E0AC" w14:textId="7021A454" w:rsidR="00ED6F48" w:rsidRPr="00DE7A92" w:rsidRDefault="00ED6F48" w:rsidP="00601FFA">
      <w:pPr>
        <w:pStyle w:val="Kop1"/>
        <w:keepLines w:val="0"/>
        <w:pageBreakBefore w:val="0"/>
        <w:numPr>
          <w:ilvl w:val="0"/>
          <w:numId w:val="3"/>
        </w:numPr>
        <w:spacing w:after="0"/>
        <w:ind w:left="567" w:hanging="567"/>
        <w:jc w:val="both"/>
        <w:rPr>
          <w:sz w:val="24"/>
          <w:szCs w:val="24"/>
        </w:rPr>
      </w:pPr>
      <w:bookmarkStart w:id="30" w:name="_Toc161909947"/>
      <w:r w:rsidRPr="00DE7A92">
        <w:rPr>
          <w:sz w:val="24"/>
          <w:szCs w:val="24"/>
        </w:rPr>
        <w:t>OVERLEGSTRUCTUUR</w:t>
      </w:r>
      <w:bookmarkEnd w:id="30"/>
    </w:p>
    <w:p w14:paraId="495F1321" w14:textId="603C8B7F" w:rsidR="00ED6F48" w:rsidRPr="00DE7A92" w:rsidRDefault="006E1F4C" w:rsidP="00601FFA">
      <w:pPr>
        <w:pStyle w:val="Lijstalinea"/>
        <w:numPr>
          <w:ilvl w:val="1"/>
          <w:numId w:val="3"/>
        </w:numPr>
        <w:rPr>
          <w:rFonts w:eastAsia="SimSun"/>
        </w:rPr>
      </w:pPr>
      <w:r w:rsidRPr="00DE7A92">
        <w:rPr>
          <w:rStyle w:val="normaltextrun"/>
          <w:rFonts w:eastAsiaTheme="majorEastAsia"/>
          <w:color w:val="000000"/>
          <w:shd w:val="clear" w:color="auto" w:fill="FFFFFF"/>
        </w:rPr>
        <w:t>Opdrachtnemer benoemt een vast contactpersoon ten behoeve van de uitvoering van de Raamovereenkomst. Bij afwezigheid of vervanging dient de vervangende contactpersoon van hetzelfde niveau te zijn met minimaal dezelfde beslissingsbevoegdheden.</w:t>
      </w:r>
    </w:p>
    <w:p w14:paraId="5F6DC15D" w14:textId="24950940" w:rsidR="00ED6F48" w:rsidRPr="00DE7A92" w:rsidRDefault="008C3BF0" w:rsidP="00601FFA">
      <w:pPr>
        <w:pStyle w:val="Lijstalinea"/>
        <w:numPr>
          <w:ilvl w:val="1"/>
          <w:numId w:val="3"/>
        </w:numPr>
        <w:rPr>
          <w:rFonts w:eastAsia="SimSun"/>
        </w:rPr>
      </w:pPr>
      <w:r w:rsidRPr="00DE7A92">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p w14:paraId="69C63B74" w14:textId="36D9FD92" w:rsidR="008C3BF0" w:rsidRPr="00D85B9F" w:rsidRDefault="006025E9" w:rsidP="00601FFA">
      <w:pPr>
        <w:pStyle w:val="Lijstalinea"/>
        <w:numPr>
          <w:ilvl w:val="1"/>
          <w:numId w:val="3"/>
        </w:numPr>
        <w:rPr>
          <w:rFonts w:eastAsia="SimSun"/>
        </w:rPr>
      </w:pPr>
      <w:r w:rsidRPr="00D85B9F">
        <w:rPr>
          <w:rFonts w:cs="Arial"/>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p w14:paraId="4D73D61E" w14:textId="77777777" w:rsidR="00D85B9F" w:rsidRPr="00D85B9F" w:rsidRDefault="008F3AF9" w:rsidP="00D85B9F">
      <w:pPr>
        <w:pStyle w:val="Lijstalinea"/>
        <w:numPr>
          <w:ilvl w:val="1"/>
          <w:numId w:val="3"/>
        </w:numPr>
        <w:rPr>
          <w:rFonts w:eastAsia="SimSun"/>
        </w:rPr>
      </w:pPr>
      <w:r w:rsidRPr="00D85B9F">
        <w:rPr>
          <w:rFonts w:eastAsia="Arial" w:cs="Arial"/>
          <w:color w:val="000000" w:themeColor="text1"/>
          <w:szCs w:val="20"/>
        </w:rPr>
        <w:t>Het personeel dat Inschrijver voor deze Opdracht inzet beschikt over goede communicatieve vaardigheden en het vermogen om (zowel mondeling als schriftelijk) te kunnen communiceren in het Nederlands en het Engels.</w:t>
      </w:r>
    </w:p>
    <w:p w14:paraId="5B3C721C" w14:textId="6532159B" w:rsidR="008F3AF9" w:rsidRPr="00D85B9F" w:rsidRDefault="00DE7A92" w:rsidP="00D85B9F">
      <w:pPr>
        <w:pStyle w:val="Lijstalinea"/>
        <w:numPr>
          <w:ilvl w:val="1"/>
          <w:numId w:val="3"/>
        </w:numPr>
        <w:rPr>
          <w:rFonts w:eastAsia="SimSun"/>
        </w:rPr>
      </w:pPr>
      <w:r w:rsidRPr="00D85B9F">
        <w:rPr>
          <w:rFonts w:cs="Arial"/>
        </w:rPr>
        <w:lastRenderedPageBreak/>
        <w:t>Inschrijvers accountmanager heeft kennis van zaken, is goed bereikbaar, probleemoplossend en neemt</w:t>
      </w:r>
      <w:r w:rsidRPr="00D85B9F">
        <w:rPr>
          <w:rFonts w:cs="Arial"/>
          <w:lang w:eastAsia="en-US"/>
        </w:rPr>
        <w:t xml:space="preserve"> bij een vraag of gewenst contactmoment binnen twee werkdagen contact op met Hogeschool Rotterdam.</w:t>
      </w:r>
    </w:p>
    <w:p w14:paraId="6AD6A530" w14:textId="77777777" w:rsidR="00DE7A92" w:rsidRPr="00465D5F" w:rsidRDefault="00DE7A92" w:rsidP="00DE7A92">
      <w:pPr>
        <w:pStyle w:val="Lijstalinea"/>
        <w:ind w:left="375"/>
        <w:rPr>
          <w:rFonts w:eastAsia="SimSun"/>
        </w:rPr>
      </w:pPr>
    </w:p>
    <w:p w14:paraId="109FE79A" w14:textId="51C397EB" w:rsidR="00ED6F48" w:rsidRPr="005856CA" w:rsidRDefault="00ED6F48" w:rsidP="00601FFA">
      <w:pPr>
        <w:pStyle w:val="Kop1"/>
        <w:keepLines w:val="0"/>
        <w:pageBreakBefore w:val="0"/>
        <w:numPr>
          <w:ilvl w:val="0"/>
          <w:numId w:val="3"/>
        </w:numPr>
        <w:spacing w:after="0"/>
        <w:ind w:left="567" w:hanging="567"/>
        <w:jc w:val="both"/>
        <w:rPr>
          <w:sz w:val="24"/>
          <w:szCs w:val="24"/>
        </w:rPr>
      </w:pPr>
      <w:bookmarkStart w:id="31" w:name="_Toc161909948"/>
      <w:r w:rsidRPr="005856CA">
        <w:rPr>
          <w:sz w:val="24"/>
          <w:szCs w:val="24"/>
        </w:rPr>
        <w:t>CONTRACTMANAGEMENT</w:t>
      </w:r>
      <w:bookmarkEnd w:id="31"/>
      <w:r w:rsidRPr="005856CA">
        <w:rPr>
          <w:sz w:val="24"/>
          <w:szCs w:val="24"/>
        </w:rPr>
        <w:t xml:space="preserve"> </w:t>
      </w:r>
    </w:p>
    <w:p w14:paraId="6184B81D" w14:textId="046C71B7" w:rsidR="00ED6F48" w:rsidRPr="005856CA" w:rsidRDefault="00ED6F48" w:rsidP="00601FFA">
      <w:pPr>
        <w:rPr>
          <w:rFonts w:eastAsia="SimSun"/>
        </w:rPr>
      </w:pPr>
      <w:r w:rsidRPr="005856CA">
        <w:rPr>
          <w:rFonts w:eastAsia="SimSun"/>
        </w:rPr>
        <w:t>11.1</w:t>
      </w:r>
      <w:r w:rsidR="00025019" w:rsidRPr="005856CA">
        <w:t xml:space="preserve"> </w:t>
      </w:r>
      <w:r w:rsidR="00025019" w:rsidRPr="005856CA">
        <w:t xml:space="preserve">Hogeschool Rotterdam en Opdrachtnemer zijn samen verantwoordelijk voor het actueel houden van de </w:t>
      </w:r>
      <w:proofErr w:type="spellStart"/>
      <w:r w:rsidR="00025019" w:rsidRPr="005856CA">
        <w:t>KPI’s</w:t>
      </w:r>
      <w:proofErr w:type="spellEnd"/>
      <w:r w:rsidR="00025019" w:rsidRPr="005856CA">
        <w:t>.</w:t>
      </w:r>
    </w:p>
    <w:p w14:paraId="3B982114" w14:textId="1E99787D" w:rsidR="00ED6F48" w:rsidRPr="005856CA" w:rsidRDefault="00ED6F48" w:rsidP="00601FFA">
      <w:r w:rsidRPr="005856CA">
        <w:rPr>
          <w:rFonts w:eastAsia="SimSun"/>
        </w:rPr>
        <w:t>11.2</w:t>
      </w:r>
      <w:r w:rsidR="00A03B5C" w:rsidRPr="005856CA">
        <w:rPr>
          <w:rFonts w:eastAsia="SimSun"/>
        </w:rPr>
        <w:t xml:space="preserve"> </w:t>
      </w:r>
      <w:r w:rsidR="00A03B5C" w:rsidRPr="005856CA">
        <w:t xml:space="preserve">Gedurende de contractperiode zal Hogeschool Rotterdam per kwartaal de resultaten vastleggen die Opdrachtnemer heeft behaald op de </w:t>
      </w:r>
      <w:proofErr w:type="spellStart"/>
      <w:r w:rsidR="00A03B5C" w:rsidRPr="005856CA">
        <w:t>KPI’s</w:t>
      </w:r>
      <w:proofErr w:type="spellEnd"/>
      <w:r w:rsidR="00A03B5C" w:rsidRPr="005856CA">
        <w:t xml:space="preserve"> over het afgelopen kwartaal.</w:t>
      </w:r>
    </w:p>
    <w:p w14:paraId="0C826DC9" w14:textId="67AC1AFE" w:rsidR="00AC222A" w:rsidRPr="00BF509C" w:rsidRDefault="00AC222A" w:rsidP="00AC222A">
      <w:pPr>
        <w:tabs>
          <w:tab w:val="left" w:pos="1440"/>
        </w:tabs>
      </w:pPr>
      <w:r w:rsidRPr="005856CA">
        <w:t xml:space="preserve">11.3 </w:t>
      </w:r>
      <w:r w:rsidRPr="005856CA">
        <w:t>Indien</w:t>
      </w:r>
      <w:r w:rsidRPr="00BF509C">
        <w:t xml:space="preserve"> er niet voldoende voldaan wordt aan één of meerdere van de </w:t>
      </w:r>
      <w:proofErr w:type="spellStart"/>
      <w:r w:rsidRPr="00BF509C">
        <w:t>KPI’s</w:t>
      </w:r>
      <w:proofErr w:type="spellEnd"/>
      <w:r w:rsidRPr="00BF509C">
        <w:t xml:space="preserve"> (Voor de vastgestelde </w:t>
      </w:r>
      <w:proofErr w:type="spellStart"/>
      <w:r w:rsidRPr="00BF509C">
        <w:t>KPI’s</w:t>
      </w:r>
      <w:proofErr w:type="spellEnd"/>
      <w:r w:rsidRPr="00BF509C">
        <w:t>), gelden de volgende bepalingen:  </w:t>
      </w:r>
    </w:p>
    <w:p w14:paraId="02BA7AC9" w14:textId="77777777" w:rsidR="00AC222A" w:rsidRPr="00BF509C" w:rsidRDefault="00AC222A" w:rsidP="00AC222A">
      <w:pPr>
        <w:pStyle w:val="Lijstalinea"/>
        <w:numPr>
          <w:ilvl w:val="0"/>
          <w:numId w:val="17"/>
        </w:numPr>
        <w:tabs>
          <w:tab w:val="left" w:pos="1440"/>
        </w:tabs>
      </w:pPr>
      <w:r w:rsidRPr="00BF509C">
        <w:t>Dienstverlener dient binnen één (1) maand na vaststelling van een score onder de norm een verbeterplan in met een voorstel om alsnog aan de norm te voldoen (conform het format welke als bijlage 10 is toegevoegd).  </w:t>
      </w:r>
    </w:p>
    <w:p w14:paraId="47051E6D" w14:textId="77777777" w:rsidR="00AC222A" w:rsidRPr="00BF509C" w:rsidRDefault="00AC222A" w:rsidP="00AC222A">
      <w:pPr>
        <w:pStyle w:val="Lijstalinea"/>
        <w:numPr>
          <w:ilvl w:val="0"/>
          <w:numId w:val="17"/>
        </w:numPr>
        <w:tabs>
          <w:tab w:val="left" w:pos="1440"/>
        </w:tabs>
      </w:pPr>
      <w:r w:rsidRPr="00BF509C">
        <w:t>Een onvoldoende score op een KPI drie (3) maanden na de eerste vaststelling van een onvoldoende score, wordt beschouwd als een toerekenbare tekortkoming in de uitvoering van de Overeenkomst waarbij Dienstverlener direct in gebreke wordt gesteld.  </w:t>
      </w:r>
    </w:p>
    <w:p w14:paraId="2A6D184A" w14:textId="77777777" w:rsidR="00AC222A" w:rsidRPr="00BF509C" w:rsidRDefault="00AC222A" w:rsidP="00AC222A">
      <w:pPr>
        <w:pStyle w:val="Lijstalinea"/>
        <w:numPr>
          <w:ilvl w:val="0"/>
          <w:numId w:val="17"/>
        </w:numPr>
        <w:tabs>
          <w:tab w:val="left" w:pos="1440"/>
        </w:tabs>
      </w:pPr>
      <w:r w:rsidRPr="00BF509C">
        <w:t>Dienstverlener dient binnen één (1) maand na ingebrekestelling een tweede verbeterplan in.  </w:t>
      </w:r>
    </w:p>
    <w:p w14:paraId="36498D73" w14:textId="77777777" w:rsidR="00AC222A" w:rsidRPr="00BF509C" w:rsidRDefault="00AC222A" w:rsidP="00AC222A">
      <w:pPr>
        <w:pStyle w:val="Lijstalinea"/>
        <w:numPr>
          <w:ilvl w:val="0"/>
          <w:numId w:val="17"/>
        </w:numPr>
        <w:tabs>
          <w:tab w:val="left" w:pos="1440"/>
        </w:tabs>
      </w:pPr>
      <w:r w:rsidRPr="00BF509C">
        <w:t>Een onvoldoende score drie (3) maanden na de ingebrekestelling wordt beschouwd als een toerekenbare tekortkoming in de uitvoering van de Overeenkomst waarbij Dienstverlener direct in verzuim is.  </w:t>
      </w:r>
    </w:p>
    <w:p w14:paraId="6EA6295A" w14:textId="3EC441F4" w:rsidR="00A03B5C" w:rsidRDefault="00AC222A" w:rsidP="00AC222A">
      <w:r w:rsidRPr="00BF509C">
        <w:t>Hogeschool Rotterdam kan besluiten om over te gaan tot ontbinding van de Overeenkomst wanneer Dienstverlener in verzuim is.</w:t>
      </w:r>
    </w:p>
    <w:p w14:paraId="70120DF5" w14:textId="77777777" w:rsidR="005F7438" w:rsidRPr="00932BAD" w:rsidRDefault="00131CD1" w:rsidP="005F7438">
      <w:pPr>
        <w:tabs>
          <w:tab w:val="left" w:pos="1440"/>
        </w:tabs>
      </w:pPr>
      <w:r>
        <w:t xml:space="preserve">11.4 </w:t>
      </w:r>
      <w:r w:rsidR="005F7438" w:rsidRPr="00BF509C">
        <w:t xml:space="preserve">Om de door de Opdrachtnemer geleverde prestaties op juiste waarde te kunnen </w:t>
      </w:r>
      <w:r w:rsidR="005F7438" w:rsidRPr="00932BAD">
        <w:t xml:space="preserve">schatten, levert de Opdrachtnemer digitaal 1 keer per jaar, een management- rapportage, waarin minimaal de volgende onderdelen zijn opgenomen: </w:t>
      </w:r>
    </w:p>
    <w:p w14:paraId="7FAE5B39" w14:textId="77777777" w:rsidR="005F7438" w:rsidRPr="00932BAD" w:rsidRDefault="005F7438" w:rsidP="005F7438">
      <w:pPr>
        <w:pStyle w:val="Lijstalinea"/>
        <w:numPr>
          <w:ilvl w:val="0"/>
          <w:numId w:val="17"/>
        </w:numPr>
        <w:tabs>
          <w:tab w:val="left" w:pos="1440"/>
        </w:tabs>
      </w:pPr>
      <w:r w:rsidRPr="00932BAD">
        <w:t xml:space="preserve">Aantal trajecten ; </w:t>
      </w:r>
    </w:p>
    <w:p w14:paraId="5EEE9736" w14:textId="77777777" w:rsidR="005F7438" w:rsidRPr="00932BAD" w:rsidRDefault="005F7438" w:rsidP="005F7438">
      <w:pPr>
        <w:pStyle w:val="Lijstalinea"/>
        <w:numPr>
          <w:ilvl w:val="0"/>
          <w:numId w:val="17"/>
        </w:numPr>
        <w:tabs>
          <w:tab w:val="left" w:pos="1440"/>
        </w:tabs>
      </w:pPr>
      <w:r w:rsidRPr="00932BAD">
        <w:t xml:space="preserve">Doorlooptijd trajecten; </w:t>
      </w:r>
    </w:p>
    <w:p w14:paraId="022BD60D" w14:textId="77777777" w:rsidR="005F7438" w:rsidRPr="00932BAD" w:rsidRDefault="005F7438" w:rsidP="005F7438">
      <w:pPr>
        <w:pStyle w:val="Lijstalinea"/>
        <w:numPr>
          <w:ilvl w:val="0"/>
          <w:numId w:val="17"/>
        </w:numPr>
        <w:tabs>
          <w:tab w:val="left" w:pos="1440"/>
        </w:tabs>
      </w:pPr>
      <w:r w:rsidRPr="00932BAD">
        <w:t xml:space="preserve">Behaalde resultaten; </w:t>
      </w:r>
    </w:p>
    <w:p w14:paraId="66BF659F" w14:textId="77777777" w:rsidR="005F7438" w:rsidRPr="00932BAD" w:rsidRDefault="005F7438" w:rsidP="005F7438">
      <w:pPr>
        <w:pStyle w:val="Lijstalinea"/>
        <w:numPr>
          <w:ilvl w:val="0"/>
          <w:numId w:val="17"/>
        </w:numPr>
        <w:tabs>
          <w:tab w:val="left" w:pos="1440"/>
        </w:tabs>
      </w:pPr>
      <w:r w:rsidRPr="00932BAD">
        <w:t>Kosten;</w:t>
      </w:r>
    </w:p>
    <w:p w14:paraId="57AA67BE" w14:textId="77777777" w:rsidR="005F7438" w:rsidRPr="00932BAD" w:rsidRDefault="005F7438" w:rsidP="005F7438">
      <w:pPr>
        <w:pStyle w:val="Lijstalinea"/>
        <w:numPr>
          <w:ilvl w:val="0"/>
          <w:numId w:val="17"/>
        </w:numPr>
        <w:tabs>
          <w:tab w:val="left" w:pos="1440"/>
        </w:tabs>
      </w:pPr>
      <w:r w:rsidRPr="00932BAD">
        <w:t xml:space="preserve">Aandachtspunten en verbetervoorstellen. </w:t>
      </w:r>
    </w:p>
    <w:p w14:paraId="078A7371" w14:textId="3F5AD2D8" w:rsidR="00131CD1" w:rsidRDefault="005F7438" w:rsidP="005F7438">
      <w:r w:rsidRPr="00BF509C">
        <w:t xml:space="preserve">Deze rapportages dienen binnen </w:t>
      </w:r>
      <w:r>
        <w:t>20</w:t>
      </w:r>
      <w:r w:rsidRPr="00BF509C">
        <w:t xml:space="preserve"> werkdagen na afloop van het </w:t>
      </w:r>
      <w:r>
        <w:t xml:space="preserve">Kalenderjaar </w:t>
      </w:r>
      <w:r w:rsidRPr="00BF509C">
        <w:t>beschikbaar te worden gesteld aan de contactpersoon van Hogeschool Rotterdam.</w:t>
      </w:r>
    </w:p>
    <w:p w14:paraId="045398EE" w14:textId="77777777" w:rsidR="00A03B5C" w:rsidRPr="00ED6F48" w:rsidRDefault="00A03B5C" w:rsidP="00601FFA">
      <w:pPr>
        <w:rPr>
          <w:rFonts w:eastAsia="SimSun"/>
          <w:highlight w:val="yellow"/>
        </w:rPr>
      </w:pPr>
    </w:p>
    <w:p w14:paraId="5639CF5C"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2" w:name="_Toc412713616"/>
      <w:bookmarkStart w:id="33" w:name="_Toc536173421"/>
      <w:bookmarkStart w:id="34" w:name="_Toc161909949"/>
      <w:r w:rsidRPr="00576302">
        <w:rPr>
          <w:sz w:val="24"/>
          <w:szCs w:val="24"/>
        </w:rPr>
        <w:t>ONDERAANNEM</w:t>
      </w:r>
      <w:r>
        <w:rPr>
          <w:sz w:val="24"/>
          <w:szCs w:val="24"/>
        </w:rPr>
        <w:t>ING</w:t>
      </w:r>
      <w:bookmarkEnd w:id="32"/>
      <w:bookmarkEnd w:id="33"/>
      <w:bookmarkEnd w:id="34"/>
    </w:p>
    <w:p w14:paraId="02D4E720"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44B385E5" w14:textId="77777777" w:rsidR="000C2485" w:rsidRPr="00576302" w:rsidRDefault="000C2485" w:rsidP="00601FFA"/>
    <w:p w14:paraId="3CB35CE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5" w:name="_Toc412713618"/>
      <w:bookmarkStart w:id="36" w:name="_Toc536173423"/>
      <w:bookmarkStart w:id="37" w:name="_Toc161909950"/>
      <w:r w:rsidRPr="00576302">
        <w:rPr>
          <w:sz w:val="24"/>
          <w:szCs w:val="24"/>
        </w:rPr>
        <w:lastRenderedPageBreak/>
        <w:t>CONFORMITEIT EN BEËINDIGING</w:t>
      </w:r>
      <w:bookmarkEnd w:id="35"/>
      <w:bookmarkEnd w:id="36"/>
      <w:bookmarkEnd w:id="37"/>
    </w:p>
    <w:p w14:paraId="48004FE1" w14:textId="4108CB28" w:rsidR="00361C2E" w:rsidRPr="005F7438"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w:t>
      </w:r>
      <w:r w:rsidRPr="005F7438">
        <w:rPr>
          <w:rFonts w:eastAsia="SimSun"/>
          <w:lang w:eastAsia="zh-CN"/>
        </w:rPr>
        <w:t xml:space="preserve">met de raamovereenkomst inclusief bijlagen en beantwoorden aan hetgeen Hogeschool Rotterdam mag verwachten op grond van de raamovereenkomst inclusief bijlagen. </w:t>
      </w:r>
    </w:p>
    <w:p w14:paraId="4F055789" w14:textId="40CF7D6A" w:rsidR="00361C2E" w:rsidRPr="00DD3DDD" w:rsidRDefault="00361C2E" w:rsidP="000C2485">
      <w:pPr>
        <w:numPr>
          <w:ilvl w:val="1"/>
          <w:numId w:val="3"/>
        </w:numPr>
        <w:tabs>
          <w:tab w:val="clear" w:pos="375"/>
          <w:tab w:val="num" w:pos="426"/>
        </w:tabs>
        <w:ind w:left="374" w:hanging="374"/>
        <w:rPr>
          <w:rFonts w:eastAsia="SimSun"/>
          <w:lang w:eastAsia="zh-CN"/>
        </w:rPr>
      </w:pPr>
      <w:r w:rsidRPr="005F7438">
        <w:rPr>
          <w:rFonts w:eastAsia="SimSun"/>
          <w:lang w:eastAsia="zh-CN"/>
        </w:rPr>
        <w:t>Hogeschool Rotterdam is te allen tijde gerechtigd de raamovereenkomst</w:t>
      </w:r>
      <w:r w:rsidRPr="00213E27">
        <w:rPr>
          <w:rFonts w:eastAsia="SimSun"/>
          <w:lang w:eastAsia="zh-CN"/>
        </w:rPr>
        <w:t xml:space="preserve"> buiten rechte te ontbinden, dan wel op te zeggen. Hogeschool Rotterdam zal de Opdrachtnemer schriftelijk in kennis stellen van haar </w:t>
      </w:r>
      <w:r w:rsidRPr="00DD3DDD">
        <w:rPr>
          <w:rFonts w:eastAsia="SimSun"/>
          <w:lang w:eastAsia="zh-CN"/>
        </w:rPr>
        <w:t>besluit daartoe en houdt daarbij een opzegtermijn van drie maanden in acht.</w:t>
      </w:r>
    </w:p>
    <w:p w14:paraId="4E9B4F6A" w14:textId="51A1A068" w:rsidR="00361C2E" w:rsidRPr="00DD3DDD" w:rsidRDefault="00361C2E" w:rsidP="000C2485">
      <w:pPr>
        <w:numPr>
          <w:ilvl w:val="1"/>
          <w:numId w:val="3"/>
        </w:numPr>
        <w:tabs>
          <w:tab w:val="clear" w:pos="375"/>
          <w:tab w:val="num" w:pos="426"/>
        </w:tabs>
        <w:ind w:left="374" w:hanging="374"/>
        <w:rPr>
          <w:rFonts w:eastAsia="SimSun"/>
          <w:lang w:eastAsia="zh-CN"/>
        </w:rPr>
      </w:pPr>
      <w:r w:rsidRPr="00DD3DDD">
        <w:rPr>
          <w:rFonts w:eastAsia="SimSun"/>
          <w:lang w:eastAsia="zh-CN"/>
        </w:rPr>
        <w:t>Indien de eenzijdige beëindiging van de raamovereenkomst een gevolg is van het feit dat de Opdrachtnemer in de uitvoering van de raamovereenkomst substantieel tekort is geschoten, vervalt het recht van de Opdrachtnemer op de honorering van zijn werkzaamheden.</w:t>
      </w:r>
    </w:p>
    <w:p w14:paraId="374275CB" w14:textId="787532DF" w:rsidR="00361C2E" w:rsidRDefault="00361C2E" w:rsidP="000C2485">
      <w:pPr>
        <w:numPr>
          <w:ilvl w:val="1"/>
          <w:numId w:val="3"/>
        </w:numPr>
        <w:tabs>
          <w:tab w:val="clear" w:pos="375"/>
          <w:tab w:val="num" w:pos="426"/>
        </w:tabs>
        <w:ind w:left="374" w:hanging="374"/>
        <w:rPr>
          <w:rFonts w:eastAsia="SimSun"/>
          <w:lang w:eastAsia="zh-CN"/>
        </w:rPr>
      </w:pPr>
      <w:r w:rsidRPr="00DD3DDD">
        <w:rPr>
          <w:rFonts w:eastAsia="SimSun"/>
          <w:lang w:eastAsia="zh-CN"/>
        </w:rPr>
        <w:t>In geval van beëindiging van de 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03A93E27" w14:textId="77777777" w:rsidR="000C2485" w:rsidRPr="00276B16" w:rsidRDefault="000C2485" w:rsidP="000C2485">
      <w:pPr>
        <w:ind w:left="374"/>
        <w:rPr>
          <w:rFonts w:eastAsia="SimSun"/>
          <w:lang w:eastAsia="zh-CN"/>
        </w:rPr>
      </w:pPr>
    </w:p>
    <w:p w14:paraId="0BADAFE3"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8" w:name="_Toc412713619"/>
      <w:bookmarkStart w:id="39" w:name="_Toc536173424"/>
      <w:bookmarkStart w:id="40" w:name="_Toc161909951"/>
      <w:r>
        <w:rPr>
          <w:sz w:val="24"/>
          <w:szCs w:val="24"/>
        </w:rPr>
        <w:t>EIGENDOM</w:t>
      </w:r>
      <w:bookmarkEnd w:id="38"/>
      <w:bookmarkEnd w:id="39"/>
      <w:bookmarkEnd w:id="40"/>
    </w:p>
    <w:p w14:paraId="2141415A" w14:textId="31E2A3F2"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nkoopvoorwaarden Diensten Stichting Hogeschool Rotterdam, nadat Hogeschool Rotterdam aan haar financiële verplichtingen jegens de Opdrachtnemer heeft voldaan.</w:t>
      </w:r>
    </w:p>
    <w:p w14:paraId="53E700B0" w14:textId="77777777" w:rsidR="000C2485" w:rsidRPr="009E6914" w:rsidRDefault="000C2485" w:rsidP="00601FFA"/>
    <w:p w14:paraId="5F74E1C6"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41" w:name="_Toc412713620"/>
      <w:bookmarkStart w:id="42" w:name="_Toc536173425"/>
      <w:bookmarkStart w:id="43" w:name="_Toc161909952"/>
      <w:r>
        <w:rPr>
          <w:sz w:val="24"/>
          <w:szCs w:val="24"/>
        </w:rPr>
        <w:t>TOEPASSELIJK RECHT</w:t>
      </w:r>
      <w:bookmarkEnd w:id="41"/>
      <w:bookmarkEnd w:id="42"/>
      <w:bookmarkEnd w:id="43"/>
    </w:p>
    <w:p w14:paraId="22065F18" w14:textId="5F8FCDAE" w:rsidR="00361C2E" w:rsidRPr="00DD3DDD"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Pr="00DD3DDD">
        <w:rPr>
          <w:rFonts w:eastAsia="SimSun"/>
          <w:lang w:eastAsia="zh-CN"/>
        </w:rPr>
        <w:t>raamovereenkomst is uitsluitend Nederlands recht van toepassing.</w:t>
      </w:r>
    </w:p>
    <w:p w14:paraId="697AE05A" w14:textId="03AE1C4B" w:rsidR="00361C2E" w:rsidRPr="00276B16" w:rsidRDefault="00361C2E" w:rsidP="00601FFA">
      <w:pPr>
        <w:numPr>
          <w:ilvl w:val="1"/>
          <w:numId w:val="3"/>
        </w:numPr>
        <w:tabs>
          <w:tab w:val="clear" w:pos="375"/>
          <w:tab w:val="left" w:pos="567"/>
        </w:tabs>
        <w:ind w:left="567" w:hanging="567"/>
        <w:rPr>
          <w:rFonts w:eastAsia="SimSun"/>
          <w:lang w:eastAsia="zh-CN"/>
        </w:rPr>
      </w:pPr>
      <w:r w:rsidRPr="00DD3DDD">
        <w:rPr>
          <w:rFonts w:eastAsia="SimSun"/>
          <w:lang w:eastAsia="zh-CN"/>
        </w:rPr>
        <w:t xml:space="preserve">Indien zich na de ondertekening van de raamovereenkomst wijzigingen voordoen in wet- of regelgeving van dwingendrechtelijke aard, zullen partijen - indien </w:t>
      </w:r>
      <w:r w:rsidRPr="00DD3DDD">
        <w:rPr>
          <w:rFonts w:eastAsia="SimSun" w:cs="Arial"/>
          <w:lang w:eastAsia="zh-CN"/>
        </w:rPr>
        <w:t>ee</w:t>
      </w:r>
      <w:r w:rsidRPr="00DD3DDD">
        <w:rPr>
          <w:rFonts w:eastAsia="SimSun"/>
          <w:lang w:eastAsia="zh-CN"/>
        </w:rPr>
        <w:t>n en ander gevolgen heeft voor de inhoud en/of uitvoering van de raamovereenkomst</w:t>
      </w:r>
      <w:r w:rsidRPr="00213E27">
        <w:rPr>
          <w:rFonts w:eastAsia="SimSun"/>
          <w:lang w:eastAsia="zh-CN"/>
        </w:rPr>
        <w:t xml:space="preserve"> - dienaangaande nadere afspraken met elkaar maken.</w:t>
      </w:r>
    </w:p>
    <w:p w14:paraId="29FDC539" w14:textId="77777777" w:rsidR="00361C2E" w:rsidRDefault="00361C2E" w:rsidP="00601FFA">
      <w:r>
        <w:t>Aldus overeengekomen en in tweevoud opgemaakt.</w:t>
      </w:r>
    </w:p>
    <w:p w14:paraId="0783DE19" w14:textId="77777777" w:rsidR="00361C2E" w:rsidRDefault="00361C2E" w:rsidP="00601FFA"/>
    <w:p w14:paraId="68EC1602" w14:textId="77777777" w:rsidR="00361C2E" w:rsidRPr="00AE49B7" w:rsidRDefault="00361C2E" w:rsidP="00601FFA">
      <w:pPr>
        <w:tabs>
          <w:tab w:val="left" w:pos="4111"/>
        </w:tabs>
      </w:pPr>
      <w:r w:rsidRPr="00AE49B7">
        <w:t xml:space="preserve">Datum: </w:t>
      </w:r>
      <w:r>
        <w:t>…………………………………</w:t>
      </w:r>
      <w:r>
        <w:tab/>
        <w:t>Datum: …………………………………</w:t>
      </w:r>
    </w:p>
    <w:p w14:paraId="44153C05" w14:textId="77777777" w:rsidR="00361C2E" w:rsidRDefault="00361C2E" w:rsidP="00601FFA">
      <w:pPr>
        <w:tabs>
          <w:tab w:val="left" w:pos="4111"/>
        </w:tabs>
        <w:rPr>
          <w:b/>
        </w:rPr>
      </w:pPr>
    </w:p>
    <w:p w14:paraId="7DAC57DD"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57B3C77F" w14:textId="77777777" w:rsidR="00361C2E" w:rsidRDefault="00361C2E" w:rsidP="00601FFA">
      <w:pPr>
        <w:tabs>
          <w:tab w:val="left" w:pos="4111"/>
        </w:tabs>
      </w:pPr>
    </w:p>
    <w:p w14:paraId="26F94A0D" w14:textId="77777777" w:rsidR="00361C2E" w:rsidRDefault="00361C2E" w:rsidP="00601FFA">
      <w:pPr>
        <w:tabs>
          <w:tab w:val="left" w:pos="4111"/>
        </w:tabs>
      </w:pPr>
    </w:p>
    <w:p w14:paraId="449A9250" w14:textId="77777777" w:rsidR="00361C2E" w:rsidRDefault="00361C2E" w:rsidP="00601FFA">
      <w:pPr>
        <w:tabs>
          <w:tab w:val="left" w:pos="4111"/>
        </w:tabs>
      </w:pPr>
    </w:p>
    <w:p w14:paraId="78EBECBD" w14:textId="77777777" w:rsidR="00361C2E" w:rsidRDefault="00361C2E" w:rsidP="00601FFA">
      <w:pPr>
        <w:tabs>
          <w:tab w:val="left" w:pos="4111"/>
        </w:tabs>
      </w:pPr>
    </w:p>
    <w:p w14:paraId="0DE5FB29" w14:textId="77777777" w:rsidR="00361C2E" w:rsidRDefault="00361C2E" w:rsidP="00601FFA">
      <w:pPr>
        <w:tabs>
          <w:tab w:val="left" w:pos="4111"/>
        </w:tabs>
      </w:pPr>
      <w:r>
        <w:t>…………………………………</w:t>
      </w:r>
      <w:r>
        <w:tab/>
        <w:t>…………………………………</w:t>
      </w:r>
    </w:p>
    <w:p w14:paraId="4AE107F8" w14:textId="77777777" w:rsidR="00361C2E" w:rsidRDefault="00361C2E" w:rsidP="00601FFA">
      <w:pPr>
        <w:tabs>
          <w:tab w:val="left" w:pos="4111"/>
        </w:tabs>
      </w:pPr>
      <w:r>
        <w:t>Handtekening</w:t>
      </w:r>
      <w:r>
        <w:tab/>
      </w:r>
      <w:proofErr w:type="spellStart"/>
      <w:r>
        <w:t>Handtekening</w:t>
      </w:r>
      <w:proofErr w:type="spellEnd"/>
    </w:p>
    <w:p w14:paraId="35FB9826" w14:textId="77777777" w:rsidR="00361C2E" w:rsidRDefault="00361C2E" w:rsidP="00601FFA">
      <w:pPr>
        <w:tabs>
          <w:tab w:val="left" w:pos="4111"/>
        </w:tabs>
      </w:pPr>
    </w:p>
    <w:p w14:paraId="1008C898"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3C041A14"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04694736" w14:textId="77777777" w:rsidR="000411D1" w:rsidRDefault="000411D1" w:rsidP="00601FFA"/>
    <w:sectPr w:rsidR="000411D1" w:rsidSect="00DA23C8">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B7784" w14:textId="77777777" w:rsidR="00DA23C8" w:rsidRDefault="00DA23C8">
      <w:pPr>
        <w:spacing w:line="240" w:lineRule="auto"/>
      </w:pPr>
      <w:r>
        <w:separator/>
      </w:r>
    </w:p>
  </w:endnote>
  <w:endnote w:type="continuationSeparator" w:id="0">
    <w:p w14:paraId="23E718DE" w14:textId="77777777" w:rsidR="00DA23C8" w:rsidRDefault="00DA2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720E"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7D823FD9"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08D873F4" w14:textId="77777777" w:rsidR="00A70E6D" w:rsidRPr="00AF6582" w:rsidRDefault="00A70E6D" w:rsidP="00A70E6D">
    <w:pPr>
      <w:tabs>
        <w:tab w:val="left" w:pos="6237"/>
        <w:tab w:val="left" w:pos="8364"/>
      </w:tabs>
      <w:rPr>
        <w:sz w:val="18"/>
        <w:szCs w:val="18"/>
      </w:rPr>
    </w:pPr>
  </w:p>
  <w:p w14:paraId="72E4FE87"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14D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9DD738A"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FA663A8" w14:textId="77777777" w:rsidR="00A70E6D" w:rsidRPr="00AF6582" w:rsidRDefault="00A70E6D" w:rsidP="00A70E6D">
    <w:pPr>
      <w:tabs>
        <w:tab w:val="left" w:pos="6237"/>
        <w:tab w:val="left" w:pos="8364"/>
      </w:tabs>
      <w:rPr>
        <w:sz w:val="18"/>
        <w:szCs w:val="18"/>
      </w:rPr>
    </w:pPr>
  </w:p>
  <w:p w14:paraId="4D49D46F"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7823" w14:textId="77777777" w:rsidR="00DA23C8" w:rsidRDefault="00DA23C8">
      <w:pPr>
        <w:spacing w:line="240" w:lineRule="auto"/>
      </w:pPr>
      <w:r>
        <w:separator/>
      </w:r>
    </w:p>
  </w:footnote>
  <w:footnote w:type="continuationSeparator" w:id="0">
    <w:p w14:paraId="47A97939" w14:textId="77777777" w:rsidR="00DA23C8" w:rsidRDefault="00DA2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D024" w14:textId="77777777" w:rsidR="00A70E6D" w:rsidRDefault="00000000">
    <w:pPr>
      <w:pStyle w:val="Koptekst"/>
    </w:pPr>
    <w:r>
      <w:rPr>
        <w:noProof/>
      </w:rPr>
      <w:pict w14:anchorId="08F73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FA20" w14:textId="77777777" w:rsidR="00A70E6D" w:rsidRDefault="00000000">
    <w:pPr>
      <w:pStyle w:val="Koptekst"/>
    </w:pPr>
    <w:r>
      <w:rPr>
        <w:noProof/>
      </w:rPr>
      <w:pict w14:anchorId="0F59E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07FD473A" wp14:editId="1AA22F79">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BEFF3" w14:textId="77777777" w:rsidR="00A70E6D" w:rsidRDefault="00000000" w:rsidP="00A70E6D">
    <w:pPr>
      <w:pStyle w:val="HRNaamInstituut"/>
    </w:pPr>
    <w:r>
      <w:rPr>
        <w:noProof/>
      </w:rPr>
      <w:pict w14:anchorId="5B03FF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373D3E8" wp14:editId="4D953922">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0BD9CA0" wp14:editId="352E86B5">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54F2ACD6" wp14:editId="7CDD7AD6">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7BE4F90" wp14:editId="3AFF2FD7">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F1FB" w14:textId="77777777" w:rsidR="00A70E6D" w:rsidRDefault="00000000">
    <w:pPr>
      <w:pStyle w:val="Koptekst"/>
    </w:pPr>
    <w:r>
      <w:rPr>
        <w:noProof/>
      </w:rPr>
      <w:pict w14:anchorId="6ADB0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F2D5" w14:textId="77777777" w:rsidR="00A70E6D" w:rsidRDefault="00A70E6D">
    <w:pPr>
      <w:pStyle w:val="Koptekst"/>
    </w:pPr>
    <w:r>
      <w:rPr>
        <w:noProof/>
      </w:rPr>
      <w:drawing>
        <wp:anchor distT="0" distB="0" distL="114300" distR="114300" simplePos="0" relativeHeight="251656192" behindDoc="1" locked="0" layoutInCell="1" allowOverlap="1" wp14:anchorId="70A17210" wp14:editId="7CA1C12D">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647CD4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C66E" w14:textId="77777777" w:rsidR="00A70E6D" w:rsidRDefault="00000000">
    <w:pPr>
      <w:pStyle w:val="Koptekst"/>
    </w:pPr>
    <w:r>
      <w:rPr>
        <w:noProof/>
      </w:rPr>
      <w:pict w14:anchorId="23FCC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9"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1"/>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10"/>
  </w:num>
  <w:num w:numId="8" w16cid:durableId="712078159">
    <w:abstractNumId w:val="4"/>
  </w:num>
  <w:num w:numId="9" w16cid:durableId="106044637">
    <w:abstractNumId w:val="6"/>
  </w:num>
  <w:num w:numId="10" w16cid:durableId="1942175445">
    <w:abstractNumId w:val="9"/>
  </w:num>
  <w:num w:numId="11" w16cid:durableId="1480270163">
    <w:abstractNumId w:val="11"/>
  </w:num>
  <w:num w:numId="12" w16cid:durableId="620916447">
    <w:abstractNumId w:val="11"/>
  </w:num>
  <w:num w:numId="13" w16cid:durableId="506291874">
    <w:abstractNumId w:val="11"/>
  </w:num>
  <w:num w:numId="14" w16cid:durableId="1101224957">
    <w:abstractNumId w:val="11"/>
  </w:num>
  <w:num w:numId="15" w16cid:durableId="911232372">
    <w:abstractNumId w:val="11"/>
  </w:num>
  <w:num w:numId="16" w16cid:durableId="2022776201">
    <w:abstractNumId w:val="2"/>
  </w:num>
  <w:num w:numId="17" w16cid:durableId="8880787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49"/>
    <w:rsid w:val="00025019"/>
    <w:rsid w:val="000411D1"/>
    <w:rsid w:val="00051AB7"/>
    <w:rsid w:val="000C23A0"/>
    <w:rsid w:val="000C2485"/>
    <w:rsid w:val="000D5B8F"/>
    <w:rsid w:val="00131CD1"/>
    <w:rsid w:val="00140D46"/>
    <w:rsid w:val="00151A57"/>
    <w:rsid w:val="00154684"/>
    <w:rsid w:val="00177B42"/>
    <w:rsid w:val="00185D30"/>
    <w:rsid w:val="001D549A"/>
    <w:rsid w:val="001E4042"/>
    <w:rsid w:val="00200EBF"/>
    <w:rsid w:val="00233140"/>
    <w:rsid w:val="00297D6A"/>
    <w:rsid w:val="002A31E8"/>
    <w:rsid w:val="002C4653"/>
    <w:rsid w:val="002F4334"/>
    <w:rsid w:val="00361C2E"/>
    <w:rsid w:val="003640CF"/>
    <w:rsid w:val="00364F7B"/>
    <w:rsid w:val="00366523"/>
    <w:rsid w:val="00374EA9"/>
    <w:rsid w:val="003827D1"/>
    <w:rsid w:val="003859BB"/>
    <w:rsid w:val="0038778A"/>
    <w:rsid w:val="003B217A"/>
    <w:rsid w:val="003C75BF"/>
    <w:rsid w:val="004015AC"/>
    <w:rsid w:val="00426A33"/>
    <w:rsid w:val="0043679D"/>
    <w:rsid w:val="004552B2"/>
    <w:rsid w:val="00465D5F"/>
    <w:rsid w:val="004A20F6"/>
    <w:rsid w:val="004C73A4"/>
    <w:rsid w:val="004D088C"/>
    <w:rsid w:val="004E21FA"/>
    <w:rsid w:val="00514B08"/>
    <w:rsid w:val="0051659C"/>
    <w:rsid w:val="00526552"/>
    <w:rsid w:val="00553928"/>
    <w:rsid w:val="00556C8D"/>
    <w:rsid w:val="005856CA"/>
    <w:rsid w:val="005A5789"/>
    <w:rsid w:val="005D0B0F"/>
    <w:rsid w:val="005D75D3"/>
    <w:rsid w:val="005F7438"/>
    <w:rsid w:val="00601FFA"/>
    <w:rsid w:val="006025E9"/>
    <w:rsid w:val="00620D35"/>
    <w:rsid w:val="00640713"/>
    <w:rsid w:val="00671CA0"/>
    <w:rsid w:val="00676124"/>
    <w:rsid w:val="006A55FA"/>
    <w:rsid w:val="006B0279"/>
    <w:rsid w:val="006B534D"/>
    <w:rsid w:val="006D4E45"/>
    <w:rsid w:val="006E1F4C"/>
    <w:rsid w:val="006F660A"/>
    <w:rsid w:val="00722462"/>
    <w:rsid w:val="00725DA0"/>
    <w:rsid w:val="00727C77"/>
    <w:rsid w:val="0073418D"/>
    <w:rsid w:val="00735676"/>
    <w:rsid w:val="00761546"/>
    <w:rsid w:val="00767D29"/>
    <w:rsid w:val="00784E13"/>
    <w:rsid w:val="0078765D"/>
    <w:rsid w:val="007D0224"/>
    <w:rsid w:val="0080522B"/>
    <w:rsid w:val="008130E9"/>
    <w:rsid w:val="008215E0"/>
    <w:rsid w:val="008538BC"/>
    <w:rsid w:val="0086646D"/>
    <w:rsid w:val="008A2BAC"/>
    <w:rsid w:val="008C0E90"/>
    <w:rsid w:val="008C3BF0"/>
    <w:rsid w:val="008F3AF9"/>
    <w:rsid w:val="00920D7C"/>
    <w:rsid w:val="0092574C"/>
    <w:rsid w:val="009602BF"/>
    <w:rsid w:val="00964C3A"/>
    <w:rsid w:val="0097658F"/>
    <w:rsid w:val="009D67A3"/>
    <w:rsid w:val="00A03B5C"/>
    <w:rsid w:val="00A145C9"/>
    <w:rsid w:val="00A508DC"/>
    <w:rsid w:val="00A63BB3"/>
    <w:rsid w:val="00A70E6D"/>
    <w:rsid w:val="00A95BF2"/>
    <w:rsid w:val="00AA2ED4"/>
    <w:rsid w:val="00AC222A"/>
    <w:rsid w:val="00AD2D82"/>
    <w:rsid w:val="00B34540"/>
    <w:rsid w:val="00B629A2"/>
    <w:rsid w:val="00B65CE7"/>
    <w:rsid w:val="00B82FDD"/>
    <w:rsid w:val="00B87591"/>
    <w:rsid w:val="00B96349"/>
    <w:rsid w:val="00BC4EE0"/>
    <w:rsid w:val="00BF5912"/>
    <w:rsid w:val="00C03231"/>
    <w:rsid w:val="00C03DD0"/>
    <w:rsid w:val="00C23A89"/>
    <w:rsid w:val="00C94F41"/>
    <w:rsid w:val="00CA1D77"/>
    <w:rsid w:val="00D4117E"/>
    <w:rsid w:val="00D85B9F"/>
    <w:rsid w:val="00D90CD6"/>
    <w:rsid w:val="00D91762"/>
    <w:rsid w:val="00DA23C8"/>
    <w:rsid w:val="00DA5EAF"/>
    <w:rsid w:val="00DC7795"/>
    <w:rsid w:val="00DD3DDD"/>
    <w:rsid w:val="00DD63B6"/>
    <w:rsid w:val="00DE7A92"/>
    <w:rsid w:val="00E26756"/>
    <w:rsid w:val="00E43D2D"/>
    <w:rsid w:val="00E95895"/>
    <w:rsid w:val="00EB3C2E"/>
    <w:rsid w:val="00EB765C"/>
    <w:rsid w:val="00EC4506"/>
    <w:rsid w:val="00ED170B"/>
    <w:rsid w:val="00ED6F48"/>
    <w:rsid w:val="00EF0B7D"/>
    <w:rsid w:val="00EF3C19"/>
    <w:rsid w:val="00EF625D"/>
    <w:rsid w:val="00F03F37"/>
    <w:rsid w:val="00F121A9"/>
    <w:rsid w:val="00F25C8A"/>
    <w:rsid w:val="00F27A1A"/>
    <w:rsid w:val="00F438C9"/>
    <w:rsid w:val="00F44232"/>
    <w:rsid w:val="00FA31FD"/>
    <w:rsid w:val="00FC6F59"/>
    <w:rsid w:val="00FD55DC"/>
    <w:rsid w:val="00FD79E3"/>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BB339"/>
  <w15:chartTrackingRefBased/>
  <w15:docId w15:val="{ED654702-A3FC-477C-997D-887A792B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aliases w:val="Lijstalinea 2"/>
    <w:basedOn w:val="Standaard"/>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character" w:customStyle="1" w:styleId="normaltextrun">
    <w:name w:val="normaltextrun"/>
    <w:basedOn w:val="Standaardalinea-lettertype"/>
    <w:rsid w:val="006E1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WA\Hogeschool%20Rotterdam\FIT-Inkoop%20-%20Strategisch%20-%20Documenten\2.%20Standaard%20documenten%20(templates\05%20Overeenkomstenfase\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2.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3.xml><?xml version="1.0" encoding="utf-8"?>
<ds:datastoreItem xmlns:ds="http://schemas.openxmlformats.org/officeDocument/2006/customXml" ds:itemID="{58F5142F-1411-411B-BC4E-25D2A7C06571}"/>
</file>

<file path=customXml/itemProps4.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Concept (raam)overeenkomst.dotx</Template>
  <TotalTime>0</TotalTime>
  <Pages>11</Pages>
  <Words>3184</Words>
  <Characters>17512</Characters>
  <Application>Microsoft Office Word</Application>
  <DocSecurity>0</DocSecurity>
  <Lines>145</Lines>
  <Paragraphs>41</Paragraphs>
  <ScaleCrop>false</ScaleCrop>
  <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58</cp:revision>
  <dcterms:created xsi:type="dcterms:W3CDTF">2024-02-23T09:56:00Z</dcterms:created>
  <dcterms:modified xsi:type="dcterms:W3CDTF">2024-03-21T09:38:00Z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0x010100D81481BD0595E043BB3893968DD5BF1C</vt:lpwstr>
  </property>
  <property fmtid="{D5CDD505-2E9C-101B-9397-08002B2CF9AE}" pid="3" name="MediaServiceImageTags">
    <vt:lpwstr/>
  </property>
</Properties>
</file>