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6BAF6212" w:rsidR="00B36E8A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m</w:t>
      </w:r>
      <w:r w:rsidR="002A4B42">
        <w:rPr>
          <w:bdr w:val="nil"/>
        </w:rPr>
        <w:t>.</w:t>
      </w:r>
      <w:r w:rsidR="0094255C">
        <w:rPr>
          <w:bdr w:val="nil"/>
        </w:rPr>
        <w:t>b</w:t>
      </w:r>
      <w:r w:rsidR="002A4B42">
        <w:rPr>
          <w:bdr w:val="nil"/>
        </w:rPr>
        <w:t>.</w:t>
      </w:r>
      <w:r w:rsidR="0094255C">
        <w:rPr>
          <w:bdr w:val="nil"/>
        </w:rPr>
        <w:t>t</w:t>
      </w:r>
      <w:r w:rsidR="002A4B42">
        <w:rPr>
          <w:bdr w:val="nil"/>
        </w:rPr>
        <w:t>.</w:t>
      </w:r>
    </w:p>
    <w:p w14:paraId="242BA438" w14:textId="3B123D1C" w:rsidR="0094255C" w:rsidRPr="0094255C" w:rsidRDefault="00D57DF9" w:rsidP="0080699F">
      <w:pPr>
        <w:pStyle w:val="Titelrapport"/>
      </w:pPr>
      <w:r>
        <w:rPr>
          <w:bdr w:val="nil"/>
        </w:rPr>
        <w:t xml:space="preserve">kerncompetentie </w:t>
      </w:r>
      <w:r w:rsidR="0080699F">
        <w:rPr>
          <w:bdr w:val="nil"/>
        </w:rPr>
        <w:t>KB</w:t>
      </w:r>
      <w:r w:rsidR="00757643">
        <w:rPr>
          <w:bdr w:val="nil"/>
        </w:rPr>
        <w:t>3</w:t>
      </w: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3077B28" w14:textId="77777777" w:rsidR="00C27AEA" w:rsidRDefault="00C27AEA" w:rsidP="0058272F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194559A2" w14:textId="77777777" w:rsidR="00C27AEA" w:rsidRDefault="00C27AEA" w:rsidP="00351373"/>
    <w:p w14:paraId="6758C957" w14:textId="77777777" w:rsidR="00C27AEA" w:rsidRDefault="00C27AEA" w:rsidP="00351373"/>
    <w:p w14:paraId="1B732936" w14:textId="77777777" w:rsidR="00931B5C" w:rsidRDefault="00931B5C" w:rsidP="00931B5C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3B2A76B4" w14:textId="77777777" w:rsidR="00C27AEA" w:rsidRDefault="00C27AEA" w:rsidP="00351373">
      <w:pPr>
        <w:rPr>
          <w:color w:val="0070C0"/>
        </w:rPr>
      </w:pPr>
    </w:p>
    <w:p w14:paraId="3A034E38" w14:textId="77777777" w:rsidR="00C27AEA" w:rsidRDefault="00C27AEA" w:rsidP="00351373">
      <w:pPr>
        <w:rPr>
          <w:color w:val="0070C0"/>
        </w:rPr>
      </w:pPr>
    </w:p>
    <w:p w14:paraId="44EEE61F" w14:textId="77777777" w:rsidR="00C27AEA" w:rsidRDefault="00C27AEA" w:rsidP="00351373">
      <w:pPr>
        <w:rPr>
          <w:color w:val="0070C0"/>
        </w:rPr>
      </w:pPr>
    </w:p>
    <w:p w14:paraId="22D74DEC" w14:textId="77777777" w:rsidR="00C27AEA" w:rsidRDefault="00C27AEA" w:rsidP="00351373">
      <w:pPr>
        <w:rPr>
          <w:color w:val="0070C0"/>
        </w:rPr>
      </w:pPr>
    </w:p>
    <w:p w14:paraId="60E4208E" w14:textId="77777777" w:rsidR="00C27AEA" w:rsidRDefault="00C27AEA" w:rsidP="00351373">
      <w:pPr>
        <w:rPr>
          <w:color w:val="0070C0"/>
        </w:rPr>
      </w:pPr>
    </w:p>
    <w:p w14:paraId="66909F7B" w14:textId="77777777" w:rsidR="00C27AEA" w:rsidRDefault="00C27AEA" w:rsidP="00351373">
      <w:pPr>
        <w:rPr>
          <w:color w:val="0070C0"/>
        </w:rPr>
      </w:pPr>
    </w:p>
    <w:p w14:paraId="0DF1C23C" w14:textId="77777777" w:rsidR="00C27AEA" w:rsidRDefault="00C27AEA" w:rsidP="00351373">
      <w:pPr>
        <w:rPr>
          <w:color w:val="0070C0"/>
        </w:rPr>
      </w:pPr>
    </w:p>
    <w:p w14:paraId="58A5BE74" w14:textId="77777777" w:rsidR="00C27AEA" w:rsidRDefault="00C27AEA" w:rsidP="00351373">
      <w:pPr>
        <w:rPr>
          <w:color w:val="0070C0"/>
        </w:rPr>
      </w:pPr>
    </w:p>
    <w:p w14:paraId="2B49AC81" w14:textId="77777777" w:rsidR="00C27AEA" w:rsidRDefault="00C27AEA" w:rsidP="00351373">
      <w:pPr>
        <w:rPr>
          <w:color w:val="0070C0"/>
        </w:rPr>
      </w:pPr>
    </w:p>
    <w:p w14:paraId="6EC60C7C" w14:textId="77777777" w:rsidR="00C27AEA" w:rsidRDefault="00C27AEA" w:rsidP="00351373">
      <w:pPr>
        <w:rPr>
          <w:color w:val="0070C0"/>
        </w:rPr>
      </w:pPr>
    </w:p>
    <w:p w14:paraId="4A900FFE" w14:textId="77777777" w:rsidR="00C27AEA" w:rsidRDefault="00C27AEA" w:rsidP="00351373">
      <w:pPr>
        <w:rPr>
          <w:color w:val="0070C0"/>
        </w:rPr>
      </w:pPr>
    </w:p>
    <w:p w14:paraId="24387F2A" w14:textId="77777777" w:rsidR="00C27AEA" w:rsidRDefault="00C27AEA" w:rsidP="00351373">
      <w:pPr>
        <w:rPr>
          <w:color w:val="0070C0"/>
        </w:rPr>
      </w:pPr>
    </w:p>
    <w:p w14:paraId="2BD34499" w14:textId="77777777" w:rsidR="00C27AEA" w:rsidRDefault="00C27AEA" w:rsidP="00351373">
      <w:pPr>
        <w:rPr>
          <w:color w:val="0070C0"/>
        </w:rPr>
      </w:pPr>
    </w:p>
    <w:p w14:paraId="614DF759" w14:textId="77777777" w:rsidR="00C27AEA" w:rsidRDefault="00C27AEA" w:rsidP="00351373">
      <w:pPr>
        <w:rPr>
          <w:color w:val="0070C0"/>
        </w:rPr>
      </w:pPr>
    </w:p>
    <w:p w14:paraId="199B76DE" w14:textId="77777777" w:rsidR="00C27AEA" w:rsidRDefault="00C27AEA" w:rsidP="00351373">
      <w:pPr>
        <w:rPr>
          <w:color w:val="0070C0"/>
        </w:rPr>
      </w:pPr>
    </w:p>
    <w:p w14:paraId="3C62D186" w14:textId="77777777" w:rsidR="00C27AEA" w:rsidRDefault="00C27AEA" w:rsidP="00351373">
      <w:pPr>
        <w:rPr>
          <w:color w:val="0070C0"/>
        </w:rPr>
      </w:pPr>
    </w:p>
    <w:p w14:paraId="27FD7B97" w14:textId="77777777" w:rsidR="00C27AEA" w:rsidRDefault="00C27AEA" w:rsidP="00351373">
      <w:pPr>
        <w:rPr>
          <w:color w:val="0070C0"/>
        </w:rPr>
      </w:pPr>
    </w:p>
    <w:p w14:paraId="09436B9E" w14:textId="77777777" w:rsidR="00C27AEA" w:rsidRDefault="00C27AEA" w:rsidP="00351373">
      <w:pPr>
        <w:rPr>
          <w:color w:val="0070C0"/>
        </w:rPr>
      </w:pPr>
    </w:p>
    <w:p w14:paraId="3DCA0F1A" w14:textId="77777777" w:rsidR="00C27AEA" w:rsidRDefault="00C27AEA" w:rsidP="00351373">
      <w:pPr>
        <w:rPr>
          <w:color w:val="0070C0"/>
        </w:rPr>
      </w:pPr>
    </w:p>
    <w:p w14:paraId="4B6B8CC8" w14:textId="77777777" w:rsidR="00C27AEA" w:rsidRDefault="00C27AEA" w:rsidP="00351373">
      <w:pPr>
        <w:rPr>
          <w:color w:val="0070C0"/>
        </w:rPr>
      </w:pPr>
    </w:p>
    <w:p w14:paraId="66FD4BED" w14:textId="77777777" w:rsidR="00C27AEA" w:rsidRDefault="00C27AEA" w:rsidP="00351373">
      <w:pPr>
        <w:rPr>
          <w:color w:val="0070C0"/>
        </w:rPr>
      </w:pPr>
    </w:p>
    <w:p w14:paraId="0036422B" w14:textId="77777777" w:rsidR="00C27AEA" w:rsidRDefault="00C27AEA" w:rsidP="00351373">
      <w:pPr>
        <w:rPr>
          <w:color w:val="0070C0"/>
        </w:rPr>
      </w:pPr>
    </w:p>
    <w:p w14:paraId="3F249BC6" w14:textId="77777777" w:rsidR="00C27AEA" w:rsidRDefault="00C27AEA" w:rsidP="00351373">
      <w:pPr>
        <w:rPr>
          <w:color w:val="0070C0"/>
        </w:rPr>
      </w:pPr>
    </w:p>
    <w:p w14:paraId="08A9D9B1" w14:textId="77777777" w:rsidR="00C27AEA" w:rsidRDefault="00C27AEA" w:rsidP="00351373">
      <w:pPr>
        <w:rPr>
          <w:color w:val="0070C0"/>
        </w:rPr>
      </w:pPr>
    </w:p>
    <w:p w14:paraId="62BBCD9F" w14:textId="77777777" w:rsidR="00C27AEA" w:rsidRDefault="00C27AEA" w:rsidP="00351373">
      <w:pPr>
        <w:rPr>
          <w:color w:val="0070C0"/>
        </w:rPr>
      </w:pPr>
    </w:p>
    <w:p w14:paraId="09C91E69" w14:textId="77777777" w:rsidR="00C27AEA" w:rsidRDefault="00C27AEA" w:rsidP="00351373">
      <w:pPr>
        <w:rPr>
          <w:color w:val="0070C0"/>
        </w:rPr>
      </w:pPr>
    </w:p>
    <w:p w14:paraId="3B23ADDD" w14:textId="77777777" w:rsidR="00C27AEA" w:rsidRDefault="00C27AEA" w:rsidP="00351373">
      <w:pPr>
        <w:rPr>
          <w:color w:val="0070C0"/>
        </w:rPr>
      </w:pPr>
    </w:p>
    <w:p w14:paraId="23E3A63C" w14:textId="77777777" w:rsidR="00C27AEA" w:rsidRDefault="00C27AEA" w:rsidP="00351373">
      <w:pPr>
        <w:rPr>
          <w:color w:val="0070C0"/>
        </w:rPr>
      </w:pPr>
    </w:p>
    <w:p w14:paraId="44A3A56D" w14:textId="77777777" w:rsidR="00C27AEA" w:rsidRDefault="00C27AEA" w:rsidP="00351373">
      <w:pPr>
        <w:rPr>
          <w:color w:val="0070C0"/>
        </w:rPr>
      </w:pPr>
    </w:p>
    <w:p w14:paraId="1CA59BD7" w14:textId="77777777" w:rsidR="00C27AEA" w:rsidRDefault="00C27AEA" w:rsidP="00351373">
      <w:pPr>
        <w:rPr>
          <w:color w:val="0070C0"/>
        </w:rPr>
      </w:pPr>
    </w:p>
    <w:p w14:paraId="22306538" w14:textId="77777777" w:rsidR="00C27AEA" w:rsidRDefault="00C27AEA" w:rsidP="00C27AEA">
      <w:r>
        <w:t>Kenmerk: 2023-VGU-018</w:t>
      </w:r>
    </w:p>
    <w:p w14:paraId="35A7EA9D" w14:textId="77777777" w:rsidR="00C27AEA" w:rsidRDefault="00C27AEA" w:rsidP="00C27AEA">
      <w:r w:rsidRPr="004C0F51">
        <w:t xml:space="preserve">Versie </w:t>
      </w:r>
      <w:r>
        <w:t>0.1</w:t>
      </w:r>
    </w:p>
    <w:p w14:paraId="0F754DA5" w14:textId="77777777" w:rsidR="00C27AEA" w:rsidRPr="00D57DF9" w:rsidRDefault="00C27AEA" w:rsidP="00351373">
      <w:pPr>
        <w:rPr>
          <w:color w:val="0070C0"/>
        </w:rPr>
      </w:pPr>
    </w:p>
    <w:p w14:paraId="493D7D07" w14:textId="77777777" w:rsidR="00B36E8A" w:rsidRPr="00D57DF9" w:rsidRDefault="00B36E8A" w:rsidP="00351373">
      <w:pPr>
        <w:rPr>
          <w:color w:val="0070C0"/>
        </w:rPr>
      </w:pPr>
    </w:p>
    <w:p w14:paraId="56F25FB7" w14:textId="01FD0BAD" w:rsidR="00B36E8A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2A4B42">
        <w:trPr>
          <w:trHeight w:val="397"/>
        </w:trPr>
        <w:tc>
          <w:tcPr>
            <w:tcW w:w="3115" w:type="dxa"/>
          </w:tcPr>
          <w:p w14:paraId="2B4ED815" w14:textId="117FB8C6" w:rsidR="00B36E8A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5CA4BA08" w14:textId="77777777" w:rsidR="00E12AC5" w:rsidRPr="0001024C" w:rsidRDefault="00E12AC5" w:rsidP="00E12AC5">
            <w:pPr>
              <w:rPr>
                <w:color w:val="C00000"/>
                <w:u w:val="single"/>
              </w:rPr>
            </w:pPr>
            <w:r w:rsidRPr="0001024C">
              <w:rPr>
                <w:color w:val="C00000"/>
                <w:u w:val="single"/>
              </w:rPr>
              <w:t xml:space="preserve">Kerncompetentie </w:t>
            </w:r>
            <w:r>
              <w:rPr>
                <w:color w:val="C00000"/>
                <w:u w:val="single"/>
              </w:rPr>
              <w:t>KB3</w:t>
            </w:r>
            <w:r w:rsidRPr="0001024C">
              <w:rPr>
                <w:color w:val="C00000"/>
                <w:u w:val="single"/>
              </w:rPr>
              <w:t xml:space="preserve">: Ervaring </w:t>
            </w:r>
            <w:r>
              <w:rPr>
                <w:color w:val="C00000"/>
                <w:u w:val="single"/>
              </w:rPr>
              <w:t xml:space="preserve">als hoofdaannemer </w:t>
            </w:r>
            <w:r w:rsidRPr="0001024C">
              <w:rPr>
                <w:color w:val="C00000"/>
                <w:u w:val="single"/>
              </w:rPr>
              <w:t>met de uitvoering van de nieuwbouw</w:t>
            </w:r>
            <w:r>
              <w:rPr>
                <w:color w:val="C00000"/>
                <w:u w:val="single"/>
              </w:rPr>
              <w:t xml:space="preserve">, van </w:t>
            </w:r>
            <w:r w:rsidRPr="00507879">
              <w:rPr>
                <w:color w:val="C00000"/>
                <w:u w:val="single"/>
              </w:rPr>
              <w:t xml:space="preserve">zowel </w:t>
            </w:r>
            <w:r>
              <w:rPr>
                <w:color w:val="C00000"/>
                <w:u w:val="single"/>
              </w:rPr>
              <w:t xml:space="preserve">de </w:t>
            </w:r>
            <w:r w:rsidRPr="00507879">
              <w:rPr>
                <w:color w:val="C00000"/>
                <w:u w:val="single"/>
              </w:rPr>
              <w:t xml:space="preserve">bouwkundige </w:t>
            </w:r>
            <w:r>
              <w:rPr>
                <w:color w:val="C00000"/>
                <w:u w:val="single"/>
              </w:rPr>
              <w:t xml:space="preserve">als de installatietechnische </w:t>
            </w:r>
            <w:r w:rsidRPr="00507879">
              <w:rPr>
                <w:color w:val="C00000"/>
                <w:u w:val="single"/>
              </w:rPr>
              <w:t>werk</w:t>
            </w:r>
            <w:r>
              <w:rPr>
                <w:color w:val="C00000"/>
                <w:u w:val="single"/>
              </w:rPr>
              <w:t xml:space="preserve">en, </w:t>
            </w:r>
            <w:r w:rsidRPr="0001024C">
              <w:rPr>
                <w:color w:val="C00000"/>
                <w:u w:val="single"/>
              </w:rPr>
              <w:t>van een utiliteitsgebouw</w:t>
            </w:r>
            <w:r w:rsidRPr="00A55AC4">
              <w:t xml:space="preserve"> </w:t>
            </w:r>
            <w:r w:rsidRPr="00A55AC4">
              <w:rPr>
                <w:color w:val="C00000"/>
                <w:u w:val="single"/>
              </w:rPr>
              <w:t>met een bouwwaarde van tenminste € 15 miljoen</w:t>
            </w:r>
            <w:r>
              <w:rPr>
                <w:color w:val="C00000"/>
                <w:u w:val="single"/>
              </w:rPr>
              <w:t xml:space="preserve"> </w:t>
            </w:r>
          </w:p>
          <w:p w14:paraId="3681B599" w14:textId="77777777" w:rsidR="00E12AC5" w:rsidRPr="0001024C" w:rsidRDefault="00E12AC5" w:rsidP="00E12AC5">
            <w:r w:rsidRPr="0001024C">
              <w:t xml:space="preserve">U toont deze kerncompetentie aan door één referentieproject te overleggen van een </w:t>
            </w:r>
            <w:r>
              <w:t xml:space="preserve">nieuw </w:t>
            </w:r>
            <w:r w:rsidRPr="0001024C">
              <w:t>gebouw dat u heeft gebouwd</w:t>
            </w:r>
            <w:r>
              <w:t>, waarbij u de hoofdaannemer was, met</w:t>
            </w:r>
            <w:r w:rsidRPr="00AC7C8F">
              <w:t xml:space="preserve"> een bouwwaarde van tenminste € 15 miljoen</w:t>
            </w:r>
            <w:r>
              <w:t xml:space="preserve">, </w:t>
            </w:r>
            <w:r w:rsidRPr="00605CF1">
              <w:t>waarbij u de hoofdaannemer was</w:t>
            </w:r>
            <w:r>
              <w:t xml:space="preserve">, voor </w:t>
            </w:r>
            <w:r w:rsidRPr="00605CF1">
              <w:t xml:space="preserve">zowel </w:t>
            </w:r>
            <w:r>
              <w:t xml:space="preserve">de </w:t>
            </w:r>
            <w:r w:rsidRPr="00605CF1">
              <w:t xml:space="preserve">bouwkundige als </w:t>
            </w:r>
            <w:r>
              <w:t xml:space="preserve">de </w:t>
            </w:r>
            <w:r w:rsidRPr="00605CF1">
              <w:t>installatietechnische werken</w:t>
            </w:r>
            <w:r>
              <w:t>.</w:t>
            </w:r>
          </w:p>
          <w:p w14:paraId="6CD9B1E9" w14:textId="77777777" w:rsidR="002A4B42" w:rsidRDefault="002A4B42" w:rsidP="000F671F"/>
          <w:p w14:paraId="6480335B" w14:textId="27B5A5AF" w:rsidR="000F671F" w:rsidRDefault="000F671F" w:rsidP="000F671F">
            <w:pPr>
              <w:rPr>
                <w:highlight w:val="green"/>
              </w:rPr>
            </w:pPr>
            <w:r>
              <w:t>Dit is een geschiktheidseis. Als u niet kunt aantonen dat u beschikt over deze ervaring</w:t>
            </w:r>
            <w:r w:rsidR="002A4B42">
              <w:t>, dan</w:t>
            </w:r>
            <w:r>
              <w:t xml:space="preserve"> is uw aanmelding ongeldig.</w:t>
            </w:r>
          </w:p>
          <w:p w14:paraId="0AC466FD" w14:textId="356B7024" w:rsidR="000F671F" w:rsidRPr="00D80F66" w:rsidRDefault="000F671F" w:rsidP="00D80F66">
            <w:pPr>
              <w:rPr>
                <w:rFonts w:cs="Arial"/>
                <w:szCs w:val="20"/>
              </w:rPr>
            </w:pPr>
          </w:p>
        </w:tc>
      </w:tr>
      <w:tr w:rsidR="00ED1B81" w14:paraId="329FD122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2A4B42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2A4B42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2A4B42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2A4B42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2A4B42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2A4B42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2A4B42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2A4B42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2A4B42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E12AC5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2A4B42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2A4B42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DFC0D" w14:textId="77777777" w:rsidR="008F3B81" w:rsidRDefault="008F3B81">
      <w:pPr>
        <w:spacing w:line="240" w:lineRule="auto"/>
      </w:pPr>
      <w:r>
        <w:separator/>
      </w:r>
    </w:p>
  </w:endnote>
  <w:endnote w:type="continuationSeparator" w:id="0">
    <w:p w14:paraId="40DFC37D" w14:textId="77777777" w:rsidR="008F3B81" w:rsidRDefault="008F3B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23F90F11" w:rsidR="00B36E8A" w:rsidRDefault="002A4B42">
          <w:pPr>
            <w:pStyle w:val="Voettekst"/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kerncompetentie </w:t>
          </w:r>
          <w:r>
            <w:rPr>
              <w:sz w:val="16"/>
            </w:rPr>
            <w:t>KB</w:t>
          </w:r>
          <w:r w:rsidR="00757643">
            <w:rPr>
              <w:sz w:val="16"/>
            </w:rPr>
            <w:t>3</w:t>
          </w:r>
        </w:p>
      </w:tc>
    </w:tr>
  </w:tbl>
  <w:p w14:paraId="0F8A55BD" w14:textId="77777777" w:rsidR="00B36E8A" w:rsidRDefault="00B36E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B36E8A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B36E8A" w:rsidRDefault="00B36E8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B36E8A" w:rsidRDefault="00E12AC5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B36E8A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BF86B" w14:textId="77777777" w:rsidR="008F3B81" w:rsidRDefault="008F3B81">
      <w:pPr>
        <w:spacing w:line="240" w:lineRule="auto"/>
      </w:pPr>
      <w:r>
        <w:separator/>
      </w:r>
    </w:p>
  </w:footnote>
  <w:footnote w:type="continuationSeparator" w:id="0">
    <w:p w14:paraId="57A1E174" w14:textId="77777777" w:rsidR="008F3B81" w:rsidRDefault="008F3B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A1C36"/>
    <w:rsid w:val="000A57A2"/>
    <w:rsid w:val="000F671F"/>
    <w:rsid w:val="00174B9E"/>
    <w:rsid w:val="00202294"/>
    <w:rsid w:val="00227065"/>
    <w:rsid w:val="00246326"/>
    <w:rsid w:val="00284A79"/>
    <w:rsid w:val="002A4B42"/>
    <w:rsid w:val="002D0D6B"/>
    <w:rsid w:val="002D1D8D"/>
    <w:rsid w:val="003C7D2D"/>
    <w:rsid w:val="00432F5D"/>
    <w:rsid w:val="0045744F"/>
    <w:rsid w:val="004A70EC"/>
    <w:rsid w:val="004D376D"/>
    <w:rsid w:val="0058272F"/>
    <w:rsid w:val="005A04E7"/>
    <w:rsid w:val="005B55EB"/>
    <w:rsid w:val="00722565"/>
    <w:rsid w:val="00757643"/>
    <w:rsid w:val="007D43A8"/>
    <w:rsid w:val="0080699F"/>
    <w:rsid w:val="00824677"/>
    <w:rsid w:val="008C4A04"/>
    <w:rsid w:val="008F3B81"/>
    <w:rsid w:val="00931B5C"/>
    <w:rsid w:val="0094255C"/>
    <w:rsid w:val="00977B96"/>
    <w:rsid w:val="009842C6"/>
    <w:rsid w:val="009A1D8F"/>
    <w:rsid w:val="009B597B"/>
    <w:rsid w:val="009D2437"/>
    <w:rsid w:val="009F350E"/>
    <w:rsid w:val="00A245BE"/>
    <w:rsid w:val="00A33FFF"/>
    <w:rsid w:val="00A92B0C"/>
    <w:rsid w:val="00AD0D40"/>
    <w:rsid w:val="00AD4C0F"/>
    <w:rsid w:val="00B36E8A"/>
    <w:rsid w:val="00B450E1"/>
    <w:rsid w:val="00C06C81"/>
    <w:rsid w:val="00C27AEA"/>
    <w:rsid w:val="00C35896"/>
    <w:rsid w:val="00CB713D"/>
    <w:rsid w:val="00D0251F"/>
    <w:rsid w:val="00D42D98"/>
    <w:rsid w:val="00D57DF9"/>
    <w:rsid w:val="00D80F66"/>
    <w:rsid w:val="00DC0F51"/>
    <w:rsid w:val="00DC1625"/>
    <w:rsid w:val="00DD1AAA"/>
    <w:rsid w:val="00E00130"/>
    <w:rsid w:val="00E12AC5"/>
    <w:rsid w:val="00EA24B1"/>
    <w:rsid w:val="00ED1B81"/>
    <w:rsid w:val="00EE6A39"/>
    <w:rsid w:val="00F9041A"/>
    <w:rsid w:val="00F92B83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38519-7A40-4E48-88B2-C5B807ACD771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a745dfc3-1106-4ff8-936c-b4eefd5de9e6"/>
    <ds:schemaRef ds:uri="http://purl.org/dc/dcmitype/"/>
    <ds:schemaRef ds:uri="ac0b31ec-d349-47ce-b027-21cc4fe52a8a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12E335B-A732-4D7B-B761-D437F9F5E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260</Words>
  <Characters>1430</Characters>
  <Application>Microsoft Office Word</Application>
  <DocSecurity>0</DocSecurity>
  <Lines>11</Lines>
  <Paragraphs>3</Paragraphs>
  <ScaleCrop>false</ScaleCrop>
  <Company>Gemeente Utrecht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14</cp:revision>
  <dcterms:created xsi:type="dcterms:W3CDTF">2024-03-19T11:13:00Z</dcterms:created>
  <dcterms:modified xsi:type="dcterms:W3CDTF">2025-02-17T11:03:00Z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