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13B12" w14:textId="0B6032CD" w:rsidR="00E5744A" w:rsidRPr="00363589" w:rsidRDefault="00363589" w:rsidP="00E5744A">
      <w:pPr>
        <w:jc w:val="center"/>
        <w:rPr>
          <w:rFonts w:ascii="Fira Sans" w:hAnsi="Fira Sans"/>
          <w:b/>
          <w:sz w:val="40"/>
          <w:szCs w:val="40"/>
        </w:rPr>
      </w:pPr>
      <w:r w:rsidRPr="00363589">
        <w:rPr>
          <w:rFonts w:ascii="Fira Sans" w:hAnsi="Fira Sans"/>
          <w:b/>
          <w:sz w:val="40"/>
          <w:szCs w:val="40"/>
          <w:highlight w:val="green"/>
        </w:rPr>
        <w:t>HERZIENE VERSIE NAV NOTA VAN INLICHTINGEN</w:t>
      </w:r>
      <w:r w:rsidR="00CA2839">
        <w:rPr>
          <w:rFonts w:ascii="Fira Sans" w:hAnsi="Fira Sans"/>
          <w:b/>
          <w:sz w:val="40"/>
          <w:szCs w:val="40"/>
        </w:rPr>
        <w:t xml:space="preserve"> </w:t>
      </w:r>
      <w:r w:rsidR="00CA2839" w:rsidRPr="00CA2839">
        <w:rPr>
          <w:rFonts w:ascii="Fira Sans" w:hAnsi="Fira Sans"/>
          <w:b/>
          <w:sz w:val="40"/>
          <w:szCs w:val="40"/>
          <w:highlight w:val="green"/>
        </w:rPr>
        <w:t>d.d. 18 oktober 2024</w:t>
      </w:r>
    </w:p>
    <w:p w14:paraId="3F22B381" w14:textId="456CF676" w:rsidR="004A5207" w:rsidRPr="00197B09" w:rsidRDefault="004A5207" w:rsidP="004A5207">
      <w:pPr>
        <w:rPr>
          <w:rFonts w:ascii="Fira Sans" w:hAnsi="Fira Sans"/>
          <w:sz w:val="20"/>
        </w:rPr>
      </w:pPr>
      <w:r>
        <w:rPr>
          <w:rFonts w:ascii="Fira Sans" w:hAnsi="Fira Sans"/>
          <w:b/>
          <w:noProof/>
          <w:sz w:val="32"/>
        </w:rPr>
        <w:drawing>
          <wp:inline distT="0" distB="0" distL="0" distR="0" wp14:anchorId="59BC4C2F" wp14:editId="27C3815D">
            <wp:extent cx="4954137" cy="1633950"/>
            <wp:effectExtent l="0" t="0" r="0" b="444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3155" cy="1636924"/>
                    </a:xfrm>
                    <a:prstGeom prst="rect">
                      <a:avLst/>
                    </a:prstGeom>
                    <a:noFill/>
                    <a:ln>
                      <a:noFill/>
                    </a:ln>
                  </pic:spPr>
                </pic:pic>
              </a:graphicData>
            </a:graphic>
          </wp:inline>
        </w:drawing>
      </w:r>
    </w:p>
    <w:p w14:paraId="78D33BC3" w14:textId="573E4A56" w:rsidR="004A5207" w:rsidRDefault="006327BE" w:rsidP="006327BE">
      <w:pPr>
        <w:jc w:val="center"/>
        <w:rPr>
          <w:rFonts w:ascii="Fira Sans" w:hAnsi="Fira Sans"/>
          <w:b/>
          <w:bCs/>
          <w:sz w:val="28"/>
          <w:szCs w:val="28"/>
        </w:rPr>
      </w:pPr>
      <w:r>
        <w:rPr>
          <w:rFonts w:ascii="Fira Sans" w:hAnsi="Fira Sans"/>
          <w:b/>
          <w:bCs/>
          <w:sz w:val="28"/>
          <w:szCs w:val="28"/>
        </w:rPr>
        <w:t>Modelovereenkomst:</w:t>
      </w:r>
    </w:p>
    <w:p w14:paraId="090F882A" w14:textId="283698F5" w:rsidR="006327BE" w:rsidRDefault="006327BE" w:rsidP="006327BE">
      <w:pPr>
        <w:jc w:val="center"/>
        <w:rPr>
          <w:rFonts w:ascii="Fira Sans" w:hAnsi="Fira Sans"/>
          <w:sz w:val="28"/>
          <w:szCs w:val="28"/>
        </w:rPr>
      </w:pPr>
      <w:r>
        <w:rPr>
          <w:rFonts w:ascii="Fira Sans" w:hAnsi="Fira Sans"/>
          <w:sz w:val="28"/>
          <w:szCs w:val="28"/>
        </w:rPr>
        <w:t>Housing en hosting van ICT-middelen van de Provincie Flevoland</w:t>
      </w:r>
    </w:p>
    <w:p w14:paraId="746F3D79" w14:textId="77777777" w:rsidR="006327BE" w:rsidRDefault="006327BE" w:rsidP="006327BE">
      <w:pPr>
        <w:jc w:val="center"/>
        <w:rPr>
          <w:rFonts w:ascii="Fira Sans" w:hAnsi="Fira Sans"/>
          <w:sz w:val="28"/>
          <w:szCs w:val="28"/>
        </w:rPr>
      </w:pPr>
    </w:p>
    <w:p w14:paraId="577E9911" w14:textId="2E35CD2F" w:rsidR="006327BE" w:rsidRPr="006327BE" w:rsidRDefault="006327BE" w:rsidP="006327BE">
      <w:pPr>
        <w:jc w:val="center"/>
        <w:rPr>
          <w:rFonts w:ascii="Fira Sans" w:hAnsi="Fira Sans"/>
          <w:sz w:val="28"/>
          <w:szCs w:val="28"/>
        </w:rPr>
      </w:pPr>
      <w:r>
        <w:rPr>
          <w:rFonts w:ascii="Fira Sans" w:hAnsi="Fira Sans"/>
          <w:sz w:val="28"/>
          <w:szCs w:val="28"/>
        </w:rPr>
        <w:t>PFL - 3225631</w:t>
      </w:r>
    </w:p>
    <w:p w14:paraId="5AA89934" w14:textId="77777777" w:rsidR="004A5207" w:rsidRDefault="004A5207" w:rsidP="004A5207">
      <w:pPr>
        <w:rPr>
          <w:rFonts w:ascii="Fira Sans" w:hAnsi="Fira Sans"/>
          <w:sz w:val="20"/>
        </w:rPr>
      </w:pPr>
    </w:p>
    <w:p w14:paraId="110A595A" w14:textId="77777777" w:rsidR="004A5207" w:rsidRDefault="004A5207" w:rsidP="004A5207">
      <w:pPr>
        <w:rPr>
          <w:rFonts w:ascii="Fira Sans" w:hAnsi="Fira Sans"/>
          <w:sz w:val="20"/>
        </w:rPr>
      </w:pPr>
    </w:p>
    <w:p w14:paraId="55129607" w14:textId="77777777" w:rsidR="004A5207" w:rsidRDefault="004A5207" w:rsidP="004A5207">
      <w:pPr>
        <w:rPr>
          <w:rFonts w:ascii="Fira Sans" w:hAnsi="Fira Sans"/>
          <w:sz w:val="20"/>
        </w:rPr>
      </w:pPr>
    </w:p>
    <w:p w14:paraId="69B47508" w14:textId="77777777" w:rsidR="004A5207" w:rsidRDefault="004A5207" w:rsidP="004A5207">
      <w:pPr>
        <w:rPr>
          <w:rFonts w:ascii="Fira Sans" w:hAnsi="Fira Sans"/>
          <w:sz w:val="20"/>
        </w:rPr>
      </w:pPr>
    </w:p>
    <w:p w14:paraId="4AFAA86B" w14:textId="77777777" w:rsidR="004A5207" w:rsidRDefault="004A5207" w:rsidP="004A5207">
      <w:pPr>
        <w:rPr>
          <w:rFonts w:ascii="Fira Sans" w:hAnsi="Fira Sans"/>
          <w:sz w:val="20"/>
        </w:rPr>
      </w:pPr>
    </w:p>
    <w:p w14:paraId="0D1BFC06" w14:textId="77777777" w:rsidR="004A5207" w:rsidRDefault="004A5207" w:rsidP="004A5207">
      <w:pPr>
        <w:rPr>
          <w:rFonts w:ascii="Fira Sans" w:hAnsi="Fira Sans"/>
          <w:sz w:val="20"/>
        </w:rPr>
      </w:pPr>
    </w:p>
    <w:p w14:paraId="05A01BEB" w14:textId="77777777" w:rsidR="004A5207" w:rsidRDefault="004A5207" w:rsidP="004A5207">
      <w:pPr>
        <w:rPr>
          <w:rFonts w:ascii="Fira Sans" w:hAnsi="Fira Sans"/>
          <w:sz w:val="20"/>
        </w:rPr>
      </w:pPr>
    </w:p>
    <w:p w14:paraId="4C707D85" w14:textId="77777777" w:rsidR="004A5207" w:rsidRPr="00197B09" w:rsidRDefault="004A5207" w:rsidP="004A5207">
      <w:pPr>
        <w:rPr>
          <w:rFonts w:ascii="Fira Sans" w:hAnsi="Fira Sans"/>
          <w:sz w:val="20"/>
        </w:rPr>
      </w:pPr>
    </w:p>
    <w:p w14:paraId="128C46E3" w14:textId="77777777" w:rsidR="004A5207" w:rsidRPr="00197B09" w:rsidRDefault="004A5207" w:rsidP="004A5207">
      <w:pPr>
        <w:rPr>
          <w:rFonts w:ascii="Fira Sans" w:hAnsi="Fira Sans"/>
          <w:sz w:val="20"/>
        </w:rPr>
      </w:pPr>
    </w:p>
    <w:p w14:paraId="2A8837B3" w14:textId="5C3B47FB" w:rsidR="004A5207" w:rsidRPr="00197B09" w:rsidRDefault="004A5207" w:rsidP="004A5207">
      <w:pPr>
        <w:pStyle w:val="Groot"/>
        <w:spacing w:line="276" w:lineRule="auto"/>
        <w:rPr>
          <w:rFonts w:ascii="Fira Sans" w:hAnsi="Fira Sans"/>
          <w:sz w:val="20"/>
        </w:rPr>
      </w:pPr>
      <w:r w:rsidRPr="4385C68F">
        <w:rPr>
          <w:rFonts w:ascii="Fira Sans" w:hAnsi="Fira Sans"/>
          <w:sz w:val="20"/>
        </w:rPr>
        <w:t>Datum</w:t>
      </w:r>
      <w:r>
        <w:tab/>
      </w:r>
      <w:r w:rsidRPr="4385C68F">
        <w:rPr>
          <w:rFonts w:ascii="Fira Sans" w:hAnsi="Fira Sans"/>
          <w:sz w:val="20"/>
        </w:rPr>
        <w:t xml:space="preserve">: </w:t>
      </w:r>
      <w:r w:rsidR="00CA2839">
        <w:rPr>
          <w:rFonts w:ascii="Fira Sans" w:hAnsi="Fira Sans"/>
          <w:sz w:val="20"/>
        </w:rPr>
        <w:t>[</w:t>
      </w:r>
      <w:r w:rsidR="00CA2839" w:rsidRPr="00CA2839">
        <w:rPr>
          <w:rFonts w:ascii="Fira Sans" w:hAnsi="Fira Sans"/>
          <w:sz w:val="20"/>
          <w:highlight w:val="green"/>
        </w:rPr>
        <w:t>datum</w:t>
      </w:r>
      <w:r w:rsidR="00CA2839">
        <w:rPr>
          <w:rFonts w:ascii="Fira Sans" w:hAnsi="Fira Sans"/>
          <w:sz w:val="20"/>
        </w:rPr>
        <w:t>]</w:t>
      </w:r>
      <w:r w:rsidRPr="4385C68F">
        <w:rPr>
          <w:rFonts w:ascii="Fira Sans" w:hAnsi="Fira Sans"/>
          <w:sz w:val="20"/>
        </w:rPr>
        <w:t xml:space="preserve"> </w:t>
      </w:r>
    </w:p>
    <w:p w14:paraId="46CDA193" w14:textId="77777777" w:rsidR="004A5207" w:rsidRDefault="004A5207" w:rsidP="004A5207">
      <w:pPr>
        <w:spacing w:line="240" w:lineRule="auto"/>
        <w:rPr>
          <w:rFonts w:ascii="Fira Sans" w:hAnsi="Fira Sans"/>
          <w:sz w:val="20"/>
        </w:rPr>
      </w:pPr>
      <w:r>
        <w:rPr>
          <w:rFonts w:ascii="Fira Sans" w:hAnsi="Fira Sans"/>
          <w:sz w:val="20"/>
        </w:rPr>
        <w:br w:type="page"/>
      </w:r>
    </w:p>
    <w:p w14:paraId="1400945F" w14:textId="77777777" w:rsidR="00EF43D3" w:rsidRPr="00A711AC" w:rsidRDefault="00EF43D3" w:rsidP="0074055A">
      <w:pPr>
        <w:ind w:left="564"/>
        <w:rPr>
          <w:rFonts w:ascii="Fira Sans" w:hAnsi="Fira Sans"/>
          <w:sz w:val="18"/>
          <w:szCs w:val="18"/>
        </w:rPr>
      </w:pPr>
    </w:p>
    <w:p w14:paraId="59CC4ED3" w14:textId="093C029B" w:rsidR="00DC768F" w:rsidRPr="00DC768F" w:rsidRDefault="520D4ABB" w:rsidP="00DC768F">
      <w:pPr>
        <w:pStyle w:val="Kopvaninhoudsopgave"/>
        <w:rPr>
          <w:rFonts w:ascii="Fira Sans" w:hAnsi="Fira Sans"/>
          <w:color w:val="auto"/>
          <w:sz w:val="20"/>
          <w:szCs w:val="20"/>
        </w:rPr>
      </w:pPr>
      <w:proofErr w:type="spellStart"/>
      <w:r w:rsidRPr="502F574E">
        <w:rPr>
          <w:rFonts w:ascii="Fira Sans" w:hAnsi="Fira Sans"/>
          <w:color w:val="auto"/>
          <w:sz w:val="20"/>
          <w:szCs w:val="20"/>
        </w:rPr>
        <w:t>Inhoud</w:t>
      </w:r>
      <w:proofErr w:type="spellEnd"/>
    </w:p>
    <w:p w14:paraId="0EA039A7" w14:textId="09A9490B" w:rsidR="00DB124E" w:rsidRDefault="00C506C7">
      <w:pPr>
        <w:pStyle w:val="Inhopg1"/>
        <w:rPr>
          <w:rFonts w:asciiTheme="minorHAnsi" w:eastAsiaTheme="minorEastAsia" w:hAnsiTheme="minorHAnsi" w:cstheme="minorBidi"/>
          <w:noProof/>
          <w:kern w:val="2"/>
          <w:sz w:val="24"/>
          <w:szCs w:val="24"/>
          <w:lang w:eastAsia="nl-NL"/>
          <w14:ligatures w14:val="standardContextual"/>
        </w:rPr>
      </w:pPr>
      <w:r w:rsidRPr="00A711AC">
        <w:fldChar w:fldCharType="begin"/>
      </w:r>
      <w:r w:rsidRPr="00A711AC">
        <w:instrText xml:space="preserve"> TOC \o "1-3" \h \z \u </w:instrText>
      </w:r>
      <w:r w:rsidRPr="00A711AC">
        <w:fldChar w:fldCharType="separate"/>
      </w:r>
      <w:hyperlink w:anchor="_Toc177639626" w:history="1">
        <w:r w:rsidR="00DB124E" w:rsidRPr="00D128BB">
          <w:rPr>
            <w:rStyle w:val="Hyperlink"/>
            <w:rFonts w:ascii="Fira Sans" w:hAnsi="Fira Sans"/>
            <w:noProof/>
          </w:rPr>
          <w:t>Overeenkomst inzake Housing en hosting van ICT-middelen van de Provincie Flevoland</w:t>
        </w:r>
        <w:r w:rsidR="00DB124E">
          <w:rPr>
            <w:noProof/>
            <w:webHidden/>
          </w:rPr>
          <w:tab/>
        </w:r>
        <w:r w:rsidR="00DB124E">
          <w:rPr>
            <w:noProof/>
            <w:webHidden/>
          </w:rPr>
          <w:fldChar w:fldCharType="begin"/>
        </w:r>
        <w:r w:rsidR="00DB124E">
          <w:rPr>
            <w:noProof/>
            <w:webHidden/>
          </w:rPr>
          <w:instrText xml:space="preserve"> PAGEREF _Toc177639626 \h </w:instrText>
        </w:r>
        <w:r w:rsidR="00DB124E">
          <w:rPr>
            <w:noProof/>
            <w:webHidden/>
          </w:rPr>
        </w:r>
        <w:r w:rsidR="00DB124E">
          <w:rPr>
            <w:noProof/>
            <w:webHidden/>
          </w:rPr>
          <w:fldChar w:fldCharType="separate"/>
        </w:r>
        <w:r w:rsidR="00DB124E">
          <w:rPr>
            <w:noProof/>
            <w:webHidden/>
          </w:rPr>
          <w:t>3</w:t>
        </w:r>
        <w:r w:rsidR="00DB124E">
          <w:rPr>
            <w:noProof/>
            <w:webHidden/>
          </w:rPr>
          <w:fldChar w:fldCharType="end"/>
        </w:r>
      </w:hyperlink>
    </w:p>
    <w:p w14:paraId="33D07EA8" w14:textId="4825721C"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27" w:history="1">
        <w:r w:rsidR="00DB124E" w:rsidRPr="00D128BB">
          <w:rPr>
            <w:rStyle w:val="Hyperlink"/>
            <w:rFonts w:ascii="Fira Sans" w:hAnsi="Fira Sans"/>
            <w:noProof/>
          </w:rPr>
          <w:t>1.</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Begrippen</w:t>
        </w:r>
        <w:r w:rsidR="00DB124E">
          <w:rPr>
            <w:noProof/>
            <w:webHidden/>
          </w:rPr>
          <w:tab/>
        </w:r>
        <w:r w:rsidR="00DB124E">
          <w:rPr>
            <w:noProof/>
            <w:webHidden/>
          </w:rPr>
          <w:fldChar w:fldCharType="begin"/>
        </w:r>
        <w:r w:rsidR="00DB124E">
          <w:rPr>
            <w:noProof/>
            <w:webHidden/>
          </w:rPr>
          <w:instrText xml:space="preserve"> PAGEREF _Toc177639627 \h </w:instrText>
        </w:r>
        <w:r w:rsidR="00DB124E">
          <w:rPr>
            <w:noProof/>
            <w:webHidden/>
          </w:rPr>
        </w:r>
        <w:r w:rsidR="00DB124E">
          <w:rPr>
            <w:noProof/>
            <w:webHidden/>
          </w:rPr>
          <w:fldChar w:fldCharType="separate"/>
        </w:r>
        <w:r w:rsidR="00DB124E">
          <w:rPr>
            <w:noProof/>
            <w:webHidden/>
          </w:rPr>
          <w:t>4</w:t>
        </w:r>
        <w:r w:rsidR="00DB124E">
          <w:rPr>
            <w:noProof/>
            <w:webHidden/>
          </w:rPr>
          <w:fldChar w:fldCharType="end"/>
        </w:r>
      </w:hyperlink>
    </w:p>
    <w:p w14:paraId="6097B557" w14:textId="5F977842"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28" w:history="1">
        <w:r w:rsidR="00DB124E" w:rsidRPr="00D128BB">
          <w:rPr>
            <w:rStyle w:val="Hyperlink"/>
            <w:rFonts w:ascii="Fira Sans" w:hAnsi="Fira Sans"/>
            <w:noProof/>
          </w:rPr>
          <w:t>2.</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Voorwerp van de Overeenkomst</w:t>
        </w:r>
        <w:r w:rsidR="00DB124E">
          <w:rPr>
            <w:noProof/>
            <w:webHidden/>
          </w:rPr>
          <w:tab/>
        </w:r>
        <w:r w:rsidR="00DB124E">
          <w:rPr>
            <w:noProof/>
            <w:webHidden/>
          </w:rPr>
          <w:fldChar w:fldCharType="begin"/>
        </w:r>
        <w:r w:rsidR="00DB124E">
          <w:rPr>
            <w:noProof/>
            <w:webHidden/>
          </w:rPr>
          <w:instrText xml:space="preserve"> PAGEREF _Toc177639628 \h </w:instrText>
        </w:r>
        <w:r w:rsidR="00DB124E">
          <w:rPr>
            <w:noProof/>
            <w:webHidden/>
          </w:rPr>
        </w:r>
        <w:r w:rsidR="00DB124E">
          <w:rPr>
            <w:noProof/>
            <w:webHidden/>
          </w:rPr>
          <w:fldChar w:fldCharType="separate"/>
        </w:r>
        <w:r w:rsidR="00DB124E">
          <w:rPr>
            <w:noProof/>
            <w:webHidden/>
          </w:rPr>
          <w:t>4</w:t>
        </w:r>
        <w:r w:rsidR="00DB124E">
          <w:rPr>
            <w:noProof/>
            <w:webHidden/>
          </w:rPr>
          <w:fldChar w:fldCharType="end"/>
        </w:r>
      </w:hyperlink>
    </w:p>
    <w:p w14:paraId="3714C14B" w14:textId="50ED5EE2"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29" w:history="1">
        <w:r w:rsidR="00DB124E" w:rsidRPr="00D128BB">
          <w:rPr>
            <w:rStyle w:val="Hyperlink"/>
            <w:rFonts w:ascii="Fira Sans" w:hAnsi="Fira Sans"/>
            <w:noProof/>
          </w:rPr>
          <w:t>3.</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Contactpersonen en rapportage</w:t>
        </w:r>
        <w:r w:rsidR="00DB124E">
          <w:rPr>
            <w:noProof/>
            <w:webHidden/>
          </w:rPr>
          <w:tab/>
        </w:r>
        <w:r w:rsidR="00DB124E">
          <w:rPr>
            <w:noProof/>
            <w:webHidden/>
          </w:rPr>
          <w:fldChar w:fldCharType="begin"/>
        </w:r>
        <w:r w:rsidR="00DB124E">
          <w:rPr>
            <w:noProof/>
            <w:webHidden/>
          </w:rPr>
          <w:instrText xml:space="preserve"> PAGEREF _Toc177639629 \h </w:instrText>
        </w:r>
        <w:r w:rsidR="00DB124E">
          <w:rPr>
            <w:noProof/>
            <w:webHidden/>
          </w:rPr>
        </w:r>
        <w:r w:rsidR="00DB124E">
          <w:rPr>
            <w:noProof/>
            <w:webHidden/>
          </w:rPr>
          <w:fldChar w:fldCharType="separate"/>
        </w:r>
        <w:r w:rsidR="00DB124E">
          <w:rPr>
            <w:noProof/>
            <w:webHidden/>
          </w:rPr>
          <w:t>5</w:t>
        </w:r>
        <w:r w:rsidR="00DB124E">
          <w:rPr>
            <w:noProof/>
            <w:webHidden/>
          </w:rPr>
          <w:fldChar w:fldCharType="end"/>
        </w:r>
      </w:hyperlink>
    </w:p>
    <w:p w14:paraId="3248294C" w14:textId="3D5DD4F3"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30" w:history="1">
        <w:r w:rsidR="00DB124E" w:rsidRPr="00D128BB">
          <w:rPr>
            <w:rStyle w:val="Hyperlink"/>
            <w:rFonts w:ascii="Fira Sans" w:hAnsi="Fira Sans"/>
            <w:noProof/>
          </w:rPr>
          <w:t>4.</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Inwerkingtreding en duur van de Overeenkomst</w:t>
        </w:r>
        <w:r w:rsidR="00DB124E">
          <w:rPr>
            <w:noProof/>
            <w:webHidden/>
          </w:rPr>
          <w:tab/>
        </w:r>
        <w:r w:rsidR="00DB124E">
          <w:rPr>
            <w:noProof/>
            <w:webHidden/>
          </w:rPr>
          <w:fldChar w:fldCharType="begin"/>
        </w:r>
        <w:r w:rsidR="00DB124E">
          <w:rPr>
            <w:noProof/>
            <w:webHidden/>
          </w:rPr>
          <w:instrText xml:space="preserve"> PAGEREF _Toc177639630 \h </w:instrText>
        </w:r>
        <w:r w:rsidR="00DB124E">
          <w:rPr>
            <w:noProof/>
            <w:webHidden/>
          </w:rPr>
        </w:r>
        <w:r w:rsidR="00DB124E">
          <w:rPr>
            <w:noProof/>
            <w:webHidden/>
          </w:rPr>
          <w:fldChar w:fldCharType="separate"/>
        </w:r>
        <w:r w:rsidR="00DB124E">
          <w:rPr>
            <w:noProof/>
            <w:webHidden/>
          </w:rPr>
          <w:t>5</w:t>
        </w:r>
        <w:r w:rsidR="00DB124E">
          <w:rPr>
            <w:noProof/>
            <w:webHidden/>
          </w:rPr>
          <w:fldChar w:fldCharType="end"/>
        </w:r>
      </w:hyperlink>
    </w:p>
    <w:p w14:paraId="1565144A" w14:textId="53BF47BE"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31" w:history="1">
        <w:r w:rsidR="00DB124E" w:rsidRPr="00D128BB">
          <w:rPr>
            <w:rStyle w:val="Hyperlink"/>
            <w:rFonts w:ascii="Fira Sans" w:hAnsi="Fira Sans"/>
            <w:noProof/>
          </w:rPr>
          <w:t>5.</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Aflevering en Oplevering</w:t>
        </w:r>
        <w:r w:rsidR="00DB124E">
          <w:rPr>
            <w:noProof/>
            <w:webHidden/>
          </w:rPr>
          <w:tab/>
        </w:r>
        <w:r w:rsidR="00DB124E">
          <w:rPr>
            <w:noProof/>
            <w:webHidden/>
          </w:rPr>
          <w:fldChar w:fldCharType="begin"/>
        </w:r>
        <w:r w:rsidR="00DB124E">
          <w:rPr>
            <w:noProof/>
            <w:webHidden/>
          </w:rPr>
          <w:instrText xml:space="preserve"> PAGEREF _Toc177639631 \h </w:instrText>
        </w:r>
        <w:r w:rsidR="00DB124E">
          <w:rPr>
            <w:noProof/>
            <w:webHidden/>
          </w:rPr>
        </w:r>
        <w:r w:rsidR="00DB124E">
          <w:rPr>
            <w:noProof/>
            <w:webHidden/>
          </w:rPr>
          <w:fldChar w:fldCharType="separate"/>
        </w:r>
        <w:r w:rsidR="00DB124E">
          <w:rPr>
            <w:noProof/>
            <w:webHidden/>
          </w:rPr>
          <w:t>5</w:t>
        </w:r>
        <w:r w:rsidR="00DB124E">
          <w:rPr>
            <w:noProof/>
            <w:webHidden/>
          </w:rPr>
          <w:fldChar w:fldCharType="end"/>
        </w:r>
      </w:hyperlink>
    </w:p>
    <w:p w14:paraId="61C81FE4" w14:textId="6C301937"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32" w:history="1">
        <w:r w:rsidR="00DB124E" w:rsidRPr="00D128BB">
          <w:rPr>
            <w:rStyle w:val="Hyperlink"/>
            <w:rFonts w:ascii="Fira Sans" w:hAnsi="Fira Sans"/>
            <w:noProof/>
          </w:rPr>
          <w:t>6.</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Acceptatie</w:t>
        </w:r>
        <w:r w:rsidR="00DB124E">
          <w:rPr>
            <w:noProof/>
            <w:webHidden/>
          </w:rPr>
          <w:tab/>
        </w:r>
        <w:r w:rsidR="00DB124E">
          <w:rPr>
            <w:noProof/>
            <w:webHidden/>
          </w:rPr>
          <w:fldChar w:fldCharType="begin"/>
        </w:r>
        <w:r w:rsidR="00DB124E">
          <w:rPr>
            <w:noProof/>
            <w:webHidden/>
          </w:rPr>
          <w:instrText xml:space="preserve"> PAGEREF _Toc177639632 \h </w:instrText>
        </w:r>
        <w:r w:rsidR="00DB124E">
          <w:rPr>
            <w:noProof/>
            <w:webHidden/>
          </w:rPr>
        </w:r>
        <w:r w:rsidR="00DB124E">
          <w:rPr>
            <w:noProof/>
            <w:webHidden/>
          </w:rPr>
          <w:fldChar w:fldCharType="separate"/>
        </w:r>
        <w:r w:rsidR="00DB124E">
          <w:rPr>
            <w:noProof/>
            <w:webHidden/>
          </w:rPr>
          <w:t>6</w:t>
        </w:r>
        <w:r w:rsidR="00DB124E">
          <w:rPr>
            <w:noProof/>
            <w:webHidden/>
          </w:rPr>
          <w:fldChar w:fldCharType="end"/>
        </w:r>
      </w:hyperlink>
    </w:p>
    <w:p w14:paraId="557C52D5" w14:textId="0C4440FB"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33" w:history="1">
        <w:r w:rsidR="00DB124E" w:rsidRPr="00D128BB">
          <w:rPr>
            <w:rStyle w:val="Hyperlink"/>
            <w:rFonts w:ascii="Fira Sans" w:hAnsi="Fira Sans"/>
            <w:noProof/>
          </w:rPr>
          <w:t>7.</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Vergoeding</w:t>
        </w:r>
        <w:r w:rsidR="00DB124E">
          <w:rPr>
            <w:noProof/>
            <w:webHidden/>
          </w:rPr>
          <w:tab/>
        </w:r>
        <w:r w:rsidR="00DB124E">
          <w:rPr>
            <w:noProof/>
            <w:webHidden/>
          </w:rPr>
          <w:fldChar w:fldCharType="begin"/>
        </w:r>
        <w:r w:rsidR="00DB124E">
          <w:rPr>
            <w:noProof/>
            <w:webHidden/>
          </w:rPr>
          <w:instrText xml:space="preserve"> PAGEREF _Toc177639633 \h </w:instrText>
        </w:r>
        <w:r w:rsidR="00DB124E">
          <w:rPr>
            <w:noProof/>
            <w:webHidden/>
          </w:rPr>
        </w:r>
        <w:r w:rsidR="00DB124E">
          <w:rPr>
            <w:noProof/>
            <w:webHidden/>
          </w:rPr>
          <w:fldChar w:fldCharType="separate"/>
        </w:r>
        <w:r w:rsidR="00DB124E">
          <w:rPr>
            <w:noProof/>
            <w:webHidden/>
          </w:rPr>
          <w:t>6</w:t>
        </w:r>
        <w:r w:rsidR="00DB124E">
          <w:rPr>
            <w:noProof/>
            <w:webHidden/>
          </w:rPr>
          <w:fldChar w:fldCharType="end"/>
        </w:r>
      </w:hyperlink>
    </w:p>
    <w:p w14:paraId="1D828987" w14:textId="317D832C"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34" w:history="1">
        <w:r w:rsidR="00DB124E" w:rsidRPr="00D128BB">
          <w:rPr>
            <w:rStyle w:val="Hyperlink"/>
            <w:rFonts w:ascii="Fira Sans" w:hAnsi="Fira Sans"/>
            <w:noProof/>
          </w:rPr>
          <w:t>8.</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Indexeringsclausule</w:t>
        </w:r>
        <w:r w:rsidR="00DB124E">
          <w:rPr>
            <w:noProof/>
            <w:webHidden/>
          </w:rPr>
          <w:tab/>
        </w:r>
        <w:r w:rsidR="00DB124E">
          <w:rPr>
            <w:noProof/>
            <w:webHidden/>
          </w:rPr>
          <w:fldChar w:fldCharType="begin"/>
        </w:r>
        <w:r w:rsidR="00DB124E">
          <w:rPr>
            <w:noProof/>
            <w:webHidden/>
          </w:rPr>
          <w:instrText xml:space="preserve"> PAGEREF _Toc177639634 \h </w:instrText>
        </w:r>
        <w:r w:rsidR="00DB124E">
          <w:rPr>
            <w:noProof/>
            <w:webHidden/>
          </w:rPr>
        </w:r>
        <w:r w:rsidR="00DB124E">
          <w:rPr>
            <w:noProof/>
            <w:webHidden/>
          </w:rPr>
          <w:fldChar w:fldCharType="separate"/>
        </w:r>
        <w:r w:rsidR="00DB124E">
          <w:rPr>
            <w:noProof/>
            <w:webHidden/>
          </w:rPr>
          <w:t>6</w:t>
        </w:r>
        <w:r w:rsidR="00DB124E">
          <w:rPr>
            <w:noProof/>
            <w:webHidden/>
          </w:rPr>
          <w:fldChar w:fldCharType="end"/>
        </w:r>
      </w:hyperlink>
    </w:p>
    <w:p w14:paraId="33E2B2D8" w14:textId="371E0C59"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35" w:history="1">
        <w:r w:rsidR="00DB124E" w:rsidRPr="00D128BB">
          <w:rPr>
            <w:rStyle w:val="Hyperlink"/>
            <w:rFonts w:ascii="Fira Sans" w:hAnsi="Fira Sans"/>
            <w:noProof/>
          </w:rPr>
          <w:t>9.</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Facturering, verschuldigdheid en betaling</w:t>
        </w:r>
        <w:r w:rsidR="00DB124E">
          <w:rPr>
            <w:noProof/>
            <w:webHidden/>
          </w:rPr>
          <w:tab/>
        </w:r>
        <w:r w:rsidR="00DB124E">
          <w:rPr>
            <w:noProof/>
            <w:webHidden/>
          </w:rPr>
          <w:fldChar w:fldCharType="begin"/>
        </w:r>
        <w:r w:rsidR="00DB124E">
          <w:rPr>
            <w:noProof/>
            <w:webHidden/>
          </w:rPr>
          <w:instrText xml:space="preserve"> PAGEREF _Toc177639635 \h </w:instrText>
        </w:r>
        <w:r w:rsidR="00DB124E">
          <w:rPr>
            <w:noProof/>
            <w:webHidden/>
          </w:rPr>
        </w:r>
        <w:r w:rsidR="00DB124E">
          <w:rPr>
            <w:noProof/>
            <w:webHidden/>
          </w:rPr>
          <w:fldChar w:fldCharType="separate"/>
        </w:r>
        <w:r w:rsidR="00DB124E">
          <w:rPr>
            <w:noProof/>
            <w:webHidden/>
          </w:rPr>
          <w:t>7</w:t>
        </w:r>
        <w:r w:rsidR="00DB124E">
          <w:rPr>
            <w:noProof/>
            <w:webHidden/>
          </w:rPr>
          <w:fldChar w:fldCharType="end"/>
        </w:r>
      </w:hyperlink>
    </w:p>
    <w:p w14:paraId="1AF3E828" w14:textId="16CC7240"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36" w:history="1">
        <w:r w:rsidR="00DB124E" w:rsidRPr="00D128BB">
          <w:rPr>
            <w:rStyle w:val="Hyperlink"/>
            <w:rFonts w:ascii="Fira Sans" w:hAnsi="Fira Sans"/>
            <w:noProof/>
          </w:rPr>
          <w:t>10.</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Diensten en verantwoordelijkheden van Wederpartij</w:t>
        </w:r>
        <w:r w:rsidR="00DB124E">
          <w:rPr>
            <w:noProof/>
            <w:webHidden/>
          </w:rPr>
          <w:tab/>
        </w:r>
        <w:r w:rsidR="00DB124E">
          <w:rPr>
            <w:noProof/>
            <w:webHidden/>
          </w:rPr>
          <w:fldChar w:fldCharType="begin"/>
        </w:r>
        <w:r w:rsidR="00DB124E">
          <w:rPr>
            <w:noProof/>
            <w:webHidden/>
          </w:rPr>
          <w:instrText xml:space="preserve"> PAGEREF _Toc177639636 \h </w:instrText>
        </w:r>
        <w:r w:rsidR="00DB124E">
          <w:rPr>
            <w:noProof/>
            <w:webHidden/>
          </w:rPr>
        </w:r>
        <w:r w:rsidR="00DB124E">
          <w:rPr>
            <w:noProof/>
            <w:webHidden/>
          </w:rPr>
          <w:fldChar w:fldCharType="separate"/>
        </w:r>
        <w:r w:rsidR="00DB124E">
          <w:rPr>
            <w:noProof/>
            <w:webHidden/>
          </w:rPr>
          <w:t>7</w:t>
        </w:r>
        <w:r w:rsidR="00DB124E">
          <w:rPr>
            <w:noProof/>
            <w:webHidden/>
          </w:rPr>
          <w:fldChar w:fldCharType="end"/>
        </w:r>
      </w:hyperlink>
    </w:p>
    <w:p w14:paraId="1A1DF849" w14:textId="3C47B267"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37" w:history="1">
        <w:r w:rsidR="00DB124E" w:rsidRPr="00D128BB">
          <w:rPr>
            <w:rStyle w:val="Hyperlink"/>
            <w:rFonts w:ascii="Fira Sans" w:hAnsi="Fira Sans"/>
            <w:noProof/>
          </w:rPr>
          <w:t>11.</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Beveiliging</w:t>
        </w:r>
        <w:r w:rsidR="00DB124E">
          <w:rPr>
            <w:noProof/>
            <w:webHidden/>
          </w:rPr>
          <w:tab/>
        </w:r>
        <w:r w:rsidR="00DB124E">
          <w:rPr>
            <w:noProof/>
            <w:webHidden/>
          </w:rPr>
          <w:fldChar w:fldCharType="begin"/>
        </w:r>
        <w:r w:rsidR="00DB124E">
          <w:rPr>
            <w:noProof/>
            <w:webHidden/>
          </w:rPr>
          <w:instrText xml:space="preserve"> PAGEREF _Toc177639637 \h </w:instrText>
        </w:r>
        <w:r w:rsidR="00DB124E">
          <w:rPr>
            <w:noProof/>
            <w:webHidden/>
          </w:rPr>
        </w:r>
        <w:r w:rsidR="00DB124E">
          <w:rPr>
            <w:noProof/>
            <w:webHidden/>
          </w:rPr>
          <w:fldChar w:fldCharType="separate"/>
        </w:r>
        <w:r w:rsidR="00DB124E">
          <w:rPr>
            <w:noProof/>
            <w:webHidden/>
          </w:rPr>
          <w:t>8</w:t>
        </w:r>
        <w:r w:rsidR="00DB124E">
          <w:rPr>
            <w:noProof/>
            <w:webHidden/>
          </w:rPr>
          <w:fldChar w:fldCharType="end"/>
        </w:r>
      </w:hyperlink>
    </w:p>
    <w:p w14:paraId="0ACAD360" w14:textId="2593F941"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38" w:history="1">
        <w:r w:rsidR="00DB124E" w:rsidRPr="00D128BB">
          <w:rPr>
            <w:rStyle w:val="Hyperlink"/>
            <w:rFonts w:ascii="Fira Sans" w:hAnsi="Fira Sans"/>
            <w:noProof/>
          </w:rPr>
          <w:t>12.</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Toegang en Controle</w:t>
        </w:r>
        <w:r w:rsidR="00DB124E">
          <w:rPr>
            <w:noProof/>
            <w:webHidden/>
          </w:rPr>
          <w:tab/>
        </w:r>
        <w:r w:rsidR="00DB124E">
          <w:rPr>
            <w:noProof/>
            <w:webHidden/>
          </w:rPr>
          <w:fldChar w:fldCharType="begin"/>
        </w:r>
        <w:r w:rsidR="00DB124E">
          <w:rPr>
            <w:noProof/>
            <w:webHidden/>
          </w:rPr>
          <w:instrText xml:space="preserve"> PAGEREF _Toc177639638 \h </w:instrText>
        </w:r>
        <w:r w:rsidR="00DB124E">
          <w:rPr>
            <w:noProof/>
            <w:webHidden/>
          </w:rPr>
        </w:r>
        <w:r w:rsidR="00DB124E">
          <w:rPr>
            <w:noProof/>
            <w:webHidden/>
          </w:rPr>
          <w:fldChar w:fldCharType="separate"/>
        </w:r>
        <w:r w:rsidR="00DB124E">
          <w:rPr>
            <w:noProof/>
            <w:webHidden/>
          </w:rPr>
          <w:t>8</w:t>
        </w:r>
        <w:r w:rsidR="00DB124E">
          <w:rPr>
            <w:noProof/>
            <w:webHidden/>
          </w:rPr>
          <w:fldChar w:fldCharType="end"/>
        </w:r>
      </w:hyperlink>
    </w:p>
    <w:p w14:paraId="221BCEF6" w14:textId="38CDF24E"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39" w:history="1">
        <w:r w:rsidR="00DB124E" w:rsidRPr="00D128BB">
          <w:rPr>
            <w:rStyle w:val="Hyperlink"/>
            <w:rFonts w:ascii="Fira Sans" w:hAnsi="Fira Sans"/>
            <w:noProof/>
          </w:rPr>
          <w:t>13.</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Algemene en bijzondere voorwaarden</w:t>
        </w:r>
        <w:r w:rsidR="00DB124E">
          <w:rPr>
            <w:noProof/>
            <w:webHidden/>
          </w:rPr>
          <w:tab/>
        </w:r>
        <w:r w:rsidR="00DB124E">
          <w:rPr>
            <w:noProof/>
            <w:webHidden/>
          </w:rPr>
          <w:fldChar w:fldCharType="begin"/>
        </w:r>
        <w:r w:rsidR="00DB124E">
          <w:rPr>
            <w:noProof/>
            <w:webHidden/>
          </w:rPr>
          <w:instrText xml:space="preserve"> PAGEREF _Toc177639639 \h </w:instrText>
        </w:r>
        <w:r w:rsidR="00DB124E">
          <w:rPr>
            <w:noProof/>
            <w:webHidden/>
          </w:rPr>
        </w:r>
        <w:r w:rsidR="00DB124E">
          <w:rPr>
            <w:noProof/>
            <w:webHidden/>
          </w:rPr>
          <w:fldChar w:fldCharType="separate"/>
        </w:r>
        <w:r w:rsidR="00DB124E">
          <w:rPr>
            <w:noProof/>
            <w:webHidden/>
          </w:rPr>
          <w:t>8</w:t>
        </w:r>
        <w:r w:rsidR="00DB124E">
          <w:rPr>
            <w:noProof/>
            <w:webHidden/>
          </w:rPr>
          <w:fldChar w:fldCharType="end"/>
        </w:r>
      </w:hyperlink>
    </w:p>
    <w:p w14:paraId="1FDF78FA" w14:textId="4FD55CF2"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40" w:history="1">
        <w:r w:rsidR="00DB124E" w:rsidRPr="00D128BB">
          <w:rPr>
            <w:rStyle w:val="Hyperlink"/>
            <w:rFonts w:ascii="Fira Sans" w:hAnsi="Fira Sans"/>
            <w:noProof/>
          </w:rPr>
          <w:t xml:space="preserve">14. </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Overige bepalingen</w:t>
        </w:r>
        <w:r w:rsidR="00DB124E">
          <w:rPr>
            <w:noProof/>
            <w:webHidden/>
          </w:rPr>
          <w:tab/>
        </w:r>
        <w:r w:rsidR="00DB124E">
          <w:rPr>
            <w:noProof/>
            <w:webHidden/>
          </w:rPr>
          <w:fldChar w:fldCharType="begin"/>
        </w:r>
        <w:r w:rsidR="00DB124E">
          <w:rPr>
            <w:noProof/>
            <w:webHidden/>
          </w:rPr>
          <w:instrText xml:space="preserve"> PAGEREF _Toc177639640 \h </w:instrText>
        </w:r>
        <w:r w:rsidR="00DB124E">
          <w:rPr>
            <w:noProof/>
            <w:webHidden/>
          </w:rPr>
        </w:r>
        <w:r w:rsidR="00DB124E">
          <w:rPr>
            <w:noProof/>
            <w:webHidden/>
          </w:rPr>
          <w:fldChar w:fldCharType="separate"/>
        </w:r>
        <w:r w:rsidR="00DB124E">
          <w:rPr>
            <w:noProof/>
            <w:webHidden/>
          </w:rPr>
          <w:t>8</w:t>
        </w:r>
        <w:r w:rsidR="00DB124E">
          <w:rPr>
            <w:noProof/>
            <w:webHidden/>
          </w:rPr>
          <w:fldChar w:fldCharType="end"/>
        </w:r>
      </w:hyperlink>
    </w:p>
    <w:p w14:paraId="5B30DED8" w14:textId="475B9C1C"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41" w:history="1">
        <w:r w:rsidR="00DB124E" w:rsidRPr="00D128BB">
          <w:rPr>
            <w:rStyle w:val="Hyperlink"/>
            <w:rFonts w:ascii="Fira Sans" w:hAnsi="Fira Sans"/>
            <w:noProof/>
          </w:rPr>
          <w:t xml:space="preserve">15. </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Herzieningsclausules</w:t>
        </w:r>
        <w:r w:rsidR="00DB124E">
          <w:rPr>
            <w:noProof/>
            <w:webHidden/>
          </w:rPr>
          <w:tab/>
        </w:r>
        <w:r w:rsidR="00DB124E">
          <w:rPr>
            <w:noProof/>
            <w:webHidden/>
          </w:rPr>
          <w:fldChar w:fldCharType="begin"/>
        </w:r>
        <w:r w:rsidR="00DB124E">
          <w:rPr>
            <w:noProof/>
            <w:webHidden/>
          </w:rPr>
          <w:instrText xml:space="preserve"> PAGEREF _Toc177639641 \h </w:instrText>
        </w:r>
        <w:r w:rsidR="00DB124E">
          <w:rPr>
            <w:noProof/>
            <w:webHidden/>
          </w:rPr>
        </w:r>
        <w:r w:rsidR="00DB124E">
          <w:rPr>
            <w:noProof/>
            <w:webHidden/>
          </w:rPr>
          <w:fldChar w:fldCharType="separate"/>
        </w:r>
        <w:r w:rsidR="00DB124E">
          <w:rPr>
            <w:noProof/>
            <w:webHidden/>
          </w:rPr>
          <w:t>8</w:t>
        </w:r>
        <w:r w:rsidR="00DB124E">
          <w:rPr>
            <w:noProof/>
            <w:webHidden/>
          </w:rPr>
          <w:fldChar w:fldCharType="end"/>
        </w:r>
      </w:hyperlink>
    </w:p>
    <w:p w14:paraId="7CE1DE01" w14:textId="2080C31A"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42" w:history="1">
        <w:r w:rsidR="00DB124E" w:rsidRPr="00D128BB">
          <w:rPr>
            <w:rStyle w:val="Hyperlink"/>
            <w:rFonts w:ascii="Fira Sans" w:hAnsi="Fira Sans"/>
            <w:noProof/>
          </w:rPr>
          <w:t xml:space="preserve">16 </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Integriteitsverklaring</w:t>
        </w:r>
        <w:r w:rsidR="00DB124E">
          <w:rPr>
            <w:noProof/>
            <w:webHidden/>
          </w:rPr>
          <w:tab/>
        </w:r>
        <w:r w:rsidR="00DB124E">
          <w:rPr>
            <w:noProof/>
            <w:webHidden/>
          </w:rPr>
          <w:fldChar w:fldCharType="begin"/>
        </w:r>
        <w:r w:rsidR="00DB124E">
          <w:rPr>
            <w:noProof/>
            <w:webHidden/>
          </w:rPr>
          <w:instrText xml:space="preserve"> PAGEREF _Toc177639642 \h </w:instrText>
        </w:r>
        <w:r w:rsidR="00DB124E">
          <w:rPr>
            <w:noProof/>
            <w:webHidden/>
          </w:rPr>
        </w:r>
        <w:r w:rsidR="00DB124E">
          <w:rPr>
            <w:noProof/>
            <w:webHidden/>
          </w:rPr>
          <w:fldChar w:fldCharType="separate"/>
        </w:r>
        <w:r w:rsidR="00DB124E">
          <w:rPr>
            <w:noProof/>
            <w:webHidden/>
          </w:rPr>
          <w:t>9</w:t>
        </w:r>
        <w:r w:rsidR="00DB124E">
          <w:rPr>
            <w:noProof/>
            <w:webHidden/>
          </w:rPr>
          <w:fldChar w:fldCharType="end"/>
        </w:r>
      </w:hyperlink>
    </w:p>
    <w:p w14:paraId="000ECEE5" w14:textId="06C989A0"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43" w:history="1">
        <w:r w:rsidR="00DB124E" w:rsidRPr="00D128BB">
          <w:rPr>
            <w:rStyle w:val="Hyperlink"/>
            <w:rFonts w:ascii="Fira Sans" w:hAnsi="Fira Sans"/>
            <w:noProof/>
          </w:rPr>
          <w:t xml:space="preserve">18. </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Niet toerekenbare tekortkoming/overmacht</w:t>
        </w:r>
        <w:r w:rsidR="00DB124E">
          <w:rPr>
            <w:noProof/>
            <w:webHidden/>
          </w:rPr>
          <w:tab/>
        </w:r>
        <w:r w:rsidR="00DB124E">
          <w:rPr>
            <w:noProof/>
            <w:webHidden/>
          </w:rPr>
          <w:fldChar w:fldCharType="begin"/>
        </w:r>
        <w:r w:rsidR="00DB124E">
          <w:rPr>
            <w:noProof/>
            <w:webHidden/>
          </w:rPr>
          <w:instrText xml:space="preserve"> PAGEREF _Toc177639643 \h </w:instrText>
        </w:r>
        <w:r w:rsidR="00DB124E">
          <w:rPr>
            <w:noProof/>
            <w:webHidden/>
          </w:rPr>
        </w:r>
        <w:r w:rsidR="00DB124E">
          <w:rPr>
            <w:noProof/>
            <w:webHidden/>
          </w:rPr>
          <w:fldChar w:fldCharType="separate"/>
        </w:r>
        <w:r w:rsidR="00DB124E">
          <w:rPr>
            <w:noProof/>
            <w:webHidden/>
          </w:rPr>
          <w:t>10</w:t>
        </w:r>
        <w:r w:rsidR="00DB124E">
          <w:rPr>
            <w:noProof/>
            <w:webHidden/>
          </w:rPr>
          <w:fldChar w:fldCharType="end"/>
        </w:r>
      </w:hyperlink>
    </w:p>
    <w:p w14:paraId="5323C47D" w14:textId="7CB1760B"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44" w:history="1">
        <w:r w:rsidR="00DB124E" w:rsidRPr="00D128BB">
          <w:rPr>
            <w:rStyle w:val="Hyperlink"/>
            <w:rFonts w:ascii="Fira Sans" w:hAnsi="Fira Sans"/>
            <w:noProof/>
          </w:rPr>
          <w:t xml:space="preserve">19. </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Bibob-onderzoek</w:t>
        </w:r>
        <w:r w:rsidR="00DB124E">
          <w:rPr>
            <w:noProof/>
            <w:webHidden/>
          </w:rPr>
          <w:tab/>
        </w:r>
        <w:r w:rsidR="00DB124E">
          <w:rPr>
            <w:noProof/>
            <w:webHidden/>
          </w:rPr>
          <w:fldChar w:fldCharType="begin"/>
        </w:r>
        <w:r w:rsidR="00DB124E">
          <w:rPr>
            <w:noProof/>
            <w:webHidden/>
          </w:rPr>
          <w:instrText xml:space="preserve"> PAGEREF _Toc177639644 \h </w:instrText>
        </w:r>
        <w:r w:rsidR="00DB124E">
          <w:rPr>
            <w:noProof/>
            <w:webHidden/>
          </w:rPr>
        </w:r>
        <w:r w:rsidR="00DB124E">
          <w:rPr>
            <w:noProof/>
            <w:webHidden/>
          </w:rPr>
          <w:fldChar w:fldCharType="separate"/>
        </w:r>
        <w:r w:rsidR="00DB124E">
          <w:rPr>
            <w:noProof/>
            <w:webHidden/>
          </w:rPr>
          <w:t>10</w:t>
        </w:r>
        <w:r w:rsidR="00DB124E">
          <w:rPr>
            <w:noProof/>
            <w:webHidden/>
          </w:rPr>
          <w:fldChar w:fldCharType="end"/>
        </w:r>
      </w:hyperlink>
    </w:p>
    <w:p w14:paraId="1E35CA14" w14:textId="3F0A89AB"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45" w:history="1">
        <w:r w:rsidR="00DB124E" w:rsidRPr="00D128BB">
          <w:rPr>
            <w:rStyle w:val="Hyperlink"/>
            <w:rFonts w:ascii="Fira Sans" w:hAnsi="Fira Sans"/>
            <w:noProof/>
          </w:rPr>
          <w:t xml:space="preserve">20. </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Exit plan</w:t>
        </w:r>
        <w:r w:rsidR="00DB124E">
          <w:rPr>
            <w:noProof/>
            <w:webHidden/>
          </w:rPr>
          <w:tab/>
        </w:r>
        <w:r w:rsidR="00DB124E">
          <w:rPr>
            <w:noProof/>
            <w:webHidden/>
          </w:rPr>
          <w:fldChar w:fldCharType="begin"/>
        </w:r>
        <w:r w:rsidR="00DB124E">
          <w:rPr>
            <w:noProof/>
            <w:webHidden/>
          </w:rPr>
          <w:instrText xml:space="preserve"> PAGEREF _Toc177639645 \h </w:instrText>
        </w:r>
        <w:r w:rsidR="00DB124E">
          <w:rPr>
            <w:noProof/>
            <w:webHidden/>
          </w:rPr>
        </w:r>
        <w:r w:rsidR="00DB124E">
          <w:rPr>
            <w:noProof/>
            <w:webHidden/>
          </w:rPr>
          <w:fldChar w:fldCharType="separate"/>
        </w:r>
        <w:r w:rsidR="00DB124E">
          <w:rPr>
            <w:noProof/>
            <w:webHidden/>
          </w:rPr>
          <w:t>10</w:t>
        </w:r>
        <w:r w:rsidR="00DB124E">
          <w:rPr>
            <w:noProof/>
            <w:webHidden/>
          </w:rPr>
          <w:fldChar w:fldCharType="end"/>
        </w:r>
      </w:hyperlink>
    </w:p>
    <w:p w14:paraId="10961A24" w14:textId="125040C3"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46" w:history="1">
        <w:r w:rsidR="00DB124E" w:rsidRPr="00D128BB">
          <w:rPr>
            <w:rStyle w:val="Hyperlink"/>
            <w:rFonts w:ascii="Fira Sans" w:hAnsi="Fira Sans"/>
            <w:noProof/>
          </w:rPr>
          <w:t xml:space="preserve">21. </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Toepasselijk recht en geschillen</w:t>
        </w:r>
        <w:r w:rsidR="00DB124E">
          <w:rPr>
            <w:noProof/>
            <w:webHidden/>
          </w:rPr>
          <w:tab/>
        </w:r>
        <w:r w:rsidR="00DB124E">
          <w:rPr>
            <w:noProof/>
            <w:webHidden/>
          </w:rPr>
          <w:fldChar w:fldCharType="begin"/>
        </w:r>
        <w:r w:rsidR="00DB124E">
          <w:rPr>
            <w:noProof/>
            <w:webHidden/>
          </w:rPr>
          <w:instrText xml:space="preserve"> PAGEREF _Toc177639646 \h </w:instrText>
        </w:r>
        <w:r w:rsidR="00DB124E">
          <w:rPr>
            <w:noProof/>
            <w:webHidden/>
          </w:rPr>
        </w:r>
        <w:r w:rsidR="00DB124E">
          <w:rPr>
            <w:noProof/>
            <w:webHidden/>
          </w:rPr>
          <w:fldChar w:fldCharType="separate"/>
        </w:r>
        <w:r w:rsidR="00DB124E">
          <w:rPr>
            <w:noProof/>
            <w:webHidden/>
          </w:rPr>
          <w:t>10</w:t>
        </w:r>
        <w:r w:rsidR="00DB124E">
          <w:rPr>
            <w:noProof/>
            <w:webHidden/>
          </w:rPr>
          <w:fldChar w:fldCharType="end"/>
        </w:r>
      </w:hyperlink>
    </w:p>
    <w:p w14:paraId="69758562" w14:textId="2BD131F0"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47" w:history="1">
        <w:r w:rsidR="00DB124E" w:rsidRPr="00D128BB">
          <w:rPr>
            <w:rStyle w:val="Hyperlink"/>
            <w:rFonts w:ascii="Fira Sans" w:hAnsi="Fira Sans"/>
            <w:noProof/>
          </w:rPr>
          <w:t xml:space="preserve">22. </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Bijlagen</w:t>
        </w:r>
        <w:r w:rsidR="00DB124E">
          <w:rPr>
            <w:noProof/>
            <w:webHidden/>
          </w:rPr>
          <w:tab/>
        </w:r>
        <w:r w:rsidR="00DB124E">
          <w:rPr>
            <w:noProof/>
            <w:webHidden/>
          </w:rPr>
          <w:fldChar w:fldCharType="begin"/>
        </w:r>
        <w:r w:rsidR="00DB124E">
          <w:rPr>
            <w:noProof/>
            <w:webHidden/>
          </w:rPr>
          <w:instrText xml:space="preserve"> PAGEREF _Toc177639647 \h </w:instrText>
        </w:r>
        <w:r w:rsidR="00DB124E">
          <w:rPr>
            <w:noProof/>
            <w:webHidden/>
          </w:rPr>
        </w:r>
        <w:r w:rsidR="00DB124E">
          <w:rPr>
            <w:noProof/>
            <w:webHidden/>
          </w:rPr>
          <w:fldChar w:fldCharType="separate"/>
        </w:r>
        <w:r w:rsidR="00DB124E">
          <w:rPr>
            <w:noProof/>
            <w:webHidden/>
          </w:rPr>
          <w:t>10</w:t>
        </w:r>
        <w:r w:rsidR="00DB124E">
          <w:rPr>
            <w:noProof/>
            <w:webHidden/>
          </w:rPr>
          <w:fldChar w:fldCharType="end"/>
        </w:r>
      </w:hyperlink>
    </w:p>
    <w:p w14:paraId="5C8AE42E" w14:textId="07BCCAD9" w:rsidR="00DB124E" w:rsidRDefault="005E2732">
      <w:pPr>
        <w:pStyle w:val="Inhopg1"/>
        <w:rPr>
          <w:rFonts w:asciiTheme="minorHAnsi" w:eastAsiaTheme="minorEastAsia" w:hAnsiTheme="minorHAnsi" w:cstheme="minorBidi"/>
          <w:noProof/>
          <w:kern w:val="2"/>
          <w:sz w:val="24"/>
          <w:szCs w:val="24"/>
          <w:lang w:eastAsia="nl-NL"/>
          <w14:ligatures w14:val="standardContextual"/>
        </w:rPr>
      </w:pPr>
      <w:hyperlink w:anchor="_Toc177639648" w:history="1">
        <w:r w:rsidR="00DB124E" w:rsidRPr="00D128BB">
          <w:rPr>
            <w:rStyle w:val="Hyperlink"/>
            <w:rFonts w:ascii="Fira Sans" w:hAnsi="Fira Sans"/>
            <w:noProof/>
          </w:rPr>
          <w:t xml:space="preserve">23. </w:t>
        </w:r>
        <w:r w:rsidR="00DB124E">
          <w:rPr>
            <w:rFonts w:asciiTheme="minorHAnsi" w:eastAsiaTheme="minorEastAsia" w:hAnsiTheme="minorHAnsi" w:cstheme="minorBidi"/>
            <w:noProof/>
            <w:kern w:val="2"/>
            <w:sz w:val="24"/>
            <w:szCs w:val="24"/>
            <w:lang w:eastAsia="nl-NL"/>
            <w14:ligatures w14:val="standardContextual"/>
          </w:rPr>
          <w:tab/>
        </w:r>
        <w:r w:rsidR="00DB124E" w:rsidRPr="00D128BB">
          <w:rPr>
            <w:rStyle w:val="Hyperlink"/>
            <w:rFonts w:ascii="Fira Sans" w:hAnsi="Fira Sans"/>
            <w:noProof/>
          </w:rPr>
          <w:t>Slotbepalingen</w:t>
        </w:r>
        <w:r w:rsidR="00DB124E">
          <w:rPr>
            <w:noProof/>
            <w:webHidden/>
          </w:rPr>
          <w:tab/>
        </w:r>
        <w:r w:rsidR="00DB124E">
          <w:rPr>
            <w:noProof/>
            <w:webHidden/>
          </w:rPr>
          <w:fldChar w:fldCharType="begin"/>
        </w:r>
        <w:r w:rsidR="00DB124E">
          <w:rPr>
            <w:noProof/>
            <w:webHidden/>
          </w:rPr>
          <w:instrText xml:space="preserve"> PAGEREF _Toc177639648 \h </w:instrText>
        </w:r>
        <w:r w:rsidR="00DB124E">
          <w:rPr>
            <w:noProof/>
            <w:webHidden/>
          </w:rPr>
        </w:r>
        <w:r w:rsidR="00DB124E">
          <w:rPr>
            <w:noProof/>
            <w:webHidden/>
          </w:rPr>
          <w:fldChar w:fldCharType="separate"/>
        </w:r>
        <w:r w:rsidR="00DB124E">
          <w:rPr>
            <w:noProof/>
            <w:webHidden/>
          </w:rPr>
          <w:t>11</w:t>
        </w:r>
        <w:r w:rsidR="00DB124E">
          <w:rPr>
            <w:noProof/>
            <w:webHidden/>
          </w:rPr>
          <w:fldChar w:fldCharType="end"/>
        </w:r>
      </w:hyperlink>
    </w:p>
    <w:p w14:paraId="4D4EAF23" w14:textId="587B91CD" w:rsidR="00D60F2D" w:rsidRPr="00A711AC" w:rsidRDefault="00C506C7" w:rsidP="000864AF">
      <w:pPr>
        <w:spacing w:after="0" w:line="240" w:lineRule="auto"/>
        <w:rPr>
          <w:rFonts w:ascii="Fira Sans" w:hAnsi="Fira Sans"/>
          <w:sz w:val="18"/>
          <w:szCs w:val="18"/>
        </w:rPr>
      </w:pPr>
      <w:r w:rsidRPr="00A711AC">
        <w:rPr>
          <w:rFonts w:ascii="Fira Sans" w:hAnsi="Fira Sans"/>
          <w:sz w:val="18"/>
          <w:szCs w:val="18"/>
        </w:rPr>
        <w:fldChar w:fldCharType="end"/>
      </w:r>
    </w:p>
    <w:p w14:paraId="5EA1BB70" w14:textId="5B37E9C1" w:rsidR="006327BE" w:rsidRDefault="006327BE">
      <w:pPr>
        <w:spacing w:after="0" w:line="240" w:lineRule="auto"/>
        <w:rPr>
          <w:rFonts w:ascii="Fira Sans" w:hAnsi="Fira Sans"/>
          <w:sz w:val="18"/>
          <w:szCs w:val="18"/>
        </w:rPr>
      </w:pPr>
      <w:r>
        <w:rPr>
          <w:rFonts w:ascii="Fira Sans" w:hAnsi="Fira Sans"/>
          <w:sz w:val="18"/>
          <w:szCs w:val="18"/>
        </w:rPr>
        <w:br w:type="page"/>
      </w:r>
    </w:p>
    <w:p w14:paraId="2581B6AD" w14:textId="77777777" w:rsidR="006327BE" w:rsidRPr="00A711AC" w:rsidRDefault="006327BE" w:rsidP="006327BE">
      <w:pPr>
        <w:pStyle w:val="Kop1"/>
        <w:rPr>
          <w:rFonts w:ascii="Fira Sans" w:hAnsi="Fira Sans"/>
          <w:sz w:val="24"/>
          <w:szCs w:val="24"/>
        </w:rPr>
      </w:pPr>
      <w:bookmarkStart w:id="0" w:name="_Toc177639626"/>
      <w:r>
        <w:rPr>
          <w:rFonts w:ascii="Fira Sans" w:hAnsi="Fira Sans"/>
          <w:sz w:val="24"/>
          <w:szCs w:val="24"/>
        </w:rPr>
        <w:lastRenderedPageBreak/>
        <w:t>O</w:t>
      </w:r>
      <w:r w:rsidRPr="00A711AC">
        <w:rPr>
          <w:rFonts w:ascii="Fira Sans" w:hAnsi="Fira Sans"/>
          <w:sz w:val="24"/>
          <w:szCs w:val="24"/>
        </w:rPr>
        <w:t>vereenkomst</w:t>
      </w:r>
      <w:r>
        <w:rPr>
          <w:rFonts w:ascii="Fira Sans" w:hAnsi="Fira Sans"/>
          <w:sz w:val="24"/>
          <w:szCs w:val="24"/>
        </w:rPr>
        <w:t xml:space="preserve"> </w:t>
      </w:r>
      <w:r w:rsidRPr="00A711AC">
        <w:rPr>
          <w:rFonts w:ascii="Fira Sans" w:hAnsi="Fira Sans"/>
          <w:sz w:val="24"/>
          <w:szCs w:val="24"/>
        </w:rPr>
        <w:t>inzake Housing en hosting van ICT-middelen van de Provincie Flevoland</w:t>
      </w:r>
      <w:bookmarkEnd w:id="0"/>
      <w:r w:rsidRPr="00DC768F">
        <w:rPr>
          <w:rFonts w:ascii="Fira Sans" w:hAnsi="Fira Sans"/>
          <w:sz w:val="24"/>
          <w:szCs w:val="24"/>
        </w:rPr>
        <w:t xml:space="preserve"> </w:t>
      </w:r>
    </w:p>
    <w:p w14:paraId="7C49C477" w14:textId="77777777" w:rsidR="006327BE" w:rsidRPr="00A711AC" w:rsidRDefault="006327BE" w:rsidP="006327BE">
      <w:pPr>
        <w:spacing w:after="0" w:line="240" w:lineRule="auto"/>
        <w:ind w:left="567" w:hanging="567"/>
        <w:rPr>
          <w:rFonts w:ascii="Fira Sans" w:hAnsi="Fira Sans"/>
          <w:sz w:val="18"/>
          <w:szCs w:val="18"/>
        </w:rPr>
      </w:pPr>
    </w:p>
    <w:p w14:paraId="3502FD38" w14:textId="77777777" w:rsidR="006327BE" w:rsidRPr="00A711AC" w:rsidRDefault="006327BE" w:rsidP="006327BE">
      <w:pPr>
        <w:spacing w:after="0" w:line="240" w:lineRule="auto"/>
        <w:ind w:left="567" w:hanging="567"/>
        <w:rPr>
          <w:rFonts w:ascii="Fira Sans" w:hAnsi="Fira Sans"/>
          <w:b/>
          <w:sz w:val="18"/>
          <w:szCs w:val="18"/>
        </w:rPr>
      </w:pPr>
      <w:r w:rsidRPr="00A711AC">
        <w:rPr>
          <w:rFonts w:ascii="Fira Sans" w:hAnsi="Fira Sans"/>
          <w:b/>
          <w:sz w:val="18"/>
          <w:szCs w:val="18"/>
        </w:rPr>
        <w:t>De ondergetekenden:</w:t>
      </w:r>
    </w:p>
    <w:p w14:paraId="4EB92E13" w14:textId="77777777" w:rsidR="006327BE" w:rsidRPr="00A711AC" w:rsidRDefault="006327BE" w:rsidP="006327BE">
      <w:pPr>
        <w:spacing w:after="0" w:line="240" w:lineRule="auto"/>
        <w:ind w:left="567" w:hanging="567"/>
        <w:rPr>
          <w:rFonts w:ascii="Fira Sans" w:hAnsi="Fira Sans"/>
          <w:sz w:val="18"/>
          <w:szCs w:val="18"/>
        </w:rPr>
      </w:pPr>
    </w:p>
    <w:p w14:paraId="31297BD9" w14:textId="77777777" w:rsidR="006327BE" w:rsidRPr="00A711AC" w:rsidRDefault="006327BE" w:rsidP="006327BE">
      <w:pPr>
        <w:spacing w:after="0" w:line="240" w:lineRule="auto"/>
        <w:rPr>
          <w:rFonts w:ascii="Fira Sans" w:hAnsi="Fira Sans"/>
          <w:sz w:val="18"/>
          <w:szCs w:val="18"/>
        </w:rPr>
      </w:pPr>
      <w:r w:rsidRPr="00A711AC">
        <w:rPr>
          <w:rFonts w:ascii="Fira Sans" w:hAnsi="Fira Sans"/>
          <w:sz w:val="18"/>
          <w:szCs w:val="18"/>
        </w:rPr>
        <w:t>1.</w:t>
      </w:r>
      <w:r w:rsidRPr="00A711AC">
        <w:rPr>
          <w:rFonts w:ascii="Fira Sans" w:hAnsi="Fira Sans"/>
          <w:sz w:val="18"/>
          <w:szCs w:val="18"/>
        </w:rPr>
        <w:tab/>
        <w:t xml:space="preserve">Provincie Flevoland, </w:t>
      </w:r>
      <w:r w:rsidRPr="002D52A7">
        <w:rPr>
          <w:rFonts w:ascii="Fira Sans" w:hAnsi="Fira Sans"/>
          <w:sz w:val="18"/>
          <w:szCs w:val="18"/>
        </w:rPr>
        <w:t>gevestigd in Lelystad, Visarenddreef 1, 8232 PH, ingeschreven in het handelsregister van de Kamer van Koophandel onder nummer 32164140</w:t>
      </w:r>
      <w:r>
        <w:rPr>
          <w:rFonts w:ascii="Fira Sans" w:hAnsi="Fira Sans"/>
          <w:sz w:val="18"/>
          <w:szCs w:val="18"/>
        </w:rPr>
        <w:t xml:space="preserve">, </w:t>
      </w:r>
      <w:r w:rsidRPr="00A711AC">
        <w:rPr>
          <w:rFonts w:ascii="Fira Sans" w:hAnsi="Fira Sans"/>
          <w:sz w:val="18"/>
          <w:szCs w:val="18"/>
        </w:rPr>
        <w:t xml:space="preserve">op grond van een door de Commissaris van de Koning in de </w:t>
      </w:r>
      <w:r>
        <w:rPr>
          <w:rFonts w:ascii="Fira Sans" w:hAnsi="Fira Sans"/>
          <w:sz w:val="18"/>
          <w:szCs w:val="18"/>
        </w:rPr>
        <w:t>P</w:t>
      </w:r>
      <w:r w:rsidRPr="00A711AC">
        <w:rPr>
          <w:rFonts w:ascii="Fira Sans" w:hAnsi="Fira Sans"/>
          <w:sz w:val="18"/>
          <w:szCs w:val="18"/>
        </w:rPr>
        <w:t xml:space="preserve">rovincie Flevoland krachtens artikel 176, tweede lid van de Provinciewet op 14 maart 2017, kenmerk 2018030 verleende volmacht behorende bij het Algemeen mandaatbesluit Flevoland 2017, hierbij rechtsgeldig vertegenwoordigd door de heer </w:t>
      </w:r>
      <w:r>
        <w:rPr>
          <w:rFonts w:ascii="Fira Sans" w:hAnsi="Fira Sans"/>
          <w:sz w:val="18"/>
          <w:szCs w:val="18"/>
        </w:rPr>
        <w:t>d</w:t>
      </w:r>
      <w:r w:rsidRPr="00A711AC">
        <w:rPr>
          <w:rFonts w:ascii="Fira Sans" w:hAnsi="Fira Sans"/>
          <w:sz w:val="18"/>
          <w:szCs w:val="18"/>
        </w:rPr>
        <w:t>rs. D.J. Tijl in zijn hoedanigheid van algemeen directeur;</w:t>
      </w:r>
      <w:r w:rsidRPr="00A711AC">
        <w:rPr>
          <w:rFonts w:ascii="Fira Sans" w:hAnsi="Fira Sans"/>
          <w:sz w:val="18"/>
          <w:szCs w:val="18"/>
        </w:rPr>
        <w:tab/>
      </w:r>
    </w:p>
    <w:p w14:paraId="1F8111B8" w14:textId="77777777" w:rsidR="006327BE" w:rsidRPr="00A711AC" w:rsidRDefault="006327BE" w:rsidP="006327BE">
      <w:pPr>
        <w:spacing w:after="0" w:line="240" w:lineRule="auto"/>
        <w:rPr>
          <w:rFonts w:ascii="Fira Sans" w:hAnsi="Fira Sans"/>
          <w:sz w:val="18"/>
          <w:szCs w:val="18"/>
        </w:rPr>
      </w:pPr>
    </w:p>
    <w:p w14:paraId="35918A2C" w14:textId="77777777" w:rsidR="006327BE" w:rsidRPr="00A711AC" w:rsidRDefault="006327BE" w:rsidP="006327BE">
      <w:pPr>
        <w:spacing w:after="0" w:line="240" w:lineRule="auto"/>
        <w:rPr>
          <w:rFonts w:ascii="Fira Sans" w:hAnsi="Fira Sans"/>
          <w:sz w:val="18"/>
          <w:szCs w:val="18"/>
        </w:rPr>
      </w:pPr>
      <w:r w:rsidRPr="00A711AC">
        <w:rPr>
          <w:rFonts w:ascii="Fira Sans" w:hAnsi="Fira Sans"/>
          <w:sz w:val="18"/>
          <w:szCs w:val="18"/>
        </w:rPr>
        <w:t xml:space="preserve">hierna te noemen: </w:t>
      </w:r>
      <w:r w:rsidRPr="00A711AC">
        <w:rPr>
          <w:rFonts w:ascii="Fira Sans" w:hAnsi="Fira Sans"/>
          <w:b/>
          <w:bCs/>
          <w:sz w:val="18"/>
          <w:szCs w:val="18"/>
        </w:rPr>
        <w:t>"</w:t>
      </w:r>
      <w:r>
        <w:rPr>
          <w:rFonts w:ascii="Fira Sans" w:hAnsi="Fira Sans"/>
          <w:b/>
          <w:bCs/>
          <w:sz w:val="18"/>
          <w:szCs w:val="18"/>
        </w:rPr>
        <w:t>Aanbestedende dienst</w:t>
      </w:r>
      <w:r w:rsidRPr="00A711AC">
        <w:rPr>
          <w:rFonts w:ascii="Fira Sans" w:hAnsi="Fira Sans"/>
          <w:b/>
          <w:bCs/>
          <w:sz w:val="18"/>
          <w:szCs w:val="18"/>
        </w:rPr>
        <w:t>"</w:t>
      </w:r>
    </w:p>
    <w:p w14:paraId="2B6E9B05" w14:textId="77777777" w:rsidR="006327BE" w:rsidRPr="00A711AC" w:rsidRDefault="006327BE" w:rsidP="006327BE">
      <w:pPr>
        <w:spacing w:after="0" w:line="240" w:lineRule="auto"/>
        <w:rPr>
          <w:rFonts w:ascii="Fira Sans" w:hAnsi="Fira Sans"/>
          <w:sz w:val="18"/>
          <w:szCs w:val="18"/>
        </w:rPr>
      </w:pPr>
    </w:p>
    <w:p w14:paraId="4D3DCAE9" w14:textId="77777777" w:rsidR="006327BE" w:rsidRPr="00A711AC" w:rsidRDefault="006327BE" w:rsidP="006327BE">
      <w:pPr>
        <w:spacing w:after="0" w:line="240" w:lineRule="auto"/>
        <w:rPr>
          <w:rFonts w:ascii="Fira Sans" w:hAnsi="Fira Sans"/>
          <w:sz w:val="18"/>
          <w:szCs w:val="18"/>
        </w:rPr>
      </w:pPr>
      <w:r w:rsidRPr="00A711AC">
        <w:rPr>
          <w:rFonts w:ascii="Fira Sans" w:hAnsi="Fira Sans"/>
          <w:sz w:val="18"/>
          <w:szCs w:val="18"/>
        </w:rPr>
        <w:t>en</w:t>
      </w:r>
    </w:p>
    <w:p w14:paraId="569E1A0B" w14:textId="77777777" w:rsidR="006327BE" w:rsidRPr="00A711AC" w:rsidRDefault="006327BE" w:rsidP="006327BE">
      <w:pPr>
        <w:spacing w:after="0" w:line="240" w:lineRule="auto"/>
        <w:rPr>
          <w:rFonts w:ascii="Fira Sans" w:hAnsi="Fira Sans"/>
          <w:sz w:val="18"/>
          <w:szCs w:val="18"/>
        </w:rPr>
      </w:pPr>
    </w:p>
    <w:p w14:paraId="0A5A0A31" w14:textId="77777777" w:rsidR="006327BE" w:rsidRPr="00A711AC" w:rsidRDefault="006327BE" w:rsidP="006327BE">
      <w:pPr>
        <w:spacing w:after="0" w:line="240" w:lineRule="auto"/>
        <w:rPr>
          <w:rFonts w:ascii="Fira Sans" w:hAnsi="Fira Sans"/>
          <w:sz w:val="18"/>
          <w:szCs w:val="18"/>
        </w:rPr>
      </w:pPr>
      <w:r w:rsidRPr="00A711AC">
        <w:rPr>
          <w:rFonts w:ascii="Fira Sans" w:hAnsi="Fira Sans"/>
          <w:sz w:val="18"/>
          <w:szCs w:val="18"/>
        </w:rPr>
        <w:t xml:space="preserve">2. </w:t>
      </w:r>
      <w:r>
        <w:rPr>
          <w:rFonts w:ascii="Fira Sans" w:hAnsi="Fira Sans"/>
          <w:sz w:val="18"/>
          <w:szCs w:val="18"/>
        </w:rPr>
        <w:tab/>
      </w:r>
      <w:r w:rsidRPr="00A711AC">
        <w:rPr>
          <w:rFonts w:ascii="Fira Sans" w:hAnsi="Fira Sans"/>
          <w:sz w:val="18"/>
          <w:szCs w:val="18"/>
        </w:rPr>
        <w:t>&lt;</w:t>
      </w:r>
      <w:r w:rsidRPr="00DC768F">
        <w:rPr>
          <w:rFonts w:ascii="Fira Sans" w:hAnsi="Fira Sans"/>
          <w:sz w:val="18"/>
          <w:szCs w:val="18"/>
          <w:highlight w:val="yellow"/>
        </w:rPr>
        <w:t>volledige naam en rechtsvorm contractant</w:t>
      </w:r>
      <w:r w:rsidRPr="00A711AC">
        <w:rPr>
          <w:rFonts w:ascii="Fira Sans" w:hAnsi="Fira Sans"/>
          <w:sz w:val="18"/>
          <w:szCs w:val="18"/>
        </w:rPr>
        <w:t>&gt;, (statutair) gevestigd te &lt;</w:t>
      </w:r>
      <w:r w:rsidRPr="00DC768F">
        <w:rPr>
          <w:rFonts w:ascii="Fira Sans" w:hAnsi="Fira Sans"/>
          <w:sz w:val="18"/>
          <w:szCs w:val="18"/>
          <w:highlight w:val="yellow"/>
        </w:rPr>
        <w:t>plaats</w:t>
      </w:r>
      <w:r w:rsidRPr="00A711AC">
        <w:rPr>
          <w:rFonts w:ascii="Fira Sans" w:hAnsi="Fira Sans"/>
          <w:sz w:val="18"/>
          <w:szCs w:val="18"/>
        </w:rPr>
        <w:t>&gt;, te dezen vertegenwoordigd door</w:t>
      </w:r>
      <w:r>
        <w:rPr>
          <w:rFonts w:ascii="Fira Sans" w:hAnsi="Fira Sans"/>
          <w:sz w:val="18"/>
          <w:szCs w:val="18"/>
        </w:rPr>
        <w:t xml:space="preserve"> </w:t>
      </w:r>
      <w:r w:rsidRPr="00A711AC">
        <w:rPr>
          <w:rFonts w:ascii="Fira Sans" w:hAnsi="Fira Sans"/>
          <w:sz w:val="18"/>
          <w:szCs w:val="18"/>
        </w:rPr>
        <w:t>&lt;</w:t>
      </w:r>
      <w:r w:rsidRPr="00DC768F">
        <w:rPr>
          <w:rFonts w:ascii="Fira Sans" w:hAnsi="Fira Sans"/>
          <w:sz w:val="18"/>
          <w:szCs w:val="18"/>
          <w:highlight w:val="yellow"/>
        </w:rPr>
        <w:t>naam ondertekenaar</w:t>
      </w:r>
      <w:r w:rsidRPr="00A711AC">
        <w:rPr>
          <w:rFonts w:ascii="Fira Sans" w:hAnsi="Fira Sans"/>
          <w:sz w:val="18"/>
          <w:szCs w:val="18"/>
        </w:rPr>
        <w:t xml:space="preserve">&gt; </w:t>
      </w:r>
      <w:r>
        <w:rPr>
          <w:rFonts w:ascii="Fira Sans" w:hAnsi="Fira Sans"/>
          <w:sz w:val="18"/>
          <w:szCs w:val="18"/>
        </w:rPr>
        <w:t xml:space="preserve">in zijn hoedanigheid van </w:t>
      </w:r>
      <w:r w:rsidRPr="00A711AC">
        <w:rPr>
          <w:rFonts w:ascii="Fira Sans" w:hAnsi="Fira Sans"/>
          <w:sz w:val="18"/>
          <w:szCs w:val="18"/>
        </w:rPr>
        <w:t>&lt;</w:t>
      </w:r>
      <w:r w:rsidRPr="00DC768F">
        <w:rPr>
          <w:rFonts w:ascii="Fira Sans" w:hAnsi="Fira Sans"/>
          <w:sz w:val="18"/>
          <w:szCs w:val="18"/>
          <w:highlight w:val="yellow"/>
        </w:rPr>
        <w:t>functie</w:t>
      </w:r>
      <w:r w:rsidRPr="00A711AC">
        <w:rPr>
          <w:rFonts w:ascii="Fira Sans" w:hAnsi="Fira Sans"/>
          <w:sz w:val="18"/>
          <w:szCs w:val="18"/>
        </w:rPr>
        <w:t xml:space="preserve">&gt; </w:t>
      </w:r>
    </w:p>
    <w:p w14:paraId="3B45A662" w14:textId="77777777" w:rsidR="006327BE" w:rsidRPr="00A711AC" w:rsidRDefault="006327BE" w:rsidP="006327BE">
      <w:pPr>
        <w:spacing w:after="0" w:line="240" w:lineRule="auto"/>
        <w:rPr>
          <w:rFonts w:ascii="Fira Sans" w:hAnsi="Fira Sans"/>
          <w:sz w:val="18"/>
          <w:szCs w:val="18"/>
        </w:rPr>
      </w:pPr>
    </w:p>
    <w:p w14:paraId="7A0CDA5C" w14:textId="77777777" w:rsidR="006327BE" w:rsidRPr="00A711AC" w:rsidRDefault="006327BE" w:rsidP="006327BE">
      <w:pPr>
        <w:spacing w:after="0" w:line="240" w:lineRule="auto"/>
        <w:rPr>
          <w:rFonts w:ascii="Fira Sans" w:hAnsi="Fira Sans"/>
          <w:sz w:val="18"/>
          <w:szCs w:val="18"/>
        </w:rPr>
      </w:pPr>
      <w:r w:rsidRPr="00A711AC">
        <w:rPr>
          <w:rFonts w:ascii="Fira Sans" w:hAnsi="Fira Sans"/>
          <w:sz w:val="18"/>
          <w:szCs w:val="18"/>
        </w:rPr>
        <w:t xml:space="preserve">hierna te noemen: </w:t>
      </w:r>
      <w:r w:rsidRPr="00A711AC">
        <w:rPr>
          <w:rFonts w:ascii="Fira Sans" w:hAnsi="Fira Sans"/>
          <w:b/>
          <w:bCs/>
          <w:sz w:val="18"/>
          <w:szCs w:val="18"/>
        </w:rPr>
        <w:t>“Wederpartij”,</w:t>
      </w:r>
    </w:p>
    <w:p w14:paraId="5A21F6AD" w14:textId="77777777" w:rsidR="006327BE" w:rsidRPr="00A711AC" w:rsidRDefault="006327BE" w:rsidP="006327BE">
      <w:pPr>
        <w:pStyle w:val="Lijstalinea"/>
        <w:spacing w:before="100" w:beforeAutospacing="1" w:after="240"/>
        <w:ind w:left="0"/>
        <w:rPr>
          <w:rFonts w:ascii="Fira Sans" w:hAnsi="Fira Sans"/>
          <w:sz w:val="18"/>
          <w:szCs w:val="18"/>
          <w:lang w:eastAsia="nl-NL"/>
        </w:rPr>
      </w:pPr>
      <w:r>
        <w:rPr>
          <w:rFonts w:ascii="Fira Sans" w:hAnsi="Fira Sans"/>
          <w:iCs/>
          <w:sz w:val="18"/>
          <w:szCs w:val="18"/>
          <w:lang w:eastAsia="nl-NL"/>
        </w:rPr>
        <w:t>Aanbestedende dienst</w:t>
      </w:r>
      <w:r w:rsidRPr="00A711AC">
        <w:rPr>
          <w:rFonts w:ascii="Fira Sans" w:hAnsi="Fira Sans"/>
          <w:iCs/>
          <w:sz w:val="18"/>
          <w:szCs w:val="18"/>
          <w:lang w:eastAsia="nl-NL"/>
        </w:rPr>
        <w:t xml:space="preserve"> en Wederpartij hierna gezamenlijk aangeduid als ‘Partijen’ en afzonderlijk als ‘Partij’</w:t>
      </w:r>
    </w:p>
    <w:p w14:paraId="64014368" w14:textId="77777777" w:rsidR="006327BE" w:rsidRPr="00A711AC" w:rsidRDefault="006327BE" w:rsidP="006327BE">
      <w:pPr>
        <w:spacing w:after="0" w:line="240" w:lineRule="auto"/>
        <w:rPr>
          <w:rFonts w:ascii="Fira Sans" w:hAnsi="Fira Sans"/>
          <w:sz w:val="18"/>
          <w:szCs w:val="18"/>
        </w:rPr>
      </w:pPr>
    </w:p>
    <w:p w14:paraId="1F83D097" w14:textId="77777777" w:rsidR="006327BE" w:rsidRPr="00A711AC" w:rsidRDefault="006327BE" w:rsidP="006327BE">
      <w:pPr>
        <w:spacing w:after="0" w:line="240" w:lineRule="auto"/>
        <w:ind w:left="567" w:hanging="567"/>
        <w:rPr>
          <w:rFonts w:ascii="Fira Sans" w:hAnsi="Fira Sans"/>
          <w:b/>
          <w:sz w:val="18"/>
          <w:szCs w:val="18"/>
        </w:rPr>
      </w:pPr>
      <w:r w:rsidRPr="00A711AC">
        <w:rPr>
          <w:rFonts w:ascii="Fira Sans" w:hAnsi="Fira Sans"/>
          <w:b/>
          <w:sz w:val="18"/>
          <w:szCs w:val="18"/>
        </w:rPr>
        <w:t>Overwegende dat:</w:t>
      </w:r>
    </w:p>
    <w:p w14:paraId="1EE5E23C" w14:textId="77777777" w:rsidR="006327BE" w:rsidRPr="00A711AC" w:rsidRDefault="006327BE" w:rsidP="006327BE">
      <w:pPr>
        <w:spacing w:after="0" w:line="240" w:lineRule="auto"/>
        <w:ind w:left="567" w:hanging="567"/>
        <w:rPr>
          <w:rFonts w:ascii="Fira Sans" w:hAnsi="Fira Sans"/>
          <w:sz w:val="18"/>
          <w:szCs w:val="18"/>
        </w:rPr>
      </w:pPr>
    </w:p>
    <w:p w14:paraId="7424E62B" w14:textId="77777777" w:rsidR="006327BE" w:rsidRPr="00A711AC" w:rsidRDefault="006327BE" w:rsidP="006327BE">
      <w:pPr>
        <w:pStyle w:val="Lijstalinea"/>
        <w:numPr>
          <w:ilvl w:val="0"/>
          <w:numId w:val="8"/>
        </w:numPr>
        <w:rPr>
          <w:rFonts w:ascii="Fira Sans" w:hAnsi="Fira Sans"/>
          <w:sz w:val="18"/>
          <w:szCs w:val="18"/>
        </w:rPr>
      </w:pPr>
      <w:r>
        <w:rPr>
          <w:rFonts w:ascii="Fira Sans" w:hAnsi="Fira Sans"/>
          <w:sz w:val="18"/>
          <w:szCs w:val="18"/>
        </w:rPr>
        <w:t>Aanbestedende dienst</w:t>
      </w:r>
      <w:r w:rsidRPr="00A711AC">
        <w:rPr>
          <w:rFonts w:ascii="Fira Sans" w:hAnsi="Fira Sans"/>
          <w:sz w:val="18"/>
          <w:szCs w:val="18"/>
        </w:rPr>
        <w:t xml:space="preserve"> een </w:t>
      </w:r>
      <w:r>
        <w:rPr>
          <w:rFonts w:ascii="Fira Sans" w:hAnsi="Fira Sans"/>
          <w:sz w:val="18"/>
          <w:szCs w:val="18"/>
        </w:rPr>
        <w:t>O</w:t>
      </w:r>
      <w:r w:rsidRPr="00A711AC">
        <w:rPr>
          <w:rFonts w:ascii="Fira Sans" w:hAnsi="Fira Sans"/>
          <w:sz w:val="18"/>
          <w:szCs w:val="18"/>
        </w:rPr>
        <w:t xml:space="preserve">vereenkomst </w:t>
      </w:r>
      <w:r>
        <w:rPr>
          <w:rFonts w:ascii="Fira Sans" w:hAnsi="Fira Sans"/>
          <w:sz w:val="18"/>
          <w:szCs w:val="18"/>
        </w:rPr>
        <w:t xml:space="preserve">wenst te sluiten met één Nieuwe provider </w:t>
      </w:r>
      <w:r w:rsidRPr="00A711AC">
        <w:rPr>
          <w:rFonts w:ascii="Fira Sans" w:hAnsi="Fira Sans"/>
          <w:sz w:val="18"/>
          <w:szCs w:val="18"/>
        </w:rPr>
        <w:t>voor de levering, beschikbaarstelling en het onderhoud van ICT-middelen voor de Provincie Flevoland. Dit betreft proactief beheer tot en met de Hypervisor en volledige back-upverzorging.</w:t>
      </w:r>
    </w:p>
    <w:p w14:paraId="469EFFAC" w14:textId="77777777" w:rsidR="006327BE" w:rsidRPr="00A711AC" w:rsidRDefault="006327BE" w:rsidP="006327BE">
      <w:pPr>
        <w:pStyle w:val="Lijstalinea"/>
        <w:ind w:left="360"/>
        <w:rPr>
          <w:rFonts w:ascii="Fira Sans" w:hAnsi="Fira Sans"/>
          <w:sz w:val="18"/>
          <w:szCs w:val="18"/>
        </w:rPr>
      </w:pPr>
    </w:p>
    <w:p w14:paraId="5CC353A8" w14:textId="77777777" w:rsidR="006327BE" w:rsidRPr="00A711AC" w:rsidRDefault="006327BE" w:rsidP="006327BE">
      <w:pPr>
        <w:pStyle w:val="Lijstalinea"/>
        <w:numPr>
          <w:ilvl w:val="0"/>
          <w:numId w:val="8"/>
        </w:numPr>
        <w:rPr>
          <w:rFonts w:ascii="Fira Sans" w:hAnsi="Fira Sans"/>
          <w:sz w:val="18"/>
          <w:szCs w:val="18"/>
        </w:rPr>
      </w:pPr>
      <w:r>
        <w:rPr>
          <w:rFonts w:ascii="Fira Sans" w:hAnsi="Fira Sans"/>
          <w:sz w:val="18"/>
          <w:szCs w:val="18"/>
        </w:rPr>
        <w:t>Aanbestedende dienst</w:t>
      </w:r>
      <w:r w:rsidRPr="00A711AC">
        <w:rPr>
          <w:rFonts w:ascii="Fira Sans" w:hAnsi="Fira Sans"/>
          <w:sz w:val="18"/>
          <w:szCs w:val="18"/>
        </w:rPr>
        <w:t xml:space="preserve"> in verband met hetgeen hiervoor onder a is overwogen, tot aanbesteding van housing en hosting van ICT-middelen van de Provincie Flevoland door middel van</w:t>
      </w:r>
      <w:r>
        <w:rPr>
          <w:rFonts w:ascii="Fira Sans" w:hAnsi="Fira Sans"/>
          <w:sz w:val="18"/>
          <w:szCs w:val="18"/>
        </w:rPr>
        <w:t xml:space="preserve"> een</w:t>
      </w:r>
      <w:r w:rsidRPr="00A711AC">
        <w:rPr>
          <w:rFonts w:ascii="Fira Sans" w:hAnsi="Fira Sans"/>
          <w:sz w:val="18"/>
          <w:szCs w:val="18"/>
        </w:rPr>
        <w:t xml:space="preserve"> openbare Europese aanbesteding is overgegaan;</w:t>
      </w:r>
    </w:p>
    <w:p w14:paraId="4C6D3CA1" w14:textId="77777777" w:rsidR="006327BE" w:rsidRPr="00A711AC" w:rsidRDefault="006327BE" w:rsidP="006327BE">
      <w:pPr>
        <w:pStyle w:val="Lijstalinea"/>
        <w:ind w:left="564"/>
        <w:rPr>
          <w:rFonts w:ascii="Fira Sans" w:hAnsi="Fira Sans"/>
          <w:sz w:val="18"/>
          <w:szCs w:val="18"/>
        </w:rPr>
      </w:pPr>
    </w:p>
    <w:p w14:paraId="15BBDC36" w14:textId="77777777" w:rsidR="006327BE" w:rsidRPr="00A711AC" w:rsidRDefault="006327BE" w:rsidP="006327BE">
      <w:pPr>
        <w:pStyle w:val="Lijstalinea"/>
        <w:numPr>
          <w:ilvl w:val="0"/>
          <w:numId w:val="8"/>
        </w:numPr>
        <w:rPr>
          <w:rFonts w:ascii="Fira Sans" w:hAnsi="Fira Sans"/>
          <w:sz w:val="18"/>
          <w:szCs w:val="18"/>
        </w:rPr>
      </w:pPr>
      <w:r w:rsidRPr="00A711AC">
        <w:rPr>
          <w:rFonts w:ascii="Fira Sans" w:hAnsi="Fira Sans"/>
          <w:sz w:val="18"/>
          <w:szCs w:val="18"/>
        </w:rPr>
        <w:t xml:space="preserve">Op </w:t>
      </w:r>
      <w:r>
        <w:rPr>
          <w:rFonts w:ascii="Fira Sans" w:hAnsi="Fira Sans"/>
          <w:sz w:val="18"/>
          <w:szCs w:val="18"/>
        </w:rPr>
        <w:t>[</w:t>
      </w:r>
      <w:r w:rsidRPr="00DC768F">
        <w:rPr>
          <w:rFonts w:ascii="Fira Sans" w:hAnsi="Fira Sans"/>
          <w:sz w:val="18"/>
          <w:szCs w:val="18"/>
          <w:highlight w:val="yellow"/>
        </w:rPr>
        <w:t>datum publicatie</w:t>
      </w:r>
      <w:r>
        <w:rPr>
          <w:rFonts w:ascii="Fira Sans" w:hAnsi="Fira Sans"/>
          <w:sz w:val="18"/>
          <w:szCs w:val="18"/>
        </w:rPr>
        <w:t>]</w:t>
      </w:r>
      <w:r w:rsidRPr="00A711AC">
        <w:rPr>
          <w:rFonts w:ascii="Fira Sans" w:hAnsi="Fira Sans"/>
          <w:sz w:val="18"/>
          <w:szCs w:val="18"/>
        </w:rPr>
        <w:t xml:space="preserve"> </w:t>
      </w:r>
      <w:r>
        <w:rPr>
          <w:rFonts w:ascii="Fira Sans" w:hAnsi="Fira Sans"/>
          <w:sz w:val="18"/>
          <w:szCs w:val="18"/>
        </w:rPr>
        <w:t>is door Aanbestedende dienst de aanbesteding ‘Housing en hosting van ICT-middelen van de Provincie Flevoland gepubliceerd op TenderNed nr. [</w:t>
      </w:r>
      <w:r w:rsidRPr="00DC768F">
        <w:rPr>
          <w:rFonts w:ascii="Fira Sans" w:hAnsi="Fira Sans"/>
          <w:sz w:val="18"/>
          <w:szCs w:val="18"/>
          <w:highlight w:val="yellow"/>
        </w:rPr>
        <w:t>nummer TenderNed</w:t>
      </w:r>
      <w:r>
        <w:rPr>
          <w:rFonts w:ascii="Fira Sans" w:hAnsi="Fira Sans"/>
          <w:sz w:val="18"/>
          <w:szCs w:val="18"/>
        </w:rPr>
        <w:t xml:space="preserve">] met kenmerk PFL </w:t>
      </w:r>
      <w:r w:rsidRPr="00F81B4F">
        <w:rPr>
          <w:rFonts w:ascii="Fira Sans" w:hAnsi="Fira Sans"/>
          <w:sz w:val="18"/>
          <w:szCs w:val="18"/>
        </w:rPr>
        <w:t xml:space="preserve">3225631 </w:t>
      </w:r>
      <w:r>
        <w:rPr>
          <w:rFonts w:ascii="Fira Sans" w:hAnsi="Fira Sans"/>
          <w:sz w:val="18"/>
          <w:szCs w:val="18"/>
        </w:rPr>
        <w:t xml:space="preserve">; </w:t>
      </w:r>
    </w:p>
    <w:p w14:paraId="62FBB06C" w14:textId="77777777" w:rsidR="006327BE" w:rsidRPr="00A711AC" w:rsidRDefault="006327BE" w:rsidP="006327BE">
      <w:pPr>
        <w:pStyle w:val="Lijstalinea"/>
        <w:rPr>
          <w:rFonts w:ascii="Fira Sans" w:hAnsi="Fira Sans"/>
          <w:sz w:val="18"/>
          <w:szCs w:val="18"/>
        </w:rPr>
      </w:pPr>
    </w:p>
    <w:p w14:paraId="6CAC10E6" w14:textId="77777777" w:rsidR="006327BE" w:rsidRPr="00A711AC" w:rsidRDefault="006327BE" w:rsidP="006327BE">
      <w:pPr>
        <w:pStyle w:val="Lijstalinea"/>
        <w:numPr>
          <w:ilvl w:val="0"/>
          <w:numId w:val="8"/>
        </w:numPr>
        <w:rPr>
          <w:rFonts w:ascii="Fira Sans" w:hAnsi="Fira Sans"/>
          <w:sz w:val="18"/>
          <w:szCs w:val="18"/>
        </w:rPr>
      </w:pPr>
      <w:r>
        <w:rPr>
          <w:rFonts w:ascii="Fira Sans" w:hAnsi="Fira Sans"/>
          <w:sz w:val="18"/>
          <w:szCs w:val="18"/>
        </w:rPr>
        <w:t>Aanbestedende dienst</w:t>
      </w:r>
      <w:r w:rsidRPr="00A711AC">
        <w:rPr>
          <w:rFonts w:ascii="Fira Sans" w:hAnsi="Fira Sans"/>
          <w:sz w:val="18"/>
          <w:szCs w:val="18"/>
        </w:rPr>
        <w:t xml:space="preserve"> </w:t>
      </w:r>
      <w:r>
        <w:rPr>
          <w:rFonts w:ascii="Fira Sans" w:hAnsi="Fira Sans"/>
          <w:sz w:val="18"/>
          <w:szCs w:val="18"/>
        </w:rPr>
        <w:t>heeft de Inschrijving van Wederpartij beoordeeld als de beste Inschrijving</w:t>
      </w:r>
      <w:r w:rsidRPr="00A711AC">
        <w:rPr>
          <w:rFonts w:ascii="Fira Sans" w:hAnsi="Fira Sans"/>
          <w:sz w:val="18"/>
          <w:szCs w:val="18"/>
        </w:rPr>
        <w:t>;</w:t>
      </w:r>
    </w:p>
    <w:p w14:paraId="20113673" w14:textId="77777777" w:rsidR="006327BE" w:rsidRPr="00A711AC" w:rsidRDefault="006327BE" w:rsidP="006327BE">
      <w:pPr>
        <w:pStyle w:val="Lijstalinea"/>
        <w:rPr>
          <w:rFonts w:ascii="Fira Sans" w:hAnsi="Fira Sans"/>
          <w:sz w:val="18"/>
          <w:szCs w:val="18"/>
        </w:rPr>
      </w:pPr>
    </w:p>
    <w:p w14:paraId="4F62AD06" w14:textId="77777777" w:rsidR="006327BE" w:rsidRDefault="006327BE" w:rsidP="006327BE">
      <w:pPr>
        <w:pStyle w:val="Lijstalinea"/>
        <w:numPr>
          <w:ilvl w:val="0"/>
          <w:numId w:val="8"/>
        </w:numPr>
        <w:rPr>
          <w:rFonts w:ascii="Fira Sans" w:hAnsi="Fira Sans"/>
          <w:sz w:val="18"/>
          <w:szCs w:val="18"/>
        </w:rPr>
      </w:pPr>
      <w:r>
        <w:rPr>
          <w:rFonts w:ascii="Fira Sans" w:hAnsi="Fira Sans"/>
          <w:sz w:val="18"/>
          <w:szCs w:val="18"/>
        </w:rPr>
        <w:t>Aanbestedende dienst</w:t>
      </w:r>
      <w:r w:rsidRPr="00A711AC">
        <w:rPr>
          <w:rFonts w:ascii="Fira Sans" w:hAnsi="Fira Sans"/>
          <w:sz w:val="18"/>
          <w:szCs w:val="18"/>
        </w:rPr>
        <w:t xml:space="preserve"> de Opdracht op </w:t>
      </w:r>
      <w:r>
        <w:rPr>
          <w:rFonts w:ascii="Fira Sans" w:hAnsi="Fira Sans"/>
          <w:sz w:val="18"/>
          <w:szCs w:val="18"/>
        </w:rPr>
        <w:t>[</w:t>
      </w:r>
      <w:r w:rsidRPr="00DC768F">
        <w:rPr>
          <w:rFonts w:ascii="Fira Sans" w:hAnsi="Fira Sans"/>
          <w:sz w:val="18"/>
          <w:szCs w:val="18"/>
          <w:highlight w:val="yellow"/>
        </w:rPr>
        <w:t>datum</w:t>
      </w:r>
      <w:r>
        <w:rPr>
          <w:rFonts w:ascii="Fira Sans" w:hAnsi="Fira Sans"/>
          <w:sz w:val="18"/>
          <w:szCs w:val="18"/>
        </w:rPr>
        <w:t>]</w:t>
      </w:r>
      <w:r w:rsidRPr="00A711AC">
        <w:rPr>
          <w:rFonts w:ascii="Fira Sans" w:hAnsi="Fira Sans"/>
          <w:sz w:val="18"/>
          <w:szCs w:val="18"/>
        </w:rPr>
        <w:t xml:space="preserve"> </w:t>
      </w:r>
      <w:r>
        <w:rPr>
          <w:rFonts w:ascii="Fira Sans" w:hAnsi="Fira Sans"/>
          <w:sz w:val="18"/>
          <w:szCs w:val="18"/>
        </w:rPr>
        <w:t xml:space="preserve">definitief </w:t>
      </w:r>
      <w:r w:rsidRPr="00A711AC">
        <w:rPr>
          <w:rFonts w:ascii="Fira Sans" w:hAnsi="Fira Sans"/>
          <w:sz w:val="18"/>
          <w:szCs w:val="18"/>
        </w:rPr>
        <w:t>heeft gegund aan Wederpartij</w:t>
      </w:r>
      <w:r>
        <w:rPr>
          <w:rFonts w:ascii="Fira Sans" w:hAnsi="Fira Sans"/>
          <w:sz w:val="18"/>
          <w:szCs w:val="18"/>
        </w:rPr>
        <w:t>;</w:t>
      </w:r>
    </w:p>
    <w:p w14:paraId="17949174" w14:textId="77777777" w:rsidR="006327BE" w:rsidRPr="00DC768F" w:rsidRDefault="006327BE" w:rsidP="006327BE">
      <w:pPr>
        <w:pStyle w:val="Lijstalinea"/>
        <w:rPr>
          <w:rFonts w:ascii="Fira Sans" w:hAnsi="Fira Sans"/>
          <w:sz w:val="18"/>
          <w:szCs w:val="18"/>
        </w:rPr>
      </w:pPr>
    </w:p>
    <w:p w14:paraId="399CD38D" w14:textId="77777777" w:rsidR="006327BE" w:rsidRPr="00A711AC" w:rsidRDefault="006327BE" w:rsidP="006327BE">
      <w:pPr>
        <w:pStyle w:val="Lijstalinea"/>
        <w:numPr>
          <w:ilvl w:val="0"/>
          <w:numId w:val="8"/>
        </w:numPr>
        <w:rPr>
          <w:rFonts w:ascii="Fira Sans" w:hAnsi="Fira Sans"/>
          <w:sz w:val="18"/>
          <w:szCs w:val="18"/>
        </w:rPr>
      </w:pPr>
      <w:r>
        <w:rPr>
          <w:rFonts w:ascii="Fira Sans" w:hAnsi="Fira Sans"/>
          <w:sz w:val="18"/>
          <w:szCs w:val="18"/>
        </w:rPr>
        <w:t xml:space="preserve">Partijen wensen de voorwaarden betreffende de uitvoering van deze Opdracht vast te leggen in de deze Overeenkomst. </w:t>
      </w:r>
    </w:p>
    <w:p w14:paraId="0B0F6DCE" w14:textId="77777777" w:rsidR="00E405E6" w:rsidRPr="00A711AC" w:rsidRDefault="00E405E6" w:rsidP="00B645A5">
      <w:pPr>
        <w:spacing w:after="0" w:line="240" w:lineRule="auto"/>
        <w:ind w:left="567" w:hanging="567"/>
        <w:rPr>
          <w:rFonts w:ascii="Fira Sans" w:hAnsi="Fira Sans"/>
          <w:sz w:val="18"/>
          <w:szCs w:val="18"/>
        </w:rPr>
      </w:pPr>
    </w:p>
    <w:p w14:paraId="7DA09CD6" w14:textId="77777777" w:rsidR="00E405E6" w:rsidRDefault="00E405E6" w:rsidP="00B645A5">
      <w:pPr>
        <w:spacing w:after="0" w:line="240" w:lineRule="auto"/>
        <w:ind w:left="567" w:hanging="567"/>
        <w:rPr>
          <w:rFonts w:ascii="Fira Sans" w:hAnsi="Fira Sans"/>
          <w:sz w:val="18"/>
          <w:szCs w:val="18"/>
        </w:rPr>
      </w:pPr>
    </w:p>
    <w:p w14:paraId="2C86299E" w14:textId="77777777" w:rsidR="006327BE" w:rsidRPr="00A711AC" w:rsidRDefault="006327BE" w:rsidP="00B645A5">
      <w:pPr>
        <w:spacing w:after="0" w:line="240" w:lineRule="auto"/>
        <w:ind w:left="567" w:hanging="567"/>
        <w:rPr>
          <w:rFonts w:ascii="Fira Sans" w:hAnsi="Fira Sans"/>
          <w:sz w:val="18"/>
          <w:szCs w:val="18"/>
        </w:rPr>
      </w:pPr>
    </w:p>
    <w:p w14:paraId="15ADC631" w14:textId="188B7AA8" w:rsidR="00D60F2D" w:rsidRPr="00A711AC" w:rsidRDefault="00DE5943" w:rsidP="1DAC7E6D">
      <w:pPr>
        <w:spacing w:after="0" w:line="240" w:lineRule="auto"/>
        <w:ind w:left="567" w:hanging="567"/>
        <w:rPr>
          <w:rFonts w:ascii="Fira Sans" w:hAnsi="Fira Sans"/>
          <w:b/>
          <w:bCs/>
          <w:sz w:val="18"/>
          <w:szCs w:val="18"/>
        </w:rPr>
      </w:pPr>
      <w:r w:rsidRPr="1DAC7E6D">
        <w:rPr>
          <w:rFonts w:ascii="Fira Sans" w:hAnsi="Fira Sans"/>
          <w:sz w:val="18"/>
          <w:szCs w:val="18"/>
        </w:rPr>
        <w:br w:type="page"/>
      </w:r>
      <w:r w:rsidR="00D60F2D" w:rsidRPr="1DAC7E6D">
        <w:rPr>
          <w:rFonts w:ascii="Fira Sans" w:hAnsi="Fira Sans"/>
          <w:b/>
          <w:bCs/>
          <w:sz w:val="18"/>
          <w:szCs w:val="18"/>
        </w:rPr>
        <w:lastRenderedPageBreak/>
        <w:t>Komen overeen</w:t>
      </w:r>
      <w:r w:rsidR="00613E63" w:rsidRPr="1DAC7E6D">
        <w:rPr>
          <w:rFonts w:ascii="Fira Sans" w:hAnsi="Fira Sans"/>
          <w:b/>
          <w:bCs/>
          <w:sz w:val="18"/>
          <w:szCs w:val="18"/>
        </w:rPr>
        <w:t xml:space="preserve"> als volgt</w:t>
      </w:r>
      <w:r w:rsidR="00D60F2D" w:rsidRPr="1DAC7E6D">
        <w:rPr>
          <w:rFonts w:ascii="Fira Sans" w:hAnsi="Fira Sans"/>
          <w:b/>
          <w:bCs/>
          <w:sz w:val="18"/>
          <w:szCs w:val="18"/>
        </w:rPr>
        <w:t>:</w:t>
      </w:r>
    </w:p>
    <w:p w14:paraId="4698F06F" w14:textId="77777777" w:rsidR="00DE5943" w:rsidRPr="00A711AC" w:rsidRDefault="00DE5943" w:rsidP="00B645A5">
      <w:pPr>
        <w:spacing w:after="0" w:line="240" w:lineRule="auto"/>
        <w:ind w:left="567" w:hanging="567"/>
        <w:rPr>
          <w:rFonts w:ascii="Fira Sans" w:hAnsi="Fira Sans"/>
          <w:sz w:val="18"/>
          <w:szCs w:val="18"/>
        </w:rPr>
      </w:pPr>
    </w:p>
    <w:p w14:paraId="744CB9B9" w14:textId="77777777" w:rsidR="00D60F2D" w:rsidRPr="00A711AC" w:rsidRDefault="00D60F2D" w:rsidP="00B645A5">
      <w:pPr>
        <w:pStyle w:val="Kop1"/>
        <w:numPr>
          <w:ilvl w:val="0"/>
          <w:numId w:val="2"/>
        </w:numPr>
        <w:spacing w:before="0" w:after="0" w:line="240" w:lineRule="auto"/>
        <w:ind w:left="567"/>
        <w:rPr>
          <w:rFonts w:ascii="Fira Sans" w:hAnsi="Fira Sans"/>
          <w:sz w:val="18"/>
          <w:szCs w:val="18"/>
        </w:rPr>
      </w:pPr>
      <w:bookmarkStart w:id="1" w:name="_Toc177639627"/>
      <w:r w:rsidRPr="00A711AC">
        <w:rPr>
          <w:rFonts w:ascii="Fira Sans" w:hAnsi="Fira Sans"/>
          <w:sz w:val="18"/>
          <w:szCs w:val="18"/>
        </w:rPr>
        <w:t>Begrippen</w:t>
      </w:r>
      <w:bookmarkEnd w:id="1"/>
    </w:p>
    <w:p w14:paraId="3E7DE186" w14:textId="77777777" w:rsidR="00A46DB5" w:rsidRPr="00A711AC" w:rsidRDefault="00A46DB5" w:rsidP="00B645A5">
      <w:pPr>
        <w:spacing w:after="0" w:line="240" w:lineRule="auto"/>
        <w:rPr>
          <w:rFonts w:ascii="Fira Sans" w:hAnsi="Fira Sans"/>
        </w:rPr>
      </w:pPr>
    </w:p>
    <w:p w14:paraId="7E419A22" w14:textId="2F6B17A5" w:rsidR="00D60F2D" w:rsidRPr="00A711AC" w:rsidRDefault="00D60F2D" w:rsidP="00B645A5">
      <w:pPr>
        <w:spacing w:after="0" w:line="240" w:lineRule="auto"/>
        <w:ind w:left="567"/>
        <w:rPr>
          <w:rFonts w:ascii="Fira Sans" w:hAnsi="Fira Sans"/>
          <w:sz w:val="18"/>
          <w:szCs w:val="18"/>
        </w:rPr>
      </w:pPr>
      <w:r w:rsidRPr="1DAC7E6D">
        <w:rPr>
          <w:rFonts w:ascii="Fira Sans" w:hAnsi="Fira Sans"/>
          <w:sz w:val="18"/>
          <w:szCs w:val="18"/>
        </w:rPr>
        <w:t xml:space="preserve">In de Overeenkomst wordt een aantal begrippen met een beginhoofdletter gebruikt. Aan deze begrippen komt de betekenis toe die hieraan is gegeven in de </w:t>
      </w:r>
      <w:r w:rsidR="009D049B" w:rsidRPr="1DAC7E6D">
        <w:rPr>
          <w:rFonts w:ascii="Fira Sans" w:hAnsi="Fira Sans"/>
          <w:sz w:val="18"/>
          <w:szCs w:val="18"/>
        </w:rPr>
        <w:t xml:space="preserve">Voorwaarden, de Verwerkersovereenkomst en de </w:t>
      </w:r>
      <w:r w:rsidR="00B42B87" w:rsidRPr="1DAC7E6D">
        <w:rPr>
          <w:rFonts w:ascii="Fira Sans" w:hAnsi="Fira Sans"/>
          <w:sz w:val="18"/>
          <w:szCs w:val="18"/>
        </w:rPr>
        <w:t>Aanbestedingsleidraad.</w:t>
      </w:r>
    </w:p>
    <w:p w14:paraId="35C2FCFE" w14:textId="77777777" w:rsidR="000C7F16" w:rsidRPr="00A711AC" w:rsidRDefault="000C7F16" w:rsidP="00B645A5">
      <w:pPr>
        <w:spacing w:after="0" w:line="240" w:lineRule="auto"/>
        <w:rPr>
          <w:rFonts w:ascii="Fira Sans" w:hAnsi="Fira Sans"/>
          <w:sz w:val="18"/>
          <w:szCs w:val="18"/>
        </w:rPr>
      </w:pPr>
    </w:p>
    <w:p w14:paraId="147072D2" w14:textId="77777777" w:rsidR="000C7F16" w:rsidRPr="00A711AC" w:rsidRDefault="000C7F16" w:rsidP="00B645A5">
      <w:pPr>
        <w:spacing w:after="0" w:line="240" w:lineRule="auto"/>
        <w:rPr>
          <w:rFonts w:ascii="Fira Sans" w:hAnsi="Fira Sans"/>
          <w:sz w:val="18"/>
          <w:szCs w:val="18"/>
        </w:rPr>
      </w:pPr>
    </w:p>
    <w:p w14:paraId="38F18DE6" w14:textId="77777777" w:rsidR="00D60F2D" w:rsidRPr="00A711AC" w:rsidRDefault="00D60F2D" w:rsidP="00B645A5">
      <w:pPr>
        <w:pStyle w:val="Kop1"/>
        <w:spacing w:before="0" w:after="0" w:line="240" w:lineRule="auto"/>
        <w:ind w:left="567" w:hanging="567"/>
        <w:rPr>
          <w:rFonts w:ascii="Fira Sans" w:hAnsi="Fira Sans"/>
          <w:sz w:val="18"/>
          <w:szCs w:val="18"/>
        </w:rPr>
      </w:pPr>
      <w:bookmarkStart w:id="2" w:name="_Toc177639628"/>
      <w:r w:rsidRPr="00A711AC">
        <w:rPr>
          <w:rFonts w:ascii="Fira Sans" w:hAnsi="Fira Sans"/>
          <w:sz w:val="18"/>
          <w:szCs w:val="18"/>
        </w:rPr>
        <w:t>2.</w:t>
      </w:r>
      <w:r w:rsidRPr="00A711AC">
        <w:rPr>
          <w:rFonts w:ascii="Fira Sans" w:hAnsi="Fira Sans"/>
          <w:sz w:val="18"/>
          <w:szCs w:val="18"/>
        </w:rPr>
        <w:tab/>
        <w:t>Voorwerp van de Overeenkomst</w:t>
      </w:r>
      <w:bookmarkEnd w:id="2"/>
    </w:p>
    <w:p w14:paraId="25DD7F75" w14:textId="77777777" w:rsidR="00A46DB5" w:rsidRPr="00A711AC" w:rsidRDefault="00A46DB5" w:rsidP="00B645A5">
      <w:pPr>
        <w:spacing w:after="0" w:line="240" w:lineRule="auto"/>
        <w:rPr>
          <w:rFonts w:ascii="Fira Sans" w:hAnsi="Fira Sans"/>
        </w:rPr>
      </w:pPr>
    </w:p>
    <w:p w14:paraId="7C0AE1FB" w14:textId="70F0D709" w:rsidR="008B0D0F" w:rsidRPr="00A711AC" w:rsidRDefault="00D60F2D" w:rsidP="00F95B7A">
      <w:pPr>
        <w:spacing w:after="0" w:line="240" w:lineRule="auto"/>
        <w:ind w:left="567" w:hanging="567"/>
        <w:rPr>
          <w:rFonts w:ascii="Fira Sans" w:hAnsi="Fira Sans"/>
          <w:sz w:val="18"/>
          <w:szCs w:val="18"/>
        </w:rPr>
      </w:pPr>
      <w:r w:rsidRPr="00A711AC">
        <w:rPr>
          <w:rFonts w:ascii="Fira Sans" w:hAnsi="Fira Sans"/>
          <w:sz w:val="18"/>
          <w:szCs w:val="18"/>
        </w:rPr>
        <w:t>2.1</w:t>
      </w:r>
      <w:r w:rsidRPr="00A711AC">
        <w:rPr>
          <w:rFonts w:ascii="Fira Sans" w:hAnsi="Fira Sans"/>
          <w:sz w:val="18"/>
          <w:szCs w:val="18"/>
        </w:rPr>
        <w:tab/>
      </w:r>
      <w:r w:rsidR="00F95B7A" w:rsidRPr="00A711AC">
        <w:rPr>
          <w:rFonts w:ascii="Fira Sans" w:hAnsi="Fira Sans"/>
          <w:sz w:val="18"/>
          <w:szCs w:val="18"/>
        </w:rPr>
        <w:t xml:space="preserve">Partijen sluiten hierbij een Overeenkomst waarbij Wederpartij zich tegen de in Artikel 8 bedoelde Vergoeding verbindt tot het verrichten van de Prestatie zoals beschreven in </w:t>
      </w:r>
      <w:r w:rsidR="0065434A">
        <w:rPr>
          <w:rFonts w:ascii="Fira Sans" w:hAnsi="Fira Sans"/>
          <w:sz w:val="18"/>
          <w:szCs w:val="18"/>
        </w:rPr>
        <w:t>de aanbestedingsdocumenten</w:t>
      </w:r>
      <w:r w:rsidR="00F95B7A" w:rsidRPr="00A711AC">
        <w:rPr>
          <w:rFonts w:ascii="Fira Sans" w:hAnsi="Fira Sans"/>
          <w:sz w:val="18"/>
          <w:szCs w:val="18"/>
        </w:rPr>
        <w:t>, die in hoofdlijnen bestaat uit:</w:t>
      </w:r>
    </w:p>
    <w:p w14:paraId="0B42A8A7" w14:textId="7AD82076" w:rsidR="005D106B" w:rsidRPr="009D049B" w:rsidRDefault="008B0D0F" w:rsidP="1DAC7E6D">
      <w:pPr>
        <w:pStyle w:val="Lijstalinea"/>
        <w:numPr>
          <w:ilvl w:val="0"/>
          <w:numId w:val="72"/>
        </w:numPr>
        <w:rPr>
          <w:rFonts w:ascii="Fira Sans" w:hAnsi="Fira Sans"/>
          <w:sz w:val="18"/>
          <w:szCs w:val="18"/>
        </w:rPr>
      </w:pPr>
      <w:r w:rsidRPr="1DAC7E6D">
        <w:rPr>
          <w:rFonts w:ascii="Fira Sans" w:hAnsi="Fira Sans"/>
          <w:sz w:val="18"/>
          <w:szCs w:val="18"/>
        </w:rPr>
        <w:t xml:space="preserve">Het </w:t>
      </w:r>
      <w:r w:rsidR="005D106B" w:rsidRPr="1DAC7E6D">
        <w:rPr>
          <w:rFonts w:ascii="Fira Sans" w:hAnsi="Fira Sans"/>
          <w:sz w:val="18"/>
          <w:szCs w:val="18"/>
        </w:rPr>
        <w:t xml:space="preserve">leveren van alle benodigde </w:t>
      </w:r>
      <w:r w:rsidR="009C3E70" w:rsidRPr="1DAC7E6D">
        <w:rPr>
          <w:rFonts w:ascii="Fira Sans" w:hAnsi="Fira Sans"/>
          <w:sz w:val="18"/>
          <w:szCs w:val="18"/>
        </w:rPr>
        <w:t xml:space="preserve">en aanverwante </w:t>
      </w:r>
      <w:r w:rsidR="005D106B" w:rsidRPr="1DAC7E6D">
        <w:rPr>
          <w:rFonts w:ascii="Fira Sans" w:hAnsi="Fira Sans"/>
          <w:sz w:val="18"/>
          <w:szCs w:val="18"/>
        </w:rPr>
        <w:t>middelen en diensten die de housing en hosting van ICT</w:t>
      </w:r>
      <w:r w:rsidR="009D049B" w:rsidRPr="1DAC7E6D">
        <w:rPr>
          <w:rFonts w:ascii="Fira Sans" w:hAnsi="Fira Sans"/>
          <w:sz w:val="18"/>
          <w:szCs w:val="18"/>
        </w:rPr>
        <w:t>-</w:t>
      </w:r>
      <w:r w:rsidR="005D106B" w:rsidRPr="1DAC7E6D">
        <w:rPr>
          <w:rFonts w:ascii="Fira Sans" w:hAnsi="Fira Sans"/>
          <w:sz w:val="18"/>
          <w:szCs w:val="18"/>
        </w:rPr>
        <w:t xml:space="preserve">middelen mogelijk maken, zoals omschreven in de </w:t>
      </w:r>
      <w:r w:rsidR="0022677D" w:rsidRPr="1DAC7E6D">
        <w:rPr>
          <w:rFonts w:ascii="Fira Sans" w:hAnsi="Fira Sans"/>
          <w:sz w:val="18"/>
          <w:szCs w:val="18"/>
        </w:rPr>
        <w:t>A</w:t>
      </w:r>
      <w:r w:rsidR="005D106B" w:rsidRPr="1DAC7E6D">
        <w:rPr>
          <w:rFonts w:ascii="Fira Sans" w:hAnsi="Fira Sans"/>
          <w:sz w:val="18"/>
          <w:szCs w:val="18"/>
        </w:rPr>
        <w:t xml:space="preserve">anbestedingsleidraad en bijhorende </w:t>
      </w:r>
      <w:r w:rsidR="00AE7B10" w:rsidRPr="1DAC7E6D">
        <w:rPr>
          <w:rFonts w:ascii="Fira Sans" w:hAnsi="Fira Sans"/>
          <w:sz w:val="18"/>
          <w:szCs w:val="18"/>
        </w:rPr>
        <w:t>B</w:t>
      </w:r>
      <w:r w:rsidR="005D106B" w:rsidRPr="1DAC7E6D">
        <w:rPr>
          <w:rFonts w:ascii="Fira Sans" w:hAnsi="Fira Sans"/>
          <w:sz w:val="18"/>
          <w:szCs w:val="18"/>
        </w:rPr>
        <w:t>ijlagen.</w:t>
      </w:r>
    </w:p>
    <w:p w14:paraId="4AAF52BB" w14:textId="422C66BE" w:rsidR="009D049B" w:rsidRPr="009D049B" w:rsidRDefault="005D106B" w:rsidP="1DAC7E6D">
      <w:pPr>
        <w:pStyle w:val="Lijstalinea"/>
        <w:numPr>
          <w:ilvl w:val="0"/>
          <w:numId w:val="72"/>
        </w:numPr>
        <w:rPr>
          <w:rFonts w:ascii="Fira Sans" w:hAnsi="Fira Sans"/>
          <w:sz w:val="18"/>
          <w:szCs w:val="18"/>
        </w:rPr>
      </w:pPr>
      <w:r w:rsidRPr="1DAC7E6D">
        <w:rPr>
          <w:rFonts w:ascii="Fira Sans" w:hAnsi="Fira Sans"/>
          <w:sz w:val="18"/>
          <w:szCs w:val="18"/>
        </w:rPr>
        <w:t>De ICT</w:t>
      </w:r>
      <w:r w:rsidR="009D049B" w:rsidRPr="1DAC7E6D">
        <w:rPr>
          <w:rFonts w:ascii="Fira Sans" w:hAnsi="Fira Sans"/>
          <w:sz w:val="18"/>
          <w:szCs w:val="18"/>
        </w:rPr>
        <w:t>-</w:t>
      </w:r>
      <w:r w:rsidRPr="1DAC7E6D">
        <w:rPr>
          <w:rFonts w:ascii="Fira Sans" w:hAnsi="Fira Sans"/>
          <w:sz w:val="18"/>
          <w:szCs w:val="18"/>
        </w:rPr>
        <w:t xml:space="preserve">middelen hebben een cruciale rol in de bedrijfsvoering van de </w:t>
      </w:r>
      <w:r w:rsidR="00AE7B10" w:rsidRPr="1DAC7E6D">
        <w:rPr>
          <w:rFonts w:ascii="Fira Sans" w:hAnsi="Fira Sans"/>
          <w:sz w:val="18"/>
          <w:szCs w:val="18"/>
        </w:rPr>
        <w:t>Aanbestedende dienst</w:t>
      </w:r>
      <w:r w:rsidR="00B06BC2" w:rsidRPr="1DAC7E6D">
        <w:rPr>
          <w:rFonts w:ascii="Fira Sans" w:hAnsi="Fira Sans"/>
          <w:sz w:val="18"/>
          <w:szCs w:val="18"/>
        </w:rPr>
        <w:t>.</w:t>
      </w:r>
      <w:r w:rsidRPr="1DAC7E6D">
        <w:rPr>
          <w:rFonts w:ascii="Fira Sans" w:hAnsi="Fira Sans"/>
          <w:sz w:val="18"/>
          <w:szCs w:val="18"/>
        </w:rPr>
        <w:t xml:space="preserve"> </w:t>
      </w:r>
      <w:r w:rsidR="00B06BC2" w:rsidRPr="1DAC7E6D">
        <w:rPr>
          <w:rFonts w:ascii="Fira Sans" w:hAnsi="Fira Sans"/>
          <w:sz w:val="18"/>
          <w:szCs w:val="18"/>
        </w:rPr>
        <w:t>D</w:t>
      </w:r>
      <w:r w:rsidRPr="1DAC7E6D">
        <w:rPr>
          <w:rFonts w:ascii="Fira Sans" w:hAnsi="Fira Sans"/>
          <w:sz w:val="18"/>
          <w:szCs w:val="18"/>
        </w:rPr>
        <w:t xml:space="preserve">eze </w:t>
      </w:r>
      <w:r w:rsidR="009D049B" w:rsidRPr="1DAC7E6D">
        <w:rPr>
          <w:rFonts w:ascii="Fira Sans" w:hAnsi="Fira Sans"/>
          <w:sz w:val="18"/>
          <w:szCs w:val="18"/>
        </w:rPr>
        <w:t>O</w:t>
      </w:r>
      <w:r w:rsidRPr="1DAC7E6D">
        <w:rPr>
          <w:rFonts w:ascii="Fira Sans" w:hAnsi="Fira Sans"/>
          <w:sz w:val="18"/>
          <w:szCs w:val="18"/>
        </w:rPr>
        <w:t>vereenkomst zorgt voor het</w:t>
      </w:r>
      <w:r w:rsidR="00B06BC2" w:rsidRPr="1DAC7E6D">
        <w:rPr>
          <w:rFonts w:ascii="Fira Sans" w:hAnsi="Fira Sans"/>
          <w:sz w:val="18"/>
          <w:szCs w:val="18"/>
        </w:rPr>
        <w:t xml:space="preserve"> </w:t>
      </w:r>
      <w:r w:rsidR="008B0D0F" w:rsidRPr="1DAC7E6D">
        <w:rPr>
          <w:rFonts w:ascii="Fira Sans" w:hAnsi="Fira Sans"/>
          <w:sz w:val="18"/>
          <w:szCs w:val="18"/>
        </w:rPr>
        <w:t>waarborgen van</w:t>
      </w:r>
      <w:r w:rsidR="00B06BC2" w:rsidRPr="1DAC7E6D">
        <w:rPr>
          <w:rFonts w:ascii="Fira Sans" w:hAnsi="Fira Sans"/>
          <w:sz w:val="18"/>
          <w:szCs w:val="18"/>
        </w:rPr>
        <w:t xml:space="preserve"> </w:t>
      </w:r>
      <w:r w:rsidRPr="1DAC7E6D">
        <w:rPr>
          <w:rFonts w:ascii="Fira Sans" w:hAnsi="Fira Sans"/>
          <w:sz w:val="18"/>
          <w:szCs w:val="18"/>
        </w:rPr>
        <w:t>de</w:t>
      </w:r>
      <w:r w:rsidR="008B0D0F" w:rsidRPr="1DAC7E6D">
        <w:rPr>
          <w:rFonts w:ascii="Fira Sans" w:hAnsi="Fira Sans"/>
          <w:sz w:val="18"/>
          <w:szCs w:val="18"/>
        </w:rPr>
        <w:t xml:space="preserve"> continuïteit </w:t>
      </w:r>
      <w:r w:rsidRPr="1DAC7E6D">
        <w:rPr>
          <w:rFonts w:ascii="Fira Sans" w:hAnsi="Fira Sans"/>
          <w:sz w:val="18"/>
          <w:szCs w:val="18"/>
        </w:rPr>
        <w:t xml:space="preserve">van de aan de bedrijfsvoering van </w:t>
      </w:r>
      <w:r w:rsidR="00AE7B10" w:rsidRPr="1DAC7E6D">
        <w:rPr>
          <w:rFonts w:ascii="Fira Sans" w:hAnsi="Fira Sans"/>
          <w:sz w:val="18"/>
          <w:szCs w:val="18"/>
        </w:rPr>
        <w:t>Aanbestedende dienst</w:t>
      </w:r>
      <w:r w:rsidRPr="1DAC7E6D">
        <w:rPr>
          <w:rFonts w:ascii="Fira Sans" w:hAnsi="Fira Sans"/>
          <w:sz w:val="18"/>
          <w:szCs w:val="18"/>
        </w:rPr>
        <w:t xml:space="preserve"> ondersteunende ICT</w:t>
      </w:r>
      <w:r w:rsidR="009D049B" w:rsidRPr="1DAC7E6D">
        <w:rPr>
          <w:rFonts w:ascii="Fira Sans" w:hAnsi="Fira Sans"/>
          <w:sz w:val="18"/>
          <w:szCs w:val="18"/>
        </w:rPr>
        <w:t>-</w:t>
      </w:r>
      <w:r w:rsidRPr="1DAC7E6D">
        <w:rPr>
          <w:rFonts w:ascii="Fira Sans" w:hAnsi="Fira Sans"/>
          <w:sz w:val="18"/>
          <w:szCs w:val="18"/>
        </w:rPr>
        <w:t>middelen</w:t>
      </w:r>
      <w:r w:rsidR="009D049B" w:rsidRPr="1DAC7E6D">
        <w:rPr>
          <w:rFonts w:ascii="Fira Sans" w:hAnsi="Fira Sans"/>
          <w:sz w:val="18"/>
          <w:szCs w:val="18"/>
        </w:rPr>
        <w:t>.</w:t>
      </w:r>
    </w:p>
    <w:p w14:paraId="1321662D" w14:textId="4F0DBDCE" w:rsidR="001A64B7" w:rsidRPr="002F514A" w:rsidRDefault="002053E4" w:rsidP="1DAC7E6D">
      <w:pPr>
        <w:numPr>
          <w:ilvl w:val="0"/>
          <w:numId w:val="72"/>
        </w:numPr>
        <w:rPr>
          <w:rFonts w:ascii="Fira Sans" w:hAnsi="Fira Sans"/>
          <w:sz w:val="18"/>
          <w:szCs w:val="18"/>
        </w:rPr>
      </w:pPr>
      <w:r w:rsidRPr="1DAC7E6D">
        <w:rPr>
          <w:rFonts w:ascii="Fira Sans" w:hAnsi="Fira Sans"/>
          <w:sz w:val="18"/>
          <w:szCs w:val="18"/>
        </w:rPr>
        <w:t xml:space="preserve">Het afnemen van een flexibele </w:t>
      </w:r>
      <w:r w:rsidR="005226FC" w:rsidRPr="1DAC7E6D">
        <w:rPr>
          <w:rFonts w:ascii="Fira Sans" w:hAnsi="Fira Sans"/>
          <w:sz w:val="18"/>
          <w:szCs w:val="18"/>
        </w:rPr>
        <w:t>ICT</w:t>
      </w:r>
      <w:r w:rsidR="009D049B" w:rsidRPr="1DAC7E6D">
        <w:rPr>
          <w:rFonts w:ascii="Fira Sans" w:hAnsi="Fira Sans"/>
          <w:sz w:val="18"/>
          <w:szCs w:val="18"/>
        </w:rPr>
        <w:t>-</w:t>
      </w:r>
      <w:r w:rsidR="005226FC" w:rsidRPr="1DAC7E6D">
        <w:rPr>
          <w:rFonts w:ascii="Fira Sans" w:hAnsi="Fira Sans"/>
          <w:sz w:val="18"/>
          <w:szCs w:val="18"/>
        </w:rPr>
        <w:t>omgeving, welke in grote mate op</w:t>
      </w:r>
      <w:r w:rsidR="009D049B" w:rsidRPr="1DAC7E6D">
        <w:rPr>
          <w:rFonts w:ascii="Fira Sans" w:hAnsi="Fira Sans"/>
          <w:sz w:val="18"/>
          <w:szCs w:val="18"/>
        </w:rPr>
        <w:t>-</w:t>
      </w:r>
      <w:r w:rsidR="005226FC" w:rsidRPr="1DAC7E6D">
        <w:rPr>
          <w:rFonts w:ascii="Fira Sans" w:hAnsi="Fira Sans"/>
          <w:sz w:val="18"/>
          <w:szCs w:val="18"/>
        </w:rPr>
        <w:t xml:space="preserve"> en afgeschaald kan worden naar behoefte van de </w:t>
      </w:r>
      <w:r w:rsidR="00AE7B10" w:rsidRPr="1DAC7E6D">
        <w:rPr>
          <w:rFonts w:ascii="Fira Sans" w:hAnsi="Fira Sans"/>
          <w:sz w:val="18"/>
          <w:szCs w:val="18"/>
        </w:rPr>
        <w:t>Aanbestedende dienst</w:t>
      </w:r>
      <w:r w:rsidR="006F4BAE" w:rsidRPr="1DAC7E6D">
        <w:rPr>
          <w:rFonts w:ascii="Fira Sans" w:hAnsi="Fira Sans"/>
          <w:sz w:val="18"/>
          <w:szCs w:val="18"/>
        </w:rPr>
        <w:t xml:space="preserve"> in een </w:t>
      </w:r>
      <w:proofErr w:type="spellStart"/>
      <w:r w:rsidR="006F4BAE" w:rsidRPr="1DAC7E6D">
        <w:rPr>
          <w:rFonts w:ascii="Fira Sans" w:hAnsi="Fira Sans"/>
          <w:sz w:val="18"/>
          <w:szCs w:val="18"/>
        </w:rPr>
        <w:t>pay</w:t>
      </w:r>
      <w:proofErr w:type="spellEnd"/>
      <w:r w:rsidR="2A444360" w:rsidRPr="1DAC7E6D">
        <w:rPr>
          <w:rFonts w:ascii="Fira Sans" w:hAnsi="Fira Sans"/>
          <w:sz w:val="18"/>
          <w:szCs w:val="18"/>
        </w:rPr>
        <w:t>-</w:t>
      </w:r>
      <w:r w:rsidR="006F4BAE" w:rsidRPr="1DAC7E6D">
        <w:rPr>
          <w:rFonts w:ascii="Fira Sans" w:hAnsi="Fira Sans"/>
          <w:sz w:val="18"/>
          <w:szCs w:val="18"/>
        </w:rPr>
        <w:t xml:space="preserve"> per</w:t>
      </w:r>
      <w:r w:rsidR="0F192D18" w:rsidRPr="1DAC7E6D">
        <w:rPr>
          <w:rFonts w:ascii="Fira Sans" w:hAnsi="Fira Sans"/>
          <w:sz w:val="18"/>
          <w:szCs w:val="18"/>
        </w:rPr>
        <w:t>-</w:t>
      </w:r>
      <w:proofErr w:type="spellStart"/>
      <w:r w:rsidR="006F4BAE" w:rsidRPr="1DAC7E6D">
        <w:rPr>
          <w:rFonts w:ascii="Fira Sans" w:hAnsi="Fira Sans"/>
          <w:sz w:val="18"/>
          <w:szCs w:val="18"/>
        </w:rPr>
        <w:t>use</w:t>
      </w:r>
      <w:proofErr w:type="spellEnd"/>
      <w:r w:rsidR="006F4BAE" w:rsidRPr="1DAC7E6D">
        <w:rPr>
          <w:rFonts w:ascii="Fira Sans" w:hAnsi="Fira Sans"/>
          <w:sz w:val="18"/>
          <w:szCs w:val="18"/>
        </w:rPr>
        <w:t xml:space="preserve"> model.</w:t>
      </w:r>
    </w:p>
    <w:p w14:paraId="02C383DB" w14:textId="77777777" w:rsidR="009E4113" w:rsidRPr="008E41C4" w:rsidRDefault="009E4113" w:rsidP="008E41C4">
      <w:pPr>
        <w:pStyle w:val="Lijstalinea"/>
        <w:ind w:left="851"/>
        <w:rPr>
          <w:rFonts w:ascii="Fira Sans" w:hAnsi="Fira Sans"/>
          <w:sz w:val="18"/>
          <w:szCs w:val="18"/>
        </w:rPr>
      </w:pPr>
    </w:p>
    <w:p w14:paraId="37973C53" w14:textId="5C0E696E" w:rsidR="001A64B7" w:rsidRPr="001A64B7" w:rsidRDefault="001A64B7" w:rsidP="1DAC7E6D">
      <w:pPr>
        <w:ind w:left="567"/>
        <w:rPr>
          <w:rFonts w:ascii="Fira Sans" w:hAnsi="Fira Sans" w:cs="Calibri"/>
          <w:sz w:val="18"/>
          <w:szCs w:val="18"/>
        </w:rPr>
      </w:pPr>
      <w:r w:rsidRPr="1DAC7E6D">
        <w:rPr>
          <w:rFonts w:ascii="Fira Sans" w:hAnsi="Fira Sans" w:cs="Calibri"/>
          <w:sz w:val="18"/>
          <w:szCs w:val="18"/>
        </w:rPr>
        <w:t xml:space="preserve">Voor de uitvoering van </w:t>
      </w:r>
      <w:r w:rsidR="009E4113" w:rsidRPr="1DAC7E6D">
        <w:rPr>
          <w:rFonts w:ascii="Fira Sans" w:hAnsi="Fira Sans" w:cs="Calibri"/>
          <w:sz w:val="18"/>
          <w:szCs w:val="18"/>
        </w:rPr>
        <w:t>de Opdracht</w:t>
      </w:r>
      <w:r w:rsidRPr="1DAC7E6D">
        <w:rPr>
          <w:rFonts w:ascii="Fira Sans" w:hAnsi="Fira Sans" w:cs="Calibri"/>
          <w:sz w:val="18"/>
          <w:szCs w:val="18"/>
        </w:rPr>
        <w:t xml:space="preserve">, geldt </w:t>
      </w:r>
      <w:r w:rsidR="181CC2EE" w:rsidRPr="1DAC7E6D">
        <w:rPr>
          <w:rFonts w:ascii="Fira Sans" w:hAnsi="Fira Sans" w:cs="Calibri"/>
          <w:sz w:val="18"/>
          <w:szCs w:val="18"/>
        </w:rPr>
        <w:t xml:space="preserve">dat moet worden voldaan aan </w:t>
      </w:r>
      <w:r w:rsidR="37C3C284" w:rsidRPr="1DAC7E6D">
        <w:rPr>
          <w:rFonts w:ascii="Fira Sans" w:hAnsi="Fira Sans" w:cs="Calibri"/>
          <w:sz w:val="18"/>
          <w:szCs w:val="18"/>
        </w:rPr>
        <w:t xml:space="preserve">de Bijlage </w:t>
      </w:r>
      <w:r w:rsidR="181CC2EE" w:rsidRPr="1DAC7E6D">
        <w:rPr>
          <w:rFonts w:ascii="Fira Sans" w:hAnsi="Fira Sans" w:cs="Calibri"/>
          <w:sz w:val="18"/>
          <w:szCs w:val="18"/>
        </w:rPr>
        <w:t>Programma van Eisen</w:t>
      </w:r>
      <w:r w:rsidR="00B82368" w:rsidRPr="1DAC7E6D">
        <w:rPr>
          <w:rFonts w:ascii="Fira Sans" w:hAnsi="Fira Sans" w:cs="Calibri"/>
          <w:sz w:val="18"/>
          <w:szCs w:val="18"/>
        </w:rPr>
        <w:t xml:space="preserve">, </w:t>
      </w:r>
      <w:r w:rsidR="3F94073B" w:rsidRPr="1DAC7E6D">
        <w:rPr>
          <w:rFonts w:ascii="Fira Sans" w:hAnsi="Fira Sans" w:cs="Calibri"/>
          <w:sz w:val="18"/>
          <w:szCs w:val="18"/>
        </w:rPr>
        <w:t xml:space="preserve"> </w:t>
      </w:r>
    </w:p>
    <w:p w14:paraId="0593FB9C" w14:textId="57FD7208" w:rsidR="001A64B7" w:rsidRPr="001A64B7" w:rsidRDefault="3F94073B" w:rsidP="001A64B7">
      <w:pPr>
        <w:ind w:left="567"/>
        <w:rPr>
          <w:rFonts w:ascii="Fira Sans" w:hAnsi="Fira Sans" w:cs="Calibri"/>
          <w:sz w:val="18"/>
          <w:szCs w:val="18"/>
        </w:rPr>
      </w:pPr>
      <w:r w:rsidRPr="1DAC7E6D">
        <w:rPr>
          <w:rFonts w:ascii="Fira Sans" w:hAnsi="Fira Sans" w:cs="Calibri"/>
          <w:sz w:val="18"/>
          <w:szCs w:val="18"/>
        </w:rPr>
        <w:t xml:space="preserve">Daarnaast geldt het volgende: </w:t>
      </w:r>
      <w:r w:rsidR="00B82368" w:rsidRPr="1DAC7E6D">
        <w:rPr>
          <w:rFonts w:ascii="Fira Sans" w:hAnsi="Fira Sans" w:cs="Calibri"/>
          <w:sz w:val="18"/>
          <w:szCs w:val="18"/>
        </w:rPr>
        <w:t xml:space="preserve"> </w:t>
      </w:r>
      <w:r w:rsidR="001A64B7" w:rsidRPr="001A64B7">
        <w:rPr>
          <w:rFonts w:ascii="Fira Sans" w:hAnsi="Fira Sans" w:cs="Calibri"/>
          <w:sz w:val="18"/>
          <w:szCs w:val="18"/>
        </w:rPr>
        <w:t xml:space="preserve">Met betrekking tot </w:t>
      </w:r>
      <w:r w:rsidR="001A64B7" w:rsidRPr="0026771C">
        <w:rPr>
          <w:rFonts w:ascii="Fira Sans" w:hAnsi="Fira Sans" w:cs="Calibri"/>
          <w:b/>
          <w:bCs/>
          <w:sz w:val="18"/>
          <w:szCs w:val="18"/>
        </w:rPr>
        <w:t>housing:</w:t>
      </w:r>
      <w:r w:rsidR="000F2DC7">
        <w:rPr>
          <w:rFonts w:ascii="Fira Sans" w:hAnsi="Fira Sans" w:cs="Calibri"/>
          <w:b/>
          <w:bCs/>
          <w:sz w:val="18"/>
          <w:szCs w:val="18"/>
        </w:rPr>
        <w:t xml:space="preserve"> </w:t>
      </w:r>
      <w:r w:rsidR="000F2DC7" w:rsidRPr="000F2DC7">
        <w:rPr>
          <w:rFonts w:ascii="Fira Sans" w:hAnsi="Fira Sans" w:cs="Calibri"/>
          <w:sz w:val="18"/>
          <w:szCs w:val="18"/>
        </w:rPr>
        <w:t xml:space="preserve">De ICT-middelen en opslag van alle data van Aanbestedende dienst dienen ondergebracht te worden op een locatie in </w:t>
      </w:r>
      <w:r w:rsidR="000F2DC7" w:rsidRPr="000F2DC7">
        <w:rPr>
          <w:rFonts w:ascii="Fira Sans" w:hAnsi="Fira Sans" w:cs="Calibri"/>
          <w:b/>
          <w:bCs/>
          <w:sz w:val="18"/>
          <w:szCs w:val="18"/>
        </w:rPr>
        <w:t>Nederland</w:t>
      </w:r>
      <w:r w:rsidR="000F2DC7" w:rsidRPr="000F2DC7">
        <w:rPr>
          <w:rFonts w:ascii="Fira Sans" w:hAnsi="Fira Sans" w:cs="Calibri"/>
          <w:sz w:val="18"/>
          <w:szCs w:val="18"/>
        </w:rPr>
        <w:t>. Dit omvat het leveren van fysieke ruimten, koeling, stroomvoorziening, beveiliging en netwerkconnectiviteit.</w:t>
      </w:r>
      <w:r w:rsidR="001A64B7" w:rsidRPr="001A64B7">
        <w:rPr>
          <w:rFonts w:ascii="Fira Sans" w:hAnsi="Fira Sans" w:cs="Calibri"/>
          <w:sz w:val="18"/>
          <w:szCs w:val="18"/>
        </w:rPr>
        <w:t xml:space="preserve"> </w:t>
      </w:r>
    </w:p>
    <w:p w14:paraId="7C40F9C5" w14:textId="3CEE290E" w:rsidR="001A64B7" w:rsidRPr="0026771C" w:rsidRDefault="001A64B7" w:rsidP="001A64B7">
      <w:pPr>
        <w:ind w:left="567"/>
        <w:rPr>
          <w:rFonts w:ascii="Fira Sans" w:hAnsi="Fira Sans" w:cs="Calibri"/>
          <w:sz w:val="18"/>
          <w:szCs w:val="18"/>
        </w:rPr>
      </w:pPr>
      <w:r w:rsidRPr="001A64B7">
        <w:rPr>
          <w:rFonts w:ascii="Fira Sans" w:hAnsi="Fira Sans" w:cs="Calibri"/>
          <w:sz w:val="18"/>
          <w:szCs w:val="18"/>
        </w:rPr>
        <w:t xml:space="preserve">Met betrekking tot </w:t>
      </w:r>
      <w:r w:rsidRPr="0026771C">
        <w:rPr>
          <w:rFonts w:ascii="Fira Sans" w:hAnsi="Fira Sans" w:cs="Calibri"/>
          <w:b/>
          <w:bCs/>
          <w:sz w:val="18"/>
          <w:szCs w:val="18"/>
        </w:rPr>
        <w:t>h</w:t>
      </w:r>
      <w:r w:rsidR="008B0D0F" w:rsidRPr="0026771C">
        <w:rPr>
          <w:rFonts w:ascii="Fira Sans" w:hAnsi="Fira Sans" w:cs="Calibri"/>
          <w:b/>
          <w:bCs/>
          <w:sz w:val="18"/>
          <w:szCs w:val="18"/>
        </w:rPr>
        <w:t>os</w:t>
      </w:r>
      <w:r w:rsidRPr="0026771C">
        <w:rPr>
          <w:rFonts w:ascii="Fira Sans" w:hAnsi="Fira Sans" w:cs="Calibri"/>
          <w:b/>
          <w:bCs/>
          <w:sz w:val="18"/>
          <w:szCs w:val="18"/>
        </w:rPr>
        <w:t>ting:</w:t>
      </w:r>
      <w:r w:rsidRPr="0026771C">
        <w:rPr>
          <w:rFonts w:ascii="Fira Sans" w:hAnsi="Fira Sans" w:cs="Calibri"/>
          <w:sz w:val="18"/>
          <w:szCs w:val="18"/>
        </w:rPr>
        <w:t xml:space="preserve"> d</w:t>
      </w:r>
      <w:r w:rsidR="008B0D0F" w:rsidRPr="0026771C">
        <w:rPr>
          <w:rFonts w:ascii="Fira Sans" w:hAnsi="Fira Sans" w:cs="Calibri"/>
          <w:sz w:val="18"/>
          <w:szCs w:val="18"/>
        </w:rPr>
        <w:t>e provider verzorgt de servers en infrastructuur voor het opslaan en toegankelijk maken van websites, applicaties en data. Dit omvat het leveren van hardware, opslagcapaciteit, beveiliging, netwerkverbindingen en het onderhoud daarvan</w:t>
      </w:r>
      <w:r w:rsidR="000355E8">
        <w:rPr>
          <w:rFonts w:ascii="Fira Sans" w:hAnsi="Fira Sans" w:cs="Calibri"/>
          <w:sz w:val="18"/>
          <w:szCs w:val="18"/>
        </w:rPr>
        <w:t xml:space="preserve"> tot en met de hypervisor laag. </w:t>
      </w:r>
    </w:p>
    <w:p w14:paraId="74843A00" w14:textId="2FEF7854" w:rsidR="008B0D0F" w:rsidRDefault="001A64B7" w:rsidP="0026771C">
      <w:pPr>
        <w:ind w:left="567"/>
        <w:rPr>
          <w:rFonts w:ascii="Fira Sans" w:hAnsi="Fira Sans" w:cs="Calibri"/>
          <w:sz w:val="18"/>
          <w:szCs w:val="18"/>
        </w:rPr>
      </w:pPr>
      <w:r w:rsidRPr="0026771C">
        <w:rPr>
          <w:rFonts w:ascii="Fira Sans" w:hAnsi="Fira Sans" w:cs="Calibri"/>
          <w:sz w:val="18"/>
          <w:szCs w:val="18"/>
        </w:rPr>
        <w:t xml:space="preserve">Met betrekking tot de </w:t>
      </w:r>
      <w:r w:rsidRPr="0026771C">
        <w:rPr>
          <w:rFonts w:ascii="Fira Sans" w:hAnsi="Fira Sans" w:cs="Calibri"/>
          <w:b/>
          <w:bCs/>
          <w:sz w:val="18"/>
          <w:szCs w:val="18"/>
        </w:rPr>
        <w:t>o</w:t>
      </w:r>
      <w:r w:rsidR="008B0D0F" w:rsidRPr="0026771C">
        <w:rPr>
          <w:rFonts w:ascii="Fira Sans" w:hAnsi="Fira Sans" w:cs="Calibri"/>
          <w:b/>
          <w:bCs/>
          <w:sz w:val="18"/>
          <w:szCs w:val="18"/>
        </w:rPr>
        <w:t>verbrenging en Integratie van ICT-middelen</w:t>
      </w:r>
      <w:r w:rsidR="008B0D0F" w:rsidRPr="0026771C">
        <w:rPr>
          <w:rFonts w:ascii="Fira Sans" w:hAnsi="Fira Sans" w:cs="Calibri"/>
          <w:sz w:val="18"/>
          <w:szCs w:val="18"/>
        </w:rPr>
        <w:t>:</w:t>
      </w:r>
      <w:r w:rsidRPr="0026771C">
        <w:rPr>
          <w:rFonts w:ascii="Fira Sans" w:hAnsi="Fira Sans" w:cs="Calibri"/>
          <w:sz w:val="18"/>
          <w:szCs w:val="18"/>
        </w:rPr>
        <w:t xml:space="preserve"> d</w:t>
      </w:r>
      <w:r w:rsidR="008B0D0F" w:rsidRPr="0026771C">
        <w:rPr>
          <w:rFonts w:ascii="Fira Sans" w:hAnsi="Fira Sans" w:cs="Calibri"/>
          <w:sz w:val="18"/>
          <w:szCs w:val="18"/>
        </w:rPr>
        <w:t xml:space="preserve">e </w:t>
      </w:r>
      <w:r w:rsidR="00AE7B10">
        <w:rPr>
          <w:rFonts w:ascii="Fira Sans" w:hAnsi="Fira Sans" w:cs="Calibri"/>
          <w:sz w:val="18"/>
          <w:szCs w:val="18"/>
        </w:rPr>
        <w:t>O</w:t>
      </w:r>
      <w:r w:rsidR="008B0D0F" w:rsidRPr="0026771C">
        <w:rPr>
          <w:rFonts w:ascii="Fira Sans" w:hAnsi="Fira Sans" w:cs="Calibri"/>
          <w:sz w:val="18"/>
          <w:szCs w:val="18"/>
        </w:rPr>
        <w:t xml:space="preserve">pdracht omvat het verplaatsen van de huidige ICT-middelen naar het datacenter van </w:t>
      </w:r>
      <w:r w:rsidRPr="0026771C">
        <w:rPr>
          <w:rFonts w:ascii="Fira Sans" w:hAnsi="Fira Sans" w:cs="Calibri"/>
          <w:sz w:val="18"/>
          <w:szCs w:val="18"/>
        </w:rPr>
        <w:t>Wederpartij</w:t>
      </w:r>
      <w:r w:rsidR="008B0D0F" w:rsidRPr="0026771C">
        <w:rPr>
          <w:rFonts w:ascii="Fira Sans" w:hAnsi="Fira Sans" w:cs="Calibri"/>
          <w:sz w:val="18"/>
          <w:szCs w:val="18"/>
        </w:rPr>
        <w:t xml:space="preserve">, waarbij alle systemen met minimale onderbrekingen van enkele minuten operationeel moeten blijven en correct geïntegreerd worden in de nieuwe omgeving. De overbrenging en integratie van de ICT-middelen moet vóór </w:t>
      </w:r>
      <w:r w:rsidR="003B4BDF">
        <w:rPr>
          <w:rFonts w:ascii="Fira Sans" w:hAnsi="Fira Sans" w:cs="Calibri"/>
          <w:sz w:val="18"/>
          <w:szCs w:val="18"/>
        </w:rPr>
        <w:t>13 juli</w:t>
      </w:r>
      <w:r w:rsidR="008B0D0F" w:rsidRPr="0026771C">
        <w:rPr>
          <w:rFonts w:ascii="Fira Sans" w:hAnsi="Fira Sans" w:cs="Calibri"/>
          <w:sz w:val="18"/>
          <w:szCs w:val="18"/>
        </w:rPr>
        <w:t xml:space="preserve"> 2025 zijn voltooid.</w:t>
      </w:r>
    </w:p>
    <w:p w14:paraId="4CC28611" w14:textId="635331AB" w:rsidR="008B0D0F" w:rsidRDefault="0026771C" w:rsidP="0026771C">
      <w:pPr>
        <w:ind w:left="567"/>
        <w:rPr>
          <w:rFonts w:ascii="Fira Sans" w:hAnsi="Fira Sans"/>
          <w:sz w:val="18"/>
          <w:szCs w:val="18"/>
        </w:rPr>
      </w:pPr>
      <w:r w:rsidRPr="0026771C">
        <w:rPr>
          <w:rFonts w:ascii="Fira Sans" w:hAnsi="Fira Sans" w:cs="Calibri"/>
          <w:sz w:val="18"/>
          <w:szCs w:val="18"/>
        </w:rPr>
        <w:t xml:space="preserve">Met betrekking tot de </w:t>
      </w:r>
      <w:r w:rsidRPr="0026771C">
        <w:rPr>
          <w:rFonts w:ascii="Fira Sans" w:hAnsi="Fira Sans" w:cs="Calibri"/>
          <w:b/>
          <w:bCs/>
          <w:sz w:val="18"/>
          <w:szCs w:val="18"/>
        </w:rPr>
        <w:t>waarborging van de continuïteit</w:t>
      </w:r>
      <w:r w:rsidRPr="0026771C">
        <w:rPr>
          <w:rFonts w:ascii="Fira Sans" w:hAnsi="Fira Sans" w:cs="Calibri"/>
          <w:sz w:val="18"/>
          <w:szCs w:val="18"/>
        </w:rPr>
        <w:t xml:space="preserve">: Wederpartij minimaliseert </w:t>
      </w:r>
      <w:r w:rsidR="008B0D0F" w:rsidRPr="0026771C">
        <w:rPr>
          <w:rFonts w:ascii="Fira Sans" w:hAnsi="Fira Sans"/>
          <w:sz w:val="18"/>
          <w:szCs w:val="18"/>
        </w:rPr>
        <w:t xml:space="preserve">onderbrekingen tijdens het overbrengingstraject om de bedrijfsvoering van de </w:t>
      </w:r>
      <w:r w:rsidR="0022677D">
        <w:rPr>
          <w:rFonts w:ascii="Fira Sans" w:hAnsi="Fira Sans"/>
          <w:sz w:val="18"/>
          <w:szCs w:val="18"/>
        </w:rPr>
        <w:t>A</w:t>
      </w:r>
      <w:r w:rsidR="008B0D0F" w:rsidRPr="0026771C">
        <w:rPr>
          <w:rFonts w:ascii="Fira Sans" w:hAnsi="Fira Sans"/>
          <w:sz w:val="18"/>
          <w:szCs w:val="18"/>
        </w:rPr>
        <w:t>anbestedende dienst ongestoord te laten verlopen.</w:t>
      </w:r>
    </w:p>
    <w:p w14:paraId="1EBFAEB5" w14:textId="2F64AA71" w:rsidR="008B0D0F" w:rsidRPr="00731755" w:rsidRDefault="00731755" w:rsidP="008E41C4">
      <w:pPr>
        <w:spacing w:after="0" w:line="240" w:lineRule="auto"/>
        <w:ind w:left="567"/>
        <w:rPr>
          <w:rFonts w:ascii="Fira Sans" w:hAnsi="Fira Sans" w:cs="Calibri"/>
          <w:sz w:val="18"/>
          <w:szCs w:val="18"/>
        </w:rPr>
      </w:pPr>
      <w:r w:rsidRPr="1DAC7E6D">
        <w:rPr>
          <w:rFonts w:ascii="Fira Sans" w:hAnsi="Fira Sans" w:cs="Calibri"/>
          <w:sz w:val="18"/>
          <w:szCs w:val="18"/>
        </w:rPr>
        <w:t xml:space="preserve">Met betrekking tot </w:t>
      </w:r>
      <w:proofErr w:type="spellStart"/>
      <w:r w:rsidRPr="1DAC7E6D">
        <w:rPr>
          <w:rFonts w:ascii="Fira Sans" w:hAnsi="Fira Sans" w:cs="Calibri"/>
          <w:b/>
          <w:bCs/>
          <w:sz w:val="18"/>
          <w:szCs w:val="18"/>
        </w:rPr>
        <w:t>Backup</w:t>
      </w:r>
      <w:proofErr w:type="spellEnd"/>
      <w:r w:rsidRPr="1DAC7E6D">
        <w:rPr>
          <w:rFonts w:ascii="Fira Sans" w:hAnsi="Fira Sans" w:cs="Calibri"/>
          <w:b/>
          <w:bCs/>
          <w:sz w:val="18"/>
          <w:szCs w:val="18"/>
        </w:rPr>
        <w:t>-as-a-Service (IaaS</w:t>
      </w:r>
      <w:r w:rsidRPr="1DAC7E6D">
        <w:rPr>
          <w:rFonts w:ascii="Fira Sans" w:hAnsi="Fira Sans" w:cs="Calibri"/>
          <w:sz w:val="18"/>
          <w:szCs w:val="18"/>
        </w:rPr>
        <w:t xml:space="preserve">): Wederpartij biedt een oplossing aan voor databescherming via </w:t>
      </w:r>
      <w:proofErr w:type="spellStart"/>
      <w:r w:rsidRPr="1DAC7E6D">
        <w:rPr>
          <w:rFonts w:ascii="Fira Sans" w:hAnsi="Fira Sans" w:cs="Calibri"/>
          <w:sz w:val="18"/>
          <w:szCs w:val="18"/>
        </w:rPr>
        <w:t>Backup</w:t>
      </w:r>
      <w:proofErr w:type="spellEnd"/>
      <w:r w:rsidRPr="1DAC7E6D">
        <w:rPr>
          <w:rFonts w:ascii="Fira Sans" w:hAnsi="Fira Sans" w:cs="Calibri"/>
          <w:sz w:val="18"/>
          <w:szCs w:val="18"/>
        </w:rPr>
        <w:t xml:space="preserve"> as a Service voor virtuele machines</w:t>
      </w:r>
      <w:r w:rsidR="003308C7">
        <w:rPr>
          <w:rFonts w:ascii="Fira Sans" w:hAnsi="Fira Sans" w:cs="Calibri"/>
          <w:sz w:val="18"/>
          <w:szCs w:val="18"/>
        </w:rPr>
        <w:t xml:space="preserve"> v</w:t>
      </w:r>
      <w:r w:rsidR="003A35DB" w:rsidRPr="1DAC7E6D">
        <w:rPr>
          <w:rFonts w:ascii="Fira Sans" w:hAnsi="Fira Sans" w:cs="Calibri"/>
          <w:sz w:val="18"/>
          <w:szCs w:val="18"/>
        </w:rPr>
        <w:t>olgens de specificaties uit het P</w:t>
      </w:r>
      <w:r w:rsidR="6F51BF20" w:rsidRPr="1DAC7E6D">
        <w:rPr>
          <w:rFonts w:ascii="Fira Sans" w:hAnsi="Fira Sans" w:cs="Calibri"/>
          <w:sz w:val="18"/>
          <w:szCs w:val="18"/>
        </w:rPr>
        <w:t>rogramma van Eisen</w:t>
      </w:r>
      <w:r w:rsidR="003A35DB" w:rsidRPr="1DAC7E6D">
        <w:rPr>
          <w:rFonts w:ascii="Fira Sans" w:hAnsi="Fira Sans" w:cs="Calibri"/>
          <w:sz w:val="18"/>
          <w:szCs w:val="18"/>
        </w:rPr>
        <w:t>.</w:t>
      </w:r>
    </w:p>
    <w:p w14:paraId="0400B3F8" w14:textId="77777777" w:rsidR="00305DF9" w:rsidRPr="00A711AC" w:rsidRDefault="00305DF9" w:rsidP="008E41C4">
      <w:pPr>
        <w:tabs>
          <w:tab w:val="left" w:pos="851"/>
        </w:tabs>
        <w:spacing w:after="0" w:line="240" w:lineRule="auto"/>
        <w:rPr>
          <w:rFonts w:ascii="Fira Sans" w:hAnsi="Fira Sans"/>
          <w:sz w:val="18"/>
          <w:szCs w:val="18"/>
        </w:rPr>
      </w:pPr>
    </w:p>
    <w:p w14:paraId="46D7117D" w14:textId="60892BCA" w:rsidR="00D60F2D" w:rsidRPr="00A711AC" w:rsidRDefault="05938464" w:rsidP="00731755">
      <w:pPr>
        <w:spacing w:after="0" w:line="240" w:lineRule="auto"/>
        <w:ind w:left="567" w:hanging="567"/>
        <w:rPr>
          <w:rFonts w:ascii="Fira Sans" w:hAnsi="Fira Sans"/>
          <w:sz w:val="18"/>
          <w:szCs w:val="18"/>
        </w:rPr>
      </w:pPr>
      <w:r w:rsidRPr="4BBEEF95">
        <w:rPr>
          <w:rFonts w:ascii="Fira Sans" w:hAnsi="Fira Sans"/>
          <w:sz w:val="18"/>
          <w:szCs w:val="18"/>
        </w:rPr>
        <w:t>2.2</w:t>
      </w:r>
      <w:r w:rsidR="00D60F2D">
        <w:tab/>
      </w:r>
      <w:r w:rsidRPr="4BBEEF95">
        <w:rPr>
          <w:rFonts w:ascii="Fira Sans" w:hAnsi="Fira Sans"/>
          <w:sz w:val="18"/>
          <w:szCs w:val="18"/>
        </w:rPr>
        <w:t>De navolgende stukken vormen gezamenlijk de Overeenkomst. Voor zover deze stukken met elkaar in tegenspraak zijn, prevaleert het eerdergenoemde stuk boven het later genoemde:</w:t>
      </w:r>
    </w:p>
    <w:p w14:paraId="0202A8A5" w14:textId="7D3F01C1" w:rsidR="0044299F" w:rsidRPr="00630898" w:rsidRDefault="0044299F" w:rsidP="008E41C4">
      <w:pPr>
        <w:numPr>
          <w:ilvl w:val="0"/>
          <w:numId w:val="31"/>
        </w:numPr>
        <w:spacing w:after="0" w:line="240" w:lineRule="auto"/>
        <w:rPr>
          <w:rFonts w:ascii="Fira Sans" w:hAnsi="Fira Sans"/>
          <w:sz w:val="18"/>
          <w:szCs w:val="18"/>
        </w:rPr>
      </w:pPr>
      <w:r w:rsidRPr="00630898">
        <w:rPr>
          <w:rFonts w:ascii="Fira Sans" w:hAnsi="Fira Sans"/>
          <w:sz w:val="18"/>
          <w:szCs w:val="18"/>
        </w:rPr>
        <w:t>Dit document</w:t>
      </w:r>
      <w:r w:rsidR="002E16E9">
        <w:rPr>
          <w:rFonts w:ascii="Fira Sans" w:hAnsi="Fira Sans"/>
          <w:sz w:val="18"/>
          <w:szCs w:val="18"/>
        </w:rPr>
        <w:t xml:space="preserve"> betreffende de Overeenkomst</w:t>
      </w:r>
      <w:r w:rsidRPr="00630898">
        <w:rPr>
          <w:rFonts w:ascii="Fira Sans" w:hAnsi="Fira Sans"/>
          <w:sz w:val="18"/>
          <w:szCs w:val="18"/>
        </w:rPr>
        <w:t>;</w:t>
      </w:r>
    </w:p>
    <w:p w14:paraId="3B0C6828" w14:textId="77777777" w:rsidR="0044299F" w:rsidRPr="00630898" w:rsidRDefault="0044299F" w:rsidP="008E41C4">
      <w:pPr>
        <w:numPr>
          <w:ilvl w:val="0"/>
          <w:numId w:val="31"/>
        </w:numPr>
        <w:spacing w:after="0" w:line="240" w:lineRule="auto"/>
        <w:rPr>
          <w:rFonts w:ascii="Fira Sans" w:hAnsi="Fira Sans"/>
          <w:sz w:val="18"/>
          <w:szCs w:val="18"/>
        </w:rPr>
      </w:pPr>
      <w:r w:rsidRPr="00630898">
        <w:rPr>
          <w:rFonts w:ascii="Fira Sans" w:hAnsi="Fira Sans"/>
          <w:sz w:val="18"/>
          <w:szCs w:val="18"/>
        </w:rPr>
        <w:t xml:space="preserve">De Nota's van Inlichtingen met kenmerk </w:t>
      </w:r>
      <w:r w:rsidRPr="00630898">
        <w:rPr>
          <w:rFonts w:ascii="Fira Sans" w:hAnsi="Fira Sans"/>
          <w:sz w:val="18"/>
          <w:szCs w:val="18"/>
          <w:highlight w:val="yellow"/>
        </w:rPr>
        <w:t>XXXXXXXX</w:t>
      </w:r>
      <w:r w:rsidRPr="00630898">
        <w:rPr>
          <w:rFonts w:ascii="Fira Sans" w:hAnsi="Fira Sans"/>
          <w:sz w:val="18"/>
          <w:szCs w:val="18"/>
        </w:rPr>
        <w:t xml:space="preserve"> en </w:t>
      </w:r>
      <w:r w:rsidRPr="00630898">
        <w:rPr>
          <w:rFonts w:ascii="Fira Sans" w:hAnsi="Fira Sans"/>
          <w:sz w:val="18"/>
          <w:szCs w:val="18"/>
          <w:highlight w:val="yellow"/>
        </w:rPr>
        <w:t>XXXXXXXX</w:t>
      </w:r>
      <w:r w:rsidRPr="00630898">
        <w:rPr>
          <w:rFonts w:ascii="Fira Sans" w:hAnsi="Fira Sans"/>
          <w:sz w:val="18"/>
          <w:szCs w:val="18"/>
        </w:rPr>
        <w:t>, inclusief de daarin opgenomen wezenlijke vragen en antwoorden;</w:t>
      </w:r>
    </w:p>
    <w:p w14:paraId="05AD3272" w14:textId="77777777" w:rsidR="00630898" w:rsidRPr="00630898" w:rsidRDefault="00630898" w:rsidP="008E41C4">
      <w:pPr>
        <w:numPr>
          <w:ilvl w:val="0"/>
          <w:numId w:val="31"/>
        </w:numPr>
        <w:spacing w:after="0" w:line="240" w:lineRule="auto"/>
        <w:rPr>
          <w:rFonts w:ascii="Fira Sans" w:hAnsi="Fira Sans"/>
          <w:sz w:val="18"/>
          <w:szCs w:val="18"/>
        </w:rPr>
      </w:pPr>
      <w:r w:rsidRPr="00630898">
        <w:rPr>
          <w:rFonts w:ascii="Fira Sans" w:hAnsi="Fira Sans"/>
          <w:sz w:val="18"/>
          <w:szCs w:val="18"/>
        </w:rPr>
        <w:t>De ARBIT-2022;</w:t>
      </w:r>
    </w:p>
    <w:p w14:paraId="7F64434E" w14:textId="09A55A38" w:rsidR="002E16E9" w:rsidRPr="00A774B5" w:rsidRDefault="2ED8DB2C" w:rsidP="008E41C4">
      <w:pPr>
        <w:numPr>
          <w:ilvl w:val="0"/>
          <w:numId w:val="31"/>
        </w:numPr>
        <w:spacing w:after="0" w:line="240" w:lineRule="auto"/>
        <w:rPr>
          <w:rFonts w:ascii="Fira Sans" w:hAnsi="Fira Sans"/>
          <w:sz w:val="18"/>
          <w:szCs w:val="18"/>
        </w:rPr>
      </w:pPr>
      <w:r w:rsidRPr="4BBEEF95">
        <w:rPr>
          <w:rFonts w:ascii="Fira Sans" w:hAnsi="Fira Sans"/>
          <w:sz w:val="18"/>
          <w:szCs w:val="18"/>
        </w:rPr>
        <w:t>De Aanbestedingsleidraad</w:t>
      </w:r>
      <w:r w:rsidR="6ED64B08" w:rsidRPr="4BBEEF95">
        <w:rPr>
          <w:rFonts w:ascii="Fira Sans" w:hAnsi="Fira Sans"/>
          <w:sz w:val="18"/>
          <w:szCs w:val="18"/>
        </w:rPr>
        <w:t xml:space="preserve"> inclusief </w:t>
      </w:r>
      <w:r w:rsidR="00AE7B10" w:rsidRPr="4BBEEF95">
        <w:rPr>
          <w:rFonts w:ascii="Fira Sans" w:hAnsi="Fira Sans"/>
          <w:sz w:val="18"/>
          <w:szCs w:val="18"/>
        </w:rPr>
        <w:t>B</w:t>
      </w:r>
      <w:r w:rsidR="6ED64B08" w:rsidRPr="4BBEEF95">
        <w:rPr>
          <w:rFonts w:ascii="Fira Sans" w:hAnsi="Fira Sans"/>
          <w:sz w:val="18"/>
          <w:szCs w:val="18"/>
        </w:rPr>
        <w:t>ijlagen;</w:t>
      </w:r>
    </w:p>
    <w:p w14:paraId="2D91DAA4" w14:textId="2782DBCE" w:rsidR="0044299F" w:rsidRPr="00B06BC2" w:rsidRDefault="63E00C76" w:rsidP="008E41C4">
      <w:pPr>
        <w:numPr>
          <w:ilvl w:val="0"/>
          <w:numId w:val="31"/>
        </w:numPr>
        <w:spacing w:after="0" w:line="240" w:lineRule="auto"/>
        <w:rPr>
          <w:rFonts w:ascii="Fira Sans" w:hAnsi="Fira Sans"/>
          <w:sz w:val="18"/>
          <w:szCs w:val="18"/>
        </w:rPr>
      </w:pPr>
      <w:r w:rsidRPr="502F574E">
        <w:rPr>
          <w:rFonts w:ascii="Fira Sans" w:hAnsi="Fira Sans"/>
          <w:sz w:val="18"/>
          <w:szCs w:val="18"/>
        </w:rPr>
        <w:t xml:space="preserve">De door Wederpartij aan </w:t>
      </w:r>
      <w:r w:rsidR="00AE7B10">
        <w:rPr>
          <w:rFonts w:ascii="Fira Sans" w:hAnsi="Fira Sans"/>
          <w:sz w:val="18"/>
          <w:szCs w:val="18"/>
        </w:rPr>
        <w:t>Aanbestedende dienst</w:t>
      </w:r>
      <w:r w:rsidRPr="502F574E">
        <w:rPr>
          <w:rFonts w:ascii="Fira Sans" w:hAnsi="Fira Sans"/>
          <w:sz w:val="18"/>
          <w:szCs w:val="18"/>
        </w:rPr>
        <w:t xml:space="preserve"> uitgebrachte offerte van </w:t>
      </w:r>
      <w:r w:rsidR="470E6622" w:rsidRPr="502F574E">
        <w:rPr>
          <w:rFonts w:ascii="Fira Sans" w:hAnsi="Fira Sans"/>
          <w:sz w:val="18"/>
          <w:szCs w:val="18"/>
          <w:highlight w:val="yellow"/>
        </w:rPr>
        <w:t>xx-xx-</w:t>
      </w:r>
      <w:proofErr w:type="spellStart"/>
      <w:r w:rsidR="470E6622" w:rsidRPr="502F574E">
        <w:rPr>
          <w:rFonts w:ascii="Fira Sans" w:hAnsi="Fira Sans"/>
          <w:sz w:val="18"/>
          <w:szCs w:val="18"/>
          <w:highlight w:val="yellow"/>
        </w:rPr>
        <w:t>xxxx</w:t>
      </w:r>
      <w:proofErr w:type="spellEnd"/>
      <w:r w:rsidR="470E6622" w:rsidRPr="502F574E">
        <w:rPr>
          <w:rFonts w:ascii="Fira Sans" w:hAnsi="Fira Sans"/>
          <w:sz w:val="18"/>
          <w:szCs w:val="18"/>
          <w:highlight w:val="yellow"/>
        </w:rPr>
        <w:t xml:space="preserve"> </w:t>
      </w:r>
      <w:r w:rsidRPr="502F574E">
        <w:rPr>
          <w:rFonts w:ascii="Fira Sans" w:hAnsi="Fira Sans"/>
          <w:sz w:val="18"/>
          <w:szCs w:val="18"/>
        </w:rPr>
        <w:t xml:space="preserve">met kenmerk "beantwoording Europese openbare aanbesteding met betrekking tot </w:t>
      </w:r>
      <w:r w:rsidR="3716331D" w:rsidRPr="502F574E">
        <w:rPr>
          <w:rFonts w:ascii="Fira Sans" w:hAnsi="Fira Sans"/>
          <w:sz w:val="18"/>
          <w:szCs w:val="18"/>
        </w:rPr>
        <w:t>Housing en hosting van ICT-middelen Provincie Flevoland</w:t>
      </w:r>
      <w:r w:rsidRPr="502F574E">
        <w:rPr>
          <w:rFonts w:ascii="Fira Sans" w:hAnsi="Fira Sans"/>
          <w:sz w:val="18"/>
          <w:szCs w:val="18"/>
        </w:rPr>
        <w:t>;</w:t>
      </w:r>
    </w:p>
    <w:p w14:paraId="6451EDEF" w14:textId="7B3C7384" w:rsidR="00A46DB5" w:rsidRPr="00A711AC" w:rsidRDefault="0044299F" w:rsidP="008E41C4">
      <w:pPr>
        <w:spacing w:after="0" w:line="240" w:lineRule="auto"/>
        <w:ind w:left="567"/>
        <w:rPr>
          <w:rFonts w:ascii="Fira Sans" w:hAnsi="Fira Sans"/>
          <w:sz w:val="18"/>
          <w:szCs w:val="18"/>
        </w:rPr>
      </w:pPr>
      <w:r w:rsidRPr="00630898">
        <w:rPr>
          <w:rFonts w:ascii="Fira Sans" w:hAnsi="Fira Sans"/>
          <w:sz w:val="18"/>
          <w:szCs w:val="18"/>
        </w:rPr>
        <w:lastRenderedPageBreak/>
        <w:t>Indien bepalingen in de lager gerangschikte stukken een hogere kwaliteit of strengere eisen bevatten ten opzichte van bepalingen in de hoger gerangschikte stukken, prevaleren de bepalingen met de hogere kwaliteit of strengere eisen.</w:t>
      </w:r>
    </w:p>
    <w:p w14:paraId="3621C83C" w14:textId="77777777" w:rsidR="000C7F16" w:rsidRDefault="000C7F16" w:rsidP="00B645A5">
      <w:pPr>
        <w:spacing w:after="0" w:line="240" w:lineRule="auto"/>
        <w:rPr>
          <w:rFonts w:ascii="Fira Sans" w:hAnsi="Fira Sans"/>
          <w:sz w:val="18"/>
          <w:szCs w:val="18"/>
        </w:rPr>
      </w:pPr>
    </w:p>
    <w:p w14:paraId="6037C260" w14:textId="77777777" w:rsidR="00731755" w:rsidRPr="00A711AC" w:rsidRDefault="00731755" w:rsidP="00B645A5">
      <w:pPr>
        <w:spacing w:after="0" w:line="240" w:lineRule="auto"/>
        <w:rPr>
          <w:rFonts w:ascii="Fira Sans" w:hAnsi="Fira Sans"/>
          <w:sz w:val="18"/>
          <w:szCs w:val="18"/>
        </w:rPr>
      </w:pPr>
    </w:p>
    <w:p w14:paraId="490B7A8A" w14:textId="77777777" w:rsidR="00D60F2D" w:rsidRPr="00A711AC" w:rsidRDefault="00D60F2D" w:rsidP="00B645A5">
      <w:pPr>
        <w:pStyle w:val="Kop1"/>
        <w:spacing w:before="0" w:after="0" w:line="240" w:lineRule="auto"/>
        <w:ind w:left="567" w:hanging="567"/>
        <w:rPr>
          <w:rFonts w:ascii="Fira Sans" w:hAnsi="Fira Sans"/>
          <w:sz w:val="18"/>
          <w:szCs w:val="18"/>
        </w:rPr>
      </w:pPr>
      <w:bookmarkStart w:id="3" w:name="_Toc177639629"/>
      <w:r w:rsidRPr="00A711AC">
        <w:rPr>
          <w:rFonts w:ascii="Fira Sans" w:hAnsi="Fira Sans"/>
          <w:sz w:val="18"/>
          <w:szCs w:val="18"/>
        </w:rPr>
        <w:t>3.</w:t>
      </w:r>
      <w:r w:rsidRPr="00A711AC">
        <w:rPr>
          <w:rFonts w:ascii="Fira Sans" w:hAnsi="Fira Sans"/>
          <w:sz w:val="18"/>
          <w:szCs w:val="18"/>
        </w:rPr>
        <w:tab/>
        <w:t>Contactpersonen en rapportage</w:t>
      </w:r>
      <w:bookmarkEnd w:id="3"/>
    </w:p>
    <w:p w14:paraId="5868EAAE" w14:textId="77777777" w:rsidR="00A46DB5" w:rsidRPr="00A711AC" w:rsidRDefault="00A46DB5" w:rsidP="00B645A5">
      <w:pPr>
        <w:spacing w:after="0" w:line="240" w:lineRule="auto"/>
        <w:rPr>
          <w:rFonts w:ascii="Fira Sans" w:hAnsi="Fira Sans"/>
        </w:rPr>
      </w:pPr>
    </w:p>
    <w:p w14:paraId="4BFFFA4A" w14:textId="598347B3" w:rsidR="00E76E8B" w:rsidRDefault="00D60F2D" w:rsidP="00B83997">
      <w:pPr>
        <w:spacing w:after="0" w:line="240" w:lineRule="auto"/>
        <w:ind w:left="567" w:hanging="567"/>
        <w:rPr>
          <w:rFonts w:ascii="Fira Sans" w:hAnsi="Fira Sans"/>
          <w:sz w:val="18"/>
          <w:szCs w:val="18"/>
        </w:rPr>
      </w:pPr>
      <w:r w:rsidRPr="1DAC7E6D">
        <w:rPr>
          <w:rFonts w:ascii="Fira Sans" w:hAnsi="Fira Sans"/>
          <w:sz w:val="18"/>
          <w:szCs w:val="18"/>
        </w:rPr>
        <w:t>3.1</w:t>
      </w:r>
      <w:r>
        <w:tab/>
      </w:r>
      <w:r w:rsidRPr="1DAC7E6D">
        <w:rPr>
          <w:rFonts w:ascii="Fira Sans" w:hAnsi="Fira Sans"/>
          <w:sz w:val="18"/>
          <w:szCs w:val="18"/>
        </w:rPr>
        <w:t xml:space="preserve">De personen die de contacten over de uitvoering van de Overeenkomst onderhouden </w:t>
      </w:r>
      <w:r w:rsidR="009E4113" w:rsidRPr="1DAC7E6D">
        <w:rPr>
          <w:rFonts w:ascii="Fira Sans" w:hAnsi="Fira Sans"/>
          <w:sz w:val="18"/>
          <w:szCs w:val="18"/>
        </w:rPr>
        <w:t xml:space="preserve">zijn </w:t>
      </w:r>
      <w:r w:rsidR="006441AF" w:rsidRPr="1DAC7E6D">
        <w:rPr>
          <w:rFonts w:ascii="Fira Sans" w:hAnsi="Fira Sans"/>
          <w:sz w:val="18"/>
          <w:szCs w:val="18"/>
        </w:rPr>
        <w:t xml:space="preserve">bevoegd tot het nemen van operationele beslissingen. Alle </w:t>
      </w:r>
      <w:r w:rsidR="002E16E9" w:rsidRPr="1DAC7E6D">
        <w:rPr>
          <w:rFonts w:ascii="Fira Sans" w:hAnsi="Fira Sans"/>
          <w:sz w:val="18"/>
          <w:szCs w:val="18"/>
        </w:rPr>
        <w:t>contactpersonen</w:t>
      </w:r>
      <w:r w:rsidR="006441AF" w:rsidRPr="1DAC7E6D">
        <w:rPr>
          <w:rFonts w:ascii="Fira Sans" w:hAnsi="Fira Sans"/>
          <w:sz w:val="18"/>
          <w:szCs w:val="18"/>
        </w:rPr>
        <w:t xml:space="preserve"> hebben een vaste vervanger. De contactgegevens van deze contactpersonen en de vaste vervangers </w:t>
      </w:r>
      <w:r w:rsidRPr="1DAC7E6D">
        <w:rPr>
          <w:rFonts w:ascii="Fira Sans" w:hAnsi="Fira Sans"/>
          <w:sz w:val="18"/>
          <w:szCs w:val="18"/>
        </w:rPr>
        <w:t xml:space="preserve">zijn </w:t>
      </w:r>
      <w:r w:rsidR="006441AF" w:rsidRPr="1DAC7E6D">
        <w:rPr>
          <w:rFonts w:ascii="Fira Sans" w:hAnsi="Fira Sans"/>
          <w:sz w:val="18"/>
          <w:szCs w:val="18"/>
        </w:rPr>
        <w:t xml:space="preserve">opgenomen </w:t>
      </w:r>
      <w:r w:rsidRPr="1DAC7E6D">
        <w:rPr>
          <w:rFonts w:ascii="Fira Sans" w:hAnsi="Fira Sans"/>
          <w:sz w:val="18"/>
          <w:szCs w:val="18"/>
        </w:rPr>
        <w:t xml:space="preserve">in </w:t>
      </w:r>
      <w:r w:rsidR="552B2357" w:rsidRPr="1DAC7E6D">
        <w:rPr>
          <w:rFonts w:ascii="Fira Sans" w:hAnsi="Fira Sans"/>
          <w:sz w:val="18"/>
          <w:szCs w:val="18"/>
        </w:rPr>
        <w:t>B</w:t>
      </w:r>
      <w:r w:rsidR="009E4113" w:rsidRPr="1DAC7E6D">
        <w:rPr>
          <w:rFonts w:ascii="Fira Sans" w:hAnsi="Fira Sans"/>
          <w:sz w:val="18"/>
          <w:szCs w:val="18"/>
        </w:rPr>
        <w:t>ijlage [</w:t>
      </w:r>
      <w:r w:rsidR="009E4113" w:rsidRPr="1DAC7E6D">
        <w:rPr>
          <w:rFonts w:ascii="Fira Sans" w:hAnsi="Fira Sans"/>
          <w:sz w:val="18"/>
          <w:szCs w:val="18"/>
          <w:highlight w:val="yellow"/>
        </w:rPr>
        <w:t>XX]</w:t>
      </w:r>
      <w:r w:rsidRPr="1DAC7E6D">
        <w:rPr>
          <w:rFonts w:ascii="Fira Sans" w:hAnsi="Fira Sans"/>
          <w:sz w:val="18"/>
          <w:szCs w:val="18"/>
        </w:rPr>
        <w:t xml:space="preserve">. </w:t>
      </w:r>
    </w:p>
    <w:p w14:paraId="0DB10588" w14:textId="57C75EB1" w:rsidR="006441AF" w:rsidRPr="00A711AC" w:rsidRDefault="4F7EC672" w:rsidP="00973BC8">
      <w:pPr>
        <w:spacing w:after="0" w:line="240" w:lineRule="auto"/>
        <w:ind w:left="567"/>
        <w:rPr>
          <w:rFonts w:ascii="Fira Sans" w:hAnsi="Fira Sans"/>
          <w:sz w:val="18"/>
          <w:szCs w:val="18"/>
        </w:rPr>
      </w:pPr>
      <w:r>
        <w:rPr>
          <w:rFonts w:ascii="Fira Sans" w:hAnsi="Fira Sans"/>
          <w:sz w:val="18"/>
          <w:szCs w:val="18"/>
        </w:rPr>
        <w:t xml:space="preserve">Indien zich wijzigingen voordoen met betrekking tot de contactpersonen en/of de vaste vervangers dan doet de Partij waarbij deze wijzigingen zich voordoen, hiervan direct schriftelijke melding aan de andere Partij, zodat </w:t>
      </w:r>
      <w:r w:rsidR="75110DEA">
        <w:rPr>
          <w:rFonts w:ascii="Fira Sans" w:hAnsi="Fira Sans"/>
          <w:sz w:val="18"/>
          <w:szCs w:val="18"/>
        </w:rPr>
        <w:t>Partijen</w:t>
      </w:r>
      <w:r>
        <w:rPr>
          <w:rFonts w:ascii="Fira Sans" w:hAnsi="Fira Sans"/>
          <w:sz w:val="18"/>
          <w:szCs w:val="18"/>
        </w:rPr>
        <w:t xml:space="preserve"> </w:t>
      </w:r>
      <w:r w:rsidR="244CE951">
        <w:rPr>
          <w:rFonts w:ascii="Fira Sans" w:hAnsi="Fira Sans"/>
          <w:sz w:val="18"/>
          <w:szCs w:val="18"/>
        </w:rPr>
        <w:t>Bijlage [</w:t>
      </w:r>
      <w:r w:rsidR="244CE951" w:rsidRPr="008E41C4">
        <w:rPr>
          <w:rFonts w:ascii="Fira Sans" w:hAnsi="Fira Sans"/>
          <w:sz w:val="18"/>
          <w:szCs w:val="18"/>
          <w:highlight w:val="yellow"/>
        </w:rPr>
        <w:t>XX</w:t>
      </w:r>
      <w:r w:rsidR="244CE951">
        <w:rPr>
          <w:rFonts w:ascii="Fira Sans" w:hAnsi="Fira Sans"/>
          <w:sz w:val="18"/>
          <w:szCs w:val="18"/>
        </w:rPr>
        <w:t>]</w:t>
      </w:r>
      <w:r>
        <w:rPr>
          <w:rFonts w:ascii="Fira Sans" w:hAnsi="Fira Sans"/>
          <w:sz w:val="18"/>
          <w:szCs w:val="18"/>
        </w:rPr>
        <w:t xml:space="preserve"> hierop kunnen aanpassen. </w:t>
      </w:r>
    </w:p>
    <w:p w14:paraId="73D4B387" w14:textId="77777777" w:rsidR="00B36629" w:rsidRPr="00A711AC" w:rsidRDefault="00B36629" w:rsidP="00B83997">
      <w:pPr>
        <w:spacing w:after="0" w:line="240" w:lineRule="auto"/>
        <w:ind w:left="567" w:hanging="567"/>
        <w:rPr>
          <w:rFonts w:ascii="Fira Sans" w:hAnsi="Fira Sans"/>
          <w:sz w:val="18"/>
          <w:szCs w:val="18"/>
        </w:rPr>
      </w:pPr>
    </w:p>
    <w:p w14:paraId="2E38E2AF" w14:textId="3666CDCB" w:rsidR="00D60F2D" w:rsidRPr="00A711AC" w:rsidRDefault="05938464" w:rsidP="003F2310">
      <w:pPr>
        <w:spacing w:after="0" w:line="240" w:lineRule="auto"/>
        <w:ind w:left="567" w:hanging="567"/>
        <w:rPr>
          <w:rFonts w:ascii="Fira Sans" w:hAnsi="Fira Sans"/>
          <w:sz w:val="18"/>
          <w:szCs w:val="18"/>
        </w:rPr>
      </w:pPr>
      <w:r w:rsidRPr="4BBEEF95">
        <w:rPr>
          <w:rFonts w:ascii="Fira Sans" w:hAnsi="Fira Sans"/>
          <w:sz w:val="18"/>
          <w:szCs w:val="18"/>
        </w:rPr>
        <w:t>3.2</w:t>
      </w:r>
      <w:r w:rsidR="00D60F2D">
        <w:tab/>
      </w:r>
      <w:r w:rsidRPr="4BBEEF95">
        <w:rPr>
          <w:rFonts w:ascii="Fira Sans" w:hAnsi="Fira Sans"/>
          <w:sz w:val="18"/>
          <w:szCs w:val="18"/>
        </w:rPr>
        <w:t xml:space="preserve">Wederpartij rapporteert </w:t>
      </w:r>
      <w:r w:rsidR="580B9C20" w:rsidRPr="4BBEEF95">
        <w:rPr>
          <w:rFonts w:ascii="Fira Sans" w:hAnsi="Fira Sans"/>
          <w:sz w:val="18"/>
          <w:szCs w:val="18"/>
        </w:rPr>
        <w:t>maandelijks</w:t>
      </w:r>
      <w:r w:rsidRPr="4BBEEF95">
        <w:rPr>
          <w:rFonts w:ascii="Fira Sans" w:hAnsi="Fira Sans"/>
          <w:sz w:val="18"/>
          <w:szCs w:val="18"/>
        </w:rPr>
        <w:t xml:space="preserve"> over de wijze van uitvoering van de Overeenkomst</w:t>
      </w:r>
      <w:r w:rsidR="736BB270" w:rsidRPr="4BBEEF95">
        <w:rPr>
          <w:rFonts w:ascii="Fira Sans" w:hAnsi="Fira Sans"/>
          <w:sz w:val="18"/>
          <w:szCs w:val="18"/>
        </w:rPr>
        <w:t xml:space="preserve"> zoals opgenomen in het </w:t>
      </w:r>
      <w:r w:rsidR="10B910FF" w:rsidRPr="4BBEEF95">
        <w:rPr>
          <w:rFonts w:ascii="Fira Sans" w:hAnsi="Fira Sans"/>
          <w:sz w:val="18"/>
          <w:szCs w:val="18"/>
        </w:rPr>
        <w:t xml:space="preserve">Programma van Eisen </w:t>
      </w:r>
      <w:r w:rsidR="736BB270" w:rsidRPr="4BBEEF95">
        <w:rPr>
          <w:rFonts w:ascii="Fira Sans" w:hAnsi="Fira Sans"/>
          <w:sz w:val="18"/>
          <w:szCs w:val="18"/>
        </w:rPr>
        <w:t>en zoals bij de implem</w:t>
      </w:r>
      <w:r w:rsidR="48502DC3" w:rsidRPr="4BBEEF95">
        <w:rPr>
          <w:rFonts w:ascii="Fira Sans" w:hAnsi="Fira Sans"/>
          <w:sz w:val="18"/>
          <w:szCs w:val="18"/>
        </w:rPr>
        <w:t xml:space="preserve">entatie van </w:t>
      </w:r>
      <w:r w:rsidR="10B910FF" w:rsidRPr="4BBEEF95">
        <w:rPr>
          <w:rFonts w:ascii="Fira Sans" w:hAnsi="Fira Sans"/>
          <w:sz w:val="18"/>
          <w:szCs w:val="18"/>
        </w:rPr>
        <w:t>deze Overeenkomst</w:t>
      </w:r>
      <w:r w:rsidR="48502DC3" w:rsidRPr="4BBEEF95">
        <w:rPr>
          <w:rFonts w:ascii="Fira Sans" w:hAnsi="Fira Sans"/>
          <w:sz w:val="18"/>
          <w:szCs w:val="18"/>
        </w:rPr>
        <w:t xml:space="preserve"> nader zal worden overeengekomen</w:t>
      </w:r>
      <w:r w:rsidR="736BB270" w:rsidRPr="4BBEEF95">
        <w:rPr>
          <w:rFonts w:ascii="Fira Sans" w:hAnsi="Fira Sans"/>
          <w:sz w:val="18"/>
          <w:szCs w:val="18"/>
        </w:rPr>
        <w:t xml:space="preserve">. </w:t>
      </w:r>
      <w:r w:rsidR="10B910FF" w:rsidRPr="4BBEEF95">
        <w:rPr>
          <w:rFonts w:ascii="Fira Sans" w:hAnsi="Fira Sans"/>
          <w:sz w:val="18"/>
          <w:szCs w:val="18"/>
        </w:rPr>
        <w:t xml:space="preserve">De wijze van rapporteren die Partijen samen overeengekomen, zal als </w:t>
      </w:r>
      <w:r w:rsidR="5C62E789" w:rsidRPr="4BBEEF95">
        <w:rPr>
          <w:rFonts w:ascii="Fira Sans" w:hAnsi="Fira Sans"/>
          <w:sz w:val="18"/>
          <w:szCs w:val="18"/>
        </w:rPr>
        <w:t>B</w:t>
      </w:r>
      <w:r w:rsidR="10B910FF" w:rsidRPr="4BBEEF95">
        <w:rPr>
          <w:rFonts w:ascii="Fira Sans" w:hAnsi="Fira Sans"/>
          <w:sz w:val="18"/>
          <w:szCs w:val="18"/>
        </w:rPr>
        <w:t xml:space="preserve">ijlage </w:t>
      </w:r>
      <w:r w:rsidR="10B910FF" w:rsidRPr="4BBEEF95">
        <w:rPr>
          <w:rFonts w:ascii="Fira Sans" w:hAnsi="Fira Sans"/>
          <w:sz w:val="18"/>
          <w:szCs w:val="18"/>
          <w:highlight w:val="yellow"/>
        </w:rPr>
        <w:t>[XX]</w:t>
      </w:r>
      <w:r w:rsidR="10B910FF" w:rsidRPr="4BBEEF95">
        <w:rPr>
          <w:rFonts w:ascii="Fira Sans" w:hAnsi="Fira Sans"/>
          <w:sz w:val="18"/>
          <w:szCs w:val="18"/>
        </w:rPr>
        <w:t xml:space="preserve"> aan deze Overeenkomst worden gevoegd. </w:t>
      </w:r>
    </w:p>
    <w:p w14:paraId="575D0D45" w14:textId="77777777" w:rsidR="00A46DB5" w:rsidRPr="00A711AC" w:rsidRDefault="00A46DB5" w:rsidP="00B645A5">
      <w:pPr>
        <w:spacing w:after="0" w:line="240" w:lineRule="auto"/>
        <w:rPr>
          <w:rFonts w:ascii="Fira Sans" w:hAnsi="Fira Sans"/>
          <w:sz w:val="18"/>
          <w:szCs w:val="18"/>
        </w:rPr>
      </w:pPr>
    </w:p>
    <w:p w14:paraId="27D2E4AA" w14:textId="77777777" w:rsidR="000C7F16" w:rsidRPr="00A711AC" w:rsidRDefault="000C7F16" w:rsidP="00B645A5">
      <w:pPr>
        <w:spacing w:after="0" w:line="240" w:lineRule="auto"/>
        <w:rPr>
          <w:rFonts w:ascii="Fira Sans" w:hAnsi="Fira Sans"/>
          <w:sz w:val="18"/>
          <w:szCs w:val="18"/>
        </w:rPr>
      </w:pPr>
    </w:p>
    <w:p w14:paraId="35F587AF" w14:textId="31CB4BEF" w:rsidR="00A46DB5" w:rsidRPr="00A711AC" w:rsidRDefault="05938464" w:rsidP="008E41C4">
      <w:pPr>
        <w:pStyle w:val="Kop1"/>
        <w:spacing w:before="0" w:after="0" w:line="240" w:lineRule="auto"/>
        <w:ind w:left="567" w:hanging="567"/>
      </w:pPr>
      <w:bookmarkStart w:id="4" w:name="_Toc177639630"/>
      <w:r w:rsidRPr="4BBEEF95">
        <w:rPr>
          <w:rFonts w:ascii="Fira Sans" w:hAnsi="Fira Sans"/>
          <w:sz w:val="18"/>
          <w:szCs w:val="18"/>
        </w:rPr>
        <w:t>4.</w:t>
      </w:r>
      <w:r w:rsidR="00D60F2D">
        <w:tab/>
      </w:r>
      <w:r w:rsidRPr="4BBEEF95">
        <w:rPr>
          <w:rFonts w:ascii="Fira Sans" w:hAnsi="Fira Sans"/>
          <w:sz w:val="18"/>
          <w:szCs w:val="18"/>
        </w:rPr>
        <w:t>Inwerkingtreding en duur van de Overeenkomst</w:t>
      </w:r>
      <w:bookmarkEnd w:id="4"/>
    </w:p>
    <w:p w14:paraId="58481FB3" w14:textId="77777777" w:rsidR="00CD472E" w:rsidRPr="00A711AC" w:rsidRDefault="00CD472E" w:rsidP="00CD472E">
      <w:pPr>
        <w:spacing w:after="0" w:line="240" w:lineRule="auto"/>
        <w:ind w:left="567"/>
        <w:rPr>
          <w:rFonts w:ascii="Fira Sans" w:hAnsi="Fira Sans"/>
          <w:b/>
          <w:bCs/>
          <w:sz w:val="18"/>
          <w:szCs w:val="18"/>
        </w:rPr>
      </w:pPr>
    </w:p>
    <w:p w14:paraId="20A6B947" w14:textId="6258101E" w:rsidR="00E76E8B" w:rsidRPr="00A711AC" w:rsidRDefault="3962A9FA" w:rsidP="00B645A5">
      <w:pPr>
        <w:spacing w:after="0" w:line="240" w:lineRule="auto"/>
        <w:ind w:left="567" w:hanging="567"/>
        <w:rPr>
          <w:rFonts w:ascii="Fira Sans" w:hAnsi="Fira Sans"/>
          <w:sz w:val="18"/>
          <w:szCs w:val="18"/>
        </w:rPr>
      </w:pPr>
      <w:r w:rsidRPr="4BBEEF95">
        <w:rPr>
          <w:rFonts w:ascii="Fira Sans" w:hAnsi="Fira Sans"/>
          <w:sz w:val="18"/>
          <w:szCs w:val="18"/>
        </w:rPr>
        <w:t>4.1</w:t>
      </w:r>
      <w:r w:rsidR="00E76E8B">
        <w:tab/>
      </w:r>
      <w:r w:rsidRPr="4BBEEF95">
        <w:rPr>
          <w:rFonts w:ascii="Fira Sans" w:hAnsi="Fira Sans"/>
          <w:sz w:val="18"/>
          <w:szCs w:val="18"/>
        </w:rPr>
        <w:t xml:space="preserve">De Overeenkomst treedt in werking op </w:t>
      </w:r>
      <w:r w:rsidR="2840926D" w:rsidRPr="4BBEEF95">
        <w:rPr>
          <w:rFonts w:ascii="Fira Sans" w:hAnsi="Fira Sans"/>
          <w:sz w:val="18"/>
          <w:szCs w:val="18"/>
        </w:rPr>
        <w:t xml:space="preserve">het moment waarop deze door beide </w:t>
      </w:r>
      <w:r w:rsidR="00BA3A0F">
        <w:rPr>
          <w:rFonts w:ascii="Fira Sans" w:hAnsi="Fira Sans"/>
          <w:sz w:val="18"/>
          <w:szCs w:val="18"/>
        </w:rPr>
        <w:t>P</w:t>
      </w:r>
      <w:r w:rsidR="2840926D" w:rsidRPr="4BBEEF95">
        <w:rPr>
          <w:rFonts w:ascii="Fira Sans" w:hAnsi="Fira Sans"/>
          <w:sz w:val="18"/>
          <w:szCs w:val="18"/>
        </w:rPr>
        <w:t>artijen is ondertekend</w:t>
      </w:r>
      <w:r w:rsidR="00C62390" w:rsidRPr="003D6466">
        <w:rPr>
          <w:rFonts w:ascii="Fira Sans" w:hAnsi="Fira Sans"/>
          <w:sz w:val="18"/>
          <w:szCs w:val="18"/>
          <w:highlight w:val="green"/>
        </w:rPr>
        <w:t>, maar niet later dan 13 januari 2025</w:t>
      </w:r>
      <w:r w:rsidR="00015E5B" w:rsidRPr="003D6466">
        <w:rPr>
          <w:rFonts w:ascii="Fira Sans" w:hAnsi="Fira Sans"/>
          <w:sz w:val="18"/>
          <w:szCs w:val="18"/>
          <w:highlight w:val="green"/>
        </w:rPr>
        <w:t>.</w:t>
      </w:r>
      <w:r w:rsidR="00015E5B">
        <w:rPr>
          <w:rFonts w:ascii="Fira Sans" w:hAnsi="Fira Sans"/>
          <w:sz w:val="18"/>
          <w:szCs w:val="18"/>
        </w:rPr>
        <w:t xml:space="preserve"> </w:t>
      </w:r>
    </w:p>
    <w:p w14:paraId="47521857" w14:textId="505571E0" w:rsidR="4BBEEF95" w:rsidRDefault="4BBEEF95" w:rsidP="4BBEEF95">
      <w:pPr>
        <w:spacing w:after="0" w:line="240" w:lineRule="auto"/>
        <w:ind w:left="567" w:hanging="567"/>
        <w:rPr>
          <w:rFonts w:ascii="Fira Sans" w:hAnsi="Fira Sans"/>
          <w:sz w:val="18"/>
          <w:szCs w:val="18"/>
        </w:rPr>
      </w:pPr>
    </w:p>
    <w:p w14:paraId="371E9556" w14:textId="0D04531A" w:rsidR="00D60F2D" w:rsidRPr="00A711AC" w:rsidRDefault="05938464" w:rsidP="00B645A5">
      <w:pPr>
        <w:spacing w:after="0" w:line="240" w:lineRule="auto"/>
        <w:ind w:left="567" w:hanging="567"/>
        <w:rPr>
          <w:rFonts w:ascii="Fira Sans" w:hAnsi="Fira Sans"/>
          <w:sz w:val="18"/>
          <w:szCs w:val="18"/>
        </w:rPr>
      </w:pPr>
      <w:r w:rsidRPr="4BBEEF95">
        <w:rPr>
          <w:rFonts w:ascii="Fira Sans" w:hAnsi="Fira Sans"/>
          <w:sz w:val="18"/>
          <w:szCs w:val="18"/>
        </w:rPr>
        <w:t>4.2</w:t>
      </w:r>
      <w:r w:rsidR="00D60F2D">
        <w:tab/>
      </w:r>
      <w:r w:rsidRPr="4BBEEF95">
        <w:rPr>
          <w:rFonts w:ascii="Fira Sans" w:hAnsi="Fira Sans"/>
          <w:sz w:val="18"/>
          <w:szCs w:val="18"/>
        </w:rPr>
        <w:t>De Overeenkomst heeft een</w:t>
      </w:r>
      <w:r w:rsidR="237BD840" w:rsidRPr="4BBEEF95">
        <w:rPr>
          <w:rFonts w:ascii="Fira Sans" w:hAnsi="Fira Sans"/>
          <w:sz w:val="18"/>
          <w:szCs w:val="18"/>
        </w:rPr>
        <w:t xml:space="preserve"> </w:t>
      </w:r>
      <w:r w:rsidR="6ED64B08" w:rsidRPr="4BBEEF95">
        <w:rPr>
          <w:rFonts w:ascii="Fira Sans" w:hAnsi="Fira Sans"/>
          <w:sz w:val="18"/>
          <w:szCs w:val="18"/>
        </w:rPr>
        <w:t>initiële</w:t>
      </w:r>
      <w:r w:rsidRPr="4BBEEF95">
        <w:rPr>
          <w:rFonts w:ascii="Fira Sans" w:hAnsi="Fira Sans"/>
          <w:sz w:val="18"/>
          <w:szCs w:val="18"/>
        </w:rPr>
        <w:t xml:space="preserve"> looptijd van </w:t>
      </w:r>
      <w:r w:rsidR="237BD840" w:rsidRPr="4BBEEF95">
        <w:rPr>
          <w:rFonts w:ascii="Fira Sans" w:hAnsi="Fira Sans"/>
          <w:sz w:val="18"/>
          <w:szCs w:val="18"/>
        </w:rPr>
        <w:t>twee (2) jaar</w:t>
      </w:r>
      <w:r w:rsidR="00C50ACA">
        <w:rPr>
          <w:rFonts w:ascii="Fira Sans" w:hAnsi="Fira Sans"/>
          <w:sz w:val="18"/>
          <w:szCs w:val="18"/>
        </w:rPr>
        <w:t xml:space="preserve"> </w:t>
      </w:r>
      <w:r w:rsidR="00C50ACA" w:rsidRPr="003D6466">
        <w:rPr>
          <w:rFonts w:ascii="Fira Sans" w:hAnsi="Fira Sans"/>
          <w:strike/>
          <w:sz w:val="18"/>
          <w:szCs w:val="18"/>
          <w:highlight w:val="green"/>
        </w:rPr>
        <w:t xml:space="preserve">en vangt aan op </w:t>
      </w:r>
      <w:r w:rsidR="00EC41FD" w:rsidRPr="003D6466">
        <w:rPr>
          <w:rFonts w:ascii="Fira Sans" w:hAnsi="Fira Sans"/>
          <w:strike/>
          <w:sz w:val="18"/>
          <w:szCs w:val="18"/>
          <w:highlight w:val="green"/>
        </w:rPr>
        <w:t>13</w:t>
      </w:r>
      <w:r w:rsidR="007C1AEA" w:rsidRPr="003D6466">
        <w:rPr>
          <w:rFonts w:ascii="Fira Sans" w:hAnsi="Fira Sans"/>
          <w:strike/>
          <w:sz w:val="18"/>
          <w:szCs w:val="18"/>
          <w:highlight w:val="green"/>
        </w:rPr>
        <w:t xml:space="preserve"> januari 2025</w:t>
      </w:r>
      <w:r w:rsidR="237BD840" w:rsidRPr="4BBEEF95">
        <w:rPr>
          <w:rFonts w:ascii="Fira Sans" w:hAnsi="Fira Sans"/>
          <w:sz w:val="18"/>
          <w:szCs w:val="18"/>
        </w:rPr>
        <w:t xml:space="preserve">. Na het verstrijken van de </w:t>
      </w:r>
      <w:r w:rsidR="6ED64B08" w:rsidRPr="4BBEEF95">
        <w:rPr>
          <w:rFonts w:ascii="Fira Sans" w:hAnsi="Fira Sans"/>
          <w:sz w:val="18"/>
          <w:szCs w:val="18"/>
        </w:rPr>
        <w:t>initiële</w:t>
      </w:r>
      <w:r w:rsidR="237BD840" w:rsidRPr="4BBEEF95">
        <w:rPr>
          <w:rFonts w:ascii="Fira Sans" w:hAnsi="Fira Sans"/>
          <w:sz w:val="18"/>
          <w:szCs w:val="18"/>
        </w:rPr>
        <w:t xml:space="preserve"> looptijd, kan </w:t>
      </w:r>
      <w:r w:rsidR="00AE7B10" w:rsidRPr="4BBEEF95">
        <w:rPr>
          <w:rFonts w:ascii="Fira Sans" w:hAnsi="Fira Sans"/>
          <w:sz w:val="18"/>
          <w:szCs w:val="18"/>
        </w:rPr>
        <w:t>Aanbestedende dienst</w:t>
      </w:r>
      <w:r w:rsidR="237BD840" w:rsidRPr="4BBEEF95">
        <w:rPr>
          <w:rFonts w:ascii="Fira Sans" w:hAnsi="Fira Sans"/>
          <w:sz w:val="18"/>
          <w:szCs w:val="18"/>
        </w:rPr>
        <w:t xml:space="preserve"> de overeenkomst maximaal vier (4) maal met telkens twaalf (12) maanden verlengen. Indien </w:t>
      </w:r>
      <w:r w:rsidR="00AE7B10" w:rsidRPr="4BBEEF95">
        <w:rPr>
          <w:rFonts w:ascii="Fira Sans" w:hAnsi="Fira Sans"/>
          <w:sz w:val="18"/>
          <w:szCs w:val="18"/>
        </w:rPr>
        <w:t>Aanbestedende dienst</w:t>
      </w:r>
      <w:r w:rsidR="237BD840" w:rsidRPr="4BBEEF95">
        <w:rPr>
          <w:rFonts w:ascii="Fira Sans" w:hAnsi="Fira Sans"/>
          <w:sz w:val="18"/>
          <w:szCs w:val="18"/>
        </w:rPr>
        <w:t xml:space="preserve"> </w:t>
      </w:r>
      <w:r w:rsidR="006D23E3">
        <w:rPr>
          <w:rFonts w:ascii="Fira Sans" w:hAnsi="Fira Sans"/>
          <w:sz w:val="18"/>
          <w:szCs w:val="18"/>
        </w:rPr>
        <w:t xml:space="preserve">geen </w:t>
      </w:r>
      <w:r w:rsidR="006D23E3" w:rsidRPr="4BBEEF95">
        <w:rPr>
          <w:rFonts w:ascii="Fira Sans" w:hAnsi="Fira Sans"/>
          <w:sz w:val="18"/>
          <w:szCs w:val="18"/>
        </w:rPr>
        <w:t xml:space="preserve">gebruik </w:t>
      </w:r>
      <w:r w:rsidR="237BD840" w:rsidRPr="4BBEEF95">
        <w:rPr>
          <w:rFonts w:ascii="Fira Sans" w:hAnsi="Fira Sans"/>
          <w:sz w:val="18"/>
          <w:szCs w:val="18"/>
        </w:rPr>
        <w:t xml:space="preserve">van dit recht wenst te maken, doet hij hiervan uiterlijk zes (6) maanden voor het einde van de </w:t>
      </w:r>
      <w:r w:rsidR="6ED64B08" w:rsidRPr="4BBEEF95">
        <w:rPr>
          <w:rFonts w:ascii="Fira Sans" w:hAnsi="Fira Sans"/>
          <w:sz w:val="18"/>
          <w:szCs w:val="18"/>
        </w:rPr>
        <w:t>initiële</w:t>
      </w:r>
      <w:r w:rsidR="237BD840" w:rsidRPr="4BBEEF95">
        <w:rPr>
          <w:rFonts w:ascii="Fira Sans" w:hAnsi="Fira Sans"/>
          <w:sz w:val="18"/>
          <w:szCs w:val="18"/>
        </w:rPr>
        <w:t xml:space="preserve"> of verlengde looptijd schriftelijk mededeling aan Wederpartij. </w:t>
      </w:r>
    </w:p>
    <w:p w14:paraId="2B53D517" w14:textId="77777777" w:rsidR="00E76E8B" w:rsidRPr="00A711AC" w:rsidRDefault="00E76E8B" w:rsidP="00B645A5">
      <w:pPr>
        <w:spacing w:after="0" w:line="240" w:lineRule="auto"/>
        <w:ind w:left="567" w:hanging="567"/>
        <w:rPr>
          <w:rFonts w:ascii="Fira Sans" w:hAnsi="Fira Sans"/>
          <w:sz w:val="18"/>
          <w:szCs w:val="18"/>
        </w:rPr>
      </w:pPr>
    </w:p>
    <w:p w14:paraId="5C7131A3" w14:textId="2EF8EE6F" w:rsidR="0080652D" w:rsidRDefault="05938464" w:rsidP="00B645A5">
      <w:pPr>
        <w:spacing w:after="0" w:line="240" w:lineRule="auto"/>
        <w:ind w:left="567" w:hanging="567"/>
        <w:rPr>
          <w:rFonts w:ascii="Fira Sans" w:hAnsi="Fira Sans"/>
          <w:sz w:val="18"/>
          <w:szCs w:val="18"/>
        </w:rPr>
      </w:pPr>
      <w:r w:rsidRPr="4BBEEF95">
        <w:rPr>
          <w:rFonts w:ascii="Fira Sans" w:hAnsi="Fira Sans"/>
          <w:sz w:val="18"/>
          <w:szCs w:val="18"/>
        </w:rPr>
        <w:t>4.3</w:t>
      </w:r>
      <w:r w:rsidR="00D60F2D">
        <w:tab/>
      </w:r>
      <w:r w:rsidR="00AE7B10" w:rsidRPr="4BBEEF95">
        <w:rPr>
          <w:rFonts w:ascii="Fira Sans" w:hAnsi="Fira Sans"/>
          <w:sz w:val="18"/>
          <w:szCs w:val="18"/>
        </w:rPr>
        <w:t>Aanbestedende dienst</w:t>
      </w:r>
      <w:r w:rsidR="237BD840" w:rsidRPr="4BBEEF95">
        <w:rPr>
          <w:rFonts w:ascii="Fira Sans" w:hAnsi="Fira Sans"/>
          <w:sz w:val="18"/>
          <w:szCs w:val="18"/>
        </w:rPr>
        <w:t xml:space="preserve"> is gerechtigd de </w:t>
      </w:r>
      <w:r w:rsidR="00A341F0">
        <w:rPr>
          <w:rFonts w:ascii="Fira Sans" w:hAnsi="Fira Sans"/>
          <w:sz w:val="18"/>
          <w:szCs w:val="18"/>
        </w:rPr>
        <w:t>O</w:t>
      </w:r>
      <w:r w:rsidR="237BD840" w:rsidRPr="4BBEEF95">
        <w:rPr>
          <w:rFonts w:ascii="Fira Sans" w:hAnsi="Fira Sans"/>
          <w:sz w:val="18"/>
          <w:szCs w:val="18"/>
        </w:rPr>
        <w:t xml:space="preserve">vereenkomst tussentijds met onmiddellijke ingang </w:t>
      </w:r>
      <w:r w:rsidR="237BD840" w:rsidRPr="008B4C87">
        <w:rPr>
          <w:rFonts w:ascii="Fira Sans" w:hAnsi="Fira Sans"/>
          <w:sz w:val="18"/>
          <w:szCs w:val="18"/>
        </w:rPr>
        <w:t>te</w:t>
      </w:r>
      <w:r w:rsidR="00BA3A0F" w:rsidRPr="008B4C87">
        <w:rPr>
          <w:rFonts w:ascii="Fira Sans" w:hAnsi="Fira Sans"/>
          <w:sz w:val="18"/>
          <w:szCs w:val="18"/>
        </w:rPr>
        <w:t xml:space="preserve"> ontbinden of te</w:t>
      </w:r>
      <w:r w:rsidR="237BD840" w:rsidRPr="008B4C87">
        <w:rPr>
          <w:rFonts w:ascii="Fira Sans" w:hAnsi="Fira Sans"/>
          <w:sz w:val="18"/>
          <w:szCs w:val="18"/>
        </w:rPr>
        <w:t xml:space="preserve"> beëindigen indien de maximale</w:t>
      </w:r>
      <w:r w:rsidR="237BD840" w:rsidRPr="4BBEEF95">
        <w:rPr>
          <w:rFonts w:ascii="Fira Sans" w:hAnsi="Fira Sans"/>
          <w:sz w:val="18"/>
          <w:szCs w:val="18"/>
        </w:rPr>
        <w:t xml:space="preserve"> totale opdrachtwaarde van de Opdracht zoals </w:t>
      </w:r>
      <w:r w:rsidR="00AE7B10" w:rsidRPr="4BBEEF95">
        <w:rPr>
          <w:rFonts w:ascii="Fira Sans" w:hAnsi="Fira Sans"/>
          <w:sz w:val="18"/>
          <w:szCs w:val="18"/>
        </w:rPr>
        <w:t xml:space="preserve">benoemd in </w:t>
      </w:r>
      <w:r w:rsidR="00A341F0" w:rsidRPr="00A341F0">
        <w:rPr>
          <w:rFonts w:ascii="Fira Sans" w:hAnsi="Fira Sans"/>
          <w:sz w:val="18"/>
          <w:szCs w:val="18"/>
          <w:highlight w:val="green"/>
        </w:rPr>
        <w:t>het Prijzenblad  welke als bijlage [XX] aan deze Overeenkomst is gevoegd</w:t>
      </w:r>
      <w:r w:rsidR="00A341F0">
        <w:rPr>
          <w:rFonts w:ascii="Fira Sans" w:hAnsi="Fira Sans"/>
          <w:sz w:val="18"/>
          <w:szCs w:val="18"/>
        </w:rPr>
        <w:t xml:space="preserve">, </w:t>
      </w:r>
      <w:r w:rsidR="237BD840" w:rsidRPr="4BBEEF95">
        <w:rPr>
          <w:rFonts w:ascii="Fira Sans" w:hAnsi="Fira Sans"/>
          <w:sz w:val="18"/>
          <w:szCs w:val="18"/>
        </w:rPr>
        <w:t xml:space="preserve">voor het einde van deze </w:t>
      </w:r>
      <w:r w:rsidR="05EF8ACB" w:rsidRPr="4BBEEF95">
        <w:rPr>
          <w:rFonts w:ascii="Fira Sans" w:hAnsi="Fira Sans"/>
          <w:sz w:val="18"/>
          <w:szCs w:val="18"/>
        </w:rPr>
        <w:t>O</w:t>
      </w:r>
      <w:r w:rsidR="237BD840" w:rsidRPr="4BBEEF95">
        <w:rPr>
          <w:rFonts w:ascii="Fira Sans" w:hAnsi="Fira Sans"/>
          <w:sz w:val="18"/>
          <w:szCs w:val="18"/>
        </w:rPr>
        <w:t xml:space="preserve">vereenkomst wordt bereikt. Indien van deze beëindigingsgrond sprake is, treedt het </w:t>
      </w:r>
      <w:r w:rsidR="2E3ED824" w:rsidRPr="4BBEEF95">
        <w:rPr>
          <w:rFonts w:ascii="Fira Sans" w:hAnsi="Fira Sans"/>
          <w:sz w:val="18"/>
          <w:szCs w:val="18"/>
        </w:rPr>
        <w:t>Exit plan</w:t>
      </w:r>
      <w:r w:rsidR="237BD840" w:rsidRPr="4BBEEF95">
        <w:rPr>
          <w:rFonts w:ascii="Fira Sans" w:hAnsi="Fira Sans"/>
          <w:sz w:val="18"/>
          <w:szCs w:val="18"/>
        </w:rPr>
        <w:t xml:space="preserve">, zoals </w:t>
      </w:r>
      <w:r w:rsidR="65A45926" w:rsidRPr="4BBEEF95">
        <w:rPr>
          <w:rFonts w:ascii="Fira Sans" w:hAnsi="Fira Sans"/>
          <w:sz w:val="18"/>
          <w:szCs w:val="18"/>
        </w:rPr>
        <w:t xml:space="preserve">door Partijen zal worden opgesteld tijdens de implementatie van </w:t>
      </w:r>
      <w:r w:rsidR="05EF8ACB" w:rsidRPr="4BBEEF95">
        <w:rPr>
          <w:rFonts w:ascii="Fira Sans" w:hAnsi="Fira Sans"/>
          <w:sz w:val="18"/>
          <w:szCs w:val="18"/>
        </w:rPr>
        <w:t xml:space="preserve">deze Overeenkomst </w:t>
      </w:r>
      <w:r w:rsidR="237BD840" w:rsidRPr="4BBEEF95">
        <w:rPr>
          <w:rFonts w:ascii="Fira Sans" w:hAnsi="Fira Sans"/>
          <w:sz w:val="18"/>
          <w:szCs w:val="18"/>
        </w:rPr>
        <w:t xml:space="preserve">onmiddellijk in werking. </w:t>
      </w:r>
    </w:p>
    <w:p w14:paraId="12BC3A02" w14:textId="77777777" w:rsidR="00B21C98" w:rsidRDefault="00B21C98" w:rsidP="00B645A5">
      <w:pPr>
        <w:spacing w:after="0" w:line="240" w:lineRule="auto"/>
        <w:ind w:left="567" w:hanging="567"/>
        <w:rPr>
          <w:rFonts w:ascii="Fira Sans" w:hAnsi="Fira Sans"/>
          <w:sz w:val="18"/>
          <w:szCs w:val="18"/>
        </w:rPr>
      </w:pPr>
    </w:p>
    <w:p w14:paraId="23D17A65" w14:textId="3AA447E3" w:rsidR="00B21C98" w:rsidRDefault="0CA34BDB" w:rsidP="00B645A5">
      <w:pPr>
        <w:spacing w:after="0" w:line="240" w:lineRule="auto"/>
        <w:ind w:left="567" w:hanging="567"/>
        <w:rPr>
          <w:rFonts w:ascii="Fira Sans" w:hAnsi="Fira Sans"/>
          <w:sz w:val="18"/>
          <w:szCs w:val="18"/>
        </w:rPr>
      </w:pPr>
      <w:r w:rsidRPr="4BBEEF95">
        <w:rPr>
          <w:rFonts w:ascii="Fira Sans" w:hAnsi="Fira Sans"/>
          <w:sz w:val="18"/>
          <w:szCs w:val="18"/>
        </w:rPr>
        <w:t>4.</w:t>
      </w:r>
      <w:r w:rsidRPr="002F514A">
        <w:rPr>
          <w:rFonts w:ascii="Fira Sans" w:hAnsi="Fira Sans"/>
          <w:sz w:val="18"/>
          <w:szCs w:val="18"/>
        </w:rPr>
        <w:t>4</w:t>
      </w:r>
      <w:r w:rsidR="00B21C98">
        <w:tab/>
      </w:r>
      <w:r w:rsidRPr="4BBEEF95">
        <w:rPr>
          <w:rFonts w:ascii="Fira Sans" w:hAnsi="Fira Sans"/>
          <w:sz w:val="18"/>
          <w:szCs w:val="18"/>
        </w:rPr>
        <w:t xml:space="preserve">Naast de beëindigingsgrond genoemd in artikel 4.3 van deze Overeenkomst, </w:t>
      </w:r>
      <w:r w:rsidR="0813AF0C" w:rsidRPr="4BBEEF95">
        <w:rPr>
          <w:rFonts w:ascii="Fira Sans" w:hAnsi="Fira Sans"/>
          <w:sz w:val="18"/>
          <w:szCs w:val="18"/>
        </w:rPr>
        <w:t>kan</w:t>
      </w:r>
      <w:r w:rsidRPr="4BBEEF95">
        <w:rPr>
          <w:rFonts w:ascii="Fira Sans" w:hAnsi="Fira Sans"/>
          <w:sz w:val="18"/>
          <w:szCs w:val="18"/>
        </w:rPr>
        <w:t xml:space="preserve"> deze Overeenkomst </w:t>
      </w:r>
      <w:r w:rsidR="0813AF0C" w:rsidRPr="4BBEEF95">
        <w:rPr>
          <w:rFonts w:ascii="Fira Sans" w:hAnsi="Fira Sans"/>
          <w:sz w:val="18"/>
          <w:szCs w:val="18"/>
        </w:rPr>
        <w:t xml:space="preserve">door Aanbestedende dienst </w:t>
      </w:r>
      <w:r w:rsidRPr="4BBEEF95">
        <w:rPr>
          <w:rFonts w:ascii="Fira Sans" w:hAnsi="Fira Sans"/>
          <w:sz w:val="18"/>
          <w:szCs w:val="18"/>
        </w:rPr>
        <w:t xml:space="preserve">tussentijds </w:t>
      </w:r>
      <w:r w:rsidR="0813AF0C" w:rsidRPr="4BBEEF95">
        <w:rPr>
          <w:rFonts w:ascii="Fira Sans" w:hAnsi="Fira Sans"/>
          <w:sz w:val="18"/>
          <w:szCs w:val="18"/>
        </w:rPr>
        <w:t xml:space="preserve">worden </w:t>
      </w:r>
      <w:r w:rsidRPr="4BBEEF95">
        <w:rPr>
          <w:rFonts w:ascii="Fira Sans" w:hAnsi="Fira Sans"/>
          <w:sz w:val="18"/>
          <w:szCs w:val="18"/>
        </w:rPr>
        <w:t>beëindigd</w:t>
      </w:r>
      <w:r w:rsidR="0813AF0C" w:rsidRPr="4BBEEF95">
        <w:rPr>
          <w:rFonts w:ascii="Fira Sans" w:hAnsi="Fira Sans"/>
          <w:sz w:val="18"/>
          <w:szCs w:val="18"/>
        </w:rPr>
        <w:t xml:space="preserve"> </w:t>
      </w:r>
      <w:r w:rsidRPr="4BBEEF95">
        <w:rPr>
          <w:rFonts w:ascii="Fira Sans" w:hAnsi="Fira Sans"/>
          <w:sz w:val="18"/>
          <w:szCs w:val="18"/>
        </w:rPr>
        <w:t xml:space="preserve">indien er geen diensten meer </w:t>
      </w:r>
      <w:r w:rsidR="0813AF0C" w:rsidRPr="4BBEEF95">
        <w:rPr>
          <w:rFonts w:ascii="Fira Sans" w:hAnsi="Fira Sans"/>
          <w:sz w:val="18"/>
          <w:szCs w:val="18"/>
        </w:rPr>
        <w:t xml:space="preserve">bij Wederpartij </w:t>
      </w:r>
      <w:r w:rsidRPr="4BBEEF95">
        <w:rPr>
          <w:rFonts w:ascii="Fira Sans" w:hAnsi="Fira Sans"/>
          <w:sz w:val="18"/>
          <w:szCs w:val="18"/>
        </w:rPr>
        <w:t>worden afgenomen op basis van deze Overeenkomst. Indien van deze beëindigingsgrond sprake is, zal Aanbestedende dienst Wederpartij hiervan drie</w:t>
      </w:r>
      <w:r w:rsidR="00D6563B">
        <w:rPr>
          <w:rFonts w:ascii="Fira Sans" w:hAnsi="Fira Sans"/>
          <w:sz w:val="18"/>
          <w:szCs w:val="18"/>
        </w:rPr>
        <w:t xml:space="preserve"> (3) </w:t>
      </w:r>
      <w:r w:rsidRPr="4BBEEF95">
        <w:rPr>
          <w:rFonts w:ascii="Fira Sans" w:hAnsi="Fira Sans"/>
          <w:sz w:val="18"/>
          <w:szCs w:val="18"/>
        </w:rPr>
        <w:t xml:space="preserve">maanden voor het beoogde einde van de Overeenkomst schriftelijk op de hoogte stellen. Wederpartij heeft in dit geval geen recht op verdere financiële compensatie. </w:t>
      </w:r>
    </w:p>
    <w:p w14:paraId="2F4CC97C" w14:textId="77777777" w:rsidR="00E76E8B" w:rsidRPr="00A711AC" w:rsidRDefault="00E76E8B" w:rsidP="008E41C4">
      <w:pPr>
        <w:spacing w:after="0" w:line="240" w:lineRule="auto"/>
        <w:rPr>
          <w:rFonts w:ascii="Fira Sans" w:hAnsi="Fira Sans"/>
          <w:sz w:val="18"/>
          <w:szCs w:val="18"/>
        </w:rPr>
      </w:pPr>
    </w:p>
    <w:p w14:paraId="5104BA7B" w14:textId="77777777" w:rsidR="003E2056" w:rsidRPr="00A711AC" w:rsidRDefault="003E2056" w:rsidP="003E2056">
      <w:pPr>
        <w:spacing w:after="0" w:line="240" w:lineRule="auto"/>
        <w:ind w:left="567" w:hanging="567"/>
        <w:rPr>
          <w:rFonts w:ascii="Fira Sans" w:hAnsi="Fira Sans"/>
          <w:sz w:val="18"/>
          <w:szCs w:val="18"/>
        </w:rPr>
      </w:pPr>
    </w:p>
    <w:p w14:paraId="0180D15C" w14:textId="452EE185" w:rsidR="00A46DB5" w:rsidRPr="00A711AC" w:rsidRDefault="00D60F2D" w:rsidP="008E41C4">
      <w:pPr>
        <w:pStyle w:val="Kop1"/>
        <w:spacing w:before="0" w:after="0" w:line="240" w:lineRule="auto"/>
        <w:ind w:left="567" w:hanging="567"/>
      </w:pPr>
      <w:bookmarkStart w:id="5" w:name="_Toc177639631"/>
      <w:r w:rsidRPr="00A711AC">
        <w:rPr>
          <w:rFonts w:ascii="Fira Sans" w:hAnsi="Fira Sans"/>
          <w:sz w:val="18"/>
          <w:szCs w:val="18"/>
        </w:rPr>
        <w:t>5.</w:t>
      </w:r>
      <w:r w:rsidRPr="00A711AC">
        <w:rPr>
          <w:rFonts w:ascii="Fira Sans" w:hAnsi="Fira Sans"/>
          <w:sz w:val="18"/>
          <w:szCs w:val="18"/>
        </w:rPr>
        <w:tab/>
        <w:t>Aflevering en Oplevering</w:t>
      </w:r>
      <w:bookmarkEnd w:id="5"/>
    </w:p>
    <w:p w14:paraId="4D4E0FB2" w14:textId="77777777" w:rsidR="00B634BF" w:rsidRPr="00A711AC" w:rsidRDefault="00B634BF" w:rsidP="00AE0703">
      <w:pPr>
        <w:spacing w:after="0" w:line="240" w:lineRule="auto"/>
        <w:rPr>
          <w:rFonts w:ascii="Fira Sans" w:hAnsi="Fira Sans"/>
          <w:sz w:val="18"/>
          <w:szCs w:val="18"/>
        </w:rPr>
      </w:pPr>
    </w:p>
    <w:p w14:paraId="1B5D3DFE" w14:textId="319F43D1" w:rsidR="00E65E12" w:rsidRPr="00A711AC" w:rsidRDefault="00D60F2D" w:rsidP="00B645A5">
      <w:pPr>
        <w:spacing w:after="0" w:line="240" w:lineRule="auto"/>
        <w:ind w:left="567" w:hanging="567"/>
        <w:rPr>
          <w:rFonts w:ascii="Fira Sans" w:hAnsi="Fira Sans"/>
          <w:i/>
          <w:iCs/>
          <w:sz w:val="18"/>
          <w:szCs w:val="18"/>
        </w:rPr>
      </w:pPr>
      <w:r w:rsidRPr="00A711AC">
        <w:rPr>
          <w:rFonts w:ascii="Fira Sans" w:hAnsi="Fira Sans"/>
          <w:sz w:val="18"/>
          <w:szCs w:val="18"/>
        </w:rPr>
        <w:t>5.</w:t>
      </w:r>
      <w:r w:rsidR="003E2056">
        <w:rPr>
          <w:rFonts w:ascii="Fira Sans" w:hAnsi="Fira Sans"/>
          <w:sz w:val="18"/>
          <w:szCs w:val="18"/>
        </w:rPr>
        <w:t>1</w:t>
      </w:r>
      <w:r w:rsidRPr="00A711AC">
        <w:rPr>
          <w:rFonts w:ascii="Fira Sans" w:hAnsi="Fira Sans"/>
          <w:sz w:val="18"/>
          <w:szCs w:val="18"/>
        </w:rPr>
        <w:tab/>
        <w:t>Wederpartij dr</w:t>
      </w:r>
      <w:r w:rsidR="00231CCC" w:rsidRPr="00A711AC">
        <w:rPr>
          <w:rFonts w:ascii="Fira Sans" w:hAnsi="Fira Sans"/>
          <w:sz w:val="18"/>
          <w:szCs w:val="18"/>
        </w:rPr>
        <w:t xml:space="preserve">aagt zorg voor Oplevering op de </w:t>
      </w:r>
      <w:r w:rsidRPr="00A711AC">
        <w:rPr>
          <w:rFonts w:ascii="Fira Sans" w:hAnsi="Fira Sans"/>
          <w:sz w:val="18"/>
          <w:szCs w:val="18"/>
        </w:rPr>
        <w:t>in de onderstaande tabel vermelde wijze, datum en plaats. Genoemde data zijn Fatale termijnen.</w:t>
      </w:r>
      <w:r w:rsidR="00AE0703" w:rsidRPr="00A711AC">
        <w:rPr>
          <w:rFonts w:ascii="Fira Sans" w:hAnsi="Fira Sans"/>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693"/>
        <w:gridCol w:w="1808"/>
      </w:tblGrid>
      <w:tr w:rsidR="00882FE2" w:rsidRPr="00A711AC" w14:paraId="59150411" w14:textId="77777777" w:rsidTr="4BBEEF95">
        <w:trPr>
          <w:trHeight w:val="269"/>
        </w:trPr>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882FE2" w:rsidRPr="00A711AC" w:rsidRDefault="00882FE2" w:rsidP="006878DA">
            <w:pPr>
              <w:spacing w:after="0" w:line="240" w:lineRule="auto"/>
              <w:rPr>
                <w:rFonts w:ascii="Fira Sans" w:hAnsi="Fira Sans"/>
                <w:b/>
                <w:sz w:val="18"/>
                <w:szCs w:val="18"/>
                <w:lang w:eastAsia="nl-NL"/>
              </w:rPr>
            </w:pPr>
            <w:r w:rsidRPr="00A711AC">
              <w:rPr>
                <w:rFonts w:ascii="Fira Sans" w:hAnsi="Fira Sans"/>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882FE2" w:rsidRPr="00A711AC" w:rsidRDefault="00882FE2" w:rsidP="006878DA">
            <w:pPr>
              <w:spacing w:after="0" w:line="240" w:lineRule="auto"/>
              <w:rPr>
                <w:rFonts w:ascii="Fira Sans" w:hAnsi="Fira Sans"/>
                <w:b/>
                <w:sz w:val="18"/>
                <w:szCs w:val="18"/>
                <w:lang w:eastAsia="nl-NL"/>
              </w:rPr>
            </w:pPr>
            <w:r w:rsidRPr="00A711AC">
              <w:rPr>
                <w:rFonts w:ascii="Fira Sans" w:hAnsi="Fira Sans"/>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1231F576" w:rsidR="00882FE2" w:rsidRPr="00A711AC" w:rsidRDefault="00882FE2" w:rsidP="1DAC7E6D">
            <w:pPr>
              <w:spacing w:after="0" w:line="240" w:lineRule="auto"/>
              <w:rPr>
                <w:rFonts w:ascii="Fira Sans" w:hAnsi="Fira Sans"/>
                <w:b/>
                <w:bCs/>
                <w:sz w:val="18"/>
                <w:szCs w:val="18"/>
                <w:lang w:eastAsia="nl-NL"/>
              </w:rPr>
            </w:pPr>
            <w:r w:rsidRPr="1DAC7E6D">
              <w:rPr>
                <w:rFonts w:ascii="Fira Sans" w:hAnsi="Fira Sans"/>
                <w:b/>
                <w:bCs/>
                <w:sz w:val="18"/>
                <w:szCs w:val="18"/>
              </w:rPr>
              <w:t xml:space="preserve">Datum </w:t>
            </w:r>
          </w:p>
        </w:tc>
      </w:tr>
      <w:tr w:rsidR="008A0618" w:rsidRPr="00A711AC" w14:paraId="1A739F15" w14:textId="77777777" w:rsidTr="008A0618">
        <w:trPr>
          <w:trHeight w:val="269"/>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0DF48E5A" w14:textId="3F2E73E0" w:rsidR="008A0618" w:rsidRPr="00270D31" w:rsidRDefault="008A0618" w:rsidP="006878DA">
            <w:pPr>
              <w:spacing w:after="0" w:line="240" w:lineRule="auto"/>
              <w:rPr>
                <w:rFonts w:ascii="Fira Sans" w:hAnsi="Fira Sans"/>
                <w:bCs/>
                <w:i/>
                <w:iCs/>
                <w:sz w:val="16"/>
                <w:szCs w:val="16"/>
              </w:rPr>
            </w:pPr>
            <w:r w:rsidRPr="00270D31">
              <w:rPr>
                <w:rFonts w:ascii="Fira Sans" w:hAnsi="Fira Sans"/>
                <w:bCs/>
                <w:i/>
                <w:iCs/>
                <w:sz w:val="16"/>
                <w:szCs w:val="16"/>
              </w:rPr>
              <w:t>Verwerkersovereenkomst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A05CA84" w14:textId="46D92B94" w:rsidR="008A0618" w:rsidRPr="00270D31" w:rsidRDefault="008A0618" w:rsidP="006878DA">
            <w:pPr>
              <w:spacing w:after="0" w:line="240" w:lineRule="auto"/>
              <w:rPr>
                <w:rFonts w:ascii="Fira Sans" w:hAnsi="Fira Sans"/>
                <w:bCs/>
                <w:i/>
                <w:iCs/>
                <w:sz w:val="16"/>
                <w:szCs w:val="16"/>
              </w:rPr>
            </w:pPr>
            <w:r w:rsidRPr="00270D31">
              <w:rPr>
                <w:rFonts w:ascii="Fira Sans" w:hAnsi="Fira Sans"/>
                <w:bCs/>
                <w:i/>
                <w:iCs/>
                <w:sz w:val="16"/>
                <w:szCs w:val="16"/>
              </w:rPr>
              <w:t>Via e-mail</w:t>
            </w:r>
          </w:p>
        </w:tc>
        <w:tc>
          <w:tcPr>
            <w:tcW w:w="1808" w:type="dxa"/>
            <w:tcBorders>
              <w:top w:val="single" w:sz="4" w:space="0" w:color="auto"/>
              <w:left w:val="single" w:sz="4" w:space="0" w:color="auto"/>
              <w:bottom w:val="single" w:sz="4" w:space="0" w:color="auto"/>
              <w:right w:val="single" w:sz="4" w:space="0" w:color="auto"/>
            </w:tcBorders>
            <w:shd w:val="clear" w:color="auto" w:fill="auto"/>
          </w:tcPr>
          <w:p w14:paraId="4B371028" w14:textId="309B9C9F" w:rsidR="008A0618" w:rsidRPr="00270D31" w:rsidRDefault="008A0618" w:rsidP="1DAC7E6D">
            <w:pPr>
              <w:spacing w:after="0" w:line="240" w:lineRule="auto"/>
              <w:rPr>
                <w:rFonts w:ascii="Fira Sans" w:hAnsi="Fira Sans"/>
                <w:bCs/>
                <w:i/>
                <w:iCs/>
                <w:sz w:val="16"/>
                <w:szCs w:val="16"/>
              </w:rPr>
            </w:pPr>
            <w:r w:rsidRPr="00270D31">
              <w:rPr>
                <w:rFonts w:ascii="Fira Sans" w:hAnsi="Fira Sans"/>
                <w:bCs/>
                <w:i/>
                <w:iCs/>
                <w:sz w:val="16"/>
                <w:szCs w:val="16"/>
              </w:rPr>
              <w:t xml:space="preserve">Uiterlijk 1 maand na </w:t>
            </w:r>
            <w:r w:rsidR="00270D31" w:rsidRPr="00270D31">
              <w:rPr>
                <w:rFonts w:ascii="Fira Sans" w:hAnsi="Fira Sans"/>
                <w:bCs/>
                <w:i/>
                <w:iCs/>
                <w:sz w:val="16"/>
                <w:szCs w:val="16"/>
              </w:rPr>
              <w:t>ondertekening</w:t>
            </w:r>
            <w:r w:rsidRPr="00270D31">
              <w:rPr>
                <w:rFonts w:ascii="Fira Sans" w:hAnsi="Fira Sans"/>
                <w:bCs/>
                <w:i/>
                <w:iCs/>
                <w:sz w:val="16"/>
                <w:szCs w:val="16"/>
              </w:rPr>
              <w:t xml:space="preserve"> van de </w:t>
            </w:r>
            <w:r w:rsidR="00270D31">
              <w:rPr>
                <w:rFonts w:ascii="Fira Sans" w:hAnsi="Fira Sans"/>
                <w:bCs/>
                <w:i/>
                <w:iCs/>
                <w:sz w:val="16"/>
                <w:szCs w:val="16"/>
              </w:rPr>
              <w:t>O</w:t>
            </w:r>
            <w:r w:rsidRPr="00270D31">
              <w:rPr>
                <w:rFonts w:ascii="Fira Sans" w:hAnsi="Fira Sans"/>
                <w:bCs/>
                <w:i/>
                <w:iCs/>
                <w:sz w:val="16"/>
                <w:szCs w:val="16"/>
              </w:rPr>
              <w:t>vereenkomst</w:t>
            </w:r>
          </w:p>
        </w:tc>
      </w:tr>
      <w:tr w:rsidR="00392395" w:rsidRPr="00A711AC" w14:paraId="4D8B6AF8" w14:textId="77777777" w:rsidTr="4BBEEF95">
        <w:tc>
          <w:tcPr>
            <w:tcW w:w="2835" w:type="dxa"/>
            <w:tcBorders>
              <w:top w:val="single" w:sz="4" w:space="0" w:color="auto"/>
              <w:left w:val="single" w:sz="4" w:space="0" w:color="auto"/>
              <w:bottom w:val="single" w:sz="4" w:space="0" w:color="auto"/>
              <w:right w:val="single" w:sz="4" w:space="0" w:color="auto"/>
            </w:tcBorders>
          </w:tcPr>
          <w:p w14:paraId="6A213DA9" w14:textId="0CC8CBFE" w:rsidR="00392395" w:rsidRPr="00275680" w:rsidRDefault="00041562" w:rsidP="006878DA">
            <w:pPr>
              <w:spacing w:after="0" w:line="240" w:lineRule="auto"/>
              <w:rPr>
                <w:rFonts w:ascii="Fira Sans" w:hAnsi="Fira Sans"/>
                <w:i/>
                <w:iCs/>
                <w:sz w:val="16"/>
                <w:szCs w:val="16"/>
              </w:rPr>
            </w:pPr>
            <w:r w:rsidRPr="00275680">
              <w:rPr>
                <w:rFonts w:ascii="Fira Sans" w:hAnsi="Fira Sans"/>
                <w:i/>
                <w:iCs/>
                <w:sz w:val="16"/>
                <w:szCs w:val="16"/>
              </w:rPr>
              <w:t>Exit plan</w:t>
            </w:r>
          </w:p>
        </w:tc>
        <w:tc>
          <w:tcPr>
            <w:tcW w:w="2693" w:type="dxa"/>
            <w:tcBorders>
              <w:top w:val="single" w:sz="4" w:space="0" w:color="auto"/>
              <w:left w:val="single" w:sz="4" w:space="0" w:color="auto"/>
              <w:bottom w:val="single" w:sz="4" w:space="0" w:color="auto"/>
              <w:right w:val="single" w:sz="4" w:space="0" w:color="auto"/>
            </w:tcBorders>
          </w:tcPr>
          <w:p w14:paraId="18477675" w14:textId="7A6BC88E" w:rsidR="00392395" w:rsidRPr="00275680" w:rsidRDefault="00041562" w:rsidP="1DAC7E6D">
            <w:pPr>
              <w:tabs>
                <w:tab w:val="left" w:pos="567"/>
              </w:tabs>
              <w:spacing w:after="0" w:line="240" w:lineRule="auto"/>
              <w:rPr>
                <w:rFonts w:ascii="Fira Sans" w:hAnsi="Fira Sans"/>
                <w:i/>
                <w:iCs/>
                <w:sz w:val="16"/>
                <w:szCs w:val="16"/>
              </w:rPr>
            </w:pPr>
            <w:r w:rsidRPr="00275680">
              <w:rPr>
                <w:rFonts w:ascii="Fira Sans" w:hAnsi="Fira Sans"/>
                <w:i/>
                <w:iCs/>
                <w:sz w:val="16"/>
                <w:szCs w:val="16"/>
              </w:rPr>
              <w:t>Via e-mail</w:t>
            </w:r>
          </w:p>
        </w:tc>
        <w:tc>
          <w:tcPr>
            <w:tcW w:w="1808" w:type="dxa"/>
            <w:tcBorders>
              <w:top w:val="single" w:sz="4" w:space="0" w:color="auto"/>
              <w:left w:val="single" w:sz="4" w:space="0" w:color="auto"/>
              <w:bottom w:val="single" w:sz="4" w:space="0" w:color="auto"/>
              <w:right w:val="single" w:sz="4" w:space="0" w:color="auto"/>
            </w:tcBorders>
          </w:tcPr>
          <w:p w14:paraId="089815DD" w14:textId="552C7E49" w:rsidR="00392395" w:rsidRPr="00050E98" w:rsidRDefault="00041562" w:rsidP="1DAC7E6D">
            <w:pPr>
              <w:tabs>
                <w:tab w:val="left" w:pos="567"/>
              </w:tabs>
              <w:spacing w:after="0" w:line="240" w:lineRule="auto"/>
              <w:rPr>
                <w:rFonts w:ascii="Fira Sans" w:hAnsi="Fira Sans"/>
                <w:i/>
                <w:iCs/>
                <w:sz w:val="16"/>
                <w:szCs w:val="16"/>
              </w:rPr>
            </w:pPr>
            <w:r w:rsidRPr="00275680">
              <w:rPr>
                <w:rFonts w:ascii="Fira Sans" w:hAnsi="Fira Sans"/>
                <w:i/>
                <w:iCs/>
                <w:sz w:val="16"/>
                <w:szCs w:val="16"/>
              </w:rPr>
              <w:t>Uiterlijk 3 maand</w:t>
            </w:r>
            <w:r w:rsidR="004777BE">
              <w:rPr>
                <w:rFonts w:ascii="Fira Sans" w:hAnsi="Fira Sans"/>
                <w:i/>
                <w:iCs/>
                <w:sz w:val="16"/>
                <w:szCs w:val="16"/>
              </w:rPr>
              <w:t>en</w:t>
            </w:r>
            <w:r w:rsidRPr="00275680">
              <w:rPr>
                <w:rFonts w:ascii="Fira Sans" w:hAnsi="Fira Sans"/>
                <w:i/>
                <w:iCs/>
                <w:sz w:val="16"/>
                <w:szCs w:val="16"/>
              </w:rPr>
              <w:t xml:space="preserve"> na</w:t>
            </w:r>
            <w:r w:rsidR="00B342C5" w:rsidRPr="00275680">
              <w:rPr>
                <w:rFonts w:ascii="Fira Sans" w:hAnsi="Fira Sans"/>
                <w:i/>
                <w:iCs/>
                <w:sz w:val="16"/>
                <w:szCs w:val="16"/>
              </w:rPr>
              <w:t xml:space="preserve"> inwerkingtreding van de </w:t>
            </w:r>
            <w:r w:rsidR="00270D31">
              <w:rPr>
                <w:rFonts w:ascii="Fira Sans" w:hAnsi="Fira Sans"/>
                <w:i/>
                <w:iCs/>
                <w:sz w:val="16"/>
                <w:szCs w:val="16"/>
              </w:rPr>
              <w:t>O</w:t>
            </w:r>
            <w:r w:rsidR="00B342C5" w:rsidRPr="00275680">
              <w:rPr>
                <w:rFonts w:ascii="Fira Sans" w:hAnsi="Fira Sans"/>
                <w:i/>
                <w:iCs/>
                <w:sz w:val="16"/>
                <w:szCs w:val="16"/>
              </w:rPr>
              <w:t>vereenkomst.</w:t>
            </w:r>
          </w:p>
        </w:tc>
      </w:tr>
      <w:tr w:rsidR="00392395" w:rsidRPr="00A711AC" w14:paraId="55108B4C" w14:textId="77777777" w:rsidTr="4BBEEF95">
        <w:tc>
          <w:tcPr>
            <w:tcW w:w="2835" w:type="dxa"/>
            <w:tcBorders>
              <w:top w:val="single" w:sz="4" w:space="0" w:color="auto"/>
              <w:left w:val="single" w:sz="4" w:space="0" w:color="auto"/>
              <w:bottom w:val="single" w:sz="4" w:space="0" w:color="auto"/>
              <w:right w:val="single" w:sz="4" w:space="0" w:color="auto"/>
            </w:tcBorders>
          </w:tcPr>
          <w:p w14:paraId="672BC91D" w14:textId="38919EC7" w:rsidR="00392395" w:rsidRPr="00050E98" w:rsidRDefault="00041562" w:rsidP="006878DA">
            <w:pPr>
              <w:spacing w:after="0" w:line="240" w:lineRule="auto"/>
              <w:rPr>
                <w:rFonts w:ascii="Fira Sans" w:hAnsi="Fira Sans"/>
                <w:i/>
                <w:iCs/>
                <w:sz w:val="16"/>
                <w:szCs w:val="16"/>
              </w:rPr>
            </w:pPr>
            <w:r w:rsidRPr="00050E98">
              <w:rPr>
                <w:rFonts w:ascii="Fira Sans" w:hAnsi="Fira Sans"/>
                <w:i/>
                <w:iCs/>
                <w:sz w:val="16"/>
                <w:szCs w:val="16"/>
              </w:rPr>
              <w:t>SLA</w:t>
            </w:r>
          </w:p>
        </w:tc>
        <w:tc>
          <w:tcPr>
            <w:tcW w:w="2693" w:type="dxa"/>
            <w:tcBorders>
              <w:top w:val="single" w:sz="4" w:space="0" w:color="auto"/>
              <w:left w:val="single" w:sz="4" w:space="0" w:color="auto"/>
              <w:bottom w:val="single" w:sz="4" w:space="0" w:color="auto"/>
              <w:right w:val="single" w:sz="4" w:space="0" w:color="auto"/>
            </w:tcBorders>
          </w:tcPr>
          <w:p w14:paraId="15CF3E32" w14:textId="4C40CCFD" w:rsidR="00392395" w:rsidRPr="00050E98" w:rsidRDefault="00041562" w:rsidP="1DAC7E6D">
            <w:pPr>
              <w:tabs>
                <w:tab w:val="left" w:pos="567"/>
              </w:tabs>
              <w:spacing w:after="0" w:line="240" w:lineRule="auto"/>
              <w:rPr>
                <w:rFonts w:ascii="Fira Sans" w:hAnsi="Fira Sans"/>
                <w:i/>
                <w:iCs/>
                <w:sz w:val="16"/>
                <w:szCs w:val="16"/>
              </w:rPr>
            </w:pPr>
            <w:r w:rsidRPr="00050E98">
              <w:rPr>
                <w:rFonts w:ascii="Fira Sans" w:hAnsi="Fira Sans"/>
                <w:i/>
                <w:iCs/>
                <w:sz w:val="16"/>
                <w:szCs w:val="16"/>
              </w:rPr>
              <w:t>Via e-mail</w:t>
            </w:r>
          </w:p>
        </w:tc>
        <w:tc>
          <w:tcPr>
            <w:tcW w:w="1808" w:type="dxa"/>
            <w:tcBorders>
              <w:top w:val="single" w:sz="4" w:space="0" w:color="auto"/>
              <w:left w:val="single" w:sz="4" w:space="0" w:color="auto"/>
              <w:bottom w:val="single" w:sz="4" w:space="0" w:color="auto"/>
              <w:right w:val="single" w:sz="4" w:space="0" w:color="auto"/>
            </w:tcBorders>
          </w:tcPr>
          <w:p w14:paraId="4A91C3C7" w14:textId="01EF9407" w:rsidR="00392395" w:rsidRPr="00050E98" w:rsidRDefault="00963239" w:rsidP="1DAC7E6D">
            <w:pPr>
              <w:tabs>
                <w:tab w:val="left" w:pos="567"/>
              </w:tabs>
              <w:spacing w:after="0" w:line="240" w:lineRule="auto"/>
              <w:rPr>
                <w:rFonts w:ascii="Fira Sans" w:hAnsi="Fira Sans"/>
                <w:i/>
                <w:iCs/>
                <w:sz w:val="16"/>
                <w:szCs w:val="16"/>
              </w:rPr>
            </w:pPr>
            <w:r w:rsidRPr="00275680">
              <w:rPr>
                <w:rFonts w:ascii="Fira Sans" w:hAnsi="Fira Sans"/>
                <w:i/>
                <w:iCs/>
                <w:sz w:val="16"/>
                <w:szCs w:val="16"/>
              </w:rPr>
              <w:t xml:space="preserve">Uiterlijk 1 maand na </w:t>
            </w:r>
            <w:r w:rsidR="002A3670" w:rsidRPr="00275680">
              <w:rPr>
                <w:rFonts w:ascii="Fira Sans" w:hAnsi="Fira Sans"/>
                <w:i/>
                <w:iCs/>
                <w:sz w:val="16"/>
                <w:szCs w:val="16"/>
              </w:rPr>
              <w:t>ondertekening</w:t>
            </w:r>
            <w:r w:rsidRPr="00275680">
              <w:rPr>
                <w:rFonts w:ascii="Fira Sans" w:hAnsi="Fira Sans"/>
                <w:i/>
                <w:iCs/>
                <w:sz w:val="16"/>
                <w:szCs w:val="16"/>
              </w:rPr>
              <w:t xml:space="preserve"> van de </w:t>
            </w:r>
            <w:r w:rsidR="00270D31">
              <w:rPr>
                <w:rFonts w:ascii="Fira Sans" w:hAnsi="Fira Sans"/>
                <w:i/>
                <w:iCs/>
                <w:sz w:val="16"/>
                <w:szCs w:val="16"/>
              </w:rPr>
              <w:t>O</w:t>
            </w:r>
            <w:r w:rsidRPr="00275680">
              <w:rPr>
                <w:rFonts w:ascii="Fira Sans" w:hAnsi="Fira Sans"/>
                <w:i/>
                <w:iCs/>
                <w:sz w:val="16"/>
                <w:szCs w:val="16"/>
              </w:rPr>
              <w:t>vereenkomst.</w:t>
            </w:r>
          </w:p>
        </w:tc>
      </w:tr>
      <w:tr w:rsidR="00DA0298" w:rsidRPr="00A711AC" w14:paraId="7F5DC75B" w14:textId="77777777" w:rsidTr="4BBEEF95">
        <w:tc>
          <w:tcPr>
            <w:tcW w:w="2835" w:type="dxa"/>
            <w:tcBorders>
              <w:top w:val="single" w:sz="4" w:space="0" w:color="auto"/>
              <w:left w:val="single" w:sz="4" w:space="0" w:color="auto"/>
              <w:bottom w:val="single" w:sz="4" w:space="0" w:color="auto"/>
              <w:right w:val="single" w:sz="4" w:space="0" w:color="auto"/>
            </w:tcBorders>
          </w:tcPr>
          <w:p w14:paraId="4361C093" w14:textId="19E48E5F" w:rsidR="00DA0298" w:rsidRPr="00050E98" w:rsidRDefault="00DA0298" w:rsidP="00DA0298">
            <w:pPr>
              <w:spacing w:after="0" w:line="240" w:lineRule="auto"/>
              <w:rPr>
                <w:rFonts w:ascii="Fira Sans" w:hAnsi="Fira Sans"/>
                <w:i/>
                <w:iCs/>
                <w:sz w:val="16"/>
                <w:szCs w:val="16"/>
              </w:rPr>
            </w:pPr>
            <w:r w:rsidRPr="00050E98">
              <w:rPr>
                <w:rFonts w:ascii="Fira Sans" w:hAnsi="Fira Sans"/>
                <w:i/>
                <w:iCs/>
                <w:sz w:val="16"/>
                <w:szCs w:val="16"/>
              </w:rPr>
              <w:t>DFA</w:t>
            </w:r>
          </w:p>
        </w:tc>
        <w:tc>
          <w:tcPr>
            <w:tcW w:w="2693" w:type="dxa"/>
            <w:tcBorders>
              <w:top w:val="single" w:sz="4" w:space="0" w:color="auto"/>
              <w:left w:val="single" w:sz="4" w:space="0" w:color="auto"/>
              <w:bottom w:val="single" w:sz="4" w:space="0" w:color="auto"/>
              <w:right w:val="single" w:sz="4" w:space="0" w:color="auto"/>
            </w:tcBorders>
          </w:tcPr>
          <w:p w14:paraId="1825945B" w14:textId="3D8A0149" w:rsidR="00DA0298" w:rsidRPr="00050E98" w:rsidRDefault="00DA0298" w:rsidP="00DA0298">
            <w:pPr>
              <w:tabs>
                <w:tab w:val="left" w:pos="567"/>
              </w:tabs>
              <w:spacing w:after="0" w:line="240" w:lineRule="auto"/>
              <w:rPr>
                <w:rFonts w:ascii="Fira Sans" w:hAnsi="Fira Sans"/>
                <w:i/>
                <w:iCs/>
                <w:sz w:val="16"/>
                <w:szCs w:val="16"/>
              </w:rPr>
            </w:pPr>
            <w:r w:rsidRPr="00050E98">
              <w:rPr>
                <w:rFonts w:ascii="Fira Sans" w:hAnsi="Fira Sans"/>
                <w:i/>
                <w:iCs/>
                <w:sz w:val="16"/>
                <w:szCs w:val="16"/>
              </w:rPr>
              <w:t>Via e-mail</w:t>
            </w:r>
          </w:p>
        </w:tc>
        <w:tc>
          <w:tcPr>
            <w:tcW w:w="1808" w:type="dxa"/>
            <w:tcBorders>
              <w:top w:val="single" w:sz="4" w:space="0" w:color="auto"/>
              <w:left w:val="single" w:sz="4" w:space="0" w:color="auto"/>
              <w:bottom w:val="single" w:sz="4" w:space="0" w:color="auto"/>
              <w:right w:val="single" w:sz="4" w:space="0" w:color="auto"/>
            </w:tcBorders>
          </w:tcPr>
          <w:p w14:paraId="74B92F70" w14:textId="5FEB754E" w:rsidR="00DA0298" w:rsidRPr="00050E98" w:rsidRDefault="00DA0298" w:rsidP="00DA0298">
            <w:pPr>
              <w:tabs>
                <w:tab w:val="left" w:pos="567"/>
              </w:tabs>
              <w:spacing w:after="0" w:line="240" w:lineRule="auto"/>
              <w:rPr>
                <w:rFonts w:ascii="Fira Sans" w:hAnsi="Fira Sans"/>
                <w:i/>
                <w:iCs/>
                <w:sz w:val="16"/>
                <w:szCs w:val="16"/>
              </w:rPr>
            </w:pPr>
            <w:r w:rsidRPr="00275680">
              <w:rPr>
                <w:rFonts w:ascii="Fira Sans" w:hAnsi="Fira Sans"/>
                <w:i/>
                <w:iCs/>
                <w:sz w:val="16"/>
                <w:szCs w:val="16"/>
              </w:rPr>
              <w:t xml:space="preserve">Uiterlijk 1 maand na ondertekening van de </w:t>
            </w:r>
            <w:r w:rsidR="00270D31">
              <w:rPr>
                <w:rFonts w:ascii="Fira Sans" w:hAnsi="Fira Sans"/>
                <w:i/>
                <w:iCs/>
                <w:sz w:val="16"/>
                <w:szCs w:val="16"/>
              </w:rPr>
              <w:t>O</w:t>
            </w:r>
            <w:r w:rsidRPr="00275680">
              <w:rPr>
                <w:rFonts w:ascii="Fira Sans" w:hAnsi="Fira Sans"/>
                <w:i/>
                <w:iCs/>
                <w:sz w:val="16"/>
                <w:szCs w:val="16"/>
              </w:rPr>
              <w:t>vereenkomst.</w:t>
            </w:r>
          </w:p>
        </w:tc>
      </w:tr>
      <w:tr w:rsidR="00DA0298" w:rsidRPr="00A711AC" w14:paraId="3C2F64F1" w14:textId="77777777" w:rsidTr="4BBEEF95">
        <w:tc>
          <w:tcPr>
            <w:tcW w:w="2835" w:type="dxa"/>
            <w:tcBorders>
              <w:top w:val="single" w:sz="4" w:space="0" w:color="auto"/>
              <w:left w:val="single" w:sz="4" w:space="0" w:color="auto"/>
              <w:bottom w:val="single" w:sz="4" w:space="0" w:color="auto"/>
              <w:right w:val="single" w:sz="4" w:space="0" w:color="auto"/>
            </w:tcBorders>
          </w:tcPr>
          <w:p w14:paraId="7BC68D21" w14:textId="0BA6FC10" w:rsidR="00DA0298" w:rsidRPr="00050E98" w:rsidRDefault="00DA0298" w:rsidP="00DA0298">
            <w:pPr>
              <w:spacing w:after="0" w:line="240" w:lineRule="auto"/>
              <w:rPr>
                <w:rFonts w:ascii="Fira Sans" w:hAnsi="Fira Sans"/>
                <w:i/>
                <w:iCs/>
                <w:sz w:val="16"/>
                <w:szCs w:val="16"/>
              </w:rPr>
            </w:pPr>
            <w:r w:rsidRPr="00050E98">
              <w:rPr>
                <w:rFonts w:ascii="Fira Sans" w:hAnsi="Fira Sans"/>
                <w:i/>
                <w:iCs/>
                <w:sz w:val="16"/>
                <w:szCs w:val="16"/>
              </w:rPr>
              <w:lastRenderedPageBreak/>
              <w:t>DAP</w:t>
            </w:r>
          </w:p>
        </w:tc>
        <w:tc>
          <w:tcPr>
            <w:tcW w:w="2693" w:type="dxa"/>
            <w:tcBorders>
              <w:top w:val="single" w:sz="4" w:space="0" w:color="auto"/>
              <w:left w:val="single" w:sz="4" w:space="0" w:color="auto"/>
              <w:bottom w:val="single" w:sz="4" w:space="0" w:color="auto"/>
              <w:right w:val="single" w:sz="4" w:space="0" w:color="auto"/>
            </w:tcBorders>
          </w:tcPr>
          <w:p w14:paraId="0B21323D" w14:textId="5752CD80" w:rsidR="00DA0298" w:rsidRPr="00050E98" w:rsidRDefault="00DA0298" w:rsidP="00DA0298">
            <w:pPr>
              <w:tabs>
                <w:tab w:val="left" w:pos="567"/>
              </w:tabs>
              <w:spacing w:after="0" w:line="240" w:lineRule="auto"/>
              <w:rPr>
                <w:rFonts w:ascii="Fira Sans" w:hAnsi="Fira Sans"/>
                <w:i/>
                <w:iCs/>
                <w:sz w:val="16"/>
                <w:szCs w:val="16"/>
              </w:rPr>
            </w:pPr>
            <w:r w:rsidRPr="00050E98">
              <w:rPr>
                <w:rFonts w:ascii="Fira Sans" w:hAnsi="Fira Sans"/>
                <w:i/>
                <w:iCs/>
                <w:sz w:val="16"/>
                <w:szCs w:val="16"/>
              </w:rPr>
              <w:t>Via e-mail</w:t>
            </w:r>
          </w:p>
        </w:tc>
        <w:tc>
          <w:tcPr>
            <w:tcW w:w="1808" w:type="dxa"/>
            <w:tcBorders>
              <w:top w:val="single" w:sz="4" w:space="0" w:color="auto"/>
              <w:left w:val="single" w:sz="4" w:space="0" w:color="auto"/>
              <w:bottom w:val="single" w:sz="4" w:space="0" w:color="auto"/>
              <w:right w:val="single" w:sz="4" w:space="0" w:color="auto"/>
            </w:tcBorders>
          </w:tcPr>
          <w:p w14:paraId="1390FC65" w14:textId="4DCBC325" w:rsidR="00DA0298" w:rsidRPr="00050E98" w:rsidRDefault="00DA0298" w:rsidP="00DA0298">
            <w:pPr>
              <w:tabs>
                <w:tab w:val="left" w:pos="567"/>
              </w:tabs>
              <w:spacing w:after="0" w:line="240" w:lineRule="auto"/>
              <w:rPr>
                <w:rFonts w:ascii="Fira Sans" w:hAnsi="Fira Sans"/>
                <w:i/>
                <w:iCs/>
                <w:sz w:val="16"/>
                <w:szCs w:val="16"/>
              </w:rPr>
            </w:pPr>
            <w:r w:rsidRPr="00275680">
              <w:rPr>
                <w:rFonts w:ascii="Fira Sans" w:hAnsi="Fira Sans"/>
                <w:i/>
                <w:iCs/>
                <w:sz w:val="16"/>
                <w:szCs w:val="16"/>
              </w:rPr>
              <w:t xml:space="preserve">Uiterlijk 1 maand na ondertekening van de </w:t>
            </w:r>
            <w:r w:rsidR="00270D31">
              <w:rPr>
                <w:rFonts w:ascii="Fira Sans" w:hAnsi="Fira Sans"/>
                <w:i/>
                <w:iCs/>
                <w:sz w:val="16"/>
                <w:szCs w:val="16"/>
              </w:rPr>
              <w:t>O</w:t>
            </w:r>
            <w:r w:rsidRPr="00275680">
              <w:rPr>
                <w:rFonts w:ascii="Fira Sans" w:hAnsi="Fira Sans"/>
                <w:i/>
                <w:iCs/>
                <w:sz w:val="16"/>
                <w:szCs w:val="16"/>
              </w:rPr>
              <w:t>vereenkomst.</w:t>
            </w:r>
          </w:p>
        </w:tc>
      </w:tr>
      <w:tr w:rsidR="00DA0298" w:rsidRPr="00A711AC" w14:paraId="7025EFF4" w14:textId="77777777" w:rsidTr="4BBEEF95">
        <w:tc>
          <w:tcPr>
            <w:tcW w:w="2835" w:type="dxa"/>
            <w:tcBorders>
              <w:top w:val="single" w:sz="4" w:space="0" w:color="auto"/>
              <w:left w:val="single" w:sz="4" w:space="0" w:color="auto"/>
              <w:bottom w:val="single" w:sz="4" w:space="0" w:color="auto"/>
              <w:right w:val="single" w:sz="4" w:space="0" w:color="auto"/>
            </w:tcBorders>
          </w:tcPr>
          <w:p w14:paraId="2E276005" w14:textId="1B1BFC52" w:rsidR="00DA0298" w:rsidRPr="00A711AC" w:rsidRDefault="00DA0298" w:rsidP="00DA0298">
            <w:pPr>
              <w:spacing w:after="0" w:line="240" w:lineRule="auto"/>
              <w:rPr>
                <w:rFonts w:ascii="Fira Sans" w:hAnsi="Fira Sans"/>
                <w:i/>
                <w:iCs/>
                <w:sz w:val="16"/>
                <w:szCs w:val="16"/>
                <w:lang w:eastAsia="nl-NL"/>
              </w:rPr>
            </w:pPr>
            <w:r>
              <w:rPr>
                <w:rFonts w:ascii="Fira Sans" w:hAnsi="Fira Sans"/>
                <w:i/>
                <w:iCs/>
                <w:sz w:val="16"/>
                <w:szCs w:val="16"/>
              </w:rPr>
              <w:t>Door de Aanbestedende dienst goedgekeurd  Plan van Aanpak voor migratie</w:t>
            </w:r>
          </w:p>
        </w:tc>
        <w:tc>
          <w:tcPr>
            <w:tcW w:w="2693" w:type="dxa"/>
            <w:tcBorders>
              <w:top w:val="single" w:sz="4" w:space="0" w:color="auto"/>
              <w:left w:val="single" w:sz="4" w:space="0" w:color="auto"/>
              <w:bottom w:val="single" w:sz="4" w:space="0" w:color="auto"/>
              <w:right w:val="single" w:sz="4" w:space="0" w:color="auto"/>
            </w:tcBorders>
          </w:tcPr>
          <w:p w14:paraId="379B64FA" w14:textId="2763B3C2" w:rsidR="00DA0298" w:rsidRPr="00A711AC" w:rsidRDefault="00DA0298" w:rsidP="00DA0298">
            <w:pPr>
              <w:tabs>
                <w:tab w:val="left" w:pos="567"/>
              </w:tabs>
              <w:spacing w:after="0" w:line="240" w:lineRule="auto"/>
              <w:rPr>
                <w:rFonts w:ascii="Fira Sans" w:hAnsi="Fira Sans"/>
                <w:i/>
                <w:iCs/>
                <w:sz w:val="16"/>
                <w:szCs w:val="16"/>
                <w:lang w:eastAsia="nl-NL"/>
              </w:rPr>
            </w:pPr>
            <w:r w:rsidRPr="1DAC7E6D">
              <w:rPr>
                <w:rFonts w:ascii="Fira Sans" w:hAnsi="Fira Sans"/>
                <w:i/>
                <w:iCs/>
                <w:sz w:val="16"/>
                <w:szCs w:val="16"/>
              </w:rPr>
              <w:t xml:space="preserve">Via e-mail </w:t>
            </w:r>
          </w:p>
        </w:tc>
        <w:tc>
          <w:tcPr>
            <w:tcW w:w="1808" w:type="dxa"/>
            <w:tcBorders>
              <w:top w:val="single" w:sz="4" w:space="0" w:color="auto"/>
              <w:left w:val="single" w:sz="4" w:space="0" w:color="auto"/>
              <w:bottom w:val="single" w:sz="4" w:space="0" w:color="auto"/>
              <w:right w:val="single" w:sz="4" w:space="0" w:color="auto"/>
            </w:tcBorders>
          </w:tcPr>
          <w:p w14:paraId="5F7D9765" w14:textId="650B7737" w:rsidR="00DA0298" w:rsidRPr="00A711AC" w:rsidRDefault="00DA0298" w:rsidP="00DA0298">
            <w:pPr>
              <w:tabs>
                <w:tab w:val="left" w:pos="567"/>
              </w:tabs>
              <w:spacing w:after="0" w:line="240" w:lineRule="auto"/>
              <w:rPr>
                <w:rFonts w:ascii="Fira Sans" w:hAnsi="Fira Sans"/>
                <w:i/>
                <w:iCs/>
                <w:sz w:val="16"/>
                <w:szCs w:val="16"/>
                <w:lang w:eastAsia="nl-NL"/>
              </w:rPr>
            </w:pPr>
            <w:r w:rsidRPr="1DAC7E6D">
              <w:rPr>
                <w:rFonts w:ascii="Fira Sans" w:hAnsi="Fira Sans"/>
                <w:i/>
                <w:iCs/>
                <w:sz w:val="16"/>
                <w:szCs w:val="16"/>
              </w:rPr>
              <w:t>uiterlijk 1 maand na gunning Opdracht</w:t>
            </w:r>
          </w:p>
        </w:tc>
      </w:tr>
      <w:tr w:rsidR="00DA0298" w:rsidRPr="00A711AC" w14:paraId="219BFB4E" w14:textId="77777777" w:rsidTr="4BBEEF95">
        <w:tc>
          <w:tcPr>
            <w:tcW w:w="2835" w:type="dxa"/>
            <w:tcBorders>
              <w:top w:val="single" w:sz="4" w:space="0" w:color="auto"/>
              <w:left w:val="single" w:sz="4" w:space="0" w:color="auto"/>
              <w:bottom w:val="single" w:sz="4" w:space="0" w:color="auto"/>
              <w:right w:val="single" w:sz="4" w:space="0" w:color="auto"/>
            </w:tcBorders>
            <w:hideMark/>
          </w:tcPr>
          <w:p w14:paraId="37CD0703" w14:textId="6329A748" w:rsidR="00DA0298" w:rsidRPr="00A711AC" w:rsidRDefault="00DA0298" w:rsidP="00DA0298">
            <w:pPr>
              <w:spacing w:after="0" w:line="240" w:lineRule="auto"/>
              <w:rPr>
                <w:rFonts w:ascii="Fira Sans" w:hAnsi="Fira Sans"/>
                <w:i/>
                <w:iCs/>
                <w:sz w:val="16"/>
                <w:szCs w:val="16"/>
                <w:lang w:eastAsia="nl-NL"/>
              </w:rPr>
            </w:pPr>
            <w:r>
              <w:rPr>
                <w:rFonts w:ascii="Fira Sans" w:hAnsi="Fira Sans"/>
                <w:i/>
                <w:iCs/>
                <w:sz w:val="16"/>
                <w:szCs w:val="16"/>
              </w:rPr>
              <w:t>Start migratie</w:t>
            </w:r>
          </w:p>
        </w:tc>
        <w:tc>
          <w:tcPr>
            <w:tcW w:w="2693" w:type="dxa"/>
            <w:tcBorders>
              <w:top w:val="single" w:sz="4" w:space="0" w:color="auto"/>
              <w:left w:val="single" w:sz="4" w:space="0" w:color="auto"/>
              <w:bottom w:val="single" w:sz="4" w:space="0" w:color="auto"/>
              <w:right w:val="single" w:sz="4" w:space="0" w:color="auto"/>
            </w:tcBorders>
            <w:hideMark/>
          </w:tcPr>
          <w:p w14:paraId="4F92D36F" w14:textId="603341EA" w:rsidR="00DA0298" w:rsidRPr="00A711AC" w:rsidRDefault="00DA0298" w:rsidP="00DA0298">
            <w:pPr>
              <w:tabs>
                <w:tab w:val="left" w:pos="567"/>
              </w:tabs>
              <w:spacing w:after="0" w:line="240" w:lineRule="auto"/>
              <w:rPr>
                <w:rFonts w:ascii="Fira Sans" w:hAnsi="Fira Sans"/>
                <w:i/>
                <w:iCs/>
                <w:sz w:val="16"/>
                <w:szCs w:val="16"/>
                <w:lang w:eastAsia="nl-NL"/>
              </w:rPr>
            </w:pPr>
            <w:r w:rsidRPr="1DAC7E6D">
              <w:rPr>
                <w:rFonts w:ascii="Fira Sans" w:hAnsi="Fira Sans"/>
                <w:i/>
                <w:iCs/>
                <w:sz w:val="16"/>
                <w:szCs w:val="16"/>
              </w:rPr>
              <w:t xml:space="preserve">Middels in </w:t>
            </w:r>
            <w:proofErr w:type="spellStart"/>
            <w:r w:rsidRPr="1DAC7E6D">
              <w:rPr>
                <w:rFonts w:ascii="Fira Sans" w:hAnsi="Fira Sans"/>
                <w:i/>
                <w:iCs/>
                <w:sz w:val="16"/>
                <w:szCs w:val="16"/>
              </w:rPr>
              <w:t>PvA</w:t>
            </w:r>
            <w:proofErr w:type="spellEnd"/>
            <w:r w:rsidRPr="1DAC7E6D">
              <w:rPr>
                <w:rFonts w:ascii="Fira Sans" w:hAnsi="Fira Sans"/>
                <w:i/>
                <w:iCs/>
                <w:sz w:val="16"/>
                <w:szCs w:val="16"/>
              </w:rPr>
              <w:t xml:space="preserve"> opgeschreven methode en in overleg met de Aanbestedende dienst</w:t>
            </w:r>
          </w:p>
        </w:tc>
        <w:tc>
          <w:tcPr>
            <w:tcW w:w="1808" w:type="dxa"/>
            <w:tcBorders>
              <w:top w:val="single" w:sz="4" w:space="0" w:color="auto"/>
              <w:left w:val="single" w:sz="4" w:space="0" w:color="auto"/>
              <w:bottom w:val="single" w:sz="4" w:space="0" w:color="auto"/>
              <w:right w:val="single" w:sz="4" w:space="0" w:color="auto"/>
            </w:tcBorders>
            <w:hideMark/>
          </w:tcPr>
          <w:p w14:paraId="4EC61EE4" w14:textId="237C15F2" w:rsidR="00DA0298" w:rsidRPr="00A711AC" w:rsidRDefault="00DA0298" w:rsidP="00DA0298">
            <w:pPr>
              <w:tabs>
                <w:tab w:val="left" w:pos="567"/>
              </w:tabs>
              <w:spacing w:after="0" w:line="240" w:lineRule="auto"/>
              <w:rPr>
                <w:rFonts w:ascii="Fira Sans" w:hAnsi="Fira Sans"/>
                <w:i/>
                <w:iCs/>
                <w:sz w:val="16"/>
                <w:szCs w:val="16"/>
                <w:lang w:eastAsia="nl-NL"/>
              </w:rPr>
            </w:pPr>
            <w:r w:rsidRPr="4BBEEF95">
              <w:rPr>
                <w:rFonts w:ascii="Fira Sans" w:hAnsi="Fira Sans"/>
                <w:i/>
                <w:iCs/>
                <w:sz w:val="16"/>
                <w:szCs w:val="16"/>
              </w:rPr>
              <w:t xml:space="preserve">Direct na akkoord </w:t>
            </w:r>
            <w:proofErr w:type="spellStart"/>
            <w:r w:rsidRPr="4BBEEF95">
              <w:rPr>
                <w:rFonts w:ascii="Fira Sans" w:hAnsi="Fira Sans"/>
                <w:i/>
                <w:iCs/>
                <w:sz w:val="16"/>
                <w:szCs w:val="16"/>
              </w:rPr>
              <w:t>PvA</w:t>
            </w:r>
            <w:proofErr w:type="spellEnd"/>
          </w:p>
        </w:tc>
      </w:tr>
      <w:tr w:rsidR="00DA0298" w:rsidRPr="00A711AC" w14:paraId="1D383870" w14:textId="77777777" w:rsidTr="4BBEEF95">
        <w:tc>
          <w:tcPr>
            <w:tcW w:w="2835" w:type="dxa"/>
            <w:tcBorders>
              <w:top w:val="single" w:sz="4" w:space="0" w:color="auto"/>
              <w:left w:val="single" w:sz="4" w:space="0" w:color="auto"/>
              <w:bottom w:val="single" w:sz="4" w:space="0" w:color="auto"/>
              <w:right w:val="single" w:sz="4" w:space="0" w:color="auto"/>
            </w:tcBorders>
            <w:hideMark/>
          </w:tcPr>
          <w:p w14:paraId="6324DFDC" w14:textId="21DB0C3A" w:rsidR="00DA0298" w:rsidRPr="00A711AC" w:rsidRDefault="00DA0298" w:rsidP="00DA0298">
            <w:pPr>
              <w:spacing w:after="0" w:line="240" w:lineRule="auto"/>
              <w:rPr>
                <w:rFonts w:ascii="Fira Sans" w:hAnsi="Fira Sans"/>
                <w:i/>
                <w:iCs/>
                <w:sz w:val="16"/>
                <w:szCs w:val="16"/>
                <w:lang w:eastAsia="nl-NL"/>
              </w:rPr>
            </w:pPr>
            <w:r w:rsidRPr="1DAC7E6D">
              <w:rPr>
                <w:rFonts w:ascii="Fira Sans" w:hAnsi="Fira Sans"/>
                <w:i/>
                <w:iCs/>
                <w:sz w:val="16"/>
                <w:szCs w:val="16"/>
              </w:rPr>
              <w:t>Oplevering migratie</w:t>
            </w:r>
          </w:p>
        </w:tc>
        <w:tc>
          <w:tcPr>
            <w:tcW w:w="2693" w:type="dxa"/>
            <w:tcBorders>
              <w:top w:val="single" w:sz="4" w:space="0" w:color="auto"/>
              <w:left w:val="single" w:sz="4" w:space="0" w:color="auto"/>
              <w:bottom w:val="single" w:sz="4" w:space="0" w:color="auto"/>
              <w:right w:val="single" w:sz="4" w:space="0" w:color="auto"/>
            </w:tcBorders>
            <w:hideMark/>
          </w:tcPr>
          <w:p w14:paraId="18ACF608" w14:textId="19C44873" w:rsidR="00DA0298" w:rsidRPr="00A711AC" w:rsidRDefault="00DA0298" w:rsidP="00DA0298">
            <w:pPr>
              <w:tabs>
                <w:tab w:val="left" w:pos="567"/>
              </w:tabs>
              <w:spacing w:after="0" w:line="240" w:lineRule="auto"/>
              <w:rPr>
                <w:rFonts w:ascii="Fira Sans" w:hAnsi="Fira Sans"/>
                <w:i/>
                <w:iCs/>
                <w:sz w:val="16"/>
                <w:szCs w:val="16"/>
                <w:lang w:eastAsia="nl-NL"/>
              </w:rPr>
            </w:pPr>
            <w:r w:rsidRPr="4BBEEF95">
              <w:rPr>
                <w:rFonts w:ascii="Fira Sans" w:hAnsi="Fira Sans"/>
                <w:i/>
                <w:iCs/>
                <w:sz w:val="16"/>
                <w:szCs w:val="16"/>
              </w:rPr>
              <w:t>Geaccepteerde migratie middels vooraf vastgesteld testplan door de Aanbestedende dienst</w:t>
            </w:r>
            <w:r>
              <w:rPr>
                <w:rFonts w:ascii="Fira Sans" w:hAnsi="Fira Sans"/>
                <w:i/>
                <w:iCs/>
                <w:sz w:val="16"/>
                <w:szCs w:val="16"/>
              </w:rPr>
              <w:t>.</w:t>
            </w:r>
          </w:p>
        </w:tc>
        <w:tc>
          <w:tcPr>
            <w:tcW w:w="1808" w:type="dxa"/>
            <w:tcBorders>
              <w:top w:val="single" w:sz="4" w:space="0" w:color="auto"/>
              <w:left w:val="single" w:sz="4" w:space="0" w:color="auto"/>
              <w:bottom w:val="single" w:sz="4" w:space="0" w:color="auto"/>
              <w:right w:val="single" w:sz="4" w:space="0" w:color="auto"/>
            </w:tcBorders>
            <w:hideMark/>
          </w:tcPr>
          <w:p w14:paraId="3E675517" w14:textId="3FC49833" w:rsidR="00DA0298" w:rsidRPr="00A711AC" w:rsidRDefault="00DA0298" w:rsidP="00DA0298">
            <w:pPr>
              <w:tabs>
                <w:tab w:val="left" w:pos="567"/>
              </w:tabs>
              <w:spacing w:after="0" w:line="240" w:lineRule="auto"/>
              <w:rPr>
                <w:rFonts w:ascii="Fira Sans" w:hAnsi="Fira Sans"/>
                <w:i/>
                <w:iCs/>
                <w:sz w:val="16"/>
                <w:szCs w:val="16"/>
                <w:lang w:eastAsia="nl-NL"/>
              </w:rPr>
            </w:pPr>
            <w:r w:rsidRPr="7DA660CB">
              <w:rPr>
                <w:rFonts w:ascii="Fira Sans" w:hAnsi="Fira Sans"/>
                <w:i/>
                <w:iCs/>
                <w:sz w:val="16"/>
                <w:szCs w:val="16"/>
              </w:rPr>
              <w:t>2 maanden na start migratie</w:t>
            </w:r>
          </w:p>
        </w:tc>
      </w:tr>
      <w:tr w:rsidR="00DA0298" w:rsidRPr="00A711AC" w14:paraId="0175B844" w14:textId="77777777" w:rsidTr="4BBEEF95">
        <w:tc>
          <w:tcPr>
            <w:tcW w:w="2835" w:type="dxa"/>
            <w:tcBorders>
              <w:top w:val="single" w:sz="4" w:space="0" w:color="auto"/>
              <w:left w:val="single" w:sz="4" w:space="0" w:color="auto"/>
              <w:bottom w:val="single" w:sz="4" w:space="0" w:color="auto"/>
              <w:right w:val="single" w:sz="4" w:space="0" w:color="auto"/>
            </w:tcBorders>
            <w:hideMark/>
          </w:tcPr>
          <w:p w14:paraId="0FDDFEBC" w14:textId="71AD35C6" w:rsidR="00DA0298" w:rsidRPr="00A711AC" w:rsidRDefault="00DA0298" w:rsidP="00DA0298">
            <w:pPr>
              <w:spacing w:after="0" w:line="240" w:lineRule="auto"/>
              <w:rPr>
                <w:rFonts w:ascii="Fira Sans" w:hAnsi="Fira Sans"/>
                <w:i/>
                <w:iCs/>
                <w:sz w:val="16"/>
                <w:szCs w:val="16"/>
                <w:lang w:eastAsia="nl-NL"/>
              </w:rPr>
            </w:pPr>
            <w:r w:rsidRPr="1DAC7E6D">
              <w:rPr>
                <w:rFonts w:ascii="Fira Sans" w:hAnsi="Fira Sans"/>
                <w:i/>
                <w:iCs/>
                <w:sz w:val="16"/>
                <w:szCs w:val="16"/>
              </w:rPr>
              <w:t>Beheer en onderhoud omgeving (start Run fase)</w:t>
            </w:r>
          </w:p>
        </w:tc>
        <w:tc>
          <w:tcPr>
            <w:tcW w:w="2693" w:type="dxa"/>
            <w:tcBorders>
              <w:top w:val="single" w:sz="4" w:space="0" w:color="auto"/>
              <w:left w:val="single" w:sz="4" w:space="0" w:color="auto"/>
              <w:bottom w:val="single" w:sz="4" w:space="0" w:color="auto"/>
              <w:right w:val="single" w:sz="4" w:space="0" w:color="auto"/>
            </w:tcBorders>
            <w:hideMark/>
          </w:tcPr>
          <w:p w14:paraId="52822BFE" w14:textId="018EB56A" w:rsidR="00DA0298" w:rsidRPr="00A711AC" w:rsidRDefault="00DA0298" w:rsidP="00DA0298">
            <w:pPr>
              <w:tabs>
                <w:tab w:val="left" w:pos="567"/>
              </w:tabs>
              <w:spacing w:after="0" w:line="240" w:lineRule="auto"/>
              <w:rPr>
                <w:rFonts w:ascii="Fira Sans" w:hAnsi="Fira Sans"/>
                <w:i/>
                <w:iCs/>
                <w:sz w:val="16"/>
                <w:szCs w:val="16"/>
                <w:lang w:eastAsia="nl-NL"/>
              </w:rPr>
            </w:pPr>
            <w:r w:rsidRPr="1DAC7E6D">
              <w:rPr>
                <w:rFonts w:ascii="Fira Sans" w:hAnsi="Fira Sans"/>
                <w:i/>
                <w:iCs/>
                <w:sz w:val="16"/>
                <w:szCs w:val="16"/>
              </w:rPr>
              <w:t>Middels ITIL procesmanagement</w:t>
            </w:r>
          </w:p>
        </w:tc>
        <w:tc>
          <w:tcPr>
            <w:tcW w:w="1808" w:type="dxa"/>
            <w:tcBorders>
              <w:top w:val="single" w:sz="4" w:space="0" w:color="auto"/>
              <w:left w:val="single" w:sz="4" w:space="0" w:color="auto"/>
              <w:bottom w:val="single" w:sz="4" w:space="0" w:color="auto"/>
              <w:right w:val="single" w:sz="4" w:space="0" w:color="auto"/>
            </w:tcBorders>
            <w:hideMark/>
          </w:tcPr>
          <w:p w14:paraId="66DE83DE" w14:textId="30C12936" w:rsidR="00DA0298" w:rsidRPr="00A711AC" w:rsidRDefault="00DA0298" w:rsidP="00DA0298">
            <w:pPr>
              <w:tabs>
                <w:tab w:val="left" w:pos="567"/>
              </w:tabs>
              <w:spacing w:after="0" w:line="240" w:lineRule="auto"/>
              <w:rPr>
                <w:rFonts w:ascii="Fira Sans" w:hAnsi="Fira Sans"/>
                <w:i/>
                <w:iCs/>
                <w:sz w:val="16"/>
                <w:szCs w:val="16"/>
                <w:lang w:eastAsia="nl-NL"/>
              </w:rPr>
            </w:pPr>
            <w:r w:rsidRPr="1DAC7E6D">
              <w:rPr>
                <w:rFonts w:ascii="Fira Sans" w:hAnsi="Fira Sans"/>
                <w:i/>
                <w:iCs/>
                <w:sz w:val="16"/>
                <w:szCs w:val="16"/>
              </w:rPr>
              <w:t>Direct na oplevering migratie</w:t>
            </w:r>
          </w:p>
        </w:tc>
      </w:tr>
      <w:tr w:rsidR="00DA0298" w:rsidRPr="00A711AC" w14:paraId="16874D94" w14:textId="77777777" w:rsidTr="4BBEEF95">
        <w:tc>
          <w:tcPr>
            <w:tcW w:w="2835" w:type="dxa"/>
            <w:tcBorders>
              <w:top w:val="single" w:sz="4" w:space="0" w:color="auto"/>
              <w:left w:val="single" w:sz="4" w:space="0" w:color="auto"/>
              <w:bottom w:val="single" w:sz="4" w:space="0" w:color="auto"/>
              <w:right w:val="single" w:sz="4" w:space="0" w:color="auto"/>
            </w:tcBorders>
            <w:hideMark/>
          </w:tcPr>
          <w:p w14:paraId="2AAB9003" w14:textId="75C7907D" w:rsidR="00DA0298" w:rsidRPr="00E4666F" w:rsidRDefault="00DA0298" w:rsidP="00DA0298">
            <w:pPr>
              <w:spacing w:after="0" w:line="240" w:lineRule="auto"/>
              <w:rPr>
                <w:rFonts w:ascii="Fira Sans" w:hAnsi="Fira Sans"/>
                <w:i/>
                <w:iCs/>
                <w:sz w:val="16"/>
                <w:szCs w:val="16"/>
                <w:lang w:eastAsia="nl-NL"/>
              </w:rPr>
            </w:pPr>
            <w:r w:rsidRPr="1DAC7E6D">
              <w:rPr>
                <w:rFonts w:ascii="Fira Sans" w:hAnsi="Fira Sans"/>
                <w:i/>
                <w:iCs/>
                <w:sz w:val="16"/>
                <w:szCs w:val="16"/>
              </w:rPr>
              <w:t>Run fase beheer en onderhoud</w:t>
            </w:r>
          </w:p>
        </w:tc>
        <w:tc>
          <w:tcPr>
            <w:tcW w:w="2693" w:type="dxa"/>
            <w:tcBorders>
              <w:top w:val="single" w:sz="4" w:space="0" w:color="auto"/>
              <w:left w:val="single" w:sz="4" w:space="0" w:color="auto"/>
              <w:bottom w:val="single" w:sz="4" w:space="0" w:color="auto"/>
              <w:right w:val="single" w:sz="4" w:space="0" w:color="auto"/>
            </w:tcBorders>
            <w:hideMark/>
          </w:tcPr>
          <w:p w14:paraId="12C08C99" w14:textId="5852B509" w:rsidR="00DA0298" w:rsidRPr="00A711AC" w:rsidRDefault="00DA0298" w:rsidP="00DA0298">
            <w:pPr>
              <w:tabs>
                <w:tab w:val="left" w:pos="567"/>
              </w:tabs>
              <w:spacing w:after="0" w:line="240" w:lineRule="auto"/>
              <w:rPr>
                <w:rFonts w:ascii="Fira Sans" w:hAnsi="Fira Sans"/>
                <w:sz w:val="16"/>
                <w:szCs w:val="16"/>
                <w:lang w:eastAsia="nl-NL"/>
              </w:rPr>
            </w:pPr>
            <w:r w:rsidRPr="4BBEEF95">
              <w:rPr>
                <w:rFonts w:ascii="Fira Sans" w:hAnsi="Fira Sans"/>
                <w:i/>
                <w:iCs/>
                <w:sz w:val="16"/>
                <w:szCs w:val="16"/>
              </w:rPr>
              <w:t xml:space="preserve">Oplevering en monitoring middels maandelijkse rapportage van de afgesproken </w:t>
            </w:r>
            <w:proofErr w:type="spellStart"/>
            <w:r w:rsidRPr="4BBEEF95">
              <w:rPr>
                <w:rFonts w:ascii="Fira Sans" w:hAnsi="Fira Sans"/>
                <w:i/>
                <w:iCs/>
                <w:sz w:val="16"/>
                <w:szCs w:val="16"/>
              </w:rPr>
              <w:t>KPI’s</w:t>
            </w:r>
            <w:proofErr w:type="spellEnd"/>
          </w:p>
        </w:tc>
        <w:tc>
          <w:tcPr>
            <w:tcW w:w="1808" w:type="dxa"/>
            <w:tcBorders>
              <w:top w:val="single" w:sz="4" w:space="0" w:color="auto"/>
              <w:left w:val="single" w:sz="4" w:space="0" w:color="auto"/>
              <w:bottom w:val="single" w:sz="4" w:space="0" w:color="auto"/>
              <w:right w:val="single" w:sz="4" w:space="0" w:color="auto"/>
            </w:tcBorders>
            <w:hideMark/>
          </w:tcPr>
          <w:p w14:paraId="7FDE8452" w14:textId="19B15D80" w:rsidR="00DA0298" w:rsidRPr="00A711AC" w:rsidRDefault="00DA0298" w:rsidP="00DA0298">
            <w:pPr>
              <w:tabs>
                <w:tab w:val="left" w:pos="567"/>
              </w:tabs>
              <w:spacing w:after="0" w:line="240" w:lineRule="auto"/>
              <w:rPr>
                <w:rFonts w:ascii="Fira Sans" w:hAnsi="Fira Sans"/>
                <w:i/>
                <w:iCs/>
                <w:sz w:val="16"/>
                <w:szCs w:val="16"/>
                <w:lang w:eastAsia="nl-NL"/>
              </w:rPr>
            </w:pPr>
            <w:r w:rsidRPr="4BBEEF95">
              <w:rPr>
                <w:rFonts w:ascii="Fira Sans" w:hAnsi="Fira Sans"/>
                <w:i/>
                <w:iCs/>
                <w:sz w:val="16"/>
                <w:szCs w:val="16"/>
              </w:rPr>
              <w:t>Iedere maand na start Run fase</w:t>
            </w:r>
          </w:p>
        </w:tc>
      </w:tr>
    </w:tbl>
    <w:p w14:paraId="40962E36" w14:textId="495F224B" w:rsidR="000126F8" w:rsidRPr="00A711AC" w:rsidRDefault="000126F8" w:rsidP="00B645A5">
      <w:pPr>
        <w:spacing w:after="0" w:line="240" w:lineRule="auto"/>
        <w:ind w:left="567" w:hanging="567"/>
        <w:rPr>
          <w:rFonts w:ascii="Fira Sans" w:hAnsi="Fira Sans"/>
          <w:i/>
          <w:iCs/>
          <w:sz w:val="18"/>
          <w:szCs w:val="18"/>
        </w:rPr>
      </w:pPr>
    </w:p>
    <w:p w14:paraId="61B3773A" w14:textId="77777777" w:rsidR="00967986" w:rsidRPr="00A711AC" w:rsidRDefault="00967986" w:rsidP="00B645A5">
      <w:pPr>
        <w:spacing w:after="0" w:line="240" w:lineRule="auto"/>
        <w:ind w:left="567" w:hanging="567"/>
        <w:rPr>
          <w:rFonts w:ascii="Fira Sans" w:hAnsi="Fira Sans"/>
          <w:i/>
          <w:iCs/>
          <w:sz w:val="18"/>
          <w:szCs w:val="18"/>
        </w:rPr>
      </w:pPr>
    </w:p>
    <w:p w14:paraId="5C7798B2" w14:textId="7B7E1A31" w:rsidR="00B23C22" w:rsidRPr="00A711AC" w:rsidRDefault="00B23C22" w:rsidP="00B23C22">
      <w:pPr>
        <w:spacing w:after="0" w:line="240" w:lineRule="auto"/>
        <w:ind w:left="567" w:hanging="567"/>
        <w:rPr>
          <w:rFonts w:ascii="Fira Sans" w:hAnsi="Fira Sans"/>
          <w:i/>
          <w:sz w:val="18"/>
          <w:szCs w:val="18"/>
        </w:rPr>
      </w:pPr>
      <w:r w:rsidRPr="00A711AC">
        <w:rPr>
          <w:rFonts w:ascii="Fira Sans" w:hAnsi="Fira Sans"/>
          <w:sz w:val="18"/>
          <w:szCs w:val="18"/>
        </w:rPr>
        <w:tab/>
      </w:r>
    </w:p>
    <w:p w14:paraId="7329BEA6" w14:textId="45F9658B" w:rsidR="00D60F2D" w:rsidRPr="00A711AC" w:rsidRDefault="333F044D" w:rsidP="00B23C22">
      <w:pPr>
        <w:spacing w:after="0" w:line="240" w:lineRule="auto"/>
        <w:ind w:left="567" w:hanging="567"/>
        <w:rPr>
          <w:rFonts w:ascii="Fira Sans" w:hAnsi="Fira Sans"/>
          <w:sz w:val="18"/>
          <w:szCs w:val="18"/>
        </w:rPr>
      </w:pPr>
      <w:r w:rsidRPr="4BBEEF95">
        <w:rPr>
          <w:rFonts w:ascii="Fira Sans" w:hAnsi="Fira Sans"/>
          <w:sz w:val="18"/>
          <w:szCs w:val="18"/>
        </w:rPr>
        <w:t>5.</w:t>
      </w:r>
      <w:r w:rsidR="2E3ED824" w:rsidRPr="4BBEEF95">
        <w:rPr>
          <w:rFonts w:ascii="Fira Sans" w:hAnsi="Fira Sans"/>
          <w:sz w:val="18"/>
          <w:szCs w:val="18"/>
        </w:rPr>
        <w:t>2</w:t>
      </w:r>
      <w:r w:rsidRPr="4BBEEF95">
        <w:rPr>
          <w:rFonts w:ascii="Fira Sans" w:hAnsi="Fira Sans"/>
          <w:sz w:val="18"/>
          <w:szCs w:val="18"/>
        </w:rPr>
        <w:t xml:space="preserve">  </w:t>
      </w:r>
      <w:r w:rsidR="00B23C22">
        <w:tab/>
      </w:r>
      <w:r w:rsidR="368AC873" w:rsidRPr="4BBEEF95">
        <w:rPr>
          <w:rFonts w:ascii="Fira Sans" w:hAnsi="Fira Sans"/>
          <w:sz w:val="18"/>
          <w:szCs w:val="18"/>
        </w:rPr>
        <w:t>De dienstverlening vangt aan</w:t>
      </w:r>
      <w:r w:rsidRPr="4BBEEF95">
        <w:rPr>
          <w:rFonts w:ascii="Fira Sans" w:hAnsi="Fira Sans"/>
          <w:sz w:val="18"/>
          <w:szCs w:val="18"/>
        </w:rPr>
        <w:t xml:space="preserve"> op de in de onderstaande tabel vermelde </w:t>
      </w:r>
      <w:r w:rsidR="368AC873" w:rsidRPr="4BBEEF95">
        <w:rPr>
          <w:rFonts w:ascii="Fira Sans" w:hAnsi="Fira Sans"/>
          <w:sz w:val="18"/>
          <w:szCs w:val="18"/>
        </w:rPr>
        <w:t>datum.</w:t>
      </w:r>
    </w:p>
    <w:p w14:paraId="2383EC47" w14:textId="17C064F2" w:rsidR="00B23C22" w:rsidRPr="00A711AC" w:rsidRDefault="00B23C22" w:rsidP="00B23C22">
      <w:pPr>
        <w:spacing w:after="0" w:line="240" w:lineRule="auto"/>
        <w:ind w:left="567" w:hanging="567"/>
        <w:rPr>
          <w:rFonts w:ascii="Fira Sans" w:hAnsi="Fira Sans"/>
          <w:b/>
          <w:sz w:val="18"/>
          <w:szCs w:val="18"/>
        </w:rPr>
      </w:pPr>
    </w:p>
    <w:tbl>
      <w:tblPr>
        <w:tblW w:w="73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9"/>
        <w:gridCol w:w="3630"/>
      </w:tblGrid>
      <w:tr w:rsidR="00882FE2" w:rsidRPr="00A711AC" w14:paraId="1E9FDA85" w14:textId="77777777" w:rsidTr="4BBEEF95">
        <w:trPr>
          <w:trHeight w:val="269"/>
          <w:tblHeader/>
        </w:trPr>
        <w:tc>
          <w:tcPr>
            <w:tcW w:w="3749"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82FE2" w:rsidRPr="00A711AC" w:rsidRDefault="00882FE2">
            <w:pPr>
              <w:spacing w:after="0" w:line="240" w:lineRule="auto"/>
              <w:rPr>
                <w:rFonts w:ascii="Fira Sans" w:hAnsi="Fira Sans"/>
                <w:b/>
                <w:sz w:val="18"/>
                <w:szCs w:val="18"/>
                <w:lang w:eastAsia="nl-NL"/>
              </w:rPr>
            </w:pPr>
            <w:r w:rsidRPr="00A711AC">
              <w:rPr>
                <w:rFonts w:ascii="Fira Sans" w:hAnsi="Fira Sans"/>
                <w:b/>
                <w:sz w:val="18"/>
                <w:szCs w:val="18"/>
              </w:rPr>
              <w:t>Onderwerp</w:t>
            </w:r>
          </w:p>
        </w:tc>
        <w:tc>
          <w:tcPr>
            <w:tcW w:w="3630"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82FE2" w:rsidRPr="00A711AC" w:rsidRDefault="00882FE2">
            <w:pPr>
              <w:spacing w:after="0" w:line="240" w:lineRule="auto"/>
              <w:rPr>
                <w:rFonts w:ascii="Fira Sans" w:hAnsi="Fira Sans"/>
                <w:b/>
                <w:sz w:val="18"/>
                <w:szCs w:val="18"/>
                <w:lang w:eastAsia="nl-NL"/>
              </w:rPr>
            </w:pPr>
            <w:r w:rsidRPr="00A711AC">
              <w:rPr>
                <w:rFonts w:ascii="Fira Sans" w:hAnsi="Fira Sans"/>
                <w:b/>
                <w:sz w:val="18"/>
                <w:szCs w:val="18"/>
              </w:rPr>
              <w:t>Aanvangsdatum</w:t>
            </w:r>
          </w:p>
        </w:tc>
      </w:tr>
      <w:tr w:rsidR="00882FE2" w:rsidRPr="00A711AC" w14:paraId="3AA6ED63" w14:textId="77777777" w:rsidTr="4BBEEF95">
        <w:trPr>
          <w:trHeight w:val="269"/>
        </w:trPr>
        <w:tc>
          <w:tcPr>
            <w:tcW w:w="3749" w:type="dxa"/>
            <w:tcBorders>
              <w:top w:val="single" w:sz="4" w:space="0" w:color="auto"/>
              <w:left w:val="single" w:sz="4" w:space="0" w:color="auto"/>
              <w:bottom w:val="single" w:sz="4" w:space="0" w:color="auto"/>
              <w:right w:val="single" w:sz="4" w:space="0" w:color="auto"/>
            </w:tcBorders>
            <w:hideMark/>
          </w:tcPr>
          <w:p w14:paraId="02E16A1D" w14:textId="144CAE01" w:rsidR="00882FE2" w:rsidRPr="00A711AC" w:rsidRDefault="00882FE2">
            <w:pPr>
              <w:spacing w:after="0" w:line="240" w:lineRule="auto"/>
              <w:rPr>
                <w:rFonts w:ascii="Fira Sans" w:hAnsi="Fira Sans"/>
                <w:sz w:val="16"/>
                <w:szCs w:val="16"/>
              </w:rPr>
            </w:pPr>
            <w:r w:rsidRPr="1DAC7E6D">
              <w:rPr>
                <w:rFonts w:ascii="Fira Sans" w:hAnsi="Fira Sans"/>
                <w:sz w:val="16"/>
                <w:szCs w:val="16"/>
              </w:rPr>
              <w:t>Start Run fase</w:t>
            </w:r>
          </w:p>
        </w:tc>
        <w:tc>
          <w:tcPr>
            <w:tcW w:w="3630" w:type="dxa"/>
            <w:tcBorders>
              <w:top w:val="single" w:sz="4" w:space="0" w:color="auto"/>
              <w:left w:val="single" w:sz="4" w:space="0" w:color="auto"/>
              <w:bottom w:val="single" w:sz="4" w:space="0" w:color="auto"/>
              <w:right w:val="single" w:sz="4" w:space="0" w:color="auto"/>
            </w:tcBorders>
            <w:hideMark/>
          </w:tcPr>
          <w:p w14:paraId="1CB08339" w14:textId="2FBFD6E4" w:rsidR="00882FE2" w:rsidRPr="00A711AC" w:rsidRDefault="00882FE2">
            <w:pPr>
              <w:tabs>
                <w:tab w:val="left" w:pos="567"/>
              </w:tabs>
              <w:spacing w:after="0" w:line="240" w:lineRule="auto"/>
              <w:rPr>
                <w:rFonts w:ascii="Fira Sans" w:hAnsi="Fira Sans"/>
                <w:i/>
                <w:sz w:val="16"/>
                <w:szCs w:val="16"/>
                <w:lang w:eastAsia="nl-NL"/>
              </w:rPr>
            </w:pPr>
            <w:r>
              <w:rPr>
                <w:rFonts w:ascii="Fira Sans" w:hAnsi="Fira Sans"/>
                <w:i/>
                <w:sz w:val="16"/>
                <w:szCs w:val="16"/>
              </w:rPr>
              <w:t>Direct na acceptatie en oplevering migratie en productieomgeving</w:t>
            </w:r>
          </w:p>
        </w:tc>
      </w:tr>
    </w:tbl>
    <w:p w14:paraId="7062943E" w14:textId="4F17F561" w:rsidR="004F3363" w:rsidRPr="00A711AC" w:rsidRDefault="004F3363" w:rsidP="1DAC7E6D">
      <w:pPr>
        <w:spacing w:after="0" w:line="240" w:lineRule="auto"/>
        <w:ind w:left="567" w:hanging="567"/>
        <w:rPr>
          <w:rFonts w:ascii="Fira Sans" w:hAnsi="Fira Sans"/>
          <w:b/>
          <w:bCs/>
          <w:sz w:val="18"/>
          <w:szCs w:val="18"/>
        </w:rPr>
      </w:pPr>
    </w:p>
    <w:p w14:paraId="10DDF328" w14:textId="77777777" w:rsidR="00653851" w:rsidRPr="00A711AC" w:rsidRDefault="00653851" w:rsidP="00B83997">
      <w:pPr>
        <w:spacing w:after="0" w:line="240" w:lineRule="auto"/>
        <w:ind w:left="567"/>
        <w:rPr>
          <w:rFonts w:ascii="Fira Sans" w:hAnsi="Fira Sans"/>
          <w:sz w:val="18"/>
          <w:szCs w:val="18"/>
        </w:rPr>
      </w:pPr>
    </w:p>
    <w:p w14:paraId="2DC5F6E9" w14:textId="77777777" w:rsidR="00D60F2D" w:rsidRPr="00A711AC" w:rsidRDefault="00D60F2D" w:rsidP="00B645A5">
      <w:pPr>
        <w:pStyle w:val="Kop1"/>
        <w:spacing w:before="0" w:after="0" w:line="240" w:lineRule="auto"/>
        <w:ind w:left="567" w:hanging="567"/>
        <w:rPr>
          <w:rFonts w:ascii="Fira Sans" w:hAnsi="Fira Sans"/>
          <w:sz w:val="18"/>
          <w:szCs w:val="18"/>
        </w:rPr>
      </w:pPr>
      <w:bookmarkStart w:id="6" w:name="_Toc177639632"/>
      <w:r w:rsidRPr="00A711AC">
        <w:rPr>
          <w:rFonts w:ascii="Fira Sans" w:hAnsi="Fira Sans"/>
          <w:sz w:val="18"/>
          <w:szCs w:val="18"/>
        </w:rPr>
        <w:t>6.</w:t>
      </w:r>
      <w:r w:rsidRPr="00A711AC">
        <w:rPr>
          <w:rFonts w:ascii="Fira Sans" w:hAnsi="Fira Sans"/>
          <w:sz w:val="18"/>
          <w:szCs w:val="18"/>
        </w:rPr>
        <w:tab/>
        <w:t>Acceptatie</w:t>
      </w:r>
      <w:bookmarkEnd w:id="6"/>
    </w:p>
    <w:p w14:paraId="1E9E1706" w14:textId="77777777" w:rsidR="005C3F93" w:rsidRPr="00A711AC" w:rsidRDefault="005C3F93" w:rsidP="00B645A5">
      <w:pPr>
        <w:spacing w:after="0" w:line="240" w:lineRule="auto"/>
        <w:rPr>
          <w:rFonts w:ascii="Fira Sans" w:hAnsi="Fira Sans"/>
        </w:rPr>
      </w:pPr>
    </w:p>
    <w:p w14:paraId="31E5F482" w14:textId="77777777" w:rsidR="000035AD" w:rsidRPr="00A711AC" w:rsidRDefault="00D60F2D" w:rsidP="00BE0733">
      <w:pPr>
        <w:spacing w:after="0" w:line="240" w:lineRule="auto"/>
        <w:ind w:left="567" w:hanging="567"/>
        <w:rPr>
          <w:rFonts w:ascii="Fira Sans" w:hAnsi="Fira Sans"/>
          <w:i/>
          <w:iCs/>
          <w:sz w:val="18"/>
          <w:szCs w:val="18"/>
        </w:rPr>
      </w:pPr>
      <w:r w:rsidRPr="00A711AC">
        <w:rPr>
          <w:rFonts w:ascii="Fira Sans" w:hAnsi="Fira Sans"/>
          <w:sz w:val="18"/>
          <w:szCs w:val="18"/>
        </w:rPr>
        <w:t>6.1</w:t>
      </w:r>
      <w:r w:rsidRPr="00A711AC">
        <w:rPr>
          <w:rFonts w:ascii="Fira Sans" w:hAnsi="Fira Sans"/>
          <w:sz w:val="18"/>
          <w:szCs w:val="18"/>
        </w:rPr>
        <w:tab/>
        <w:t>De Acceptatie van de Prestatie vindt als volgt plaats:</w:t>
      </w:r>
      <w:r w:rsidR="00BE0733" w:rsidRPr="00A711AC">
        <w:rPr>
          <w:rFonts w:ascii="Fira Sans" w:hAnsi="Fira Sans"/>
          <w:sz w:val="18"/>
          <w:szCs w:val="18"/>
        </w:rPr>
        <w:br/>
      </w:r>
    </w:p>
    <w:tbl>
      <w:tblPr>
        <w:tblW w:w="733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410"/>
        <w:gridCol w:w="2516"/>
      </w:tblGrid>
      <w:tr w:rsidR="00882FE2" w:rsidRPr="00A711AC" w14:paraId="504E4ECC" w14:textId="77777777" w:rsidTr="002F514A">
        <w:trPr>
          <w:trHeight w:val="269"/>
          <w:tblHeader/>
        </w:trPr>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882FE2" w:rsidRPr="00A711AC" w:rsidRDefault="00882FE2" w:rsidP="006878DA">
            <w:pPr>
              <w:spacing w:after="0" w:line="240" w:lineRule="auto"/>
              <w:rPr>
                <w:rFonts w:ascii="Fira Sans" w:hAnsi="Fira Sans"/>
                <w:b/>
                <w:sz w:val="18"/>
                <w:szCs w:val="18"/>
                <w:lang w:eastAsia="nl-NL"/>
              </w:rPr>
            </w:pPr>
            <w:r w:rsidRPr="00A711AC">
              <w:rPr>
                <w:rFonts w:ascii="Fira Sans" w:hAnsi="Fira Sans"/>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882FE2" w:rsidRPr="00A711AC" w:rsidRDefault="00882FE2" w:rsidP="006878DA">
            <w:pPr>
              <w:spacing w:after="0" w:line="240" w:lineRule="auto"/>
              <w:rPr>
                <w:rFonts w:ascii="Fira Sans" w:hAnsi="Fira Sans"/>
                <w:b/>
                <w:sz w:val="18"/>
                <w:szCs w:val="18"/>
                <w:lang w:eastAsia="nl-NL"/>
              </w:rPr>
            </w:pPr>
            <w:r w:rsidRPr="00A711AC">
              <w:rPr>
                <w:rFonts w:ascii="Fira Sans" w:hAnsi="Fira Sans"/>
                <w:b/>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77777777" w:rsidR="00882FE2" w:rsidRPr="00A711AC" w:rsidRDefault="00882FE2" w:rsidP="006878DA">
            <w:pPr>
              <w:spacing w:after="0" w:line="240" w:lineRule="auto"/>
              <w:rPr>
                <w:rFonts w:ascii="Fira Sans" w:hAnsi="Fira Sans"/>
                <w:b/>
                <w:sz w:val="18"/>
                <w:szCs w:val="18"/>
                <w:lang w:eastAsia="nl-NL"/>
              </w:rPr>
            </w:pPr>
            <w:r w:rsidRPr="00A711AC">
              <w:rPr>
                <w:rFonts w:ascii="Fira Sans" w:hAnsi="Fira Sans"/>
                <w:b/>
                <w:sz w:val="18"/>
                <w:szCs w:val="18"/>
              </w:rPr>
              <w:t>Uiterste datum van mededeling van (non-) Acceptatie</w:t>
            </w:r>
          </w:p>
        </w:tc>
      </w:tr>
      <w:tr w:rsidR="00882FE2" w:rsidRPr="00A711AC" w:rsidDel="00FD1D3A" w14:paraId="152E3EA7" w14:textId="77777777" w:rsidTr="002F514A">
        <w:tc>
          <w:tcPr>
            <w:tcW w:w="2410" w:type="dxa"/>
            <w:tcBorders>
              <w:top w:val="single" w:sz="4" w:space="0" w:color="auto"/>
              <w:left w:val="single" w:sz="4" w:space="0" w:color="auto"/>
              <w:bottom w:val="single" w:sz="4" w:space="0" w:color="auto"/>
              <w:right w:val="single" w:sz="4" w:space="0" w:color="auto"/>
            </w:tcBorders>
          </w:tcPr>
          <w:p w14:paraId="5B230C4C" w14:textId="2EC2147C" w:rsidR="00882FE2" w:rsidRPr="00A711AC" w:rsidDel="00FD1D3A" w:rsidRDefault="00882FE2" w:rsidP="006878DA">
            <w:pPr>
              <w:spacing w:after="0" w:line="240" w:lineRule="auto"/>
              <w:rPr>
                <w:rFonts w:ascii="Fira Sans" w:hAnsi="Fira Sans"/>
                <w:i/>
                <w:iCs/>
                <w:sz w:val="16"/>
                <w:szCs w:val="16"/>
              </w:rPr>
            </w:pPr>
            <w:r>
              <w:rPr>
                <w:rFonts w:ascii="Fira Sans" w:hAnsi="Fira Sans"/>
                <w:i/>
                <w:iCs/>
                <w:sz w:val="16"/>
                <w:szCs w:val="16"/>
              </w:rPr>
              <w:t>Decharge migratieproject</w:t>
            </w:r>
          </w:p>
        </w:tc>
        <w:tc>
          <w:tcPr>
            <w:tcW w:w="2410" w:type="dxa"/>
            <w:tcBorders>
              <w:top w:val="single" w:sz="4" w:space="0" w:color="auto"/>
              <w:left w:val="single" w:sz="4" w:space="0" w:color="auto"/>
              <w:bottom w:val="single" w:sz="4" w:space="0" w:color="auto"/>
              <w:right w:val="single" w:sz="4" w:space="0" w:color="auto"/>
            </w:tcBorders>
          </w:tcPr>
          <w:p w14:paraId="6A9BB40C" w14:textId="445FACF4" w:rsidR="00882FE2" w:rsidRPr="00A711AC" w:rsidDel="007F4031" w:rsidRDefault="00882FE2" w:rsidP="1DAC7E6D">
            <w:pPr>
              <w:tabs>
                <w:tab w:val="left" w:pos="567"/>
              </w:tabs>
              <w:spacing w:after="0" w:line="240" w:lineRule="auto"/>
              <w:rPr>
                <w:rFonts w:ascii="Fira Sans" w:hAnsi="Fira Sans"/>
                <w:i/>
                <w:iCs/>
                <w:sz w:val="16"/>
                <w:szCs w:val="16"/>
              </w:rPr>
            </w:pPr>
            <w:r w:rsidRPr="1DAC7E6D">
              <w:rPr>
                <w:rFonts w:ascii="Fira Sans" w:hAnsi="Fira Sans"/>
                <w:i/>
                <w:iCs/>
                <w:sz w:val="16"/>
                <w:szCs w:val="16"/>
              </w:rPr>
              <w:t>Goedkeuring van het Project decharge document</w:t>
            </w:r>
          </w:p>
        </w:tc>
        <w:tc>
          <w:tcPr>
            <w:tcW w:w="2516" w:type="dxa"/>
            <w:tcBorders>
              <w:top w:val="single" w:sz="4" w:space="0" w:color="auto"/>
              <w:left w:val="single" w:sz="4" w:space="0" w:color="auto"/>
              <w:bottom w:val="single" w:sz="4" w:space="0" w:color="auto"/>
              <w:right w:val="single" w:sz="4" w:space="0" w:color="auto"/>
            </w:tcBorders>
          </w:tcPr>
          <w:p w14:paraId="72572B8A" w14:textId="6B219C92" w:rsidR="00882FE2" w:rsidRPr="00A711AC" w:rsidDel="00FD1D3A" w:rsidRDefault="00882FE2" w:rsidP="006878DA">
            <w:pPr>
              <w:tabs>
                <w:tab w:val="left" w:pos="567"/>
              </w:tabs>
              <w:spacing w:after="0" w:line="240" w:lineRule="auto"/>
              <w:rPr>
                <w:rFonts w:ascii="Fira Sans" w:hAnsi="Fira Sans"/>
                <w:i/>
                <w:sz w:val="16"/>
                <w:szCs w:val="16"/>
              </w:rPr>
            </w:pPr>
            <w:r>
              <w:rPr>
                <w:rFonts w:ascii="Fira Sans" w:hAnsi="Fira Sans"/>
                <w:i/>
                <w:sz w:val="16"/>
                <w:szCs w:val="16"/>
              </w:rPr>
              <w:t>Uiterlijk 1 week na oplevering van het migratie project</w:t>
            </w:r>
          </w:p>
        </w:tc>
      </w:tr>
      <w:tr w:rsidR="00882FE2" w:rsidRPr="00A711AC" w14:paraId="2AFEE65E" w14:textId="77777777" w:rsidTr="002F514A">
        <w:tc>
          <w:tcPr>
            <w:tcW w:w="2410" w:type="dxa"/>
            <w:tcBorders>
              <w:top w:val="single" w:sz="4" w:space="0" w:color="auto"/>
              <w:left w:val="single" w:sz="4" w:space="0" w:color="auto"/>
              <w:bottom w:val="single" w:sz="4" w:space="0" w:color="auto"/>
              <w:right w:val="single" w:sz="4" w:space="0" w:color="auto"/>
            </w:tcBorders>
            <w:hideMark/>
          </w:tcPr>
          <w:p w14:paraId="45B32FE9" w14:textId="7A13CE6E" w:rsidR="00882FE2" w:rsidRPr="00A711AC" w:rsidRDefault="00882FE2" w:rsidP="1DAC7E6D">
            <w:pPr>
              <w:spacing w:after="0" w:line="240" w:lineRule="auto"/>
              <w:rPr>
                <w:rFonts w:ascii="Fira Sans" w:hAnsi="Fira Sans"/>
                <w:i/>
                <w:iCs/>
                <w:sz w:val="16"/>
                <w:szCs w:val="16"/>
                <w:lang w:eastAsia="nl-NL"/>
              </w:rPr>
            </w:pPr>
            <w:r w:rsidRPr="1DAC7E6D">
              <w:rPr>
                <w:rFonts w:ascii="Fira Sans" w:hAnsi="Fira Sans"/>
                <w:i/>
                <w:iCs/>
                <w:sz w:val="16"/>
                <w:szCs w:val="16"/>
              </w:rPr>
              <w:t>Maandelijkse rapportage over de Prestatie</w:t>
            </w:r>
          </w:p>
        </w:tc>
        <w:tc>
          <w:tcPr>
            <w:tcW w:w="2410" w:type="dxa"/>
            <w:tcBorders>
              <w:top w:val="single" w:sz="4" w:space="0" w:color="auto"/>
              <w:left w:val="single" w:sz="4" w:space="0" w:color="auto"/>
              <w:bottom w:val="single" w:sz="4" w:space="0" w:color="auto"/>
              <w:right w:val="single" w:sz="4" w:space="0" w:color="auto"/>
            </w:tcBorders>
            <w:hideMark/>
          </w:tcPr>
          <w:p w14:paraId="1662EF2E" w14:textId="7361F606" w:rsidR="00882FE2" w:rsidRDefault="00882FE2" w:rsidP="1DAC7E6D">
            <w:pPr>
              <w:tabs>
                <w:tab w:val="left" w:pos="567"/>
              </w:tabs>
              <w:spacing w:after="0" w:line="240" w:lineRule="auto"/>
              <w:rPr>
                <w:rFonts w:ascii="Fira Sans" w:hAnsi="Fira Sans"/>
                <w:i/>
                <w:iCs/>
                <w:sz w:val="16"/>
                <w:szCs w:val="16"/>
              </w:rPr>
            </w:pPr>
            <w:r w:rsidRPr="1DAC7E6D">
              <w:rPr>
                <w:rFonts w:ascii="Fira Sans" w:hAnsi="Fira Sans"/>
                <w:i/>
                <w:iCs/>
                <w:sz w:val="16"/>
                <w:szCs w:val="16"/>
              </w:rPr>
              <w:t>Akkoord op Rapportage en facturatie</w:t>
            </w:r>
          </w:p>
          <w:p w14:paraId="0641CA60" w14:textId="435E82A8" w:rsidR="00882FE2" w:rsidRPr="00A711AC" w:rsidRDefault="00882FE2" w:rsidP="001C46A6">
            <w:pPr>
              <w:tabs>
                <w:tab w:val="left" w:pos="567"/>
              </w:tabs>
              <w:spacing w:after="0" w:line="240" w:lineRule="auto"/>
              <w:rPr>
                <w:rFonts w:ascii="Fira Sans" w:hAnsi="Fira Sans"/>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24FD785A" w14:textId="2930A3AA" w:rsidR="00882FE2" w:rsidRPr="00A711AC" w:rsidRDefault="10B910FF" w:rsidP="00791108">
            <w:pPr>
              <w:tabs>
                <w:tab w:val="left" w:pos="567"/>
              </w:tabs>
              <w:spacing w:after="0" w:line="240" w:lineRule="auto"/>
              <w:rPr>
                <w:rFonts w:ascii="Fira Sans" w:hAnsi="Fira Sans"/>
                <w:sz w:val="16"/>
                <w:szCs w:val="16"/>
                <w:lang w:eastAsia="nl-NL"/>
              </w:rPr>
            </w:pPr>
            <w:r w:rsidRPr="4BBEEF95">
              <w:rPr>
                <w:rFonts w:ascii="Fira Sans" w:hAnsi="Fira Sans"/>
                <w:i/>
                <w:iCs/>
                <w:sz w:val="16"/>
                <w:szCs w:val="16"/>
              </w:rPr>
              <w:t>iedere 10</w:t>
            </w:r>
            <w:r w:rsidRPr="4BBEEF95">
              <w:rPr>
                <w:rFonts w:ascii="Fira Sans" w:hAnsi="Fira Sans"/>
                <w:i/>
                <w:iCs/>
                <w:sz w:val="16"/>
                <w:szCs w:val="16"/>
                <w:vertAlign w:val="superscript"/>
              </w:rPr>
              <w:t>e</w:t>
            </w:r>
            <w:r w:rsidRPr="4BBEEF95">
              <w:rPr>
                <w:rFonts w:ascii="Fira Sans" w:hAnsi="Fira Sans"/>
                <w:i/>
                <w:iCs/>
                <w:sz w:val="16"/>
                <w:szCs w:val="16"/>
              </w:rPr>
              <w:t xml:space="preserve"> werkdag van de maand</w:t>
            </w:r>
          </w:p>
        </w:tc>
      </w:tr>
    </w:tbl>
    <w:p w14:paraId="3FB5E10F" w14:textId="77777777" w:rsidR="00D60F2D" w:rsidRPr="00A711AC" w:rsidRDefault="00D60F2D" w:rsidP="000126F8">
      <w:pPr>
        <w:spacing w:after="0" w:line="240" w:lineRule="auto"/>
        <w:ind w:left="567"/>
        <w:rPr>
          <w:rFonts w:ascii="Fira Sans" w:hAnsi="Fira Sans"/>
          <w:i/>
          <w:iCs/>
          <w:sz w:val="18"/>
          <w:szCs w:val="18"/>
        </w:rPr>
      </w:pPr>
    </w:p>
    <w:p w14:paraId="36A46360" w14:textId="77777777" w:rsidR="00D60F2D" w:rsidRDefault="00D60F2D" w:rsidP="00B645A5">
      <w:pPr>
        <w:spacing w:after="0" w:line="240" w:lineRule="auto"/>
        <w:rPr>
          <w:rFonts w:ascii="Fira Sans" w:hAnsi="Fira Sans"/>
          <w:sz w:val="18"/>
          <w:szCs w:val="18"/>
        </w:rPr>
      </w:pPr>
    </w:p>
    <w:p w14:paraId="5B853CA1" w14:textId="77777777" w:rsidR="000C7F16" w:rsidRPr="00A711AC" w:rsidRDefault="000C7F16" w:rsidP="00B645A5">
      <w:pPr>
        <w:spacing w:after="0" w:line="240" w:lineRule="auto"/>
        <w:rPr>
          <w:rFonts w:ascii="Fira Sans" w:hAnsi="Fira Sans"/>
          <w:sz w:val="18"/>
          <w:szCs w:val="18"/>
        </w:rPr>
      </w:pPr>
    </w:p>
    <w:p w14:paraId="2173D5C4" w14:textId="77777777" w:rsidR="00D60F2D" w:rsidRPr="00A711AC" w:rsidRDefault="31748B47" w:rsidP="00B65FD6">
      <w:pPr>
        <w:pStyle w:val="Kop1"/>
        <w:spacing w:before="0" w:after="0" w:line="240" w:lineRule="auto"/>
        <w:ind w:left="567" w:hanging="567"/>
        <w:rPr>
          <w:rFonts w:ascii="Fira Sans" w:hAnsi="Fira Sans"/>
          <w:sz w:val="18"/>
          <w:szCs w:val="18"/>
        </w:rPr>
      </w:pPr>
      <w:bookmarkStart w:id="7" w:name="_Toc177639633"/>
      <w:r w:rsidRPr="502F574E">
        <w:rPr>
          <w:rFonts w:ascii="Fira Sans" w:hAnsi="Fira Sans"/>
          <w:sz w:val="18"/>
          <w:szCs w:val="18"/>
        </w:rPr>
        <w:t>7.</w:t>
      </w:r>
      <w:r w:rsidR="00D60F2D">
        <w:tab/>
      </w:r>
      <w:r w:rsidRPr="502F574E">
        <w:rPr>
          <w:rFonts w:ascii="Fira Sans" w:hAnsi="Fira Sans"/>
          <w:sz w:val="18"/>
          <w:szCs w:val="18"/>
        </w:rPr>
        <w:t>Vergoeding</w:t>
      </w:r>
      <w:bookmarkEnd w:id="7"/>
    </w:p>
    <w:p w14:paraId="73DC7B8B" w14:textId="77777777" w:rsidR="00E76E8B" w:rsidRPr="00A711AC" w:rsidRDefault="00E76E8B" w:rsidP="00E76E8B">
      <w:pPr>
        <w:spacing w:after="0" w:line="240" w:lineRule="auto"/>
        <w:rPr>
          <w:rFonts w:ascii="Fira Sans" w:hAnsi="Fira Sans"/>
        </w:rPr>
      </w:pPr>
    </w:p>
    <w:p w14:paraId="606D549F" w14:textId="48D7679D" w:rsidR="00E76E8B" w:rsidRPr="00A711AC" w:rsidRDefault="00D60F2D" w:rsidP="002F514A">
      <w:pPr>
        <w:spacing w:after="0" w:line="240" w:lineRule="auto"/>
        <w:ind w:left="567" w:hanging="567"/>
        <w:rPr>
          <w:rFonts w:ascii="Fira Sans" w:hAnsi="Fira Sans"/>
          <w:sz w:val="18"/>
          <w:szCs w:val="18"/>
        </w:rPr>
      </w:pPr>
      <w:r w:rsidRPr="1DAC7E6D">
        <w:rPr>
          <w:rFonts w:ascii="Fira Sans" w:hAnsi="Fira Sans"/>
          <w:sz w:val="18"/>
          <w:szCs w:val="18"/>
        </w:rPr>
        <w:t>7.1</w:t>
      </w:r>
      <w:r>
        <w:tab/>
      </w:r>
      <w:r w:rsidRPr="1DAC7E6D">
        <w:rPr>
          <w:rFonts w:ascii="Fira Sans" w:hAnsi="Fira Sans"/>
          <w:sz w:val="18"/>
          <w:szCs w:val="18"/>
        </w:rPr>
        <w:t>Partijen komen overeen</w:t>
      </w:r>
      <w:r w:rsidR="00EB6307" w:rsidRPr="1DAC7E6D">
        <w:rPr>
          <w:rFonts w:ascii="Fira Sans" w:hAnsi="Fira Sans"/>
          <w:sz w:val="18"/>
          <w:szCs w:val="18"/>
        </w:rPr>
        <w:t xml:space="preserve"> de afgesproken vergoeding nader uit te werken en te specificeren in </w:t>
      </w:r>
      <w:r w:rsidR="008255FD" w:rsidRPr="1DAC7E6D">
        <w:rPr>
          <w:rFonts w:ascii="Fira Sans" w:hAnsi="Fira Sans"/>
          <w:sz w:val="18"/>
          <w:szCs w:val="18"/>
        </w:rPr>
        <w:t xml:space="preserve">een na de ondertekening van de </w:t>
      </w:r>
      <w:r w:rsidR="008B4815" w:rsidRPr="1DAC7E6D">
        <w:rPr>
          <w:rFonts w:ascii="Fira Sans" w:hAnsi="Fira Sans"/>
          <w:sz w:val="18"/>
          <w:szCs w:val="18"/>
        </w:rPr>
        <w:t xml:space="preserve">Overeenkomst </w:t>
      </w:r>
      <w:r w:rsidR="008255FD" w:rsidRPr="1DAC7E6D">
        <w:rPr>
          <w:rFonts w:ascii="Fira Sans" w:hAnsi="Fira Sans"/>
          <w:sz w:val="18"/>
          <w:szCs w:val="18"/>
        </w:rPr>
        <w:t xml:space="preserve">op te stellen DFA, </w:t>
      </w:r>
      <w:r w:rsidR="008B4815" w:rsidRPr="1DAC7E6D">
        <w:rPr>
          <w:rFonts w:ascii="Fira Sans" w:hAnsi="Fira Sans"/>
          <w:sz w:val="18"/>
          <w:szCs w:val="18"/>
        </w:rPr>
        <w:t xml:space="preserve">welke als </w:t>
      </w:r>
      <w:r w:rsidR="50717D62" w:rsidRPr="1DAC7E6D">
        <w:rPr>
          <w:rFonts w:ascii="Fira Sans" w:hAnsi="Fira Sans"/>
          <w:sz w:val="18"/>
          <w:szCs w:val="18"/>
        </w:rPr>
        <w:t>B</w:t>
      </w:r>
      <w:r w:rsidR="008B4815" w:rsidRPr="1DAC7E6D">
        <w:rPr>
          <w:rFonts w:ascii="Fira Sans" w:hAnsi="Fira Sans"/>
          <w:sz w:val="18"/>
          <w:szCs w:val="18"/>
        </w:rPr>
        <w:t xml:space="preserve">ijlage aan deze Overeenkomst wordt gevoegd en </w:t>
      </w:r>
      <w:r w:rsidR="00B763B2" w:rsidRPr="1DAC7E6D">
        <w:rPr>
          <w:rFonts w:ascii="Fira Sans" w:hAnsi="Fira Sans"/>
          <w:sz w:val="18"/>
          <w:szCs w:val="18"/>
        </w:rPr>
        <w:t xml:space="preserve">waarbij </w:t>
      </w:r>
      <w:r w:rsidR="008B4815" w:rsidRPr="1DAC7E6D">
        <w:rPr>
          <w:rFonts w:ascii="Fira Sans" w:hAnsi="Fira Sans"/>
          <w:sz w:val="18"/>
          <w:szCs w:val="18"/>
        </w:rPr>
        <w:t>P</w:t>
      </w:r>
      <w:r w:rsidR="00B763B2" w:rsidRPr="1DAC7E6D">
        <w:rPr>
          <w:rFonts w:ascii="Fira Sans" w:hAnsi="Fira Sans"/>
          <w:sz w:val="18"/>
          <w:szCs w:val="18"/>
        </w:rPr>
        <w:t>artijen gehouden zijn aan de eisen</w:t>
      </w:r>
      <w:r w:rsidR="008B4815" w:rsidRPr="1DAC7E6D">
        <w:rPr>
          <w:rFonts w:ascii="Fira Sans" w:hAnsi="Fira Sans"/>
          <w:sz w:val="18"/>
          <w:szCs w:val="18"/>
        </w:rPr>
        <w:t xml:space="preserve"> en voorwaarden</w:t>
      </w:r>
      <w:r w:rsidR="00B763B2" w:rsidRPr="1DAC7E6D">
        <w:rPr>
          <w:rFonts w:ascii="Fira Sans" w:hAnsi="Fira Sans"/>
          <w:sz w:val="18"/>
          <w:szCs w:val="18"/>
        </w:rPr>
        <w:t xml:space="preserve"> die gesteld zijn in de aanbestedingsdocumenten en zoals opgenomen in de gedane </w:t>
      </w:r>
      <w:r w:rsidR="00AE7B10" w:rsidRPr="1DAC7E6D">
        <w:rPr>
          <w:rFonts w:ascii="Fira Sans" w:hAnsi="Fira Sans"/>
          <w:sz w:val="18"/>
          <w:szCs w:val="18"/>
        </w:rPr>
        <w:t>I</w:t>
      </w:r>
      <w:r w:rsidR="00B763B2" w:rsidRPr="1DAC7E6D">
        <w:rPr>
          <w:rFonts w:ascii="Fira Sans" w:hAnsi="Fira Sans"/>
          <w:sz w:val="18"/>
          <w:szCs w:val="18"/>
        </w:rPr>
        <w:t>nschrijving.</w:t>
      </w:r>
      <w:r w:rsidR="008B4815" w:rsidRPr="1DAC7E6D">
        <w:rPr>
          <w:rFonts w:ascii="Fira Sans" w:hAnsi="Fira Sans"/>
          <w:sz w:val="18"/>
          <w:szCs w:val="18"/>
        </w:rPr>
        <w:t xml:space="preserve"> De DFA dient een maand na </w:t>
      </w:r>
      <w:r w:rsidR="008A2587" w:rsidRPr="1DAC7E6D">
        <w:rPr>
          <w:rFonts w:ascii="Fira Sans" w:hAnsi="Fira Sans"/>
          <w:sz w:val="18"/>
          <w:szCs w:val="18"/>
        </w:rPr>
        <w:t>de ingangsdatum</w:t>
      </w:r>
      <w:r w:rsidR="008B4815" w:rsidRPr="1DAC7E6D">
        <w:rPr>
          <w:rFonts w:ascii="Fira Sans" w:hAnsi="Fira Sans"/>
          <w:sz w:val="18"/>
          <w:szCs w:val="18"/>
        </w:rPr>
        <w:t xml:space="preserve"> van deze Overeenkomst te zijn opgesteld</w:t>
      </w:r>
      <w:r w:rsidR="00C317B6" w:rsidRPr="1DAC7E6D">
        <w:rPr>
          <w:rFonts w:ascii="Fira Sans" w:hAnsi="Fira Sans"/>
          <w:sz w:val="18"/>
          <w:szCs w:val="18"/>
        </w:rPr>
        <w:t xml:space="preserve"> en ondertekend</w:t>
      </w:r>
      <w:r w:rsidR="008B4815" w:rsidRPr="1DAC7E6D">
        <w:rPr>
          <w:rFonts w:ascii="Fira Sans" w:hAnsi="Fira Sans"/>
          <w:sz w:val="18"/>
          <w:szCs w:val="18"/>
        </w:rPr>
        <w:t xml:space="preserve">. </w:t>
      </w:r>
      <w:r>
        <w:br/>
      </w:r>
    </w:p>
    <w:p w14:paraId="2648D7CF" w14:textId="77777777" w:rsidR="00433D01" w:rsidRDefault="00433D01" w:rsidP="00B645A5">
      <w:pPr>
        <w:spacing w:after="0" w:line="240" w:lineRule="auto"/>
        <w:ind w:left="567" w:hanging="567"/>
        <w:rPr>
          <w:rFonts w:ascii="Fira Sans" w:hAnsi="Fira Sans"/>
          <w:sz w:val="18"/>
          <w:szCs w:val="18"/>
        </w:rPr>
      </w:pPr>
      <w:bookmarkStart w:id="8" w:name="_Hlk107779197"/>
    </w:p>
    <w:p w14:paraId="39379E8A" w14:textId="14FED386" w:rsidR="00433D01" w:rsidRDefault="00DB6C7D" w:rsidP="00433D01">
      <w:pPr>
        <w:pStyle w:val="Kop1"/>
        <w:spacing w:before="0" w:after="0" w:line="240" w:lineRule="auto"/>
        <w:ind w:left="567" w:hanging="567"/>
        <w:rPr>
          <w:rFonts w:ascii="Fira Sans" w:hAnsi="Fira Sans"/>
          <w:sz w:val="18"/>
          <w:szCs w:val="18"/>
        </w:rPr>
      </w:pPr>
      <w:bookmarkStart w:id="9" w:name="_Toc177639634"/>
      <w:r>
        <w:rPr>
          <w:rFonts w:ascii="Fira Sans" w:hAnsi="Fira Sans"/>
          <w:sz w:val="18"/>
          <w:szCs w:val="18"/>
        </w:rPr>
        <w:t>8</w:t>
      </w:r>
      <w:r w:rsidR="00433D01" w:rsidRPr="00433D01">
        <w:rPr>
          <w:rFonts w:ascii="Fira Sans" w:hAnsi="Fira Sans"/>
          <w:sz w:val="18"/>
          <w:szCs w:val="18"/>
        </w:rPr>
        <w:t>.</w:t>
      </w:r>
      <w:r w:rsidR="00433D01" w:rsidRPr="002F514A">
        <w:rPr>
          <w:rFonts w:ascii="Fira Sans" w:hAnsi="Fira Sans"/>
          <w:sz w:val="18"/>
          <w:szCs w:val="18"/>
        </w:rPr>
        <w:tab/>
      </w:r>
      <w:r>
        <w:rPr>
          <w:rFonts w:ascii="Fira Sans" w:hAnsi="Fira Sans"/>
          <w:sz w:val="18"/>
          <w:szCs w:val="18"/>
        </w:rPr>
        <w:t>Indexeringsclausule</w:t>
      </w:r>
      <w:bookmarkEnd w:id="9"/>
    </w:p>
    <w:p w14:paraId="66836764" w14:textId="77777777" w:rsidR="00DD4CEE" w:rsidRDefault="00DD4CEE" w:rsidP="00DD4CEE"/>
    <w:p w14:paraId="28552DE5" w14:textId="368DA772" w:rsidR="00DD4CEE" w:rsidRDefault="00DE2AAE" w:rsidP="002F514A">
      <w:pPr>
        <w:spacing w:after="0" w:line="240" w:lineRule="auto"/>
        <w:ind w:left="567" w:hanging="567"/>
        <w:rPr>
          <w:rFonts w:ascii="Fira Sans" w:hAnsi="Fira Sans"/>
          <w:sz w:val="18"/>
          <w:szCs w:val="18"/>
        </w:rPr>
      </w:pPr>
      <w:r>
        <w:rPr>
          <w:rFonts w:ascii="Fira Sans" w:hAnsi="Fira Sans"/>
          <w:sz w:val="18"/>
          <w:szCs w:val="18"/>
        </w:rPr>
        <w:t>8.1</w:t>
      </w:r>
      <w:r w:rsidR="00DD4CEE" w:rsidRPr="002F514A">
        <w:rPr>
          <w:rFonts w:ascii="Fira Sans" w:hAnsi="Fira Sans"/>
          <w:sz w:val="18"/>
          <w:szCs w:val="18"/>
        </w:rPr>
        <w:t xml:space="preserve">.  </w:t>
      </w:r>
      <w:r w:rsidR="00B41B34">
        <w:rPr>
          <w:rFonts w:ascii="Fira Sans" w:hAnsi="Fira Sans"/>
          <w:sz w:val="18"/>
          <w:szCs w:val="18"/>
        </w:rPr>
        <w:tab/>
      </w:r>
      <w:r w:rsidR="00DD4CEE" w:rsidRPr="002F514A">
        <w:rPr>
          <w:rFonts w:ascii="Fira Sans" w:hAnsi="Fira Sans"/>
          <w:b/>
          <w:bCs/>
          <w:sz w:val="18"/>
          <w:szCs w:val="18"/>
        </w:rPr>
        <w:t>Definitie van indexering:</w:t>
      </w:r>
      <w:r w:rsidR="00DD4CEE" w:rsidRPr="002F514A">
        <w:rPr>
          <w:rFonts w:ascii="Fira Sans" w:hAnsi="Fira Sans"/>
          <w:sz w:val="18"/>
          <w:szCs w:val="18"/>
        </w:rPr>
        <w:t xml:space="preserve"> De prijzen van de geleverde diensten zullen jaarlijks worden aangepast op basis van de index voor </w:t>
      </w:r>
      <w:proofErr w:type="spellStart"/>
      <w:r w:rsidR="00DD4CEE" w:rsidRPr="002F514A">
        <w:rPr>
          <w:rFonts w:ascii="Fira Sans" w:hAnsi="Fira Sans"/>
          <w:sz w:val="18"/>
          <w:szCs w:val="18"/>
        </w:rPr>
        <w:t>CAO-lonen</w:t>
      </w:r>
      <w:proofErr w:type="spellEnd"/>
      <w:r w:rsidR="00DD4CEE" w:rsidRPr="002F514A">
        <w:rPr>
          <w:rFonts w:ascii="Fira Sans" w:hAnsi="Fira Sans"/>
          <w:sz w:val="18"/>
          <w:szCs w:val="18"/>
        </w:rPr>
        <w:t>, contractuele loonkosten en arbeidsduur;   indexcijfers (2020-100) zoals gepubliceerd door het Centraal Bureau voor de Statistiek (CBS):</w:t>
      </w:r>
    </w:p>
    <w:p w14:paraId="70D5F179" w14:textId="77777777" w:rsidR="006D3D7B" w:rsidRPr="002F514A" w:rsidRDefault="006D3D7B" w:rsidP="002F514A">
      <w:pPr>
        <w:spacing w:after="0" w:line="240" w:lineRule="auto"/>
        <w:ind w:left="567" w:hanging="567"/>
        <w:rPr>
          <w:rFonts w:ascii="Fira Sans" w:hAnsi="Fira Sans"/>
          <w:sz w:val="18"/>
          <w:szCs w:val="18"/>
        </w:rPr>
      </w:pPr>
    </w:p>
    <w:p w14:paraId="16C0F13A" w14:textId="62E86F2C" w:rsidR="00DD4CEE" w:rsidRDefault="00DE2AAE" w:rsidP="002F514A">
      <w:pPr>
        <w:spacing w:after="0" w:line="240" w:lineRule="auto"/>
        <w:ind w:left="567" w:hanging="567"/>
        <w:rPr>
          <w:rFonts w:ascii="Fira Sans" w:hAnsi="Fira Sans"/>
          <w:sz w:val="18"/>
          <w:szCs w:val="18"/>
        </w:rPr>
      </w:pPr>
      <w:r>
        <w:rPr>
          <w:rFonts w:ascii="Fira Sans" w:hAnsi="Fira Sans"/>
          <w:sz w:val="18"/>
          <w:szCs w:val="18"/>
        </w:rPr>
        <w:t>8.2</w:t>
      </w:r>
      <w:r w:rsidR="00DD4CEE" w:rsidRPr="002F514A">
        <w:rPr>
          <w:rFonts w:ascii="Fira Sans" w:hAnsi="Fira Sans"/>
          <w:sz w:val="18"/>
          <w:szCs w:val="18"/>
        </w:rPr>
        <w:t xml:space="preserve">.  </w:t>
      </w:r>
      <w:r w:rsidR="00B41B34">
        <w:rPr>
          <w:rFonts w:ascii="Fira Sans" w:hAnsi="Fira Sans"/>
          <w:sz w:val="18"/>
          <w:szCs w:val="18"/>
        </w:rPr>
        <w:tab/>
      </w:r>
      <w:r w:rsidR="00DD4CEE" w:rsidRPr="002F514A">
        <w:rPr>
          <w:rFonts w:ascii="Fira Sans" w:hAnsi="Fira Sans"/>
          <w:b/>
          <w:bCs/>
          <w:sz w:val="18"/>
          <w:szCs w:val="18"/>
        </w:rPr>
        <w:t>Referentieperiode:</w:t>
      </w:r>
      <w:r w:rsidR="00DD4CEE" w:rsidRPr="002F514A">
        <w:rPr>
          <w:rFonts w:ascii="Fira Sans" w:hAnsi="Fira Sans"/>
          <w:sz w:val="18"/>
          <w:szCs w:val="18"/>
        </w:rPr>
        <w:t xml:space="preserve"> De aanpassing zal plaatsvinden op 1 januari van elk jaar, waarbij de index van oktober van het voorgaande jaar wordt vergeleken met de basisindex van 2023 (100). Indien de maand oktober van het voorgaande jaar nog niet gepubliceerd is, wordt de gepubliceerde maand het dichtstbij oktober van het voorgaande jaar gebruikt.</w:t>
      </w:r>
    </w:p>
    <w:p w14:paraId="088AFEB4" w14:textId="77777777" w:rsidR="006D3D7B" w:rsidRPr="002F514A" w:rsidRDefault="006D3D7B" w:rsidP="002F514A">
      <w:pPr>
        <w:spacing w:after="0" w:line="240" w:lineRule="auto"/>
        <w:ind w:left="567" w:hanging="567"/>
        <w:rPr>
          <w:rFonts w:ascii="Fira Sans" w:hAnsi="Fira Sans"/>
          <w:sz w:val="18"/>
          <w:szCs w:val="18"/>
        </w:rPr>
      </w:pPr>
    </w:p>
    <w:p w14:paraId="7CFF43F5" w14:textId="56E0EEB5" w:rsidR="00DD4CEE" w:rsidRPr="002F514A" w:rsidRDefault="00DE2AAE" w:rsidP="002F514A">
      <w:pPr>
        <w:spacing w:after="0" w:line="240" w:lineRule="auto"/>
        <w:ind w:left="567" w:hanging="567"/>
        <w:rPr>
          <w:rFonts w:ascii="Fira Sans" w:hAnsi="Fira Sans"/>
          <w:sz w:val="18"/>
          <w:szCs w:val="18"/>
        </w:rPr>
      </w:pPr>
      <w:r>
        <w:rPr>
          <w:rFonts w:ascii="Fira Sans" w:hAnsi="Fira Sans"/>
          <w:sz w:val="18"/>
          <w:szCs w:val="18"/>
        </w:rPr>
        <w:t>8.3</w:t>
      </w:r>
      <w:r w:rsidR="00DD4CEE" w:rsidRPr="002F514A">
        <w:rPr>
          <w:rFonts w:ascii="Fira Sans" w:hAnsi="Fira Sans"/>
          <w:sz w:val="18"/>
          <w:szCs w:val="18"/>
        </w:rPr>
        <w:t xml:space="preserve">.  </w:t>
      </w:r>
      <w:r w:rsidR="00B41B34">
        <w:rPr>
          <w:rFonts w:ascii="Fira Sans" w:hAnsi="Fira Sans"/>
          <w:sz w:val="18"/>
          <w:szCs w:val="18"/>
        </w:rPr>
        <w:tab/>
      </w:r>
      <w:r w:rsidR="00DD4CEE" w:rsidRPr="002F514A">
        <w:rPr>
          <w:rFonts w:ascii="Fira Sans" w:hAnsi="Fira Sans"/>
          <w:b/>
          <w:bCs/>
          <w:sz w:val="18"/>
          <w:szCs w:val="18"/>
        </w:rPr>
        <w:t>Berekeningsmethode:</w:t>
      </w:r>
      <w:r w:rsidR="00DD4CEE" w:rsidRPr="002F514A">
        <w:rPr>
          <w:rFonts w:ascii="Fira Sans" w:hAnsi="Fira Sans"/>
          <w:sz w:val="18"/>
          <w:szCs w:val="18"/>
        </w:rPr>
        <w:t xml:space="preserve"> De nieuwe prijs wordt berekend door de huidige prijs te vermenigvuldigen met de verhouding van de index van de referentieperiode ten opzichte van de basisindex</w:t>
      </w:r>
      <w:r w:rsidR="00A92615">
        <w:rPr>
          <w:rFonts w:ascii="Fira Sans" w:hAnsi="Fira Sans"/>
          <w:sz w:val="18"/>
          <w:szCs w:val="18"/>
        </w:rPr>
        <w:t xml:space="preserve"> </w:t>
      </w:r>
      <w:r w:rsidR="00DD4CEE" w:rsidRPr="002F514A">
        <w:rPr>
          <w:rFonts w:ascii="Fira Sans" w:hAnsi="Fira Sans"/>
          <w:sz w:val="18"/>
          <w:szCs w:val="18"/>
        </w:rPr>
        <w:t>(100). De formule is als volgt:</w:t>
      </w:r>
    </w:p>
    <w:p w14:paraId="440C2C98" w14:textId="22AA0091" w:rsidR="00DD4CEE" w:rsidRPr="002F514A" w:rsidRDefault="00BA2ACB" w:rsidP="002F514A">
      <w:r>
        <w:rPr>
          <w:rFonts w:cs="Calibri"/>
          <w:noProof/>
          <w:color w:val="000000"/>
        </w:rPr>
        <w:lastRenderedPageBreak/>
        <w:drawing>
          <wp:inline distT="0" distB="0" distL="0" distR="0" wp14:anchorId="7A401DB1" wp14:editId="2908E0CC">
            <wp:extent cx="5760720" cy="611505"/>
            <wp:effectExtent l="0" t="0" r="0" b="0"/>
            <wp:docPr id="2120164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5760720" cy="611505"/>
                    </a:xfrm>
                    <a:prstGeom prst="rect">
                      <a:avLst/>
                    </a:prstGeom>
                    <a:noFill/>
                    <a:ln>
                      <a:noFill/>
                    </a:ln>
                  </pic:spPr>
                </pic:pic>
              </a:graphicData>
            </a:graphic>
          </wp:inline>
        </w:drawing>
      </w:r>
    </w:p>
    <w:bookmarkEnd w:id="8"/>
    <w:p w14:paraId="3FFCC190" w14:textId="3CA83A46" w:rsidR="000209A0" w:rsidRDefault="00DE2AAE" w:rsidP="000209A0">
      <w:pPr>
        <w:spacing w:after="0" w:line="240" w:lineRule="auto"/>
        <w:ind w:left="567" w:hanging="567"/>
        <w:rPr>
          <w:rFonts w:ascii="Fira Sans" w:hAnsi="Fira Sans"/>
          <w:sz w:val="18"/>
          <w:szCs w:val="18"/>
        </w:rPr>
      </w:pPr>
      <w:r>
        <w:rPr>
          <w:rFonts w:ascii="Fira Sans" w:hAnsi="Fira Sans"/>
          <w:sz w:val="18"/>
          <w:szCs w:val="18"/>
        </w:rPr>
        <w:t>8.4</w:t>
      </w:r>
      <w:r w:rsidR="000209A0" w:rsidRPr="000209A0">
        <w:rPr>
          <w:rFonts w:ascii="Fira Sans" w:hAnsi="Fira Sans"/>
          <w:sz w:val="18"/>
          <w:szCs w:val="18"/>
        </w:rPr>
        <w:t xml:space="preserve">.  </w:t>
      </w:r>
      <w:r w:rsidR="00B41B34">
        <w:rPr>
          <w:rFonts w:ascii="Fira Sans" w:hAnsi="Fira Sans"/>
          <w:sz w:val="18"/>
          <w:szCs w:val="18"/>
        </w:rPr>
        <w:tab/>
      </w:r>
      <w:r w:rsidR="000209A0" w:rsidRPr="002F514A">
        <w:rPr>
          <w:rFonts w:ascii="Fira Sans" w:hAnsi="Fira Sans"/>
          <w:b/>
          <w:bCs/>
          <w:sz w:val="18"/>
          <w:szCs w:val="18"/>
        </w:rPr>
        <w:t>Maximale aanpassing:</w:t>
      </w:r>
      <w:r w:rsidR="000209A0" w:rsidRPr="000209A0">
        <w:rPr>
          <w:rFonts w:ascii="Fira Sans" w:hAnsi="Fira Sans"/>
          <w:sz w:val="18"/>
          <w:szCs w:val="18"/>
        </w:rPr>
        <w:t xml:space="preserve"> De jaarlijkse prijsaanpassing zal niet meer dan 5% bedragen, ongeacht de verandering in de Index.</w:t>
      </w:r>
      <w:r w:rsidR="0055027E">
        <w:rPr>
          <w:rFonts w:ascii="Fira Sans" w:hAnsi="Fira Sans"/>
          <w:sz w:val="18"/>
          <w:szCs w:val="18"/>
        </w:rPr>
        <w:t xml:space="preserve"> </w:t>
      </w:r>
      <w:r w:rsidR="0055027E" w:rsidRPr="00E5744A">
        <w:rPr>
          <w:rFonts w:ascii="Fira Sans" w:hAnsi="Fira Sans"/>
          <w:strike/>
          <w:sz w:val="18"/>
          <w:szCs w:val="18"/>
          <w:highlight w:val="green"/>
        </w:rPr>
        <w:t xml:space="preserve">De gevraagde prijsaanpassing, mag nooit </w:t>
      </w:r>
      <w:r w:rsidR="00A7281A" w:rsidRPr="00E5744A">
        <w:rPr>
          <w:rFonts w:ascii="Fira Sans" w:hAnsi="Fira Sans"/>
          <w:strike/>
          <w:sz w:val="18"/>
          <w:szCs w:val="18"/>
          <w:highlight w:val="green"/>
        </w:rPr>
        <w:t xml:space="preserve">een wezenlijke wijziging </w:t>
      </w:r>
      <w:r w:rsidR="0086645F" w:rsidRPr="00E5744A">
        <w:rPr>
          <w:rFonts w:ascii="Fira Sans" w:hAnsi="Fira Sans"/>
          <w:strike/>
          <w:sz w:val="18"/>
          <w:szCs w:val="18"/>
          <w:highlight w:val="green"/>
        </w:rPr>
        <w:t>ten opzich</w:t>
      </w:r>
      <w:r w:rsidR="00F70FCF" w:rsidRPr="00E5744A">
        <w:rPr>
          <w:rFonts w:ascii="Fira Sans" w:hAnsi="Fira Sans"/>
          <w:strike/>
          <w:sz w:val="18"/>
          <w:szCs w:val="18"/>
          <w:highlight w:val="green"/>
        </w:rPr>
        <w:t>te van de oorspronkelijke opdracht tot</w:t>
      </w:r>
      <w:r w:rsidR="00A7281A" w:rsidRPr="00E5744A">
        <w:rPr>
          <w:rFonts w:ascii="Fira Sans" w:hAnsi="Fira Sans"/>
          <w:strike/>
          <w:sz w:val="18"/>
          <w:szCs w:val="18"/>
          <w:highlight w:val="green"/>
        </w:rPr>
        <w:t xml:space="preserve"> gevolg hebben.</w:t>
      </w:r>
      <w:r w:rsidR="00C54E2D" w:rsidRPr="00E5744A">
        <w:rPr>
          <w:rFonts w:ascii="Fira Sans" w:hAnsi="Fira Sans"/>
          <w:strike/>
          <w:sz w:val="18"/>
          <w:szCs w:val="18"/>
          <w:highlight w:val="green"/>
        </w:rPr>
        <w:t>.</w:t>
      </w:r>
      <w:r w:rsidR="00E5744A">
        <w:rPr>
          <w:rFonts w:ascii="Fira Sans" w:hAnsi="Fira Sans"/>
          <w:sz w:val="18"/>
          <w:szCs w:val="18"/>
        </w:rPr>
        <w:t xml:space="preserve"> </w:t>
      </w:r>
      <w:r w:rsidR="00E5744A" w:rsidRPr="00E5744A">
        <w:rPr>
          <w:rFonts w:ascii="Fira Sans" w:hAnsi="Fira Sans"/>
          <w:sz w:val="18"/>
          <w:szCs w:val="18"/>
          <w:highlight w:val="green"/>
        </w:rPr>
        <w:t>Indien dit aantoonbaar tot onredelijke gevolgen leidt voor Wederpartij, zullen Partijen in overleg treden over het toe te passen percentage in het betreffende jaar.</w:t>
      </w:r>
      <w:r w:rsidR="00E5744A">
        <w:rPr>
          <w:rFonts w:ascii="Fira Sans" w:hAnsi="Fira Sans"/>
          <w:sz w:val="18"/>
          <w:szCs w:val="18"/>
        </w:rPr>
        <w:t xml:space="preserve"> </w:t>
      </w:r>
      <w:r w:rsidR="00C54E2D">
        <w:rPr>
          <w:rFonts w:ascii="Fira Sans" w:hAnsi="Fira Sans"/>
          <w:sz w:val="18"/>
          <w:szCs w:val="18"/>
        </w:rPr>
        <w:t xml:space="preserve"> </w:t>
      </w:r>
    </w:p>
    <w:p w14:paraId="6D435A86" w14:textId="77777777" w:rsidR="000B18F8" w:rsidRPr="000209A0" w:rsidRDefault="000B18F8" w:rsidP="000209A0">
      <w:pPr>
        <w:spacing w:after="0" w:line="240" w:lineRule="auto"/>
        <w:ind w:left="567" w:hanging="567"/>
        <w:rPr>
          <w:rFonts w:ascii="Fira Sans" w:hAnsi="Fira Sans"/>
          <w:sz w:val="18"/>
          <w:szCs w:val="18"/>
        </w:rPr>
      </w:pPr>
    </w:p>
    <w:p w14:paraId="5E9A7F63" w14:textId="68B8ECC7" w:rsidR="000209A0" w:rsidRDefault="008708A7" w:rsidP="000209A0">
      <w:pPr>
        <w:spacing w:after="0" w:line="240" w:lineRule="auto"/>
        <w:ind w:left="567" w:hanging="567"/>
        <w:rPr>
          <w:rFonts w:ascii="Fira Sans" w:hAnsi="Fira Sans"/>
          <w:sz w:val="18"/>
          <w:szCs w:val="18"/>
        </w:rPr>
      </w:pPr>
      <w:r>
        <w:rPr>
          <w:rFonts w:ascii="Fira Sans" w:hAnsi="Fira Sans"/>
          <w:sz w:val="18"/>
          <w:szCs w:val="18"/>
        </w:rPr>
        <w:t>8.</w:t>
      </w:r>
      <w:r w:rsidR="000209A0" w:rsidRPr="000209A0">
        <w:rPr>
          <w:rFonts w:ascii="Fira Sans" w:hAnsi="Fira Sans"/>
          <w:sz w:val="18"/>
          <w:szCs w:val="18"/>
        </w:rPr>
        <w:t xml:space="preserve">5.  </w:t>
      </w:r>
      <w:r w:rsidR="00B41B34">
        <w:rPr>
          <w:rFonts w:ascii="Fira Sans" w:hAnsi="Fira Sans"/>
          <w:sz w:val="18"/>
          <w:szCs w:val="18"/>
        </w:rPr>
        <w:tab/>
      </w:r>
      <w:r w:rsidR="000209A0" w:rsidRPr="002F514A">
        <w:rPr>
          <w:rFonts w:ascii="Fira Sans" w:hAnsi="Fira Sans"/>
          <w:b/>
          <w:bCs/>
          <w:sz w:val="18"/>
          <w:szCs w:val="18"/>
        </w:rPr>
        <w:t>Kennisgeving:</w:t>
      </w:r>
      <w:r w:rsidR="000209A0" w:rsidRPr="000209A0">
        <w:rPr>
          <w:rFonts w:ascii="Fira Sans" w:hAnsi="Fira Sans"/>
          <w:sz w:val="18"/>
          <w:szCs w:val="18"/>
        </w:rPr>
        <w:t xml:space="preserve"> </w:t>
      </w:r>
      <w:r w:rsidR="00F5260B">
        <w:rPr>
          <w:rFonts w:ascii="Fira Sans" w:hAnsi="Fira Sans"/>
          <w:sz w:val="18"/>
          <w:szCs w:val="18"/>
        </w:rPr>
        <w:t>Wederpartij</w:t>
      </w:r>
      <w:r w:rsidR="000209A0" w:rsidRPr="000209A0">
        <w:rPr>
          <w:rFonts w:ascii="Fira Sans" w:hAnsi="Fira Sans"/>
          <w:sz w:val="18"/>
          <w:szCs w:val="18"/>
        </w:rPr>
        <w:t xml:space="preserve"> zal Aanbestedende dienst schriftelijk op de hoogte stellen van de nieuwe prijzen ten minste 30 dagen voordat de nieuwe prijzen van kracht worden.   Deze kennisgeving dient te worden verzonden via email naar inkoopadvies@flevoland.nl. Dit is de enige rechtsgeldige manier van kennisgeving, andere vormen van kennisgeving worden niet in behandeling genomen en </w:t>
      </w:r>
      <w:r w:rsidR="00F5260B">
        <w:rPr>
          <w:rFonts w:ascii="Fira Sans" w:hAnsi="Fira Sans"/>
          <w:sz w:val="18"/>
          <w:szCs w:val="18"/>
        </w:rPr>
        <w:t>Wederpartij</w:t>
      </w:r>
      <w:r w:rsidR="00F5260B" w:rsidRPr="000209A0">
        <w:rPr>
          <w:rFonts w:ascii="Fira Sans" w:hAnsi="Fira Sans"/>
          <w:sz w:val="18"/>
          <w:szCs w:val="18"/>
        </w:rPr>
        <w:t xml:space="preserve"> </w:t>
      </w:r>
      <w:r w:rsidR="000209A0" w:rsidRPr="000209A0">
        <w:rPr>
          <w:rFonts w:ascii="Fira Sans" w:hAnsi="Fira Sans"/>
          <w:sz w:val="18"/>
          <w:szCs w:val="18"/>
        </w:rPr>
        <w:t xml:space="preserve">kan zich hier later niet op beroepen. Indien er overeenstemming is tussen de </w:t>
      </w:r>
      <w:r w:rsidR="001F41F3">
        <w:rPr>
          <w:rFonts w:ascii="Fira Sans" w:hAnsi="Fira Sans"/>
          <w:sz w:val="18"/>
          <w:szCs w:val="18"/>
        </w:rPr>
        <w:t>P</w:t>
      </w:r>
      <w:r w:rsidR="000209A0" w:rsidRPr="000209A0">
        <w:rPr>
          <w:rFonts w:ascii="Fira Sans" w:hAnsi="Fira Sans"/>
          <w:sz w:val="18"/>
          <w:szCs w:val="18"/>
        </w:rPr>
        <w:t xml:space="preserve">artijen, zal het geïndexeerde tarief als addendum aan </w:t>
      </w:r>
      <w:r w:rsidR="004C469D">
        <w:rPr>
          <w:rFonts w:ascii="Fira Sans" w:hAnsi="Fira Sans"/>
          <w:sz w:val="18"/>
          <w:szCs w:val="18"/>
        </w:rPr>
        <w:t xml:space="preserve">het </w:t>
      </w:r>
      <w:r w:rsidR="000E5079">
        <w:rPr>
          <w:rFonts w:ascii="Fira Sans" w:hAnsi="Fira Sans"/>
          <w:sz w:val="18"/>
          <w:szCs w:val="18"/>
        </w:rPr>
        <w:t>opgestelde DFA</w:t>
      </w:r>
      <w:r w:rsidR="000209A0" w:rsidRPr="000209A0">
        <w:rPr>
          <w:rFonts w:ascii="Fira Sans" w:hAnsi="Fira Sans"/>
          <w:sz w:val="18"/>
          <w:szCs w:val="18"/>
        </w:rPr>
        <w:t xml:space="preserve"> worden toegevoegd.</w:t>
      </w:r>
    </w:p>
    <w:p w14:paraId="7D5EF1E5" w14:textId="77777777" w:rsidR="00656218" w:rsidRPr="000209A0" w:rsidRDefault="00656218" w:rsidP="000209A0">
      <w:pPr>
        <w:spacing w:after="0" w:line="240" w:lineRule="auto"/>
        <w:ind w:left="567" w:hanging="567"/>
        <w:rPr>
          <w:rFonts w:ascii="Fira Sans" w:hAnsi="Fira Sans"/>
          <w:sz w:val="18"/>
          <w:szCs w:val="18"/>
        </w:rPr>
      </w:pPr>
    </w:p>
    <w:p w14:paraId="067A9F05" w14:textId="1A429AEA" w:rsidR="00E76E8B" w:rsidRDefault="008708A7" w:rsidP="000209A0">
      <w:pPr>
        <w:spacing w:after="0" w:line="240" w:lineRule="auto"/>
        <w:ind w:left="567" w:hanging="567"/>
        <w:rPr>
          <w:rFonts w:ascii="Fira Sans" w:hAnsi="Fira Sans"/>
          <w:sz w:val="18"/>
          <w:szCs w:val="18"/>
        </w:rPr>
      </w:pPr>
      <w:r>
        <w:rPr>
          <w:rFonts w:ascii="Fira Sans" w:hAnsi="Fira Sans"/>
          <w:sz w:val="18"/>
          <w:szCs w:val="18"/>
        </w:rPr>
        <w:t>8.</w:t>
      </w:r>
      <w:r w:rsidR="000209A0" w:rsidRPr="000209A0">
        <w:rPr>
          <w:rFonts w:ascii="Fira Sans" w:hAnsi="Fira Sans"/>
          <w:sz w:val="18"/>
          <w:szCs w:val="18"/>
        </w:rPr>
        <w:t xml:space="preserve">6.  </w:t>
      </w:r>
      <w:r w:rsidR="00B41B34">
        <w:rPr>
          <w:rFonts w:ascii="Fira Sans" w:hAnsi="Fira Sans"/>
          <w:sz w:val="18"/>
          <w:szCs w:val="18"/>
        </w:rPr>
        <w:tab/>
      </w:r>
      <w:r w:rsidR="000209A0" w:rsidRPr="002F514A">
        <w:rPr>
          <w:rFonts w:ascii="Fira Sans" w:hAnsi="Fira Sans"/>
          <w:b/>
          <w:bCs/>
          <w:sz w:val="18"/>
          <w:szCs w:val="18"/>
        </w:rPr>
        <w:t>Periodieke herziening:</w:t>
      </w:r>
      <w:r w:rsidR="000209A0" w:rsidRPr="000209A0">
        <w:rPr>
          <w:rFonts w:ascii="Fira Sans" w:hAnsi="Fira Sans"/>
          <w:sz w:val="18"/>
          <w:szCs w:val="18"/>
        </w:rPr>
        <w:t xml:space="preserve"> Partijen bespreken ten minste jaarlijks of de gekozen index nog steeds geschikt is en passen deze indien nodig aan op basis van veranderende marktomstandigheden. Dit besluit wordt vastgelegd in het gespreksverslag. Indien een herziening van toepassing is, wordt deze, inclusief de motivering,  als addendum aan de</w:t>
      </w:r>
      <w:r w:rsidR="001B07A3">
        <w:rPr>
          <w:rFonts w:ascii="Fira Sans" w:hAnsi="Fira Sans"/>
          <w:sz w:val="18"/>
          <w:szCs w:val="18"/>
        </w:rPr>
        <w:t>ze</w:t>
      </w:r>
      <w:r w:rsidR="00270D31">
        <w:rPr>
          <w:rFonts w:ascii="Fira Sans" w:hAnsi="Fira Sans"/>
          <w:sz w:val="18"/>
          <w:szCs w:val="18"/>
        </w:rPr>
        <w:t xml:space="preserve"> </w:t>
      </w:r>
      <w:r w:rsidR="001B07A3">
        <w:rPr>
          <w:rFonts w:ascii="Fira Sans" w:hAnsi="Fira Sans"/>
          <w:sz w:val="18"/>
          <w:szCs w:val="18"/>
        </w:rPr>
        <w:t>O</w:t>
      </w:r>
      <w:r w:rsidR="000209A0" w:rsidRPr="000209A0">
        <w:rPr>
          <w:rFonts w:ascii="Fira Sans" w:hAnsi="Fira Sans"/>
          <w:sz w:val="18"/>
          <w:szCs w:val="18"/>
        </w:rPr>
        <w:t>vereenkomst toegevoegd.</w:t>
      </w:r>
    </w:p>
    <w:p w14:paraId="2D70B03B" w14:textId="77777777" w:rsidR="00656218" w:rsidRDefault="00656218" w:rsidP="000209A0">
      <w:pPr>
        <w:spacing w:after="0" w:line="240" w:lineRule="auto"/>
        <w:ind w:left="567" w:hanging="567"/>
        <w:rPr>
          <w:rFonts w:ascii="Fira Sans" w:hAnsi="Fira Sans"/>
          <w:sz w:val="18"/>
          <w:szCs w:val="18"/>
        </w:rPr>
      </w:pPr>
    </w:p>
    <w:p w14:paraId="69872104" w14:textId="77777777" w:rsidR="00B83997" w:rsidRPr="00A711AC" w:rsidRDefault="00B83997" w:rsidP="00E76E8B">
      <w:pPr>
        <w:spacing w:after="0" w:line="240" w:lineRule="auto"/>
        <w:rPr>
          <w:rFonts w:ascii="Fira Sans" w:hAnsi="Fira Sans"/>
          <w:sz w:val="18"/>
          <w:szCs w:val="18"/>
        </w:rPr>
      </w:pPr>
    </w:p>
    <w:p w14:paraId="7BB2FFB1" w14:textId="12B87461" w:rsidR="00D60F2D" w:rsidRPr="009E4113" w:rsidRDefault="008708A7" w:rsidP="002E16E9">
      <w:pPr>
        <w:pStyle w:val="Kop1"/>
        <w:spacing w:before="0" w:after="0" w:line="240" w:lineRule="auto"/>
        <w:ind w:left="567" w:hanging="567"/>
        <w:rPr>
          <w:rFonts w:ascii="Fira Sans" w:hAnsi="Fira Sans"/>
          <w:sz w:val="18"/>
          <w:szCs w:val="18"/>
        </w:rPr>
      </w:pPr>
      <w:bookmarkStart w:id="10" w:name="_Toc177639635"/>
      <w:r>
        <w:rPr>
          <w:rFonts w:ascii="Fira Sans" w:hAnsi="Fira Sans"/>
          <w:sz w:val="18"/>
          <w:szCs w:val="18"/>
        </w:rPr>
        <w:t>9</w:t>
      </w:r>
      <w:r w:rsidR="00D60F2D" w:rsidRPr="009E4113">
        <w:rPr>
          <w:rFonts w:ascii="Fira Sans" w:hAnsi="Fira Sans"/>
          <w:sz w:val="18"/>
          <w:szCs w:val="18"/>
        </w:rPr>
        <w:t>.</w:t>
      </w:r>
      <w:r w:rsidR="00D60F2D" w:rsidRPr="009E4113">
        <w:rPr>
          <w:rFonts w:ascii="Fira Sans" w:hAnsi="Fira Sans"/>
          <w:sz w:val="18"/>
          <w:szCs w:val="18"/>
        </w:rPr>
        <w:tab/>
        <w:t>Facturering, verschuldigdheid en betaling</w:t>
      </w:r>
      <w:bookmarkEnd w:id="10"/>
    </w:p>
    <w:p w14:paraId="1D08149A" w14:textId="77777777" w:rsidR="003D2992" w:rsidRPr="009E4113" w:rsidRDefault="003D2992" w:rsidP="00B645A5">
      <w:pPr>
        <w:spacing w:after="0" w:line="240" w:lineRule="auto"/>
        <w:rPr>
          <w:rFonts w:ascii="Fira Sans" w:hAnsi="Fira Sans"/>
        </w:rPr>
      </w:pPr>
    </w:p>
    <w:p w14:paraId="5A0B0F9E" w14:textId="6DD222B7" w:rsidR="00D60F2D" w:rsidRPr="008E41C4" w:rsidRDefault="008708A7" w:rsidP="4BBEEF95">
      <w:pPr>
        <w:spacing w:after="0" w:line="240" w:lineRule="auto"/>
        <w:ind w:left="567" w:hanging="567"/>
        <w:rPr>
          <w:rFonts w:ascii="Fira Sans" w:hAnsi="Fira Sans"/>
          <w:i/>
          <w:iCs/>
          <w:sz w:val="18"/>
          <w:szCs w:val="18"/>
          <w:highlight w:val="yellow"/>
        </w:rPr>
      </w:pPr>
      <w:r>
        <w:rPr>
          <w:rFonts w:ascii="Fira Sans" w:hAnsi="Fira Sans"/>
          <w:sz w:val="18"/>
          <w:szCs w:val="18"/>
        </w:rPr>
        <w:t>9</w:t>
      </w:r>
      <w:r w:rsidR="05938464" w:rsidRPr="4BBEEF95">
        <w:rPr>
          <w:rFonts w:ascii="Fira Sans" w:hAnsi="Fira Sans"/>
          <w:sz w:val="18"/>
          <w:szCs w:val="18"/>
        </w:rPr>
        <w:t>.1</w:t>
      </w:r>
      <w:r w:rsidR="00D60F2D">
        <w:tab/>
      </w:r>
      <w:r w:rsidR="05938464" w:rsidRPr="4BBEEF95">
        <w:rPr>
          <w:rFonts w:ascii="Fira Sans" w:hAnsi="Fira Sans"/>
          <w:sz w:val="18"/>
          <w:szCs w:val="18"/>
        </w:rPr>
        <w:t xml:space="preserve">De Vergoeding </w:t>
      </w:r>
      <w:r w:rsidR="564B787B" w:rsidRPr="4BBEEF95">
        <w:rPr>
          <w:rFonts w:ascii="Fira Sans" w:hAnsi="Fira Sans"/>
          <w:sz w:val="18"/>
          <w:szCs w:val="18"/>
        </w:rPr>
        <w:t>als bedoeld in art</w:t>
      </w:r>
      <w:r w:rsidR="69695B9D" w:rsidRPr="4BBEEF95">
        <w:rPr>
          <w:rFonts w:ascii="Fira Sans" w:hAnsi="Fira Sans"/>
          <w:sz w:val="18"/>
          <w:szCs w:val="18"/>
        </w:rPr>
        <w:t>ikel</w:t>
      </w:r>
      <w:r w:rsidR="564B787B" w:rsidRPr="4BBEEF95">
        <w:rPr>
          <w:rFonts w:ascii="Fira Sans" w:hAnsi="Fira Sans"/>
          <w:sz w:val="18"/>
          <w:szCs w:val="18"/>
        </w:rPr>
        <w:t xml:space="preserve"> 7 </w:t>
      </w:r>
      <w:r w:rsidR="0046250A">
        <w:rPr>
          <w:rFonts w:ascii="Fira Sans" w:hAnsi="Fira Sans"/>
          <w:sz w:val="18"/>
          <w:szCs w:val="18"/>
        </w:rPr>
        <w:t>van de</w:t>
      </w:r>
      <w:r w:rsidR="00847278">
        <w:rPr>
          <w:rFonts w:ascii="Fira Sans" w:hAnsi="Fira Sans"/>
          <w:sz w:val="18"/>
          <w:szCs w:val="18"/>
        </w:rPr>
        <w:t>ze</w:t>
      </w:r>
      <w:r w:rsidR="0046250A">
        <w:rPr>
          <w:rFonts w:ascii="Fira Sans" w:hAnsi="Fira Sans"/>
          <w:sz w:val="18"/>
          <w:szCs w:val="18"/>
        </w:rPr>
        <w:t xml:space="preserve"> Overeenkomst </w:t>
      </w:r>
      <w:r w:rsidR="05938464" w:rsidRPr="4BBEEF95">
        <w:rPr>
          <w:rFonts w:ascii="Fira Sans" w:hAnsi="Fira Sans"/>
          <w:sz w:val="18"/>
          <w:szCs w:val="18"/>
        </w:rPr>
        <w:t>is verschuldigd vanaf</w:t>
      </w:r>
      <w:r w:rsidR="564B787B" w:rsidRPr="4BBEEF95">
        <w:rPr>
          <w:rFonts w:ascii="Fira Sans" w:hAnsi="Fira Sans"/>
          <w:sz w:val="18"/>
          <w:szCs w:val="18"/>
        </w:rPr>
        <w:t xml:space="preserve"> </w:t>
      </w:r>
      <w:bookmarkStart w:id="11" w:name="_Hlk107779340"/>
      <w:r w:rsidR="35318280" w:rsidRPr="4BBEEF95">
        <w:rPr>
          <w:rFonts w:ascii="Fira Sans" w:hAnsi="Fira Sans"/>
          <w:sz w:val="18"/>
          <w:szCs w:val="18"/>
          <w:highlight w:val="yellow"/>
        </w:rPr>
        <w:t>[d</w:t>
      </w:r>
      <w:r w:rsidR="564B787B" w:rsidRPr="4BBEEF95">
        <w:rPr>
          <w:rFonts w:ascii="Fira Sans" w:hAnsi="Fira Sans"/>
          <w:sz w:val="18"/>
          <w:szCs w:val="18"/>
          <w:highlight w:val="yellow"/>
        </w:rPr>
        <w:t>atum</w:t>
      </w:r>
      <w:r w:rsidR="35318280" w:rsidRPr="4BBEEF95">
        <w:rPr>
          <w:rFonts w:ascii="Fira Sans" w:hAnsi="Fira Sans"/>
          <w:sz w:val="18"/>
          <w:szCs w:val="18"/>
          <w:highlight w:val="yellow"/>
        </w:rPr>
        <w:t>]</w:t>
      </w:r>
      <w:r w:rsidR="564B787B" w:rsidRPr="4BBEEF95">
        <w:rPr>
          <w:rFonts w:ascii="Fira Sans" w:hAnsi="Fira Sans"/>
          <w:sz w:val="18"/>
          <w:szCs w:val="18"/>
          <w:highlight w:val="yellow"/>
        </w:rPr>
        <w:t xml:space="preserve"> .</w:t>
      </w:r>
    </w:p>
    <w:bookmarkEnd w:id="11"/>
    <w:p w14:paraId="7562F8A9" w14:textId="77777777" w:rsidR="003D2992" w:rsidRPr="008E41C4" w:rsidRDefault="003D2992" w:rsidP="00BE0733">
      <w:pPr>
        <w:spacing w:after="0" w:line="240" w:lineRule="auto"/>
        <w:rPr>
          <w:rFonts w:ascii="Fira Sans" w:hAnsi="Fira Sans"/>
          <w:sz w:val="18"/>
          <w:szCs w:val="18"/>
          <w:highlight w:val="yellow"/>
        </w:rPr>
      </w:pPr>
    </w:p>
    <w:p w14:paraId="206526CD" w14:textId="06C36B8C" w:rsidR="00181D31" w:rsidRPr="009E4113" w:rsidRDefault="008708A7" w:rsidP="1DAC7E6D">
      <w:pPr>
        <w:spacing w:after="0" w:line="240" w:lineRule="auto"/>
        <w:ind w:left="567" w:hanging="567"/>
        <w:rPr>
          <w:rFonts w:ascii="Fira Sans" w:hAnsi="Fira Sans"/>
          <w:sz w:val="18"/>
          <w:szCs w:val="18"/>
        </w:rPr>
      </w:pPr>
      <w:r>
        <w:rPr>
          <w:rFonts w:ascii="Fira Sans" w:hAnsi="Fira Sans"/>
          <w:sz w:val="18"/>
          <w:szCs w:val="18"/>
        </w:rPr>
        <w:t>9</w:t>
      </w:r>
      <w:r w:rsidR="00D60F2D" w:rsidRPr="1DAC7E6D">
        <w:rPr>
          <w:rFonts w:ascii="Fira Sans" w:hAnsi="Fira Sans"/>
          <w:sz w:val="18"/>
          <w:szCs w:val="18"/>
        </w:rPr>
        <w:t>.2</w:t>
      </w:r>
      <w:r w:rsidR="00D60F2D">
        <w:tab/>
      </w:r>
      <w:r w:rsidR="00D60F2D" w:rsidRPr="1DAC7E6D">
        <w:rPr>
          <w:rFonts w:ascii="Fira Sans" w:hAnsi="Fira Sans"/>
          <w:sz w:val="18"/>
          <w:szCs w:val="18"/>
        </w:rPr>
        <w:t>Een factuur</w:t>
      </w:r>
      <w:r w:rsidR="00181D31" w:rsidRPr="1DAC7E6D">
        <w:rPr>
          <w:rFonts w:ascii="Fira Sans" w:hAnsi="Fira Sans"/>
          <w:sz w:val="18"/>
          <w:szCs w:val="18"/>
        </w:rPr>
        <w:t xml:space="preserve"> dient, naast de door de Belastingdienst verplichte basisgegevens</w:t>
      </w:r>
      <w:r w:rsidR="002E16E9" w:rsidRPr="1DAC7E6D">
        <w:rPr>
          <w:rFonts w:ascii="Fira Sans" w:hAnsi="Fira Sans"/>
          <w:sz w:val="18"/>
          <w:szCs w:val="18"/>
        </w:rPr>
        <w:t xml:space="preserve">, </w:t>
      </w:r>
      <w:r w:rsidR="00D60F2D" w:rsidRPr="1DAC7E6D">
        <w:rPr>
          <w:rFonts w:ascii="Fira Sans" w:hAnsi="Fira Sans"/>
          <w:sz w:val="18"/>
          <w:szCs w:val="18"/>
        </w:rPr>
        <w:t>de volgende gegevens te bevatten:</w:t>
      </w:r>
    </w:p>
    <w:p w14:paraId="05B08BFE" w14:textId="10AE50FA" w:rsidR="00181D31" w:rsidRPr="009E4113" w:rsidRDefault="00181D31" w:rsidP="00B645A5">
      <w:pPr>
        <w:spacing w:after="0" w:line="240" w:lineRule="auto"/>
        <w:ind w:left="993" w:hanging="426"/>
        <w:rPr>
          <w:rFonts w:ascii="Fira Sans" w:hAnsi="Fira Sans"/>
          <w:sz w:val="18"/>
          <w:szCs w:val="18"/>
        </w:rPr>
      </w:pPr>
      <w:r w:rsidRPr="1DAC7E6D">
        <w:rPr>
          <w:rFonts w:ascii="Fira Sans" w:hAnsi="Fira Sans"/>
          <w:sz w:val="18"/>
          <w:szCs w:val="18"/>
        </w:rPr>
        <w:t>-</w:t>
      </w:r>
      <w:r>
        <w:tab/>
      </w:r>
      <w:r w:rsidR="009E4113" w:rsidRPr="1DAC7E6D">
        <w:rPr>
          <w:rFonts w:ascii="Fira Sans" w:hAnsi="Fira Sans"/>
          <w:sz w:val="18"/>
          <w:szCs w:val="18"/>
        </w:rPr>
        <w:t>e</w:t>
      </w:r>
      <w:r w:rsidRPr="1DAC7E6D">
        <w:rPr>
          <w:rFonts w:ascii="Fira Sans" w:hAnsi="Fira Sans"/>
          <w:sz w:val="18"/>
          <w:szCs w:val="18"/>
        </w:rPr>
        <w:t xml:space="preserve">en door de </w:t>
      </w:r>
      <w:r w:rsidR="00AE7B10" w:rsidRPr="1DAC7E6D">
        <w:rPr>
          <w:rFonts w:ascii="Fira Sans" w:hAnsi="Fira Sans"/>
          <w:sz w:val="18"/>
          <w:szCs w:val="18"/>
        </w:rPr>
        <w:t>Aanbestedende dienst</w:t>
      </w:r>
      <w:r w:rsidRPr="1DAC7E6D">
        <w:rPr>
          <w:rFonts w:ascii="Fira Sans" w:hAnsi="Fira Sans"/>
          <w:sz w:val="18"/>
          <w:szCs w:val="18"/>
        </w:rPr>
        <w:t xml:space="preserve"> aan te geven Opdrachtnummer en projectomschrijving;</w:t>
      </w:r>
    </w:p>
    <w:p w14:paraId="33D68052" w14:textId="7B508104" w:rsidR="00181D31" w:rsidRPr="009E4113" w:rsidRDefault="00181D31" w:rsidP="00B645A5">
      <w:pPr>
        <w:spacing w:after="0" w:line="240" w:lineRule="auto"/>
        <w:ind w:left="993" w:hanging="426"/>
        <w:rPr>
          <w:rFonts w:ascii="Fira Sans" w:hAnsi="Fira Sans"/>
          <w:sz w:val="18"/>
          <w:szCs w:val="18"/>
        </w:rPr>
      </w:pPr>
      <w:r w:rsidRPr="1DAC7E6D">
        <w:rPr>
          <w:rFonts w:ascii="Fira Sans" w:hAnsi="Fira Sans"/>
          <w:sz w:val="18"/>
          <w:szCs w:val="18"/>
        </w:rPr>
        <w:t xml:space="preserve">- </w:t>
      </w:r>
      <w:r>
        <w:tab/>
      </w:r>
      <w:r w:rsidR="00D67C64" w:rsidRPr="1DAC7E6D">
        <w:rPr>
          <w:rFonts w:ascii="Fira Sans" w:hAnsi="Fira Sans"/>
          <w:sz w:val="18"/>
          <w:szCs w:val="18"/>
        </w:rPr>
        <w:t xml:space="preserve">specificatie van </w:t>
      </w:r>
      <w:r w:rsidRPr="1DAC7E6D">
        <w:rPr>
          <w:rFonts w:ascii="Fira Sans" w:hAnsi="Fira Sans"/>
          <w:sz w:val="18"/>
          <w:szCs w:val="18"/>
        </w:rPr>
        <w:t>de daadwerkelijke geleverde diensten</w:t>
      </w:r>
      <w:r w:rsidR="00D67C64" w:rsidRPr="1DAC7E6D">
        <w:rPr>
          <w:rFonts w:ascii="Fira Sans" w:hAnsi="Fira Sans"/>
          <w:sz w:val="18"/>
          <w:szCs w:val="18"/>
        </w:rPr>
        <w:t xml:space="preserve"> inclusief </w:t>
      </w:r>
      <w:proofErr w:type="spellStart"/>
      <w:r w:rsidR="00564956" w:rsidRPr="1DAC7E6D">
        <w:rPr>
          <w:rFonts w:ascii="Fira Sans" w:hAnsi="Fira Sans"/>
          <w:sz w:val="18"/>
          <w:szCs w:val="18"/>
        </w:rPr>
        <w:t>pay</w:t>
      </w:r>
      <w:proofErr w:type="spellEnd"/>
      <w:r w:rsidR="00E7E384" w:rsidRPr="1DAC7E6D">
        <w:rPr>
          <w:rFonts w:ascii="Fira Sans" w:hAnsi="Fira Sans"/>
          <w:sz w:val="18"/>
          <w:szCs w:val="18"/>
        </w:rPr>
        <w:t xml:space="preserve"> –</w:t>
      </w:r>
      <w:r w:rsidR="00564956" w:rsidRPr="1DAC7E6D">
        <w:rPr>
          <w:rFonts w:ascii="Fira Sans" w:hAnsi="Fira Sans"/>
          <w:sz w:val="18"/>
          <w:szCs w:val="18"/>
        </w:rPr>
        <w:t>per</w:t>
      </w:r>
      <w:r w:rsidR="00E7E384" w:rsidRPr="1DAC7E6D">
        <w:rPr>
          <w:rFonts w:ascii="Fira Sans" w:hAnsi="Fira Sans"/>
          <w:sz w:val="18"/>
          <w:szCs w:val="18"/>
        </w:rPr>
        <w:t>-</w:t>
      </w:r>
      <w:r w:rsidR="00564956" w:rsidRPr="1DAC7E6D">
        <w:rPr>
          <w:rFonts w:ascii="Fira Sans" w:hAnsi="Fira Sans"/>
          <w:sz w:val="18"/>
          <w:szCs w:val="18"/>
        </w:rPr>
        <w:t xml:space="preserve"> </w:t>
      </w:r>
      <w:proofErr w:type="spellStart"/>
      <w:r w:rsidR="00564956" w:rsidRPr="1DAC7E6D">
        <w:rPr>
          <w:rFonts w:ascii="Fira Sans" w:hAnsi="Fira Sans"/>
          <w:sz w:val="18"/>
          <w:szCs w:val="18"/>
        </w:rPr>
        <w:t>use</w:t>
      </w:r>
      <w:proofErr w:type="spellEnd"/>
      <w:r w:rsidR="00564956" w:rsidRPr="1DAC7E6D">
        <w:rPr>
          <w:rFonts w:ascii="Fira Sans" w:hAnsi="Fira Sans"/>
          <w:sz w:val="18"/>
          <w:szCs w:val="18"/>
        </w:rPr>
        <w:t xml:space="preserve"> specificatie</w:t>
      </w:r>
      <w:r w:rsidR="009E4113" w:rsidRPr="1DAC7E6D">
        <w:rPr>
          <w:rFonts w:ascii="Fira Sans" w:hAnsi="Fira Sans"/>
          <w:sz w:val="18"/>
          <w:szCs w:val="18"/>
        </w:rPr>
        <w:t>;</w:t>
      </w:r>
    </w:p>
    <w:p w14:paraId="6C066023" w14:textId="5B54D8A9" w:rsidR="00D60F2D" w:rsidRPr="009E4113" w:rsidRDefault="00181D31" w:rsidP="00B645A5">
      <w:pPr>
        <w:spacing w:after="0" w:line="240" w:lineRule="auto"/>
        <w:ind w:left="993" w:hanging="426"/>
        <w:rPr>
          <w:rFonts w:ascii="Fira Sans" w:hAnsi="Fira Sans"/>
          <w:sz w:val="18"/>
          <w:szCs w:val="18"/>
        </w:rPr>
      </w:pPr>
      <w:r w:rsidRPr="1DAC7E6D">
        <w:rPr>
          <w:rFonts w:ascii="Fira Sans" w:hAnsi="Fira Sans"/>
          <w:sz w:val="18"/>
          <w:szCs w:val="18"/>
        </w:rPr>
        <w:t xml:space="preserve">- </w:t>
      </w:r>
      <w:r>
        <w:tab/>
      </w:r>
      <w:r w:rsidR="00D60F2D" w:rsidRPr="1DAC7E6D">
        <w:rPr>
          <w:rFonts w:ascii="Fira Sans" w:hAnsi="Fira Sans"/>
          <w:sz w:val="18"/>
          <w:szCs w:val="18"/>
        </w:rPr>
        <w:t>factuurdatum</w:t>
      </w:r>
      <w:r w:rsidR="009E4113" w:rsidRPr="1DAC7E6D">
        <w:rPr>
          <w:rFonts w:ascii="Fira Sans" w:hAnsi="Fira Sans"/>
          <w:sz w:val="18"/>
          <w:szCs w:val="18"/>
        </w:rPr>
        <w:t>;</w:t>
      </w:r>
    </w:p>
    <w:p w14:paraId="4BA3127B" w14:textId="2E5CFA5E" w:rsidR="00D60F2D" w:rsidRPr="009E4113" w:rsidRDefault="00D60F2D" w:rsidP="00B645A5">
      <w:pPr>
        <w:spacing w:after="0" w:line="240" w:lineRule="auto"/>
        <w:ind w:left="993" w:hanging="426"/>
        <w:rPr>
          <w:rFonts w:ascii="Fira Sans" w:hAnsi="Fira Sans"/>
          <w:sz w:val="18"/>
          <w:szCs w:val="18"/>
        </w:rPr>
      </w:pPr>
      <w:r w:rsidRPr="1DAC7E6D">
        <w:rPr>
          <w:rFonts w:ascii="Fira Sans" w:hAnsi="Fira Sans"/>
          <w:sz w:val="18"/>
          <w:szCs w:val="18"/>
        </w:rPr>
        <w:t>-</w:t>
      </w:r>
      <w:r>
        <w:tab/>
      </w:r>
      <w:r w:rsidRPr="1DAC7E6D">
        <w:rPr>
          <w:rFonts w:ascii="Fira Sans" w:hAnsi="Fira Sans"/>
          <w:sz w:val="18"/>
          <w:szCs w:val="18"/>
        </w:rPr>
        <w:t>hoogte van de Vergoeding</w:t>
      </w:r>
      <w:r w:rsidR="00181D31" w:rsidRPr="1DAC7E6D">
        <w:rPr>
          <w:rFonts w:ascii="Fira Sans" w:hAnsi="Fira Sans"/>
          <w:sz w:val="18"/>
          <w:szCs w:val="18"/>
        </w:rPr>
        <w:t>, gespecificeerd in afzonderlijke bedragen</w:t>
      </w:r>
      <w:r w:rsidR="009E4113" w:rsidRPr="1DAC7E6D">
        <w:rPr>
          <w:rFonts w:ascii="Fira Sans" w:hAnsi="Fira Sans"/>
          <w:sz w:val="18"/>
          <w:szCs w:val="18"/>
        </w:rPr>
        <w:t>;</w:t>
      </w:r>
    </w:p>
    <w:p w14:paraId="4A08C496" w14:textId="3138DDE6" w:rsidR="00D60F2D" w:rsidRPr="009E4113" w:rsidRDefault="00D60F2D" w:rsidP="00B645A5">
      <w:pPr>
        <w:spacing w:after="0" w:line="240" w:lineRule="auto"/>
        <w:ind w:left="993" w:hanging="426"/>
        <w:rPr>
          <w:rFonts w:ascii="Fira Sans" w:hAnsi="Fira Sans"/>
          <w:sz w:val="18"/>
          <w:szCs w:val="18"/>
        </w:rPr>
      </w:pPr>
      <w:r w:rsidRPr="1DAC7E6D">
        <w:rPr>
          <w:rFonts w:ascii="Fira Sans" w:hAnsi="Fira Sans"/>
          <w:sz w:val="18"/>
          <w:szCs w:val="18"/>
        </w:rPr>
        <w:t>-</w:t>
      </w:r>
      <w:r>
        <w:tab/>
      </w:r>
      <w:r w:rsidRPr="1DAC7E6D">
        <w:rPr>
          <w:rFonts w:ascii="Fira Sans" w:hAnsi="Fira Sans"/>
          <w:sz w:val="18"/>
          <w:szCs w:val="18"/>
        </w:rPr>
        <w:t>verschuldigde BTW</w:t>
      </w:r>
      <w:r w:rsidR="009E4113" w:rsidRPr="1DAC7E6D">
        <w:rPr>
          <w:rFonts w:ascii="Fira Sans" w:hAnsi="Fira Sans"/>
          <w:sz w:val="18"/>
          <w:szCs w:val="18"/>
        </w:rPr>
        <w:t>;</w:t>
      </w:r>
    </w:p>
    <w:p w14:paraId="73D6FBD6" w14:textId="0B6DE239" w:rsidR="00181D31" w:rsidRPr="009E4113" w:rsidRDefault="00181D31" w:rsidP="00B645A5">
      <w:pPr>
        <w:spacing w:after="0" w:line="240" w:lineRule="auto"/>
        <w:ind w:left="993" w:hanging="426"/>
        <w:rPr>
          <w:rFonts w:ascii="Fira Sans" w:hAnsi="Fira Sans"/>
          <w:sz w:val="18"/>
          <w:szCs w:val="18"/>
        </w:rPr>
      </w:pPr>
      <w:r w:rsidRPr="1DAC7E6D">
        <w:rPr>
          <w:rFonts w:ascii="Fira Sans" w:hAnsi="Fira Sans"/>
          <w:sz w:val="18"/>
          <w:szCs w:val="18"/>
        </w:rPr>
        <w:t>-</w:t>
      </w:r>
      <w:r>
        <w:tab/>
      </w:r>
      <w:proofErr w:type="spellStart"/>
      <w:r w:rsidRPr="1DAC7E6D">
        <w:rPr>
          <w:rFonts w:ascii="Fira Sans" w:hAnsi="Fira Sans"/>
          <w:sz w:val="18"/>
          <w:szCs w:val="18"/>
        </w:rPr>
        <w:t>BTW-nummer</w:t>
      </w:r>
      <w:proofErr w:type="spellEnd"/>
      <w:r w:rsidR="009E4113" w:rsidRPr="1DAC7E6D">
        <w:rPr>
          <w:rFonts w:ascii="Fira Sans" w:hAnsi="Fira Sans"/>
          <w:sz w:val="18"/>
          <w:szCs w:val="18"/>
        </w:rPr>
        <w:t>;</w:t>
      </w:r>
    </w:p>
    <w:p w14:paraId="4B9A67D4" w14:textId="3E79621A" w:rsidR="00181D31" w:rsidRPr="009E4113" w:rsidRDefault="009E4113" w:rsidP="00B645A5">
      <w:pPr>
        <w:spacing w:after="0" w:line="240" w:lineRule="auto"/>
        <w:ind w:left="993" w:hanging="426"/>
        <w:rPr>
          <w:rFonts w:ascii="Fira Sans" w:hAnsi="Fira Sans"/>
          <w:sz w:val="18"/>
          <w:szCs w:val="18"/>
        </w:rPr>
      </w:pPr>
      <w:r w:rsidRPr="1DAC7E6D">
        <w:rPr>
          <w:rFonts w:ascii="Fira Sans" w:hAnsi="Fira Sans"/>
          <w:sz w:val="18"/>
          <w:szCs w:val="18"/>
        </w:rPr>
        <w:t xml:space="preserve">- </w:t>
      </w:r>
      <w:r>
        <w:tab/>
      </w:r>
      <w:r w:rsidR="00181D31" w:rsidRPr="1DAC7E6D">
        <w:rPr>
          <w:rFonts w:ascii="Fira Sans" w:hAnsi="Fira Sans"/>
          <w:sz w:val="18"/>
          <w:szCs w:val="18"/>
        </w:rPr>
        <w:t>KvK-nummer</w:t>
      </w:r>
      <w:r w:rsidRPr="1DAC7E6D">
        <w:rPr>
          <w:rFonts w:ascii="Fira Sans" w:hAnsi="Fira Sans"/>
          <w:sz w:val="18"/>
          <w:szCs w:val="18"/>
        </w:rPr>
        <w:t>;</w:t>
      </w:r>
    </w:p>
    <w:p w14:paraId="4968FA34" w14:textId="7A38E16A" w:rsidR="00181D31" w:rsidRPr="009E4113" w:rsidRDefault="00181D31" w:rsidP="00B645A5">
      <w:pPr>
        <w:spacing w:after="0" w:line="240" w:lineRule="auto"/>
        <w:ind w:left="993" w:hanging="426"/>
        <w:rPr>
          <w:rFonts w:ascii="Fira Sans" w:hAnsi="Fira Sans"/>
          <w:sz w:val="18"/>
          <w:szCs w:val="18"/>
        </w:rPr>
      </w:pPr>
      <w:r w:rsidRPr="1DAC7E6D">
        <w:rPr>
          <w:rFonts w:ascii="Fira Sans" w:hAnsi="Fira Sans"/>
          <w:sz w:val="18"/>
          <w:szCs w:val="18"/>
        </w:rPr>
        <w:t>-</w:t>
      </w:r>
      <w:r>
        <w:tab/>
      </w:r>
      <w:r w:rsidR="009E4113" w:rsidRPr="1DAC7E6D">
        <w:rPr>
          <w:rFonts w:ascii="Fira Sans" w:hAnsi="Fira Sans"/>
          <w:sz w:val="18"/>
          <w:szCs w:val="18"/>
        </w:rPr>
        <w:t>h</w:t>
      </w:r>
      <w:r w:rsidRPr="1DAC7E6D">
        <w:rPr>
          <w:rFonts w:ascii="Fira Sans" w:hAnsi="Fira Sans"/>
          <w:sz w:val="18"/>
          <w:szCs w:val="18"/>
        </w:rPr>
        <w:t>et IBAN/bankrekeningnummer van Opdrachtnemer</w:t>
      </w:r>
      <w:r w:rsidR="00A45EF6" w:rsidRPr="1DAC7E6D">
        <w:rPr>
          <w:rFonts w:ascii="Fira Sans" w:hAnsi="Fira Sans"/>
          <w:sz w:val="18"/>
          <w:szCs w:val="18"/>
        </w:rPr>
        <w:t>.</w:t>
      </w:r>
    </w:p>
    <w:p w14:paraId="4D6A8868" w14:textId="12EF6CDE" w:rsidR="00D60F2D" w:rsidRPr="009E4113" w:rsidRDefault="00D60F2D" w:rsidP="00B645A5">
      <w:pPr>
        <w:spacing w:after="0" w:line="240" w:lineRule="auto"/>
        <w:ind w:left="993" w:hanging="426"/>
        <w:rPr>
          <w:rFonts w:ascii="Fira Sans" w:hAnsi="Fira Sans"/>
          <w:sz w:val="18"/>
          <w:szCs w:val="18"/>
        </w:rPr>
      </w:pPr>
    </w:p>
    <w:p w14:paraId="2464ED05" w14:textId="4B4C7B65" w:rsidR="00DB058C" w:rsidRDefault="008708A7" w:rsidP="1DAC7E6D">
      <w:pPr>
        <w:ind w:left="567" w:hanging="567"/>
        <w:rPr>
          <w:rFonts w:ascii="Fira Sans" w:hAnsi="Fira Sans"/>
          <w:sz w:val="18"/>
          <w:szCs w:val="18"/>
        </w:rPr>
      </w:pPr>
      <w:r>
        <w:rPr>
          <w:rFonts w:ascii="Fira Sans" w:hAnsi="Fira Sans"/>
          <w:sz w:val="18"/>
          <w:szCs w:val="18"/>
        </w:rPr>
        <w:t>9</w:t>
      </w:r>
      <w:r w:rsidR="001C0086" w:rsidRPr="1DAC7E6D">
        <w:rPr>
          <w:rFonts w:ascii="Fira Sans" w:hAnsi="Fira Sans"/>
          <w:sz w:val="18"/>
          <w:szCs w:val="18"/>
        </w:rPr>
        <w:t>.3</w:t>
      </w:r>
      <w:r w:rsidR="001C0086">
        <w:tab/>
      </w:r>
      <w:r w:rsidR="00D60F2D" w:rsidRPr="1DAC7E6D">
        <w:rPr>
          <w:rFonts w:ascii="Fira Sans" w:hAnsi="Fira Sans"/>
          <w:sz w:val="18"/>
          <w:szCs w:val="18"/>
        </w:rPr>
        <w:t>Wederpartij</w:t>
      </w:r>
      <w:r w:rsidR="003B54BD" w:rsidRPr="1DAC7E6D">
        <w:rPr>
          <w:rFonts w:ascii="Fira Sans" w:hAnsi="Fira Sans"/>
          <w:sz w:val="18"/>
          <w:szCs w:val="18"/>
        </w:rPr>
        <w:t xml:space="preserve"> zendt</w:t>
      </w:r>
      <w:r w:rsidR="00D60F2D" w:rsidRPr="1DAC7E6D">
        <w:rPr>
          <w:rFonts w:ascii="Fira Sans" w:hAnsi="Fira Sans"/>
          <w:sz w:val="18"/>
          <w:szCs w:val="18"/>
        </w:rPr>
        <w:t xml:space="preserve"> </w:t>
      </w:r>
      <w:r w:rsidR="005F2B84" w:rsidRPr="1DAC7E6D">
        <w:rPr>
          <w:rFonts w:ascii="Fira Sans" w:hAnsi="Fira Sans"/>
          <w:sz w:val="18"/>
          <w:szCs w:val="18"/>
        </w:rPr>
        <w:t>maandelijks achteraf</w:t>
      </w:r>
      <w:r w:rsidR="00DB058C" w:rsidRPr="1DAC7E6D">
        <w:rPr>
          <w:rFonts w:ascii="Fira Sans" w:hAnsi="Fira Sans"/>
          <w:sz w:val="18"/>
          <w:szCs w:val="18"/>
        </w:rPr>
        <w:t xml:space="preserve"> </w:t>
      </w:r>
      <w:r w:rsidR="00D60F2D" w:rsidRPr="1DAC7E6D">
        <w:rPr>
          <w:rFonts w:ascii="Fira Sans" w:hAnsi="Fira Sans"/>
          <w:sz w:val="18"/>
          <w:szCs w:val="18"/>
        </w:rPr>
        <w:t xml:space="preserve">de factuur met vermelding van de gegevens als bedoeld in artikel </w:t>
      </w:r>
      <w:r w:rsidR="00AB7B53">
        <w:rPr>
          <w:rFonts w:ascii="Fira Sans" w:hAnsi="Fira Sans"/>
          <w:sz w:val="18"/>
          <w:szCs w:val="18"/>
        </w:rPr>
        <w:t>9</w:t>
      </w:r>
      <w:r w:rsidR="00D60F2D" w:rsidRPr="1DAC7E6D">
        <w:rPr>
          <w:rFonts w:ascii="Fira Sans" w:hAnsi="Fira Sans"/>
          <w:sz w:val="18"/>
          <w:szCs w:val="18"/>
        </w:rPr>
        <w:t>.2</w:t>
      </w:r>
      <w:r w:rsidR="0005457A">
        <w:rPr>
          <w:rFonts w:ascii="Fira Sans" w:hAnsi="Fira Sans"/>
          <w:sz w:val="18"/>
          <w:szCs w:val="18"/>
        </w:rPr>
        <w:t xml:space="preserve"> van deze Overeenkomst</w:t>
      </w:r>
      <w:r w:rsidR="008F6CE6" w:rsidRPr="1DAC7E6D">
        <w:rPr>
          <w:rFonts w:ascii="Fira Sans" w:hAnsi="Fira Sans"/>
          <w:sz w:val="18"/>
          <w:szCs w:val="18"/>
        </w:rPr>
        <w:t>.</w:t>
      </w:r>
      <w:r w:rsidR="005F2B84" w:rsidRPr="1DAC7E6D">
        <w:rPr>
          <w:rFonts w:ascii="Fira Sans" w:hAnsi="Fira Sans"/>
          <w:sz w:val="18"/>
          <w:szCs w:val="18"/>
        </w:rPr>
        <w:t xml:space="preserve"> </w:t>
      </w:r>
      <w:r w:rsidR="008F6CE6" w:rsidRPr="1DAC7E6D">
        <w:rPr>
          <w:rFonts w:ascii="Fira Sans" w:hAnsi="Fira Sans"/>
          <w:sz w:val="18"/>
          <w:szCs w:val="18"/>
        </w:rPr>
        <w:t>Facturen moeten digitaal aangeleverd worden middels een e-facturatie koppeling of een mail naar crediteur@flevoland.nl.</w:t>
      </w:r>
    </w:p>
    <w:p w14:paraId="21CB8D45" w14:textId="77777777" w:rsidR="00DB058C" w:rsidRDefault="00DB058C" w:rsidP="1DAC7E6D">
      <w:pPr>
        <w:spacing w:after="0" w:line="240" w:lineRule="auto"/>
        <w:ind w:left="567"/>
        <w:rPr>
          <w:rFonts w:ascii="Fira Sans" w:hAnsi="Fira Sans"/>
          <w:sz w:val="18"/>
          <w:szCs w:val="18"/>
        </w:rPr>
      </w:pPr>
    </w:p>
    <w:p w14:paraId="68582AA7" w14:textId="589C5A69" w:rsidR="00D60F2D" w:rsidRPr="008E41C4" w:rsidRDefault="005F2B84" w:rsidP="1DAC7E6D">
      <w:pPr>
        <w:spacing w:after="0" w:line="240" w:lineRule="auto"/>
        <w:ind w:left="567"/>
        <w:rPr>
          <w:rFonts w:ascii="Fira Sans" w:hAnsi="Fira Sans"/>
          <w:sz w:val="18"/>
          <w:szCs w:val="18"/>
          <w:highlight w:val="yellow"/>
        </w:rPr>
      </w:pPr>
      <w:r w:rsidRPr="1DAC7E6D">
        <w:rPr>
          <w:rFonts w:ascii="Fira Sans" w:hAnsi="Fira Sans"/>
          <w:sz w:val="18"/>
          <w:szCs w:val="18"/>
        </w:rPr>
        <w:t>Betaling van de factuur, inclusief BTW, zal plaatsvinden binnen 30 dagen na ontvangst</w:t>
      </w:r>
      <w:r w:rsidR="00A45EF6" w:rsidRPr="1DAC7E6D">
        <w:rPr>
          <w:rFonts w:ascii="Fira Sans" w:hAnsi="Fira Sans"/>
          <w:sz w:val="18"/>
          <w:szCs w:val="18"/>
        </w:rPr>
        <w:t xml:space="preserve"> van de factuur</w:t>
      </w:r>
      <w:r w:rsidRPr="1DAC7E6D">
        <w:rPr>
          <w:rFonts w:ascii="Fira Sans" w:hAnsi="Fira Sans"/>
          <w:sz w:val="18"/>
          <w:szCs w:val="18"/>
        </w:rPr>
        <w:t xml:space="preserve"> onder het voorbehoud dat de prestatie conform de </w:t>
      </w:r>
      <w:r w:rsidR="00A45EF6" w:rsidRPr="1DAC7E6D">
        <w:rPr>
          <w:rFonts w:ascii="Fira Sans" w:hAnsi="Fira Sans"/>
          <w:sz w:val="18"/>
          <w:szCs w:val="18"/>
        </w:rPr>
        <w:t xml:space="preserve">Opdracht </w:t>
      </w:r>
      <w:r w:rsidR="00BA5AA7" w:rsidRPr="1DAC7E6D">
        <w:rPr>
          <w:rFonts w:ascii="Fira Sans" w:hAnsi="Fira Sans"/>
          <w:sz w:val="18"/>
          <w:szCs w:val="18"/>
        </w:rPr>
        <w:t xml:space="preserve">en conform deze Overeenkomst </w:t>
      </w:r>
      <w:r w:rsidRPr="1DAC7E6D">
        <w:rPr>
          <w:rFonts w:ascii="Fira Sans" w:hAnsi="Fira Sans"/>
          <w:sz w:val="18"/>
          <w:szCs w:val="18"/>
        </w:rPr>
        <w:t>is uitgevoerd</w:t>
      </w:r>
      <w:r w:rsidR="00A45EF6" w:rsidRPr="1DAC7E6D">
        <w:rPr>
          <w:rFonts w:ascii="Fira Sans" w:hAnsi="Fira Sans"/>
          <w:sz w:val="18"/>
          <w:szCs w:val="18"/>
        </w:rPr>
        <w:t xml:space="preserve">. </w:t>
      </w:r>
    </w:p>
    <w:p w14:paraId="19693DB5" w14:textId="77777777" w:rsidR="00724527" w:rsidRPr="006327BE" w:rsidRDefault="00724527" w:rsidP="00B645A5">
      <w:pPr>
        <w:spacing w:after="0" w:line="240" w:lineRule="auto"/>
        <w:ind w:left="567"/>
        <w:rPr>
          <w:rFonts w:ascii="Fira Sans" w:hAnsi="Fira Sans"/>
          <w:sz w:val="18"/>
          <w:szCs w:val="18"/>
          <w:highlight w:val="yellow"/>
        </w:rPr>
      </w:pPr>
    </w:p>
    <w:p w14:paraId="38653E65" w14:textId="49DCE8F0" w:rsidR="003D2992" w:rsidRDefault="003D2992" w:rsidP="1DAC7E6D">
      <w:pPr>
        <w:spacing w:after="0" w:line="240" w:lineRule="auto"/>
        <w:ind w:left="567" w:hanging="567"/>
        <w:rPr>
          <w:rFonts w:ascii="Fira Sans" w:hAnsi="Fira Sans"/>
          <w:sz w:val="18"/>
          <w:szCs w:val="18"/>
          <w:highlight w:val="yellow"/>
        </w:rPr>
      </w:pPr>
    </w:p>
    <w:p w14:paraId="495D3890" w14:textId="5731C773" w:rsidR="004F55C6" w:rsidRDefault="005600D0" w:rsidP="006E54FE">
      <w:pPr>
        <w:pStyle w:val="Kop1"/>
        <w:spacing w:before="0" w:after="0" w:line="240" w:lineRule="auto"/>
        <w:ind w:left="567" w:hanging="567"/>
        <w:rPr>
          <w:rFonts w:ascii="Fira Sans" w:hAnsi="Fira Sans"/>
          <w:sz w:val="18"/>
          <w:szCs w:val="18"/>
        </w:rPr>
      </w:pPr>
      <w:bookmarkStart w:id="12" w:name="_Toc177639636"/>
      <w:r>
        <w:rPr>
          <w:rFonts w:ascii="Fira Sans" w:hAnsi="Fira Sans"/>
          <w:sz w:val="18"/>
          <w:szCs w:val="18"/>
        </w:rPr>
        <w:t>10</w:t>
      </w:r>
      <w:r w:rsidR="00AA44B2" w:rsidRPr="1DAC7E6D">
        <w:rPr>
          <w:rFonts w:ascii="Fira Sans" w:hAnsi="Fira Sans"/>
          <w:sz w:val="18"/>
          <w:szCs w:val="18"/>
        </w:rPr>
        <w:t>.</w:t>
      </w:r>
      <w:r w:rsidR="00D44075">
        <w:tab/>
      </w:r>
      <w:r w:rsidR="006E54FE" w:rsidRPr="1DAC7E6D">
        <w:rPr>
          <w:rFonts w:ascii="Fira Sans" w:hAnsi="Fira Sans"/>
          <w:sz w:val="18"/>
          <w:szCs w:val="18"/>
        </w:rPr>
        <w:t>Diensten en verantwoordelijkheden van Wederpartij</w:t>
      </w:r>
      <w:bookmarkEnd w:id="12"/>
      <w:r w:rsidR="006E54FE" w:rsidRPr="1DAC7E6D">
        <w:rPr>
          <w:rFonts w:ascii="Fira Sans" w:hAnsi="Fira Sans"/>
          <w:sz w:val="18"/>
          <w:szCs w:val="18"/>
        </w:rPr>
        <w:t xml:space="preserve"> </w:t>
      </w:r>
    </w:p>
    <w:p w14:paraId="227D545A" w14:textId="77777777" w:rsidR="00635003" w:rsidRPr="002F514A" w:rsidRDefault="00635003" w:rsidP="1DAC7E6D">
      <w:pPr>
        <w:spacing w:after="0" w:line="240" w:lineRule="auto"/>
      </w:pPr>
    </w:p>
    <w:p w14:paraId="184FD2E4" w14:textId="7535963E" w:rsidR="004F55C6" w:rsidRPr="008E41C4" w:rsidRDefault="008708A7" w:rsidP="1DAC7E6D">
      <w:pPr>
        <w:ind w:left="567" w:hanging="567"/>
        <w:rPr>
          <w:rFonts w:ascii="Fira Sans" w:hAnsi="Fira Sans"/>
          <w:sz w:val="18"/>
          <w:szCs w:val="18"/>
        </w:rPr>
      </w:pPr>
      <w:r>
        <w:rPr>
          <w:rFonts w:ascii="Fira Sans" w:hAnsi="Fira Sans"/>
          <w:sz w:val="18"/>
          <w:szCs w:val="18"/>
        </w:rPr>
        <w:t>10</w:t>
      </w:r>
      <w:r w:rsidR="004F55C6" w:rsidRPr="1DAC7E6D">
        <w:rPr>
          <w:rFonts w:ascii="Fira Sans" w:hAnsi="Fira Sans"/>
          <w:sz w:val="18"/>
          <w:szCs w:val="18"/>
        </w:rPr>
        <w:t>.1</w:t>
      </w:r>
      <w:r w:rsidR="004F55C6">
        <w:tab/>
      </w:r>
      <w:r w:rsidR="004F55C6" w:rsidRPr="1DAC7E6D">
        <w:rPr>
          <w:rFonts w:ascii="Fira Sans" w:hAnsi="Fira Sans"/>
          <w:sz w:val="18"/>
          <w:szCs w:val="18"/>
        </w:rPr>
        <w:t xml:space="preserve">Wederpartij verbindt zich ertoe de IT-infrastructuur van de </w:t>
      </w:r>
      <w:r w:rsidR="00AE7B10" w:rsidRPr="1DAC7E6D">
        <w:rPr>
          <w:rFonts w:ascii="Fira Sans" w:hAnsi="Fira Sans"/>
          <w:sz w:val="18"/>
          <w:szCs w:val="18"/>
        </w:rPr>
        <w:t>Aanbestedende dienst</w:t>
      </w:r>
      <w:r w:rsidR="004F55C6" w:rsidRPr="1DAC7E6D">
        <w:rPr>
          <w:rFonts w:ascii="Fira Sans" w:hAnsi="Fira Sans"/>
          <w:sz w:val="18"/>
          <w:szCs w:val="18"/>
        </w:rPr>
        <w:t xml:space="preserve"> te huisvesten in haar datacenters.</w:t>
      </w:r>
    </w:p>
    <w:p w14:paraId="7ABF2CDE" w14:textId="7453C359" w:rsidR="004F55C6" w:rsidRDefault="008708A7" w:rsidP="008E41C4">
      <w:pPr>
        <w:tabs>
          <w:tab w:val="left" w:pos="851"/>
        </w:tabs>
        <w:ind w:left="567" w:hanging="567"/>
        <w:rPr>
          <w:rFonts w:ascii="Fira Sans" w:hAnsi="Fira Sans" w:cs="Calibri"/>
          <w:sz w:val="18"/>
          <w:szCs w:val="18"/>
        </w:rPr>
      </w:pPr>
      <w:r>
        <w:rPr>
          <w:rFonts w:ascii="Fira Sans" w:hAnsi="Fira Sans"/>
          <w:sz w:val="18"/>
          <w:szCs w:val="18"/>
        </w:rPr>
        <w:t>10</w:t>
      </w:r>
      <w:r w:rsidR="002E16E9">
        <w:rPr>
          <w:rFonts w:ascii="Fira Sans" w:hAnsi="Fira Sans"/>
          <w:sz w:val="18"/>
          <w:szCs w:val="18"/>
        </w:rPr>
        <w:t>.2</w:t>
      </w:r>
      <w:r w:rsidR="002E16E9">
        <w:rPr>
          <w:rFonts w:ascii="Fira Sans" w:hAnsi="Fira Sans"/>
          <w:sz w:val="18"/>
          <w:szCs w:val="18"/>
        </w:rPr>
        <w:tab/>
      </w:r>
      <w:r w:rsidR="004F55C6" w:rsidRPr="008E41C4">
        <w:rPr>
          <w:rFonts w:ascii="Fira Sans" w:hAnsi="Fira Sans" w:cs="Calibri"/>
          <w:sz w:val="18"/>
          <w:szCs w:val="18"/>
        </w:rPr>
        <w:t>Wederpartij is verantwoordelijk voor het bieden van een veilige, betrouwbare en stabiele omgeving voor de IT-infrastructuur, inclusief stroomvoorziening, koeling, beveiliging, en connectiviteit.</w:t>
      </w:r>
    </w:p>
    <w:p w14:paraId="37FE2E6C" w14:textId="6819397E" w:rsidR="002153F4" w:rsidRDefault="002153F4" w:rsidP="008E41C4">
      <w:pPr>
        <w:tabs>
          <w:tab w:val="left" w:pos="851"/>
        </w:tabs>
        <w:ind w:left="567" w:hanging="567"/>
        <w:rPr>
          <w:rFonts w:ascii="Fira Sans" w:hAnsi="Fira Sans"/>
          <w:sz w:val="18"/>
          <w:szCs w:val="18"/>
        </w:rPr>
      </w:pPr>
      <w:r>
        <w:rPr>
          <w:rFonts w:ascii="Fira Sans" w:hAnsi="Fira Sans"/>
          <w:sz w:val="18"/>
          <w:szCs w:val="18"/>
        </w:rPr>
        <w:t>10.3</w:t>
      </w:r>
      <w:r>
        <w:rPr>
          <w:rFonts w:ascii="Fira Sans" w:hAnsi="Fira Sans"/>
          <w:sz w:val="18"/>
          <w:szCs w:val="18"/>
        </w:rPr>
        <w:tab/>
      </w:r>
      <w:r w:rsidR="00BF29F1">
        <w:rPr>
          <w:rFonts w:ascii="Fira Sans" w:hAnsi="Fira Sans" w:cs="Calibri"/>
          <w:sz w:val="18"/>
          <w:szCs w:val="18"/>
        </w:rPr>
        <w:t xml:space="preserve">De </w:t>
      </w:r>
      <w:r w:rsidRPr="007B565E">
        <w:rPr>
          <w:rFonts w:ascii="Fira Sans" w:hAnsi="Fira Sans"/>
          <w:sz w:val="18"/>
          <w:szCs w:val="18"/>
        </w:rPr>
        <w:t>Wederpartij zorgt voor de continue monitoring en ondersteuning van de IT-infrastructuur zoals beschreven in de SLA.</w:t>
      </w:r>
    </w:p>
    <w:p w14:paraId="6580D918" w14:textId="46A21F13" w:rsidR="00BF29F1" w:rsidRDefault="00BF29F1" w:rsidP="00BF29F1">
      <w:pPr>
        <w:tabs>
          <w:tab w:val="left" w:pos="851"/>
        </w:tabs>
        <w:ind w:left="567" w:hanging="567"/>
        <w:rPr>
          <w:rFonts w:ascii="Fira Sans" w:hAnsi="Fira Sans"/>
          <w:sz w:val="18"/>
          <w:szCs w:val="18"/>
        </w:rPr>
      </w:pPr>
      <w:r>
        <w:rPr>
          <w:rFonts w:ascii="Fira Sans" w:hAnsi="Fira Sans"/>
          <w:sz w:val="18"/>
          <w:szCs w:val="18"/>
        </w:rPr>
        <w:t>10</w:t>
      </w:r>
      <w:r w:rsidR="00F801C4">
        <w:rPr>
          <w:rFonts w:ascii="Fira Sans" w:hAnsi="Fira Sans"/>
          <w:sz w:val="18"/>
          <w:szCs w:val="18"/>
        </w:rPr>
        <w:t>.</w:t>
      </w:r>
      <w:r>
        <w:rPr>
          <w:rFonts w:ascii="Fira Sans" w:hAnsi="Fira Sans"/>
          <w:sz w:val="18"/>
          <w:szCs w:val="18"/>
        </w:rPr>
        <w:t>4</w:t>
      </w:r>
      <w:r>
        <w:rPr>
          <w:rFonts w:ascii="Fira Sans" w:hAnsi="Fira Sans"/>
          <w:sz w:val="18"/>
          <w:szCs w:val="18"/>
        </w:rPr>
        <w:tab/>
      </w:r>
      <w:r w:rsidR="00F801C4">
        <w:rPr>
          <w:rFonts w:ascii="Fira Sans" w:hAnsi="Fira Sans" w:cs="Calibri"/>
          <w:sz w:val="18"/>
          <w:szCs w:val="18"/>
        </w:rPr>
        <w:t xml:space="preserve">De </w:t>
      </w:r>
      <w:r w:rsidR="00F801C4" w:rsidRPr="007B565E">
        <w:rPr>
          <w:rFonts w:ascii="Fira Sans" w:hAnsi="Fira Sans"/>
          <w:sz w:val="18"/>
          <w:szCs w:val="18"/>
        </w:rPr>
        <w:t xml:space="preserve">Wederpartij garandeert een beschikbaarheid van de </w:t>
      </w:r>
      <w:proofErr w:type="spellStart"/>
      <w:r w:rsidR="00F801C4" w:rsidRPr="007B565E">
        <w:rPr>
          <w:rFonts w:ascii="Fira Sans" w:hAnsi="Fira Sans"/>
          <w:sz w:val="18"/>
          <w:szCs w:val="18"/>
        </w:rPr>
        <w:t>housingdiensten</w:t>
      </w:r>
      <w:proofErr w:type="spellEnd"/>
      <w:r w:rsidR="00F801C4" w:rsidRPr="007B565E">
        <w:rPr>
          <w:rFonts w:ascii="Fira Sans" w:hAnsi="Fira Sans"/>
          <w:sz w:val="18"/>
          <w:szCs w:val="18"/>
        </w:rPr>
        <w:t xml:space="preserve"> van 99,8%, </w:t>
      </w:r>
      <w:r w:rsidR="00F801C4">
        <w:rPr>
          <w:rFonts w:ascii="Fira Sans" w:hAnsi="Fira Sans"/>
          <w:sz w:val="18"/>
          <w:szCs w:val="18"/>
        </w:rPr>
        <w:br/>
      </w:r>
      <w:r w:rsidR="00F801C4" w:rsidRPr="007B565E">
        <w:rPr>
          <w:rFonts w:ascii="Fira Sans" w:hAnsi="Fira Sans"/>
          <w:sz w:val="18"/>
          <w:szCs w:val="18"/>
        </w:rPr>
        <w:t xml:space="preserve">zoals </w:t>
      </w:r>
      <w:r w:rsidR="00F801C4">
        <w:rPr>
          <w:rFonts w:ascii="Fira Sans" w:hAnsi="Fira Sans"/>
          <w:sz w:val="18"/>
          <w:szCs w:val="18"/>
        </w:rPr>
        <w:t>o</w:t>
      </w:r>
      <w:r w:rsidR="00F801C4" w:rsidRPr="007B565E">
        <w:rPr>
          <w:rFonts w:ascii="Fira Sans" w:hAnsi="Fira Sans"/>
          <w:sz w:val="18"/>
          <w:szCs w:val="18"/>
        </w:rPr>
        <w:t>pgenomen in het Programma van Eisen.</w:t>
      </w:r>
    </w:p>
    <w:p w14:paraId="66CAAEDF" w14:textId="20550D28" w:rsidR="0065638E" w:rsidRDefault="0065638E" w:rsidP="00BF29F1">
      <w:pPr>
        <w:tabs>
          <w:tab w:val="left" w:pos="851"/>
        </w:tabs>
        <w:ind w:left="567" w:hanging="567"/>
        <w:rPr>
          <w:rFonts w:ascii="Fira Sans" w:hAnsi="Fira Sans"/>
          <w:sz w:val="18"/>
          <w:szCs w:val="18"/>
        </w:rPr>
      </w:pPr>
      <w:r>
        <w:rPr>
          <w:rFonts w:ascii="Fira Sans" w:hAnsi="Fira Sans"/>
          <w:sz w:val="18"/>
          <w:szCs w:val="18"/>
        </w:rPr>
        <w:lastRenderedPageBreak/>
        <w:t>10.5</w:t>
      </w:r>
      <w:r>
        <w:rPr>
          <w:rFonts w:ascii="Fira Sans" w:hAnsi="Fira Sans"/>
          <w:sz w:val="18"/>
          <w:szCs w:val="18"/>
        </w:rPr>
        <w:tab/>
      </w:r>
      <w:r w:rsidR="003744D4">
        <w:rPr>
          <w:rFonts w:ascii="Fira Sans" w:hAnsi="Fira Sans" w:cs="Calibri"/>
          <w:sz w:val="18"/>
          <w:szCs w:val="18"/>
        </w:rPr>
        <w:t>O</w:t>
      </w:r>
      <w:r w:rsidR="003744D4" w:rsidRPr="00CD3783">
        <w:rPr>
          <w:rFonts w:ascii="Fira Sans" w:hAnsi="Fira Sans"/>
          <w:sz w:val="18"/>
          <w:szCs w:val="18"/>
        </w:rPr>
        <w:t xml:space="preserve">nderhoudsvensters, responstijden bij incidenten, en herstelacties </w:t>
      </w:r>
      <w:r w:rsidR="003744D4">
        <w:rPr>
          <w:rFonts w:ascii="Fira Sans" w:hAnsi="Fira Sans"/>
          <w:sz w:val="18"/>
          <w:szCs w:val="18"/>
        </w:rPr>
        <w:t xml:space="preserve">waaraan Wederpartij zich dient te houden, </w:t>
      </w:r>
      <w:r w:rsidR="003744D4" w:rsidRPr="00CD3783">
        <w:rPr>
          <w:rFonts w:ascii="Fira Sans" w:hAnsi="Fira Sans"/>
          <w:sz w:val="18"/>
          <w:szCs w:val="18"/>
        </w:rPr>
        <w:t>worden uitgevoerd conform de voorwaarden in de SLA</w:t>
      </w:r>
      <w:r w:rsidRPr="1DAC7E6D">
        <w:rPr>
          <w:rFonts w:ascii="Fira Sans" w:hAnsi="Fira Sans"/>
          <w:sz w:val="18"/>
          <w:szCs w:val="18"/>
        </w:rPr>
        <w:t>.</w:t>
      </w:r>
    </w:p>
    <w:p w14:paraId="752D6835" w14:textId="77777777" w:rsidR="00E664CE" w:rsidRDefault="00E664CE" w:rsidP="00BF29F1">
      <w:pPr>
        <w:tabs>
          <w:tab w:val="left" w:pos="851"/>
        </w:tabs>
        <w:ind w:left="567" w:hanging="567"/>
        <w:rPr>
          <w:rFonts w:ascii="Fira Sans" w:hAnsi="Fira Sans" w:cs="Calibri"/>
          <w:sz w:val="18"/>
          <w:szCs w:val="18"/>
        </w:rPr>
      </w:pPr>
    </w:p>
    <w:p w14:paraId="76E5267B" w14:textId="11B03661" w:rsidR="00961374" w:rsidRPr="008E41C4" w:rsidRDefault="00961374" w:rsidP="00961374">
      <w:pPr>
        <w:pStyle w:val="Kop1"/>
        <w:spacing w:before="0" w:after="0" w:line="240" w:lineRule="auto"/>
        <w:ind w:left="567" w:hanging="567"/>
        <w:rPr>
          <w:rFonts w:ascii="Fira Sans" w:hAnsi="Fira Sans"/>
          <w:b w:val="0"/>
          <w:bCs w:val="0"/>
          <w:sz w:val="18"/>
          <w:szCs w:val="18"/>
        </w:rPr>
      </w:pPr>
      <w:bookmarkStart w:id="13" w:name="_Toc177639637"/>
      <w:r>
        <w:rPr>
          <w:rFonts w:ascii="Fira Sans" w:hAnsi="Fira Sans"/>
          <w:sz w:val="18"/>
          <w:szCs w:val="18"/>
        </w:rPr>
        <w:t>1</w:t>
      </w:r>
      <w:r w:rsidR="008708A7">
        <w:rPr>
          <w:rFonts w:ascii="Fira Sans" w:hAnsi="Fira Sans"/>
          <w:sz w:val="18"/>
          <w:szCs w:val="18"/>
        </w:rPr>
        <w:t>1</w:t>
      </w:r>
      <w:r w:rsidRPr="009E4113">
        <w:rPr>
          <w:rFonts w:ascii="Fira Sans" w:hAnsi="Fira Sans"/>
          <w:sz w:val="18"/>
          <w:szCs w:val="18"/>
        </w:rPr>
        <w:t>.</w:t>
      </w:r>
      <w:r w:rsidRPr="009E4113">
        <w:rPr>
          <w:rFonts w:ascii="Fira Sans" w:hAnsi="Fira Sans"/>
          <w:sz w:val="18"/>
          <w:szCs w:val="18"/>
        </w:rPr>
        <w:tab/>
      </w:r>
      <w:r>
        <w:rPr>
          <w:rFonts w:ascii="Fira Sans" w:hAnsi="Fira Sans"/>
          <w:sz w:val="18"/>
          <w:szCs w:val="18"/>
        </w:rPr>
        <w:t>Beveiliging</w:t>
      </w:r>
      <w:bookmarkEnd w:id="13"/>
      <w:r w:rsidRPr="006E54FE">
        <w:rPr>
          <w:rFonts w:ascii="Fira Sans" w:hAnsi="Fira Sans"/>
          <w:sz w:val="18"/>
          <w:szCs w:val="18"/>
        </w:rPr>
        <w:t xml:space="preserve"> </w:t>
      </w:r>
    </w:p>
    <w:p w14:paraId="076D28BD" w14:textId="77777777" w:rsidR="002E16E9" w:rsidRDefault="002E16E9" w:rsidP="008E41C4">
      <w:pPr>
        <w:pStyle w:val="Lijstalinea"/>
        <w:tabs>
          <w:tab w:val="left" w:pos="851"/>
        </w:tabs>
        <w:ind w:left="567"/>
        <w:rPr>
          <w:rFonts w:ascii="Fira Sans" w:hAnsi="Fira Sans"/>
          <w:b/>
          <w:bCs/>
          <w:sz w:val="18"/>
          <w:szCs w:val="18"/>
        </w:rPr>
      </w:pPr>
    </w:p>
    <w:p w14:paraId="10CD8255" w14:textId="3E81D5DE" w:rsidR="00E26397" w:rsidRDefault="00E26397" w:rsidP="00E26397">
      <w:pPr>
        <w:tabs>
          <w:tab w:val="left" w:pos="851"/>
        </w:tabs>
        <w:ind w:left="567" w:hanging="567"/>
        <w:rPr>
          <w:rFonts w:ascii="Fira Sans" w:hAnsi="Fira Sans"/>
          <w:sz w:val="18"/>
          <w:szCs w:val="18"/>
        </w:rPr>
      </w:pPr>
      <w:r>
        <w:rPr>
          <w:rFonts w:ascii="Fira Sans" w:hAnsi="Fira Sans"/>
          <w:sz w:val="18"/>
          <w:szCs w:val="18"/>
        </w:rPr>
        <w:t>11.1</w:t>
      </w:r>
      <w:r>
        <w:rPr>
          <w:rFonts w:ascii="Fira Sans" w:hAnsi="Fira Sans"/>
          <w:sz w:val="18"/>
          <w:szCs w:val="18"/>
        </w:rPr>
        <w:tab/>
      </w:r>
      <w:r>
        <w:rPr>
          <w:rFonts w:ascii="Fira Sans" w:hAnsi="Fira Sans" w:cs="Calibri"/>
          <w:sz w:val="18"/>
          <w:szCs w:val="18"/>
        </w:rPr>
        <w:t>D</w:t>
      </w:r>
      <w:r w:rsidRPr="008E41C4">
        <w:rPr>
          <w:rFonts w:ascii="Fira Sans" w:hAnsi="Fira Sans"/>
          <w:sz w:val="18"/>
          <w:szCs w:val="18"/>
        </w:rPr>
        <w:t xml:space="preserve">e Wederpartij treft alle noodzakelijke fysieke en digitale beveiligingsmaatregelen om de IT-infrastructuur van de </w:t>
      </w:r>
      <w:r>
        <w:rPr>
          <w:rFonts w:ascii="Fira Sans" w:hAnsi="Fira Sans"/>
          <w:sz w:val="18"/>
          <w:szCs w:val="18"/>
        </w:rPr>
        <w:t>Aanbestedende dienst</w:t>
      </w:r>
      <w:r w:rsidRPr="008E41C4">
        <w:rPr>
          <w:rFonts w:ascii="Fira Sans" w:hAnsi="Fira Sans"/>
          <w:sz w:val="18"/>
          <w:szCs w:val="18"/>
        </w:rPr>
        <w:t xml:space="preserve"> te beschermen tegen ongeautoriseerde toegang, verlies of schade</w:t>
      </w:r>
      <w:r w:rsidRPr="1DAC7E6D">
        <w:rPr>
          <w:rFonts w:ascii="Fira Sans" w:hAnsi="Fira Sans"/>
          <w:sz w:val="18"/>
          <w:szCs w:val="18"/>
        </w:rPr>
        <w:t>.</w:t>
      </w:r>
    </w:p>
    <w:p w14:paraId="4D3AE24B" w14:textId="474E3D87" w:rsidR="00B73AFE" w:rsidRDefault="00B73AFE" w:rsidP="00B73AFE">
      <w:pPr>
        <w:tabs>
          <w:tab w:val="left" w:pos="851"/>
        </w:tabs>
        <w:ind w:left="567" w:hanging="567"/>
        <w:rPr>
          <w:rFonts w:ascii="Fira Sans" w:hAnsi="Fira Sans"/>
          <w:sz w:val="18"/>
          <w:szCs w:val="18"/>
        </w:rPr>
      </w:pPr>
      <w:r>
        <w:rPr>
          <w:rFonts w:ascii="Fira Sans" w:hAnsi="Fira Sans"/>
          <w:sz w:val="18"/>
          <w:szCs w:val="18"/>
        </w:rPr>
        <w:t>11.2</w:t>
      </w:r>
      <w:r>
        <w:rPr>
          <w:rFonts w:ascii="Fira Sans" w:hAnsi="Fira Sans"/>
          <w:sz w:val="18"/>
          <w:szCs w:val="18"/>
        </w:rPr>
        <w:tab/>
        <w:t>D</w:t>
      </w:r>
      <w:r w:rsidRPr="008E41C4">
        <w:rPr>
          <w:rFonts w:ascii="Fira Sans" w:hAnsi="Fira Sans"/>
          <w:sz w:val="18"/>
          <w:szCs w:val="18"/>
        </w:rPr>
        <w:t xml:space="preserve">e Wederpartij garandeert de beveiligingsmaatregelen om de IT-infrastructuur van de </w:t>
      </w:r>
      <w:r>
        <w:rPr>
          <w:rFonts w:ascii="Fira Sans" w:hAnsi="Fira Sans"/>
          <w:sz w:val="18"/>
          <w:szCs w:val="18"/>
        </w:rPr>
        <w:t>Aanbestedende dienst</w:t>
      </w:r>
      <w:r w:rsidRPr="008E41C4">
        <w:rPr>
          <w:rFonts w:ascii="Fira Sans" w:hAnsi="Fira Sans"/>
          <w:sz w:val="18"/>
          <w:szCs w:val="18"/>
        </w:rPr>
        <w:t xml:space="preserve"> te beschermen, zoals gespecificeerd </w:t>
      </w:r>
      <w:r w:rsidRPr="000C73EB">
        <w:rPr>
          <w:rFonts w:ascii="Fira Sans" w:hAnsi="Fira Sans"/>
          <w:sz w:val="18"/>
          <w:szCs w:val="18"/>
        </w:rPr>
        <w:t xml:space="preserve">in </w:t>
      </w:r>
      <w:r w:rsidRPr="00973BC8">
        <w:rPr>
          <w:rFonts w:ascii="Fira Sans" w:hAnsi="Fira Sans"/>
          <w:sz w:val="18"/>
          <w:szCs w:val="18"/>
        </w:rPr>
        <w:t>Bijlage C Cybersecurity Overheid</w:t>
      </w:r>
      <w:r w:rsidR="00BD0C5D">
        <w:rPr>
          <w:rFonts w:ascii="Fira Sans" w:hAnsi="Fira Sans"/>
          <w:sz w:val="18"/>
          <w:szCs w:val="18"/>
        </w:rPr>
        <w:t xml:space="preserve"> van de Aanbestedingsleidraad</w:t>
      </w:r>
      <w:r>
        <w:rPr>
          <w:rFonts w:ascii="Fira Sans" w:hAnsi="Fira Sans"/>
          <w:sz w:val="18"/>
          <w:szCs w:val="18"/>
        </w:rPr>
        <w:t>.</w:t>
      </w:r>
    </w:p>
    <w:p w14:paraId="5F2ECEBD" w14:textId="1BAEFE3F" w:rsidR="00E26397" w:rsidRPr="00494E58" w:rsidRDefault="00B73AFE" w:rsidP="00494E58">
      <w:pPr>
        <w:tabs>
          <w:tab w:val="left" w:pos="851"/>
        </w:tabs>
        <w:ind w:left="567" w:hanging="567"/>
        <w:rPr>
          <w:rFonts w:ascii="Fira Sans" w:hAnsi="Fira Sans"/>
          <w:b/>
          <w:bCs/>
          <w:sz w:val="18"/>
          <w:szCs w:val="18"/>
        </w:rPr>
      </w:pPr>
      <w:r w:rsidRPr="00494E58">
        <w:rPr>
          <w:rFonts w:ascii="Fira Sans" w:hAnsi="Fira Sans"/>
          <w:sz w:val="18"/>
          <w:szCs w:val="18"/>
        </w:rPr>
        <w:t>1</w:t>
      </w:r>
      <w:r>
        <w:rPr>
          <w:rFonts w:ascii="Fira Sans" w:hAnsi="Fira Sans"/>
          <w:sz w:val="18"/>
          <w:szCs w:val="18"/>
        </w:rPr>
        <w:t>1</w:t>
      </w:r>
      <w:r w:rsidRPr="00494E58">
        <w:rPr>
          <w:rFonts w:ascii="Fira Sans" w:hAnsi="Fira Sans"/>
          <w:sz w:val="18"/>
          <w:szCs w:val="18"/>
        </w:rPr>
        <w:t>.</w:t>
      </w:r>
      <w:r>
        <w:rPr>
          <w:rFonts w:ascii="Fira Sans" w:hAnsi="Fira Sans"/>
          <w:sz w:val="18"/>
          <w:szCs w:val="18"/>
        </w:rPr>
        <w:t>3</w:t>
      </w:r>
      <w:r w:rsidRPr="00494E58">
        <w:rPr>
          <w:rFonts w:ascii="Fira Sans" w:hAnsi="Fira Sans"/>
          <w:sz w:val="18"/>
          <w:szCs w:val="18"/>
        </w:rPr>
        <w:tab/>
      </w:r>
      <w:r>
        <w:rPr>
          <w:rFonts w:ascii="Fira Sans" w:hAnsi="Fira Sans" w:cs="Calibri"/>
          <w:sz w:val="18"/>
          <w:szCs w:val="18"/>
        </w:rPr>
        <w:t>T</w:t>
      </w:r>
      <w:r w:rsidRPr="008E41C4">
        <w:rPr>
          <w:rFonts w:ascii="Fira Sans" w:hAnsi="Fira Sans"/>
          <w:sz w:val="18"/>
          <w:szCs w:val="18"/>
        </w:rPr>
        <w:t xml:space="preserve">oegang tot de datacenters is strikt beperkt tot geautoriseerde medewerkers van de Wederpartij en de </w:t>
      </w:r>
      <w:r>
        <w:rPr>
          <w:rFonts w:ascii="Fira Sans" w:hAnsi="Fira Sans"/>
          <w:sz w:val="18"/>
          <w:szCs w:val="18"/>
        </w:rPr>
        <w:t>Aanbestedende dienst.</w:t>
      </w:r>
    </w:p>
    <w:p w14:paraId="47EB2395" w14:textId="77777777" w:rsidR="008C4894" w:rsidRPr="008E41C4" w:rsidRDefault="008C4894" w:rsidP="00DE0C58">
      <w:pPr>
        <w:pStyle w:val="Lijstalinea"/>
        <w:tabs>
          <w:tab w:val="left" w:pos="851"/>
        </w:tabs>
        <w:ind w:left="567"/>
        <w:rPr>
          <w:rFonts w:ascii="Fira Sans" w:hAnsi="Fira Sans"/>
          <w:sz w:val="18"/>
          <w:szCs w:val="18"/>
        </w:rPr>
      </w:pPr>
    </w:p>
    <w:p w14:paraId="6C3A47DB" w14:textId="5B239AE2" w:rsidR="008C4894" w:rsidRPr="008E41C4" w:rsidRDefault="00DE0C58" w:rsidP="008C4894">
      <w:pPr>
        <w:pStyle w:val="Kop1"/>
        <w:spacing w:before="0" w:after="0" w:line="240" w:lineRule="auto"/>
        <w:ind w:left="567" w:hanging="567"/>
        <w:rPr>
          <w:rFonts w:ascii="Fira Sans" w:hAnsi="Fira Sans"/>
          <w:b w:val="0"/>
          <w:bCs w:val="0"/>
          <w:sz w:val="18"/>
          <w:szCs w:val="18"/>
        </w:rPr>
      </w:pPr>
      <w:bookmarkStart w:id="14" w:name="_Toc177639638"/>
      <w:r>
        <w:rPr>
          <w:rFonts w:ascii="Fira Sans" w:hAnsi="Fira Sans"/>
          <w:sz w:val="18"/>
          <w:szCs w:val="18"/>
        </w:rPr>
        <w:t>1</w:t>
      </w:r>
      <w:r w:rsidR="00384ADF">
        <w:rPr>
          <w:rFonts w:ascii="Fira Sans" w:hAnsi="Fira Sans"/>
          <w:sz w:val="18"/>
          <w:szCs w:val="18"/>
        </w:rPr>
        <w:t>2</w:t>
      </w:r>
      <w:r w:rsidR="008C4894" w:rsidRPr="009E4113">
        <w:rPr>
          <w:rFonts w:ascii="Fira Sans" w:hAnsi="Fira Sans"/>
          <w:sz w:val="18"/>
          <w:szCs w:val="18"/>
        </w:rPr>
        <w:t>.</w:t>
      </w:r>
      <w:r w:rsidR="008C4894" w:rsidRPr="009E4113">
        <w:rPr>
          <w:rFonts w:ascii="Fira Sans" w:hAnsi="Fira Sans"/>
          <w:sz w:val="18"/>
          <w:szCs w:val="18"/>
        </w:rPr>
        <w:tab/>
      </w:r>
      <w:r>
        <w:rPr>
          <w:rFonts w:ascii="Fira Sans" w:hAnsi="Fira Sans"/>
          <w:sz w:val="18"/>
          <w:szCs w:val="18"/>
        </w:rPr>
        <w:t>Toegang en Controle</w:t>
      </w:r>
      <w:bookmarkEnd w:id="14"/>
    </w:p>
    <w:p w14:paraId="243A407C" w14:textId="77777777" w:rsidR="002E16E9" w:rsidRPr="00665EC3" w:rsidRDefault="002E16E9" w:rsidP="008E41C4">
      <w:pPr>
        <w:pStyle w:val="Lijstalinea"/>
        <w:tabs>
          <w:tab w:val="left" w:pos="851"/>
        </w:tabs>
        <w:ind w:left="567"/>
        <w:rPr>
          <w:rFonts w:ascii="Fira Sans" w:hAnsi="Fira Sans"/>
          <w:b/>
          <w:bCs/>
          <w:sz w:val="18"/>
          <w:szCs w:val="18"/>
        </w:rPr>
      </w:pPr>
    </w:p>
    <w:p w14:paraId="310C55F4" w14:textId="2C277F3B" w:rsidR="004F55C6" w:rsidRPr="008E41C4" w:rsidRDefault="00AE7B10" w:rsidP="008E41C4">
      <w:pPr>
        <w:pStyle w:val="Lijstalinea"/>
        <w:numPr>
          <w:ilvl w:val="1"/>
          <w:numId w:val="64"/>
        </w:numPr>
        <w:tabs>
          <w:tab w:val="left" w:pos="851"/>
        </w:tabs>
        <w:ind w:left="567" w:hanging="567"/>
        <w:rPr>
          <w:rFonts w:ascii="Fira Sans" w:hAnsi="Fira Sans"/>
          <w:sz w:val="18"/>
          <w:szCs w:val="18"/>
        </w:rPr>
      </w:pPr>
      <w:r>
        <w:rPr>
          <w:rFonts w:ascii="Fira Sans" w:hAnsi="Fira Sans"/>
          <w:sz w:val="18"/>
          <w:szCs w:val="18"/>
        </w:rPr>
        <w:t>Aanbestedende dienst</w:t>
      </w:r>
      <w:r w:rsidR="004F55C6" w:rsidRPr="008E41C4">
        <w:rPr>
          <w:rFonts w:ascii="Fira Sans" w:hAnsi="Fira Sans"/>
          <w:sz w:val="18"/>
          <w:szCs w:val="18"/>
        </w:rPr>
        <w:t xml:space="preserve"> heeft het recht om toegang te krijgen tot haar IT-infrastructuur binnen de datacenters van Wederpartij, na voorafgaande kennisgeving en goedkeuring door Wederpartij.</w:t>
      </w:r>
    </w:p>
    <w:p w14:paraId="517DA726" w14:textId="77777777" w:rsidR="002E16E9" w:rsidRPr="008E41C4" w:rsidRDefault="002E16E9" w:rsidP="008E41C4">
      <w:pPr>
        <w:pStyle w:val="Lijstalinea"/>
        <w:tabs>
          <w:tab w:val="left" w:pos="851"/>
        </w:tabs>
        <w:ind w:left="567"/>
        <w:rPr>
          <w:rFonts w:ascii="Fira Sans" w:hAnsi="Fira Sans"/>
          <w:sz w:val="18"/>
          <w:szCs w:val="18"/>
        </w:rPr>
      </w:pPr>
    </w:p>
    <w:p w14:paraId="414A40D7" w14:textId="7BF4305C" w:rsidR="004F55C6" w:rsidRPr="002F514A" w:rsidRDefault="004F55C6" w:rsidP="003C2027">
      <w:pPr>
        <w:pStyle w:val="Lijstalinea"/>
        <w:numPr>
          <w:ilvl w:val="1"/>
          <w:numId w:val="83"/>
        </w:numPr>
        <w:tabs>
          <w:tab w:val="left" w:pos="851"/>
        </w:tabs>
        <w:ind w:left="567" w:hanging="567"/>
        <w:rPr>
          <w:rFonts w:ascii="Fira Sans" w:hAnsi="Fira Sans"/>
          <w:sz w:val="18"/>
          <w:szCs w:val="18"/>
        </w:rPr>
      </w:pPr>
      <w:r w:rsidRPr="00A44814">
        <w:rPr>
          <w:rFonts w:ascii="Fira Sans" w:hAnsi="Fira Sans"/>
          <w:sz w:val="18"/>
          <w:szCs w:val="18"/>
        </w:rPr>
        <w:t xml:space="preserve">Wederpartij </w:t>
      </w:r>
      <w:r w:rsidRPr="002F514A">
        <w:rPr>
          <w:rFonts w:ascii="Fira Sans" w:hAnsi="Fira Sans"/>
          <w:sz w:val="18"/>
          <w:szCs w:val="18"/>
        </w:rPr>
        <w:t>zal te allen tijde de toegang tot en de integriteit van de IT-infrastructuur waarborgen en zorgen voor een veilige en gecontroleerde omgeving.</w:t>
      </w:r>
    </w:p>
    <w:p w14:paraId="1F177F03" w14:textId="15CE2C98" w:rsidR="000C7F16" w:rsidRPr="00A711AC" w:rsidRDefault="000C7F16" w:rsidP="008C7298">
      <w:pPr>
        <w:spacing w:after="0" w:line="240" w:lineRule="auto"/>
        <w:rPr>
          <w:rFonts w:ascii="Fira Sans" w:hAnsi="Fira Sans"/>
          <w:sz w:val="18"/>
          <w:szCs w:val="18"/>
        </w:rPr>
      </w:pPr>
    </w:p>
    <w:p w14:paraId="2191757F" w14:textId="77777777" w:rsidR="00DC2070" w:rsidRPr="00A711AC" w:rsidRDefault="00DC2070" w:rsidP="008C7298">
      <w:pPr>
        <w:spacing w:after="0" w:line="240" w:lineRule="auto"/>
        <w:rPr>
          <w:rFonts w:ascii="Fira Sans" w:hAnsi="Fira Sans"/>
          <w:sz w:val="18"/>
          <w:szCs w:val="18"/>
        </w:rPr>
      </w:pPr>
    </w:p>
    <w:p w14:paraId="63705328" w14:textId="798C75C7" w:rsidR="00D60F2D" w:rsidRPr="00A711AC" w:rsidRDefault="002E16E9" w:rsidP="00B65FD6">
      <w:pPr>
        <w:pStyle w:val="Kop1"/>
        <w:spacing w:before="0" w:after="0" w:line="240" w:lineRule="auto"/>
        <w:ind w:left="567" w:hanging="567"/>
        <w:rPr>
          <w:rFonts w:ascii="Fira Sans" w:hAnsi="Fira Sans"/>
          <w:sz w:val="18"/>
          <w:szCs w:val="18"/>
        </w:rPr>
      </w:pPr>
      <w:bookmarkStart w:id="15" w:name="_Toc177639639"/>
      <w:r>
        <w:rPr>
          <w:rFonts w:ascii="Fira Sans" w:hAnsi="Fira Sans"/>
          <w:sz w:val="18"/>
          <w:szCs w:val="18"/>
        </w:rPr>
        <w:t>1</w:t>
      </w:r>
      <w:r w:rsidR="00030FBE">
        <w:rPr>
          <w:rFonts w:ascii="Fira Sans" w:hAnsi="Fira Sans"/>
          <w:sz w:val="18"/>
          <w:szCs w:val="18"/>
        </w:rPr>
        <w:t>3</w:t>
      </w:r>
      <w:r>
        <w:rPr>
          <w:rFonts w:ascii="Fira Sans" w:hAnsi="Fira Sans"/>
          <w:sz w:val="18"/>
          <w:szCs w:val="18"/>
        </w:rPr>
        <w:t>.</w:t>
      </w:r>
      <w:r>
        <w:rPr>
          <w:rFonts w:ascii="Fira Sans" w:hAnsi="Fira Sans"/>
          <w:sz w:val="18"/>
          <w:szCs w:val="18"/>
        </w:rPr>
        <w:tab/>
      </w:r>
      <w:r w:rsidR="00D60F2D" w:rsidRPr="00A711AC">
        <w:rPr>
          <w:rFonts w:ascii="Fira Sans" w:hAnsi="Fira Sans"/>
          <w:sz w:val="18"/>
          <w:szCs w:val="18"/>
        </w:rPr>
        <w:t>Algemene en bijzondere voorwaarden</w:t>
      </w:r>
      <w:bookmarkEnd w:id="15"/>
    </w:p>
    <w:p w14:paraId="673300CB" w14:textId="77777777" w:rsidR="003D2992" w:rsidRPr="00A711AC" w:rsidRDefault="003D2992" w:rsidP="00B645A5">
      <w:pPr>
        <w:spacing w:after="0" w:line="240" w:lineRule="auto"/>
        <w:rPr>
          <w:rFonts w:ascii="Fira Sans" w:hAnsi="Fira Sans"/>
        </w:rPr>
      </w:pPr>
    </w:p>
    <w:p w14:paraId="573FB00B" w14:textId="5DCA0FAC" w:rsidR="00CE1D2F" w:rsidRPr="00A711AC" w:rsidRDefault="002E16E9" w:rsidP="00CE1D2F">
      <w:pPr>
        <w:spacing w:after="0" w:line="240" w:lineRule="auto"/>
        <w:ind w:left="567" w:hanging="567"/>
        <w:rPr>
          <w:rFonts w:ascii="Fira Sans" w:hAnsi="Fira Sans"/>
          <w:sz w:val="18"/>
          <w:szCs w:val="18"/>
        </w:rPr>
      </w:pPr>
      <w:r w:rsidRPr="1DAC7E6D">
        <w:rPr>
          <w:rFonts w:ascii="Fira Sans" w:hAnsi="Fira Sans"/>
          <w:sz w:val="18"/>
          <w:szCs w:val="18"/>
        </w:rPr>
        <w:t>1</w:t>
      </w:r>
      <w:r w:rsidR="00030FBE">
        <w:rPr>
          <w:rFonts w:ascii="Fira Sans" w:hAnsi="Fira Sans"/>
          <w:sz w:val="18"/>
          <w:szCs w:val="18"/>
        </w:rPr>
        <w:t>3</w:t>
      </w:r>
      <w:r w:rsidR="00D60F2D" w:rsidRPr="1DAC7E6D">
        <w:rPr>
          <w:rFonts w:ascii="Fira Sans" w:hAnsi="Fira Sans"/>
          <w:sz w:val="18"/>
          <w:szCs w:val="18"/>
        </w:rPr>
        <w:t>.1</w:t>
      </w:r>
      <w:r>
        <w:tab/>
      </w:r>
      <w:r w:rsidR="00CE1D2F" w:rsidRPr="1DAC7E6D">
        <w:rPr>
          <w:rFonts w:ascii="Fira Sans" w:hAnsi="Fira Sans"/>
          <w:sz w:val="18"/>
          <w:szCs w:val="18"/>
        </w:rPr>
        <w:t xml:space="preserve">Op deze </w:t>
      </w:r>
      <w:r w:rsidR="00294806" w:rsidRPr="1DAC7E6D">
        <w:rPr>
          <w:rFonts w:ascii="Fira Sans" w:hAnsi="Fira Sans"/>
          <w:sz w:val="18"/>
          <w:szCs w:val="18"/>
        </w:rPr>
        <w:t>O</w:t>
      </w:r>
      <w:r w:rsidR="00CE1D2F" w:rsidRPr="1DAC7E6D">
        <w:rPr>
          <w:rFonts w:ascii="Fira Sans" w:hAnsi="Fira Sans"/>
          <w:sz w:val="18"/>
          <w:szCs w:val="18"/>
        </w:rPr>
        <w:t>vereenkomst zijn de ARBIT-2022 van toepassing. Een exemplaar hiervan is bij de Overeenkomst gevoegd</w:t>
      </w:r>
      <w:r w:rsidR="00294806" w:rsidRPr="1DAC7E6D">
        <w:rPr>
          <w:rFonts w:ascii="Fira Sans" w:hAnsi="Fira Sans"/>
          <w:sz w:val="18"/>
          <w:szCs w:val="18"/>
        </w:rPr>
        <w:t xml:space="preserve"> als </w:t>
      </w:r>
      <w:r w:rsidR="3F8D8ABA" w:rsidRPr="1DAC7E6D">
        <w:rPr>
          <w:rFonts w:ascii="Fira Sans" w:hAnsi="Fira Sans"/>
          <w:sz w:val="18"/>
          <w:szCs w:val="18"/>
        </w:rPr>
        <w:t>B</w:t>
      </w:r>
      <w:r w:rsidR="00294806" w:rsidRPr="1DAC7E6D">
        <w:rPr>
          <w:rFonts w:ascii="Fira Sans" w:hAnsi="Fira Sans"/>
          <w:sz w:val="18"/>
          <w:szCs w:val="18"/>
        </w:rPr>
        <w:t xml:space="preserve">ijlage </w:t>
      </w:r>
      <w:r w:rsidR="003C2027" w:rsidRPr="00BD545B">
        <w:rPr>
          <w:rFonts w:ascii="Fira Sans" w:hAnsi="Fira Sans"/>
          <w:sz w:val="18"/>
          <w:szCs w:val="18"/>
          <w:highlight w:val="yellow"/>
        </w:rPr>
        <w:t>[XX</w:t>
      </w:r>
      <w:r w:rsidR="003C2027">
        <w:rPr>
          <w:rFonts w:ascii="Fira Sans" w:hAnsi="Fira Sans"/>
          <w:sz w:val="18"/>
          <w:szCs w:val="18"/>
        </w:rPr>
        <w:t>]</w:t>
      </w:r>
      <w:r w:rsidR="00CE1D2F" w:rsidRPr="1DAC7E6D">
        <w:rPr>
          <w:rFonts w:ascii="Fira Sans" w:hAnsi="Fira Sans"/>
          <w:sz w:val="18"/>
          <w:szCs w:val="18"/>
        </w:rPr>
        <w:t>.</w:t>
      </w:r>
    </w:p>
    <w:p w14:paraId="077C7348" w14:textId="77777777" w:rsidR="00CE1D2F" w:rsidRDefault="00CE1D2F" w:rsidP="00B645A5">
      <w:pPr>
        <w:spacing w:after="0" w:line="240" w:lineRule="auto"/>
        <w:ind w:left="567" w:hanging="567"/>
        <w:rPr>
          <w:rFonts w:ascii="Fira Sans" w:hAnsi="Fira Sans"/>
          <w:sz w:val="18"/>
          <w:szCs w:val="18"/>
        </w:rPr>
      </w:pPr>
    </w:p>
    <w:p w14:paraId="2AB24EBA" w14:textId="353A2C02" w:rsidR="00D60F2D" w:rsidRPr="00A711AC" w:rsidRDefault="002E16E9" w:rsidP="00B645A5">
      <w:pPr>
        <w:spacing w:after="0" w:line="240" w:lineRule="auto"/>
        <w:ind w:left="567" w:hanging="567"/>
        <w:rPr>
          <w:rFonts w:ascii="Fira Sans" w:hAnsi="Fira Sans"/>
          <w:sz w:val="18"/>
          <w:szCs w:val="18"/>
        </w:rPr>
      </w:pPr>
      <w:r w:rsidRPr="1DAC7E6D">
        <w:rPr>
          <w:rFonts w:ascii="Fira Sans" w:hAnsi="Fira Sans"/>
          <w:sz w:val="18"/>
          <w:szCs w:val="18"/>
        </w:rPr>
        <w:t>1</w:t>
      </w:r>
      <w:r w:rsidR="00030FBE">
        <w:rPr>
          <w:rFonts w:ascii="Fira Sans" w:hAnsi="Fira Sans"/>
          <w:sz w:val="18"/>
          <w:szCs w:val="18"/>
        </w:rPr>
        <w:t>3</w:t>
      </w:r>
      <w:r w:rsidR="00CE1D2F" w:rsidRPr="1DAC7E6D">
        <w:rPr>
          <w:rFonts w:ascii="Fira Sans" w:hAnsi="Fira Sans"/>
          <w:sz w:val="18"/>
          <w:szCs w:val="18"/>
        </w:rPr>
        <w:t>.2</w:t>
      </w:r>
      <w:r>
        <w:tab/>
      </w:r>
      <w:r w:rsidR="00D60F2D" w:rsidRPr="1DAC7E6D">
        <w:rPr>
          <w:rFonts w:ascii="Fira Sans" w:hAnsi="Fira Sans"/>
          <w:sz w:val="18"/>
          <w:szCs w:val="18"/>
        </w:rPr>
        <w:t xml:space="preserve">De toepasselijkheid van algemene en bijzondere voorwaarden van Wederpartij dan wel van door Wederpartij bij het verrichten van de Prestatie te betrekken </w:t>
      </w:r>
      <w:r w:rsidR="00AE7B10" w:rsidRPr="1DAC7E6D">
        <w:rPr>
          <w:rFonts w:ascii="Fira Sans" w:hAnsi="Fira Sans"/>
          <w:sz w:val="18"/>
          <w:szCs w:val="18"/>
        </w:rPr>
        <w:t>D</w:t>
      </w:r>
      <w:r w:rsidR="00D60F2D" w:rsidRPr="1DAC7E6D">
        <w:rPr>
          <w:rFonts w:ascii="Fira Sans" w:hAnsi="Fira Sans"/>
          <w:sz w:val="18"/>
          <w:szCs w:val="18"/>
        </w:rPr>
        <w:t>erden, is uitgesloten.</w:t>
      </w:r>
    </w:p>
    <w:p w14:paraId="180972BC" w14:textId="112D3173" w:rsidR="00F81B4F" w:rsidRDefault="00F81B4F" w:rsidP="1DAC7E6D">
      <w:pPr>
        <w:spacing w:after="0" w:line="240" w:lineRule="auto"/>
        <w:ind w:left="567" w:hanging="567"/>
        <w:rPr>
          <w:rFonts w:ascii="Fira Sans" w:hAnsi="Fira Sans"/>
          <w:sz w:val="18"/>
          <w:szCs w:val="18"/>
        </w:rPr>
      </w:pPr>
    </w:p>
    <w:p w14:paraId="48B691F5" w14:textId="77777777" w:rsidR="00C469C0" w:rsidRPr="00501636" w:rsidRDefault="00C469C0" w:rsidP="1DAC7E6D">
      <w:pPr>
        <w:spacing w:after="0" w:line="240" w:lineRule="auto"/>
        <w:ind w:left="567" w:hanging="567"/>
        <w:rPr>
          <w:rFonts w:ascii="Fira Sans" w:hAnsi="Fira Sans"/>
          <w:sz w:val="18"/>
          <w:szCs w:val="18"/>
        </w:rPr>
      </w:pPr>
    </w:p>
    <w:p w14:paraId="2C048725" w14:textId="5562C738" w:rsidR="00501636" w:rsidRDefault="00932B09" w:rsidP="1DAC7E6D">
      <w:pPr>
        <w:pStyle w:val="Kop1"/>
        <w:spacing w:before="0" w:after="0" w:line="240" w:lineRule="auto"/>
        <w:ind w:left="567" w:hanging="567"/>
        <w:rPr>
          <w:rFonts w:ascii="Fira Sans" w:hAnsi="Fira Sans"/>
          <w:sz w:val="18"/>
          <w:szCs w:val="18"/>
        </w:rPr>
      </w:pPr>
      <w:bookmarkStart w:id="16" w:name="_Toc177639640"/>
      <w:r w:rsidRPr="00F77518">
        <w:rPr>
          <w:rFonts w:ascii="Fira Sans" w:hAnsi="Fira Sans"/>
          <w:sz w:val="18"/>
          <w:szCs w:val="18"/>
        </w:rPr>
        <w:t>1</w:t>
      </w:r>
      <w:r w:rsidR="00990129" w:rsidRPr="00F77518">
        <w:rPr>
          <w:rFonts w:ascii="Fira Sans" w:hAnsi="Fira Sans"/>
          <w:sz w:val="18"/>
          <w:szCs w:val="18"/>
        </w:rPr>
        <w:t>4</w:t>
      </w:r>
      <w:r w:rsidRPr="00F77518">
        <w:rPr>
          <w:rFonts w:ascii="Fira Sans" w:hAnsi="Fira Sans"/>
          <w:sz w:val="18"/>
          <w:szCs w:val="18"/>
        </w:rPr>
        <w:t>.</w:t>
      </w:r>
      <w:r w:rsidRPr="1DAC7E6D">
        <w:rPr>
          <w:rFonts w:ascii="Fira Sans" w:hAnsi="Fira Sans"/>
          <w:sz w:val="18"/>
          <w:szCs w:val="18"/>
        </w:rPr>
        <w:t xml:space="preserve"> </w:t>
      </w:r>
      <w:r w:rsidR="00501636" w:rsidRPr="00F77518">
        <w:rPr>
          <w:rFonts w:ascii="Fira Sans" w:hAnsi="Fira Sans"/>
          <w:sz w:val="18"/>
          <w:szCs w:val="18"/>
        </w:rPr>
        <w:tab/>
      </w:r>
      <w:r w:rsidRPr="00F77518">
        <w:rPr>
          <w:rFonts w:ascii="Fira Sans" w:hAnsi="Fira Sans"/>
          <w:sz w:val="18"/>
          <w:szCs w:val="18"/>
        </w:rPr>
        <w:t>Overige bepalingen</w:t>
      </w:r>
      <w:bookmarkEnd w:id="16"/>
    </w:p>
    <w:p w14:paraId="33952A50" w14:textId="77777777" w:rsidR="001733B2" w:rsidRPr="002F514A" w:rsidRDefault="001733B2" w:rsidP="002F514A"/>
    <w:p w14:paraId="0216E4B4" w14:textId="76C1E6FF" w:rsidR="00932B09" w:rsidRDefault="001B34F2" w:rsidP="001733B2">
      <w:pPr>
        <w:spacing w:after="0" w:line="240" w:lineRule="auto"/>
        <w:ind w:left="567" w:hanging="567"/>
        <w:rPr>
          <w:rFonts w:ascii="Fira Sans" w:hAnsi="Fira Sans"/>
          <w:sz w:val="18"/>
          <w:szCs w:val="18"/>
        </w:rPr>
      </w:pPr>
      <w:r w:rsidRPr="1DAC7E6D">
        <w:rPr>
          <w:rFonts w:ascii="Fira Sans" w:hAnsi="Fira Sans"/>
          <w:sz w:val="18"/>
          <w:szCs w:val="18"/>
        </w:rPr>
        <w:t>1</w:t>
      </w:r>
      <w:r>
        <w:rPr>
          <w:rFonts w:ascii="Fira Sans" w:hAnsi="Fira Sans"/>
          <w:sz w:val="18"/>
          <w:szCs w:val="18"/>
        </w:rPr>
        <w:t>4</w:t>
      </w:r>
      <w:r w:rsidRPr="1DAC7E6D">
        <w:rPr>
          <w:rFonts w:ascii="Fira Sans" w:hAnsi="Fira Sans"/>
          <w:sz w:val="18"/>
          <w:szCs w:val="18"/>
        </w:rPr>
        <w:t>.</w:t>
      </w:r>
      <w:r>
        <w:rPr>
          <w:rFonts w:ascii="Fira Sans" w:hAnsi="Fira Sans"/>
          <w:sz w:val="18"/>
          <w:szCs w:val="18"/>
        </w:rPr>
        <w:t>1</w:t>
      </w:r>
      <w:r>
        <w:tab/>
      </w:r>
      <w:r>
        <w:rPr>
          <w:rFonts w:ascii="Fira Sans" w:hAnsi="Fira Sans"/>
          <w:sz w:val="18"/>
          <w:szCs w:val="18"/>
        </w:rPr>
        <w:t>I</w:t>
      </w:r>
      <w:r w:rsidRPr="1DAC7E6D">
        <w:rPr>
          <w:rFonts w:ascii="Fira Sans" w:hAnsi="Fira Sans"/>
          <w:sz w:val="18"/>
          <w:szCs w:val="18"/>
        </w:rPr>
        <w:t>n aanvulling op artikel 4.1 ARBIT-2022 geldt: Wederpartij is in de precontractuele fase alsmede bij het aangaan of het uitvoeren van de Overeenkomst verplicht de Aanbestedende dienst schriftelijk te waarschuwen voor onjuistheden in de aanbestedingsstukken, het Bestek, de Prestatie voor zover hij deze kende of redelijkerwijs behoorde te kennen almede onjuistheden in overige informatie waarover Wederpartij als professionele ICT-ondernemer naar redelijkheid en billijkheid geacht wordt te beschikken.</w:t>
      </w:r>
      <w:r w:rsidR="00133673">
        <w:rPr>
          <w:rFonts w:ascii="Fira Sans" w:hAnsi="Fira Sans"/>
          <w:sz w:val="18"/>
          <w:szCs w:val="18"/>
        </w:rPr>
        <w:br/>
        <w:t>I</w:t>
      </w:r>
      <w:r w:rsidR="00133673" w:rsidRPr="1DAC7E6D">
        <w:rPr>
          <w:rFonts w:ascii="Fira Sans" w:hAnsi="Fira Sans"/>
          <w:sz w:val="18"/>
          <w:szCs w:val="18"/>
        </w:rPr>
        <w:t>ndien Wederpartij de verplichting in de vorige zin verzuimt na te komen, is hij aansprakelijk voor de schadelijke gevolgen van zijn verzuim</w:t>
      </w:r>
      <w:r w:rsidR="00133673">
        <w:rPr>
          <w:rFonts w:ascii="Fira Sans" w:hAnsi="Fira Sans"/>
          <w:sz w:val="18"/>
          <w:szCs w:val="18"/>
        </w:rPr>
        <w:t>.</w:t>
      </w:r>
    </w:p>
    <w:p w14:paraId="3BFCA495" w14:textId="77777777" w:rsidR="00363589" w:rsidRDefault="00363589" w:rsidP="001733B2">
      <w:pPr>
        <w:spacing w:after="0" w:line="240" w:lineRule="auto"/>
        <w:ind w:left="567" w:hanging="567"/>
        <w:rPr>
          <w:rFonts w:ascii="Fira Sans" w:hAnsi="Fira Sans"/>
          <w:sz w:val="18"/>
          <w:szCs w:val="18"/>
        </w:rPr>
      </w:pPr>
    </w:p>
    <w:p w14:paraId="23F4D129" w14:textId="68431E1A" w:rsidR="002070E1" w:rsidRDefault="002070E1" w:rsidP="001733B2">
      <w:pPr>
        <w:spacing w:after="0" w:line="240" w:lineRule="auto"/>
        <w:ind w:left="567" w:hanging="567"/>
        <w:rPr>
          <w:rFonts w:ascii="Fira Sans" w:hAnsi="Fira Sans"/>
          <w:sz w:val="18"/>
          <w:szCs w:val="18"/>
        </w:rPr>
      </w:pPr>
      <w:r w:rsidRPr="0098668B">
        <w:rPr>
          <w:rFonts w:ascii="Fira Sans" w:hAnsi="Fira Sans"/>
          <w:sz w:val="18"/>
          <w:szCs w:val="18"/>
          <w:highlight w:val="green"/>
        </w:rPr>
        <w:t>14.2</w:t>
      </w:r>
      <w:r w:rsidRPr="0098668B">
        <w:rPr>
          <w:rFonts w:ascii="Fira Sans" w:hAnsi="Fira Sans"/>
          <w:sz w:val="18"/>
          <w:szCs w:val="18"/>
          <w:highlight w:val="green"/>
        </w:rPr>
        <w:tab/>
        <w:t xml:space="preserve">Artikel 6.3 ARBIT-2022 wordt als volgt aangepast: Bij een geconstateerde beschadiging hoeft Opdrachtgever het Product niet in ontvangst te nemen. Opdrachtgever geeft aan Opdrachtnemer in dat geval een nieuwe termijn waarbinnen het Product deugdelijk en naar wens van Opdrachtgever moet worden </w:t>
      </w:r>
      <w:r w:rsidR="0098668B" w:rsidRPr="0098668B">
        <w:rPr>
          <w:rFonts w:ascii="Fira Sans" w:hAnsi="Fira Sans"/>
          <w:sz w:val="18"/>
          <w:szCs w:val="18"/>
          <w:highlight w:val="green"/>
        </w:rPr>
        <w:t xml:space="preserve">opgeleverd, waarbij zoveel mogelijk </w:t>
      </w:r>
      <w:r w:rsidR="0098668B">
        <w:rPr>
          <w:rFonts w:ascii="Fira Sans" w:hAnsi="Fira Sans"/>
          <w:sz w:val="18"/>
          <w:szCs w:val="18"/>
          <w:highlight w:val="green"/>
        </w:rPr>
        <w:t xml:space="preserve">hetgeen bepaald over </w:t>
      </w:r>
      <w:r w:rsidR="0098668B" w:rsidRPr="0098668B">
        <w:rPr>
          <w:rFonts w:ascii="Fira Sans" w:hAnsi="Fira Sans"/>
          <w:sz w:val="18"/>
          <w:szCs w:val="18"/>
          <w:highlight w:val="green"/>
        </w:rPr>
        <w:t>de oorspronkelijke tijdige Aflevering in stand wordt gehouden.</w:t>
      </w:r>
      <w:r w:rsidR="0098668B">
        <w:rPr>
          <w:rFonts w:ascii="Fira Sans" w:hAnsi="Fira Sans"/>
          <w:sz w:val="18"/>
          <w:szCs w:val="18"/>
        </w:rPr>
        <w:t xml:space="preserve"> </w:t>
      </w:r>
    </w:p>
    <w:p w14:paraId="3CCB6D25" w14:textId="77777777" w:rsidR="00B45402" w:rsidRDefault="00B45402" w:rsidP="001733B2">
      <w:pPr>
        <w:spacing w:after="0" w:line="240" w:lineRule="auto"/>
        <w:ind w:left="567" w:hanging="567"/>
        <w:rPr>
          <w:rFonts w:ascii="Fira Sans" w:hAnsi="Fira Sans"/>
          <w:sz w:val="18"/>
          <w:szCs w:val="18"/>
        </w:rPr>
      </w:pPr>
    </w:p>
    <w:p w14:paraId="759011C4" w14:textId="059904CA" w:rsidR="00B45402" w:rsidRPr="004340C8" w:rsidRDefault="00B45402" w:rsidP="001733B2">
      <w:pPr>
        <w:spacing w:after="0" w:line="240" w:lineRule="auto"/>
        <w:ind w:left="567" w:hanging="567"/>
        <w:rPr>
          <w:rFonts w:ascii="Fira Sans" w:hAnsi="Fira Sans"/>
          <w:sz w:val="18"/>
          <w:szCs w:val="18"/>
          <w:highlight w:val="green"/>
        </w:rPr>
      </w:pPr>
      <w:r w:rsidRPr="004340C8">
        <w:rPr>
          <w:rFonts w:ascii="Fira Sans" w:hAnsi="Fira Sans"/>
          <w:sz w:val="18"/>
          <w:szCs w:val="18"/>
          <w:highlight w:val="green"/>
        </w:rPr>
        <w:t>14.3</w:t>
      </w:r>
      <w:r w:rsidRPr="004340C8">
        <w:rPr>
          <w:rFonts w:ascii="Fira Sans" w:hAnsi="Fira Sans"/>
          <w:sz w:val="18"/>
          <w:szCs w:val="18"/>
          <w:highlight w:val="green"/>
        </w:rPr>
        <w:tab/>
      </w:r>
      <w:r w:rsidR="00696ADF">
        <w:rPr>
          <w:rFonts w:ascii="Fira Sans" w:hAnsi="Fira Sans"/>
          <w:sz w:val="18"/>
          <w:szCs w:val="18"/>
          <w:highlight w:val="green"/>
        </w:rPr>
        <w:t>A</w:t>
      </w:r>
      <w:r w:rsidRPr="004340C8">
        <w:rPr>
          <w:rFonts w:ascii="Fira Sans" w:hAnsi="Fira Sans"/>
          <w:sz w:val="18"/>
          <w:szCs w:val="18"/>
          <w:highlight w:val="green"/>
        </w:rPr>
        <w:t xml:space="preserve">rtikel 11.4 ARBIT-2002 wordt als volgt aangepast: Indien Opdrachtgever niet in staat is om binnen de in artikel 11.2 genoemde termijn aan Wederpartij mee te delen of hij de Prestatie accepteert, meldt hij dat voor afloop van die termijn aan Wederpartij onder opgaaf van redenen en van de termijn waarbinnen hij alsnog wel aan Wederpartij zal meedelen of hij de Prestatie accepteert. De door Opdrachtgever </w:t>
      </w:r>
      <w:r w:rsidR="004340C8" w:rsidRPr="004340C8">
        <w:rPr>
          <w:rFonts w:ascii="Fira Sans" w:hAnsi="Fira Sans"/>
          <w:sz w:val="18"/>
          <w:szCs w:val="18"/>
          <w:highlight w:val="green"/>
        </w:rPr>
        <w:t xml:space="preserve">hiervoor </w:t>
      </w:r>
      <w:r w:rsidRPr="004340C8">
        <w:rPr>
          <w:rFonts w:ascii="Fira Sans" w:hAnsi="Fira Sans"/>
          <w:sz w:val="18"/>
          <w:szCs w:val="18"/>
          <w:highlight w:val="green"/>
        </w:rPr>
        <w:t xml:space="preserve">te stellen termijn dient redelijk te zijn. </w:t>
      </w:r>
    </w:p>
    <w:p w14:paraId="4E14370C" w14:textId="47BDE191" w:rsidR="002070E1" w:rsidRDefault="002070E1" w:rsidP="004340C8">
      <w:pPr>
        <w:spacing w:after="0" w:line="240" w:lineRule="auto"/>
        <w:rPr>
          <w:rFonts w:ascii="Fira Sans" w:hAnsi="Fira Sans"/>
          <w:sz w:val="18"/>
          <w:szCs w:val="18"/>
        </w:rPr>
      </w:pPr>
    </w:p>
    <w:p w14:paraId="2B2E848D" w14:textId="638B0181" w:rsidR="00363589" w:rsidRDefault="00363589" w:rsidP="001733B2">
      <w:pPr>
        <w:spacing w:after="0" w:line="240" w:lineRule="auto"/>
        <w:ind w:left="567" w:hanging="567"/>
        <w:rPr>
          <w:rFonts w:ascii="Fira Sans" w:hAnsi="Fira Sans"/>
          <w:sz w:val="18"/>
          <w:szCs w:val="18"/>
        </w:rPr>
      </w:pPr>
      <w:r w:rsidRPr="00363589">
        <w:rPr>
          <w:rFonts w:ascii="Fira Sans" w:hAnsi="Fira Sans"/>
          <w:sz w:val="18"/>
          <w:szCs w:val="18"/>
          <w:highlight w:val="green"/>
        </w:rPr>
        <w:t>14.</w:t>
      </w:r>
      <w:r w:rsidR="00696ADF">
        <w:rPr>
          <w:rFonts w:ascii="Fira Sans" w:hAnsi="Fira Sans"/>
          <w:sz w:val="18"/>
          <w:szCs w:val="18"/>
          <w:highlight w:val="green"/>
        </w:rPr>
        <w:t>4</w:t>
      </w:r>
      <w:r w:rsidRPr="00363589">
        <w:rPr>
          <w:rFonts w:ascii="Fira Sans" w:hAnsi="Fira Sans"/>
          <w:sz w:val="18"/>
          <w:szCs w:val="18"/>
          <w:highlight w:val="green"/>
        </w:rPr>
        <w:tab/>
        <w:t>Op artikel 15.3 ARBIT-2022 is artikel 17 ARBIT-2022 van overeenkomstige toepassing.</w:t>
      </w:r>
      <w:r>
        <w:rPr>
          <w:rFonts w:ascii="Fira Sans" w:hAnsi="Fira Sans"/>
          <w:sz w:val="18"/>
          <w:szCs w:val="18"/>
        </w:rPr>
        <w:t xml:space="preserve"> </w:t>
      </w:r>
    </w:p>
    <w:p w14:paraId="2E7D1661" w14:textId="0DC3546C" w:rsidR="0098668B" w:rsidRDefault="0098668B" w:rsidP="001733B2">
      <w:pPr>
        <w:spacing w:after="0" w:line="240" w:lineRule="auto"/>
        <w:ind w:left="567" w:hanging="567"/>
        <w:rPr>
          <w:rFonts w:ascii="Fira Sans" w:hAnsi="Fira Sans"/>
          <w:sz w:val="18"/>
          <w:szCs w:val="18"/>
        </w:rPr>
      </w:pPr>
    </w:p>
    <w:p w14:paraId="5D8E31AE" w14:textId="66C5A912" w:rsidR="0098668B" w:rsidRPr="004C2C87" w:rsidRDefault="0098668B" w:rsidP="001733B2">
      <w:pPr>
        <w:spacing w:after="0" w:line="240" w:lineRule="auto"/>
        <w:ind w:left="567" w:hanging="567"/>
        <w:rPr>
          <w:rFonts w:ascii="Fira Sans" w:hAnsi="Fira Sans"/>
          <w:sz w:val="18"/>
          <w:szCs w:val="18"/>
          <w:highlight w:val="green"/>
        </w:rPr>
      </w:pPr>
      <w:r w:rsidRPr="004C2C87">
        <w:rPr>
          <w:rFonts w:ascii="Fira Sans" w:hAnsi="Fira Sans"/>
          <w:sz w:val="18"/>
          <w:szCs w:val="18"/>
          <w:highlight w:val="green"/>
        </w:rPr>
        <w:t>14.</w:t>
      </w:r>
      <w:r w:rsidR="00696ADF">
        <w:rPr>
          <w:rFonts w:ascii="Fira Sans" w:hAnsi="Fira Sans"/>
          <w:sz w:val="18"/>
          <w:szCs w:val="18"/>
          <w:highlight w:val="green"/>
        </w:rPr>
        <w:t>5</w:t>
      </w:r>
      <w:r w:rsidRPr="004C2C87">
        <w:rPr>
          <w:rFonts w:ascii="Fira Sans" w:hAnsi="Fira Sans"/>
          <w:sz w:val="18"/>
          <w:szCs w:val="18"/>
          <w:highlight w:val="green"/>
        </w:rPr>
        <w:tab/>
        <w:t xml:space="preserve">Artikel 15.5 ARBIT-2022 wordt als volgt aangepast: </w:t>
      </w:r>
    </w:p>
    <w:p w14:paraId="4C10558A" w14:textId="77777777" w:rsidR="0098668B" w:rsidRPr="00270D31" w:rsidRDefault="0098668B" w:rsidP="0098668B">
      <w:pPr>
        <w:spacing w:after="0" w:line="240" w:lineRule="auto"/>
        <w:ind w:firstLine="567"/>
        <w:rPr>
          <w:rFonts w:ascii="Fira Sans" w:eastAsia="Times New Roman" w:hAnsi="Fira Sans"/>
          <w:color w:val="000000"/>
          <w:sz w:val="18"/>
          <w:szCs w:val="18"/>
          <w:highlight w:val="green"/>
          <w:lang w:eastAsia="nl-NL"/>
        </w:rPr>
      </w:pPr>
      <w:r w:rsidRPr="00270D31">
        <w:rPr>
          <w:rFonts w:ascii="Fira Sans" w:eastAsia="Times New Roman" w:hAnsi="Fira Sans"/>
          <w:color w:val="000000"/>
          <w:sz w:val="18"/>
          <w:szCs w:val="18"/>
          <w:highlight w:val="green"/>
          <w:lang w:eastAsia="nl-NL"/>
        </w:rPr>
        <w:t xml:space="preserve">In geval van: </w:t>
      </w:r>
    </w:p>
    <w:p w14:paraId="52891835" w14:textId="4B03B0F7" w:rsidR="0098668B" w:rsidRPr="00A341F0" w:rsidRDefault="0098668B" w:rsidP="00A341F0">
      <w:pPr>
        <w:pStyle w:val="Lijstalinea"/>
        <w:numPr>
          <w:ilvl w:val="0"/>
          <w:numId w:val="85"/>
        </w:numPr>
        <w:rPr>
          <w:rFonts w:ascii="Fira Sans" w:eastAsia="Times New Roman" w:hAnsi="Fira Sans"/>
          <w:color w:val="000000"/>
          <w:sz w:val="18"/>
          <w:szCs w:val="18"/>
          <w:highlight w:val="green"/>
          <w:lang w:eastAsia="nl-NL"/>
        </w:rPr>
      </w:pPr>
      <w:r w:rsidRPr="00270D31">
        <w:rPr>
          <w:rFonts w:ascii="Fira Sans" w:eastAsia="Times New Roman" w:hAnsi="Fira Sans"/>
          <w:color w:val="000000"/>
          <w:sz w:val="18"/>
          <w:szCs w:val="18"/>
          <w:highlight w:val="green"/>
          <w:lang w:eastAsia="nl-NL"/>
        </w:rPr>
        <w:t xml:space="preserve">overschrijding van een betalingstermijn door Opdrachtgever is </w:t>
      </w:r>
      <w:r w:rsidR="00A341F0" w:rsidRPr="00270D31">
        <w:rPr>
          <w:rFonts w:ascii="Fira Sans" w:eastAsia="Times New Roman" w:hAnsi="Fira Sans"/>
          <w:color w:val="000000"/>
          <w:sz w:val="18"/>
          <w:szCs w:val="18"/>
          <w:highlight w:val="green"/>
          <w:lang w:eastAsia="nl-NL"/>
        </w:rPr>
        <w:t>Wederpartij</w:t>
      </w:r>
      <w:r w:rsidRPr="00270D31">
        <w:rPr>
          <w:rFonts w:ascii="Fira Sans" w:eastAsia="Times New Roman" w:hAnsi="Fira Sans"/>
          <w:color w:val="000000"/>
          <w:sz w:val="18"/>
          <w:szCs w:val="18"/>
          <w:highlight w:val="green"/>
          <w:lang w:eastAsia="nl-NL"/>
        </w:rPr>
        <w:t xml:space="preserve"> bevoegd de uitvoering van de Overeenkomst op te schorten nadat Wederpartij Opdrachtgever in gebreke heeft gesteld, waarbij Wederpartij aan Opdrachtgever een redelijke termijn heeft geboden om alsnog aan zijn betalingsverplichting te voldoen en Opdrachtgever deze termijn ongebruikt laat verstrijken</w:t>
      </w:r>
      <w:r w:rsidR="00C62390">
        <w:rPr>
          <w:rFonts w:ascii="Fira Sans" w:eastAsia="Times New Roman" w:hAnsi="Fira Sans"/>
          <w:color w:val="000000"/>
          <w:sz w:val="18"/>
          <w:szCs w:val="18"/>
          <w:highlight w:val="green"/>
          <w:lang w:eastAsia="nl-NL"/>
        </w:rPr>
        <w:t>;</w:t>
      </w:r>
      <w:r w:rsidRPr="00C62390">
        <w:rPr>
          <w:rFonts w:ascii="Fira Sans" w:eastAsia="Times New Roman" w:hAnsi="Fira Sans"/>
          <w:color w:val="000000"/>
          <w:sz w:val="18"/>
          <w:szCs w:val="18"/>
          <w:highlight w:val="green"/>
          <w:lang w:eastAsia="nl-NL"/>
        </w:rPr>
        <w:t xml:space="preserve"> </w:t>
      </w:r>
      <w:r w:rsidR="00C62390">
        <w:rPr>
          <w:rFonts w:ascii="Fira Sans" w:eastAsia="Times New Roman" w:hAnsi="Fira Sans"/>
          <w:color w:val="000000"/>
          <w:sz w:val="18"/>
          <w:szCs w:val="18"/>
          <w:highlight w:val="green"/>
          <w:lang w:eastAsia="nl-NL"/>
        </w:rPr>
        <w:t>O</w:t>
      </w:r>
      <w:r w:rsidRPr="00A341F0">
        <w:rPr>
          <w:rFonts w:ascii="Fira Sans" w:eastAsia="Times New Roman" w:hAnsi="Fira Sans"/>
          <w:color w:val="000000"/>
          <w:sz w:val="18"/>
          <w:szCs w:val="18"/>
          <w:highlight w:val="green"/>
          <w:lang w:eastAsia="nl-NL"/>
        </w:rPr>
        <w:t>f</w:t>
      </w:r>
    </w:p>
    <w:p w14:paraId="593AD48B" w14:textId="6206D1F8" w:rsidR="0098668B" w:rsidRPr="00A341F0" w:rsidRDefault="0098668B" w:rsidP="00A341F0">
      <w:pPr>
        <w:pStyle w:val="Lijstalinea"/>
        <w:numPr>
          <w:ilvl w:val="0"/>
          <w:numId w:val="85"/>
        </w:numPr>
        <w:rPr>
          <w:rFonts w:ascii="Fira Sans" w:eastAsia="Times New Roman" w:hAnsi="Fira Sans"/>
          <w:color w:val="000000"/>
          <w:sz w:val="18"/>
          <w:szCs w:val="18"/>
          <w:highlight w:val="green"/>
          <w:lang w:eastAsia="nl-NL"/>
        </w:rPr>
      </w:pPr>
      <w:r w:rsidRPr="00A341F0">
        <w:rPr>
          <w:rFonts w:ascii="Fira Sans" w:eastAsia="Times New Roman" w:hAnsi="Fira Sans"/>
          <w:color w:val="000000"/>
          <w:sz w:val="18"/>
          <w:szCs w:val="18"/>
          <w:highlight w:val="green"/>
          <w:lang w:eastAsia="nl-NL"/>
        </w:rPr>
        <w:t xml:space="preserve"> (gedeeltelijke) niet betaling door Opdrachtgever van een factuur</w:t>
      </w:r>
      <w:r w:rsidR="00A341F0" w:rsidRPr="00A341F0">
        <w:rPr>
          <w:rFonts w:ascii="Fira Sans" w:eastAsia="Times New Roman" w:hAnsi="Fira Sans"/>
          <w:color w:val="000000"/>
          <w:sz w:val="18"/>
          <w:szCs w:val="18"/>
          <w:highlight w:val="green"/>
          <w:lang w:eastAsia="nl-NL"/>
        </w:rPr>
        <w:t xml:space="preserve">, </w:t>
      </w:r>
      <w:r w:rsidRPr="00A341F0">
        <w:rPr>
          <w:rFonts w:ascii="Fira Sans" w:eastAsia="Times New Roman" w:hAnsi="Fira Sans"/>
          <w:color w:val="000000"/>
          <w:sz w:val="18"/>
          <w:szCs w:val="18"/>
          <w:highlight w:val="green"/>
          <w:lang w:eastAsia="nl-NL"/>
        </w:rPr>
        <w:t xml:space="preserve"> omdat deze </w:t>
      </w:r>
      <w:r w:rsidR="00A341F0" w:rsidRPr="00A341F0">
        <w:rPr>
          <w:rFonts w:ascii="Fira Sans" w:eastAsia="Times New Roman" w:hAnsi="Fira Sans"/>
          <w:color w:val="000000"/>
          <w:sz w:val="18"/>
          <w:szCs w:val="18"/>
          <w:highlight w:val="green"/>
          <w:lang w:eastAsia="nl-NL"/>
        </w:rPr>
        <w:t xml:space="preserve">redelijkerwijs </w:t>
      </w:r>
      <w:r w:rsidRPr="00A341F0">
        <w:rPr>
          <w:rFonts w:ascii="Fira Sans" w:eastAsia="Times New Roman" w:hAnsi="Fira Sans"/>
          <w:color w:val="000000"/>
          <w:sz w:val="18"/>
          <w:szCs w:val="18"/>
          <w:highlight w:val="green"/>
          <w:lang w:eastAsia="nl-NL"/>
        </w:rPr>
        <w:t>van mening is dat de factuur onjuist of de Prestatie ondeugdelijk is,</w:t>
      </w:r>
      <w:r w:rsidR="00A341F0" w:rsidRPr="00A341F0">
        <w:rPr>
          <w:rFonts w:ascii="Fira Sans" w:eastAsia="Times New Roman" w:hAnsi="Fira Sans"/>
          <w:color w:val="000000"/>
          <w:sz w:val="18"/>
          <w:szCs w:val="18"/>
          <w:highlight w:val="green"/>
          <w:lang w:eastAsia="nl-NL"/>
        </w:rPr>
        <w:t xml:space="preserve"> heeft Wederpartij niet het recht om de werkzaamheden op te schorten of te beëindigen. </w:t>
      </w:r>
    </w:p>
    <w:p w14:paraId="76B09464" w14:textId="77777777" w:rsidR="00A341F0" w:rsidRPr="00E37EA4" w:rsidRDefault="00A341F0" w:rsidP="0098668B">
      <w:pPr>
        <w:spacing w:after="0" w:line="240" w:lineRule="auto"/>
        <w:rPr>
          <w:rFonts w:ascii="Fira Sans" w:eastAsia="Times New Roman" w:hAnsi="Fira Sans"/>
          <w:color w:val="000000"/>
          <w:sz w:val="18"/>
          <w:szCs w:val="18"/>
          <w:lang w:eastAsia="nl-NL"/>
        </w:rPr>
      </w:pPr>
    </w:p>
    <w:p w14:paraId="5AE6AD8C" w14:textId="47F4175E" w:rsidR="0098668B" w:rsidRDefault="0098668B" w:rsidP="0098668B">
      <w:pPr>
        <w:spacing w:after="0" w:line="240" w:lineRule="auto"/>
        <w:ind w:left="567" w:hanging="567"/>
        <w:rPr>
          <w:rFonts w:ascii="Fira Sans" w:eastAsia="Times New Roman" w:hAnsi="Fira Sans"/>
          <w:color w:val="000000"/>
          <w:sz w:val="18"/>
          <w:szCs w:val="18"/>
          <w:lang w:eastAsia="nl-NL"/>
        </w:rPr>
      </w:pPr>
      <w:r w:rsidRPr="00E37EA4">
        <w:rPr>
          <w:rFonts w:ascii="Fira Sans" w:eastAsia="Times New Roman" w:hAnsi="Fira Sans"/>
          <w:color w:val="000000"/>
          <w:sz w:val="18"/>
          <w:szCs w:val="18"/>
          <w:highlight w:val="green"/>
          <w:lang w:eastAsia="nl-NL"/>
        </w:rPr>
        <w:t>14.</w:t>
      </w:r>
      <w:r w:rsidR="00696ADF">
        <w:rPr>
          <w:rFonts w:ascii="Fira Sans" w:eastAsia="Times New Roman" w:hAnsi="Fira Sans"/>
          <w:color w:val="000000"/>
          <w:sz w:val="18"/>
          <w:szCs w:val="18"/>
          <w:highlight w:val="green"/>
          <w:lang w:eastAsia="nl-NL"/>
        </w:rPr>
        <w:t>6</w:t>
      </w:r>
      <w:r w:rsidRPr="00994887">
        <w:rPr>
          <w:rFonts w:ascii="Fira Sans" w:eastAsia="Times New Roman" w:hAnsi="Fira Sans"/>
          <w:color w:val="000000"/>
          <w:sz w:val="18"/>
          <w:szCs w:val="18"/>
          <w:highlight w:val="green"/>
          <w:lang w:eastAsia="nl-NL"/>
        </w:rPr>
        <w:tab/>
        <w:t>In afwijking van artikel 16.1 ARBIT-2022 zal Opdrachtgever geen kredietinstellingsgarantie</w:t>
      </w:r>
      <w:r w:rsidR="00E37EA4">
        <w:rPr>
          <w:rFonts w:ascii="Fira Sans" w:eastAsia="Times New Roman" w:hAnsi="Fira Sans"/>
          <w:color w:val="000000"/>
          <w:sz w:val="18"/>
          <w:szCs w:val="18"/>
          <w:highlight w:val="green"/>
          <w:lang w:eastAsia="nl-NL"/>
        </w:rPr>
        <w:t xml:space="preserve"> verlangen van Wederpartij</w:t>
      </w:r>
      <w:r w:rsidRPr="00E37EA4">
        <w:rPr>
          <w:rFonts w:ascii="Fira Sans" w:eastAsia="Times New Roman" w:hAnsi="Fira Sans"/>
          <w:color w:val="000000"/>
          <w:sz w:val="18"/>
          <w:szCs w:val="18"/>
          <w:highlight w:val="green"/>
          <w:lang w:eastAsia="nl-NL"/>
        </w:rPr>
        <w:t>.</w:t>
      </w:r>
      <w:r>
        <w:rPr>
          <w:rFonts w:ascii="Fira Sans" w:eastAsia="Times New Roman" w:hAnsi="Fira Sans"/>
          <w:color w:val="000000"/>
          <w:sz w:val="18"/>
          <w:szCs w:val="18"/>
          <w:lang w:eastAsia="nl-NL"/>
        </w:rPr>
        <w:t xml:space="preserve"> </w:t>
      </w:r>
    </w:p>
    <w:p w14:paraId="239A4C9D" w14:textId="77777777" w:rsidR="00994887" w:rsidRDefault="00994887" w:rsidP="0098668B">
      <w:pPr>
        <w:spacing w:after="0" w:line="240" w:lineRule="auto"/>
        <w:ind w:left="567" w:hanging="567"/>
        <w:rPr>
          <w:rFonts w:ascii="Fira Sans" w:eastAsia="Times New Roman" w:hAnsi="Fira Sans"/>
          <w:color w:val="000000"/>
          <w:sz w:val="18"/>
          <w:szCs w:val="18"/>
          <w:lang w:eastAsia="nl-NL"/>
        </w:rPr>
      </w:pPr>
    </w:p>
    <w:p w14:paraId="73D4E375" w14:textId="7A314657" w:rsidR="00994887" w:rsidRPr="00994887" w:rsidRDefault="00994887" w:rsidP="0098668B">
      <w:pPr>
        <w:spacing w:after="0" w:line="240" w:lineRule="auto"/>
        <w:ind w:left="567" w:hanging="567"/>
        <w:rPr>
          <w:rFonts w:ascii="Fira Sans" w:hAnsi="Fira Sans"/>
          <w:sz w:val="18"/>
          <w:szCs w:val="18"/>
        </w:rPr>
      </w:pPr>
      <w:r w:rsidRPr="00994887">
        <w:rPr>
          <w:rFonts w:ascii="Fira Sans" w:eastAsia="Times New Roman" w:hAnsi="Fira Sans"/>
          <w:color w:val="000000"/>
          <w:sz w:val="18"/>
          <w:szCs w:val="18"/>
          <w:highlight w:val="green"/>
          <w:lang w:eastAsia="nl-NL"/>
        </w:rPr>
        <w:t>14.</w:t>
      </w:r>
      <w:r w:rsidR="00696ADF">
        <w:rPr>
          <w:rFonts w:ascii="Fira Sans" w:eastAsia="Times New Roman" w:hAnsi="Fira Sans"/>
          <w:color w:val="000000"/>
          <w:sz w:val="18"/>
          <w:szCs w:val="18"/>
          <w:highlight w:val="green"/>
          <w:lang w:eastAsia="nl-NL"/>
        </w:rPr>
        <w:t>7</w:t>
      </w:r>
      <w:r w:rsidRPr="00994887">
        <w:rPr>
          <w:rFonts w:ascii="Fira Sans" w:eastAsia="Times New Roman" w:hAnsi="Fira Sans"/>
          <w:color w:val="000000"/>
          <w:sz w:val="18"/>
          <w:szCs w:val="18"/>
          <w:highlight w:val="green"/>
          <w:lang w:eastAsia="nl-NL"/>
        </w:rPr>
        <w:tab/>
        <w:t xml:space="preserve">Artikel 18.4 ARBIT-2022 wordt als volgt aangepast: </w:t>
      </w:r>
      <w:r w:rsidRPr="00994887">
        <w:rPr>
          <w:rStyle w:val="fontstyle01"/>
          <w:rFonts w:ascii="Fira Sans" w:hAnsi="Fira Sans"/>
          <w:highlight w:val="green"/>
        </w:rPr>
        <w:t>Partijen betrekken elkaar, voor zover mogelijk en wettelijk toegestaan, bij het voeren van verweer tegen aanspraken van derden in verband met de verwerking van persoonsgegevens in het kader van de Overeenkomst.</w:t>
      </w:r>
    </w:p>
    <w:p w14:paraId="1C0EF5A9" w14:textId="77777777" w:rsidR="00363589" w:rsidRDefault="00363589" w:rsidP="001733B2">
      <w:pPr>
        <w:spacing w:after="0" w:line="240" w:lineRule="auto"/>
        <w:ind w:left="567" w:hanging="567"/>
        <w:rPr>
          <w:rFonts w:ascii="Fira Sans" w:hAnsi="Fira Sans"/>
          <w:sz w:val="18"/>
          <w:szCs w:val="18"/>
        </w:rPr>
      </w:pPr>
    </w:p>
    <w:p w14:paraId="11E59C98" w14:textId="4F646599" w:rsidR="003D6466" w:rsidRDefault="00E37EA4" w:rsidP="001733B2">
      <w:pPr>
        <w:spacing w:after="0" w:line="240" w:lineRule="auto"/>
        <w:ind w:left="567" w:hanging="567"/>
        <w:rPr>
          <w:rFonts w:ascii="Fira Sans" w:eastAsia="Times New Roman" w:hAnsi="Fira Sans"/>
          <w:sz w:val="18"/>
          <w:szCs w:val="18"/>
          <w:highlight w:val="green"/>
          <w:lang w:eastAsia="nl-NL"/>
        </w:rPr>
      </w:pPr>
      <w:r w:rsidRPr="00E37EA4">
        <w:rPr>
          <w:rFonts w:ascii="Fira Sans" w:eastAsia="Times New Roman" w:hAnsi="Fira Sans"/>
          <w:color w:val="000000"/>
          <w:sz w:val="18"/>
          <w:szCs w:val="18"/>
          <w:highlight w:val="green"/>
          <w:lang w:eastAsia="nl-NL"/>
        </w:rPr>
        <w:t>14.</w:t>
      </w:r>
      <w:r w:rsidR="00696ADF">
        <w:rPr>
          <w:rFonts w:ascii="Fira Sans" w:eastAsia="Times New Roman" w:hAnsi="Fira Sans"/>
          <w:color w:val="000000"/>
          <w:sz w:val="18"/>
          <w:szCs w:val="18"/>
          <w:highlight w:val="green"/>
          <w:lang w:eastAsia="nl-NL"/>
        </w:rPr>
        <w:t>8</w:t>
      </w:r>
      <w:r w:rsidRPr="00E37EA4">
        <w:rPr>
          <w:rFonts w:ascii="Fira Sans" w:eastAsia="Times New Roman" w:hAnsi="Fira Sans"/>
          <w:color w:val="000000"/>
          <w:sz w:val="18"/>
          <w:szCs w:val="18"/>
          <w:highlight w:val="green"/>
          <w:lang w:eastAsia="nl-NL"/>
        </w:rPr>
        <w:tab/>
        <w:t xml:space="preserve">Artikel 22.2 ARBIT-2022 wordt als volgt aangepast: </w:t>
      </w:r>
      <w:r w:rsidRPr="00E37EA4">
        <w:rPr>
          <w:rFonts w:ascii="Fira Sans" w:eastAsia="Times New Roman" w:hAnsi="Fira Sans"/>
          <w:sz w:val="18"/>
          <w:szCs w:val="18"/>
          <w:highlight w:val="green"/>
          <w:lang w:eastAsia="nl-NL"/>
        </w:rPr>
        <w:t>Opdrachtgever kan vervanging verlangen van Personeel, indien hij de inzet daarvan om redenen in de persoon gelegen niet langer wenselijk acht. De reden voor vervanging zal door Opdrachtgever worden toegelicht aan Wederpartij.</w:t>
      </w:r>
    </w:p>
    <w:p w14:paraId="33AADEE8" w14:textId="77777777" w:rsidR="00994887" w:rsidRPr="00994887" w:rsidRDefault="00994887" w:rsidP="001733B2">
      <w:pPr>
        <w:spacing w:after="0" w:line="240" w:lineRule="auto"/>
        <w:ind w:left="567" w:hanging="567"/>
        <w:rPr>
          <w:rFonts w:ascii="Fira Sans" w:eastAsia="Times New Roman" w:hAnsi="Fira Sans"/>
          <w:sz w:val="18"/>
          <w:szCs w:val="18"/>
          <w:highlight w:val="green"/>
          <w:lang w:eastAsia="nl-NL"/>
        </w:rPr>
      </w:pPr>
    </w:p>
    <w:p w14:paraId="63146B22" w14:textId="599A914C" w:rsidR="00994887" w:rsidRPr="00994887" w:rsidRDefault="00994887" w:rsidP="001733B2">
      <w:pPr>
        <w:spacing w:after="0" w:line="240" w:lineRule="auto"/>
        <w:ind w:left="567" w:hanging="567"/>
        <w:rPr>
          <w:rFonts w:ascii="Fira Sans" w:eastAsia="Times New Roman" w:hAnsi="Fira Sans"/>
          <w:sz w:val="18"/>
          <w:szCs w:val="18"/>
          <w:highlight w:val="green"/>
          <w:lang w:eastAsia="nl-NL"/>
        </w:rPr>
      </w:pPr>
      <w:r w:rsidRPr="00994887">
        <w:rPr>
          <w:rFonts w:ascii="Fira Sans" w:eastAsia="Times New Roman" w:hAnsi="Fira Sans"/>
          <w:sz w:val="18"/>
          <w:szCs w:val="18"/>
          <w:highlight w:val="green"/>
          <w:lang w:eastAsia="nl-NL"/>
        </w:rPr>
        <w:t>14.</w:t>
      </w:r>
      <w:r w:rsidR="00696ADF">
        <w:rPr>
          <w:rFonts w:ascii="Fira Sans" w:eastAsia="Times New Roman" w:hAnsi="Fira Sans"/>
          <w:sz w:val="18"/>
          <w:szCs w:val="18"/>
          <w:highlight w:val="green"/>
          <w:lang w:eastAsia="nl-NL"/>
        </w:rPr>
        <w:t>9</w:t>
      </w:r>
      <w:r w:rsidRPr="00994887">
        <w:rPr>
          <w:rFonts w:ascii="Fira Sans" w:eastAsia="Times New Roman" w:hAnsi="Fira Sans"/>
          <w:sz w:val="18"/>
          <w:szCs w:val="18"/>
          <w:highlight w:val="green"/>
          <w:lang w:eastAsia="nl-NL"/>
        </w:rPr>
        <w:tab/>
        <w:t xml:space="preserve">Artikel 26.4 onder d ARBIT-2022 wordt als volgt aangepast: </w:t>
      </w:r>
      <w:r w:rsidRPr="00994887">
        <w:rPr>
          <w:rStyle w:val="fontstyle01"/>
          <w:rFonts w:ascii="Fira Sans" w:hAnsi="Fira Sans"/>
          <w:highlight w:val="green"/>
        </w:rPr>
        <w:t>in geval van aanspraken op</w:t>
      </w:r>
      <w:r>
        <w:rPr>
          <w:rStyle w:val="fontstyle01"/>
          <w:rFonts w:ascii="Fira Sans" w:hAnsi="Fira Sans"/>
          <w:highlight w:val="green"/>
        </w:rPr>
        <w:t xml:space="preserve"> </w:t>
      </w:r>
      <w:r w:rsidRPr="00994887">
        <w:rPr>
          <w:rStyle w:val="fontstyle01"/>
          <w:rFonts w:ascii="Fira Sans" w:hAnsi="Fira Sans"/>
          <w:highlight w:val="green"/>
        </w:rPr>
        <w:t>schadevergoeding ten gevolge van schending van wet- en regelgeving op het terrein van de</w:t>
      </w:r>
      <w:r>
        <w:rPr>
          <w:rStyle w:val="fontstyle01"/>
          <w:rFonts w:ascii="Fira Sans" w:hAnsi="Fira Sans"/>
          <w:highlight w:val="green"/>
        </w:rPr>
        <w:t xml:space="preserve"> </w:t>
      </w:r>
      <w:r w:rsidRPr="00994887">
        <w:rPr>
          <w:rStyle w:val="fontstyle01"/>
          <w:rFonts w:ascii="Fira Sans" w:hAnsi="Fira Sans"/>
          <w:highlight w:val="green"/>
        </w:rPr>
        <w:t xml:space="preserve">bescherming van persoonsgegevens of handelen in strijd met de rechtmatige instructies van de verwerkingsverantwoordelijke. Onder schade wordt mede begrepen een door de toezichthoudende autoriteit opgelegde boete, indien en voor zover deze boete rechtstreeks aan Wederpartij opgelegd had kunnen worden. </w:t>
      </w:r>
    </w:p>
    <w:p w14:paraId="5F410D08" w14:textId="77777777" w:rsidR="00E37EA4" w:rsidRDefault="00E37EA4" w:rsidP="001733B2">
      <w:pPr>
        <w:spacing w:after="0" w:line="240" w:lineRule="auto"/>
        <w:ind w:left="567" w:hanging="567"/>
        <w:rPr>
          <w:rFonts w:ascii="Fira Sans" w:eastAsia="Times New Roman" w:hAnsi="Fira Sans"/>
          <w:sz w:val="18"/>
          <w:szCs w:val="18"/>
          <w:lang w:eastAsia="nl-NL"/>
        </w:rPr>
      </w:pPr>
    </w:p>
    <w:p w14:paraId="6C6BC03B" w14:textId="19C4EDF9" w:rsidR="00BE6FFE" w:rsidRPr="00270D31" w:rsidRDefault="00BE6FFE" w:rsidP="00BE6FFE">
      <w:pPr>
        <w:spacing w:after="0" w:line="240" w:lineRule="auto"/>
        <w:ind w:left="567" w:hanging="567"/>
        <w:rPr>
          <w:rFonts w:ascii="Fira Sans" w:eastAsia="Times New Roman" w:hAnsi="Fira Sans"/>
          <w:sz w:val="18"/>
          <w:szCs w:val="18"/>
          <w:highlight w:val="green"/>
          <w:lang w:eastAsia="nl-NL"/>
        </w:rPr>
      </w:pPr>
      <w:r w:rsidRPr="007302A3">
        <w:rPr>
          <w:rFonts w:ascii="Fira Sans" w:eastAsia="Times New Roman" w:hAnsi="Fira Sans"/>
          <w:sz w:val="18"/>
          <w:szCs w:val="18"/>
          <w:highlight w:val="green"/>
          <w:lang w:eastAsia="nl-NL"/>
        </w:rPr>
        <w:t>14</w:t>
      </w:r>
      <w:r>
        <w:rPr>
          <w:rFonts w:ascii="Fira Sans" w:eastAsia="Times New Roman" w:hAnsi="Fira Sans"/>
          <w:sz w:val="18"/>
          <w:szCs w:val="18"/>
          <w:highlight w:val="green"/>
          <w:lang w:eastAsia="nl-NL"/>
        </w:rPr>
        <w:t>.</w:t>
      </w:r>
      <w:r w:rsidR="00696ADF">
        <w:rPr>
          <w:rFonts w:ascii="Fira Sans" w:eastAsia="Times New Roman" w:hAnsi="Fira Sans"/>
          <w:sz w:val="18"/>
          <w:szCs w:val="18"/>
          <w:highlight w:val="green"/>
          <w:lang w:eastAsia="nl-NL"/>
        </w:rPr>
        <w:t>10</w:t>
      </w:r>
      <w:r w:rsidRPr="00270D31">
        <w:rPr>
          <w:rFonts w:ascii="Fira Sans" w:eastAsia="Times New Roman" w:hAnsi="Fira Sans"/>
          <w:sz w:val="18"/>
          <w:szCs w:val="18"/>
          <w:highlight w:val="green"/>
          <w:lang w:eastAsia="nl-NL"/>
        </w:rPr>
        <w:tab/>
        <w:t>Artikel 27.2 ARBIT-2022 wordt als volgt aangepast:  Onder overmacht aan de zijde van Wederpartij wordt in ieder geval niet verstaan: gebrek aan personeel, stakingen, ziekte van Personeel, verlate aanlevering of ongeschiktheid van voor het verrichten van de Prestatie benodigde goederen dan wel liquiditeits- of solvabiliteitsproblemen.</w:t>
      </w:r>
    </w:p>
    <w:p w14:paraId="26F42E34" w14:textId="4EAE92D3" w:rsidR="00BE6FFE" w:rsidRDefault="00BE6FFE" w:rsidP="00BE6FFE">
      <w:pPr>
        <w:spacing w:after="0" w:line="240" w:lineRule="auto"/>
        <w:ind w:left="567"/>
        <w:rPr>
          <w:rFonts w:ascii="Fira Sans" w:eastAsia="Times New Roman" w:hAnsi="Fira Sans"/>
          <w:sz w:val="18"/>
          <w:szCs w:val="18"/>
          <w:lang w:eastAsia="nl-NL"/>
        </w:rPr>
      </w:pPr>
      <w:r w:rsidRPr="00270D31">
        <w:rPr>
          <w:rFonts w:ascii="Fira Sans" w:eastAsia="Times New Roman" w:hAnsi="Fira Sans"/>
          <w:sz w:val="18"/>
          <w:szCs w:val="18"/>
          <w:highlight w:val="green"/>
          <w:lang w:eastAsia="nl-NL"/>
        </w:rPr>
        <w:t>Onder overmacht wordt in ieder geval verstaan: pandemie, terrorisme, oorlog, oproer en natuurrampen. Storingen van het internet, computernetwerk- of telecommunicatiefaciliteiten vallen enkel onder overmacht voor zover deze invloed hebben op een significant deel van Nederland.</w:t>
      </w:r>
    </w:p>
    <w:p w14:paraId="271DDA24" w14:textId="77777777" w:rsidR="00BE6FFE" w:rsidRDefault="00BE6FFE" w:rsidP="00BE6FFE">
      <w:pPr>
        <w:spacing w:after="0" w:line="240" w:lineRule="auto"/>
        <w:rPr>
          <w:rFonts w:ascii="Fira Sans" w:eastAsia="Times New Roman" w:hAnsi="Fira Sans"/>
          <w:sz w:val="18"/>
          <w:szCs w:val="18"/>
          <w:lang w:eastAsia="nl-NL"/>
        </w:rPr>
      </w:pPr>
    </w:p>
    <w:p w14:paraId="2E352E34" w14:textId="5C41F907" w:rsidR="00BE6FFE" w:rsidRDefault="00BE6FFE" w:rsidP="00BE6FFE">
      <w:pPr>
        <w:spacing w:after="0" w:line="240" w:lineRule="auto"/>
        <w:ind w:left="567" w:hanging="567"/>
        <w:rPr>
          <w:rFonts w:ascii="Fira Sans" w:eastAsia="Times New Roman" w:hAnsi="Fira Sans"/>
          <w:sz w:val="18"/>
          <w:szCs w:val="18"/>
          <w:lang w:eastAsia="nl-NL"/>
        </w:rPr>
      </w:pPr>
      <w:r w:rsidRPr="007302A3">
        <w:rPr>
          <w:rFonts w:ascii="Fira Sans" w:eastAsia="Times New Roman" w:hAnsi="Fira Sans"/>
          <w:sz w:val="18"/>
          <w:szCs w:val="18"/>
          <w:highlight w:val="green"/>
          <w:lang w:eastAsia="nl-NL"/>
        </w:rPr>
        <w:t>14.</w:t>
      </w:r>
      <w:r w:rsidR="00696ADF">
        <w:rPr>
          <w:rFonts w:ascii="Fira Sans" w:eastAsia="Times New Roman" w:hAnsi="Fira Sans"/>
          <w:sz w:val="18"/>
          <w:szCs w:val="18"/>
          <w:highlight w:val="green"/>
          <w:lang w:eastAsia="nl-NL"/>
        </w:rPr>
        <w:t>11</w:t>
      </w:r>
      <w:r w:rsidR="00696ADF" w:rsidRPr="007302A3">
        <w:rPr>
          <w:rFonts w:ascii="Fira Sans" w:eastAsia="Times New Roman" w:hAnsi="Fira Sans"/>
          <w:sz w:val="18"/>
          <w:szCs w:val="18"/>
          <w:highlight w:val="green"/>
          <w:lang w:eastAsia="nl-NL"/>
        </w:rPr>
        <w:t xml:space="preserve"> </w:t>
      </w:r>
      <w:r w:rsidRPr="007302A3">
        <w:rPr>
          <w:rFonts w:ascii="Fira Sans" w:eastAsia="Times New Roman" w:hAnsi="Fira Sans"/>
          <w:sz w:val="18"/>
          <w:szCs w:val="18"/>
          <w:highlight w:val="green"/>
          <w:lang w:eastAsia="nl-NL"/>
        </w:rPr>
        <w:tab/>
      </w:r>
      <w:r w:rsidR="007302A3" w:rsidRPr="007302A3">
        <w:rPr>
          <w:rFonts w:ascii="Fira Sans" w:eastAsia="Times New Roman" w:hAnsi="Fira Sans"/>
          <w:sz w:val="18"/>
          <w:szCs w:val="18"/>
          <w:highlight w:val="green"/>
          <w:lang w:eastAsia="nl-NL"/>
        </w:rPr>
        <w:t>In afwijking van a</w:t>
      </w:r>
      <w:r w:rsidRPr="007302A3">
        <w:rPr>
          <w:rFonts w:ascii="Fira Sans" w:eastAsia="Times New Roman" w:hAnsi="Fira Sans"/>
          <w:sz w:val="18"/>
          <w:szCs w:val="18"/>
          <w:highlight w:val="green"/>
          <w:lang w:eastAsia="nl-NL"/>
        </w:rPr>
        <w:t xml:space="preserve">rtikel 29.2 ARBIT-2022 </w:t>
      </w:r>
      <w:r w:rsidR="007302A3" w:rsidRPr="007302A3">
        <w:rPr>
          <w:rFonts w:ascii="Fira Sans" w:eastAsia="Times New Roman" w:hAnsi="Fira Sans"/>
          <w:sz w:val="18"/>
          <w:szCs w:val="18"/>
          <w:highlight w:val="green"/>
          <w:lang w:eastAsia="nl-NL"/>
        </w:rPr>
        <w:t xml:space="preserve"> is Wederpartij niet verplicht mededeling te doen van eerdere claims onder dezelfde polis in het lopende verzekeringsjaar.</w:t>
      </w:r>
      <w:r w:rsidR="007302A3">
        <w:rPr>
          <w:rFonts w:ascii="Fira Sans" w:eastAsia="Times New Roman" w:hAnsi="Fira Sans"/>
          <w:sz w:val="18"/>
          <w:szCs w:val="18"/>
          <w:lang w:eastAsia="nl-NL"/>
        </w:rPr>
        <w:t xml:space="preserve"> </w:t>
      </w:r>
    </w:p>
    <w:p w14:paraId="1A76FE29" w14:textId="77777777" w:rsidR="003D6466" w:rsidRPr="002070E1" w:rsidRDefault="003D6466" w:rsidP="00BE6FFE">
      <w:pPr>
        <w:spacing w:after="0" w:line="240" w:lineRule="auto"/>
        <w:ind w:left="567" w:hanging="567"/>
        <w:rPr>
          <w:rFonts w:ascii="Fira Sans" w:hAnsi="Fira Sans"/>
          <w:sz w:val="18"/>
          <w:szCs w:val="18"/>
        </w:rPr>
      </w:pPr>
    </w:p>
    <w:p w14:paraId="543A6845" w14:textId="69FB6160" w:rsidR="003D6466" w:rsidRDefault="00363589" w:rsidP="003D6466">
      <w:pPr>
        <w:spacing w:after="0" w:line="240" w:lineRule="auto"/>
        <w:ind w:left="567" w:hanging="567"/>
        <w:rPr>
          <w:rFonts w:ascii="Fira Sans" w:hAnsi="Fira Sans"/>
          <w:sz w:val="18"/>
          <w:szCs w:val="18"/>
        </w:rPr>
      </w:pPr>
      <w:r w:rsidRPr="002070E1">
        <w:rPr>
          <w:rFonts w:ascii="Fira Sans" w:hAnsi="Fira Sans"/>
          <w:sz w:val="18"/>
          <w:szCs w:val="18"/>
          <w:highlight w:val="green"/>
        </w:rPr>
        <w:t>14.</w:t>
      </w:r>
      <w:r w:rsidR="00696ADF" w:rsidRPr="00696ADF">
        <w:rPr>
          <w:rFonts w:ascii="Fira Sans" w:hAnsi="Fira Sans"/>
          <w:sz w:val="18"/>
          <w:szCs w:val="18"/>
          <w:highlight w:val="green"/>
        </w:rPr>
        <w:t>12</w:t>
      </w:r>
      <w:r w:rsidRPr="002070E1">
        <w:rPr>
          <w:rFonts w:ascii="Fira Sans" w:hAnsi="Fira Sans"/>
          <w:sz w:val="18"/>
          <w:szCs w:val="18"/>
        </w:rPr>
        <w:tab/>
      </w:r>
      <w:r w:rsidR="002070E1" w:rsidRPr="002070E1">
        <w:rPr>
          <w:rFonts w:ascii="Fira Sans" w:hAnsi="Fira Sans"/>
          <w:sz w:val="18"/>
          <w:szCs w:val="18"/>
          <w:highlight w:val="green"/>
        </w:rPr>
        <w:t xml:space="preserve">In afwijking van artikel 30.2 ARBIT-2022 gaan Partijen geval </w:t>
      </w:r>
      <w:r w:rsidR="002070E1">
        <w:rPr>
          <w:rFonts w:ascii="Fira Sans" w:hAnsi="Fira Sans"/>
          <w:sz w:val="18"/>
          <w:szCs w:val="18"/>
          <w:highlight w:val="green"/>
        </w:rPr>
        <w:t xml:space="preserve">in </w:t>
      </w:r>
      <w:r w:rsidR="002070E1" w:rsidRPr="002070E1">
        <w:rPr>
          <w:rFonts w:ascii="Fira Sans" w:hAnsi="Fira Sans"/>
          <w:sz w:val="18"/>
          <w:szCs w:val="18"/>
          <w:highlight w:val="green"/>
        </w:rPr>
        <w:t>van overmacht niet eerder tot ontbinding over dan na het verstrijken van een termijn van 30 Werkdagen gerekend vanaf de datum waarop de omstandigheid die de overmacht oplevert ontstond.</w:t>
      </w:r>
    </w:p>
    <w:p w14:paraId="6ADA96F5" w14:textId="77777777" w:rsidR="009F32EB" w:rsidRDefault="009F32EB" w:rsidP="001733B2">
      <w:pPr>
        <w:spacing w:after="0" w:line="240" w:lineRule="auto"/>
        <w:ind w:left="567" w:hanging="567"/>
        <w:rPr>
          <w:rFonts w:ascii="Fira Sans" w:hAnsi="Fira Sans"/>
          <w:sz w:val="18"/>
          <w:szCs w:val="18"/>
        </w:rPr>
      </w:pPr>
    </w:p>
    <w:p w14:paraId="2FD34DB5" w14:textId="6BD385ED" w:rsidR="009F32EB" w:rsidRDefault="009F32EB" w:rsidP="001733B2">
      <w:pPr>
        <w:spacing w:after="0" w:line="240" w:lineRule="auto"/>
        <w:ind w:left="567" w:hanging="567"/>
        <w:rPr>
          <w:rFonts w:ascii="Fira Sans" w:hAnsi="Fira Sans"/>
          <w:sz w:val="18"/>
          <w:szCs w:val="18"/>
        </w:rPr>
      </w:pPr>
      <w:r w:rsidRPr="009F32EB">
        <w:rPr>
          <w:rFonts w:ascii="Fira Sans" w:hAnsi="Fira Sans"/>
          <w:sz w:val="18"/>
          <w:szCs w:val="18"/>
          <w:highlight w:val="green"/>
        </w:rPr>
        <w:t>14.</w:t>
      </w:r>
      <w:r w:rsidR="00696ADF">
        <w:rPr>
          <w:rFonts w:ascii="Fira Sans" w:hAnsi="Fira Sans"/>
          <w:sz w:val="18"/>
          <w:szCs w:val="18"/>
          <w:highlight w:val="green"/>
        </w:rPr>
        <w:t>13</w:t>
      </w:r>
      <w:r w:rsidRPr="009F32EB">
        <w:rPr>
          <w:rFonts w:ascii="Fira Sans" w:hAnsi="Fira Sans"/>
          <w:sz w:val="18"/>
          <w:szCs w:val="18"/>
          <w:highlight w:val="green"/>
        </w:rPr>
        <w:tab/>
        <w:t>Artikel 30.3 ARBIT-2022 wordt als volgt aangepast: Opdrachtgever kan zonder voorafgaande aanmaning of ingebrekestelling met onmiddellijke ingang buiten rechte de Overeenkomst schriftelijk ontbinden, indien Wederpartij (voorlopige) surseance van betaling aanvraagt, Wederpartij zijn faillissement aanvraagt of in staat van faillissement wordt verklaard, de onderneming van Wederpartij wordt ontbonden, Wederpartij zijn onderneming staakt, sprake is van een ingrijpende wijziging in de</w:t>
      </w:r>
      <w:r w:rsidRPr="009F32EB">
        <w:rPr>
          <w:rFonts w:ascii="Fira Sans" w:hAnsi="Fira Sans"/>
          <w:sz w:val="18"/>
          <w:szCs w:val="18"/>
          <w:highlight w:val="green"/>
        </w:rPr>
        <w:cr/>
        <w:t>zeggenschap over de activiteiten van de onderneming van Wederpartij die een nadelig effect heeft voor Opdrachtgever, op een aanmerkelijk deel van het vermogen van Wederpartij beslag wordt gelegd of Wederpartij anderszins niet langer in staat moet worden geacht de verplichtingen uit de Overeenkomst na te komen. Deze bevoegdheid geldt ook indien zich gedurende de looptijd van de Overeenkomst ten</w:t>
      </w:r>
      <w:r w:rsidRPr="009F32EB">
        <w:rPr>
          <w:rFonts w:ascii="Fira Sans" w:hAnsi="Fira Sans"/>
          <w:sz w:val="18"/>
          <w:szCs w:val="18"/>
          <w:highlight w:val="green"/>
        </w:rPr>
        <w:cr/>
        <w:t>aanzien van Wederpartij uitsluitingsgronden voordoen als bedoeld in artikel 2.86 van de Aanbestedingswet 2012.</w:t>
      </w:r>
    </w:p>
    <w:p w14:paraId="78B590F2" w14:textId="77777777" w:rsidR="009F32EB" w:rsidRDefault="009F32EB" w:rsidP="001733B2">
      <w:pPr>
        <w:spacing w:after="0" w:line="240" w:lineRule="auto"/>
        <w:ind w:left="567" w:hanging="567"/>
        <w:rPr>
          <w:rFonts w:ascii="Fira Sans" w:hAnsi="Fira Sans"/>
          <w:sz w:val="18"/>
          <w:szCs w:val="18"/>
        </w:rPr>
      </w:pPr>
    </w:p>
    <w:p w14:paraId="0063A103" w14:textId="2CC5BE13" w:rsidR="009F32EB" w:rsidRDefault="009F32EB" w:rsidP="001733B2">
      <w:pPr>
        <w:spacing w:after="0" w:line="240" w:lineRule="auto"/>
        <w:ind w:left="567" w:hanging="567"/>
        <w:rPr>
          <w:rFonts w:ascii="Fira Sans" w:hAnsi="Fira Sans"/>
          <w:sz w:val="18"/>
          <w:szCs w:val="18"/>
        </w:rPr>
      </w:pPr>
      <w:r w:rsidRPr="009F32EB">
        <w:rPr>
          <w:rFonts w:ascii="Fira Sans" w:hAnsi="Fira Sans"/>
          <w:sz w:val="18"/>
          <w:szCs w:val="18"/>
          <w:highlight w:val="green"/>
        </w:rPr>
        <w:t>14.</w:t>
      </w:r>
      <w:r w:rsidR="00696ADF">
        <w:rPr>
          <w:rFonts w:ascii="Fira Sans" w:hAnsi="Fira Sans"/>
          <w:sz w:val="18"/>
          <w:szCs w:val="18"/>
          <w:highlight w:val="green"/>
        </w:rPr>
        <w:t>14</w:t>
      </w:r>
      <w:r w:rsidRPr="009F32EB">
        <w:rPr>
          <w:rFonts w:ascii="Fira Sans" w:hAnsi="Fira Sans"/>
          <w:sz w:val="18"/>
          <w:szCs w:val="18"/>
          <w:highlight w:val="green"/>
        </w:rPr>
        <w:tab/>
        <w:t>Artikel 32.2 ARBIT-2022 wordt als volgt aangepast: Anders dan in geval van ontbinding van de Overeenkomst krachtens het bepaalde in artikel 30 leden 1 of 3, verricht Wederpartij de in artikel 32.1 bedoelde diensten tegen de in de Overeenkomst bepaalde tarieven en condities of, bij gebreke daarvan, tegen de in het algemeen door Wederpartij gehanteerde tarieven en nader overeen te komen condities. De kosten van de in artikel 32.1 bedoelde diensten zijn voor rekening van Wederpartij indien</w:t>
      </w:r>
      <w:r w:rsidRPr="009F32EB">
        <w:rPr>
          <w:rFonts w:ascii="Fira Sans" w:hAnsi="Fira Sans"/>
          <w:sz w:val="18"/>
          <w:szCs w:val="18"/>
          <w:highlight w:val="green"/>
        </w:rPr>
        <w:cr/>
        <w:t>en voor zover sprake is van een toerekenbaar tekortschieten door Wederpartij, waaronder begrepen de</w:t>
      </w:r>
      <w:r w:rsidRPr="009F32EB">
        <w:rPr>
          <w:rFonts w:ascii="Fira Sans" w:hAnsi="Fira Sans"/>
          <w:sz w:val="18"/>
          <w:szCs w:val="18"/>
          <w:highlight w:val="green"/>
        </w:rPr>
        <w:cr/>
        <w:t>situatie bedoeld in de laatste volzin van artikel 30.4</w:t>
      </w:r>
    </w:p>
    <w:p w14:paraId="32CE9D6A" w14:textId="77777777" w:rsidR="002070E1" w:rsidRDefault="002070E1" w:rsidP="001733B2">
      <w:pPr>
        <w:spacing w:after="0" w:line="240" w:lineRule="auto"/>
        <w:ind w:left="567" w:hanging="567"/>
        <w:rPr>
          <w:rFonts w:ascii="Fira Sans" w:hAnsi="Fira Sans"/>
          <w:sz w:val="18"/>
          <w:szCs w:val="18"/>
        </w:rPr>
      </w:pPr>
    </w:p>
    <w:p w14:paraId="7802E727" w14:textId="3F6014DE" w:rsidR="002070E1" w:rsidRDefault="002070E1" w:rsidP="001733B2">
      <w:pPr>
        <w:spacing w:after="0" w:line="240" w:lineRule="auto"/>
        <w:ind w:left="567" w:hanging="567"/>
        <w:rPr>
          <w:rFonts w:ascii="Fira Sans" w:hAnsi="Fira Sans"/>
          <w:sz w:val="18"/>
          <w:szCs w:val="18"/>
        </w:rPr>
      </w:pPr>
      <w:r w:rsidRPr="002070E1">
        <w:rPr>
          <w:rFonts w:ascii="Fira Sans" w:hAnsi="Fira Sans"/>
          <w:sz w:val="18"/>
          <w:szCs w:val="18"/>
          <w:highlight w:val="green"/>
        </w:rPr>
        <w:lastRenderedPageBreak/>
        <w:t>14.</w:t>
      </w:r>
      <w:r w:rsidR="004C2C87">
        <w:rPr>
          <w:rFonts w:ascii="Fira Sans" w:hAnsi="Fira Sans"/>
          <w:sz w:val="18"/>
          <w:szCs w:val="18"/>
          <w:highlight w:val="green"/>
        </w:rPr>
        <w:t>1</w:t>
      </w:r>
      <w:r w:rsidR="00696ADF">
        <w:rPr>
          <w:rFonts w:ascii="Fira Sans" w:hAnsi="Fira Sans"/>
          <w:sz w:val="18"/>
          <w:szCs w:val="18"/>
          <w:highlight w:val="green"/>
        </w:rPr>
        <w:t>5</w:t>
      </w:r>
      <w:r w:rsidRPr="002070E1">
        <w:rPr>
          <w:rFonts w:ascii="Fira Sans" w:hAnsi="Fira Sans"/>
          <w:sz w:val="18"/>
          <w:szCs w:val="18"/>
          <w:highlight w:val="green"/>
        </w:rPr>
        <w:tab/>
        <w:t>Artikel 43.1 ARBIT-2022 wordt als volgt aangepast: Leverancier verleent aan Opdrachtgever met inachtneming van de Voorwaarden,</w:t>
      </w:r>
      <w:r w:rsidR="005E2732">
        <w:rPr>
          <w:rFonts w:ascii="Fira Sans" w:hAnsi="Fira Sans"/>
          <w:sz w:val="18"/>
          <w:szCs w:val="18"/>
          <w:highlight w:val="green"/>
        </w:rPr>
        <w:t xml:space="preserve"> een</w:t>
      </w:r>
      <w:r w:rsidRPr="002070E1">
        <w:rPr>
          <w:rFonts w:ascii="Fira Sans" w:hAnsi="Fira Sans"/>
          <w:sz w:val="18"/>
          <w:szCs w:val="18"/>
          <w:highlight w:val="green"/>
        </w:rPr>
        <w:t xml:space="preserve"> niet-exclusief, niet-overdraagbaar en niet-sublicentieerbaar Gebruiksrecht op de Standaardprogrammatuur alsmede op Nieuwe Versies indien Opdrachtgever is gerechtigd tot ontvangst daarvan. Het Gebruiksrecht omvat geen overdracht door Leverancier aan Opdrachtgever van octrooi-, auteurs- of merkrechten op de betreffende Standaardprogrammatuur.</w:t>
      </w:r>
      <w:r>
        <w:rPr>
          <w:rFonts w:ascii="Fira Sans" w:hAnsi="Fira Sans"/>
          <w:sz w:val="18"/>
          <w:szCs w:val="18"/>
        </w:rPr>
        <w:t xml:space="preserve"> </w:t>
      </w:r>
    </w:p>
    <w:p w14:paraId="0EB6D497" w14:textId="77777777" w:rsidR="009F32EB" w:rsidRDefault="009F32EB" w:rsidP="001733B2">
      <w:pPr>
        <w:spacing w:after="0" w:line="240" w:lineRule="auto"/>
        <w:ind w:left="567" w:hanging="567"/>
        <w:rPr>
          <w:rFonts w:ascii="Fira Sans" w:hAnsi="Fira Sans"/>
          <w:sz w:val="18"/>
          <w:szCs w:val="18"/>
        </w:rPr>
      </w:pPr>
    </w:p>
    <w:p w14:paraId="74522961" w14:textId="27D48519" w:rsidR="009F32EB" w:rsidRDefault="009F32EB" w:rsidP="001733B2">
      <w:pPr>
        <w:spacing w:after="0" w:line="240" w:lineRule="auto"/>
        <w:ind w:left="567" w:hanging="567"/>
        <w:rPr>
          <w:rFonts w:ascii="Fira Sans" w:hAnsi="Fira Sans"/>
          <w:sz w:val="18"/>
          <w:szCs w:val="18"/>
        </w:rPr>
      </w:pPr>
      <w:r w:rsidRPr="009F32EB">
        <w:rPr>
          <w:rFonts w:ascii="Fira Sans" w:hAnsi="Fira Sans"/>
          <w:sz w:val="18"/>
          <w:szCs w:val="18"/>
          <w:highlight w:val="green"/>
        </w:rPr>
        <w:t>14.</w:t>
      </w:r>
      <w:r w:rsidR="004C2C87">
        <w:rPr>
          <w:rFonts w:ascii="Fira Sans" w:hAnsi="Fira Sans"/>
          <w:sz w:val="18"/>
          <w:szCs w:val="18"/>
          <w:highlight w:val="green"/>
        </w:rPr>
        <w:t>1</w:t>
      </w:r>
      <w:r w:rsidR="00696ADF">
        <w:rPr>
          <w:rFonts w:ascii="Fira Sans" w:hAnsi="Fira Sans"/>
          <w:sz w:val="18"/>
          <w:szCs w:val="18"/>
          <w:highlight w:val="green"/>
        </w:rPr>
        <w:t>6</w:t>
      </w:r>
      <w:r w:rsidRPr="009F32EB">
        <w:rPr>
          <w:rFonts w:ascii="Fira Sans" w:hAnsi="Fira Sans"/>
          <w:sz w:val="18"/>
          <w:szCs w:val="18"/>
          <w:highlight w:val="green"/>
        </w:rPr>
        <w:tab/>
        <w:t>Artikel 76.2 ARBIT-2022 wordt als volgt aangepast: In afwijking van het bepaalde in artikel 76.1 gelden Functiehersteltijden en Reactietijden als fatale termijnen. Bij het niet realiseren van de overeengekomen Beschikbaarheid, is Opdrachtnemer direct zonder ingebrekestelling in verzuim, tenzij in de SLA of het Programma van Eisen anders overeen is gekomen.</w:t>
      </w:r>
      <w:r>
        <w:rPr>
          <w:rFonts w:ascii="Fira Sans" w:hAnsi="Fira Sans"/>
          <w:sz w:val="18"/>
          <w:szCs w:val="18"/>
        </w:rPr>
        <w:t xml:space="preserve"> </w:t>
      </w:r>
    </w:p>
    <w:p w14:paraId="0F53CB8E" w14:textId="77777777" w:rsidR="00BE6FFE" w:rsidRDefault="00BE6FFE" w:rsidP="001733B2">
      <w:pPr>
        <w:spacing w:after="0" w:line="240" w:lineRule="auto"/>
        <w:ind w:left="567" w:hanging="567"/>
        <w:rPr>
          <w:rFonts w:ascii="Fira Sans" w:hAnsi="Fira Sans"/>
          <w:sz w:val="18"/>
          <w:szCs w:val="18"/>
        </w:rPr>
      </w:pPr>
    </w:p>
    <w:p w14:paraId="5AFBB057" w14:textId="1F02D924" w:rsidR="00BE6FFE" w:rsidRPr="002070E1" w:rsidRDefault="00BE6FFE" w:rsidP="001733B2">
      <w:pPr>
        <w:spacing w:after="0" w:line="240" w:lineRule="auto"/>
        <w:ind w:left="567" w:hanging="567"/>
        <w:rPr>
          <w:rFonts w:ascii="Fira Sans" w:hAnsi="Fira Sans"/>
          <w:sz w:val="18"/>
          <w:szCs w:val="18"/>
        </w:rPr>
      </w:pPr>
      <w:r w:rsidRPr="00BE6FFE">
        <w:rPr>
          <w:rFonts w:ascii="Fira Sans" w:hAnsi="Fira Sans"/>
          <w:sz w:val="18"/>
          <w:szCs w:val="18"/>
          <w:highlight w:val="green"/>
        </w:rPr>
        <w:t>14.</w:t>
      </w:r>
      <w:r w:rsidR="004C2C87">
        <w:rPr>
          <w:rFonts w:ascii="Fira Sans" w:hAnsi="Fira Sans"/>
          <w:sz w:val="18"/>
          <w:szCs w:val="18"/>
          <w:highlight w:val="green"/>
        </w:rPr>
        <w:t>1</w:t>
      </w:r>
      <w:r w:rsidR="00696ADF">
        <w:rPr>
          <w:rFonts w:ascii="Fira Sans" w:hAnsi="Fira Sans"/>
          <w:sz w:val="18"/>
          <w:szCs w:val="18"/>
          <w:highlight w:val="green"/>
        </w:rPr>
        <w:t>7</w:t>
      </w:r>
      <w:r w:rsidRPr="00BE6FFE">
        <w:rPr>
          <w:rFonts w:ascii="Fira Sans" w:hAnsi="Fira Sans"/>
          <w:sz w:val="18"/>
          <w:szCs w:val="18"/>
          <w:highlight w:val="green"/>
        </w:rPr>
        <w:tab/>
        <w:t>Partijen komen overeen dat dat zij zonder toestemming van de andere Partij tijdens de uitvoering van de Overeenkomst en binnen één jaar na beëindiging van de Overeenkomst geen personeel van elkaar in dienst nemen en/of met dat personeel over indiensttreding onderhandelen. Deze toestemming zal niet zonder redelijke grond worden geweigerd.</w:t>
      </w:r>
      <w:r>
        <w:rPr>
          <w:rFonts w:ascii="Fira Sans" w:hAnsi="Fira Sans"/>
          <w:sz w:val="18"/>
          <w:szCs w:val="18"/>
        </w:rPr>
        <w:t xml:space="preserve"> </w:t>
      </w:r>
    </w:p>
    <w:p w14:paraId="7E9A9802" w14:textId="77777777" w:rsidR="00501636" w:rsidRDefault="00501636" w:rsidP="008E41C4">
      <w:pPr>
        <w:pStyle w:val="Lijstalinea"/>
        <w:ind w:left="567" w:right="71"/>
        <w:jc w:val="both"/>
        <w:rPr>
          <w:rFonts w:ascii="Fira Sans" w:hAnsi="Fira Sans"/>
          <w:sz w:val="18"/>
          <w:szCs w:val="18"/>
        </w:rPr>
      </w:pPr>
    </w:p>
    <w:p w14:paraId="05074E97" w14:textId="5FEEDAE2" w:rsidR="00F81B4F" w:rsidRPr="00774581" w:rsidRDefault="00F81B4F" w:rsidP="00750ECC">
      <w:pPr>
        <w:pStyle w:val="Kop1"/>
        <w:spacing w:before="0" w:after="0" w:line="240" w:lineRule="auto"/>
        <w:ind w:left="567" w:hanging="567"/>
        <w:rPr>
          <w:rFonts w:ascii="Fira Sans" w:hAnsi="Fira Sans"/>
          <w:b w:val="0"/>
          <w:bCs w:val="0"/>
          <w:sz w:val="18"/>
          <w:szCs w:val="18"/>
        </w:rPr>
      </w:pPr>
      <w:bookmarkStart w:id="17" w:name="_Toc177639641"/>
      <w:r w:rsidRPr="00774581">
        <w:rPr>
          <w:rFonts w:ascii="Fira Sans" w:hAnsi="Fira Sans"/>
          <w:sz w:val="18"/>
          <w:szCs w:val="18"/>
        </w:rPr>
        <w:t>1</w:t>
      </w:r>
      <w:r w:rsidR="0061123E">
        <w:rPr>
          <w:rFonts w:ascii="Fira Sans" w:hAnsi="Fira Sans"/>
          <w:sz w:val="18"/>
          <w:szCs w:val="18"/>
        </w:rPr>
        <w:t>5</w:t>
      </w:r>
      <w:r w:rsidRPr="00774581">
        <w:rPr>
          <w:rFonts w:ascii="Fira Sans" w:hAnsi="Fira Sans"/>
          <w:sz w:val="18"/>
          <w:szCs w:val="18"/>
        </w:rPr>
        <w:t xml:space="preserve">. </w:t>
      </w:r>
      <w:r w:rsidRPr="00774581">
        <w:rPr>
          <w:rFonts w:ascii="Fira Sans" w:hAnsi="Fira Sans"/>
          <w:sz w:val="18"/>
          <w:szCs w:val="18"/>
        </w:rPr>
        <w:tab/>
        <w:t>Herzieningsclausule</w:t>
      </w:r>
      <w:r>
        <w:rPr>
          <w:rFonts w:ascii="Fira Sans" w:hAnsi="Fira Sans"/>
          <w:sz w:val="18"/>
          <w:szCs w:val="18"/>
        </w:rPr>
        <w:t>s</w:t>
      </w:r>
      <w:bookmarkEnd w:id="17"/>
    </w:p>
    <w:p w14:paraId="689797D1" w14:textId="4950ADBF" w:rsidR="00B649D3" w:rsidRDefault="00B649D3" w:rsidP="1DAC7E6D">
      <w:pPr>
        <w:spacing w:after="0" w:line="240" w:lineRule="auto"/>
        <w:ind w:left="567" w:hanging="567"/>
        <w:rPr>
          <w:rFonts w:ascii="Fira Sans" w:hAnsi="Fira Sans"/>
          <w:sz w:val="18"/>
          <w:szCs w:val="18"/>
        </w:rPr>
      </w:pPr>
    </w:p>
    <w:p w14:paraId="4B75D005" w14:textId="68FA0646" w:rsidR="00CE1D2F" w:rsidRPr="008E41C4" w:rsidRDefault="00CE1D2F" w:rsidP="008E41C4">
      <w:pPr>
        <w:pStyle w:val="Lijstalinea"/>
        <w:numPr>
          <w:ilvl w:val="1"/>
          <w:numId w:val="76"/>
        </w:numPr>
        <w:ind w:left="567" w:hanging="567"/>
        <w:rPr>
          <w:rFonts w:ascii="Fira Sans" w:hAnsi="Fira Sans"/>
          <w:sz w:val="18"/>
          <w:szCs w:val="18"/>
        </w:rPr>
      </w:pPr>
      <w:r w:rsidRPr="1DAC7E6D">
        <w:rPr>
          <w:rFonts w:ascii="Fira Sans" w:hAnsi="Fira Sans"/>
          <w:sz w:val="18"/>
          <w:szCs w:val="18"/>
        </w:rPr>
        <w:t xml:space="preserve">Gedurende de looptijd van de Overeenkomst behoudt </w:t>
      </w:r>
      <w:r w:rsidR="00AE7B10" w:rsidRPr="1DAC7E6D">
        <w:rPr>
          <w:rFonts w:ascii="Fira Sans" w:hAnsi="Fira Sans"/>
          <w:sz w:val="18"/>
          <w:szCs w:val="18"/>
        </w:rPr>
        <w:t>Aanbestedende dienst</w:t>
      </w:r>
      <w:r w:rsidRPr="1DAC7E6D">
        <w:rPr>
          <w:rFonts w:ascii="Fira Sans" w:hAnsi="Fira Sans"/>
          <w:sz w:val="18"/>
          <w:szCs w:val="18"/>
        </w:rPr>
        <w:t xml:space="preserve"> zich het recht voor om de Overeenkomst overeenkomstig artikel </w:t>
      </w:r>
      <w:r w:rsidR="00876375" w:rsidRPr="1DAC7E6D">
        <w:rPr>
          <w:rFonts w:ascii="Fira Sans" w:hAnsi="Fira Sans"/>
          <w:sz w:val="18"/>
          <w:szCs w:val="18"/>
        </w:rPr>
        <w:t>1</w:t>
      </w:r>
      <w:r w:rsidR="006342E2">
        <w:rPr>
          <w:rFonts w:ascii="Fira Sans" w:hAnsi="Fira Sans"/>
          <w:sz w:val="18"/>
          <w:szCs w:val="18"/>
        </w:rPr>
        <w:t>5</w:t>
      </w:r>
      <w:r w:rsidRPr="1DAC7E6D">
        <w:rPr>
          <w:rFonts w:ascii="Fira Sans" w:hAnsi="Fira Sans"/>
          <w:sz w:val="18"/>
          <w:szCs w:val="18"/>
        </w:rPr>
        <w:t xml:space="preserve">.2, </w:t>
      </w:r>
      <w:r w:rsidR="00876375" w:rsidRPr="1DAC7E6D">
        <w:rPr>
          <w:rFonts w:ascii="Fira Sans" w:hAnsi="Fira Sans"/>
          <w:sz w:val="18"/>
          <w:szCs w:val="18"/>
        </w:rPr>
        <w:t>1</w:t>
      </w:r>
      <w:r w:rsidR="006342E2">
        <w:rPr>
          <w:rFonts w:ascii="Fira Sans" w:hAnsi="Fira Sans"/>
          <w:sz w:val="18"/>
          <w:szCs w:val="18"/>
        </w:rPr>
        <w:t>5</w:t>
      </w:r>
      <w:r w:rsidRPr="1DAC7E6D">
        <w:rPr>
          <w:rFonts w:ascii="Fira Sans" w:hAnsi="Fira Sans"/>
          <w:sz w:val="18"/>
          <w:szCs w:val="18"/>
        </w:rPr>
        <w:t>.3</w:t>
      </w:r>
      <w:r w:rsidR="00F3373C" w:rsidRPr="1DAC7E6D">
        <w:rPr>
          <w:rFonts w:ascii="Fira Sans" w:hAnsi="Fira Sans"/>
          <w:sz w:val="18"/>
          <w:szCs w:val="18"/>
        </w:rPr>
        <w:t xml:space="preserve">, </w:t>
      </w:r>
      <w:r w:rsidR="00876375" w:rsidRPr="1DAC7E6D">
        <w:rPr>
          <w:rFonts w:ascii="Fira Sans" w:hAnsi="Fira Sans"/>
          <w:sz w:val="18"/>
          <w:szCs w:val="18"/>
        </w:rPr>
        <w:t>1</w:t>
      </w:r>
      <w:r w:rsidR="006342E2">
        <w:rPr>
          <w:rFonts w:ascii="Fira Sans" w:hAnsi="Fira Sans"/>
          <w:sz w:val="18"/>
          <w:szCs w:val="18"/>
        </w:rPr>
        <w:t>5</w:t>
      </w:r>
      <w:r w:rsidRPr="1DAC7E6D">
        <w:rPr>
          <w:rFonts w:ascii="Fira Sans" w:hAnsi="Fira Sans"/>
          <w:sz w:val="18"/>
          <w:szCs w:val="18"/>
        </w:rPr>
        <w:t xml:space="preserve">.4 </w:t>
      </w:r>
      <w:r w:rsidR="00F3373C" w:rsidRPr="1DAC7E6D">
        <w:rPr>
          <w:rFonts w:ascii="Fira Sans" w:hAnsi="Fira Sans"/>
          <w:sz w:val="18"/>
          <w:szCs w:val="18"/>
        </w:rPr>
        <w:t>of</w:t>
      </w:r>
      <w:r w:rsidR="003B54BD" w:rsidRPr="1DAC7E6D">
        <w:rPr>
          <w:rFonts w:ascii="Fira Sans" w:hAnsi="Fira Sans"/>
          <w:sz w:val="18"/>
          <w:szCs w:val="18"/>
        </w:rPr>
        <w:t xml:space="preserve"> 1</w:t>
      </w:r>
      <w:r w:rsidR="006342E2">
        <w:rPr>
          <w:rFonts w:ascii="Fira Sans" w:hAnsi="Fira Sans"/>
          <w:sz w:val="18"/>
          <w:szCs w:val="18"/>
        </w:rPr>
        <w:t>5</w:t>
      </w:r>
      <w:r w:rsidR="00F3373C" w:rsidRPr="1DAC7E6D">
        <w:rPr>
          <w:rFonts w:ascii="Fira Sans" w:hAnsi="Fira Sans"/>
          <w:sz w:val="18"/>
          <w:szCs w:val="18"/>
        </w:rPr>
        <w:t xml:space="preserve">.5 </w:t>
      </w:r>
      <w:r w:rsidRPr="1DAC7E6D">
        <w:rPr>
          <w:rFonts w:ascii="Fira Sans" w:hAnsi="Fira Sans"/>
          <w:sz w:val="18"/>
          <w:szCs w:val="18"/>
        </w:rPr>
        <w:t xml:space="preserve">genoemde redenen te wijzigen. </w:t>
      </w:r>
    </w:p>
    <w:p w14:paraId="12156C72" w14:textId="77777777" w:rsidR="00B649D3" w:rsidRDefault="00B649D3" w:rsidP="002F514A">
      <w:pPr>
        <w:tabs>
          <w:tab w:val="left" w:pos="851"/>
        </w:tabs>
        <w:ind w:left="567" w:hanging="567"/>
        <w:rPr>
          <w:rFonts w:ascii="Fira Sans" w:hAnsi="Fira Sans"/>
          <w:sz w:val="18"/>
          <w:szCs w:val="18"/>
        </w:rPr>
      </w:pPr>
    </w:p>
    <w:p w14:paraId="2F119276" w14:textId="7A90D153" w:rsidR="007E43F2" w:rsidRDefault="005D0C9B" w:rsidP="00BB4503">
      <w:pPr>
        <w:tabs>
          <w:tab w:val="left" w:pos="851"/>
        </w:tabs>
        <w:ind w:left="567" w:hanging="567"/>
        <w:rPr>
          <w:rFonts w:ascii="Fira Sans" w:hAnsi="Fira Sans"/>
          <w:sz w:val="18"/>
          <w:szCs w:val="18"/>
        </w:rPr>
      </w:pPr>
      <w:r w:rsidRPr="008E42BD">
        <w:rPr>
          <w:rFonts w:ascii="Fira Sans" w:hAnsi="Fira Sans"/>
          <w:sz w:val="18"/>
          <w:szCs w:val="18"/>
        </w:rPr>
        <w:t>15.</w:t>
      </w:r>
      <w:r w:rsidR="003533FD">
        <w:rPr>
          <w:rFonts w:ascii="Fira Sans" w:hAnsi="Fira Sans"/>
          <w:sz w:val="18"/>
          <w:szCs w:val="18"/>
        </w:rPr>
        <w:t>2</w:t>
      </w:r>
      <w:r w:rsidRPr="008E42BD">
        <w:rPr>
          <w:rFonts w:ascii="Fira Sans" w:hAnsi="Fira Sans"/>
          <w:sz w:val="18"/>
          <w:szCs w:val="18"/>
        </w:rPr>
        <w:tab/>
      </w:r>
      <w:r w:rsidR="00EA5997" w:rsidRPr="008E42BD">
        <w:rPr>
          <w:rFonts w:ascii="Fira Sans" w:hAnsi="Fira Sans"/>
          <w:sz w:val="18"/>
          <w:szCs w:val="18"/>
        </w:rPr>
        <w:t>Aanbestedende dienst kan besluiten om de duur van de Overeenkomst aan het einde van de looptijd te verlengen met een periode die gelijk staat aan de periode die overbrugd moet worden totdat de nieuwe (opvolgende) overeenkomst in werking treedt. Redenen voor een overbruggingsperiode kunnen onder meer zijn: een gerechtelijke procedure, geen of geen geldige Inschrijvingen ontvangen tijdens de Europese aanbestedingsprocedure voor de opvolgende overeenkomst, vertraging in de planning van de Europese aanbestedingsprocedure van de opvolgende overeenkomst</w:t>
      </w:r>
    </w:p>
    <w:p w14:paraId="20AA7A29" w14:textId="13491D37" w:rsidR="00D07C1D" w:rsidRDefault="00D07C1D" w:rsidP="008E42BD">
      <w:pPr>
        <w:tabs>
          <w:tab w:val="left" w:pos="851"/>
        </w:tabs>
        <w:ind w:left="567" w:hanging="567"/>
        <w:rPr>
          <w:rFonts w:ascii="Fira Sans" w:hAnsi="Fira Sans"/>
          <w:sz w:val="18"/>
          <w:szCs w:val="18"/>
        </w:rPr>
      </w:pPr>
      <w:r w:rsidRPr="1DAC7E6D">
        <w:rPr>
          <w:rFonts w:ascii="Fira Sans" w:hAnsi="Fira Sans"/>
          <w:sz w:val="18"/>
          <w:szCs w:val="18"/>
        </w:rPr>
        <w:t>1</w:t>
      </w:r>
      <w:r w:rsidR="000B5C79">
        <w:rPr>
          <w:rFonts w:ascii="Fira Sans" w:hAnsi="Fira Sans"/>
          <w:sz w:val="18"/>
          <w:szCs w:val="18"/>
        </w:rPr>
        <w:t>5</w:t>
      </w:r>
      <w:r w:rsidRPr="1DAC7E6D">
        <w:rPr>
          <w:rFonts w:ascii="Fira Sans" w:hAnsi="Fira Sans"/>
          <w:sz w:val="18"/>
          <w:szCs w:val="18"/>
        </w:rPr>
        <w:t>.</w:t>
      </w:r>
      <w:r w:rsidR="000B5C79">
        <w:rPr>
          <w:rFonts w:ascii="Fira Sans" w:hAnsi="Fira Sans"/>
          <w:sz w:val="18"/>
          <w:szCs w:val="18"/>
        </w:rPr>
        <w:t>3</w:t>
      </w:r>
      <w:r>
        <w:tab/>
      </w:r>
      <w:r w:rsidR="000B5C79" w:rsidRPr="007B565E">
        <w:rPr>
          <w:rFonts w:ascii="Fira Sans" w:hAnsi="Fira Sans"/>
          <w:sz w:val="18"/>
          <w:szCs w:val="18"/>
        </w:rPr>
        <w:t>Door toekomstige migraties verwacht Aanbestedende dienst dat de diensten die zij bij Wederpartij afneemt voor de uitvoering van de Opdracht in de toekomst zullen afnemen. Op het moment van het aangaan van deze Overeenkomst werkt Aanbestedende dienst nog aan een strategie voor de betreffende migraties, waardoor op het moment van het aangaan van deze Overeenkomst geen concrete planning hiervoor kan worden gegeven. Gedurende de looptijd van de Overeenkomst zal blijken hoe deze planning zal zijn en hoe de migraties zullen plaatsvinden. Deze planning zal, zodra deze bekend is, worden gedeeld, besproken en vastgelegd met de Wederpartij. Op basis hiervan kan Aanbestedende dienst de diensten die zij afneemt voor de uitvoering van de Opdracht terugbrengen tot (uiteindelijk) nul</w:t>
      </w:r>
      <w:r w:rsidRPr="1DAC7E6D">
        <w:rPr>
          <w:rFonts w:ascii="Fira Sans" w:hAnsi="Fira Sans"/>
          <w:sz w:val="18"/>
          <w:szCs w:val="18"/>
        </w:rPr>
        <w:t>.</w:t>
      </w:r>
    </w:p>
    <w:p w14:paraId="3197814D" w14:textId="190DAFEB" w:rsidR="00B649D3" w:rsidRPr="00B649D3" w:rsidRDefault="00F2344E" w:rsidP="00EE473B">
      <w:pPr>
        <w:tabs>
          <w:tab w:val="left" w:pos="851"/>
        </w:tabs>
        <w:ind w:left="567" w:hanging="567"/>
        <w:rPr>
          <w:rFonts w:ascii="Fira Sans" w:hAnsi="Fira Sans"/>
          <w:sz w:val="18"/>
          <w:szCs w:val="18"/>
        </w:rPr>
      </w:pPr>
      <w:r w:rsidRPr="1DAC7E6D">
        <w:rPr>
          <w:rFonts w:ascii="Fira Sans" w:hAnsi="Fira Sans"/>
          <w:sz w:val="18"/>
          <w:szCs w:val="18"/>
        </w:rPr>
        <w:t>1</w:t>
      </w:r>
      <w:r>
        <w:rPr>
          <w:rFonts w:ascii="Fira Sans" w:hAnsi="Fira Sans"/>
          <w:sz w:val="18"/>
          <w:szCs w:val="18"/>
        </w:rPr>
        <w:t>5</w:t>
      </w:r>
      <w:r w:rsidRPr="1DAC7E6D">
        <w:rPr>
          <w:rFonts w:ascii="Fira Sans" w:hAnsi="Fira Sans"/>
          <w:sz w:val="18"/>
          <w:szCs w:val="18"/>
        </w:rPr>
        <w:t>.</w:t>
      </w:r>
      <w:r>
        <w:rPr>
          <w:rFonts w:ascii="Fira Sans" w:hAnsi="Fira Sans"/>
          <w:sz w:val="18"/>
          <w:szCs w:val="18"/>
        </w:rPr>
        <w:t>4</w:t>
      </w:r>
      <w:r>
        <w:tab/>
      </w:r>
      <w:r w:rsidRPr="007B565E">
        <w:rPr>
          <w:rFonts w:ascii="Fira Sans" w:hAnsi="Fira Sans"/>
          <w:sz w:val="18"/>
          <w:szCs w:val="18"/>
        </w:rPr>
        <w:t>Aanbestedende dienst behoudt zich het recht voor om meerwerk tot 50% van de waarde van de oorspronkelijke opdracht onder de Overeenkomst rechtstreeks te gunnen aan Wederpartij waaronder, doch niet uitsluitend, uitbreiding(en) en (functionele) aanpassingen als gevolg van ontwikkelingen in de markt, wijzingen in wet- en regelgeving en/of richtlijnen van toezichthouders en/of accountant, kwaliteitsbehoefte van Aanbestedende dienst gerelateerd aan de Opdracht, wijzigingen in het beleid, behoefte aan uitbreiding of aan gedeeltelijke vernieuwing van de Opdracht, waarvoor technische verenigbaarheid gegarandeerd moet zijn.</w:t>
      </w:r>
      <w:r w:rsidR="00B34658">
        <w:rPr>
          <w:rFonts w:ascii="Fira Sans" w:hAnsi="Fira Sans"/>
          <w:sz w:val="18"/>
          <w:szCs w:val="18"/>
        </w:rPr>
        <w:br/>
      </w:r>
      <w:r w:rsidR="00B649D3" w:rsidRPr="00B649D3">
        <w:rPr>
          <w:rFonts w:ascii="Fira Sans" w:hAnsi="Fira Sans"/>
          <w:sz w:val="18"/>
          <w:szCs w:val="18"/>
        </w:rPr>
        <w:t xml:space="preserve">Een uitbreiding van de Opdracht tot levering en onderhoud kan alleen op verzoek van de </w:t>
      </w:r>
      <w:r w:rsidR="00AE7B10">
        <w:rPr>
          <w:rFonts w:ascii="Fira Sans" w:hAnsi="Fira Sans"/>
          <w:sz w:val="18"/>
          <w:szCs w:val="18"/>
        </w:rPr>
        <w:t>Aanbestedende dienst</w:t>
      </w:r>
      <w:r w:rsidR="00B649D3" w:rsidRPr="00B649D3">
        <w:rPr>
          <w:rFonts w:ascii="Fira Sans" w:hAnsi="Fira Sans"/>
          <w:sz w:val="18"/>
          <w:szCs w:val="18"/>
        </w:rPr>
        <w:t xml:space="preserve">. Een dergelijk verzoek wordt behandeld als een meerwerkopdracht waarvoor de procedure van </w:t>
      </w:r>
      <w:r w:rsidR="00496720">
        <w:rPr>
          <w:rFonts w:ascii="Fira Sans" w:hAnsi="Fira Sans"/>
          <w:sz w:val="18"/>
          <w:szCs w:val="18"/>
        </w:rPr>
        <w:t>artikel 14.4 ARBIT-2022</w:t>
      </w:r>
      <w:r w:rsidR="00B649D3" w:rsidRPr="00B649D3">
        <w:rPr>
          <w:rFonts w:ascii="Fira Sans" w:hAnsi="Fira Sans"/>
          <w:sz w:val="18"/>
          <w:szCs w:val="18"/>
        </w:rPr>
        <w:t xml:space="preserve"> geldt. Voor het meerwerk hanteert </w:t>
      </w:r>
      <w:r w:rsidR="00AE7B10">
        <w:rPr>
          <w:rFonts w:ascii="Fira Sans" w:hAnsi="Fira Sans"/>
          <w:sz w:val="18"/>
          <w:szCs w:val="18"/>
        </w:rPr>
        <w:t>Nieuwe provider</w:t>
      </w:r>
      <w:r w:rsidR="004C66F2">
        <w:rPr>
          <w:rFonts w:ascii="Fira Sans" w:hAnsi="Fira Sans"/>
          <w:sz w:val="18"/>
          <w:szCs w:val="18"/>
        </w:rPr>
        <w:t xml:space="preserve"> </w:t>
      </w:r>
      <w:r w:rsidR="00B649D3" w:rsidRPr="00B649D3">
        <w:rPr>
          <w:rFonts w:ascii="Fira Sans" w:hAnsi="Fira Sans"/>
          <w:sz w:val="18"/>
          <w:szCs w:val="18"/>
        </w:rPr>
        <w:t xml:space="preserve">geen andere prijzen of tarieven dan die zijn overeengekomen in de Overeenkomst. </w:t>
      </w:r>
    </w:p>
    <w:p w14:paraId="4E93EADF" w14:textId="3D227DFF" w:rsidR="00332E75" w:rsidRPr="009E4113" w:rsidRDefault="003B54BD" w:rsidP="008E41C4">
      <w:pPr>
        <w:ind w:left="567" w:hanging="567"/>
      </w:pPr>
      <w:r w:rsidRPr="1DAC7E6D">
        <w:rPr>
          <w:rFonts w:ascii="Fira Sans" w:hAnsi="Fira Sans"/>
          <w:sz w:val="18"/>
          <w:szCs w:val="18"/>
        </w:rPr>
        <w:t>1</w:t>
      </w:r>
      <w:r w:rsidR="00B97810">
        <w:rPr>
          <w:rFonts w:ascii="Fira Sans" w:hAnsi="Fira Sans"/>
          <w:sz w:val="18"/>
          <w:szCs w:val="18"/>
        </w:rPr>
        <w:t>5</w:t>
      </w:r>
      <w:r w:rsidRPr="1DAC7E6D">
        <w:rPr>
          <w:rFonts w:ascii="Fira Sans" w:hAnsi="Fira Sans"/>
          <w:sz w:val="18"/>
          <w:szCs w:val="18"/>
        </w:rPr>
        <w:t>.</w:t>
      </w:r>
      <w:r w:rsidR="00C53817" w:rsidRPr="1DAC7E6D">
        <w:rPr>
          <w:rFonts w:ascii="Fira Sans" w:hAnsi="Fira Sans"/>
          <w:sz w:val="18"/>
          <w:szCs w:val="18"/>
        </w:rPr>
        <w:t>5</w:t>
      </w:r>
      <w:r w:rsidRPr="1DAC7E6D">
        <w:rPr>
          <w:rFonts w:ascii="Fira Sans" w:hAnsi="Fira Sans"/>
          <w:sz w:val="18"/>
          <w:szCs w:val="18"/>
        </w:rPr>
        <w:t xml:space="preserve"> </w:t>
      </w:r>
      <w:r w:rsidRPr="002F514A">
        <w:rPr>
          <w:rFonts w:ascii="Fira Sans" w:hAnsi="Fira Sans"/>
          <w:sz w:val="18"/>
          <w:szCs w:val="18"/>
        </w:rPr>
        <w:tab/>
      </w:r>
      <w:r w:rsidR="00B649D3" w:rsidRPr="1DAC7E6D">
        <w:rPr>
          <w:rFonts w:ascii="Fira Sans" w:hAnsi="Fira Sans"/>
          <w:sz w:val="18"/>
          <w:szCs w:val="18"/>
        </w:rPr>
        <w:t xml:space="preserve">Gedurende de looptijd van de Overeenkomst bestaat de mogelijkheid dat Wederpartij  in rechte wordt opgevolgd. In geval van rechtsopvolging neemt de rechtsopvolger alle rechten en verplichtingen van deze Overeenkomst in zijn geheel over, mits de </w:t>
      </w:r>
      <w:r w:rsidR="00AE7B10" w:rsidRPr="1DAC7E6D">
        <w:rPr>
          <w:rFonts w:ascii="Fira Sans" w:hAnsi="Fira Sans"/>
          <w:sz w:val="18"/>
          <w:szCs w:val="18"/>
        </w:rPr>
        <w:t>Aanbestedende dienst</w:t>
      </w:r>
      <w:r w:rsidR="00B649D3" w:rsidRPr="1DAC7E6D">
        <w:rPr>
          <w:rFonts w:ascii="Fira Sans" w:hAnsi="Fira Sans"/>
          <w:sz w:val="18"/>
          <w:szCs w:val="18"/>
        </w:rPr>
        <w:t xml:space="preserve"> hier vooraf schriftelijk toestemming voor heeft gegeven. Toestemming zal worden verleend indien de rechtsopvolging voldoet aan alle voorwaarden als gesteld in artikel 2.163f Aanbestedingswet 2012. De </w:t>
      </w:r>
      <w:r w:rsidR="00AE7B10" w:rsidRPr="1DAC7E6D">
        <w:rPr>
          <w:rFonts w:ascii="Fira Sans" w:hAnsi="Fira Sans"/>
          <w:sz w:val="18"/>
          <w:szCs w:val="18"/>
        </w:rPr>
        <w:t>Aanbestedende dienst</w:t>
      </w:r>
      <w:r w:rsidR="00B649D3" w:rsidRPr="1DAC7E6D">
        <w:rPr>
          <w:rFonts w:ascii="Fira Sans" w:hAnsi="Fira Sans"/>
          <w:sz w:val="18"/>
          <w:szCs w:val="18"/>
        </w:rPr>
        <w:t xml:space="preserve"> kan een verzoek bij een andere contractant doen voor eventuele rechtsopvolging van Opdrachtnemer. De rechtsopvolging wordt geformaliseerd met toepassing van artikel 6:159 van het Burgerlijk Wetboek middels een Addendum op deze Overeenkomst waarin de overname van alle rechten en verplichtingen </w:t>
      </w:r>
      <w:r w:rsidR="00B649D3" w:rsidRPr="1DAC7E6D">
        <w:rPr>
          <w:rFonts w:ascii="Fira Sans" w:hAnsi="Fira Sans"/>
          <w:sz w:val="18"/>
          <w:szCs w:val="18"/>
        </w:rPr>
        <w:lastRenderedPageBreak/>
        <w:t xml:space="preserve">wordt bevestigd door de latende opdrachtnemer, de verkrijgende </w:t>
      </w:r>
      <w:r w:rsidR="00AE7B10" w:rsidRPr="1DAC7E6D">
        <w:rPr>
          <w:rFonts w:ascii="Fira Sans" w:hAnsi="Fira Sans"/>
          <w:sz w:val="18"/>
          <w:szCs w:val="18"/>
        </w:rPr>
        <w:t>Nieuwe provider</w:t>
      </w:r>
      <w:r w:rsidR="004C66F2" w:rsidRPr="1DAC7E6D">
        <w:rPr>
          <w:rFonts w:ascii="Fira Sans" w:hAnsi="Fira Sans"/>
          <w:sz w:val="18"/>
          <w:szCs w:val="18"/>
        </w:rPr>
        <w:t xml:space="preserve"> </w:t>
      </w:r>
      <w:r w:rsidR="00B649D3" w:rsidRPr="1DAC7E6D">
        <w:rPr>
          <w:rFonts w:ascii="Fira Sans" w:hAnsi="Fira Sans"/>
          <w:sz w:val="18"/>
          <w:szCs w:val="18"/>
        </w:rPr>
        <w:t xml:space="preserve">en de </w:t>
      </w:r>
      <w:r w:rsidR="00AE7B10" w:rsidRPr="1DAC7E6D">
        <w:rPr>
          <w:rFonts w:ascii="Fira Sans" w:hAnsi="Fira Sans"/>
          <w:sz w:val="18"/>
          <w:szCs w:val="18"/>
        </w:rPr>
        <w:t>Aanbestedende dienst</w:t>
      </w:r>
      <w:r w:rsidR="00B649D3" w:rsidRPr="1DAC7E6D">
        <w:rPr>
          <w:rFonts w:ascii="Fira Sans" w:hAnsi="Fira Sans"/>
          <w:sz w:val="18"/>
          <w:szCs w:val="18"/>
        </w:rPr>
        <w:t xml:space="preserve">. Dit is slechts anders in geval van faillissement van </w:t>
      </w:r>
      <w:r w:rsidR="00AE7B10" w:rsidRPr="1DAC7E6D">
        <w:rPr>
          <w:rFonts w:ascii="Fira Sans" w:hAnsi="Fira Sans"/>
          <w:sz w:val="18"/>
          <w:szCs w:val="18"/>
        </w:rPr>
        <w:t>Nieuwe provider</w:t>
      </w:r>
      <w:r w:rsidR="004C66F2" w:rsidRPr="1DAC7E6D">
        <w:rPr>
          <w:rFonts w:ascii="Fira Sans" w:hAnsi="Fira Sans"/>
          <w:sz w:val="18"/>
          <w:szCs w:val="18"/>
        </w:rPr>
        <w:t xml:space="preserve"> </w:t>
      </w:r>
      <w:r w:rsidR="00B649D3" w:rsidRPr="1DAC7E6D">
        <w:rPr>
          <w:rFonts w:ascii="Fira Sans" w:hAnsi="Fira Sans"/>
          <w:sz w:val="18"/>
          <w:szCs w:val="18"/>
        </w:rPr>
        <w:t xml:space="preserve">en de curator besluit tot een back </w:t>
      </w:r>
      <w:proofErr w:type="spellStart"/>
      <w:r w:rsidR="00B649D3" w:rsidRPr="1DAC7E6D">
        <w:rPr>
          <w:rFonts w:ascii="Fira Sans" w:hAnsi="Fira Sans"/>
          <w:sz w:val="18"/>
          <w:szCs w:val="18"/>
        </w:rPr>
        <w:t>to</w:t>
      </w:r>
      <w:proofErr w:type="spellEnd"/>
      <w:r w:rsidR="00B649D3" w:rsidRPr="1DAC7E6D">
        <w:rPr>
          <w:rFonts w:ascii="Fira Sans" w:hAnsi="Fira Sans"/>
          <w:sz w:val="18"/>
          <w:szCs w:val="18"/>
        </w:rPr>
        <w:t xml:space="preserve"> back-garantie naar de ‘koper’ van de failliet. Die koper neemt de feitelijke werkzaamheden voor zijn rekening terwijl deze Overeenkomst tussen de failliete </w:t>
      </w:r>
      <w:r w:rsidR="00AE7B10" w:rsidRPr="1DAC7E6D">
        <w:rPr>
          <w:rFonts w:ascii="Fira Sans" w:hAnsi="Fira Sans"/>
          <w:sz w:val="18"/>
          <w:szCs w:val="18"/>
        </w:rPr>
        <w:t>Nieuwe provider</w:t>
      </w:r>
      <w:r w:rsidR="004C66F2" w:rsidRPr="1DAC7E6D">
        <w:rPr>
          <w:rFonts w:ascii="Fira Sans" w:hAnsi="Fira Sans"/>
          <w:sz w:val="18"/>
          <w:szCs w:val="18"/>
        </w:rPr>
        <w:t xml:space="preserve"> </w:t>
      </w:r>
      <w:r w:rsidR="00B649D3" w:rsidRPr="1DAC7E6D">
        <w:rPr>
          <w:rFonts w:ascii="Fira Sans" w:hAnsi="Fira Sans"/>
          <w:sz w:val="18"/>
          <w:szCs w:val="18"/>
        </w:rPr>
        <w:t xml:space="preserve">en de </w:t>
      </w:r>
      <w:r w:rsidR="00AE7B10" w:rsidRPr="1DAC7E6D">
        <w:rPr>
          <w:rFonts w:ascii="Fira Sans" w:hAnsi="Fira Sans"/>
          <w:sz w:val="18"/>
          <w:szCs w:val="18"/>
        </w:rPr>
        <w:t>Aanbestedende dienst</w:t>
      </w:r>
      <w:r w:rsidR="00B649D3" w:rsidRPr="1DAC7E6D">
        <w:rPr>
          <w:rFonts w:ascii="Fira Sans" w:hAnsi="Fira Sans"/>
          <w:sz w:val="18"/>
          <w:szCs w:val="18"/>
        </w:rPr>
        <w:t xml:space="preserve"> ‘gewoon’ blijft bestaan.</w:t>
      </w:r>
    </w:p>
    <w:p w14:paraId="33385457" w14:textId="07488054" w:rsidR="009E4113" w:rsidRPr="00332E75" w:rsidRDefault="009E4113" w:rsidP="002F514A">
      <w:pPr>
        <w:ind w:left="930"/>
        <w:rPr>
          <w:rFonts w:ascii="Fira Sans" w:hAnsi="Fira Sans"/>
          <w:sz w:val="18"/>
          <w:szCs w:val="18"/>
        </w:rPr>
      </w:pPr>
    </w:p>
    <w:p w14:paraId="76248769" w14:textId="3A166E47" w:rsidR="00C713CF" w:rsidRDefault="0037360F" w:rsidP="00750ECC">
      <w:pPr>
        <w:pStyle w:val="Kop1"/>
        <w:spacing w:before="0" w:after="0" w:line="240" w:lineRule="auto"/>
        <w:ind w:left="567" w:hanging="567"/>
        <w:rPr>
          <w:rFonts w:ascii="Fira Sans" w:hAnsi="Fira Sans"/>
          <w:sz w:val="18"/>
          <w:szCs w:val="18"/>
        </w:rPr>
      </w:pPr>
      <w:bookmarkStart w:id="18" w:name="_Toc177639642"/>
      <w:r w:rsidRPr="1DAC7E6D">
        <w:rPr>
          <w:rFonts w:ascii="Fira Sans" w:hAnsi="Fira Sans"/>
          <w:sz w:val="18"/>
          <w:szCs w:val="18"/>
        </w:rPr>
        <w:t>1</w:t>
      </w:r>
      <w:r w:rsidR="001060D8">
        <w:rPr>
          <w:rFonts w:ascii="Fira Sans" w:hAnsi="Fira Sans"/>
          <w:sz w:val="18"/>
          <w:szCs w:val="18"/>
        </w:rPr>
        <w:t>6</w:t>
      </w:r>
      <w:r w:rsidRPr="1DAC7E6D">
        <w:rPr>
          <w:rFonts w:ascii="Fira Sans" w:hAnsi="Fira Sans"/>
          <w:sz w:val="18"/>
          <w:szCs w:val="18"/>
        </w:rPr>
        <w:t xml:space="preserve"> </w:t>
      </w:r>
      <w:r>
        <w:tab/>
      </w:r>
      <w:r w:rsidRPr="1DAC7E6D">
        <w:rPr>
          <w:rFonts w:ascii="Fira Sans" w:hAnsi="Fira Sans"/>
          <w:sz w:val="18"/>
          <w:szCs w:val="18"/>
        </w:rPr>
        <w:t>Integriteitsverklaring</w:t>
      </w:r>
      <w:bookmarkEnd w:id="18"/>
    </w:p>
    <w:p w14:paraId="0E159611" w14:textId="77777777" w:rsidR="00635003" w:rsidRPr="001671E7" w:rsidRDefault="00635003" w:rsidP="1DAC7E6D">
      <w:pPr>
        <w:spacing w:after="0" w:line="240" w:lineRule="auto"/>
      </w:pPr>
    </w:p>
    <w:p w14:paraId="650AAD6C" w14:textId="2B83150F" w:rsidR="0037360F" w:rsidRDefault="0037360F" w:rsidP="00635003">
      <w:pPr>
        <w:spacing w:after="0" w:line="240" w:lineRule="auto"/>
        <w:ind w:left="567" w:hanging="567"/>
        <w:rPr>
          <w:rFonts w:ascii="Fira Sans" w:hAnsi="Fira Sans"/>
          <w:sz w:val="18"/>
          <w:szCs w:val="18"/>
        </w:rPr>
      </w:pPr>
      <w:r w:rsidRPr="1DAC7E6D">
        <w:rPr>
          <w:rFonts w:ascii="Fira Sans" w:hAnsi="Fira Sans"/>
          <w:sz w:val="18"/>
          <w:szCs w:val="18"/>
        </w:rPr>
        <w:t>1</w:t>
      </w:r>
      <w:r w:rsidR="001060D8">
        <w:rPr>
          <w:rFonts w:ascii="Fira Sans" w:hAnsi="Fira Sans"/>
          <w:sz w:val="18"/>
          <w:szCs w:val="18"/>
        </w:rPr>
        <w:t>6</w:t>
      </w:r>
      <w:r w:rsidRPr="1DAC7E6D">
        <w:rPr>
          <w:rFonts w:ascii="Fira Sans" w:hAnsi="Fira Sans"/>
          <w:sz w:val="18"/>
          <w:szCs w:val="18"/>
        </w:rPr>
        <w:t xml:space="preserve">.1 </w:t>
      </w:r>
      <w:r>
        <w:tab/>
      </w:r>
      <w:r w:rsidRPr="1DAC7E6D">
        <w:rPr>
          <w:rFonts w:ascii="Fira Sans" w:hAnsi="Fira Sans"/>
          <w:sz w:val="18"/>
          <w:szCs w:val="18"/>
        </w:rPr>
        <w:t xml:space="preserve">Wederpartij verklaart dat hij in het kader van de gunning van de Opdracht personeel van </w:t>
      </w:r>
      <w:r w:rsidR="00AE7B10" w:rsidRPr="1DAC7E6D">
        <w:rPr>
          <w:rFonts w:ascii="Fira Sans" w:hAnsi="Fira Sans"/>
          <w:sz w:val="18"/>
          <w:szCs w:val="18"/>
        </w:rPr>
        <w:t>Aanbestedende dienst</w:t>
      </w:r>
      <w:r w:rsidRPr="1DAC7E6D">
        <w:rPr>
          <w:rFonts w:ascii="Fira Sans" w:hAnsi="Fira Sans"/>
          <w:sz w:val="18"/>
          <w:szCs w:val="18"/>
        </w:rPr>
        <w:t xml:space="preserve"> generlei voordeel heeft geboden, gegeven, doen aanbieden of doen geven, respectievelijk zal bieden.</w:t>
      </w:r>
    </w:p>
    <w:p w14:paraId="080290A7" w14:textId="77777777" w:rsidR="009123D0" w:rsidRDefault="009123D0" w:rsidP="00635003">
      <w:pPr>
        <w:spacing w:after="0" w:line="240" w:lineRule="auto"/>
        <w:ind w:left="567" w:hanging="567"/>
        <w:rPr>
          <w:rFonts w:ascii="Fira Sans" w:hAnsi="Fira Sans"/>
          <w:sz w:val="18"/>
          <w:szCs w:val="18"/>
        </w:rPr>
      </w:pPr>
    </w:p>
    <w:p w14:paraId="54BAD418" w14:textId="77777777" w:rsidR="009123D0" w:rsidRDefault="009123D0" w:rsidP="00635003">
      <w:pPr>
        <w:spacing w:after="0" w:line="240" w:lineRule="auto"/>
        <w:ind w:left="567" w:hanging="567"/>
        <w:rPr>
          <w:rFonts w:ascii="Fira Sans" w:hAnsi="Fira Sans"/>
          <w:sz w:val="18"/>
          <w:szCs w:val="18"/>
        </w:rPr>
      </w:pPr>
    </w:p>
    <w:p w14:paraId="167CD221" w14:textId="5ECBB6D7" w:rsidR="009123D0" w:rsidRPr="001671E7" w:rsidRDefault="009123D0" w:rsidP="00635003">
      <w:pPr>
        <w:spacing w:after="0" w:line="240" w:lineRule="auto"/>
        <w:ind w:left="567" w:hanging="567"/>
        <w:rPr>
          <w:rFonts w:ascii="Fira Sans" w:hAnsi="Fira Sans"/>
          <w:b/>
          <w:bCs/>
          <w:sz w:val="18"/>
          <w:szCs w:val="18"/>
        </w:rPr>
      </w:pPr>
      <w:r w:rsidRPr="1DAC7E6D">
        <w:rPr>
          <w:rFonts w:ascii="Fira Sans" w:hAnsi="Fira Sans"/>
          <w:b/>
          <w:bCs/>
          <w:sz w:val="18"/>
          <w:szCs w:val="18"/>
        </w:rPr>
        <w:t>1</w:t>
      </w:r>
      <w:r w:rsidR="001060D8">
        <w:rPr>
          <w:rFonts w:ascii="Fira Sans" w:hAnsi="Fira Sans"/>
          <w:b/>
          <w:bCs/>
          <w:sz w:val="18"/>
          <w:szCs w:val="18"/>
        </w:rPr>
        <w:t>7</w:t>
      </w:r>
      <w:r w:rsidRPr="1DAC7E6D">
        <w:rPr>
          <w:rFonts w:ascii="Fira Sans" w:hAnsi="Fira Sans"/>
          <w:b/>
          <w:bCs/>
          <w:sz w:val="18"/>
          <w:szCs w:val="18"/>
        </w:rPr>
        <w:t xml:space="preserve">. </w:t>
      </w:r>
      <w:r>
        <w:tab/>
      </w:r>
      <w:r w:rsidRPr="1DAC7E6D">
        <w:rPr>
          <w:rFonts w:ascii="Fira Sans" w:hAnsi="Fira Sans"/>
          <w:b/>
          <w:bCs/>
          <w:sz w:val="18"/>
          <w:szCs w:val="18"/>
        </w:rPr>
        <w:t>Verzuim</w:t>
      </w:r>
    </w:p>
    <w:p w14:paraId="01528E02" w14:textId="77777777" w:rsidR="009123D0" w:rsidRDefault="009123D0" w:rsidP="00635003">
      <w:pPr>
        <w:spacing w:after="0" w:line="240" w:lineRule="auto"/>
        <w:ind w:left="567" w:hanging="567"/>
        <w:rPr>
          <w:rFonts w:ascii="Fira Sans" w:hAnsi="Fira Sans"/>
          <w:sz w:val="18"/>
          <w:szCs w:val="18"/>
        </w:rPr>
      </w:pPr>
    </w:p>
    <w:p w14:paraId="0BB20B0D" w14:textId="48324081" w:rsidR="00697A5B" w:rsidRDefault="009123D0" w:rsidP="1DAC7E6D">
      <w:pPr>
        <w:spacing w:after="0" w:line="240" w:lineRule="auto"/>
        <w:ind w:left="567" w:hanging="567"/>
        <w:rPr>
          <w:rFonts w:ascii="Fira Sans" w:hAnsi="Fira Sans"/>
          <w:sz w:val="18"/>
          <w:szCs w:val="18"/>
        </w:rPr>
      </w:pPr>
      <w:r w:rsidRPr="1DAC7E6D">
        <w:rPr>
          <w:rFonts w:ascii="Fira Sans" w:hAnsi="Fira Sans"/>
          <w:sz w:val="18"/>
          <w:szCs w:val="18"/>
        </w:rPr>
        <w:t>1</w:t>
      </w:r>
      <w:r w:rsidR="001060D8">
        <w:rPr>
          <w:rFonts w:ascii="Fira Sans" w:hAnsi="Fira Sans"/>
          <w:sz w:val="18"/>
          <w:szCs w:val="18"/>
        </w:rPr>
        <w:t>7</w:t>
      </w:r>
      <w:r w:rsidRPr="1DAC7E6D">
        <w:rPr>
          <w:rFonts w:ascii="Fira Sans" w:hAnsi="Fira Sans"/>
          <w:sz w:val="18"/>
          <w:szCs w:val="18"/>
        </w:rPr>
        <w:t>.1</w:t>
      </w:r>
      <w:r w:rsidR="14B71679" w:rsidRPr="1DAC7E6D">
        <w:rPr>
          <w:rFonts w:ascii="Fira Sans" w:hAnsi="Fira Sans"/>
          <w:sz w:val="18"/>
          <w:szCs w:val="18"/>
        </w:rPr>
        <w:t xml:space="preserve">     </w:t>
      </w:r>
      <w:r>
        <w:tab/>
      </w:r>
      <w:r w:rsidRPr="1DAC7E6D">
        <w:rPr>
          <w:rFonts w:ascii="Fira Sans" w:hAnsi="Fira Sans"/>
          <w:sz w:val="18"/>
          <w:szCs w:val="18"/>
        </w:rPr>
        <w:t>Indien blijkt dat Wederpartij de dienstdoelstellingen of operationele (K)</w:t>
      </w:r>
      <w:proofErr w:type="spellStart"/>
      <w:r w:rsidRPr="1DAC7E6D">
        <w:rPr>
          <w:rFonts w:ascii="Fira Sans" w:hAnsi="Fira Sans"/>
          <w:sz w:val="18"/>
          <w:szCs w:val="18"/>
        </w:rPr>
        <w:t>PI’s</w:t>
      </w:r>
      <w:proofErr w:type="spellEnd"/>
      <w:r w:rsidRPr="1DAC7E6D">
        <w:rPr>
          <w:rFonts w:ascii="Fira Sans" w:hAnsi="Fira Sans"/>
          <w:sz w:val="18"/>
          <w:szCs w:val="18"/>
        </w:rPr>
        <w:t xml:space="preserve"> dan wel de doelstellingen van de Opdracht niet behaalt of wanneer het zeker is dat hij deze dienstdoelstellingen en operationele (K)</w:t>
      </w:r>
      <w:proofErr w:type="spellStart"/>
      <w:r w:rsidRPr="1DAC7E6D">
        <w:rPr>
          <w:rFonts w:ascii="Fira Sans" w:hAnsi="Fira Sans"/>
          <w:sz w:val="18"/>
          <w:szCs w:val="18"/>
        </w:rPr>
        <w:t>PI’s</w:t>
      </w:r>
      <w:proofErr w:type="spellEnd"/>
      <w:r w:rsidRPr="1DAC7E6D">
        <w:rPr>
          <w:rFonts w:ascii="Fira Sans" w:hAnsi="Fira Sans"/>
          <w:sz w:val="18"/>
          <w:szCs w:val="18"/>
        </w:rPr>
        <w:t xml:space="preserve"> dan wel de doelste</w:t>
      </w:r>
      <w:r w:rsidR="009D273F" w:rsidRPr="1DAC7E6D">
        <w:rPr>
          <w:rFonts w:ascii="Fira Sans" w:hAnsi="Fira Sans"/>
          <w:sz w:val="18"/>
          <w:szCs w:val="18"/>
        </w:rPr>
        <w:t>l</w:t>
      </w:r>
      <w:r w:rsidRPr="1DAC7E6D">
        <w:rPr>
          <w:rFonts w:ascii="Fira Sans" w:hAnsi="Fira Sans"/>
          <w:sz w:val="18"/>
          <w:szCs w:val="18"/>
        </w:rPr>
        <w:t>lingen van de Opdracht niet gaat behalen en/of toerekenbaar tekortschiet</w:t>
      </w:r>
      <w:r w:rsidR="0078132B" w:rsidRPr="1DAC7E6D">
        <w:rPr>
          <w:rFonts w:ascii="Fira Sans" w:hAnsi="Fira Sans"/>
          <w:sz w:val="18"/>
          <w:szCs w:val="18"/>
        </w:rPr>
        <w:t xml:space="preserve"> in de uitvoering van de Opdracht</w:t>
      </w:r>
      <w:r w:rsidR="003462B9" w:rsidRPr="1DAC7E6D">
        <w:rPr>
          <w:rFonts w:ascii="Fira Sans" w:hAnsi="Fira Sans"/>
          <w:sz w:val="18"/>
          <w:szCs w:val="18"/>
        </w:rPr>
        <w:t>,</w:t>
      </w:r>
      <w:r w:rsidRPr="1DAC7E6D">
        <w:rPr>
          <w:rFonts w:ascii="Fira Sans" w:hAnsi="Fira Sans"/>
          <w:sz w:val="18"/>
          <w:szCs w:val="18"/>
        </w:rPr>
        <w:t xml:space="preserve"> is er een mogelijkheid tot herstel binnen een door de Aanbestedende dienst te bepalen redelijke termijn, tenzij herstel niet meer mogelijk is. In dat geval is Wederpartij direct in verzuim</w:t>
      </w:r>
      <w:r w:rsidR="00166B24" w:rsidRPr="1DAC7E6D">
        <w:rPr>
          <w:rFonts w:ascii="Fira Sans" w:hAnsi="Fira Sans"/>
          <w:sz w:val="18"/>
          <w:szCs w:val="18"/>
        </w:rPr>
        <w:t>. Indien sprake is van verzuim, ofwel direct ofwel nadat een termijn tot herstel door Aanbestedende dienst is geboden</w:t>
      </w:r>
      <w:r w:rsidR="00647985" w:rsidRPr="1DAC7E6D">
        <w:rPr>
          <w:rFonts w:ascii="Fira Sans" w:hAnsi="Fira Sans"/>
          <w:sz w:val="18"/>
          <w:szCs w:val="18"/>
        </w:rPr>
        <w:t xml:space="preserve"> en Wederpartij nalaat het verzuim naar behoren te herstellen, </w:t>
      </w:r>
      <w:r w:rsidRPr="1DAC7E6D">
        <w:rPr>
          <w:rFonts w:ascii="Fira Sans" w:hAnsi="Fira Sans"/>
          <w:sz w:val="18"/>
          <w:szCs w:val="18"/>
        </w:rPr>
        <w:t xml:space="preserve">is Aanbestedende dienst bevoegd de Overeenkomst </w:t>
      </w:r>
      <w:r w:rsidR="00E12426" w:rsidRPr="1DAC7E6D">
        <w:rPr>
          <w:rFonts w:ascii="Fira Sans" w:hAnsi="Fira Sans"/>
          <w:sz w:val="18"/>
          <w:szCs w:val="18"/>
        </w:rPr>
        <w:t xml:space="preserve">met onmiddellijke ingang buiten rechte geheel of gedeeltelijk </w:t>
      </w:r>
      <w:r w:rsidR="00F95C5F" w:rsidRPr="1DAC7E6D">
        <w:rPr>
          <w:rFonts w:ascii="Fira Sans" w:hAnsi="Fira Sans"/>
          <w:sz w:val="18"/>
          <w:szCs w:val="18"/>
        </w:rPr>
        <w:t xml:space="preserve">schriftelijk </w:t>
      </w:r>
      <w:r w:rsidRPr="1DAC7E6D">
        <w:rPr>
          <w:rFonts w:ascii="Fira Sans" w:hAnsi="Fira Sans"/>
          <w:sz w:val="18"/>
          <w:szCs w:val="18"/>
        </w:rPr>
        <w:t xml:space="preserve">te </w:t>
      </w:r>
      <w:r w:rsidR="00B65A89" w:rsidRPr="1DAC7E6D">
        <w:rPr>
          <w:rFonts w:ascii="Fira Sans" w:hAnsi="Fira Sans"/>
          <w:sz w:val="18"/>
          <w:szCs w:val="18"/>
        </w:rPr>
        <w:t>ontbinden</w:t>
      </w:r>
      <w:r w:rsidR="00E12426" w:rsidRPr="1DAC7E6D">
        <w:rPr>
          <w:rFonts w:ascii="Fira Sans" w:hAnsi="Fira Sans"/>
          <w:sz w:val="18"/>
          <w:szCs w:val="18"/>
        </w:rPr>
        <w:t xml:space="preserve">, zonder dat daardoor enig recht op schadevergoeding voor Wederpartij zal ontstaan. </w:t>
      </w:r>
    </w:p>
    <w:p w14:paraId="78052BC2" w14:textId="77777777" w:rsidR="009123D0" w:rsidRDefault="009123D0" w:rsidP="00C553F6">
      <w:pPr>
        <w:rPr>
          <w:rFonts w:ascii="Fira Sans" w:hAnsi="Fira Sans"/>
          <w:sz w:val="18"/>
          <w:szCs w:val="18"/>
        </w:rPr>
      </w:pPr>
    </w:p>
    <w:p w14:paraId="052B536D" w14:textId="48AF0AF3" w:rsidR="005D141F" w:rsidRPr="004C2C87" w:rsidRDefault="005D141F" w:rsidP="00635003">
      <w:pPr>
        <w:pStyle w:val="Kop1"/>
        <w:spacing w:before="0" w:after="0" w:line="240" w:lineRule="auto"/>
        <w:ind w:left="567" w:hanging="567"/>
        <w:rPr>
          <w:rFonts w:ascii="Fira Sans" w:hAnsi="Fira Sans"/>
          <w:strike/>
          <w:sz w:val="18"/>
          <w:szCs w:val="18"/>
          <w:highlight w:val="green"/>
        </w:rPr>
      </w:pPr>
      <w:bookmarkStart w:id="19" w:name="_Toc177639643"/>
      <w:r w:rsidRPr="004C2C87">
        <w:rPr>
          <w:rFonts w:ascii="Fira Sans" w:hAnsi="Fira Sans"/>
          <w:strike/>
          <w:sz w:val="18"/>
          <w:szCs w:val="18"/>
          <w:highlight w:val="green"/>
        </w:rPr>
        <w:t>1</w:t>
      </w:r>
      <w:r w:rsidR="001060D8" w:rsidRPr="004C2C87">
        <w:rPr>
          <w:rFonts w:ascii="Fira Sans" w:hAnsi="Fira Sans"/>
          <w:strike/>
          <w:sz w:val="18"/>
          <w:szCs w:val="18"/>
          <w:highlight w:val="green"/>
        </w:rPr>
        <w:t>8</w:t>
      </w:r>
      <w:r w:rsidRPr="004C2C87">
        <w:rPr>
          <w:rFonts w:ascii="Fira Sans" w:hAnsi="Fira Sans"/>
          <w:strike/>
          <w:sz w:val="18"/>
          <w:szCs w:val="18"/>
          <w:highlight w:val="green"/>
        </w:rPr>
        <w:t xml:space="preserve">. </w:t>
      </w:r>
      <w:r w:rsidRPr="004C2C87">
        <w:rPr>
          <w:strike/>
          <w:highlight w:val="green"/>
        </w:rPr>
        <w:tab/>
      </w:r>
      <w:r w:rsidRPr="004C2C87">
        <w:rPr>
          <w:rFonts w:ascii="Fira Sans" w:hAnsi="Fira Sans"/>
          <w:strike/>
          <w:sz w:val="18"/>
          <w:szCs w:val="18"/>
          <w:highlight w:val="green"/>
        </w:rPr>
        <w:t>Niet toerekenbare tekortkoming/overmacht</w:t>
      </w:r>
      <w:bookmarkEnd w:id="19"/>
      <w:r w:rsidR="004C2C87">
        <w:rPr>
          <w:rFonts w:ascii="Fira Sans" w:hAnsi="Fira Sans"/>
          <w:strike/>
          <w:sz w:val="18"/>
          <w:szCs w:val="18"/>
          <w:highlight w:val="green"/>
        </w:rPr>
        <w:t xml:space="preserve"> (</w:t>
      </w:r>
      <w:r w:rsidR="004C2C87" w:rsidRPr="003D6466">
        <w:rPr>
          <w:rFonts w:ascii="Fira Sans" w:hAnsi="Fira Sans"/>
          <w:color w:val="FF0000"/>
          <w:sz w:val="18"/>
          <w:szCs w:val="18"/>
          <w:highlight w:val="green"/>
        </w:rPr>
        <w:t xml:space="preserve">doorgehaald, </w:t>
      </w:r>
      <w:proofErr w:type="spellStart"/>
      <w:r w:rsidR="004C2C87" w:rsidRPr="003D6466">
        <w:rPr>
          <w:rFonts w:ascii="Fira Sans" w:hAnsi="Fira Sans"/>
          <w:color w:val="FF0000"/>
          <w:sz w:val="18"/>
          <w:szCs w:val="18"/>
          <w:highlight w:val="green"/>
        </w:rPr>
        <w:t>ivm</w:t>
      </w:r>
      <w:proofErr w:type="spellEnd"/>
      <w:r w:rsidR="004C2C87" w:rsidRPr="003D6466">
        <w:rPr>
          <w:rFonts w:ascii="Fira Sans" w:hAnsi="Fira Sans"/>
          <w:color w:val="FF0000"/>
          <w:sz w:val="18"/>
          <w:szCs w:val="18"/>
          <w:highlight w:val="green"/>
        </w:rPr>
        <w:t xml:space="preserve"> artikel 14</w:t>
      </w:r>
      <w:r w:rsidR="003D6466">
        <w:rPr>
          <w:rFonts w:ascii="Fira Sans" w:hAnsi="Fira Sans"/>
          <w:color w:val="FF0000"/>
          <w:sz w:val="18"/>
          <w:szCs w:val="18"/>
          <w:highlight w:val="green"/>
        </w:rPr>
        <w:t>.</w:t>
      </w:r>
      <w:r w:rsidR="00696ADF">
        <w:rPr>
          <w:rFonts w:ascii="Fira Sans" w:hAnsi="Fira Sans"/>
          <w:color w:val="FF0000"/>
          <w:sz w:val="18"/>
          <w:szCs w:val="18"/>
          <w:highlight w:val="green"/>
        </w:rPr>
        <w:t xml:space="preserve">12 </w:t>
      </w:r>
      <w:r w:rsidR="004C2C87" w:rsidRPr="003D6466">
        <w:rPr>
          <w:rFonts w:ascii="Fira Sans" w:hAnsi="Fira Sans"/>
          <w:color w:val="FF0000"/>
          <w:sz w:val="18"/>
          <w:szCs w:val="18"/>
          <w:highlight w:val="green"/>
        </w:rPr>
        <w:t>Overeenkomst</w:t>
      </w:r>
      <w:r w:rsidR="003D6466" w:rsidRPr="003D6466">
        <w:rPr>
          <w:rFonts w:ascii="Fira Sans" w:hAnsi="Fira Sans"/>
          <w:color w:val="FF0000"/>
          <w:sz w:val="18"/>
          <w:szCs w:val="18"/>
          <w:highlight w:val="green"/>
        </w:rPr>
        <w:t>, de nummering van de artikelen hieronder is derhalve aangepast</w:t>
      </w:r>
      <w:r w:rsidR="003D6466">
        <w:rPr>
          <w:rFonts w:ascii="Fira Sans" w:hAnsi="Fira Sans"/>
          <w:sz w:val="18"/>
          <w:szCs w:val="18"/>
          <w:highlight w:val="green"/>
        </w:rPr>
        <w:t>.</w:t>
      </w:r>
      <w:r w:rsidR="004C2C87">
        <w:rPr>
          <w:rFonts w:ascii="Fira Sans" w:hAnsi="Fira Sans"/>
          <w:strike/>
          <w:sz w:val="18"/>
          <w:szCs w:val="18"/>
          <w:highlight w:val="green"/>
        </w:rPr>
        <w:t xml:space="preserve">) </w:t>
      </w:r>
    </w:p>
    <w:p w14:paraId="3FB1417B" w14:textId="77777777" w:rsidR="00635003" w:rsidRPr="004C2C87" w:rsidRDefault="00635003" w:rsidP="1DAC7E6D">
      <w:pPr>
        <w:spacing w:after="0" w:line="240" w:lineRule="auto"/>
        <w:rPr>
          <w:strike/>
          <w:highlight w:val="green"/>
        </w:rPr>
      </w:pPr>
    </w:p>
    <w:p w14:paraId="22404B93" w14:textId="17CBD25F" w:rsidR="00C713CF" w:rsidRPr="004C2C87" w:rsidRDefault="005D141F" w:rsidP="00C713CF">
      <w:pPr>
        <w:spacing w:after="0" w:line="240" w:lineRule="auto"/>
        <w:ind w:left="567" w:hanging="567"/>
        <w:rPr>
          <w:rFonts w:ascii="Fira Sans" w:hAnsi="Fira Sans"/>
          <w:strike/>
          <w:sz w:val="18"/>
          <w:szCs w:val="18"/>
        </w:rPr>
      </w:pPr>
      <w:r w:rsidRPr="004C2C87">
        <w:rPr>
          <w:rFonts w:ascii="Fira Sans" w:hAnsi="Fira Sans"/>
          <w:strike/>
          <w:sz w:val="18"/>
          <w:szCs w:val="18"/>
          <w:highlight w:val="green"/>
        </w:rPr>
        <w:t>1</w:t>
      </w:r>
      <w:r w:rsidR="001060D8" w:rsidRPr="004C2C87">
        <w:rPr>
          <w:rFonts w:ascii="Fira Sans" w:hAnsi="Fira Sans"/>
          <w:strike/>
          <w:sz w:val="18"/>
          <w:szCs w:val="18"/>
          <w:highlight w:val="green"/>
        </w:rPr>
        <w:t>8</w:t>
      </w:r>
      <w:r w:rsidRPr="004C2C87">
        <w:rPr>
          <w:rFonts w:ascii="Fira Sans" w:hAnsi="Fira Sans"/>
          <w:strike/>
          <w:sz w:val="18"/>
          <w:szCs w:val="18"/>
          <w:highlight w:val="green"/>
        </w:rPr>
        <w:t xml:space="preserve">.1 </w:t>
      </w:r>
      <w:r w:rsidRPr="004C2C87">
        <w:rPr>
          <w:strike/>
          <w:highlight w:val="green"/>
        </w:rPr>
        <w:tab/>
      </w:r>
      <w:r w:rsidRPr="004C2C87">
        <w:rPr>
          <w:rFonts w:ascii="Fira Sans" w:hAnsi="Fira Sans"/>
          <w:strike/>
          <w:sz w:val="18"/>
          <w:szCs w:val="18"/>
          <w:highlight w:val="green"/>
        </w:rPr>
        <w:t xml:space="preserve">Indien één der Partijen gedurende een periode van meer dan 30 kalenderdagen in de nakoming van zijn verplichtingen op grond van deze Overeenkomst niet toerekenbaar tekort komt, heeft de andere </w:t>
      </w:r>
      <w:r w:rsidR="00042C6C" w:rsidRPr="004C2C87">
        <w:rPr>
          <w:rFonts w:ascii="Fira Sans" w:hAnsi="Fira Sans"/>
          <w:strike/>
          <w:sz w:val="18"/>
          <w:szCs w:val="18"/>
          <w:highlight w:val="green"/>
        </w:rPr>
        <w:t>P</w:t>
      </w:r>
      <w:r w:rsidRPr="004C2C87">
        <w:rPr>
          <w:rFonts w:ascii="Fira Sans" w:hAnsi="Fira Sans"/>
          <w:strike/>
          <w:sz w:val="18"/>
          <w:szCs w:val="18"/>
          <w:highlight w:val="green"/>
        </w:rPr>
        <w:t xml:space="preserve">artij het recht de Overeenkomst </w:t>
      </w:r>
      <w:r w:rsidR="00F95C5F" w:rsidRPr="004C2C87">
        <w:rPr>
          <w:rFonts w:ascii="Fira Sans" w:hAnsi="Fira Sans"/>
          <w:strike/>
          <w:sz w:val="18"/>
          <w:szCs w:val="18"/>
          <w:highlight w:val="green"/>
        </w:rPr>
        <w:t xml:space="preserve"> </w:t>
      </w:r>
      <w:r w:rsidRPr="004C2C87">
        <w:rPr>
          <w:rFonts w:ascii="Fira Sans" w:hAnsi="Fira Sans"/>
          <w:strike/>
          <w:sz w:val="18"/>
          <w:szCs w:val="18"/>
          <w:highlight w:val="green"/>
        </w:rPr>
        <w:t xml:space="preserve">met onmiddellijke ingang buiten rechte geheel of gedeeltelijk </w:t>
      </w:r>
      <w:r w:rsidR="00F95C5F" w:rsidRPr="004C2C87">
        <w:rPr>
          <w:rFonts w:ascii="Fira Sans" w:hAnsi="Fira Sans"/>
          <w:strike/>
          <w:sz w:val="18"/>
          <w:szCs w:val="18"/>
          <w:highlight w:val="green"/>
        </w:rPr>
        <w:t xml:space="preserve">schriftelijk </w:t>
      </w:r>
      <w:r w:rsidRPr="004C2C87">
        <w:rPr>
          <w:rFonts w:ascii="Fira Sans" w:hAnsi="Fira Sans"/>
          <w:strike/>
          <w:sz w:val="18"/>
          <w:szCs w:val="18"/>
          <w:highlight w:val="green"/>
        </w:rPr>
        <w:t>te ontbinden, zonder dat daardoor enig recht op schadevergoeding zal ontstaan.</w:t>
      </w:r>
    </w:p>
    <w:p w14:paraId="38324D88" w14:textId="77777777" w:rsidR="00C713CF" w:rsidRDefault="00C713CF" w:rsidP="00C713CF">
      <w:pPr>
        <w:spacing w:after="0" w:line="240" w:lineRule="auto"/>
        <w:ind w:left="567" w:hanging="567"/>
        <w:rPr>
          <w:rFonts w:ascii="Fira Sans" w:hAnsi="Fira Sans"/>
          <w:sz w:val="18"/>
          <w:szCs w:val="18"/>
        </w:rPr>
      </w:pPr>
    </w:p>
    <w:p w14:paraId="5C13AA29" w14:textId="77777777" w:rsidR="00635003" w:rsidRDefault="00635003" w:rsidP="00C713CF">
      <w:pPr>
        <w:spacing w:after="0" w:line="240" w:lineRule="auto"/>
        <w:ind w:left="567" w:hanging="567"/>
        <w:rPr>
          <w:rFonts w:ascii="Fira Sans" w:hAnsi="Fira Sans"/>
          <w:sz w:val="18"/>
          <w:szCs w:val="18"/>
        </w:rPr>
      </w:pPr>
    </w:p>
    <w:p w14:paraId="40E00DB2" w14:textId="109EDB97" w:rsidR="00635003" w:rsidRPr="00275680" w:rsidRDefault="00635003" w:rsidP="00635003">
      <w:pPr>
        <w:pStyle w:val="Kop1"/>
        <w:spacing w:before="0" w:after="0" w:line="240" w:lineRule="auto"/>
        <w:ind w:left="567" w:hanging="567"/>
        <w:rPr>
          <w:rFonts w:ascii="Fira Sans" w:hAnsi="Fira Sans"/>
          <w:sz w:val="18"/>
          <w:szCs w:val="18"/>
        </w:rPr>
      </w:pPr>
      <w:bookmarkStart w:id="20" w:name="_Toc177639644"/>
      <w:r w:rsidRPr="00275680">
        <w:rPr>
          <w:rFonts w:ascii="Fira Sans" w:hAnsi="Fira Sans"/>
          <w:sz w:val="18"/>
          <w:szCs w:val="18"/>
        </w:rPr>
        <w:t>1</w:t>
      </w:r>
      <w:r w:rsidR="003D6466">
        <w:rPr>
          <w:rFonts w:ascii="Fira Sans" w:hAnsi="Fira Sans"/>
          <w:sz w:val="18"/>
          <w:szCs w:val="18"/>
        </w:rPr>
        <w:t>8</w:t>
      </w:r>
      <w:r w:rsidRPr="00275680">
        <w:rPr>
          <w:rFonts w:ascii="Fira Sans" w:hAnsi="Fira Sans"/>
          <w:sz w:val="18"/>
          <w:szCs w:val="18"/>
        </w:rPr>
        <w:t xml:space="preserve">. </w:t>
      </w:r>
      <w:r w:rsidRPr="00275680">
        <w:rPr>
          <w:rFonts w:ascii="Fira Sans" w:hAnsi="Fira Sans"/>
          <w:sz w:val="18"/>
          <w:szCs w:val="18"/>
        </w:rPr>
        <w:tab/>
      </w:r>
      <w:proofErr w:type="spellStart"/>
      <w:r w:rsidRPr="00275680">
        <w:rPr>
          <w:rFonts w:ascii="Fira Sans" w:hAnsi="Fira Sans"/>
          <w:sz w:val="18"/>
          <w:szCs w:val="18"/>
        </w:rPr>
        <w:t>Bibob</w:t>
      </w:r>
      <w:proofErr w:type="spellEnd"/>
      <w:r w:rsidRPr="00275680">
        <w:rPr>
          <w:rFonts w:ascii="Fira Sans" w:hAnsi="Fira Sans"/>
          <w:sz w:val="18"/>
          <w:szCs w:val="18"/>
        </w:rPr>
        <w:t>-onderzoek</w:t>
      </w:r>
      <w:bookmarkEnd w:id="20"/>
    </w:p>
    <w:p w14:paraId="5A3C80E1" w14:textId="77777777" w:rsidR="00635003" w:rsidRPr="00275680" w:rsidRDefault="00635003" w:rsidP="001671E7">
      <w:pPr>
        <w:spacing w:after="0" w:line="240" w:lineRule="auto"/>
      </w:pPr>
    </w:p>
    <w:p w14:paraId="7C08BC6C" w14:textId="600EC4F6" w:rsidR="00635003" w:rsidRPr="00275680" w:rsidRDefault="00635003" w:rsidP="00275680">
      <w:pPr>
        <w:spacing w:after="0" w:line="240" w:lineRule="auto"/>
        <w:ind w:left="567" w:hanging="567"/>
        <w:rPr>
          <w:rFonts w:ascii="Fira Sans" w:hAnsi="Fira Sans"/>
          <w:sz w:val="18"/>
        </w:rPr>
      </w:pPr>
      <w:r w:rsidRPr="00275680">
        <w:rPr>
          <w:rFonts w:ascii="Fira Sans" w:hAnsi="Fira Sans"/>
          <w:sz w:val="18"/>
        </w:rPr>
        <w:t>1</w:t>
      </w:r>
      <w:r w:rsidR="003D6466">
        <w:rPr>
          <w:rFonts w:ascii="Fira Sans" w:hAnsi="Fira Sans"/>
          <w:sz w:val="18"/>
          <w:szCs w:val="18"/>
        </w:rPr>
        <w:t>8</w:t>
      </w:r>
      <w:r w:rsidRPr="00275680">
        <w:rPr>
          <w:rFonts w:ascii="Fira Sans" w:hAnsi="Fira Sans"/>
          <w:sz w:val="18"/>
          <w:szCs w:val="18"/>
        </w:rPr>
        <w:t>.1</w:t>
      </w:r>
      <w:r w:rsidRPr="00275680">
        <w:rPr>
          <w:rFonts w:ascii="Fira Sans" w:hAnsi="Fira Sans"/>
          <w:sz w:val="18"/>
          <w:szCs w:val="18"/>
        </w:rPr>
        <w:tab/>
        <w:t xml:space="preserve">Aanbestedende dienst kan het Landelijk Bureau </w:t>
      </w:r>
      <w:proofErr w:type="spellStart"/>
      <w:r w:rsidRPr="00275680">
        <w:rPr>
          <w:rFonts w:ascii="Fira Sans" w:hAnsi="Fira Sans"/>
          <w:sz w:val="18"/>
          <w:szCs w:val="18"/>
        </w:rPr>
        <w:t>Bibob</w:t>
      </w:r>
      <w:proofErr w:type="spellEnd"/>
      <w:r w:rsidRPr="00275680">
        <w:rPr>
          <w:rFonts w:ascii="Fira Sans" w:hAnsi="Fira Sans"/>
          <w:sz w:val="18"/>
          <w:szCs w:val="18"/>
        </w:rPr>
        <w:t xml:space="preserve"> met het oog op diens taak zoals bedoeld in artikel 9, tweede lid Wet </w:t>
      </w:r>
      <w:proofErr w:type="spellStart"/>
      <w:r w:rsidRPr="00275680">
        <w:rPr>
          <w:rFonts w:ascii="Fira Sans" w:hAnsi="Fira Sans"/>
          <w:sz w:val="18"/>
          <w:szCs w:val="18"/>
        </w:rPr>
        <w:t>Bibob</w:t>
      </w:r>
      <w:proofErr w:type="spellEnd"/>
      <w:r w:rsidRPr="00275680">
        <w:rPr>
          <w:rFonts w:ascii="Fira Sans" w:hAnsi="Fira Sans"/>
          <w:sz w:val="18"/>
          <w:szCs w:val="18"/>
        </w:rPr>
        <w:t xml:space="preserve">, om advies vragen. </w:t>
      </w:r>
    </w:p>
    <w:p w14:paraId="155AA54C" w14:textId="77777777" w:rsidR="00635003" w:rsidRPr="00275680" w:rsidRDefault="00635003" w:rsidP="00275680">
      <w:pPr>
        <w:spacing w:after="0" w:line="240" w:lineRule="auto"/>
        <w:ind w:left="567" w:hanging="567"/>
        <w:rPr>
          <w:rFonts w:ascii="Fira Sans" w:hAnsi="Fira Sans"/>
          <w:sz w:val="18"/>
        </w:rPr>
      </w:pPr>
    </w:p>
    <w:p w14:paraId="0AA43F85" w14:textId="31A6F639" w:rsidR="00D5496C" w:rsidRPr="00275680" w:rsidRDefault="00635003" w:rsidP="00275680">
      <w:pPr>
        <w:spacing w:after="0" w:line="240" w:lineRule="auto"/>
        <w:ind w:left="567" w:hanging="567"/>
        <w:rPr>
          <w:rFonts w:ascii="Fira Sans" w:hAnsi="Fira Sans"/>
          <w:sz w:val="18"/>
          <w:szCs w:val="18"/>
        </w:rPr>
      </w:pPr>
      <w:r w:rsidRPr="00275680">
        <w:rPr>
          <w:rFonts w:ascii="Fira Sans" w:hAnsi="Fira Sans"/>
          <w:sz w:val="18"/>
          <w:szCs w:val="18"/>
        </w:rPr>
        <w:t>1</w:t>
      </w:r>
      <w:r w:rsidR="003D6466">
        <w:rPr>
          <w:rFonts w:ascii="Fira Sans" w:hAnsi="Fira Sans"/>
          <w:sz w:val="18"/>
          <w:szCs w:val="18"/>
        </w:rPr>
        <w:t>8</w:t>
      </w:r>
      <w:r w:rsidRPr="00275680">
        <w:rPr>
          <w:rFonts w:ascii="Fira Sans" w:hAnsi="Fira Sans"/>
          <w:sz w:val="18"/>
          <w:szCs w:val="18"/>
        </w:rPr>
        <w:t>.2</w:t>
      </w:r>
      <w:r w:rsidRPr="00275680">
        <w:rPr>
          <w:rFonts w:ascii="Fira Sans" w:hAnsi="Fira Sans"/>
          <w:sz w:val="18"/>
          <w:szCs w:val="18"/>
        </w:rPr>
        <w:tab/>
        <w:t>Aanbestedende dienst kan deze overeenkomst onmiddellijk en naar eigen keuze opschorten, ontbinden of beëindigen, zonder gehouden te zijn tot vergoeding van eventuele schade en zonder daarbij een termijn in acht te hoeven nemen, voor zover:</w:t>
      </w:r>
    </w:p>
    <w:p w14:paraId="7103BBB1" w14:textId="723B8D01" w:rsidR="00D5496C" w:rsidRPr="00275680" w:rsidRDefault="488C138E" w:rsidP="003F6298">
      <w:pPr>
        <w:pStyle w:val="Lijstalinea"/>
        <w:numPr>
          <w:ilvl w:val="0"/>
          <w:numId w:val="80"/>
        </w:numPr>
        <w:suppressAutoHyphens/>
        <w:ind w:left="993" w:hanging="426"/>
        <w:rPr>
          <w:rFonts w:ascii="Fira Sans" w:hAnsi="Fira Sans"/>
          <w:sz w:val="18"/>
          <w:szCs w:val="18"/>
        </w:rPr>
      </w:pPr>
      <w:r w:rsidRPr="00275680">
        <w:rPr>
          <w:rFonts w:ascii="Fira Sans" w:hAnsi="Fira Sans"/>
          <w:sz w:val="18"/>
          <w:szCs w:val="18"/>
        </w:rPr>
        <w:t>Er sprake is van feiten en omstandigheden die grond kunnen opleveren voor de toepassing ten aanzien van Wederpartij van </w:t>
      </w:r>
      <w:hyperlink r:id="rId14" w:history="1">
        <w:r w:rsidRPr="00275680">
          <w:rPr>
            <w:rFonts w:ascii="Fira Sans" w:hAnsi="Fira Sans"/>
            <w:sz w:val="18"/>
            <w:szCs w:val="18"/>
          </w:rPr>
          <w:t>artikelen 2.86 tot en met 2.89 van de Aanbestedingswet 2012</w:t>
        </w:r>
      </w:hyperlink>
      <w:r w:rsidRPr="00275680">
        <w:rPr>
          <w:rFonts w:ascii="Fira Sans" w:hAnsi="Fira Sans"/>
          <w:sz w:val="18"/>
          <w:szCs w:val="18"/>
        </w:rPr>
        <w:t>;</w:t>
      </w:r>
    </w:p>
    <w:p w14:paraId="374460D3" w14:textId="339BC96D" w:rsidR="00D5496C" w:rsidRPr="00275680" w:rsidRDefault="00D5496C" w:rsidP="003F6298">
      <w:pPr>
        <w:pStyle w:val="Lijstalinea"/>
        <w:numPr>
          <w:ilvl w:val="0"/>
          <w:numId w:val="80"/>
        </w:numPr>
        <w:suppressAutoHyphens/>
        <w:ind w:left="993" w:hanging="426"/>
        <w:rPr>
          <w:rFonts w:ascii="Fira Sans" w:hAnsi="Fira Sans"/>
          <w:sz w:val="18"/>
          <w:szCs w:val="18"/>
        </w:rPr>
      </w:pPr>
      <w:r w:rsidRPr="00275680">
        <w:rPr>
          <w:rFonts w:ascii="Fira Sans" w:hAnsi="Fira Sans"/>
          <w:sz w:val="18"/>
          <w:szCs w:val="18"/>
        </w:rPr>
        <w:t>Er sprake is van de mogelijkheid dat Wederpartij of een partij die door Wedepartij is betrokken bij de uitvoering van de Opdracht en/of deze Overeenkomst wordt gefinancierd met uit gepleegde strafbare feiten verkregen of te verkrijgen, op geld waardeerbare voordelen;</w:t>
      </w:r>
    </w:p>
    <w:p w14:paraId="500BB0D3" w14:textId="049E9D0E" w:rsidR="00D5496C" w:rsidRPr="00275680" w:rsidRDefault="00D5496C" w:rsidP="003F6298">
      <w:pPr>
        <w:pStyle w:val="Lijstalinea"/>
        <w:numPr>
          <w:ilvl w:val="0"/>
          <w:numId w:val="80"/>
        </w:numPr>
        <w:suppressAutoHyphens/>
        <w:ind w:left="993" w:hanging="426"/>
        <w:rPr>
          <w:rFonts w:ascii="Fira Sans" w:hAnsi="Fira Sans" w:cs="Times New Roman"/>
          <w:sz w:val="18"/>
        </w:rPr>
      </w:pPr>
      <w:r w:rsidRPr="00275680">
        <w:rPr>
          <w:rFonts w:ascii="Fira Sans" w:hAnsi="Fira Sans"/>
          <w:sz w:val="18"/>
          <w:szCs w:val="18"/>
        </w:rPr>
        <w:t>Er sprake is van een ernstige/ tenminste een mindere mate van gevaar dat Wederpartij of een partij die door Wederpartij is betrokken bij de uitvoering van de Opdracht en/of deze Overeenkomst, indien de overheidsopdracht aan hem zou worden gegund, bij de uitvoering van die opdracht strafbare feiten zal plegen.</w:t>
      </w:r>
    </w:p>
    <w:p w14:paraId="694CB235" w14:textId="39A48027" w:rsidR="00635003" w:rsidRPr="00275680" w:rsidRDefault="00635003" w:rsidP="00275680">
      <w:pPr>
        <w:pStyle w:val="Lijstalinea"/>
        <w:numPr>
          <w:ilvl w:val="0"/>
          <w:numId w:val="80"/>
        </w:numPr>
        <w:suppressAutoHyphens/>
        <w:ind w:left="993" w:hanging="426"/>
        <w:rPr>
          <w:rFonts w:ascii="Fira Sans" w:hAnsi="Fira Sans"/>
          <w:sz w:val="18"/>
          <w:szCs w:val="18"/>
        </w:rPr>
      </w:pPr>
      <w:r w:rsidRPr="00275680">
        <w:rPr>
          <w:rFonts w:ascii="Fira Sans" w:hAnsi="Fira Sans"/>
          <w:sz w:val="18"/>
          <w:szCs w:val="18"/>
        </w:rPr>
        <w:t xml:space="preserve">Wederpartij heeft nagelaten de vragen die hem door Aanbestedende dienst zijn gesteld op grond van artikel 7a Wet </w:t>
      </w:r>
      <w:proofErr w:type="spellStart"/>
      <w:r w:rsidRPr="00275680">
        <w:rPr>
          <w:rFonts w:ascii="Fira Sans" w:hAnsi="Fira Sans"/>
          <w:sz w:val="18"/>
          <w:szCs w:val="18"/>
        </w:rPr>
        <w:t>Bibob</w:t>
      </w:r>
      <w:proofErr w:type="spellEnd"/>
      <w:r w:rsidRPr="00275680">
        <w:rPr>
          <w:rFonts w:ascii="Fira Sans" w:hAnsi="Fira Sans"/>
          <w:sz w:val="18"/>
          <w:szCs w:val="18"/>
        </w:rPr>
        <w:t>, volledig en naar waarheid te beantwoorden, of;</w:t>
      </w:r>
    </w:p>
    <w:p w14:paraId="30B871B9" w14:textId="67FE35A9" w:rsidR="00635003" w:rsidRPr="00275680" w:rsidRDefault="00635003" w:rsidP="00275680">
      <w:pPr>
        <w:pStyle w:val="Lijstalinea"/>
        <w:numPr>
          <w:ilvl w:val="0"/>
          <w:numId w:val="80"/>
        </w:numPr>
        <w:suppressAutoHyphens/>
        <w:ind w:left="993" w:hanging="426"/>
        <w:rPr>
          <w:rFonts w:ascii="Fira Sans" w:hAnsi="Fira Sans"/>
          <w:b/>
          <w:bCs/>
          <w:sz w:val="18"/>
          <w:szCs w:val="18"/>
        </w:rPr>
      </w:pPr>
      <w:r w:rsidRPr="00275680">
        <w:rPr>
          <w:rFonts w:ascii="Fira Sans" w:hAnsi="Fira Sans"/>
          <w:sz w:val="18"/>
          <w:szCs w:val="18"/>
        </w:rPr>
        <w:t xml:space="preserve">Wederpartij heeft nagelaten de vragen die hem door het Landelijk Bureau </w:t>
      </w:r>
      <w:proofErr w:type="spellStart"/>
      <w:r w:rsidRPr="00275680">
        <w:rPr>
          <w:rFonts w:ascii="Fira Sans" w:hAnsi="Fira Sans"/>
          <w:sz w:val="18"/>
          <w:szCs w:val="18"/>
        </w:rPr>
        <w:t>Bibob</w:t>
      </w:r>
      <w:proofErr w:type="spellEnd"/>
      <w:r w:rsidRPr="00275680">
        <w:rPr>
          <w:rFonts w:ascii="Fira Sans" w:hAnsi="Fira Sans"/>
          <w:sz w:val="18"/>
          <w:szCs w:val="18"/>
        </w:rPr>
        <w:t xml:space="preserve"> zijn gesteld op grond van artikel 12, derde lid Wet </w:t>
      </w:r>
      <w:proofErr w:type="spellStart"/>
      <w:r w:rsidRPr="00275680">
        <w:rPr>
          <w:rFonts w:ascii="Fira Sans" w:hAnsi="Fira Sans"/>
          <w:sz w:val="18"/>
          <w:szCs w:val="18"/>
        </w:rPr>
        <w:t>Bibob</w:t>
      </w:r>
      <w:proofErr w:type="spellEnd"/>
      <w:r w:rsidRPr="00275680">
        <w:rPr>
          <w:rFonts w:ascii="Fira Sans" w:hAnsi="Fira Sans"/>
          <w:sz w:val="18"/>
          <w:szCs w:val="18"/>
        </w:rPr>
        <w:t>, volledig en naar waarheid te beantwoorden.</w:t>
      </w:r>
    </w:p>
    <w:p w14:paraId="5573BE63" w14:textId="77777777" w:rsidR="00635003" w:rsidRPr="00275680" w:rsidRDefault="00635003" w:rsidP="001671E7">
      <w:pPr>
        <w:spacing w:after="0" w:line="240" w:lineRule="auto"/>
        <w:rPr>
          <w:b/>
          <w:bCs/>
        </w:rPr>
      </w:pPr>
    </w:p>
    <w:p w14:paraId="233C6190" w14:textId="6D40AEEA" w:rsidR="00635003" w:rsidRPr="002F514A" w:rsidRDefault="00635003" w:rsidP="00275680">
      <w:pPr>
        <w:spacing w:after="0" w:line="240" w:lineRule="auto"/>
        <w:ind w:left="567" w:hanging="567"/>
        <w:rPr>
          <w:rFonts w:ascii="Fira Sans" w:hAnsi="Fira Sans"/>
          <w:sz w:val="18"/>
        </w:rPr>
      </w:pPr>
      <w:r w:rsidRPr="00275680">
        <w:rPr>
          <w:rFonts w:ascii="Fira Sans" w:hAnsi="Fira Sans"/>
          <w:sz w:val="18"/>
        </w:rPr>
        <w:t>1</w:t>
      </w:r>
      <w:r w:rsidR="003D6466">
        <w:rPr>
          <w:rFonts w:ascii="Fira Sans" w:hAnsi="Fira Sans"/>
          <w:sz w:val="18"/>
          <w:szCs w:val="18"/>
        </w:rPr>
        <w:t>8</w:t>
      </w:r>
      <w:r w:rsidRPr="00275680">
        <w:rPr>
          <w:rFonts w:ascii="Fira Sans" w:hAnsi="Fira Sans"/>
          <w:sz w:val="18"/>
          <w:szCs w:val="18"/>
        </w:rPr>
        <w:t>.3</w:t>
      </w:r>
      <w:r w:rsidRPr="00275680">
        <w:rPr>
          <w:rFonts w:ascii="Fira Sans" w:hAnsi="Fira Sans"/>
          <w:sz w:val="18"/>
          <w:szCs w:val="18"/>
        </w:rPr>
        <w:tab/>
        <w:t xml:space="preserve">De begrippen ernstig gevaar, mindere mate van gevaar, strafbare feiten, in relatie staan tot en feiten en omstandigheden die erop wijzen of redelijkerwijs doen vermoeden hebben in deze overeenkomst de betekenis die hen in de Wet </w:t>
      </w:r>
      <w:proofErr w:type="spellStart"/>
      <w:r w:rsidRPr="00275680">
        <w:rPr>
          <w:rFonts w:ascii="Fira Sans" w:hAnsi="Fira Sans"/>
          <w:sz w:val="18"/>
          <w:szCs w:val="18"/>
        </w:rPr>
        <w:t>Bibob</w:t>
      </w:r>
      <w:proofErr w:type="spellEnd"/>
      <w:r w:rsidRPr="00275680">
        <w:rPr>
          <w:rFonts w:ascii="Fira Sans" w:hAnsi="Fira Sans"/>
          <w:sz w:val="18"/>
          <w:szCs w:val="18"/>
        </w:rPr>
        <w:t xml:space="preserve"> toekomt.</w:t>
      </w:r>
    </w:p>
    <w:p w14:paraId="2CF0EE29" w14:textId="2EEB147B" w:rsidR="00635003" w:rsidRDefault="00635003" w:rsidP="00C713CF">
      <w:pPr>
        <w:spacing w:after="0" w:line="240" w:lineRule="auto"/>
        <w:ind w:left="567" w:hanging="567"/>
        <w:rPr>
          <w:rFonts w:ascii="Fira Sans" w:hAnsi="Fira Sans"/>
          <w:sz w:val="18"/>
          <w:szCs w:val="18"/>
        </w:rPr>
      </w:pPr>
    </w:p>
    <w:p w14:paraId="7CEA9D7B" w14:textId="4528B7A6" w:rsidR="00701724" w:rsidRDefault="003D6466" w:rsidP="00701724">
      <w:pPr>
        <w:pStyle w:val="Kop1"/>
        <w:spacing w:before="0" w:after="0" w:line="240" w:lineRule="auto"/>
        <w:ind w:left="567" w:hanging="567"/>
        <w:rPr>
          <w:rFonts w:ascii="Fira Sans" w:hAnsi="Fira Sans"/>
          <w:sz w:val="18"/>
          <w:szCs w:val="18"/>
        </w:rPr>
      </w:pPr>
      <w:bookmarkStart w:id="21" w:name="_Toc177639645"/>
      <w:r>
        <w:rPr>
          <w:rFonts w:ascii="Fira Sans" w:hAnsi="Fira Sans"/>
          <w:sz w:val="18"/>
          <w:szCs w:val="18"/>
        </w:rPr>
        <w:t>19</w:t>
      </w:r>
      <w:r w:rsidR="00701724" w:rsidRPr="1DAC7E6D">
        <w:rPr>
          <w:rFonts w:ascii="Fira Sans" w:hAnsi="Fira Sans"/>
          <w:sz w:val="18"/>
          <w:szCs w:val="18"/>
        </w:rPr>
        <w:t xml:space="preserve">. </w:t>
      </w:r>
      <w:r w:rsidR="00701724">
        <w:tab/>
      </w:r>
      <w:r w:rsidR="00701724" w:rsidRPr="1DAC7E6D">
        <w:rPr>
          <w:rFonts w:ascii="Fira Sans" w:hAnsi="Fira Sans"/>
          <w:sz w:val="18"/>
          <w:szCs w:val="18"/>
        </w:rPr>
        <w:t>Exit plan</w:t>
      </w:r>
      <w:bookmarkEnd w:id="21"/>
    </w:p>
    <w:p w14:paraId="6FF3ADC7" w14:textId="77777777" w:rsidR="00635003" w:rsidRPr="001671E7" w:rsidRDefault="00635003" w:rsidP="1DAC7E6D">
      <w:pPr>
        <w:spacing w:after="0" w:line="240" w:lineRule="auto"/>
      </w:pPr>
    </w:p>
    <w:p w14:paraId="7A4595AA" w14:textId="4BA94747" w:rsidR="00701724" w:rsidRDefault="003D6466" w:rsidP="00C713CF">
      <w:pPr>
        <w:spacing w:after="0" w:line="240" w:lineRule="auto"/>
        <w:ind w:left="567" w:hanging="567"/>
        <w:rPr>
          <w:rFonts w:ascii="Fira Sans" w:hAnsi="Fira Sans"/>
          <w:sz w:val="18"/>
          <w:szCs w:val="18"/>
        </w:rPr>
      </w:pPr>
      <w:r>
        <w:rPr>
          <w:rFonts w:ascii="Fira Sans" w:hAnsi="Fira Sans"/>
          <w:sz w:val="18"/>
          <w:szCs w:val="18"/>
        </w:rPr>
        <w:t>19</w:t>
      </w:r>
      <w:r w:rsidR="00701724" w:rsidRPr="1DAC7E6D">
        <w:rPr>
          <w:rFonts w:ascii="Fira Sans" w:hAnsi="Fira Sans"/>
          <w:sz w:val="18"/>
          <w:szCs w:val="18"/>
        </w:rPr>
        <w:t xml:space="preserve">.1 </w:t>
      </w:r>
      <w:r w:rsidR="00701724">
        <w:tab/>
      </w:r>
      <w:r w:rsidR="00701724" w:rsidRPr="1DAC7E6D">
        <w:rPr>
          <w:rFonts w:ascii="Fira Sans" w:hAnsi="Fira Sans"/>
          <w:sz w:val="18"/>
          <w:szCs w:val="18"/>
        </w:rPr>
        <w:t>In aanvulling op artikel 32 ARBIT-2022 geld</w:t>
      </w:r>
      <w:r w:rsidR="00F70936" w:rsidRPr="1DAC7E6D">
        <w:rPr>
          <w:rFonts w:ascii="Fira Sans" w:hAnsi="Fira Sans"/>
          <w:sz w:val="18"/>
          <w:szCs w:val="18"/>
        </w:rPr>
        <w:t>t</w:t>
      </w:r>
      <w:r w:rsidR="00701724" w:rsidRPr="1DAC7E6D">
        <w:rPr>
          <w:rFonts w:ascii="Fira Sans" w:hAnsi="Fira Sans"/>
          <w:sz w:val="18"/>
          <w:szCs w:val="18"/>
        </w:rPr>
        <w:t xml:space="preserve"> dat zodra deze Overeenkomst om wat voor reden dan ook eindigt, het Exit plan in werking treedt. Partijen zullen uiterlijk 3 maanden na inwerkingtreding van deze Overeenkomst het Exit plan hebben opgesteld en ondertekend en deze als </w:t>
      </w:r>
      <w:r w:rsidR="023DE086" w:rsidRPr="1DAC7E6D">
        <w:rPr>
          <w:rFonts w:ascii="Fira Sans" w:hAnsi="Fira Sans"/>
          <w:sz w:val="18"/>
          <w:szCs w:val="18"/>
        </w:rPr>
        <w:t>B</w:t>
      </w:r>
      <w:r w:rsidR="00701724" w:rsidRPr="1DAC7E6D">
        <w:rPr>
          <w:rFonts w:ascii="Fira Sans" w:hAnsi="Fira Sans"/>
          <w:sz w:val="18"/>
          <w:szCs w:val="18"/>
        </w:rPr>
        <w:t xml:space="preserve">ijlage </w:t>
      </w:r>
      <w:r w:rsidR="00701724" w:rsidRPr="1DAC7E6D">
        <w:rPr>
          <w:rFonts w:ascii="Fira Sans" w:hAnsi="Fira Sans"/>
          <w:sz w:val="18"/>
          <w:szCs w:val="18"/>
          <w:highlight w:val="yellow"/>
        </w:rPr>
        <w:t>[XX}</w:t>
      </w:r>
      <w:r w:rsidR="00701724" w:rsidRPr="1DAC7E6D">
        <w:rPr>
          <w:rFonts w:ascii="Fira Sans" w:hAnsi="Fira Sans"/>
          <w:sz w:val="18"/>
          <w:szCs w:val="18"/>
        </w:rPr>
        <w:t xml:space="preserve"> aan deze Overeenkomst hebben gevoegd. </w:t>
      </w:r>
    </w:p>
    <w:p w14:paraId="09536B13" w14:textId="77777777" w:rsidR="00F70936" w:rsidRDefault="00F70936" w:rsidP="00C713CF">
      <w:pPr>
        <w:spacing w:after="0" w:line="240" w:lineRule="auto"/>
        <w:ind w:left="567" w:hanging="567"/>
        <w:rPr>
          <w:rFonts w:ascii="Fira Sans" w:hAnsi="Fira Sans"/>
          <w:sz w:val="18"/>
          <w:szCs w:val="18"/>
        </w:rPr>
      </w:pPr>
    </w:p>
    <w:p w14:paraId="778096CE" w14:textId="2551022C" w:rsidR="00750ECC" w:rsidRDefault="009123D0" w:rsidP="00750ECC">
      <w:pPr>
        <w:pStyle w:val="Kop1"/>
        <w:spacing w:before="0" w:after="0" w:line="240" w:lineRule="auto"/>
        <w:ind w:left="567" w:hanging="567"/>
        <w:rPr>
          <w:rFonts w:ascii="Fira Sans" w:hAnsi="Fira Sans"/>
          <w:sz w:val="18"/>
          <w:szCs w:val="18"/>
        </w:rPr>
      </w:pPr>
      <w:bookmarkStart w:id="22" w:name="_Toc177639646"/>
      <w:r w:rsidRPr="1DAC7E6D">
        <w:rPr>
          <w:rFonts w:ascii="Fira Sans" w:hAnsi="Fira Sans"/>
          <w:sz w:val="18"/>
          <w:szCs w:val="18"/>
        </w:rPr>
        <w:t>2</w:t>
      </w:r>
      <w:r w:rsidR="003D6466">
        <w:rPr>
          <w:rFonts w:ascii="Fira Sans" w:hAnsi="Fira Sans"/>
          <w:sz w:val="18"/>
          <w:szCs w:val="18"/>
        </w:rPr>
        <w:t>0</w:t>
      </w:r>
      <w:r w:rsidR="00750ECC" w:rsidRPr="1DAC7E6D">
        <w:rPr>
          <w:rFonts w:ascii="Fira Sans" w:hAnsi="Fira Sans"/>
          <w:sz w:val="18"/>
          <w:szCs w:val="18"/>
        </w:rPr>
        <w:t xml:space="preserve">. </w:t>
      </w:r>
      <w:r>
        <w:tab/>
      </w:r>
      <w:r w:rsidR="00750ECC" w:rsidRPr="1DAC7E6D">
        <w:rPr>
          <w:rFonts w:ascii="Fira Sans" w:hAnsi="Fira Sans"/>
          <w:sz w:val="18"/>
          <w:szCs w:val="18"/>
        </w:rPr>
        <w:t>Toepasselijk recht en geschillen</w:t>
      </w:r>
      <w:bookmarkEnd w:id="22"/>
    </w:p>
    <w:p w14:paraId="000D772C" w14:textId="77777777" w:rsidR="00635003" w:rsidRPr="00692818" w:rsidRDefault="00635003" w:rsidP="1DAC7E6D">
      <w:pPr>
        <w:spacing w:after="0" w:line="240" w:lineRule="auto"/>
      </w:pPr>
    </w:p>
    <w:p w14:paraId="419C55B6" w14:textId="174287D5" w:rsidR="00701724" w:rsidRDefault="009123D0" w:rsidP="00701724">
      <w:pPr>
        <w:spacing w:after="0" w:line="240" w:lineRule="auto"/>
        <w:ind w:left="567" w:hanging="567"/>
        <w:rPr>
          <w:rFonts w:ascii="Fira Sans" w:hAnsi="Fira Sans"/>
          <w:sz w:val="18"/>
          <w:szCs w:val="18"/>
        </w:rPr>
      </w:pPr>
      <w:r w:rsidRPr="1DAC7E6D">
        <w:rPr>
          <w:rFonts w:ascii="Fira Sans" w:hAnsi="Fira Sans"/>
          <w:sz w:val="18"/>
          <w:szCs w:val="18"/>
        </w:rPr>
        <w:t>2</w:t>
      </w:r>
      <w:r w:rsidR="003D6466">
        <w:rPr>
          <w:rFonts w:ascii="Fira Sans" w:hAnsi="Fira Sans"/>
          <w:sz w:val="18"/>
          <w:szCs w:val="18"/>
        </w:rPr>
        <w:t>0</w:t>
      </w:r>
      <w:r w:rsidR="00701724" w:rsidRPr="1DAC7E6D">
        <w:rPr>
          <w:rFonts w:ascii="Fira Sans" w:hAnsi="Fira Sans"/>
          <w:sz w:val="18"/>
          <w:szCs w:val="18"/>
        </w:rPr>
        <w:t xml:space="preserve">.1 </w:t>
      </w:r>
      <w:r>
        <w:tab/>
      </w:r>
      <w:r w:rsidR="00701724" w:rsidRPr="1DAC7E6D">
        <w:rPr>
          <w:rFonts w:ascii="Fira Sans" w:hAnsi="Fira Sans"/>
          <w:sz w:val="18"/>
          <w:szCs w:val="18"/>
        </w:rPr>
        <w:t xml:space="preserve">Op deze </w:t>
      </w:r>
      <w:r w:rsidR="004C66F2" w:rsidRPr="1DAC7E6D">
        <w:rPr>
          <w:rFonts w:ascii="Fira Sans" w:hAnsi="Fira Sans"/>
          <w:sz w:val="18"/>
          <w:szCs w:val="18"/>
        </w:rPr>
        <w:t>O</w:t>
      </w:r>
      <w:r w:rsidR="00701724" w:rsidRPr="1DAC7E6D">
        <w:rPr>
          <w:rFonts w:ascii="Fira Sans" w:hAnsi="Fira Sans"/>
          <w:sz w:val="18"/>
          <w:szCs w:val="18"/>
        </w:rPr>
        <w:t>vereenkomst is het Nederlands recht van toepassing.</w:t>
      </w:r>
    </w:p>
    <w:p w14:paraId="18602D2A" w14:textId="77777777" w:rsidR="00635003" w:rsidRDefault="00635003" w:rsidP="00701724">
      <w:pPr>
        <w:spacing w:after="0" w:line="240" w:lineRule="auto"/>
        <w:ind w:left="567" w:hanging="567"/>
        <w:rPr>
          <w:rFonts w:ascii="Fira Sans" w:hAnsi="Fira Sans"/>
          <w:sz w:val="18"/>
          <w:szCs w:val="18"/>
        </w:rPr>
      </w:pPr>
    </w:p>
    <w:p w14:paraId="2C355B40" w14:textId="6E61B6F7" w:rsidR="00701724" w:rsidRDefault="009123D0" w:rsidP="00701724">
      <w:pPr>
        <w:spacing w:after="0" w:line="240" w:lineRule="auto"/>
        <w:ind w:left="567" w:hanging="567"/>
        <w:rPr>
          <w:rFonts w:ascii="Fira Sans" w:hAnsi="Fira Sans"/>
          <w:sz w:val="18"/>
          <w:szCs w:val="18"/>
        </w:rPr>
      </w:pPr>
      <w:r w:rsidRPr="1DAC7E6D">
        <w:rPr>
          <w:rFonts w:ascii="Fira Sans" w:hAnsi="Fira Sans"/>
          <w:sz w:val="18"/>
          <w:szCs w:val="18"/>
        </w:rPr>
        <w:t>2</w:t>
      </w:r>
      <w:r w:rsidR="003D6466">
        <w:rPr>
          <w:rFonts w:ascii="Fira Sans" w:hAnsi="Fira Sans"/>
          <w:sz w:val="18"/>
          <w:szCs w:val="18"/>
        </w:rPr>
        <w:t>0</w:t>
      </w:r>
      <w:r w:rsidR="00701724" w:rsidRPr="1DAC7E6D">
        <w:rPr>
          <w:rFonts w:ascii="Fira Sans" w:hAnsi="Fira Sans"/>
          <w:sz w:val="18"/>
          <w:szCs w:val="18"/>
        </w:rPr>
        <w:t xml:space="preserve">.2 </w:t>
      </w:r>
      <w:r>
        <w:tab/>
      </w:r>
      <w:r w:rsidR="00701724" w:rsidRPr="1DAC7E6D">
        <w:rPr>
          <w:rFonts w:ascii="Fira Sans" w:hAnsi="Fira Sans"/>
          <w:sz w:val="18"/>
          <w:szCs w:val="18"/>
        </w:rPr>
        <w:t xml:space="preserve">Eventuele geschillen voortvloeiend uit deze Overeenkomst worden bij voorkeur in onderling overleg opgelost. </w:t>
      </w:r>
    </w:p>
    <w:p w14:paraId="08569E1E" w14:textId="77777777" w:rsidR="00635003" w:rsidRDefault="00635003" w:rsidP="00701724">
      <w:pPr>
        <w:spacing w:after="0" w:line="240" w:lineRule="auto"/>
        <w:ind w:left="567" w:hanging="567"/>
        <w:rPr>
          <w:rFonts w:ascii="Fira Sans" w:hAnsi="Fira Sans"/>
          <w:sz w:val="18"/>
          <w:szCs w:val="18"/>
        </w:rPr>
      </w:pPr>
    </w:p>
    <w:p w14:paraId="3E758A17" w14:textId="35B51199" w:rsidR="00701724" w:rsidRDefault="009123D0" w:rsidP="00701724">
      <w:pPr>
        <w:spacing w:after="0" w:line="240" w:lineRule="auto"/>
        <w:ind w:left="567" w:hanging="567"/>
        <w:rPr>
          <w:rFonts w:ascii="Fira Sans" w:hAnsi="Fira Sans"/>
          <w:sz w:val="18"/>
          <w:szCs w:val="18"/>
        </w:rPr>
      </w:pPr>
      <w:r w:rsidRPr="1DAC7E6D">
        <w:rPr>
          <w:rFonts w:ascii="Fira Sans" w:hAnsi="Fira Sans"/>
          <w:sz w:val="18"/>
          <w:szCs w:val="18"/>
        </w:rPr>
        <w:t>2</w:t>
      </w:r>
      <w:r w:rsidR="003D6466">
        <w:rPr>
          <w:rFonts w:ascii="Fira Sans" w:hAnsi="Fira Sans"/>
          <w:sz w:val="18"/>
          <w:szCs w:val="18"/>
        </w:rPr>
        <w:t>0</w:t>
      </w:r>
      <w:r w:rsidR="00701724" w:rsidRPr="1DAC7E6D">
        <w:rPr>
          <w:rFonts w:ascii="Fira Sans" w:hAnsi="Fira Sans"/>
          <w:sz w:val="18"/>
          <w:szCs w:val="18"/>
        </w:rPr>
        <w:t xml:space="preserve">.3 </w:t>
      </w:r>
      <w:r>
        <w:tab/>
      </w:r>
      <w:r w:rsidR="00701724" w:rsidRPr="1DAC7E6D">
        <w:rPr>
          <w:rFonts w:ascii="Fira Sans" w:hAnsi="Fira Sans"/>
          <w:sz w:val="18"/>
          <w:szCs w:val="18"/>
        </w:rPr>
        <w:t xml:space="preserve">Indien een minnelijke oplossing niet mogelijk is, wordt het geschil voorgelegd aan de daartoe bevoegde rechter van Rechtbank Den Haag. </w:t>
      </w:r>
    </w:p>
    <w:p w14:paraId="3F59C80E" w14:textId="77777777" w:rsidR="00701724" w:rsidRDefault="00701724" w:rsidP="008E41C4">
      <w:pPr>
        <w:pStyle w:val="Lijstalinea"/>
        <w:tabs>
          <w:tab w:val="left" w:pos="567"/>
          <w:tab w:val="left" w:pos="851"/>
        </w:tabs>
        <w:ind w:left="567" w:hanging="567"/>
        <w:rPr>
          <w:rFonts w:ascii="Fira Sans" w:hAnsi="Fira Sans"/>
          <w:b/>
          <w:bCs/>
          <w:sz w:val="18"/>
          <w:szCs w:val="18"/>
        </w:rPr>
      </w:pPr>
    </w:p>
    <w:p w14:paraId="347D8583" w14:textId="77777777" w:rsidR="00F70936" w:rsidRDefault="00F70936" w:rsidP="008E41C4">
      <w:pPr>
        <w:pStyle w:val="Lijstalinea"/>
        <w:tabs>
          <w:tab w:val="left" w:pos="567"/>
          <w:tab w:val="left" w:pos="851"/>
        </w:tabs>
        <w:ind w:left="567" w:hanging="567"/>
        <w:rPr>
          <w:rFonts w:ascii="Fira Sans" w:hAnsi="Fira Sans"/>
          <w:b/>
          <w:bCs/>
          <w:sz w:val="18"/>
          <w:szCs w:val="18"/>
        </w:rPr>
      </w:pPr>
    </w:p>
    <w:p w14:paraId="30B200BF" w14:textId="667640A1" w:rsidR="00750ECC" w:rsidRDefault="00635003" w:rsidP="00750ECC">
      <w:pPr>
        <w:pStyle w:val="Kop1"/>
        <w:spacing w:before="0" w:after="0" w:line="240" w:lineRule="auto"/>
        <w:ind w:left="567" w:hanging="567"/>
        <w:rPr>
          <w:rFonts w:ascii="Fira Sans" w:hAnsi="Fira Sans"/>
          <w:sz w:val="18"/>
          <w:szCs w:val="18"/>
        </w:rPr>
      </w:pPr>
      <w:bookmarkStart w:id="23" w:name="_Toc177639647"/>
      <w:r w:rsidRPr="1DAC7E6D">
        <w:rPr>
          <w:rFonts w:ascii="Fira Sans" w:hAnsi="Fira Sans"/>
          <w:sz w:val="18"/>
          <w:szCs w:val="18"/>
        </w:rPr>
        <w:t>2</w:t>
      </w:r>
      <w:r w:rsidR="003D6466">
        <w:rPr>
          <w:rFonts w:ascii="Fira Sans" w:hAnsi="Fira Sans"/>
          <w:sz w:val="18"/>
          <w:szCs w:val="18"/>
        </w:rPr>
        <w:t>1</w:t>
      </w:r>
      <w:r w:rsidR="00750ECC" w:rsidRPr="1DAC7E6D">
        <w:rPr>
          <w:rFonts w:ascii="Fira Sans" w:hAnsi="Fira Sans"/>
          <w:sz w:val="18"/>
          <w:szCs w:val="18"/>
        </w:rPr>
        <w:t xml:space="preserve">. </w:t>
      </w:r>
      <w:r>
        <w:tab/>
      </w:r>
      <w:r w:rsidR="00F70936" w:rsidRPr="1DAC7E6D">
        <w:rPr>
          <w:rFonts w:ascii="Fira Sans" w:hAnsi="Fira Sans"/>
          <w:sz w:val="18"/>
          <w:szCs w:val="18"/>
        </w:rPr>
        <w:t>Bijlagen</w:t>
      </w:r>
      <w:bookmarkEnd w:id="23"/>
    </w:p>
    <w:p w14:paraId="4BDFE1D1" w14:textId="77777777" w:rsidR="00635003" w:rsidRPr="00692818" w:rsidRDefault="00635003" w:rsidP="1DAC7E6D">
      <w:pPr>
        <w:spacing w:after="0" w:line="240" w:lineRule="auto"/>
      </w:pPr>
    </w:p>
    <w:p w14:paraId="5FF47778" w14:textId="0DCF12DC" w:rsidR="00C713CF" w:rsidRPr="008E41C4" w:rsidRDefault="00635003" w:rsidP="00635003">
      <w:pPr>
        <w:tabs>
          <w:tab w:val="left" w:pos="851"/>
        </w:tabs>
        <w:spacing w:after="0" w:line="240" w:lineRule="auto"/>
        <w:ind w:left="567" w:hanging="567"/>
        <w:rPr>
          <w:rFonts w:ascii="Fira Sans" w:hAnsi="Fira Sans"/>
          <w:sz w:val="18"/>
          <w:szCs w:val="18"/>
        </w:rPr>
      </w:pPr>
      <w:r w:rsidRPr="1DAC7E6D">
        <w:rPr>
          <w:rFonts w:ascii="Fira Sans" w:hAnsi="Fira Sans"/>
          <w:sz w:val="18"/>
          <w:szCs w:val="18"/>
        </w:rPr>
        <w:t>2</w:t>
      </w:r>
      <w:r w:rsidR="003D6466">
        <w:rPr>
          <w:rFonts w:ascii="Fira Sans" w:hAnsi="Fira Sans"/>
          <w:sz w:val="18"/>
          <w:szCs w:val="18"/>
        </w:rPr>
        <w:t>1</w:t>
      </w:r>
      <w:r w:rsidR="00C713CF" w:rsidRPr="1DAC7E6D">
        <w:rPr>
          <w:rFonts w:ascii="Fira Sans" w:hAnsi="Fira Sans"/>
          <w:sz w:val="18"/>
          <w:szCs w:val="18"/>
        </w:rPr>
        <w:t xml:space="preserve">.1   </w:t>
      </w:r>
      <w:r>
        <w:tab/>
      </w:r>
      <w:r w:rsidR="00C713CF" w:rsidRPr="1DAC7E6D">
        <w:rPr>
          <w:rFonts w:ascii="Fira Sans" w:hAnsi="Fira Sans"/>
          <w:sz w:val="18"/>
          <w:szCs w:val="18"/>
        </w:rPr>
        <w:t>De volgende documenten zijn als bijlagen aan deze Overeenkomst gevoegd:</w:t>
      </w:r>
    </w:p>
    <w:p w14:paraId="3BF51AC7" w14:textId="75D74CF0" w:rsidR="00C713CF" w:rsidRPr="008E41C4" w:rsidRDefault="00C713CF" w:rsidP="008E41C4">
      <w:pPr>
        <w:tabs>
          <w:tab w:val="left" w:pos="851"/>
        </w:tabs>
        <w:ind w:left="567"/>
        <w:rPr>
          <w:rFonts w:ascii="Fira Sans" w:hAnsi="Fira Sans"/>
          <w:sz w:val="18"/>
          <w:szCs w:val="18"/>
        </w:rPr>
      </w:pPr>
      <w:r w:rsidRPr="008E41C4">
        <w:rPr>
          <w:rFonts w:ascii="Fira Sans" w:hAnsi="Fira Sans"/>
          <w:sz w:val="18"/>
          <w:szCs w:val="18"/>
          <w:highlight w:val="yellow"/>
        </w:rPr>
        <w:t xml:space="preserve">[Opsomming </w:t>
      </w:r>
      <w:r w:rsidR="00AE7B10">
        <w:rPr>
          <w:rFonts w:ascii="Fira Sans" w:hAnsi="Fira Sans"/>
          <w:sz w:val="18"/>
          <w:szCs w:val="18"/>
          <w:highlight w:val="yellow"/>
        </w:rPr>
        <w:t>B</w:t>
      </w:r>
      <w:r w:rsidRPr="008E41C4">
        <w:rPr>
          <w:rFonts w:ascii="Fira Sans" w:hAnsi="Fira Sans"/>
          <w:sz w:val="18"/>
          <w:szCs w:val="18"/>
          <w:highlight w:val="yellow"/>
        </w:rPr>
        <w:t>ijlagen]</w:t>
      </w:r>
      <w:r>
        <w:rPr>
          <w:rFonts w:ascii="Fira Sans" w:hAnsi="Fira Sans"/>
          <w:sz w:val="18"/>
          <w:szCs w:val="18"/>
        </w:rPr>
        <w:t xml:space="preserve"> </w:t>
      </w:r>
    </w:p>
    <w:p w14:paraId="3254BD92" w14:textId="77777777" w:rsidR="00C713CF" w:rsidRPr="00C713CF" w:rsidRDefault="00C713CF" w:rsidP="008E41C4">
      <w:pPr>
        <w:pStyle w:val="Lijstalinea"/>
        <w:tabs>
          <w:tab w:val="left" w:pos="851"/>
        </w:tabs>
        <w:ind w:left="1287"/>
        <w:rPr>
          <w:rFonts w:ascii="Fira Sans" w:hAnsi="Fira Sans"/>
          <w:sz w:val="18"/>
          <w:szCs w:val="18"/>
        </w:rPr>
      </w:pPr>
    </w:p>
    <w:p w14:paraId="3E05CE32" w14:textId="5C13353F" w:rsidR="005D141F" w:rsidRDefault="003B54BD" w:rsidP="00701724">
      <w:pPr>
        <w:pStyle w:val="Kop1"/>
        <w:spacing w:before="0" w:after="0" w:line="240" w:lineRule="auto"/>
        <w:ind w:left="567" w:hanging="567"/>
        <w:rPr>
          <w:rFonts w:ascii="Fira Sans" w:hAnsi="Fira Sans"/>
          <w:sz w:val="18"/>
          <w:szCs w:val="18"/>
        </w:rPr>
      </w:pPr>
      <w:bookmarkStart w:id="24" w:name="_Toc177639648"/>
      <w:r w:rsidRPr="1DAC7E6D">
        <w:rPr>
          <w:rFonts w:ascii="Fira Sans" w:hAnsi="Fira Sans"/>
          <w:sz w:val="18"/>
          <w:szCs w:val="18"/>
        </w:rPr>
        <w:t>2</w:t>
      </w:r>
      <w:r w:rsidR="003D6466">
        <w:rPr>
          <w:rFonts w:ascii="Fira Sans" w:hAnsi="Fira Sans"/>
          <w:sz w:val="18"/>
          <w:szCs w:val="18"/>
        </w:rPr>
        <w:t>2</w:t>
      </w:r>
      <w:r w:rsidR="005D141F" w:rsidRPr="1DAC7E6D">
        <w:rPr>
          <w:rFonts w:ascii="Fira Sans" w:hAnsi="Fira Sans"/>
          <w:sz w:val="18"/>
          <w:szCs w:val="18"/>
        </w:rPr>
        <w:t xml:space="preserve">. </w:t>
      </w:r>
      <w:r>
        <w:tab/>
      </w:r>
      <w:r w:rsidR="005D141F" w:rsidRPr="1DAC7E6D">
        <w:rPr>
          <w:rFonts w:ascii="Fira Sans" w:hAnsi="Fira Sans"/>
          <w:sz w:val="18"/>
          <w:szCs w:val="18"/>
        </w:rPr>
        <w:t>Slotbepalingen</w:t>
      </w:r>
      <w:bookmarkEnd w:id="24"/>
    </w:p>
    <w:p w14:paraId="3983B391" w14:textId="77777777" w:rsidR="00635003" w:rsidRPr="00692818" w:rsidRDefault="00635003" w:rsidP="1DAC7E6D">
      <w:pPr>
        <w:spacing w:after="0" w:line="240" w:lineRule="auto"/>
      </w:pPr>
    </w:p>
    <w:p w14:paraId="2FD07353" w14:textId="68FD423B" w:rsidR="00420AC3" w:rsidRPr="00DC768F" w:rsidRDefault="00042C6C" w:rsidP="1DAC7E6D">
      <w:pPr>
        <w:ind w:left="567" w:hanging="567"/>
        <w:rPr>
          <w:rFonts w:ascii="Fira Sans" w:hAnsi="Fira Sans"/>
          <w:sz w:val="18"/>
          <w:szCs w:val="18"/>
        </w:rPr>
      </w:pPr>
      <w:r w:rsidRPr="1DAC7E6D">
        <w:rPr>
          <w:rFonts w:ascii="Fira Sans" w:hAnsi="Fira Sans"/>
          <w:sz w:val="18"/>
          <w:szCs w:val="18"/>
        </w:rPr>
        <w:t>2</w:t>
      </w:r>
      <w:r w:rsidR="003D6466">
        <w:rPr>
          <w:rFonts w:ascii="Fira Sans" w:hAnsi="Fira Sans"/>
          <w:sz w:val="18"/>
          <w:szCs w:val="18"/>
        </w:rPr>
        <w:t>2</w:t>
      </w:r>
      <w:r w:rsidR="00420AC3" w:rsidRPr="1DAC7E6D">
        <w:rPr>
          <w:rFonts w:ascii="Fira Sans" w:hAnsi="Fira Sans"/>
          <w:sz w:val="18"/>
          <w:szCs w:val="18"/>
        </w:rPr>
        <w:t>.</w:t>
      </w:r>
      <w:r w:rsidRPr="1DAC7E6D">
        <w:rPr>
          <w:rFonts w:ascii="Fira Sans" w:hAnsi="Fira Sans"/>
          <w:sz w:val="18"/>
          <w:szCs w:val="18"/>
        </w:rPr>
        <w:t>1</w:t>
      </w:r>
      <w:r>
        <w:tab/>
      </w:r>
      <w:r w:rsidR="00420AC3" w:rsidRPr="1DAC7E6D">
        <w:rPr>
          <w:rFonts w:ascii="Fira Sans" w:hAnsi="Fira Sans"/>
          <w:sz w:val="18"/>
          <w:szCs w:val="18"/>
        </w:rPr>
        <w:t xml:space="preserve">Deze </w:t>
      </w:r>
      <w:r w:rsidR="009F3A08" w:rsidRPr="1DAC7E6D">
        <w:rPr>
          <w:rFonts w:ascii="Fira Sans" w:hAnsi="Fira Sans"/>
          <w:sz w:val="18"/>
          <w:szCs w:val="18"/>
        </w:rPr>
        <w:t>O</w:t>
      </w:r>
      <w:r w:rsidR="00420AC3" w:rsidRPr="1DAC7E6D">
        <w:rPr>
          <w:rFonts w:ascii="Fira Sans" w:hAnsi="Fira Sans"/>
          <w:sz w:val="18"/>
          <w:szCs w:val="18"/>
        </w:rPr>
        <w:t xml:space="preserve">vereenkomst vormt de volledige </w:t>
      </w:r>
      <w:r w:rsidR="004C66F2" w:rsidRPr="1DAC7E6D">
        <w:rPr>
          <w:rFonts w:ascii="Fira Sans" w:hAnsi="Fira Sans"/>
          <w:sz w:val="18"/>
          <w:szCs w:val="18"/>
        </w:rPr>
        <w:t>O</w:t>
      </w:r>
      <w:r w:rsidR="00420AC3" w:rsidRPr="1DAC7E6D">
        <w:rPr>
          <w:rFonts w:ascii="Fira Sans" w:hAnsi="Fira Sans"/>
          <w:sz w:val="18"/>
          <w:szCs w:val="18"/>
        </w:rPr>
        <w:t xml:space="preserve">vereenkomst tussen de </w:t>
      </w:r>
      <w:r w:rsidR="009F3A08" w:rsidRPr="1DAC7E6D">
        <w:rPr>
          <w:rFonts w:ascii="Fira Sans" w:hAnsi="Fira Sans"/>
          <w:sz w:val="18"/>
          <w:szCs w:val="18"/>
        </w:rPr>
        <w:t>P</w:t>
      </w:r>
      <w:r w:rsidR="00420AC3" w:rsidRPr="1DAC7E6D">
        <w:rPr>
          <w:rFonts w:ascii="Fira Sans" w:hAnsi="Fira Sans"/>
          <w:sz w:val="18"/>
          <w:szCs w:val="18"/>
        </w:rPr>
        <w:t>artijen met betrekking tot de housing- en hostingdiensten en vervangt alle eerdere mondelinge of schriftelijke afspraken.</w:t>
      </w:r>
    </w:p>
    <w:p w14:paraId="4929106D" w14:textId="56E2C69F" w:rsidR="005D141F" w:rsidRPr="00DC768F" w:rsidRDefault="00042C6C" w:rsidP="008E41C4">
      <w:pPr>
        <w:ind w:left="567" w:hanging="567"/>
        <w:rPr>
          <w:rFonts w:ascii="Fira Sans" w:hAnsi="Fira Sans"/>
          <w:sz w:val="18"/>
          <w:szCs w:val="18"/>
        </w:rPr>
      </w:pPr>
      <w:r w:rsidRPr="1DAC7E6D">
        <w:rPr>
          <w:rFonts w:ascii="Fira Sans" w:hAnsi="Fira Sans"/>
          <w:sz w:val="18"/>
          <w:szCs w:val="18"/>
        </w:rPr>
        <w:t>2</w:t>
      </w:r>
      <w:r w:rsidR="003D6466">
        <w:rPr>
          <w:rFonts w:ascii="Fira Sans" w:hAnsi="Fira Sans"/>
          <w:sz w:val="18"/>
          <w:szCs w:val="18"/>
        </w:rPr>
        <w:t>2</w:t>
      </w:r>
      <w:r w:rsidR="005D141F" w:rsidRPr="1DAC7E6D">
        <w:rPr>
          <w:rFonts w:ascii="Fira Sans" w:hAnsi="Fira Sans"/>
          <w:sz w:val="18"/>
          <w:szCs w:val="18"/>
        </w:rPr>
        <w:t>.</w:t>
      </w:r>
      <w:r w:rsidRPr="1DAC7E6D">
        <w:rPr>
          <w:rFonts w:ascii="Fira Sans" w:hAnsi="Fira Sans"/>
          <w:sz w:val="18"/>
          <w:szCs w:val="18"/>
        </w:rPr>
        <w:t>2</w:t>
      </w:r>
      <w:r w:rsidR="005D141F" w:rsidRPr="1DAC7E6D">
        <w:rPr>
          <w:rFonts w:ascii="Fira Sans" w:hAnsi="Fira Sans"/>
          <w:sz w:val="18"/>
          <w:szCs w:val="18"/>
        </w:rPr>
        <w:t xml:space="preserve"> </w:t>
      </w:r>
      <w:r>
        <w:tab/>
      </w:r>
      <w:r w:rsidR="005D141F" w:rsidRPr="1DAC7E6D">
        <w:rPr>
          <w:rFonts w:ascii="Fira Sans" w:hAnsi="Fira Sans"/>
          <w:sz w:val="18"/>
          <w:szCs w:val="18"/>
        </w:rPr>
        <w:t xml:space="preserve">Wijzigingen of veranderingen van deze </w:t>
      </w:r>
      <w:r w:rsidR="009F3A08" w:rsidRPr="1DAC7E6D">
        <w:rPr>
          <w:rFonts w:ascii="Fira Sans" w:hAnsi="Fira Sans"/>
          <w:sz w:val="18"/>
          <w:szCs w:val="18"/>
        </w:rPr>
        <w:t>O</w:t>
      </w:r>
      <w:r w:rsidR="005D141F" w:rsidRPr="1DAC7E6D">
        <w:rPr>
          <w:rFonts w:ascii="Fira Sans" w:hAnsi="Fira Sans"/>
          <w:sz w:val="18"/>
          <w:szCs w:val="18"/>
        </w:rPr>
        <w:t xml:space="preserve">vereenkomst zullen </w:t>
      </w:r>
      <w:r w:rsidR="009F3A08" w:rsidRPr="1DAC7E6D">
        <w:rPr>
          <w:rFonts w:ascii="Fira Sans" w:hAnsi="Fira Sans"/>
          <w:sz w:val="18"/>
          <w:szCs w:val="18"/>
        </w:rPr>
        <w:t>P</w:t>
      </w:r>
      <w:r w:rsidR="005D141F" w:rsidRPr="1DAC7E6D">
        <w:rPr>
          <w:rFonts w:ascii="Fira Sans" w:hAnsi="Fira Sans"/>
          <w:sz w:val="18"/>
          <w:szCs w:val="18"/>
        </w:rPr>
        <w:t xml:space="preserve">artijen slechts binden, indien </w:t>
      </w:r>
      <w:r>
        <w:br/>
      </w:r>
      <w:r w:rsidR="005D141F" w:rsidRPr="1DAC7E6D">
        <w:rPr>
          <w:rFonts w:ascii="Fira Sans" w:hAnsi="Fira Sans"/>
          <w:sz w:val="18"/>
          <w:szCs w:val="18"/>
        </w:rPr>
        <w:t>deze wijzigingen of veranderingen schriftelijk worden overeengekomen.</w:t>
      </w:r>
    </w:p>
    <w:p w14:paraId="7B776097" w14:textId="54EA9EE6" w:rsidR="005D141F" w:rsidRPr="00DC768F" w:rsidRDefault="00042C6C" w:rsidP="008E41C4">
      <w:pPr>
        <w:ind w:left="567" w:hanging="567"/>
        <w:rPr>
          <w:rFonts w:ascii="Fira Sans" w:hAnsi="Fira Sans"/>
          <w:sz w:val="18"/>
          <w:szCs w:val="18"/>
        </w:rPr>
      </w:pPr>
      <w:r w:rsidRPr="1DAC7E6D">
        <w:rPr>
          <w:rFonts w:ascii="Fira Sans" w:hAnsi="Fira Sans"/>
          <w:sz w:val="18"/>
          <w:szCs w:val="18"/>
        </w:rPr>
        <w:t>2</w:t>
      </w:r>
      <w:r w:rsidR="003D6466">
        <w:rPr>
          <w:rFonts w:ascii="Fira Sans" w:hAnsi="Fira Sans"/>
          <w:sz w:val="18"/>
          <w:szCs w:val="18"/>
        </w:rPr>
        <w:t>2</w:t>
      </w:r>
      <w:r w:rsidR="005D141F" w:rsidRPr="1DAC7E6D">
        <w:rPr>
          <w:rFonts w:ascii="Fira Sans" w:hAnsi="Fira Sans"/>
          <w:sz w:val="18"/>
          <w:szCs w:val="18"/>
        </w:rPr>
        <w:t>.</w:t>
      </w:r>
      <w:r w:rsidRPr="1DAC7E6D">
        <w:rPr>
          <w:rFonts w:ascii="Fira Sans" w:hAnsi="Fira Sans"/>
          <w:sz w:val="18"/>
          <w:szCs w:val="18"/>
        </w:rPr>
        <w:t>3</w:t>
      </w:r>
      <w:r w:rsidR="005D141F" w:rsidRPr="1DAC7E6D">
        <w:rPr>
          <w:rFonts w:ascii="Fira Sans" w:hAnsi="Fira Sans"/>
          <w:sz w:val="18"/>
          <w:szCs w:val="18"/>
        </w:rPr>
        <w:t xml:space="preserve">  </w:t>
      </w:r>
      <w:r>
        <w:tab/>
      </w:r>
      <w:r w:rsidR="005D141F" w:rsidRPr="1DAC7E6D">
        <w:rPr>
          <w:rFonts w:ascii="Fira Sans" w:hAnsi="Fira Sans"/>
          <w:sz w:val="18"/>
          <w:szCs w:val="18"/>
        </w:rPr>
        <w:t xml:space="preserve">Op </w:t>
      </w:r>
      <w:r w:rsidR="003B54BD" w:rsidRPr="1DAC7E6D">
        <w:rPr>
          <w:rFonts w:ascii="Fira Sans" w:hAnsi="Fira Sans"/>
          <w:sz w:val="18"/>
          <w:szCs w:val="18"/>
        </w:rPr>
        <w:t>P</w:t>
      </w:r>
      <w:r w:rsidR="005D141F" w:rsidRPr="1DAC7E6D">
        <w:rPr>
          <w:rFonts w:ascii="Fira Sans" w:hAnsi="Fira Sans"/>
          <w:sz w:val="18"/>
          <w:szCs w:val="18"/>
        </w:rPr>
        <w:t xml:space="preserve">artijen rust een medewerkings-, informatie- en waarschuwingsplicht voor zover dit van belang is    of kan zijn voor de uitvoering van deze Overeenkomst. Partijen treden met elkaar in overleg telkens wanneer zich een omstandigheid aandient waarin de Overeenkomst niet voorziet of wanneer één der Partijen dit nodig of wenselijk acht. Een verslag van het overleg zal schriftelijk vastgelegd worden door </w:t>
      </w:r>
      <w:r w:rsidR="00AE7B10" w:rsidRPr="1DAC7E6D">
        <w:rPr>
          <w:rFonts w:ascii="Fira Sans" w:hAnsi="Fira Sans"/>
          <w:sz w:val="18"/>
          <w:szCs w:val="18"/>
        </w:rPr>
        <w:t>Aanbestedende dienst</w:t>
      </w:r>
      <w:r w:rsidR="005D141F" w:rsidRPr="1DAC7E6D">
        <w:rPr>
          <w:rFonts w:ascii="Fira Sans" w:hAnsi="Fira Sans"/>
          <w:sz w:val="18"/>
          <w:szCs w:val="18"/>
        </w:rPr>
        <w:t>.</w:t>
      </w:r>
    </w:p>
    <w:p w14:paraId="2DC1748C" w14:textId="47DEAEED" w:rsidR="005D141F" w:rsidRPr="00DC768F" w:rsidRDefault="00042C6C" w:rsidP="008E41C4">
      <w:pPr>
        <w:ind w:left="567" w:hanging="567"/>
        <w:rPr>
          <w:rFonts w:ascii="Fira Sans" w:hAnsi="Fira Sans"/>
          <w:sz w:val="18"/>
          <w:szCs w:val="18"/>
        </w:rPr>
      </w:pPr>
      <w:r w:rsidRPr="1DAC7E6D">
        <w:rPr>
          <w:rFonts w:ascii="Fira Sans" w:hAnsi="Fira Sans"/>
          <w:sz w:val="18"/>
          <w:szCs w:val="18"/>
        </w:rPr>
        <w:t>2</w:t>
      </w:r>
      <w:r w:rsidR="003D6466">
        <w:rPr>
          <w:rFonts w:ascii="Fira Sans" w:hAnsi="Fira Sans"/>
          <w:sz w:val="18"/>
          <w:szCs w:val="18"/>
        </w:rPr>
        <w:t>2</w:t>
      </w:r>
      <w:r w:rsidRPr="1DAC7E6D">
        <w:rPr>
          <w:rFonts w:ascii="Fira Sans" w:hAnsi="Fira Sans"/>
          <w:sz w:val="18"/>
          <w:szCs w:val="18"/>
        </w:rPr>
        <w:t>.4</w:t>
      </w:r>
      <w:r w:rsidR="005D141F" w:rsidRPr="1DAC7E6D">
        <w:rPr>
          <w:rFonts w:ascii="Fira Sans" w:hAnsi="Fira Sans"/>
          <w:sz w:val="18"/>
          <w:szCs w:val="18"/>
        </w:rPr>
        <w:t xml:space="preserve"> </w:t>
      </w:r>
      <w:r>
        <w:tab/>
      </w:r>
      <w:r w:rsidR="005D141F" w:rsidRPr="1DAC7E6D">
        <w:rPr>
          <w:rFonts w:ascii="Fira Sans" w:hAnsi="Fira Sans"/>
          <w:sz w:val="18"/>
          <w:szCs w:val="18"/>
        </w:rPr>
        <w:t xml:space="preserve">Het nalaten van een der Partijen om te eniger tijd nakoming van enige bepaling van deze Overeenkomst af te dwingen, tast in generlei opzicht het recht aan om alsnog van de </w:t>
      </w:r>
      <w:r w:rsidR="009F3A08" w:rsidRPr="1DAC7E6D">
        <w:rPr>
          <w:rFonts w:ascii="Fira Sans" w:hAnsi="Fira Sans"/>
          <w:sz w:val="18"/>
          <w:szCs w:val="18"/>
        </w:rPr>
        <w:t>W</w:t>
      </w:r>
      <w:r w:rsidR="005D141F" w:rsidRPr="1DAC7E6D">
        <w:rPr>
          <w:rFonts w:ascii="Fira Sans" w:hAnsi="Fira Sans"/>
          <w:sz w:val="18"/>
          <w:szCs w:val="18"/>
        </w:rPr>
        <w:t>ederpartij volledige nakoming te vorderen.</w:t>
      </w:r>
    </w:p>
    <w:p w14:paraId="03DEA4DA" w14:textId="44E99DFA" w:rsidR="0037360F" w:rsidRPr="00DC768F" w:rsidRDefault="33158736" w:rsidP="008E41C4">
      <w:pPr>
        <w:ind w:left="567" w:hanging="567"/>
        <w:rPr>
          <w:rFonts w:ascii="Fira Sans" w:hAnsi="Fira Sans"/>
          <w:sz w:val="18"/>
          <w:szCs w:val="18"/>
        </w:rPr>
      </w:pPr>
      <w:r w:rsidRPr="4BBEEF95">
        <w:rPr>
          <w:rFonts w:ascii="Fira Sans" w:hAnsi="Fira Sans"/>
          <w:sz w:val="18"/>
          <w:szCs w:val="18"/>
        </w:rPr>
        <w:t>2</w:t>
      </w:r>
      <w:r w:rsidR="003D6466">
        <w:rPr>
          <w:rFonts w:ascii="Fira Sans" w:hAnsi="Fira Sans"/>
          <w:sz w:val="18"/>
          <w:szCs w:val="18"/>
        </w:rPr>
        <w:t>2</w:t>
      </w:r>
      <w:r w:rsidRPr="4BBEEF95">
        <w:rPr>
          <w:rFonts w:ascii="Fira Sans" w:hAnsi="Fira Sans"/>
          <w:sz w:val="18"/>
          <w:szCs w:val="18"/>
        </w:rPr>
        <w:t>.5</w:t>
      </w:r>
      <w:r w:rsidR="684B1AA3" w:rsidRPr="4BBEEF95">
        <w:rPr>
          <w:rFonts w:ascii="Fira Sans" w:hAnsi="Fira Sans"/>
          <w:sz w:val="18"/>
          <w:szCs w:val="18"/>
        </w:rPr>
        <w:t xml:space="preserve"> </w:t>
      </w:r>
      <w:r w:rsidR="00042C6C">
        <w:tab/>
      </w:r>
      <w:r w:rsidR="684B1AA3" w:rsidRPr="4BBEEF95">
        <w:rPr>
          <w:rFonts w:ascii="Fira Sans" w:hAnsi="Fira Sans"/>
          <w:sz w:val="18"/>
          <w:szCs w:val="18"/>
        </w:rPr>
        <w:t>Verplichtingen die naar hun aard bestemd zijn om ook na afloop van de Overeenkomst voort te duren, behouden nadien hun werking.</w:t>
      </w:r>
    </w:p>
    <w:p w14:paraId="38DC4DAC" w14:textId="77777777" w:rsidR="00F264AE" w:rsidRDefault="00F264AE"/>
    <w:p w14:paraId="1EDBD2D9" w14:textId="77777777" w:rsidR="00D60F2D" w:rsidRPr="00A711AC" w:rsidRDefault="00D60F2D" w:rsidP="00275680">
      <w:pPr>
        <w:rPr>
          <w:rFonts w:ascii="Fira Sans" w:hAnsi="Fira Sans"/>
          <w:sz w:val="18"/>
          <w:szCs w:val="18"/>
        </w:rPr>
      </w:pPr>
      <w:r w:rsidRPr="00A711AC">
        <w:rPr>
          <w:rFonts w:ascii="Fira Sans" w:hAnsi="Fira Sans"/>
          <w:sz w:val="18"/>
          <w:szCs w:val="18"/>
        </w:rPr>
        <w:t xml:space="preserve">Aldus overeengekomen op </w:t>
      </w:r>
      <w:r w:rsidRPr="008E41C4">
        <w:rPr>
          <w:rFonts w:ascii="Fira Sans" w:hAnsi="Fira Sans"/>
          <w:sz w:val="18"/>
          <w:szCs w:val="18"/>
          <w:highlight w:val="yellow"/>
        </w:rPr>
        <w:t>&lt;datum</w:t>
      </w:r>
      <w:r w:rsidRPr="00A711AC">
        <w:rPr>
          <w:rFonts w:ascii="Fira Sans" w:hAnsi="Fira Sans"/>
          <w:sz w:val="18"/>
          <w:szCs w:val="18"/>
        </w:rPr>
        <w:t>&gt; en ondertekend in tweevoud door:</w:t>
      </w:r>
    </w:p>
    <w:p w14:paraId="723483CE" w14:textId="77777777" w:rsidR="00D60F2D" w:rsidRPr="00A711AC" w:rsidRDefault="00D60F2D" w:rsidP="00B645A5">
      <w:pPr>
        <w:spacing w:after="0" w:line="240" w:lineRule="auto"/>
        <w:ind w:left="567" w:hanging="567"/>
        <w:rPr>
          <w:rFonts w:ascii="Fira Sans" w:hAnsi="Fira Sans"/>
          <w:sz w:val="18"/>
          <w:szCs w:val="18"/>
        </w:rPr>
      </w:pPr>
    </w:p>
    <w:p w14:paraId="63B15FC8" w14:textId="77777777" w:rsidR="000C075A" w:rsidRPr="00A711AC" w:rsidRDefault="000C075A" w:rsidP="00B645A5">
      <w:pPr>
        <w:spacing w:after="0" w:line="240" w:lineRule="auto"/>
        <w:ind w:left="567" w:hanging="567"/>
        <w:rPr>
          <w:rFonts w:ascii="Fira Sans" w:hAnsi="Fira Sans"/>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rsidRPr="00A711AC" w14:paraId="381E215B" w14:textId="77777777" w:rsidTr="1DAC7E6D">
        <w:trPr>
          <w:trHeight w:val="290"/>
        </w:trPr>
        <w:tc>
          <w:tcPr>
            <w:tcW w:w="3836" w:type="dxa"/>
            <w:hideMark/>
          </w:tcPr>
          <w:p w14:paraId="26B475DE" w14:textId="6EEF86E7" w:rsidR="000C075A" w:rsidRPr="00A711AC" w:rsidRDefault="00AE7B10" w:rsidP="00B645A5">
            <w:pPr>
              <w:spacing w:after="0" w:line="240" w:lineRule="auto"/>
              <w:rPr>
                <w:rFonts w:ascii="Fira Sans" w:hAnsi="Fira Sans"/>
              </w:rPr>
            </w:pPr>
            <w:r>
              <w:rPr>
                <w:rFonts w:ascii="Fira Sans" w:hAnsi="Fira Sans"/>
              </w:rPr>
              <w:t>AANBESTEDENDE DIENST</w:t>
            </w:r>
            <w:r w:rsidR="000C075A" w:rsidRPr="00A711AC">
              <w:rPr>
                <w:rFonts w:ascii="Fira Sans" w:hAnsi="Fira Sans"/>
              </w:rPr>
              <w:tab/>
            </w:r>
            <w:r w:rsidR="000C075A" w:rsidRPr="00A711AC">
              <w:rPr>
                <w:rFonts w:ascii="Fira Sans" w:hAnsi="Fira Sans"/>
              </w:rPr>
              <w:tab/>
            </w:r>
            <w:r w:rsidR="000C075A" w:rsidRPr="00A711AC">
              <w:rPr>
                <w:rFonts w:ascii="Fira Sans" w:hAnsi="Fira Sans"/>
              </w:rPr>
              <w:tab/>
            </w:r>
            <w:r w:rsidR="000C075A" w:rsidRPr="00A711AC">
              <w:rPr>
                <w:rFonts w:ascii="Fira Sans" w:hAnsi="Fira Sans"/>
              </w:rPr>
              <w:tab/>
            </w:r>
            <w:r w:rsidR="000C075A" w:rsidRPr="00A711AC">
              <w:rPr>
                <w:rFonts w:ascii="Fira Sans" w:hAnsi="Fira Sans"/>
              </w:rPr>
              <w:tab/>
            </w:r>
            <w:r w:rsidR="000C075A" w:rsidRPr="00A711AC">
              <w:rPr>
                <w:rFonts w:ascii="Fira Sans" w:hAnsi="Fira Sans"/>
              </w:rPr>
              <w:tab/>
            </w:r>
          </w:p>
        </w:tc>
        <w:tc>
          <w:tcPr>
            <w:tcW w:w="3988" w:type="dxa"/>
            <w:hideMark/>
          </w:tcPr>
          <w:p w14:paraId="741A82F0" w14:textId="77777777" w:rsidR="000C075A" w:rsidRPr="00A711AC" w:rsidRDefault="000C075A" w:rsidP="00B645A5">
            <w:pPr>
              <w:tabs>
                <w:tab w:val="right" w:pos="3772"/>
              </w:tabs>
              <w:spacing w:after="0" w:line="240" w:lineRule="auto"/>
              <w:rPr>
                <w:rFonts w:ascii="Fira Sans" w:hAnsi="Fira Sans"/>
              </w:rPr>
            </w:pPr>
            <w:r w:rsidRPr="00A711AC">
              <w:rPr>
                <w:rFonts w:ascii="Fira Sans" w:hAnsi="Fira Sans"/>
              </w:rPr>
              <w:t>WEDERPARTIJ</w:t>
            </w:r>
          </w:p>
        </w:tc>
      </w:tr>
      <w:tr w:rsidR="000C075A" w:rsidRPr="00A711AC" w14:paraId="1741B10E" w14:textId="77777777" w:rsidTr="1DAC7E6D">
        <w:trPr>
          <w:trHeight w:val="155"/>
        </w:trPr>
        <w:tc>
          <w:tcPr>
            <w:tcW w:w="3836" w:type="dxa"/>
            <w:hideMark/>
          </w:tcPr>
          <w:p w14:paraId="76F276BF" w14:textId="002A972B" w:rsidR="000C075A" w:rsidRPr="00A711AC" w:rsidRDefault="000C075A" w:rsidP="00B645A5">
            <w:pPr>
              <w:spacing w:after="0" w:line="240" w:lineRule="auto"/>
              <w:rPr>
                <w:rFonts w:ascii="Fira Sans" w:hAnsi="Fira Sans"/>
              </w:rPr>
            </w:pPr>
            <w:r w:rsidRPr="00A711AC">
              <w:rPr>
                <w:rFonts w:ascii="Fira Sans" w:hAnsi="Fira Sans"/>
              </w:rPr>
              <w:t xml:space="preserve">Naam: </w:t>
            </w:r>
            <w:r w:rsidR="00E633A6" w:rsidRPr="00A711AC">
              <w:rPr>
                <w:rFonts w:ascii="Fira Sans" w:hAnsi="Fira Sans"/>
                <w:sz w:val="18"/>
                <w:szCs w:val="18"/>
              </w:rPr>
              <w:t xml:space="preserve"> </w:t>
            </w:r>
            <w:r w:rsidR="003B54BD">
              <w:rPr>
                <w:rFonts w:ascii="Fira Sans" w:hAnsi="Fira Sans"/>
                <w:sz w:val="18"/>
                <w:szCs w:val="18"/>
              </w:rPr>
              <w:t>d</w:t>
            </w:r>
            <w:r w:rsidR="00E633A6" w:rsidRPr="00A711AC">
              <w:rPr>
                <w:rFonts w:ascii="Fira Sans" w:hAnsi="Fira Sans"/>
                <w:sz w:val="18"/>
                <w:szCs w:val="18"/>
              </w:rPr>
              <w:t>rs. D.J. Tijl</w:t>
            </w:r>
          </w:p>
        </w:tc>
        <w:tc>
          <w:tcPr>
            <w:tcW w:w="3988" w:type="dxa"/>
            <w:hideMark/>
          </w:tcPr>
          <w:p w14:paraId="4EC283A8" w14:textId="77777777" w:rsidR="000C075A" w:rsidRPr="00A711AC" w:rsidRDefault="000C075A" w:rsidP="00B645A5">
            <w:pPr>
              <w:tabs>
                <w:tab w:val="right" w:pos="3772"/>
              </w:tabs>
              <w:spacing w:after="0" w:line="240" w:lineRule="auto"/>
              <w:rPr>
                <w:rFonts w:ascii="Fira Sans" w:hAnsi="Fira Sans"/>
              </w:rPr>
            </w:pPr>
            <w:r w:rsidRPr="00A711AC">
              <w:rPr>
                <w:rFonts w:ascii="Fira Sans" w:hAnsi="Fira Sans"/>
              </w:rPr>
              <w:t xml:space="preserve">Naam: </w:t>
            </w:r>
            <w:r w:rsidR="00F70D33" w:rsidRPr="00A711AC">
              <w:rPr>
                <w:rFonts w:ascii="Fira Sans" w:hAnsi="Fira Sans"/>
                <w:i/>
              </w:rPr>
              <w:t>&lt;naam</w:t>
            </w:r>
            <w:r w:rsidRPr="00A711AC">
              <w:rPr>
                <w:rFonts w:ascii="Fira Sans" w:hAnsi="Fira Sans"/>
                <w:i/>
              </w:rPr>
              <w:t>&gt;</w:t>
            </w:r>
          </w:p>
        </w:tc>
      </w:tr>
      <w:tr w:rsidR="000C075A" w:rsidRPr="00A711AC" w14:paraId="67DFC893" w14:textId="77777777" w:rsidTr="1DAC7E6D">
        <w:trPr>
          <w:trHeight w:val="145"/>
        </w:trPr>
        <w:tc>
          <w:tcPr>
            <w:tcW w:w="3836" w:type="dxa"/>
            <w:hideMark/>
          </w:tcPr>
          <w:p w14:paraId="74B207F8" w14:textId="6DF78F4C" w:rsidR="000C075A" w:rsidRPr="00A711AC" w:rsidRDefault="000C075A" w:rsidP="00B645A5">
            <w:pPr>
              <w:spacing w:after="0" w:line="240" w:lineRule="auto"/>
              <w:rPr>
                <w:rFonts w:ascii="Fira Sans" w:hAnsi="Fira Sans"/>
              </w:rPr>
            </w:pPr>
          </w:p>
        </w:tc>
        <w:tc>
          <w:tcPr>
            <w:tcW w:w="3988" w:type="dxa"/>
            <w:hideMark/>
          </w:tcPr>
          <w:p w14:paraId="6CE8BCDD" w14:textId="77777777" w:rsidR="00724527" w:rsidRPr="00A711AC" w:rsidRDefault="00724527" w:rsidP="00B645A5">
            <w:pPr>
              <w:tabs>
                <w:tab w:val="right" w:pos="3772"/>
              </w:tabs>
              <w:spacing w:after="0" w:line="240" w:lineRule="auto"/>
              <w:rPr>
                <w:rFonts w:ascii="Fira Sans" w:hAnsi="Fira Sans"/>
              </w:rPr>
            </w:pPr>
          </w:p>
          <w:p w14:paraId="37A24938" w14:textId="5ECEB9C1" w:rsidR="000C075A" w:rsidRPr="00A711AC" w:rsidRDefault="000C075A" w:rsidP="00B645A5">
            <w:pPr>
              <w:tabs>
                <w:tab w:val="right" w:pos="3772"/>
              </w:tabs>
              <w:spacing w:after="0" w:line="240" w:lineRule="auto"/>
              <w:rPr>
                <w:rFonts w:ascii="Fira Sans" w:hAnsi="Fira Sans"/>
                <w:i/>
              </w:rPr>
            </w:pPr>
          </w:p>
        </w:tc>
      </w:tr>
      <w:tr w:rsidR="000C075A" w:rsidRPr="00A711AC" w14:paraId="508EFCC8" w14:textId="77777777" w:rsidTr="1DAC7E6D">
        <w:trPr>
          <w:trHeight w:val="145"/>
        </w:trPr>
        <w:tc>
          <w:tcPr>
            <w:tcW w:w="3836" w:type="dxa"/>
          </w:tcPr>
          <w:p w14:paraId="0F1EAA70" w14:textId="77777777" w:rsidR="000C075A" w:rsidRPr="00A711AC" w:rsidRDefault="000C075A" w:rsidP="00B645A5">
            <w:pPr>
              <w:spacing w:after="0" w:line="240" w:lineRule="auto"/>
              <w:rPr>
                <w:rFonts w:ascii="Fira Sans" w:hAnsi="Fira Sans"/>
              </w:rPr>
            </w:pPr>
          </w:p>
          <w:p w14:paraId="267D47E8" w14:textId="77777777" w:rsidR="00724527" w:rsidRPr="00A711AC" w:rsidRDefault="00724527" w:rsidP="00B645A5">
            <w:pPr>
              <w:spacing w:after="0" w:line="240" w:lineRule="auto"/>
              <w:rPr>
                <w:rFonts w:ascii="Fira Sans" w:hAnsi="Fira Sans"/>
              </w:rPr>
            </w:pPr>
          </w:p>
          <w:p w14:paraId="2F3C521E" w14:textId="77777777" w:rsidR="00724527" w:rsidRPr="00A711AC" w:rsidRDefault="00724527" w:rsidP="00B645A5">
            <w:pPr>
              <w:spacing w:after="0" w:line="240" w:lineRule="auto"/>
              <w:rPr>
                <w:rFonts w:ascii="Fira Sans" w:hAnsi="Fira Sans"/>
              </w:rPr>
            </w:pPr>
          </w:p>
        </w:tc>
        <w:tc>
          <w:tcPr>
            <w:tcW w:w="3988" w:type="dxa"/>
          </w:tcPr>
          <w:p w14:paraId="382723A3" w14:textId="77777777" w:rsidR="000C075A" w:rsidRPr="00A711AC" w:rsidRDefault="000C075A" w:rsidP="00B645A5">
            <w:pPr>
              <w:tabs>
                <w:tab w:val="right" w:pos="3772"/>
              </w:tabs>
              <w:spacing w:after="0" w:line="240" w:lineRule="auto"/>
              <w:rPr>
                <w:rFonts w:ascii="Fira Sans" w:hAnsi="Fira Sans"/>
              </w:rPr>
            </w:pPr>
          </w:p>
        </w:tc>
      </w:tr>
      <w:tr w:rsidR="000C075A" w:rsidRPr="00A711AC" w14:paraId="298BCC2B" w14:textId="77777777" w:rsidTr="1DAC7E6D">
        <w:trPr>
          <w:trHeight w:val="598"/>
        </w:trPr>
        <w:tc>
          <w:tcPr>
            <w:tcW w:w="3836" w:type="dxa"/>
          </w:tcPr>
          <w:p w14:paraId="188452F6" w14:textId="77777777" w:rsidR="000C075A" w:rsidRPr="002F514A" w:rsidRDefault="20F3CDE1" w:rsidP="00B645A5">
            <w:pPr>
              <w:spacing w:after="0" w:line="240" w:lineRule="auto"/>
              <w:rPr>
                <w:rFonts w:ascii="Fira Sans" w:hAnsi="Fira Sans"/>
                <w:sz w:val="18"/>
                <w:szCs w:val="18"/>
              </w:rPr>
            </w:pPr>
            <w:r w:rsidRPr="1DAC7E6D">
              <w:rPr>
                <w:rFonts w:ascii="Fira Sans" w:hAnsi="Fira Sans"/>
                <w:sz w:val="18"/>
                <w:szCs w:val="18"/>
              </w:rPr>
              <w:lastRenderedPageBreak/>
              <w:t>Handtekening:</w:t>
            </w:r>
          </w:p>
          <w:p w14:paraId="276F53BA" w14:textId="77777777" w:rsidR="000C075A" w:rsidRPr="002F514A" w:rsidRDefault="000C075A" w:rsidP="00B645A5">
            <w:pPr>
              <w:spacing w:after="0" w:line="240" w:lineRule="auto"/>
              <w:rPr>
                <w:rFonts w:ascii="Fira Sans" w:hAnsi="Fira Sans"/>
                <w:sz w:val="18"/>
                <w:szCs w:val="18"/>
              </w:rPr>
            </w:pPr>
          </w:p>
          <w:p w14:paraId="74EBCE6C" w14:textId="77777777" w:rsidR="000C075A" w:rsidRPr="002F514A" w:rsidRDefault="000C075A" w:rsidP="00B645A5">
            <w:pPr>
              <w:spacing w:after="0" w:line="240" w:lineRule="auto"/>
              <w:rPr>
                <w:rFonts w:ascii="Fira Sans" w:hAnsi="Fira Sans"/>
                <w:sz w:val="18"/>
                <w:szCs w:val="18"/>
              </w:rPr>
            </w:pPr>
          </w:p>
          <w:p w14:paraId="47728150" w14:textId="77777777" w:rsidR="000C075A" w:rsidRDefault="000C075A" w:rsidP="00B645A5">
            <w:pPr>
              <w:spacing w:after="0" w:line="240" w:lineRule="auto"/>
              <w:rPr>
                <w:rFonts w:ascii="Fira Sans" w:hAnsi="Fira Sans"/>
                <w:sz w:val="18"/>
                <w:szCs w:val="18"/>
              </w:rPr>
            </w:pPr>
          </w:p>
          <w:p w14:paraId="155B0CDC" w14:textId="77777777" w:rsidR="00635003" w:rsidRPr="002F514A" w:rsidRDefault="00635003" w:rsidP="00B645A5">
            <w:pPr>
              <w:spacing w:after="0" w:line="240" w:lineRule="auto"/>
              <w:rPr>
                <w:rFonts w:ascii="Fira Sans" w:hAnsi="Fira Sans"/>
                <w:sz w:val="18"/>
                <w:szCs w:val="18"/>
              </w:rPr>
            </w:pPr>
          </w:p>
        </w:tc>
        <w:tc>
          <w:tcPr>
            <w:tcW w:w="3988" w:type="dxa"/>
          </w:tcPr>
          <w:p w14:paraId="6108FEB4" w14:textId="77777777" w:rsidR="000C075A" w:rsidRPr="002F514A" w:rsidRDefault="20F3CDE1" w:rsidP="00B645A5">
            <w:pPr>
              <w:tabs>
                <w:tab w:val="right" w:pos="3772"/>
              </w:tabs>
              <w:spacing w:after="0" w:line="240" w:lineRule="auto"/>
              <w:rPr>
                <w:rFonts w:ascii="Fira Sans" w:hAnsi="Fira Sans"/>
                <w:sz w:val="18"/>
                <w:szCs w:val="18"/>
              </w:rPr>
            </w:pPr>
            <w:r w:rsidRPr="1DAC7E6D">
              <w:rPr>
                <w:rFonts w:ascii="Fira Sans" w:hAnsi="Fira Sans"/>
                <w:sz w:val="18"/>
                <w:szCs w:val="18"/>
              </w:rPr>
              <w:t>Handtekening:</w:t>
            </w:r>
          </w:p>
          <w:p w14:paraId="312034BB" w14:textId="77777777" w:rsidR="000C075A" w:rsidRPr="002F514A" w:rsidRDefault="000C075A" w:rsidP="00B645A5">
            <w:pPr>
              <w:tabs>
                <w:tab w:val="right" w:pos="3772"/>
              </w:tabs>
              <w:spacing w:after="0" w:line="240" w:lineRule="auto"/>
              <w:rPr>
                <w:rFonts w:ascii="Fira Sans" w:hAnsi="Fira Sans"/>
                <w:sz w:val="18"/>
                <w:szCs w:val="18"/>
              </w:rPr>
            </w:pPr>
          </w:p>
          <w:p w14:paraId="3B93AEA5" w14:textId="77777777" w:rsidR="000C075A" w:rsidRPr="002F514A" w:rsidRDefault="000C075A" w:rsidP="00B645A5">
            <w:pPr>
              <w:tabs>
                <w:tab w:val="right" w:pos="3772"/>
              </w:tabs>
              <w:spacing w:after="0" w:line="240" w:lineRule="auto"/>
              <w:rPr>
                <w:rFonts w:ascii="Fira Sans" w:hAnsi="Fira Sans"/>
                <w:sz w:val="18"/>
                <w:szCs w:val="18"/>
              </w:rPr>
            </w:pPr>
          </w:p>
          <w:p w14:paraId="2B9FB913" w14:textId="77777777" w:rsidR="000C075A" w:rsidRPr="002F514A" w:rsidRDefault="000C075A" w:rsidP="00B645A5">
            <w:pPr>
              <w:tabs>
                <w:tab w:val="right" w:pos="3772"/>
              </w:tabs>
              <w:spacing w:after="0" w:line="240" w:lineRule="auto"/>
              <w:rPr>
                <w:rFonts w:ascii="Fira Sans" w:hAnsi="Fira Sans"/>
                <w:sz w:val="18"/>
                <w:szCs w:val="18"/>
              </w:rPr>
            </w:pPr>
          </w:p>
        </w:tc>
      </w:tr>
      <w:tr w:rsidR="000C075A" w:rsidRPr="00A711AC" w14:paraId="1EDBE7C5" w14:textId="77777777" w:rsidTr="1DAC7E6D">
        <w:trPr>
          <w:trHeight w:val="145"/>
        </w:trPr>
        <w:tc>
          <w:tcPr>
            <w:tcW w:w="3836" w:type="dxa"/>
            <w:hideMark/>
          </w:tcPr>
          <w:p w14:paraId="73246549" w14:textId="77777777" w:rsidR="000C075A" w:rsidRPr="002F514A" w:rsidRDefault="20F3CDE1" w:rsidP="00B645A5">
            <w:pPr>
              <w:spacing w:after="0" w:line="240" w:lineRule="auto"/>
              <w:rPr>
                <w:rFonts w:ascii="Fira Sans" w:hAnsi="Fira Sans"/>
                <w:sz w:val="18"/>
                <w:szCs w:val="18"/>
              </w:rPr>
            </w:pPr>
            <w:r w:rsidRPr="1DAC7E6D">
              <w:rPr>
                <w:rFonts w:ascii="Fira Sans" w:hAnsi="Fira Sans"/>
                <w:sz w:val="18"/>
                <w:szCs w:val="18"/>
              </w:rPr>
              <w:t xml:space="preserve">Datum: </w:t>
            </w:r>
            <w:r w:rsidR="000C075A">
              <w:tab/>
            </w:r>
            <w:r w:rsidR="000C075A">
              <w:tab/>
            </w:r>
            <w:r w:rsidR="000C075A">
              <w:tab/>
            </w:r>
            <w:r w:rsidRPr="1DAC7E6D">
              <w:rPr>
                <w:rFonts w:ascii="Fira Sans" w:hAnsi="Fira Sans"/>
                <w:sz w:val="18"/>
                <w:szCs w:val="18"/>
              </w:rPr>
              <w:t xml:space="preserve"> </w:t>
            </w:r>
          </w:p>
        </w:tc>
        <w:tc>
          <w:tcPr>
            <w:tcW w:w="3988" w:type="dxa"/>
            <w:hideMark/>
          </w:tcPr>
          <w:p w14:paraId="564E8F4A" w14:textId="77777777" w:rsidR="000C075A" w:rsidRPr="002F514A" w:rsidRDefault="20F3CDE1" w:rsidP="00B645A5">
            <w:pPr>
              <w:tabs>
                <w:tab w:val="right" w:pos="3772"/>
              </w:tabs>
              <w:spacing w:after="0" w:line="240" w:lineRule="auto"/>
              <w:rPr>
                <w:rFonts w:ascii="Fira Sans" w:hAnsi="Fira Sans"/>
                <w:sz w:val="18"/>
                <w:szCs w:val="18"/>
              </w:rPr>
            </w:pPr>
            <w:r w:rsidRPr="1DAC7E6D">
              <w:rPr>
                <w:rFonts w:ascii="Fira Sans" w:hAnsi="Fira Sans"/>
                <w:sz w:val="18"/>
                <w:szCs w:val="18"/>
              </w:rPr>
              <w:t xml:space="preserve">Datum: </w:t>
            </w:r>
            <w:r w:rsidR="000C075A">
              <w:tab/>
            </w:r>
            <w:r w:rsidR="000C075A">
              <w:tab/>
            </w:r>
            <w:r w:rsidR="000C075A">
              <w:tab/>
            </w:r>
            <w:r w:rsidR="000C075A">
              <w:tab/>
            </w:r>
            <w:r w:rsidR="000C075A">
              <w:tab/>
            </w:r>
            <w:r w:rsidRPr="1DAC7E6D">
              <w:rPr>
                <w:rFonts w:ascii="Fira Sans" w:hAnsi="Fira Sans"/>
                <w:sz w:val="18"/>
                <w:szCs w:val="18"/>
              </w:rPr>
              <w:t xml:space="preserve"> </w:t>
            </w:r>
          </w:p>
        </w:tc>
      </w:tr>
    </w:tbl>
    <w:p w14:paraId="75573AE4" w14:textId="77777777" w:rsidR="000C075A" w:rsidRPr="00A711AC" w:rsidRDefault="000C075A" w:rsidP="00B645A5">
      <w:pPr>
        <w:spacing w:after="0" w:line="240" w:lineRule="auto"/>
        <w:ind w:left="567" w:hanging="567"/>
        <w:rPr>
          <w:rFonts w:ascii="Fira Sans" w:hAnsi="Fira Sans"/>
          <w:sz w:val="18"/>
          <w:szCs w:val="18"/>
        </w:rPr>
      </w:pPr>
    </w:p>
    <w:p w14:paraId="2E7B443A" w14:textId="77777777" w:rsidR="000C075A" w:rsidRPr="00A711AC" w:rsidRDefault="000C075A" w:rsidP="00B645A5">
      <w:pPr>
        <w:spacing w:after="0" w:line="240" w:lineRule="auto"/>
        <w:ind w:left="567" w:hanging="567"/>
        <w:rPr>
          <w:rFonts w:ascii="Fira Sans" w:hAnsi="Fira Sans"/>
          <w:sz w:val="18"/>
          <w:szCs w:val="18"/>
        </w:rPr>
      </w:pPr>
    </w:p>
    <w:p w14:paraId="49F5213D" w14:textId="77777777" w:rsidR="00D60F2D" w:rsidRPr="00A711AC" w:rsidRDefault="00D60F2D" w:rsidP="00B645A5">
      <w:pPr>
        <w:spacing w:after="0" w:line="240" w:lineRule="auto"/>
        <w:ind w:left="567" w:hanging="567"/>
        <w:rPr>
          <w:rFonts w:ascii="Fira Sans" w:hAnsi="Fira Sans"/>
          <w:sz w:val="18"/>
          <w:szCs w:val="18"/>
        </w:rPr>
      </w:pPr>
    </w:p>
    <w:p w14:paraId="5C08F587" w14:textId="77777777" w:rsidR="00D60F2D" w:rsidRPr="00A711AC" w:rsidRDefault="00D60F2D" w:rsidP="00B645A5">
      <w:pPr>
        <w:spacing w:after="0" w:line="240" w:lineRule="auto"/>
        <w:ind w:left="567" w:hanging="567"/>
        <w:rPr>
          <w:rFonts w:ascii="Fira Sans" w:hAnsi="Fira Sans"/>
          <w:sz w:val="18"/>
          <w:szCs w:val="18"/>
        </w:rPr>
      </w:pPr>
    </w:p>
    <w:p w14:paraId="5EC02A1C" w14:textId="77777777" w:rsidR="00D60F2D" w:rsidRPr="00A711AC" w:rsidRDefault="00D60F2D" w:rsidP="00B645A5">
      <w:pPr>
        <w:spacing w:after="0" w:line="240" w:lineRule="auto"/>
        <w:ind w:left="567" w:hanging="567"/>
        <w:rPr>
          <w:rFonts w:ascii="Fira Sans" w:hAnsi="Fira Sans"/>
          <w:sz w:val="18"/>
          <w:szCs w:val="18"/>
        </w:rPr>
      </w:pPr>
    </w:p>
    <w:p w14:paraId="0D1C6DDC" w14:textId="77777777" w:rsidR="00D60F2D" w:rsidRPr="00A711AC" w:rsidRDefault="00D60F2D" w:rsidP="00B645A5">
      <w:pPr>
        <w:spacing w:after="0" w:line="240" w:lineRule="auto"/>
        <w:ind w:left="567" w:hanging="567"/>
        <w:rPr>
          <w:rFonts w:ascii="Fira Sans" w:hAnsi="Fira Sans"/>
          <w:sz w:val="18"/>
          <w:szCs w:val="18"/>
        </w:rPr>
      </w:pPr>
    </w:p>
    <w:p w14:paraId="16AF43CD" w14:textId="77777777" w:rsidR="00D60F2D" w:rsidRPr="00A711AC" w:rsidRDefault="00D60F2D" w:rsidP="00B645A5">
      <w:pPr>
        <w:spacing w:after="0" w:line="240" w:lineRule="auto"/>
        <w:ind w:left="567" w:hanging="567"/>
        <w:rPr>
          <w:rFonts w:ascii="Fira Sans" w:hAnsi="Fira Sans"/>
          <w:sz w:val="18"/>
          <w:szCs w:val="18"/>
        </w:rPr>
      </w:pPr>
    </w:p>
    <w:p w14:paraId="5CC8CFC2" w14:textId="77777777" w:rsidR="00D60F2D" w:rsidRPr="00A711AC" w:rsidRDefault="00D60F2D" w:rsidP="00B645A5">
      <w:pPr>
        <w:spacing w:after="0" w:line="240" w:lineRule="auto"/>
        <w:ind w:left="567" w:hanging="567"/>
        <w:rPr>
          <w:rFonts w:ascii="Fira Sans" w:hAnsi="Fira Sans"/>
          <w:sz w:val="18"/>
          <w:szCs w:val="18"/>
        </w:rPr>
      </w:pPr>
    </w:p>
    <w:p w14:paraId="1ED73FD6" w14:textId="77777777" w:rsidR="00D60F2D" w:rsidRPr="00A711AC" w:rsidRDefault="00D60F2D" w:rsidP="00B645A5">
      <w:pPr>
        <w:spacing w:after="0" w:line="240" w:lineRule="auto"/>
        <w:ind w:left="567" w:hanging="567"/>
        <w:rPr>
          <w:rFonts w:ascii="Fira Sans" w:hAnsi="Fira Sans"/>
          <w:sz w:val="18"/>
          <w:szCs w:val="18"/>
        </w:rPr>
      </w:pPr>
    </w:p>
    <w:p w14:paraId="42B8BFF8" w14:textId="77777777" w:rsidR="00D60F2D" w:rsidRPr="00A711AC" w:rsidRDefault="00D60F2D" w:rsidP="00B645A5">
      <w:pPr>
        <w:spacing w:after="0" w:line="240" w:lineRule="auto"/>
        <w:ind w:left="567" w:hanging="567"/>
        <w:rPr>
          <w:rFonts w:ascii="Fira Sans" w:hAnsi="Fira Sans"/>
          <w:sz w:val="18"/>
          <w:szCs w:val="18"/>
        </w:rPr>
      </w:pPr>
    </w:p>
    <w:p w14:paraId="44A97505" w14:textId="77777777" w:rsidR="00D60F2D" w:rsidRPr="00A711AC" w:rsidRDefault="00D60F2D" w:rsidP="00B645A5">
      <w:pPr>
        <w:spacing w:after="0" w:line="240" w:lineRule="auto"/>
        <w:ind w:left="567" w:hanging="567"/>
        <w:rPr>
          <w:rFonts w:ascii="Fira Sans" w:hAnsi="Fira Sans"/>
          <w:sz w:val="18"/>
          <w:szCs w:val="18"/>
        </w:rPr>
      </w:pPr>
    </w:p>
    <w:p w14:paraId="33FB182F" w14:textId="77777777" w:rsidR="00D60F2D" w:rsidRPr="00A711AC" w:rsidRDefault="00D60F2D" w:rsidP="00B645A5">
      <w:pPr>
        <w:spacing w:after="0" w:line="240" w:lineRule="auto"/>
        <w:ind w:left="567" w:hanging="567"/>
        <w:rPr>
          <w:rFonts w:ascii="Fira Sans" w:hAnsi="Fira Sans"/>
          <w:sz w:val="18"/>
          <w:szCs w:val="18"/>
        </w:rPr>
      </w:pPr>
    </w:p>
    <w:p w14:paraId="42DB94F9" w14:textId="77777777" w:rsidR="00D60F2D" w:rsidRPr="00A711AC" w:rsidRDefault="00D60F2D" w:rsidP="00B645A5">
      <w:pPr>
        <w:spacing w:after="0" w:line="240" w:lineRule="auto"/>
        <w:ind w:left="567" w:hanging="567"/>
        <w:rPr>
          <w:rFonts w:ascii="Fira Sans" w:hAnsi="Fira Sans"/>
          <w:sz w:val="18"/>
          <w:szCs w:val="18"/>
        </w:rPr>
      </w:pPr>
    </w:p>
    <w:p w14:paraId="7CEEDC63" w14:textId="77777777" w:rsidR="00D60F2D" w:rsidRPr="00A711AC" w:rsidRDefault="00D60F2D" w:rsidP="00B645A5">
      <w:pPr>
        <w:spacing w:after="0" w:line="240" w:lineRule="auto"/>
        <w:ind w:left="567" w:hanging="567"/>
        <w:rPr>
          <w:rFonts w:ascii="Fira Sans" w:hAnsi="Fira Sans"/>
          <w:sz w:val="18"/>
          <w:szCs w:val="18"/>
        </w:rPr>
      </w:pPr>
      <w:r w:rsidRPr="00A711AC">
        <w:rPr>
          <w:rFonts w:ascii="Fira Sans" w:hAnsi="Fira Sans"/>
          <w:sz w:val="18"/>
          <w:szCs w:val="18"/>
        </w:rPr>
        <w:t xml:space="preserve"> </w:t>
      </w:r>
    </w:p>
    <w:p w14:paraId="7289AA30" w14:textId="77777777" w:rsidR="000C075A" w:rsidRPr="00A711AC" w:rsidRDefault="000C075A" w:rsidP="00B645A5">
      <w:pPr>
        <w:spacing w:after="0" w:line="240" w:lineRule="auto"/>
        <w:ind w:left="567" w:hanging="567"/>
        <w:rPr>
          <w:rFonts w:ascii="Fira Sans" w:hAnsi="Fira Sans"/>
          <w:sz w:val="18"/>
          <w:szCs w:val="18"/>
        </w:rPr>
      </w:pPr>
    </w:p>
    <w:p w14:paraId="2652E6C1" w14:textId="77777777" w:rsidR="000C075A" w:rsidRPr="00A711AC" w:rsidRDefault="000C075A" w:rsidP="00B645A5">
      <w:pPr>
        <w:spacing w:after="0" w:line="240" w:lineRule="auto"/>
        <w:ind w:left="567" w:hanging="567"/>
        <w:rPr>
          <w:rFonts w:ascii="Fira Sans" w:hAnsi="Fira Sans"/>
          <w:sz w:val="18"/>
          <w:szCs w:val="18"/>
        </w:rPr>
      </w:pPr>
    </w:p>
    <w:p w14:paraId="11358603" w14:textId="4680DF86" w:rsidR="00D00E9F" w:rsidRPr="00A711AC" w:rsidRDefault="00D00E9F" w:rsidP="00472E05">
      <w:pPr>
        <w:spacing w:after="0" w:line="240" w:lineRule="auto"/>
        <w:rPr>
          <w:rFonts w:ascii="Fira Sans" w:hAnsi="Fira Sans"/>
          <w:sz w:val="18"/>
          <w:szCs w:val="18"/>
        </w:rPr>
      </w:pPr>
    </w:p>
    <w:sectPr w:rsidR="00D00E9F" w:rsidRPr="00A711AC" w:rsidSect="00DB124E">
      <w:footerReference w:type="defaul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1D101" w14:textId="77777777" w:rsidR="002D2E94" w:rsidRDefault="002D2E94" w:rsidP="00DE5943">
      <w:pPr>
        <w:spacing w:after="0" w:line="240" w:lineRule="auto"/>
      </w:pPr>
      <w:r>
        <w:separator/>
      </w:r>
    </w:p>
  </w:endnote>
  <w:endnote w:type="continuationSeparator" w:id="0">
    <w:p w14:paraId="7335A743" w14:textId="77777777" w:rsidR="002D2E94" w:rsidRDefault="002D2E94" w:rsidP="00DE5943">
      <w:pPr>
        <w:spacing w:after="0" w:line="240" w:lineRule="auto"/>
      </w:pPr>
      <w:r>
        <w:continuationSeparator/>
      </w:r>
    </w:p>
  </w:endnote>
  <w:endnote w:type="continuationNotice" w:id="1">
    <w:p w14:paraId="08D1C263" w14:textId="77777777" w:rsidR="002D2E94" w:rsidRDefault="002D2E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76AD0" w14:textId="607C77C5" w:rsidR="00B645A5" w:rsidRPr="00DE5943" w:rsidRDefault="004A5207" w:rsidP="004A5207">
    <w:pPr>
      <w:pStyle w:val="Voettekst"/>
      <w:jc w:val="center"/>
      <w:rPr>
        <w:rFonts w:ascii="Verdana" w:hAnsi="Verdana"/>
        <w:sz w:val="16"/>
        <w:szCs w:val="16"/>
        <w:vertAlign w:val="superscript"/>
      </w:rPr>
    </w:pPr>
    <w:r>
      <w:rPr>
        <w:rFonts w:ascii="Verdana" w:hAnsi="Verdana"/>
        <w:sz w:val="16"/>
        <w:szCs w:val="16"/>
      </w:rPr>
      <w:t xml:space="preserve">Model </w:t>
    </w:r>
    <w:r w:rsidR="004C66F2">
      <w:rPr>
        <w:rFonts w:ascii="Verdana" w:hAnsi="Verdana"/>
        <w:sz w:val="16"/>
        <w:szCs w:val="16"/>
      </w:rPr>
      <w:t>O</w:t>
    </w:r>
    <w:r>
      <w:rPr>
        <w:rFonts w:ascii="Verdana" w:hAnsi="Verdana"/>
        <w:sz w:val="16"/>
        <w:szCs w:val="16"/>
      </w:rPr>
      <w:t xml:space="preserve">vereenkomst Housing en hosting ICT-middelen van de </w:t>
    </w:r>
    <w:r w:rsidR="004C66F2">
      <w:rPr>
        <w:rFonts w:ascii="Verdana" w:hAnsi="Verdana"/>
        <w:sz w:val="16"/>
        <w:szCs w:val="16"/>
      </w:rPr>
      <w:t>P</w:t>
    </w:r>
    <w:r>
      <w:rPr>
        <w:rFonts w:ascii="Verdana" w:hAnsi="Verdana"/>
        <w:sz w:val="16"/>
        <w:szCs w:val="16"/>
      </w:rPr>
      <w:t>rovincie Flevoland PFL - 3225631</w:t>
    </w:r>
    <w:r w:rsidR="00B645A5" w:rsidRPr="00DE5943">
      <w:rPr>
        <w:rFonts w:ascii="Verdana" w:hAnsi="Verdana"/>
        <w:sz w:val="16"/>
        <w:szCs w:val="16"/>
        <w:vertAlign w:val="superscript"/>
      </w:rPr>
      <w:tab/>
    </w:r>
    <w:r w:rsidR="00B645A5" w:rsidRPr="00DE5943">
      <w:rPr>
        <w:rFonts w:ascii="Verdana" w:hAnsi="Verdana"/>
        <w:sz w:val="16"/>
        <w:szCs w:val="16"/>
        <w:vertAlign w:val="superscript"/>
      </w:rPr>
      <w:tab/>
    </w:r>
    <w:r w:rsidR="00B645A5" w:rsidRPr="00DE5943">
      <w:rPr>
        <w:rFonts w:ascii="Verdana" w:hAnsi="Verdana"/>
        <w:sz w:val="16"/>
        <w:szCs w:val="16"/>
        <w:vertAlign w:val="superscript"/>
      </w:rPr>
      <w:fldChar w:fldCharType="begin"/>
    </w:r>
    <w:r w:rsidR="00B645A5" w:rsidRPr="00DE5943">
      <w:rPr>
        <w:rFonts w:ascii="Verdana" w:hAnsi="Verdana"/>
        <w:sz w:val="16"/>
        <w:szCs w:val="16"/>
        <w:vertAlign w:val="superscript"/>
      </w:rPr>
      <w:instrText xml:space="preserve"> PAGE   \* MERGEFORMAT </w:instrText>
    </w:r>
    <w:r w:rsidR="00B645A5"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00B645A5" w:rsidRPr="00DE5943">
      <w:rPr>
        <w:rFonts w:ascii="Verdana" w:hAnsi="Verdana"/>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F4BA2" w14:textId="77777777" w:rsidR="002D2E94" w:rsidRDefault="002D2E94" w:rsidP="00DE5943">
      <w:pPr>
        <w:spacing w:after="0" w:line="240" w:lineRule="auto"/>
      </w:pPr>
      <w:r>
        <w:separator/>
      </w:r>
    </w:p>
  </w:footnote>
  <w:footnote w:type="continuationSeparator" w:id="0">
    <w:p w14:paraId="0BF9978F" w14:textId="77777777" w:rsidR="002D2E94" w:rsidRDefault="002D2E94" w:rsidP="00DE5943">
      <w:pPr>
        <w:spacing w:after="0" w:line="240" w:lineRule="auto"/>
      </w:pPr>
      <w:r>
        <w:continuationSeparator/>
      </w:r>
    </w:p>
  </w:footnote>
  <w:footnote w:type="continuationNotice" w:id="1">
    <w:p w14:paraId="5A4C253F" w14:textId="77777777" w:rsidR="002D2E94" w:rsidRDefault="002D2E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0822"/>
    <w:multiLevelType w:val="hybridMultilevel"/>
    <w:tmpl w:val="52367252"/>
    <w:lvl w:ilvl="0" w:tplc="20000003">
      <w:start w:val="1"/>
      <w:numFmt w:val="bullet"/>
      <w:lvlText w:val="o"/>
      <w:lvlJc w:val="left"/>
      <w:pPr>
        <w:ind w:left="1647" w:hanging="360"/>
      </w:pPr>
      <w:rPr>
        <w:rFonts w:ascii="Courier New" w:hAnsi="Courier New" w:cs="Courier New" w:hint="default"/>
      </w:rPr>
    </w:lvl>
    <w:lvl w:ilvl="1" w:tplc="20000003" w:tentative="1">
      <w:start w:val="1"/>
      <w:numFmt w:val="bullet"/>
      <w:lvlText w:val="o"/>
      <w:lvlJc w:val="left"/>
      <w:pPr>
        <w:ind w:left="2367" w:hanging="360"/>
      </w:pPr>
      <w:rPr>
        <w:rFonts w:ascii="Courier New" w:hAnsi="Courier New" w:cs="Courier New" w:hint="default"/>
      </w:rPr>
    </w:lvl>
    <w:lvl w:ilvl="2" w:tplc="20000005" w:tentative="1">
      <w:start w:val="1"/>
      <w:numFmt w:val="bullet"/>
      <w:lvlText w:val=""/>
      <w:lvlJc w:val="left"/>
      <w:pPr>
        <w:ind w:left="3087" w:hanging="360"/>
      </w:pPr>
      <w:rPr>
        <w:rFonts w:ascii="Wingdings" w:hAnsi="Wingdings" w:hint="default"/>
      </w:rPr>
    </w:lvl>
    <w:lvl w:ilvl="3" w:tplc="20000001" w:tentative="1">
      <w:start w:val="1"/>
      <w:numFmt w:val="bullet"/>
      <w:lvlText w:val=""/>
      <w:lvlJc w:val="left"/>
      <w:pPr>
        <w:ind w:left="3807" w:hanging="360"/>
      </w:pPr>
      <w:rPr>
        <w:rFonts w:ascii="Symbol" w:hAnsi="Symbol" w:hint="default"/>
      </w:rPr>
    </w:lvl>
    <w:lvl w:ilvl="4" w:tplc="20000003" w:tentative="1">
      <w:start w:val="1"/>
      <w:numFmt w:val="bullet"/>
      <w:lvlText w:val="o"/>
      <w:lvlJc w:val="left"/>
      <w:pPr>
        <w:ind w:left="4527" w:hanging="360"/>
      </w:pPr>
      <w:rPr>
        <w:rFonts w:ascii="Courier New" w:hAnsi="Courier New" w:cs="Courier New" w:hint="default"/>
      </w:rPr>
    </w:lvl>
    <w:lvl w:ilvl="5" w:tplc="20000005" w:tentative="1">
      <w:start w:val="1"/>
      <w:numFmt w:val="bullet"/>
      <w:lvlText w:val=""/>
      <w:lvlJc w:val="left"/>
      <w:pPr>
        <w:ind w:left="5247" w:hanging="360"/>
      </w:pPr>
      <w:rPr>
        <w:rFonts w:ascii="Wingdings" w:hAnsi="Wingdings" w:hint="default"/>
      </w:rPr>
    </w:lvl>
    <w:lvl w:ilvl="6" w:tplc="20000001" w:tentative="1">
      <w:start w:val="1"/>
      <w:numFmt w:val="bullet"/>
      <w:lvlText w:val=""/>
      <w:lvlJc w:val="left"/>
      <w:pPr>
        <w:ind w:left="5967" w:hanging="360"/>
      </w:pPr>
      <w:rPr>
        <w:rFonts w:ascii="Symbol" w:hAnsi="Symbol" w:hint="default"/>
      </w:rPr>
    </w:lvl>
    <w:lvl w:ilvl="7" w:tplc="20000003" w:tentative="1">
      <w:start w:val="1"/>
      <w:numFmt w:val="bullet"/>
      <w:lvlText w:val="o"/>
      <w:lvlJc w:val="left"/>
      <w:pPr>
        <w:ind w:left="6687" w:hanging="360"/>
      </w:pPr>
      <w:rPr>
        <w:rFonts w:ascii="Courier New" w:hAnsi="Courier New" w:cs="Courier New" w:hint="default"/>
      </w:rPr>
    </w:lvl>
    <w:lvl w:ilvl="8" w:tplc="20000005" w:tentative="1">
      <w:start w:val="1"/>
      <w:numFmt w:val="bullet"/>
      <w:lvlText w:val=""/>
      <w:lvlJc w:val="left"/>
      <w:pPr>
        <w:ind w:left="7407" w:hanging="360"/>
      </w:pPr>
      <w:rPr>
        <w:rFonts w:ascii="Wingdings" w:hAnsi="Wingdings" w:hint="default"/>
      </w:rPr>
    </w:lvl>
  </w:abstractNum>
  <w:abstractNum w:abstractNumId="1"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0A2F30"/>
    <w:multiLevelType w:val="hybridMultilevel"/>
    <w:tmpl w:val="0A581DF6"/>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 w15:restartNumberingAfterBreak="0">
    <w:nsid w:val="04F26C95"/>
    <w:multiLevelType w:val="hybridMultilevel"/>
    <w:tmpl w:val="D8A27014"/>
    <w:lvl w:ilvl="0" w:tplc="20000005">
      <w:start w:val="1"/>
      <w:numFmt w:val="bullet"/>
      <w:lvlText w:val=""/>
      <w:lvlJc w:val="left"/>
      <w:pPr>
        <w:ind w:left="1647" w:hanging="360"/>
      </w:pPr>
      <w:rPr>
        <w:rFonts w:ascii="Wingdings" w:hAnsi="Wingdings" w:hint="default"/>
      </w:rPr>
    </w:lvl>
    <w:lvl w:ilvl="1" w:tplc="20000003" w:tentative="1">
      <w:start w:val="1"/>
      <w:numFmt w:val="bullet"/>
      <w:lvlText w:val="o"/>
      <w:lvlJc w:val="left"/>
      <w:pPr>
        <w:ind w:left="2367" w:hanging="360"/>
      </w:pPr>
      <w:rPr>
        <w:rFonts w:ascii="Courier New" w:hAnsi="Courier New" w:cs="Courier New" w:hint="default"/>
      </w:rPr>
    </w:lvl>
    <w:lvl w:ilvl="2" w:tplc="20000005" w:tentative="1">
      <w:start w:val="1"/>
      <w:numFmt w:val="bullet"/>
      <w:lvlText w:val=""/>
      <w:lvlJc w:val="left"/>
      <w:pPr>
        <w:ind w:left="3087" w:hanging="360"/>
      </w:pPr>
      <w:rPr>
        <w:rFonts w:ascii="Wingdings" w:hAnsi="Wingdings" w:hint="default"/>
      </w:rPr>
    </w:lvl>
    <w:lvl w:ilvl="3" w:tplc="20000001" w:tentative="1">
      <w:start w:val="1"/>
      <w:numFmt w:val="bullet"/>
      <w:lvlText w:val=""/>
      <w:lvlJc w:val="left"/>
      <w:pPr>
        <w:ind w:left="3807" w:hanging="360"/>
      </w:pPr>
      <w:rPr>
        <w:rFonts w:ascii="Symbol" w:hAnsi="Symbol" w:hint="default"/>
      </w:rPr>
    </w:lvl>
    <w:lvl w:ilvl="4" w:tplc="20000003" w:tentative="1">
      <w:start w:val="1"/>
      <w:numFmt w:val="bullet"/>
      <w:lvlText w:val="o"/>
      <w:lvlJc w:val="left"/>
      <w:pPr>
        <w:ind w:left="4527" w:hanging="360"/>
      </w:pPr>
      <w:rPr>
        <w:rFonts w:ascii="Courier New" w:hAnsi="Courier New" w:cs="Courier New" w:hint="default"/>
      </w:rPr>
    </w:lvl>
    <w:lvl w:ilvl="5" w:tplc="20000005" w:tentative="1">
      <w:start w:val="1"/>
      <w:numFmt w:val="bullet"/>
      <w:lvlText w:val=""/>
      <w:lvlJc w:val="left"/>
      <w:pPr>
        <w:ind w:left="5247" w:hanging="360"/>
      </w:pPr>
      <w:rPr>
        <w:rFonts w:ascii="Wingdings" w:hAnsi="Wingdings" w:hint="default"/>
      </w:rPr>
    </w:lvl>
    <w:lvl w:ilvl="6" w:tplc="20000001" w:tentative="1">
      <w:start w:val="1"/>
      <w:numFmt w:val="bullet"/>
      <w:lvlText w:val=""/>
      <w:lvlJc w:val="left"/>
      <w:pPr>
        <w:ind w:left="5967" w:hanging="360"/>
      </w:pPr>
      <w:rPr>
        <w:rFonts w:ascii="Symbol" w:hAnsi="Symbol" w:hint="default"/>
      </w:rPr>
    </w:lvl>
    <w:lvl w:ilvl="7" w:tplc="20000003" w:tentative="1">
      <w:start w:val="1"/>
      <w:numFmt w:val="bullet"/>
      <w:lvlText w:val="o"/>
      <w:lvlJc w:val="left"/>
      <w:pPr>
        <w:ind w:left="6687" w:hanging="360"/>
      </w:pPr>
      <w:rPr>
        <w:rFonts w:ascii="Courier New" w:hAnsi="Courier New" w:cs="Courier New" w:hint="default"/>
      </w:rPr>
    </w:lvl>
    <w:lvl w:ilvl="8" w:tplc="20000005" w:tentative="1">
      <w:start w:val="1"/>
      <w:numFmt w:val="bullet"/>
      <w:lvlText w:val=""/>
      <w:lvlJc w:val="left"/>
      <w:pPr>
        <w:ind w:left="7407" w:hanging="360"/>
      </w:pPr>
      <w:rPr>
        <w:rFonts w:ascii="Wingdings" w:hAnsi="Wingdings" w:hint="default"/>
      </w:rPr>
    </w:lvl>
  </w:abstractNum>
  <w:abstractNum w:abstractNumId="4" w15:restartNumberingAfterBreak="0">
    <w:nsid w:val="05554254"/>
    <w:multiLevelType w:val="hybridMultilevel"/>
    <w:tmpl w:val="CC7684DA"/>
    <w:lvl w:ilvl="0" w:tplc="20000001">
      <w:start w:val="1"/>
      <w:numFmt w:val="bullet"/>
      <w:lvlText w:val=""/>
      <w:lvlJc w:val="left"/>
      <w:pPr>
        <w:ind w:left="1071" w:hanging="360"/>
      </w:pPr>
      <w:rPr>
        <w:rFonts w:ascii="Symbol" w:hAnsi="Symbol" w:hint="default"/>
      </w:rPr>
    </w:lvl>
    <w:lvl w:ilvl="1" w:tplc="FFFFFFFF">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5" w15:restartNumberingAfterBreak="0">
    <w:nsid w:val="060103DD"/>
    <w:multiLevelType w:val="hybridMultilevel"/>
    <w:tmpl w:val="D8CCCB08"/>
    <w:lvl w:ilvl="0" w:tplc="20000003">
      <w:start w:val="1"/>
      <w:numFmt w:val="bullet"/>
      <w:lvlText w:val="o"/>
      <w:lvlJc w:val="left"/>
      <w:pPr>
        <w:ind w:left="1647" w:hanging="360"/>
      </w:pPr>
      <w:rPr>
        <w:rFonts w:ascii="Courier New" w:hAnsi="Courier New" w:cs="Courier New" w:hint="default"/>
      </w:rPr>
    </w:lvl>
    <w:lvl w:ilvl="1" w:tplc="20000003" w:tentative="1">
      <w:start w:val="1"/>
      <w:numFmt w:val="bullet"/>
      <w:lvlText w:val="o"/>
      <w:lvlJc w:val="left"/>
      <w:pPr>
        <w:ind w:left="2367" w:hanging="360"/>
      </w:pPr>
      <w:rPr>
        <w:rFonts w:ascii="Courier New" w:hAnsi="Courier New" w:cs="Courier New" w:hint="default"/>
      </w:rPr>
    </w:lvl>
    <w:lvl w:ilvl="2" w:tplc="20000005" w:tentative="1">
      <w:start w:val="1"/>
      <w:numFmt w:val="bullet"/>
      <w:lvlText w:val=""/>
      <w:lvlJc w:val="left"/>
      <w:pPr>
        <w:ind w:left="3087" w:hanging="360"/>
      </w:pPr>
      <w:rPr>
        <w:rFonts w:ascii="Wingdings" w:hAnsi="Wingdings" w:hint="default"/>
      </w:rPr>
    </w:lvl>
    <w:lvl w:ilvl="3" w:tplc="20000001" w:tentative="1">
      <w:start w:val="1"/>
      <w:numFmt w:val="bullet"/>
      <w:lvlText w:val=""/>
      <w:lvlJc w:val="left"/>
      <w:pPr>
        <w:ind w:left="3807" w:hanging="360"/>
      </w:pPr>
      <w:rPr>
        <w:rFonts w:ascii="Symbol" w:hAnsi="Symbol" w:hint="default"/>
      </w:rPr>
    </w:lvl>
    <w:lvl w:ilvl="4" w:tplc="20000003" w:tentative="1">
      <w:start w:val="1"/>
      <w:numFmt w:val="bullet"/>
      <w:lvlText w:val="o"/>
      <w:lvlJc w:val="left"/>
      <w:pPr>
        <w:ind w:left="4527" w:hanging="360"/>
      </w:pPr>
      <w:rPr>
        <w:rFonts w:ascii="Courier New" w:hAnsi="Courier New" w:cs="Courier New" w:hint="default"/>
      </w:rPr>
    </w:lvl>
    <w:lvl w:ilvl="5" w:tplc="20000005" w:tentative="1">
      <w:start w:val="1"/>
      <w:numFmt w:val="bullet"/>
      <w:lvlText w:val=""/>
      <w:lvlJc w:val="left"/>
      <w:pPr>
        <w:ind w:left="5247" w:hanging="360"/>
      </w:pPr>
      <w:rPr>
        <w:rFonts w:ascii="Wingdings" w:hAnsi="Wingdings" w:hint="default"/>
      </w:rPr>
    </w:lvl>
    <w:lvl w:ilvl="6" w:tplc="20000001" w:tentative="1">
      <w:start w:val="1"/>
      <w:numFmt w:val="bullet"/>
      <w:lvlText w:val=""/>
      <w:lvlJc w:val="left"/>
      <w:pPr>
        <w:ind w:left="5967" w:hanging="360"/>
      </w:pPr>
      <w:rPr>
        <w:rFonts w:ascii="Symbol" w:hAnsi="Symbol" w:hint="default"/>
      </w:rPr>
    </w:lvl>
    <w:lvl w:ilvl="7" w:tplc="20000003" w:tentative="1">
      <w:start w:val="1"/>
      <w:numFmt w:val="bullet"/>
      <w:lvlText w:val="o"/>
      <w:lvlJc w:val="left"/>
      <w:pPr>
        <w:ind w:left="6687" w:hanging="360"/>
      </w:pPr>
      <w:rPr>
        <w:rFonts w:ascii="Courier New" w:hAnsi="Courier New" w:cs="Courier New" w:hint="default"/>
      </w:rPr>
    </w:lvl>
    <w:lvl w:ilvl="8" w:tplc="20000005" w:tentative="1">
      <w:start w:val="1"/>
      <w:numFmt w:val="bullet"/>
      <w:lvlText w:val=""/>
      <w:lvlJc w:val="left"/>
      <w:pPr>
        <w:ind w:left="7407" w:hanging="360"/>
      </w:pPr>
      <w:rPr>
        <w:rFonts w:ascii="Wingdings" w:hAnsi="Wingdings" w:hint="default"/>
      </w:rPr>
    </w:lvl>
  </w:abstractNum>
  <w:abstractNum w:abstractNumId="6" w15:restartNumberingAfterBreak="0">
    <w:nsid w:val="09A0708B"/>
    <w:multiLevelType w:val="multilevel"/>
    <w:tmpl w:val="A6801188"/>
    <w:lvl w:ilvl="0">
      <w:start w:val="11"/>
      <w:numFmt w:val="decimal"/>
      <w:lvlText w:val="%1"/>
      <w:lvlJc w:val="left"/>
      <w:pPr>
        <w:ind w:left="390" w:hanging="390"/>
      </w:pPr>
      <w:rPr>
        <w:rFonts w:hint="default"/>
      </w:rPr>
    </w:lvl>
    <w:lvl w:ilvl="1">
      <w:start w:val="4"/>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0C5661AC"/>
    <w:multiLevelType w:val="hybridMultilevel"/>
    <w:tmpl w:val="7EDAFBE6"/>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8" w15:restartNumberingAfterBreak="0">
    <w:nsid w:val="0DD96CF1"/>
    <w:multiLevelType w:val="multilevel"/>
    <w:tmpl w:val="0E809F3E"/>
    <w:lvl w:ilvl="0">
      <w:start w:val="15"/>
      <w:numFmt w:val="decimal"/>
      <w:lvlText w:val="%1"/>
      <w:lvlJc w:val="left"/>
      <w:pPr>
        <w:ind w:left="360" w:hanging="360"/>
      </w:pPr>
      <w:rPr>
        <w:rFonts w:hint="default"/>
      </w:rPr>
    </w:lvl>
    <w:lvl w:ilvl="1">
      <w:start w:val="1"/>
      <w:numFmt w:val="decimal"/>
      <w:lvlText w:val="%1.%2"/>
      <w:lvlJc w:val="left"/>
      <w:pPr>
        <w:ind w:left="644" w:hanging="360"/>
      </w:pPr>
      <w:rPr>
        <w:rFonts w:ascii="Fira Sans" w:hAnsi="Fira San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DF80397"/>
    <w:multiLevelType w:val="hybridMultilevel"/>
    <w:tmpl w:val="2CF4E550"/>
    <w:lvl w:ilvl="0" w:tplc="20000003">
      <w:start w:val="1"/>
      <w:numFmt w:val="bullet"/>
      <w:lvlText w:val="o"/>
      <w:lvlJc w:val="left"/>
      <w:pPr>
        <w:ind w:left="1570" w:hanging="360"/>
      </w:pPr>
      <w:rPr>
        <w:rFonts w:ascii="Courier New" w:hAnsi="Courier New" w:cs="Courier New" w:hint="default"/>
      </w:rPr>
    </w:lvl>
    <w:lvl w:ilvl="1" w:tplc="20000003" w:tentative="1">
      <w:start w:val="1"/>
      <w:numFmt w:val="bullet"/>
      <w:lvlText w:val="o"/>
      <w:lvlJc w:val="left"/>
      <w:pPr>
        <w:ind w:left="2290" w:hanging="360"/>
      </w:pPr>
      <w:rPr>
        <w:rFonts w:ascii="Courier New" w:hAnsi="Courier New" w:cs="Courier New" w:hint="default"/>
      </w:rPr>
    </w:lvl>
    <w:lvl w:ilvl="2" w:tplc="20000005" w:tentative="1">
      <w:start w:val="1"/>
      <w:numFmt w:val="bullet"/>
      <w:lvlText w:val=""/>
      <w:lvlJc w:val="left"/>
      <w:pPr>
        <w:ind w:left="3010" w:hanging="360"/>
      </w:pPr>
      <w:rPr>
        <w:rFonts w:ascii="Wingdings" w:hAnsi="Wingdings" w:hint="default"/>
      </w:rPr>
    </w:lvl>
    <w:lvl w:ilvl="3" w:tplc="20000001" w:tentative="1">
      <w:start w:val="1"/>
      <w:numFmt w:val="bullet"/>
      <w:lvlText w:val=""/>
      <w:lvlJc w:val="left"/>
      <w:pPr>
        <w:ind w:left="3730" w:hanging="360"/>
      </w:pPr>
      <w:rPr>
        <w:rFonts w:ascii="Symbol" w:hAnsi="Symbol" w:hint="default"/>
      </w:rPr>
    </w:lvl>
    <w:lvl w:ilvl="4" w:tplc="20000003" w:tentative="1">
      <w:start w:val="1"/>
      <w:numFmt w:val="bullet"/>
      <w:lvlText w:val="o"/>
      <w:lvlJc w:val="left"/>
      <w:pPr>
        <w:ind w:left="4450" w:hanging="360"/>
      </w:pPr>
      <w:rPr>
        <w:rFonts w:ascii="Courier New" w:hAnsi="Courier New" w:cs="Courier New" w:hint="default"/>
      </w:rPr>
    </w:lvl>
    <w:lvl w:ilvl="5" w:tplc="20000005" w:tentative="1">
      <w:start w:val="1"/>
      <w:numFmt w:val="bullet"/>
      <w:lvlText w:val=""/>
      <w:lvlJc w:val="left"/>
      <w:pPr>
        <w:ind w:left="5170" w:hanging="360"/>
      </w:pPr>
      <w:rPr>
        <w:rFonts w:ascii="Wingdings" w:hAnsi="Wingdings" w:hint="default"/>
      </w:rPr>
    </w:lvl>
    <w:lvl w:ilvl="6" w:tplc="20000001" w:tentative="1">
      <w:start w:val="1"/>
      <w:numFmt w:val="bullet"/>
      <w:lvlText w:val=""/>
      <w:lvlJc w:val="left"/>
      <w:pPr>
        <w:ind w:left="5890" w:hanging="360"/>
      </w:pPr>
      <w:rPr>
        <w:rFonts w:ascii="Symbol" w:hAnsi="Symbol" w:hint="default"/>
      </w:rPr>
    </w:lvl>
    <w:lvl w:ilvl="7" w:tplc="20000003" w:tentative="1">
      <w:start w:val="1"/>
      <w:numFmt w:val="bullet"/>
      <w:lvlText w:val="o"/>
      <w:lvlJc w:val="left"/>
      <w:pPr>
        <w:ind w:left="6610" w:hanging="360"/>
      </w:pPr>
      <w:rPr>
        <w:rFonts w:ascii="Courier New" w:hAnsi="Courier New" w:cs="Courier New" w:hint="default"/>
      </w:rPr>
    </w:lvl>
    <w:lvl w:ilvl="8" w:tplc="20000005" w:tentative="1">
      <w:start w:val="1"/>
      <w:numFmt w:val="bullet"/>
      <w:lvlText w:val=""/>
      <w:lvlJc w:val="left"/>
      <w:pPr>
        <w:ind w:left="7330" w:hanging="360"/>
      </w:pPr>
      <w:rPr>
        <w:rFonts w:ascii="Wingdings" w:hAnsi="Wingdings" w:hint="default"/>
      </w:rPr>
    </w:lvl>
  </w:abstractNum>
  <w:abstractNum w:abstractNumId="10" w15:restartNumberingAfterBreak="0">
    <w:nsid w:val="0FD87C34"/>
    <w:multiLevelType w:val="multilevel"/>
    <w:tmpl w:val="E474D350"/>
    <w:lvl w:ilvl="0">
      <w:start w:val="1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0170096"/>
    <w:multiLevelType w:val="multilevel"/>
    <w:tmpl w:val="72BC3110"/>
    <w:lvl w:ilvl="0">
      <w:start w:val="11"/>
      <w:numFmt w:val="decimal"/>
      <w:lvlText w:val="%1"/>
      <w:lvlJc w:val="left"/>
      <w:pPr>
        <w:ind w:left="360" w:hanging="360"/>
      </w:pPr>
      <w:rPr>
        <w:rFonts w:ascii="Fira Sans" w:hAnsi="Fira Sans" w:hint="default"/>
        <w:b w:val="0"/>
        <w:i w:val="0"/>
        <w:sz w:val="18"/>
      </w:rPr>
    </w:lvl>
    <w:lvl w:ilvl="1">
      <w:start w:val="3"/>
      <w:numFmt w:val="decimal"/>
      <w:lvlText w:val="%1.%2"/>
      <w:lvlJc w:val="left"/>
      <w:pPr>
        <w:ind w:left="360" w:hanging="360"/>
      </w:pPr>
      <w:rPr>
        <w:rFonts w:ascii="Fira Sans" w:hAnsi="Fira Sans" w:hint="default"/>
        <w:b w:val="0"/>
        <w:i w:val="0"/>
        <w:sz w:val="18"/>
      </w:rPr>
    </w:lvl>
    <w:lvl w:ilvl="2">
      <w:start w:val="1"/>
      <w:numFmt w:val="decimal"/>
      <w:lvlText w:val="%1.%2.%3"/>
      <w:lvlJc w:val="left"/>
      <w:pPr>
        <w:ind w:left="720" w:hanging="720"/>
      </w:pPr>
      <w:rPr>
        <w:rFonts w:ascii="Fira Sans" w:hAnsi="Fira Sans" w:hint="default"/>
        <w:b w:val="0"/>
        <w:i w:val="0"/>
        <w:sz w:val="18"/>
      </w:rPr>
    </w:lvl>
    <w:lvl w:ilvl="3">
      <w:start w:val="1"/>
      <w:numFmt w:val="decimal"/>
      <w:lvlText w:val="%1.%2.%3.%4"/>
      <w:lvlJc w:val="left"/>
      <w:pPr>
        <w:ind w:left="720" w:hanging="720"/>
      </w:pPr>
      <w:rPr>
        <w:rFonts w:ascii="Fira Sans" w:hAnsi="Fira Sans" w:hint="default"/>
        <w:b w:val="0"/>
        <w:i w:val="0"/>
        <w:sz w:val="18"/>
      </w:rPr>
    </w:lvl>
    <w:lvl w:ilvl="4">
      <w:start w:val="1"/>
      <w:numFmt w:val="decimal"/>
      <w:lvlText w:val="%1.%2.%3.%4.%5"/>
      <w:lvlJc w:val="left"/>
      <w:pPr>
        <w:ind w:left="1080" w:hanging="1080"/>
      </w:pPr>
      <w:rPr>
        <w:rFonts w:ascii="Fira Sans" w:hAnsi="Fira Sans" w:hint="default"/>
        <w:b w:val="0"/>
        <w:i w:val="0"/>
        <w:sz w:val="18"/>
      </w:rPr>
    </w:lvl>
    <w:lvl w:ilvl="5">
      <w:start w:val="1"/>
      <w:numFmt w:val="decimal"/>
      <w:lvlText w:val="%1.%2.%3.%4.%5.%6"/>
      <w:lvlJc w:val="left"/>
      <w:pPr>
        <w:ind w:left="1080" w:hanging="1080"/>
      </w:pPr>
      <w:rPr>
        <w:rFonts w:ascii="Fira Sans" w:hAnsi="Fira Sans" w:hint="default"/>
        <w:b w:val="0"/>
        <w:i w:val="0"/>
        <w:sz w:val="18"/>
      </w:rPr>
    </w:lvl>
    <w:lvl w:ilvl="6">
      <w:start w:val="1"/>
      <w:numFmt w:val="decimal"/>
      <w:lvlText w:val="%1.%2.%3.%4.%5.%6.%7"/>
      <w:lvlJc w:val="left"/>
      <w:pPr>
        <w:ind w:left="1440" w:hanging="1440"/>
      </w:pPr>
      <w:rPr>
        <w:rFonts w:ascii="Fira Sans" w:hAnsi="Fira Sans" w:hint="default"/>
        <w:b w:val="0"/>
        <w:i w:val="0"/>
        <w:sz w:val="18"/>
      </w:rPr>
    </w:lvl>
    <w:lvl w:ilvl="7">
      <w:start w:val="1"/>
      <w:numFmt w:val="decimal"/>
      <w:lvlText w:val="%1.%2.%3.%4.%5.%6.%7.%8"/>
      <w:lvlJc w:val="left"/>
      <w:pPr>
        <w:ind w:left="1440" w:hanging="1440"/>
      </w:pPr>
      <w:rPr>
        <w:rFonts w:ascii="Fira Sans" w:hAnsi="Fira Sans" w:hint="default"/>
        <w:b w:val="0"/>
        <w:i w:val="0"/>
        <w:sz w:val="18"/>
      </w:rPr>
    </w:lvl>
    <w:lvl w:ilvl="8">
      <w:start w:val="1"/>
      <w:numFmt w:val="decimal"/>
      <w:lvlText w:val="%1.%2.%3.%4.%5.%6.%7.%8.%9"/>
      <w:lvlJc w:val="left"/>
      <w:pPr>
        <w:ind w:left="1800" w:hanging="1800"/>
      </w:pPr>
      <w:rPr>
        <w:rFonts w:ascii="Fira Sans" w:hAnsi="Fira Sans" w:hint="default"/>
        <w:b w:val="0"/>
        <w:i w:val="0"/>
        <w:sz w:val="18"/>
      </w:rPr>
    </w:lvl>
  </w:abstractNum>
  <w:abstractNum w:abstractNumId="12" w15:restartNumberingAfterBreak="0">
    <w:nsid w:val="1081618D"/>
    <w:multiLevelType w:val="hybridMultilevel"/>
    <w:tmpl w:val="5CF2101C"/>
    <w:lvl w:ilvl="0" w:tplc="20000003">
      <w:start w:val="1"/>
      <w:numFmt w:val="bullet"/>
      <w:lvlText w:val="o"/>
      <w:lvlJc w:val="left"/>
      <w:pPr>
        <w:ind w:left="1647" w:hanging="360"/>
      </w:pPr>
      <w:rPr>
        <w:rFonts w:ascii="Courier New" w:hAnsi="Courier New" w:cs="Courier New" w:hint="default"/>
      </w:rPr>
    </w:lvl>
    <w:lvl w:ilvl="1" w:tplc="20000003" w:tentative="1">
      <w:start w:val="1"/>
      <w:numFmt w:val="bullet"/>
      <w:lvlText w:val="o"/>
      <w:lvlJc w:val="left"/>
      <w:pPr>
        <w:ind w:left="2367" w:hanging="360"/>
      </w:pPr>
      <w:rPr>
        <w:rFonts w:ascii="Courier New" w:hAnsi="Courier New" w:cs="Courier New" w:hint="default"/>
      </w:rPr>
    </w:lvl>
    <w:lvl w:ilvl="2" w:tplc="20000005" w:tentative="1">
      <w:start w:val="1"/>
      <w:numFmt w:val="bullet"/>
      <w:lvlText w:val=""/>
      <w:lvlJc w:val="left"/>
      <w:pPr>
        <w:ind w:left="3087" w:hanging="360"/>
      </w:pPr>
      <w:rPr>
        <w:rFonts w:ascii="Wingdings" w:hAnsi="Wingdings" w:hint="default"/>
      </w:rPr>
    </w:lvl>
    <w:lvl w:ilvl="3" w:tplc="20000001" w:tentative="1">
      <w:start w:val="1"/>
      <w:numFmt w:val="bullet"/>
      <w:lvlText w:val=""/>
      <w:lvlJc w:val="left"/>
      <w:pPr>
        <w:ind w:left="3807" w:hanging="360"/>
      </w:pPr>
      <w:rPr>
        <w:rFonts w:ascii="Symbol" w:hAnsi="Symbol" w:hint="default"/>
      </w:rPr>
    </w:lvl>
    <w:lvl w:ilvl="4" w:tplc="20000003" w:tentative="1">
      <w:start w:val="1"/>
      <w:numFmt w:val="bullet"/>
      <w:lvlText w:val="o"/>
      <w:lvlJc w:val="left"/>
      <w:pPr>
        <w:ind w:left="4527" w:hanging="360"/>
      </w:pPr>
      <w:rPr>
        <w:rFonts w:ascii="Courier New" w:hAnsi="Courier New" w:cs="Courier New" w:hint="default"/>
      </w:rPr>
    </w:lvl>
    <w:lvl w:ilvl="5" w:tplc="20000005" w:tentative="1">
      <w:start w:val="1"/>
      <w:numFmt w:val="bullet"/>
      <w:lvlText w:val=""/>
      <w:lvlJc w:val="left"/>
      <w:pPr>
        <w:ind w:left="5247" w:hanging="360"/>
      </w:pPr>
      <w:rPr>
        <w:rFonts w:ascii="Wingdings" w:hAnsi="Wingdings" w:hint="default"/>
      </w:rPr>
    </w:lvl>
    <w:lvl w:ilvl="6" w:tplc="20000001" w:tentative="1">
      <w:start w:val="1"/>
      <w:numFmt w:val="bullet"/>
      <w:lvlText w:val=""/>
      <w:lvlJc w:val="left"/>
      <w:pPr>
        <w:ind w:left="5967" w:hanging="360"/>
      </w:pPr>
      <w:rPr>
        <w:rFonts w:ascii="Symbol" w:hAnsi="Symbol" w:hint="default"/>
      </w:rPr>
    </w:lvl>
    <w:lvl w:ilvl="7" w:tplc="20000003" w:tentative="1">
      <w:start w:val="1"/>
      <w:numFmt w:val="bullet"/>
      <w:lvlText w:val="o"/>
      <w:lvlJc w:val="left"/>
      <w:pPr>
        <w:ind w:left="6687" w:hanging="360"/>
      </w:pPr>
      <w:rPr>
        <w:rFonts w:ascii="Courier New" w:hAnsi="Courier New" w:cs="Courier New" w:hint="default"/>
      </w:rPr>
    </w:lvl>
    <w:lvl w:ilvl="8" w:tplc="20000005" w:tentative="1">
      <w:start w:val="1"/>
      <w:numFmt w:val="bullet"/>
      <w:lvlText w:val=""/>
      <w:lvlJc w:val="left"/>
      <w:pPr>
        <w:ind w:left="7407" w:hanging="360"/>
      </w:pPr>
      <w:rPr>
        <w:rFonts w:ascii="Wingdings" w:hAnsi="Wingdings" w:hint="default"/>
      </w:rPr>
    </w:lvl>
  </w:abstractNum>
  <w:abstractNum w:abstractNumId="13" w15:restartNumberingAfterBreak="0">
    <w:nsid w:val="168A62F5"/>
    <w:multiLevelType w:val="hybridMultilevel"/>
    <w:tmpl w:val="27A0B154"/>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4" w15:restartNumberingAfterBreak="0">
    <w:nsid w:val="1CA80313"/>
    <w:multiLevelType w:val="hybridMultilevel"/>
    <w:tmpl w:val="4F48E5E6"/>
    <w:lvl w:ilvl="0" w:tplc="04130001">
      <w:start w:val="1"/>
      <w:numFmt w:val="bullet"/>
      <w:lvlText w:val=""/>
      <w:lvlJc w:val="left"/>
      <w:pPr>
        <w:tabs>
          <w:tab w:val="num" w:pos="742"/>
        </w:tabs>
        <w:ind w:left="742" w:hanging="360"/>
      </w:pPr>
      <w:rPr>
        <w:rFonts w:ascii="Symbol" w:hAnsi="Symbol" w:hint="default"/>
      </w:rPr>
    </w:lvl>
    <w:lvl w:ilvl="1" w:tplc="04130003">
      <w:start w:val="1"/>
      <w:numFmt w:val="bullet"/>
      <w:lvlText w:val="o"/>
      <w:lvlJc w:val="left"/>
      <w:pPr>
        <w:tabs>
          <w:tab w:val="num" w:pos="1462"/>
        </w:tabs>
        <w:ind w:left="1462" w:hanging="360"/>
      </w:pPr>
      <w:rPr>
        <w:rFonts w:ascii="Courier New" w:hAnsi="Courier New" w:cs="Courier New" w:hint="default"/>
      </w:rPr>
    </w:lvl>
    <w:lvl w:ilvl="2" w:tplc="04130005">
      <w:start w:val="1"/>
      <w:numFmt w:val="bullet"/>
      <w:lvlText w:val=""/>
      <w:lvlJc w:val="left"/>
      <w:pPr>
        <w:tabs>
          <w:tab w:val="num" w:pos="2182"/>
        </w:tabs>
        <w:ind w:left="2182" w:hanging="360"/>
      </w:pPr>
      <w:rPr>
        <w:rFonts w:ascii="Wingdings" w:hAnsi="Wingdings" w:hint="default"/>
      </w:rPr>
    </w:lvl>
    <w:lvl w:ilvl="3" w:tplc="04130001">
      <w:start w:val="1"/>
      <w:numFmt w:val="bullet"/>
      <w:lvlText w:val=""/>
      <w:lvlJc w:val="left"/>
      <w:pPr>
        <w:tabs>
          <w:tab w:val="num" w:pos="2902"/>
        </w:tabs>
        <w:ind w:left="2902" w:hanging="360"/>
      </w:pPr>
      <w:rPr>
        <w:rFonts w:ascii="Symbol" w:hAnsi="Symbol" w:hint="default"/>
      </w:rPr>
    </w:lvl>
    <w:lvl w:ilvl="4" w:tplc="04130003" w:tentative="1">
      <w:start w:val="1"/>
      <w:numFmt w:val="bullet"/>
      <w:lvlText w:val="o"/>
      <w:lvlJc w:val="left"/>
      <w:pPr>
        <w:tabs>
          <w:tab w:val="num" w:pos="3622"/>
        </w:tabs>
        <w:ind w:left="3622" w:hanging="360"/>
      </w:pPr>
      <w:rPr>
        <w:rFonts w:ascii="Courier New" w:hAnsi="Courier New" w:cs="Courier New" w:hint="default"/>
      </w:rPr>
    </w:lvl>
    <w:lvl w:ilvl="5" w:tplc="04130005" w:tentative="1">
      <w:start w:val="1"/>
      <w:numFmt w:val="bullet"/>
      <w:lvlText w:val=""/>
      <w:lvlJc w:val="left"/>
      <w:pPr>
        <w:tabs>
          <w:tab w:val="num" w:pos="4342"/>
        </w:tabs>
        <w:ind w:left="4342" w:hanging="360"/>
      </w:pPr>
      <w:rPr>
        <w:rFonts w:ascii="Wingdings" w:hAnsi="Wingdings" w:hint="default"/>
      </w:rPr>
    </w:lvl>
    <w:lvl w:ilvl="6" w:tplc="04130001" w:tentative="1">
      <w:start w:val="1"/>
      <w:numFmt w:val="bullet"/>
      <w:lvlText w:val=""/>
      <w:lvlJc w:val="left"/>
      <w:pPr>
        <w:tabs>
          <w:tab w:val="num" w:pos="5062"/>
        </w:tabs>
        <w:ind w:left="5062" w:hanging="360"/>
      </w:pPr>
      <w:rPr>
        <w:rFonts w:ascii="Symbol" w:hAnsi="Symbol" w:hint="default"/>
      </w:rPr>
    </w:lvl>
    <w:lvl w:ilvl="7" w:tplc="04130003" w:tentative="1">
      <w:start w:val="1"/>
      <w:numFmt w:val="bullet"/>
      <w:lvlText w:val="o"/>
      <w:lvlJc w:val="left"/>
      <w:pPr>
        <w:tabs>
          <w:tab w:val="num" w:pos="5782"/>
        </w:tabs>
        <w:ind w:left="5782" w:hanging="360"/>
      </w:pPr>
      <w:rPr>
        <w:rFonts w:ascii="Courier New" w:hAnsi="Courier New" w:cs="Courier New" w:hint="default"/>
      </w:rPr>
    </w:lvl>
    <w:lvl w:ilvl="8" w:tplc="04130005" w:tentative="1">
      <w:start w:val="1"/>
      <w:numFmt w:val="bullet"/>
      <w:lvlText w:val=""/>
      <w:lvlJc w:val="left"/>
      <w:pPr>
        <w:tabs>
          <w:tab w:val="num" w:pos="6502"/>
        </w:tabs>
        <w:ind w:left="6502" w:hanging="360"/>
      </w:pPr>
      <w:rPr>
        <w:rFonts w:ascii="Wingdings" w:hAnsi="Wingdings" w:hint="default"/>
      </w:rPr>
    </w:lvl>
  </w:abstractNum>
  <w:abstractNum w:abstractNumId="15" w15:restartNumberingAfterBreak="0">
    <w:nsid w:val="1D575148"/>
    <w:multiLevelType w:val="hybridMultilevel"/>
    <w:tmpl w:val="4D48511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6" w15:restartNumberingAfterBreak="0">
    <w:nsid w:val="1E1E1C0E"/>
    <w:multiLevelType w:val="hybridMultilevel"/>
    <w:tmpl w:val="0A42EEDA"/>
    <w:lvl w:ilvl="0" w:tplc="0413000F">
      <w:start w:val="1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E850407"/>
    <w:multiLevelType w:val="multilevel"/>
    <w:tmpl w:val="319A3A9C"/>
    <w:lvl w:ilvl="0">
      <w:start w:val="14"/>
      <w:numFmt w:val="decimal"/>
      <w:lvlText w:val="%1"/>
      <w:lvlJc w:val="left"/>
      <w:pPr>
        <w:ind w:left="360" w:hanging="360"/>
      </w:pPr>
      <w:rPr>
        <w:rFonts w:hint="default"/>
      </w:rPr>
    </w:lvl>
    <w:lvl w:ilvl="1">
      <w:start w:val="1"/>
      <w:numFmt w:val="none"/>
      <w:lvlText w:val="15.1"/>
      <w:lvlJc w:val="left"/>
      <w:pPr>
        <w:ind w:left="644" w:hanging="360"/>
      </w:pPr>
      <w:rPr>
        <w:rFonts w:ascii="Fira Sans" w:hAnsi="Fira Sans" w:hint="default"/>
        <w:sz w:val="18"/>
        <w:szCs w:val="18"/>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8" w15:restartNumberingAfterBreak="0">
    <w:nsid w:val="1EC63AA3"/>
    <w:multiLevelType w:val="hybridMultilevel"/>
    <w:tmpl w:val="F9D2AAB8"/>
    <w:lvl w:ilvl="0" w:tplc="C61CBA70">
      <w:start w:val="3"/>
      <w:numFmt w:val="decimal"/>
      <w:lvlText w:val="%1"/>
      <w:lvlJc w:val="left"/>
      <w:pPr>
        <w:ind w:left="1287" w:hanging="360"/>
      </w:pPr>
      <w:rPr>
        <w:rFonts w:eastAsiaTheme="majorEastAsia"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9" w15:restartNumberingAfterBreak="0">
    <w:nsid w:val="23E377CE"/>
    <w:multiLevelType w:val="multilevel"/>
    <w:tmpl w:val="F8B60E38"/>
    <w:lvl w:ilvl="0">
      <w:start w:val="10"/>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000A30"/>
    <w:multiLevelType w:val="hybridMultilevel"/>
    <w:tmpl w:val="F1C82746"/>
    <w:lvl w:ilvl="0" w:tplc="212CF87A">
      <w:start w:val="1"/>
      <w:numFmt w:val="bullet"/>
      <w:lvlText w:val=""/>
      <w:lvlJc w:val="left"/>
      <w:pPr>
        <w:ind w:left="1560" w:hanging="360"/>
      </w:pPr>
      <w:rPr>
        <w:rFonts w:ascii="Symbol" w:hAnsi="Symbol"/>
      </w:rPr>
    </w:lvl>
    <w:lvl w:ilvl="1" w:tplc="FE1C1790">
      <w:start w:val="1"/>
      <w:numFmt w:val="bullet"/>
      <w:lvlText w:val=""/>
      <w:lvlJc w:val="left"/>
      <w:pPr>
        <w:ind w:left="1560" w:hanging="360"/>
      </w:pPr>
      <w:rPr>
        <w:rFonts w:ascii="Symbol" w:hAnsi="Symbol"/>
      </w:rPr>
    </w:lvl>
    <w:lvl w:ilvl="2" w:tplc="78A0284C">
      <w:start w:val="1"/>
      <w:numFmt w:val="bullet"/>
      <w:lvlText w:val=""/>
      <w:lvlJc w:val="left"/>
      <w:pPr>
        <w:ind w:left="1560" w:hanging="360"/>
      </w:pPr>
      <w:rPr>
        <w:rFonts w:ascii="Symbol" w:hAnsi="Symbol"/>
      </w:rPr>
    </w:lvl>
    <w:lvl w:ilvl="3" w:tplc="780E3274">
      <w:start w:val="1"/>
      <w:numFmt w:val="bullet"/>
      <w:lvlText w:val=""/>
      <w:lvlJc w:val="left"/>
      <w:pPr>
        <w:ind w:left="1560" w:hanging="360"/>
      </w:pPr>
      <w:rPr>
        <w:rFonts w:ascii="Symbol" w:hAnsi="Symbol"/>
      </w:rPr>
    </w:lvl>
    <w:lvl w:ilvl="4" w:tplc="D3120BF2">
      <w:start w:val="1"/>
      <w:numFmt w:val="bullet"/>
      <w:lvlText w:val=""/>
      <w:lvlJc w:val="left"/>
      <w:pPr>
        <w:ind w:left="1560" w:hanging="360"/>
      </w:pPr>
      <w:rPr>
        <w:rFonts w:ascii="Symbol" w:hAnsi="Symbol"/>
      </w:rPr>
    </w:lvl>
    <w:lvl w:ilvl="5" w:tplc="B448CB4A">
      <w:start w:val="1"/>
      <w:numFmt w:val="bullet"/>
      <w:lvlText w:val=""/>
      <w:lvlJc w:val="left"/>
      <w:pPr>
        <w:ind w:left="1560" w:hanging="360"/>
      </w:pPr>
      <w:rPr>
        <w:rFonts w:ascii="Symbol" w:hAnsi="Symbol"/>
      </w:rPr>
    </w:lvl>
    <w:lvl w:ilvl="6" w:tplc="76F8839E">
      <w:start w:val="1"/>
      <w:numFmt w:val="bullet"/>
      <w:lvlText w:val=""/>
      <w:lvlJc w:val="left"/>
      <w:pPr>
        <w:ind w:left="1560" w:hanging="360"/>
      </w:pPr>
      <w:rPr>
        <w:rFonts w:ascii="Symbol" w:hAnsi="Symbol"/>
      </w:rPr>
    </w:lvl>
    <w:lvl w:ilvl="7" w:tplc="A27C1016">
      <w:start w:val="1"/>
      <w:numFmt w:val="bullet"/>
      <w:lvlText w:val=""/>
      <w:lvlJc w:val="left"/>
      <w:pPr>
        <w:ind w:left="1560" w:hanging="360"/>
      </w:pPr>
      <w:rPr>
        <w:rFonts w:ascii="Symbol" w:hAnsi="Symbol"/>
      </w:rPr>
    </w:lvl>
    <w:lvl w:ilvl="8" w:tplc="7D4C434E">
      <w:start w:val="1"/>
      <w:numFmt w:val="bullet"/>
      <w:lvlText w:val=""/>
      <w:lvlJc w:val="left"/>
      <w:pPr>
        <w:ind w:left="1560" w:hanging="360"/>
      </w:pPr>
      <w:rPr>
        <w:rFonts w:ascii="Symbol" w:hAnsi="Symbol"/>
      </w:rPr>
    </w:lvl>
  </w:abstractNum>
  <w:abstractNum w:abstractNumId="21" w15:restartNumberingAfterBreak="0">
    <w:nsid w:val="260257FF"/>
    <w:multiLevelType w:val="hybridMultilevel"/>
    <w:tmpl w:val="BE265966"/>
    <w:lvl w:ilvl="0" w:tplc="BA8E4F9E">
      <w:start w:val="2"/>
      <w:numFmt w:val="bullet"/>
      <w:lvlText w:val="-"/>
      <w:lvlJc w:val="left"/>
      <w:pPr>
        <w:ind w:left="1071" w:hanging="360"/>
      </w:pPr>
      <w:rPr>
        <w:rFonts w:ascii="Fira Sans" w:eastAsia="Calibri" w:hAnsi="Fira Sans" w:cs="Times New Roman" w:hint="default"/>
      </w:rPr>
    </w:lvl>
    <w:lvl w:ilvl="1" w:tplc="20000003" w:tentative="1">
      <w:start w:val="1"/>
      <w:numFmt w:val="bullet"/>
      <w:lvlText w:val="o"/>
      <w:lvlJc w:val="left"/>
      <w:pPr>
        <w:ind w:left="1791" w:hanging="360"/>
      </w:pPr>
      <w:rPr>
        <w:rFonts w:ascii="Courier New" w:hAnsi="Courier New" w:cs="Courier New" w:hint="default"/>
      </w:rPr>
    </w:lvl>
    <w:lvl w:ilvl="2" w:tplc="20000005" w:tentative="1">
      <w:start w:val="1"/>
      <w:numFmt w:val="bullet"/>
      <w:lvlText w:val=""/>
      <w:lvlJc w:val="left"/>
      <w:pPr>
        <w:ind w:left="2511" w:hanging="360"/>
      </w:pPr>
      <w:rPr>
        <w:rFonts w:ascii="Wingdings" w:hAnsi="Wingdings" w:hint="default"/>
      </w:rPr>
    </w:lvl>
    <w:lvl w:ilvl="3" w:tplc="20000001" w:tentative="1">
      <w:start w:val="1"/>
      <w:numFmt w:val="bullet"/>
      <w:lvlText w:val=""/>
      <w:lvlJc w:val="left"/>
      <w:pPr>
        <w:ind w:left="3231" w:hanging="360"/>
      </w:pPr>
      <w:rPr>
        <w:rFonts w:ascii="Symbol" w:hAnsi="Symbol" w:hint="default"/>
      </w:rPr>
    </w:lvl>
    <w:lvl w:ilvl="4" w:tplc="20000003" w:tentative="1">
      <w:start w:val="1"/>
      <w:numFmt w:val="bullet"/>
      <w:lvlText w:val="o"/>
      <w:lvlJc w:val="left"/>
      <w:pPr>
        <w:ind w:left="3951" w:hanging="360"/>
      </w:pPr>
      <w:rPr>
        <w:rFonts w:ascii="Courier New" w:hAnsi="Courier New" w:cs="Courier New" w:hint="default"/>
      </w:rPr>
    </w:lvl>
    <w:lvl w:ilvl="5" w:tplc="20000005" w:tentative="1">
      <w:start w:val="1"/>
      <w:numFmt w:val="bullet"/>
      <w:lvlText w:val=""/>
      <w:lvlJc w:val="left"/>
      <w:pPr>
        <w:ind w:left="4671" w:hanging="360"/>
      </w:pPr>
      <w:rPr>
        <w:rFonts w:ascii="Wingdings" w:hAnsi="Wingdings" w:hint="default"/>
      </w:rPr>
    </w:lvl>
    <w:lvl w:ilvl="6" w:tplc="20000001" w:tentative="1">
      <w:start w:val="1"/>
      <w:numFmt w:val="bullet"/>
      <w:lvlText w:val=""/>
      <w:lvlJc w:val="left"/>
      <w:pPr>
        <w:ind w:left="5391" w:hanging="360"/>
      </w:pPr>
      <w:rPr>
        <w:rFonts w:ascii="Symbol" w:hAnsi="Symbol" w:hint="default"/>
      </w:rPr>
    </w:lvl>
    <w:lvl w:ilvl="7" w:tplc="20000003" w:tentative="1">
      <w:start w:val="1"/>
      <w:numFmt w:val="bullet"/>
      <w:lvlText w:val="o"/>
      <w:lvlJc w:val="left"/>
      <w:pPr>
        <w:ind w:left="6111" w:hanging="360"/>
      </w:pPr>
      <w:rPr>
        <w:rFonts w:ascii="Courier New" w:hAnsi="Courier New" w:cs="Courier New" w:hint="default"/>
      </w:rPr>
    </w:lvl>
    <w:lvl w:ilvl="8" w:tplc="20000005" w:tentative="1">
      <w:start w:val="1"/>
      <w:numFmt w:val="bullet"/>
      <w:lvlText w:val=""/>
      <w:lvlJc w:val="left"/>
      <w:pPr>
        <w:ind w:left="6831" w:hanging="360"/>
      </w:pPr>
      <w:rPr>
        <w:rFonts w:ascii="Wingdings" w:hAnsi="Wingdings" w:hint="default"/>
      </w:rPr>
    </w:lvl>
  </w:abstractNum>
  <w:abstractNum w:abstractNumId="22" w15:restartNumberingAfterBreak="0">
    <w:nsid w:val="26CF19D4"/>
    <w:multiLevelType w:val="multilevel"/>
    <w:tmpl w:val="2B08473C"/>
    <w:lvl w:ilvl="0">
      <w:start w:val="10"/>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8A61FA1"/>
    <w:multiLevelType w:val="hybridMultilevel"/>
    <w:tmpl w:val="7428957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296A0D13"/>
    <w:multiLevelType w:val="multilevel"/>
    <w:tmpl w:val="D99E1D0C"/>
    <w:lvl w:ilvl="0">
      <w:start w:val="16"/>
      <w:numFmt w:val="decimal"/>
      <w:lvlText w:val="%1."/>
      <w:lvlJc w:val="left"/>
      <w:pPr>
        <w:ind w:left="360" w:firstLine="0"/>
      </w:pPr>
      <w:rPr>
        <w:rFonts w:hint="default"/>
        <w:b/>
        <w:color w:val="000000"/>
        <w:sz w:val="18"/>
        <w:szCs w:val="18"/>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29F30D44"/>
    <w:multiLevelType w:val="multilevel"/>
    <w:tmpl w:val="0704725E"/>
    <w:lvl w:ilvl="0">
      <w:start w:val="1"/>
      <w:numFmt w:val="decimal"/>
      <w:lvlText w:val="%1."/>
      <w:lvlJc w:val="left"/>
      <w:pPr>
        <w:tabs>
          <w:tab w:val="num" w:pos="927"/>
        </w:tabs>
        <w:ind w:left="927" w:hanging="360"/>
      </w:pPr>
    </w:lvl>
    <w:lvl w:ilvl="1">
      <w:start w:val="1"/>
      <w:numFmt w:val="bullet"/>
      <w:lvlText w:val=""/>
      <w:lvlJc w:val="left"/>
      <w:pPr>
        <w:ind w:left="1647" w:hanging="360"/>
      </w:pPr>
      <w:rPr>
        <w:rFonts w:ascii="Symbol" w:hAnsi="Symbol" w:hint="default"/>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6" w15:restartNumberingAfterBreak="0">
    <w:nsid w:val="2DFD6E4D"/>
    <w:multiLevelType w:val="hybridMultilevel"/>
    <w:tmpl w:val="BEBA9F9C"/>
    <w:lvl w:ilvl="0" w:tplc="3EA0D6A2">
      <w:start w:val="2"/>
      <w:numFmt w:val="bullet"/>
      <w:lvlText w:val="-"/>
      <w:lvlJc w:val="left"/>
      <w:pPr>
        <w:ind w:left="720" w:hanging="360"/>
      </w:pPr>
      <w:rPr>
        <w:rFonts w:ascii="Fira Sans" w:eastAsia="Calibri"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EB75E15"/>
    <w:multiLevelType w:val="hybridMultilevel"/>
    <w:tmpl w:val="7BDE925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8" w15:restartNumberingAfterBreak="0">
    <w:nsid w:val="2F243213"/>
    <w:multiLevelType w:val="multilevel"/>
    <w:tmpl w:val="5DB69CD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02B2C12"/>
    <w:multiLevelType w:val="multilevel"/>
    <w:tmpl w:val="B5B69248"/>
    <w:lvl w:ilvl="0">
      <w:start w:val="12"/>
      <w:numFmt w:val="decimal"/>
      <w:lvlText w:val="%1."/>
      <w:lvlJc w:val="left"/>
      <w:pPr>
        <w:ind w:left="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3."/>
      <w:lvlJc w:val="left"/>
      <w:pPr>
        <w:ind w:left="1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upperLetter"/>
      <w:lvlText w:val="%4."/>
      <w:lvlJc w:val="left"/>
      <w:pPr>
        <w:ind w:left="1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9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6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0697155"/>
    <w:multiLevelType w:val="multilevel"/>
    <w:tmpl w:val="BDCA9384"/>
    <w:lvl w:ilvl="0">
      <w:start w:val="10"/>
      <w:numFmt w:val="decimal"/>
      <w:pStyle w:val="Stijl1"/>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30B71BD2"/>
    <w:multiLevelType w:val="multilevel"/>
    <w:tmpl w:val="08DE72AA"/>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1124CA0"/>
    <w:multiLevelType w:val="hybridMultilevel"/>
    <w:tmpl w:val="CCF0CB04"/>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3" w15:restartNumberingAfterBreak="0">
    <w:nsid w:val="320B7C46"/>
    <w:multiLevelType w:val="hybridMultilevel"/>
    <w:tmpl w:val="0F56A12C"/>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4"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5" w15:restartNumberingAfterBreak="0">
    <w:nsid w:val="34780EB9"/>
    <w:multiLevelType w:val="hybridMultilevel"/>
    <w:tmpl w:val="276EFD20"/>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6" w15:restartNumberingAfterBreak="0">
    <w:nsid w:val="347F29EC"/>
    <w:multiLevelType w:val="hybridMultilevel"/>
    <w:tmpl w:val="FE886810"/>
    <w:lvl w:ilvl="0" w:tplc="20000003">
      <w:start w:val="1"/>
      <w:numFmt w:val="bullet"/>
      <w:lvlText w:val="o"/>
      <w:lvlJc w:val="left"/>
      <w:pPr>
        <w:ind w:left="1647" w:hanging="360"/>
      </w:pPr>
      <w:rPr>
        <w:rFonts w:ascii="Courier New" w:hAnsi="Courier New" w:cs="Courier New" w:hint="default"/>
      </w:rPr>
    </w:lvl>
    <w:lvl w:ilvl="1" w:tplc="20000003" w:tentative="1">
      <w:start w:val="1"/>
      <w:numFmt w:val="bullet"/>
      <w:lvlText w:val="o"/>
      <w:lvlJc w:val="left"/>
      <w:pPr>
        <w:ind w:left="2367" w:hanging="360"/>
      </w:pPr>
      <w:rPr>
        <w:rFonts w:ascii="Courier New" w:hAnsi="Courier New" w:cs="Courier New" w:hint="default"/>
      </w:rPr>
    </w:lvl>
    <w:lvl w:ilvl="2" w:tplc="20000005" w:tentative="1">
      <w:start w:val="1"/>
      <w:numFmt w:val="bullet"/>
      <w:lvlText w:val=""/>
      <w:lvlJc w:val="left"/>
      <w:pPr>
        <w:ind w:left="3087" w:hanging="360"/>
      </w:pPr>
      <w:rPr>
        <w:rFonts w:ascii="Wingdings" w:hAnsi="Wingdings" w:hint="default"/>
      </w:rPr>
    </w:lvl>
    <w:lvl w:ilvl="3" w:tplc="20000001" w:tentative="1">
      <w:start w:val="1"/>
      <w:numFmt w:val="bullet"/>
      <w:lvlText w:val=""/>
      <w:lvlJc w:val="left"/>
      <w:pPr>
        <w:ind w:left="3807" w:hanging="360"/>
      </w:pPr>
      <w:rPr>
        <w:rFonts w:ascii="Symbol" w:hAnsi="Symbol" w:hint="default"/>
      </w:rPr>
    </w:lvl>
    <w:lvl w:ilvl="4" w:tplc="20000003" w:tentative="1">
      <w:start w:val="1"/>
      <w:numFmt w:val="bullet"/>
      <w:lvlText w:val="o"/>
      <w:lvlJc w:val="left"/>
      <w:pPr>
        <w:ind w:left="4527" w:hanging="360"/>
      </w:pPr>
      <w:rPr>
        <w:rFonts w:ascii="Courier New" w:hAnsi="Courier New" w:cs="Courier New" w:hint="default"/>
      </w:rPr>
    </w:lvl>
    <w:lvl w:ilvl="5" w:tplc="20000005" w:tentative="1">
      <w:start w:val="1"/>
      <w:numFmt w:val="bullet"/>
      <w:lvlText w:val=""/>
      <w:lvlJc w:val="left"/>
      <w:pPr>
        <w:ind w:left="5247" w:hanging="360"/>
      </w:pPr>
      <w:rPr>
        <w:rFonts w:ascii="Wingdings" w:hAnsi="Wingdings" w:hint="default"/>
      </w:rPr>
    </w:lvl>
    <w:lvl w:ilvl="6" w:tplc="20000001" w:tentative="1">
      <w:start w:val="1"/>
      <w:numFmt w:val="bullet"/>
      <w:lvlText w:val=""/>
      <w:lvlJc w:val="left"/>
      <w:pPr>
        <w:ind w:left="5967" w:hanging="360"/>
      </w:pPr>
      <w:rPr>
        <w:rFonts w:ascii="Symbol" w:hAnsi="Symbol" w:hint="default"/>
      </w:rPr>
    </w:lvl>
    <w:lvl w:ilvl="7" w:tplc="20000003" w:tentative="1">
      <w:start w:val="1"/>
      <w:numFmt w:val="bullet"/>
      <w:lvlText w:val="o"/>
      <w:lvlJc w:val="left"/>
      <w:pPr>
        <w:ind w:left="6687" w:hanging="360"/>
      </w:pPr>
      <w:rPr>
        <w:rFonts w:ascii="Courier New" w:hAnsi="Courier New" w:cs="Courier New" w:hint="default"/>
      </w:rPr>
    </w:lvl>
    <w:lvl w:ilvl="8" w:tplc="20000005" w:tentative="1">
      <w:start w:val="1"/>
      <w:numFmt w:val="bullet"/>
      <w:lvlText w:val=""/>
      <w:lvlJc w:val="left"/>
      <w:pPr>
        <w:ind w:left="7407" w:hanging="360"/>
      </w:pPr>
      <w:rPr>
        <w:rFonts w:ascii="Wingdings" w:hAnsi="Wingdings" w:hint="default"/>
      </w:rPr>
    </w:lvl>
  </w:abstractNum>
  <w:abstractNum w:abstractNumId="37" w15:restartNumberingAfterBreak="0">
    <w:nsid w:val="354D10C5"/>
    <w:multiLevelType w:val="hybridMultilevel"/>
    <w:tmpl w:val="AFBA0996"/>
    <w:lvl w:ilvl="0" w:tplc="20000003">
      <w:start w:val="1"/>
      <w:numFmt w:val="bullet"/>
      <w:lvlText w:val="o"/>
      <w:lvlJc w:val="left"/>
      <w:pPr>
        <w:ind w:left="1647" w:hanging="360"/>
      </w:pPr>
      <w:rPr>
        <w:rFonts w:ascii="Courier New" w:hAnsi="Courier New" w:cs="Courier New" w:hint="default"/>
      </w:rPr>
    </w:lvl>
    <w:lvl w:ilvl="1" w:tplc="20000003" w:tentative="1">
      <w:start w:val="1"/>
      <w:numFmt w:val="bullet"/>
      <w:lvlText w:val="o"/>
      <w:lvlJc w:val="left"/>
      <w:pPr>
        <w:ind w:left="2367" w:hanging="360"/>
      </w:pPr>
      <w:rPr>
        <w:rFonts w:ascii="Courier New" w:hAnsi="Courier New" w:cs="Courier New" w:hint="default"/>
      </w:rPr>
    </w:lvl>
    <w:lvl w:ilvl="2" w:tplc="20000005" w:tentative="1">
      <w:start w:val="1"/>
      <w:numFmt w:val="bullet"/>
      <w:lvlText w:val=""/>
      <w:lvlJc w:val="left"/>
      <w:pPr>
        <w:ind w:left="3087" w:hanging="360"/>
      </w:pPr>
      <w:rPr>
        <w:rFonts w:ascii="Wingdings" w:hAnsi="Wingdings" w:hint="default"/>
      </w:rPr>
    </w:lvl>
    <w:lvl w:ilvl="3" w:tplc="20000001" w:tentative="1">
      <w:start w:val="1"/>
      <w:numFmt w:val="bullet"/>
      <w:lvlText w:val=""/>
      <w:lvlJc w:val="left"/>
      <w:pPr>
        <w:ind w:left="3807" w:hanging="360"/>
      </w:pPr>
      <w:rPr>
        <w:rFonts w:ascii="Symbol" w:hAnsi="Symbol" w:hint="default"/>
      </w:rPr>
    </w:lvl>
    <w:lvl w:ilvl="4" w:tplc="20000003" w:tentative="1">
      <w:start w:val="1"/>
      <w:numFmt w:val="bullet"/>
      <w:lvlText w:val="o"/>
      <w:lvlJc w:val="left"/>
      <w:pPr>
        <w:ind w:left="4527" w:hanging="360"/>
      </w:pPr>
      <w:rPr>
        <w:rFonts w:ascii="Courier New" w:hAnsi="Courier New" w:cs="Courier New" w:hint="default"/>
      </w:rPr>
    </w:lvl>
    <w:lvl w:ilvl="5" w:tplc="20000005" w:tentative="1">
      <w:start w:val="1"/>
      <w:numFmt w:val="bullet"/>
      <w:lvlText w:val=""/>
      <w:lvlJc w:val="left"/>
      <w:pPr>
        <w:ind w:left="5247" w:hanging="360"/>
      </w:pPr>
      <w:rPr>
        <w:rFonts w:ascii="Wingdings" w:hAnsi="Wingdings" w:hint="default"/>
      </w:rPr>
    </w:lvl>
    <w:lvl w:ilvl="6" w:tplc="20000001" w:tentative="1">
      <w:start w:val="1"/>
      <w:numFmt w:val="bullet"/>
      <w:lvlText w:val=""/>
      <w:lvlJc w:val="left"/>
      <w:pPr>
        <w:ind w:left="5967" w:hanging="360"/>
      </w:pPr>
      <w:rPr>
        <w:rFonts w:ascii="Symbol" w:hAnsi="Symbol" w:hint="default"/>
      </w:rPr>
    </w:lvl>
    <w:lvl w:ilvl="7" w:tplc="20000003" w:tentative="1">
      <w:start w:val="1"/>
      <w:numFmt w:val="bullet"/>
      <w:lvlText w:val="o"/>
      <w:lvlJc w:val="left"/>
      <w:pPr>
        <w:ind w:left="6687" w:hanging="360"/>
      </w:pPr>
      <w:rPr>
        <w:rFonts w:ascii="Courier New" w:hAnsi="Courier New" w:cs="Courier New" w:hint="default"/>
      </w:rPr>
    </w:lvl>
    <w:lvl w:ilvl="8" w:tplc="20000005" w:tentative="1">
      <w:start w:val="1"/>
      <w:numFmt w:val="bullet"/>
      <w:lvlText w:val=""/>
      <w:lvlJc w:val="left"/>
      <w:pPr>
        <w:ind w:left="7407" w:hanging="360"/>
      </w:pPr>
      <w:rPr>
        <w:rFonts w:ascii="Wingdings" w:hAnsi="Wingdings" w:hint="default"/>
      </w:rPr>
    </w:lvl>
  </w:abstractNum>
  <w:abstractNum w:abstractNumId="38" w15:restartNumberingAfterBreak="0">
    <w:nsid w:val="35B52344"/>
    <w:multiLevelType w:val="multilevel"/>
    <w:tmpl w:val="2B16798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abstractNum w:abstractNumId="39" w15:restartNumberingAfterBreak="0">
    <w:nsid w:val="36DE1002"/>
    <w:multiLevelType w:val="hybridMultilevel"/>
    <w:tmpl w:val="20C481B0"/>
    <w:lvl w:ilvl="0" w:tplc="89CCC09E">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0" w15:restartNumberingAfterBreak="0">
    <w:nsid w:val="39F240B0"/>
    <w:multiLevelType w:val="multilevel"/>
    <w:tmpl w:val="0704725E"/>
    <w:lvl w:ilvl="0">
      <w:start w:val="1"/>
      <w:numFmt w:val="decimal"/>
      <w:lvlText w:val="%1."/>
      <w:lvlJc w:val="left"/>
      <w:pPr>
        <w:tabs>
          <w:tab w:val="num" w:pos="927"/>
        </w:tabs>
        <w:ind w:left="927" w:hanging="360"/>
      </w:pPr>
    </w:lvl>
    <w:lvl w:ilvl="1">
      <w:start w:val="1"/>
      <w:numFmt w:val="bullet"/>
      <w:lvlText w:val=""/>
      <w:lvlJc w:val="left"/>
      <w:pPr>
        <w:ind w:left="1647" w:hanging="360"/>
      </w:pPr>
      <w:rPr>
        <w:rFonts w:ascii="Symbol" w:hAnsi="Symbol" w:hint="default"/>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1" w15:restartNumberingAfterBreak="0">
    <w:nsid w:val="3D4306DB"/>
    <w:multiLevelType w:val="hybridMultilevel"/>
    <w:tmpl w:val="DCDECA4C"/>
    <w:lvl w:ilvl="0" w:tplc="B53C6E8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DD43F25"/>
    <w:multiLevelType w:val="hybridMultilevel"/>
    <w:tmpl w:val="43C2C920"/>
    <w:lvl w:ilvl="0" w:tplc="20000003">
      <w:start w:val="1"/>
      <w:numFmt w:val="bullet"/>
      <w:lvlText w:val="o"/>
      <w:lvlJc w:val="left"/>
      <w:pPr>
        <w:ind w:left="1647" w:hanging="360"/>
      </w:pPr>
      <w:rPr>
        <w:rFonts w:ascii="Courier New" w:hAnsi="Courier New" w:cs="Courier New" w:hint="default"/>
      </w:rPr>
    </w:lvl>
    <w:lvl w:ilvl="1" w:tplc="FFFFFFFF" w:tentative="1">
      <w:start w:val="1"/>
      <w:numFmt w:val="bullet"/>
      <w:lvlText w:val="o"/>
      <w:lvlJc w:val="left"/>
      <w:pPr>
        <w:ind w:left="2367" w:hanging="360"/>
      </w:pPr>
      <w:rPr>
        <w:rFonts w:ascii="Courier New" w:hAnsi="Courier New" w:cs="Courier New" w:hint="default"/>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abstractNum w:abstractNumId="43" w15:restartNumberingAfterBreak="0">
    <w:nsid w:val="3E057A5F"/>
    <w:multiLevelType w:val="multilevel"/>
    <w:tmpl w:val="DDDAA48C"/>
    <w:lvl w:ilvl="0">
      <w:start w:val="1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F2D637F"/>
    <w:multiLevelType w:val="hybridMultilevel"/>
    <w:tmpl w:val="4B4AC77C"/>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5"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1EC2E16"/>
    <w:multiLevelType w:val="multilevel"/>
    <w:tmpl w:val="319A3A9C"/>
    <w:lvl w:ilvl="0">
      <w:start w:val="14"/>
      <w:numFmt w:val="decimal"/>
      <w:lvlText w:val="%1"/>
      <w:lvlJc w:val="left"/>
      <w:pPr>
        <w:ind w:left="360" w:hanging="360"/>
      </w:pPr>
      <w:rPr>
        <w:rFonts w:hint="default"/>
      </w:rPr>
    </w:lvl>
    <w:lvl w:ilvl="1">
      <w:start w:val="1"/>
      <w:numFmt w:val="none"/>
      <w:lvlText w:val="15.1"/>
      <w:lvlJc w:val="left"/>
      <w:pPr>
        <w:ind w:left="644" w:hanging="360"/>
      </w:pPr>
      <w:rPr>
        <w:rFonts w:ascii="Fira Sans" w:hAnsi="Fira Sans" w:hint="default"/>
        <w:sz w:val="18"/>
        <w:szCs w:val="18"/>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47" w15:restartNumberingAfterBreak="0">
    <w:nsid w:val="43671A73"/>
    <w:multiLevelType w:val="hybridMultilevel"/>
    <w:tmpl w:val="EC2858D4"/>
    <w:lvl w:ilvl="0" w:tplc="20000001">
      <w:start w:val="1"/>
      <w:numFmt w:val="bullet"/>
      <w:lvlText w:val=""/>
      <w:lvlJc w:val="left"/>
      <w:pPr>
        <w:ind w:left="1211" w:hanging="360"/>
      </w:pPr>
      <w:rPr>
        <w:rFonts w:ascii="Symbol" w:hAnsi="Symbol"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48" w15:restartNumberingAfterBreak="0">
    <w:nsid w:val="45307E32"/>
    <w:multiLevelType w:val="hybridMultilevel"/>
    <w:tmpl w:val="C76AC49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9" w15:restartNumberingAfterBreak="0">
    <w:nsid w:val="467B1BC7"/>
    <w:multiLevelType w:val="hybridMultilevel"/>
    <w:tmpl w:val="D4EAA236"/>
    <w:lvl w:ilvl="0" w:tplc="20000001">
      <w:start w:val="1"/>
      <w:numFmt w:val="bullet"/>
      <w:lvlText w:val=""/>
      <w:lvlJc w:val="left"/>
      <w:pPr>
        <w:ind w:left="927" w:hanging="360"/>
      </w:pPr>
      <w:rPr>
        <w:rFonts w:ascii="Symbol" w:hAnsi="Symbol" w:hint="default"/>
      </w:rPr>
    </w:lvl>
    <w:lvl w:ilvl="1" w:tplc="20000003">
      <w:start w:val="1"/>
      <w:numFmt w:val="bullet"/>
      <w:lvlText w:val="o"/>
      <w:lvlJc w:val="left"/>
      <w:pPr>
        <w:ind w:left="1647" w:hanging="360"/>
      </w:pPr>
      <w:rPr>
        <w:rFonts w:ascii="Courier New" w:hAnsi="Courier New" w:cs="Courier New" w:hint="default"/>
      </w:rPr>
    </w:lvl>
    <w:lvl w:ilvl="2" w:tplc="20000005">
      <w:start w:val="1"/>
      <w:numFmt w:val="bullet"/>
      <w:lvlText w:val=""/>
      <w:lvlJc w:val="left"/>
      <w:pPr>
        <w:ind w:left="2367" w:hanging="360"/>
      </w:pPr>
      <w:rPr>
        <w:rFonts w:ascii="Wingdings" w:hAnsi="Wingdings" w:hint="default"/>
      </w:rPr>
    </w:lvl>
    <w:lvl w:ilvl="3" w:tplc="2000000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50" w15:restartNumberingAfterBreak="0">
    <w:nsid w:val="49C13416"/>
    <w:multiLevelType w:val="hybridMultilevel"/>
    <w:tmpl w:val="D1AC6462"/>
    <w:lvl w:ilvl="0" w:tplc="20000003">
      <w:start w:val="1"/>
      <w:numFmt w:val="bullet"/>
      <w:lvlText w:val="o"/>
      <w:lvlJc w:val="left"/>
      <w:pPr>
        <w:ind w:left="1647" w:hanging="360"/>
      </w:pPr>
      <w:rPr>
        <w:rFonts w:ascii="Courier New" w:hAnsi="Courier New" w:cs="Courier New" w:hint="default"/>
      </w:rPr>
    </w:lvl>
    <w:lvl w:ilvl="1" w:tplc="FFFFFFFF" w:tentative="1">
      <w:start w:val="1"/>
      <w:numFmt w:val="bullet"/>
      <w:lvlText w:val="o"/>
      <w:lvlJc w:val="left"/>
      <w:pPr>
        <w:ind w:left="2367" w:hanging="360"/>
      </w:pPr>
      <w:rPr>
        <w:rFonts w:ascii="Courier New" w:hAnsi="Courier New" w:cs="Courier New" w:hint="default"/>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abstractNum w:abstractNumId="51" w15:restartNumberingAfterBreak="0">
    <w:nsid w:val="4AD45AD1"/>
    <w:multiLevelType w:val="hybridMultilevel"/>
    <w:tmpl w:val="B61A98CE"/>
    <w:lvl w:ilvl="0" w:tplc="20000019">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2" w15:restartNumberingAfterBreak="0">
    <w:nsid w:val="4BDA2794"/>
    <w:multiLevelType w:val="hybridMultilevel"/>
    <w:tmpl w:val="B068193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4DC07AA1"/>
    <w:multiLevelType w:val="multilevel"/>
    <w:tmpl w:val="8B90AE80"/>
    <w:lvl w:ilvl="0">
      <w:start w:val="1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E6E0EC5"/>
    <w:multiLevelType w:val="multilevel"/>
    <w:tmpl w:val="561E0FFE"/>
    <w:lvl w:ilvl="0">
      <w:start w:val="1"/>
      <w:numFmt w:val="decimal"/>
      <w:lvlText w:val="%1."/>
      <w:lvlJc w:val="left"/>
      <w:pPr>
        <w:ind w:left="1776" w:hanging="360"/>
      </w:pPr>
      <w:rPr>
        <w:rFonts w:hint="default"/>
        <w:b/>
      </w:rPr>
    </w:lvl>
    <w:lvl w:ilvl="1">
      <w:start w:val="1"/>
      <w:numFmt w:val="decimal"/>
      <w:lvlText w:val="%1.%2"/>
      <w:lvlJc w:val="left"/>
      <w:pPr>
        <w:ind w:left="1852" w:hanging="576"/>
      </w:pPr>
      <w:rPr>
        <w:rFonts w:hint="default"/>
        <w:color w:val="auto"/>
      </w:rPr>
    </w:lvl>
    <w:lvl w:ilvl="2">
      <w:start w:val="1"/>
      <w:numFmt w:val="decimal"/>
      <w:lvlText w:val="%1.%2.%3"/>
      <w:lvlJc w:val="left"/>
      <w:pPr>
        <w:ind w:left="2136" w:hanging="720"/>
      </w:pPr>
      <w:rPr>
        <w:rFonts w:hint="default"/>
      </w:rPr>
    </w:lvl>
    <w:lvl w:ilvl="3">
      <w:start w:val="1"/>
      <w:numFmt w:val="decimal"/>
      <w:lvlText w:val="%1.%2.%3.%4"/>
      <w:lvlJc w:val="left"/>
      <w:pPr>
        <w:ind w:left="2280" w:hanging="864"/>
      </w:pPr>
      <w:rPr>
        <w:rFonts w:hint="default"/>
      </w:rPr>
    </w:lvl>
    <w:lvl w:ilvl="4">
      <w:start w:val="1"/>
      <w:numFmt w:val="decimal"/>
      <w:lvlText w:val="%1.%2.%3.%4.%5"/>
      <w:lvlJc w:val="left"/>
      <w:pPr>
        <w:ind w:left="2424" w:hanging="1008"/>
      </w:pPr>
      <w:rPr>
        <w:rFonts w:hint="default"/>
      </w:rPr>
    </w:lvl>
    <w:lvl w:ilvl="5">
      <w:start w:val="1"/>
      <w:numFmt w:val="decimal"/>
      <w:lvlText w:val="%1.%2.%3.%4.%5.%6"/>
      <w:lvlJc w:val="left"/>
      <w:pPr>
        <w:ind w:left="2568" w:hanging="1152"/>
      </w:pPr>
      <w:rPr>
        <w:rFonts w:hint="default"/>
      </w:rPr>
    </w:lvl>
    <w:lvl w:ilvl="6">
      <w:start w:val="1"/>
      <w:numFmt w:val="decimal"/>
      <w:lvlText w:val="%1.%2.%3.%4.%5.%6.%7"/>
      <w:lvlJc w:val="left"/>
      <w:pPr>
        <w:ind w:left="2712" w:hanging="1296"/>
      </w:pPr>
      <w:rPr>
        <w:rFonts w:hint="default"/>
      </w:rPr>
    </w:lvl>
    <w:lvl w:ilvl="7">
      <w:start w:val="1"/>
      <w:numFmt w:val="decimal"/>
      <w:lvlText w:val="%1.%2.%3.%4.%5.%6.%7.%8"/>
      <w:lvlJc w:val="left"/>
      <w:pPr>
        <w:ind w:left="2856" w:hanging="1440"/>
      </w:pPr>
      <w:rPr>
        <w:rFonts w:hint="default"/>
      </w:rPr>
    </w:lvl>
    <w:lvl w:ilvl="8">
      <w:start w:val="1"/>
      <w:numFmt w:val="decimal"/>
      <w:lvlText w:val="%1.%2.%3.%4.%5.%6.%7.%8.%9"/>
      <w:lvlJc w:val="left"/>
      <w:pPr>
        <w:ind w:left="3000" w:hanging="1584"/>
      </w:pPr>
      <w:rPr>
        <w:rFonts w:hint="default"/>
      </w:rPr>
    </w:lvl>
  </w:abstractNum>
  <w:abstractNum w:abstractNumId="55" w15:restartNumberingAfterBreak="0">
    <w:nsid w:val="4EB11BD2"/>
    <w:multiLevelType w:val="hybridMultilevel"/>
    <w:tmpl w:val="1334146C"/>
    <w:lvl w:ilvl="0" w:tplc="2000000F">
      <w:start w:val="1"/>
      <w:numFmt w:val="decimal"/>
      <w:lvlText w:val="%1."/>
      <w:lvlJc w:val="left"/>
      <w:pPr>
        <w:ind w:left="1353" w:hanging="360"/>
      </w:pPr>
    </w:lvl>
    <w:lvl w:ilvl="1" w:tplc="20000019">
      <w:start w:val="1"/>
      <w:numFmt w:val="lowerLetter"/>
      <w:lvlText w:val="%2."/>
      <w:lvlJc w:val="left"/>
      <w:pPr>
        <w:ind w:left="2073" w:hanging="360"/>
      </w:pPr>
    </w:lvl>
    <w:lvl w:ilvl="2" w:tplc="2000001B">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6" w15:restartNumberingAfterBreak="0">
    <w:nsid w:val="4EF43C0A"/>
    <w:multiLevelType w:val="multilevel"/>
    <w:tmpl w:val="F282F82A"/>
    <w:lvl w:ilvl="0">
      <w:start w:val="1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4FED0C10"/>
    <w:multiLevelType w:val="hybridMultilevel"/>
    <w:tmpl w:val="59DE337C"/>
    <w:lvl w:ilvl="0" w:tplc="7BAE31A4">
      <w:start w:val="1"/>
      <w:numFmt w:val="lowerLetter"/>
      <w:lvlText w:val="%1."/>
      <w:lvlJc w:val="left"/>
      <w:pPr>
        <w:ind w:left="928"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51E7546B"/>
    <w:multiLevelType w:val="hybridMultilevel"/>
    <w:tmpl w:val="5F826F52"/>
    <w:lvl w:ilvl="0" w:tplc="A7BA305A">
      <w:start w:val="1"/>
      <w:numFmt w:val="lowerLetter"/>
      <w:lvlText w:val="%1."/>
      <w:lvlJc w:val="left"/>
      <w:pPr>
        <w:ind w:left="564" w:hanging="564"/>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9" w15:restartNumberingAfterBreak="0">
    <w:nsid w:val="526834CB"/>
    <w:multiLevelType w:val="hybridMultilevel"/>
    <w:tmpl w:val="FF02A18A"/>
    <w:lvl w:ilvl="0" w:tplc="BD922B8C">
      <w:start w:val="1"/>
      <w:numFmt w:val="decimal"/>
      <w:lvlText w:val="%1."/>
      <w:lvlJc w:val="left"/>
      <w:pPr>
        <w:ind w:left="1020" w:hanging="360"/>
      </w:pPr>
    </w:lvl>
    <w:lvl w:ilvl="1" w:tplc="28CC8A30">
      <w:start w:val="1"/>
      <w:numFmt w:val="decimal"/>
      <w:lvlText w:val="%2."/>
      <w:lvlJc w:val="left"/>
      <w:pPr>
        <w:ind w:left="1020" w:hanging="360"/>
      </w:pPr>
    </w:lvl>
    <w:lvl w:ilvl="2" w:tplc="EAA44D7E">
      <w:start w:val="1"/>
      <w:numFmt w:val="decimal"/>
      <w:lvlText w:val="%3."/>
      <w:lvlJc w:val="left"/>
      <w:pPr>
        <w:ind w:left="1020" w:hanging="360"/>
      </w:pPr>
    </w:lvl>
    <w:lvl w:ilvl="3" w:tplc="745C65AC">
      <w:start w:val="1"/>
      <w:numFmt w:val="decimal"/>
      <w:lvlText w:val="%4."/>
      <w:lvlJc w:val="left"/>
      <w:pPr>
        <w:ind w:left="1020" w:hanging="360"/>
      </w:pPr>
    </w:lvl>
    <w:lvl w:ilvl="4" w:tplc="EAFC638A">
      <w:start w:val="1"/>
      <w:numFmt w:val="decimal"/>
      <w:lvlText w:val="%5."/>
      <w:lvlJc w:val="left"/>
      <w:pPr>
        <w:ind w:left="1020" w:hanging="360"/>
      </w:pPr>
    </w:lvl>
    <w:lvl w:ilvl="5" w:tplc="2278B9B2">
      <w:start w:val="1"/>
      <w:numFmt w:val="decimal"/>
      <w:lvlText w:val="%6."/>
      <w:lvlJc w:val="left"/>
      <w:pPr>
        <w:ind w:left="1020" w:hanging="360"/>
      </w:pPr>
    </w:lvl>
    <w:lvl w:ilvl="6" w:tplc="60DA08E6">
      <w:start w:val="1"/>
      <w:numFmt w:val="decimal"/>
      <w:lvlText w:val="%7."/>
      <w:lvlJc w:val="left"/>
      <w:pPr>
        <w:ind w:left="1020" w:hanging="360"/>
      </w:pPr>
    </w:lvl>
    <w:lvl w:ilvl="7" w:tplc="9AB6C4AC">
      <w:start w:val="1"/>
      <w:numFmt w:val="decimal"/>
      <w:lvlText w:val="%8."/>
      <w:lvlJc w:val="left"/>
      <w:pPr>
        <w:ind w:left="1020" w:hanging="360"/>
      </w:pPr>
    </w:lvl>
    <w:lvl w:ilvl="8" w:tplc="9FBEDB76">
      <w:start w:val="1"/>
      <w:numFmt w:val="decimal"/>
      <w:lvlText w:val="%9."/>
      <w:lvlJc w:val="left"/>
      <w:pPr>
        <w:ind w:left="1020" w:hanging="360"/>
      </w:pPr>
    </w:lvl>
  </w:abstractNum>
  <w:abstractNum w:abstractNumId="60" w15:restartNumberingAfterBreak="0">
    <w:nsid w:val="558759BB"/>
    <w:multiLevelType w:val="hybridMultilevel"/>
    <w:tmpl w:val="A19453C8"/>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1" w15:restartNumberingAfterBreak="0">
    <w:nsid w:val="59460D5C"/>
    <w:multiLevelType w:val="multilevel"/>
    <w:tmpl w:val="CE262476"/>
    <w:lvl w:ilvl="0">
      <w:start w:val="11"/>
      <w:numFmt w:val="decimal"/>
      <w:lvlText w:val="%1"/>
      <w:lvlJc w:val="left"/>
      <w:pPr>
        <w:ind w:left="360" w:hanging="360"/>
      </w:pPr>
      <w:rPr>
        <w:rFonts w:hint="default"/>
      </w:rPr>
    </w:lvl>
    <w:lvl w:ilvl="1">
      <w:start w:val="1"/>
      <w:numFmt w:val="none"/>
      <w:lvlText w:val="1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9A26670"/>
    <w:multiLevelType w:val="hybridMultilevel"/>
    <w:tmpl w:val="A2B486D6"/>
    <w:lvl w:ilvl="0" w:tplc="83082BFA">
      <w:start w:val="1"/>
      <w:numFmt w:val="decimal"/>
      <w:lvlText w:val="%1."/>
      <w:lvlJc w:val="left"/>
      <w:pPr>
        <w:ind w:left="927" w:hanging="360"/>
      </w:pPr>
      <w:rPr>
        <w:rFonts w:hint="default"/>
        <w:b/>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3" w15:restartNumberingAfterBreak="0">
    <w:nsid w:val="5AB50D9D"/>
    <w:multiLevelType w:val="hybridMultilevel"/>
    <w:tmpl w:val="A7445A68"/>
    <w:lvl w:ilvl="0" w:tplc="20000003">
      <w:start w:val="1"/>
      <w:numFmt w:val="bullet"/>
      <w:lvlText w:val="o"/>
      <w:lvlJc w:val="left"/>
      <w:pPr>
        <w:ind w:left="1647" w:hanging="360"/>
      </w:pPr>
      <w:rPr>
        <w:rFonts w:ascii="Courier New" w:hAnsi="Courier New" w:cs="Courier New" w:hint="default"/>
      </w:rPr>
    </w:lvl>
    <w:lvl w:ilvl="1" w:tplc="20000003" w:tentative="1">
      <w:start w:val="1"/>
      <w:numFmt w:val="bullet"/>
      <w:lvlText w:val="o"/>
      <w:lvlJc w:val="left"/>
      <w:pPr>
        <w:ind w:left="2367" w:hanging="360"/>
      </w:pPr>
      <w:rPr>
        <w:rFonts w:ascii="Courier New" w:hAnsi="Courier New" w:cs="Courier New" w:hint="default"/>
      </w:rPr>
    </w:lvl>
    <w:lvl w:ilvl="2" w:tplc="20000005" w:tentative="1">
      <w:start w:val="1"/>
      <w:numFmt w:val="bullet"/>
      <w:lvlText w:val=""/>
      <w:lvlJc w:val="left"/>
      <w:pPr>
        <w:ind w:left="3087" w:hanging="360"/>
      </w:pPr>
      <w:rPr>
        <w:rFonts w:ascii="Wingdings" w:hAnsi="Wingdings" w:hint="default"/>
      </w:rPr>
    </w:lvl>
    <w:lvl w:ilvl="3" w:tplc="20000001" w:tentative="1">
      <w:start w:val="1"/>
      <w:numFmt w:val="bullet"/>
      <w:lvlText w:val=""/>
      <w:lvlJc w:val="left"/>
      <w:pPr>
        <w:ind w:left="3807" w:hanging="360"/>
      </w:pPr>
      <w:rPr>
        <w:rFonts w:ascii="Symbol" w:hAnsi="Symbol" w:hint="default"/>
      </w:rPr>
    </w:lvl>
    <w:lvl w:ilvl="4" w:tplc="20000003" w:tentative="1">
      <w:start w:val="1"/>
      <w:numFmt w:val="bullet"/>
      <w:lvlText w:val="o"/>
      <w:lvlJc w:val="left"/>
      <w:pPr>
        <w:ind w:left="4527" w:hanging="360"/>
      </w:pPr>
      <w:rPr>
        <w:rFonts w:ascii="Courier New" w:hAnsi="Courier New" w:cs="Courier New" w:hint="default"/>
      </w:rPr>
    </w:lvl>
    <w:lvl w:ilvl="5" w:tplc="20000005" w:tentative="1">
      <w:start w:val="1"/>
      <w:numFmt w:val="bullet"/>
      <w:lvlText w:val=""/>
      <w:lvlJc w:val="left"/>
      <w:pPr>
        <w:ind w:left="5247" w:hanging="360"/>
      </w:pPr>
      <w:rPr>
        <w:rFonts w:ascii="Wingdings" w:hAnsi="Wingdings" w:hint="default"/>
      </w:rPr>
    </w:lvl>
    <w:lvl w:ilvl="6" w:tplc="20000001" w:tentative="1">
      <w:start w:val="1"/>
      <w:numFmt w:val="bullet"/>
      <w:lvlText w:val=""/>
      <w:lvlJc w:val="left"/>
      <w:pPr>
        <w:ind w:left="5967" w:hanging="360"/>
      </w:pPr>
      <w:rPr>
        <w:rFonts w:ascii="Symbol" w:hAnsi="Symbol" w:hint="default"/>
      </w:rPr>
    </w:lvl>
    <w:lvl w:ilvl="7" w:tplc="20000003" w:tentative="1">
      <w:start w:val="1"/>
      <w:numFmt w:val="bullet"/>
      <w:lvlText w:val="o"/>
      <w:lvlJc w:val="left"/>
      <w:pPr>
        <w:ind w:left="6687" w:hanging="360"/>
      </w:pPr>
      <w:rPr>
        <w:rFonts w:ascii="Courier New" w:hAnsi="Courier New" w:cs="Courier New" w:hint="default"/>
      </w:rPr>
    </w:lvl>
    <w:lvl w:ilvl="8" w:tplc="20000005" w:tentative="1">
      <w:start w:val="1"/>
      <w:numFmt w:val="bullet"/>
      <w:lvlText w:val=""/>
      <w:lvlJc w:val="left"/>
      <w:pPr>
        <w:ind w:left="7407" w:hanging="360"/>
      </w:pPr>
      <w:rPr>
        <w:rFonts w:ascii="Wingdings" w:hAnsi="Wingdings" w:hint="default"/>
      </w:rPr>
    </w:lvl>
  </w:abstractNum>
  <w:abstractNum w:abstractNumId="64" w15:restartNumberingAfterBreak="0">
    <w:nsid w:val="5F922C64"/>
    <w:multiLevelType w:val="hybridMultilevel"/>
    <w:tmpl w:val="52EA379C"/>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5" w15:restartNumberingAfterBreak="0">
    <w:nsid w:val="606A1CDB"/>
    <w:multiLevelType w:val="hybridMultilevel"/>
    <w:tmpl w:val="4E6CEF54"/>
    <w:lvl w:ilvl="0" w:tplc="20000001">
      <w:start w:val="1"/>
      <w:numFmt w:val="bullet"/>
      <w:lvlText w:val=""/>
      <w:lvlJc w:val="left"/>
      <w:pPr>
        <w:ind w:left="1647" w:hanging="360"/>
      </w:pPr>
      <w:rPr>
        <w:rFonts w:ascii="Symbol" w:hAnsi="Symbol" w:hint="default"/>
      </w:rPr>
    </w:lvl>
    <w:lvl w:ilvl="1" w:tplc="20000003" w:tentative="1">
      <w:start w:val="1"/>
      <w:numFmt w:val="bullet"/>
      <w:lvlText w:val="o"/>
      <w:lvlJc w:val="left"/>
      <w:pPr>
        <w:ind w:left="2367" w:hanging="360"/>
      </w:pPr>
      <w:rPr>
        <w:rFonts w:ascii="Courier New" w:hAnsi="Courier New" w:cs="Courier New" w:hint="default"/>
      </w:rPr>
    </w:lvl>
    <w:lvl w:ilvl="2" w:tplc="20000005" w:tentative="1">
      <w:start w:val="1"/>
      <w:numFmt w:val="bullet"/>
      <w:lvlText w:val=""/>
      <w:lvlJc w:val="left"/>
      <w:pPr>
        <w:ind w:left="3087" w:hanging="360"/>
      </w:pPr>
      <w:rPr>
        <w:rFonts w:ascii="Wingdings" w:hAnsi="Wingdings" w:hint="default"/>
      </w:rPr>
    </w:lvl>
    <w:lvl w:ilvl="3" w:tplc="20000001" w:tentative="1">
      <w:start w:val="1"/>
      <w:numFmt w:val="bullet"/>
      <w:lvlText w:val=""/>
      <w:lvlJc w:val="left"/>
      <w:pPr>
        <w:ind w:left="3807" w:hanging="360"/>
      </w:pPr>
      <w:rPr>
        <w:rFonts w:ascii="Symbol" w:hAnsi="Symbol" w:hint="default"/>
      </w:rPr>
    </w:lvl>
    <w:lvl w:ilvl="4" w:tplc="20000003" w:tentative="1">
      <w:start w:val="1"/>
      <w:numFmt w:val="bullet"/>
      <w:lvlText w:val="o"/>
      <w:lvlJc w:val="left"/>
      <w:pPr>
        <w:ind w:left="4527" w:hanging="360"/>
      </w:pPr>
      <w:rPr>
        <w:rFonts w:ascii="Courier New" w:hAnsi="Courier New" w:cs="Courier New" w:hint="default"/>
      </w:rPr>
    </w:lvl>
    <w:lvl w:ilvl="5" w:tplc="20000005" w:tentative="1">
      <w:start w:val="1"/>
      <w:numFmt w:val="bullet"/>
      <w:lvlText w:val=""/>
      <w:lvlJc w:val="left"/>
      <w:pPr>
        <w:ind w:left="5247" w:hanging="360"/>
      </w:pPr>
      <w:rPr>
        <w:rFonts w:ascii="Wingdings" w:hAnsi="Wingdings" w:hint="default"/>
      </w:rPr>
    </w:lvl>
    <w:lvl w:ilvl="6" w:tplc="20000001" w:tentative="1">
      <w:start w:val="1"/>
      <w:numFmt w:val="bullet"/>
      <w:lvlText w:val=""/>
      <w:lvlJc w:val="left"/>
      <w:pPr>
        <w:ind w:left="5967" w:hanging="360"/>
      </w:pPr>
      <w:rPr>
        <w:rFonts w:ascii="Symbol" w:hAnsi="Symbol" w:hint="default"/>
      </w:rPr>
    </w:lvl>
    <w:lvl w:ilvl="7" w:tplc="20000003" w:tentative="1">
      <w:start w:val="1"/>
      <w:numFmt w:val="bullet"/>
      <w:lvlText w:val="o"/>
      <w:lvlJc w:val="left"/>
      <w:pPr>
        <w:ind w:left="6687" w:hanging="360"/>
      </w:pPr>
      <w:rPr>
        <w:rFonts w:ascii="Courier New" w:hAnsi="Courier New" w:cs="Courier New" w:hint="default"/>
      </w:rPr>
    </w:lvl>
    <w:lvl w:ilvl="8" w:tplc="20000005" w:tentative="1">
      <w:start w:val="1"/>
      <w:numFmt w:val="bullet"/>
      <w:lvlText w:val=""/>
      <w:lvlJc w:val="left"/>
      <w:pPr>
        <w:ind w:left="7407" w:hanging="360"/>
      </w:pPr>
      <w:rPr>
        <w:rFonts w:ascii="Wingdings" w:hAnsi="Wingdings" w:hint="default"/>
      </w:rPr>
    </w:lvl>
  </w:abstractNum>
  <w:abstractNum w:abstractNumId="66" w15:restartNumberingAfterBreak="0">
    <w:nsid w:val="618E41BE"/>
    <w:multiLevelType w:val="multilevel"/>
    <w:tmpl w:val="CFD81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50B266F"/>
    <w:multiLevelType w:val="multilevel"/>
    <w:tmpl w:val="148EEBBA"/>
    <w:lvl w:ilvl="0">
      <w:start w:val="9"/>
      <w:numFmt w:val="decimal"/>
      <w:lvlText w:val="%1"/>
      <w:lvlJc w:val="left"/>
      <w:pPr>
        <w:ind w:left="360" w:hanging="360"/>
      </w:pPr>
      <w:rPr>
        <w:rFonts w:hint="default"/>
      </w:rPr>
    </w:lvl>
    <w:lvl w:ilvl="1">
      <w:start w:val="3"/>
      <w:numFmt w:val="none"/>
      <w:lvlText w:val="10.5"/>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5F64E27"/>
    <w:multiLevelType w:val="multilevel"/>
    <w:tmpl w:val="D0A272E2"/>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67DC40EB"/>
    <w:multiLevelType w:val="hybridMultilevel"/>
    <w:tmpl w:val="612AED90"/>
    <w:lvl w:ilvl="0" w:tplc="05A02142">
      <w:start w:val="1"/>
      <w:numFmt w:val="decimal"/>
      <w:lvlText w:val="%1."/>
      <w:lvlJc w:val="left"/>
      <w:pPr>
        <w:ind w:left="927" w:hanging="360"/>
      </w:pPr>
      <w:rPr>
        <w:rFonts w:hint="default"/>
        <w:b/>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0" w15:restartNumberingAfterBreak="0">
    <w:nsid w:val="68166316"/>
    <w:multiLevelType w:val="hybridMultilevel"/>
    <w:tmpl w:val="79ECD6A8"/>
    <w:lvl w:ilvl="0" w:tplc="DAE297BC">
      <w:start w:val="1"/>
      <w:numFmt w:val="lowerLetter"/>
      <w:lvlText w:val="%1."/>
      <w:lvlJc w:val="left"/>
      <w:pPr>
        <w:ind w:left="564" w:hanging="564"/>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1" w15:restartNumberingAfterBreak="0">
    <w:nsid w:val="691B6E70"/>
    <w:multiLevelType w:val="multilevel"/>
    <w:tmpl w:val="12E64CE6"/>
    <w:lvl w:ilvl="0">
      <w:start w:val="10"/>
      <w:numFmt w:val="decimal"/>
      <w:lvlText w:val="%1"/>
      <w:lvlJc w:val="left"/>
      <w:pPr>
        <w:ind w:left="360" w:hanging="360"/>
      </w:pPr>
      <w:rPr>
        <w:rFonts w:hint="default"/>
      </w:rPr>
    </w:lvl>
    <w:lvl w:ilvl="1">
      <w:start w:val="1"/>
      <w:numFmt w:val="none"/>
      <w:lvlText w:val="14.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9202EAC"/>
    <w:multiLevelType w:val="hybridMultilevel"/>
    <w:tmpl w:val="4B3A7D2E"/>
    <w:lvl w:ilvl="0" w:tplc="20000003">
      <w:start w:val="1"/>
      <w:numFmt w:val="bullet"/>
      <w:lvlText w:val="o"/>
      <w:lvlJc w:val="left"/>
      <w:pPr>
        <w:ind w:left="1647" w:hanging="360"/>
      </w:pPr>
      <w:rPr>
        <w:rFonts w:ascii="Courier New" w:hAnsi="Courier New" w:cs="Courier New" w:hint="default"/>
      </w:rPr>
    </w:lvl>
    <w:lvl w:ilvl="1" w:tplc="A9581688">
      <w:start w:val="1"/>
      <w:numFmt w:val="decimal"/>
      <w:lvlText w:val="%2)"/>
      <w:lvlJc w:val="left"/>
      <w:pPr>
        <w:ind w:left="2439" w:hanging="432"/>
      </w:pPr>
      <w:rPr>
        <w:rFonts w:hint="default"/>
      </w:r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73" w15:restartNumberingAfterBreak="0">
    <w:nsid w:val="69443446"/>
    <w:multiLevelType w:val="hybridMultilevel"/>
    <w:tmpl w:val="D946FCAE"/>
    <w:lvl w:ilvl="0" w:tplc="7528165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4" w15:restartNumberingAfterBreak="0">
    <w:nsid w:val="69CF66CC"/>
    <w:multiLevelType w:val="multilevel"/>
    <w:tmpl w:val="78CEE158"/>
    <w:lvl w:ilvl="0">
      <w:start w:val="11"/>
      <w:numFmt w:val="decimal"/>
      <w:lvlText w:val="%1"/>
      <w:lvlJc w:val="left"/>
      <w:pPr>
        <w:ind w:left="360" w:hanging="360"/>
      </w:pPr>
      <w:rPr>
        <w:rFonts w:hint="default"/>
      </w:rPr>
    </w:lvl>
    <w:lvl w:ilvl="1">
      <w:start w:val="1"/>
      <w:numFmt w:val="none"/>
      <w:lvlText w:val="1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6A1A473D"/>
    <w:multiLevelType w:val="hybridMultilevel"/>
    <w:tmpl w:val="1ADA8D90"/>
    <w:lvl w:ilvl="0" w:tplc="428AFB74">
      <w:start w:val="1"/>
      <w:numFmt w:val="lowerLetter"/>
      <w:lvlText w:val="%1."/>
      <w:lvlJc w:val="left"/>
      <w:pPr>
        <w:ind w:left="564" w:hanging="564"/>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6" w15:restartNumberingAfterBreak="0">
    <w:nsid w:val="7021756B"/>
    <w:multiLevelType w:val="hybridMultilevel"/>
    <w:tmpl w:val="C9CE9024"/>
    <w:lvl w:ilvl="0" w:tplc="0413000F">
      <w:start w:val="1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70873307"/>
    <w:multiLevelType w:val="hybridMultilevel"/>
    <w:tmpl w:val="14CE74B8"/>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8" w15:restartNumberingAfterBreak="0">
    <w:nsid w:val="746F09D9"/>
    <w:multiLevelType w:val="hybridMultilevel"/>
    <w:tmpl w:val="13F047A4"/>
    <w:lvl w:ilvl="0" w:tplc="20000001">
      <w:start w:val="1"/>
      <w:numFmt w:val="bullet"/>
      <w:lvlText w:val=""/>
      <w:lvlJc w:val="left"/>
      <w:pPr>
        <w:ind w:left="1211" w:hanging="360"/>
      </w:pPr>
      <w:rPr>
        <w:rFonts w:ascii="Symbol" w:hAnsi="Symbol"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79" w15:restartNumberingAfterBreak="0">
    <w:nsid w:val="75476F43"/>
    <w:multiLevelType w:val="multilevel"/>
    <w:tmpl w:val="0704725E"/>
    <w:lvl w:ilvl="0">
      <w:start w:val="1"/>
      <w:numFmt w:val="decimal"/>
      <w:lvlText w:val="%1."/>
      <w:lvlJc w:val="left"/>
      <w:pPr>
        <w:tabs>
          <w:tab w:val="num" w:pos="927"/>
        </w:tabs>
        <w:ind w:left="927" w:hanging="360"/>
      </w:pPr>
    </w:lvl>
    <w:lvl w:ilvl="1">
      <w:start w:val="1"/>
      <w:numFmt w:val="bullet"/>
      <w:lvlText w:val=""/>
      <w:lvlJc w:val="left"/>
      <w:pPr>
        <w:ind w:left="1647" w:hanging="360"/>
      </w:pPr>
      <w:rPr>
        <w:rFonts w:ascii="Symbol" w:hAnsi="Symbol" w:hint="default"/>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80" w15:restartNumberingAfterBreak="0">
    <w:nsid w:val="79546C9C"/>
    <w:multiLevelType w:val="multilevel"/>
    <w:tmpl w:val="A55C58EC"/>
    <w:lvl w:ilvl="0">
      <w:start w:val="20"/>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1" w15:restartNumberingAfterBreak="0">
    <w:nsid w:val="7A16622C"/>
    <w:multiLevelType w:val="multilevel"/>
    <w:tmpl w:val="02EED410"/>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DA7343B"/>
    <w:multiLevelType w:val="hybridMultilevel"/>
    <w:tmpl w:val="CF6C19AA"/>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84" w15:restartNumberingAfterBreak="0">
    <w:nsid w:val="7E8B6C6A"/>
    <w:multiLevelType w:val="hybridMultilevel"/>
    <w:tmpl w:val="F546094C"/>
    <w:lvl w:ilvl="0" w:tplc="20000003">
      <w:start w:val="1"/>
      <w:numFmt w:val="bullet"/>
      <w:lvlText w:val="o"/>
      <w:lvlJc w:val="left"/>
      <w:pPr>
        <w:ind w:left="1647" w:hanging="360"/>
      </w:pPr>
      <w:rPr>
        <w:rFonts w:ascii="Courier New" w:hAnsi="Courier New" w:cs="Courier New" w:hint="default"/>
      </w:rPr>
    </w:lvl>
    <w:lvl w:ilvl="1" w:tplc="20000003" w:tentative="1">
      <w:start w:val="1"/>
      <w:numFmt w:val="bullet"/>
      <w:lvlText w:val="o"/>
      <w:lvlJc w:val="left"/>
      <w:pPr>
        <w:ind w:left="2367" w:hanging="360"/>
      </w:pPr>
      <w:rPr>
        <w:rFonts w:ascii="Courier New" w:hAnsi="Courier New" w:cs="Courier New" w:hint="default"/>
      </w:rPr>
    </w:lvl>
    <w:lvl w:ilvl="2" w:tplc="20000005" w:tentative="1">
      <w:start w:val="1"/>
      <w:numFmt w:val="bullet"/>
      <w:lvlText w:val=""/>
      <w:lvlJc w:val="left"/>
      <w:pPr>
        <w:ind w:left="3087" w:hanging="360"/>
      </w:pPr>
      <w:rPr>
        <w:rFonts w:ascii="Wingdings" w:hAnsi="Wingdings" w:hint="default"/>
      </w:rPr>
    </w:lvl>
    <w:lvl w:ilvl="3" w:tplc="20000001" w:tentative="1">
      <w:start w:val="1"/>
      <w:numFmt w:val="bullet"/>
      <w:lvlText w:val=""/>
      <w:lvlJc w:val="left"/>
      <w:pPr>
        <w:ind w:left="3807" w:hanging="360"/>
      </w:pPr>
      <w:rPr>
        <w:rFonts w:ascii="Symbol" w:hAnsi="Symbol" w:hint="default"/>
      </w:rPr>
    </w:lvl>
    <w:lvl w:ilvl="4" w:tplc="20000003" w:tentative="1">
      <w:start w:val="1"/>
      <w:numFmt w:val="bullet"/>
      <w:lvlText w:val="o"/>
      <w:lvlJc w:val="left"/>
      <w:pPr>
        <w:ind w:left="4527" w:hanging="360"/>
      </w:pPr>
      <w:rPr>
        <w:rFonts w:ascii="Courier New" w:hAnsi="Courier New" w:cs="Courier New" w:hint="default"/>
      </w:rPr>
    </w:lvl>
    <w:lvl w:ilvl="5" w:tplc="20000005" w:tentative="1">
      <w:start w:val="1"/>
      <w:numFmt w:val="bullet"/>
      <w:lvlText w:val=""/>
      <w:lvlJc w:val="left"/>
      <w:pPr>
        <w:ind w:left="5247" w:hanging="360"/>
      </w:pPr>
      <w:rPr>
        <w:rFonts w:ascii="Wingdings" w:hAnsi="Wingdings" w:hint="default"/>
      </w:rPr>
    </w:lvl>
    <w:lvl w:ilvl="6" w:tplc="20000001" w:tentative="1">
      <w:start w:val="1"/>
      <w:numFmt w:val="bullet"/>
      <w:lvlText w:val=""/>
      <w:lvlJc w:val="left"/>
      <w:pPr>
        <w:ind w:left="5967" w:hanging="360"/>
      </w:pPr>
      <w:rPr>
        <w:rFonts w:ascii="Symbol" w:hAnsi="Symbol" w:hint="default"/>
      </w:rPr>
    </w:lvl>
    <w:lvl w:ilvl="7" w:tplc="20000003" w:tentative="1">
      <w:start w:val="1"/>
      <w:numFmt w:val="bullet"/>
      <w:lvlText w:val="o"/>
      <w:lvlJc w:val="left"/>
      <w:pPr>
        <w:ind w:left="6687" w:hanging="360"/>
      </w:pPr>
      <w:rPr>
        <w:rFonts w:ascii="Courier New" w:hAnsi="Courier New" w:cs="Courier New" w:hint="default"/>
      </w:rPr>
    </w:lvl>
    <w:lvl w:ilvl="8" w:tplc="20000005" w:tentative="1">
      <w:start w:val="1"/>
      <w:numFmt w:val="bullet"/>
      <w:lvlText w:val=""/>
      <w:lvlJc w:val="left"/>
      <w:pPr>
        <w:ind w:left="7407" w:hanging="360"/>
      </w:pPr>
      <w:rPr>
        <w:rFonts w:ascii="Wingdings" w:hAnsi="Wingdings" w:hint="default"/>
      </w:rPr>
    </w:lvl>
  </w:abstractNum>
  <w:num w:numId="1" w16cid:durableId="1829325447">
    <w:abstractNumId w:val="45"/>
  </w:num>
  <w:num w:numId="2" w16cid:durableId="872764570">
    <w:abstractNumId w:val="82"/>
  </w:num>
  <w:num w:numId="3" w16cid:durableId="1448619711">
    <w:abstractNumId w:val="1"/>
  </w:num>
  <w:num w:numId="4" w16cid:durableId="3551560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3061445">
    <w:abstractNumId w:val="58"/>
  </w:num>
  <w:num w:numId="6" w16cid:durableId="736172099">
    <w:abstractNumId w:val="70"/>
  </w:num>
  <w:num w:numId="7" w16cid:durableId="1302729986">
    <w:abstractNumId w:val="75"/>
  </w:num>
  <w:num w:numId="8" w16cid:durableId="392392526">
    <w:abstractNumId w:val="51"/>
  </w:num>
  <w:num w:numId="9" w16cid:durableId="920680017">
    <w:abstractNumId w:val="49"/>
  </w:num>
  <w:num w:numId="10" w16cid:durableId="1054041469">
    <w:abstractNumId w:val="62"/>
  </w:num>
  <w:num w:numId="11" w16cid:durableId="277562892">
    <w:abstractNumId w:val="3"/>
  </w:num>
  <w:num w:numId="12" w16cid:durableId="532307104">
    <w:abstractNumId w:val="42"/>
  </w:num>
  <w:num w:numId="13" w16cid:durableId="790973327">
    <w:abstractNumId w:val="84"/>
  </w:num>
  <w:num w:numId="14" w16cid:durableId="1676496257">
    <w:abstractNumId w:val="12"/>
  </w:num>
  <w:num w:numId="15" w16cid:durableId="736903053">
    <w:abstractNumId w:val="37"/>
  </w:num>
  <w:num w:numId="16" w16cid:durableId="659890799">
    <w:abstractNumId w:val="32"/>
  </w:num>
  <w:num w:numId="17" w16cid:durableId="1180966850">
    <w:abstractNumId w:val="72"/>
  </w:num>
  <w:num w:numId="18" w16cid:durableId="1361854648">
    <w:abstractNumId w:val="9"/>
  </w:num>
  <w:num w:numId="19" w16cid:durableId="480583730">
    <w:abstractNumId w:val="63"/>
  </w:num>
  <w:num w:numId="20" w16cid:durableId="959536784">
    <w:abstractNumId w:val="2"/>
  </w:num>
  <w:num w:numId="21" w16cid:durableId="98380288">
    <w:abstractNumId w:val="7"/>
  </w:num>
  <w:num w:numId="22" w16cid:durableId="2005425532">
    <w:abstractNumId w:val="13"/>
  </w:num>
  <w:num w:numId="23" w16cid:durableId="1612282771">
    <w:abstractNumId w:val="69"/>
  </w:num>
  <w:num w:numId="24" w16cid:durableId="1066802905">
    <w:abstractNumId w:val="36"/>
  </w:num>
  <w:num w:numId="25" w16cid:durableId="441805553">
    <w:abstractNumId w:val="65"/>
  </w:num>
  <w:num w:numId="26" w16cid:durableId="16126198">
    <w:abstractNumId w:val="50"/>
  </w:num>
  <w:num w:numId="27" w16cid:durableId="253319263">
    <w:abstractNumId w:val="0"/>
  </w:num>
  <w:num w:numId="28" w16cid:durableId="1144586629">
    <w:abstractNumId w:val="5"/>
  </w:num>
  <w:num w:numId="29" w16cid:durableId="999386872">
    <w:abstractNumId w:val="83"/>
  </w:num>
  <w:num w:numId="30" w16cid:durableId="1904289592">
    <w:abstractNumId w:val="55"/>
  </w:num>
  <w:num w:numId="31" w16cid:durableId="51126525">
    <w:abstractNumId w:val="40"/>
  </w:num>
  <w:num w:numId="32" w16cid:durableId="1124421062">
    <w:abstractNumId w:val="64"/>
  </w:num>
  <w:num w:numId="33" w16cid:durableId="680665562">
    <w:abstractNumId w:val="21"/>
  </w:num>
  <w:num w:numId="34" w16cid:durableId="1453327175">
    <w:abstractNumId w:val="4"/>
  </w:num>
  <w:num w:numId="35" w16cid:durableId="1975017673">
    <w:abstractNumId w:val="38"/>
  </w:num>
  <w:num w:numId="36" w16cid:durableId="668101755">
    <w:abstractNumId w:val="78"/>
  </w:num>
  <w:num w:numId="37" w16cid:durableId="1304578778">
    <w:abstractNumId w:val="47"/>
  </w:num>
  <w:num w:numId="38" w16cid:durableId="972172345">
    <w:abstractNumId w:val="33"/>
  </w:num>
  <w:num w:numId="39" w16cid:durableId="679086635">
    <w:abstractNumId w:val="48"/>
  </w:num>
  <w:num w:numId="40" w16cid:durableId="1853761308">
    <w:abstractNumId w:val="23"/>
  </w:num>
  <w:num w:numId="41" w16cid:durableId="1486631821">
    <w:abstractNumId w:val="60"/>
  </w:num>
  <w:num w:numId="42" w16cid:durableId="1843082444">
    <w:abstractNumId w:val="44"/>
  </w:num>
  <w:num w:numId="43" w16cid:durableId="224991537">
    <w:abstractNumId w:val="15"/>
  </w:num>
  <w:num w:numId="44" w16cid:durableId="1926642417">
    <w:abstractNumId w:val="77"/>
  </w:num>
  <w:num w:numId="45" w16cid:durableId="2027973826">
    <w:abstractNumId w:val="27"/>
  </w:num>
  <w:num w:numId="46" w16cid:durableId="931937683">
    <w:abstractNumId w:val="79"/>
  </w:num>
  <w:num w:numId="47" w16cid:durableId="1041788008">
    <w:abstractNumId w:val="25"/>
  </w:num>
  <w:num w:numId="48" w16cid:durableId="1695573443">
    <w:abstractNumId w:val="35"/>
  </w:num>
  <w:num w:numId="49" w16cid:durableId="476847191">
    <w:abstractNumId w:val="54"/>
  </w:num>
  <w:num w:numId="50" w16cid:durableId="1678539818">
    <w:abstractNumId w:val="19"/>
  </w:num>
  <w:num w:numId="51" w16cid:durableId="637612626">
    <w:abstractNumId w:val="14"/>
  </w:num>
  <w:num w:numId="52" w16cid:durableId="357006190">
    <w:abstractNumId w:val="56"/>
  </w:num>
  <w:num w:numId="53" w16cid:durableId="34425885">
    <w:abstractNumId w:val="6"/>
  </w:num>
  <w:num w:numId="54" w16cid:durableId="1540127003">
    <w:abstractNumId w:val="18"/>
  </w:num>
  <w:num w:numId="55" w16cid:durableId="1520579864">
    <w:abstractNumId w:val="11"/>
  </w:num>
  <w:num w:numId="56" w16cid:durableId="1991515976">
    <w:abstractNumId w:val="81"/>
  </w:num>
  <w:num w:numId="57" w16cid:durableId="543493089">
    <w:abstractNumId w:val="43"/>
  </w:num>
  <w:num w:numId="58" w16cid:durableId="1696809769">
    <w:abstractNumId w:val="30"/>
  </w:num>
  <w:num w:numId="59" w16cid:durableId="331109852">
    <w:abstractNumId w:val="28"/>
  </w:num>
  <w:num w:numId="60" w16cid:durableId="906571506">
    <w:abstractNumId w:val="67"/>
  </w:num>
  <w:num w:numId="61" w16cid:durableId="214388584">
    <w:abstractNumId w:val="22"/>
  </w:num>
  <w:num w:numId="62" w16cid:durableId="42142357">
    <w:abstractNumId w:val="71"/>
  </w:num>
  <w:num w:numId="63" w16cid:durableId="2023703232">
    <w:abstractNumId w:val="16"/>
  </w:num>
  <w:num w:numId="64" w16cid:durableId="200823348">
    <w:abstractNumId w:val="61"/>
  </w:num>
  <w:num w:numId="65" w16cid:durableId="168713934">
    <w:abstractNumId w:val="53"/>
  </w:num>
  <w:num w:numId="66" w16cid:durableId="1871457474">
    <w:abstractNumId w:val="8"/>
  </w:num>
  <w:num w:numId="67" w16cid:durableId="1180121782">
    <w:abstractNumId w:val="24"/>
  </w:num>
  <w:num w:numId="68" w16cid:durableId="1791436337">
    <w:abstractNumId w:val="76"/>
  </w:num>
  <w:num w:numId="69" w16cid:durableId="550046134">
    <w:abstractNumId w:val="31"/>
  </w:num>
  <w:num w:numId="70" w16cid:durableId="2067677691">
    <w:abstractNumId w:val="80"/>
  </w:num>
  <w:num w:numId="71" w16cid:durableId="945311897">
    <w:abstractNumId w:val="52"/>
  </w:num>
  <w:num w:numId="72" w16cid:durableId="112865326">
    <w:abstractNumId w:val="26"/>
  </w:num>
  <w:num w:numId="73" w16cid:durableId="363143642">
    <w:abstractNumId w:val="41"/>
  </w:num>
  <w:num w:numId="74" w16cid:durableId="1991593085">
    <w:abstractNumId w:val="29"/>
  </w:num>
  <w:num w:numId="75" w16cid:durableId="1812289123">
    <w:abstractNumId w:val="68"/>
  </w:num>
  <w:num w:numId="76" w16cid:durableId="1867062988">
    <w:abstractNumId w:val="17"/>
  </w:num>
  <w:num w:numId="77" w16cid:durableId="788209287">
    <w:abstractNumId w:val="10"/>
  </w:num>
  <w:num w:numId="78" w16cid:durableId="1259026487">
    <w:abstractNumId w:val="20"/>
  </w:num>
  <w:num w:numId="79" w16cid:durableId="1989240082">
    <w:abstractNumId w:val="66"/>
  </w:num>
  <w:num w:numId="80" w16cid:durableId="1179470561">
    <w:abstractNumId w:val="57"/>
  </w:num>
  <w:num w:numId="81" w16cid:durableId="1646005890">
    <w:abstractNumId w:val="39"/>
  </w:num>
  <w:num w:numId="82" w16cid:durableId="1636833031">
    <w:abstractNumId w:val="59"/>
  </w:num>
  <w:num w:numId="83" w16cid:durableId="2137218723">
    <w:abstractNumId w:val="74"/>
  </w:num>
  <w:num w:numId="84" w16cid:durableId="1160080607">
    <w:abstractNumId w:val="46"/>
  </w:num>
  <w:num w:numId="85" w16cid:durableId="438181874">
    <w:abstractNumId w:val="7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2FF2"/>
    <w:rsid w:val="000035AD"/>
    <w:rsid w:val="00003FD1"/>
    <w:rsid w:val="000126F8"/>
    <w:rsid w:val="00014DC0"/>
    <w:rsid w:val="00015E5B"/>
    <w:rsid w:val="0001665B"/>
    <w:rsid w:val="00016C3A"/>
    <w:rsid w:val="0002028B"/>
    <w:rsid w:val="000209A0"/>
    <w:rsid w:val="00023343"/>
    <w:rsid w:val="00023552"/>
    <w:rsid w:val="00030FBE"/>
    <w:rsid w:val="00034866"/>
    <w:rsid w:val="000355E8"/>
    <w:rsid w:val="00041562"/>
    <w:rsid w:val="00042C6C"/>
    <w:rsid w:val="0004362D"/>
    <w:rsid w:val="000456A1"/>
    <w:rsid w:val="00047AFE"/>
    <w:rsid w:val="00050E98"/>
    <w:rsid w:val="000519CB"/>
    <w:rsid w:val="000529DF"/>
    <w:rsid w:val="00052D37"/>
    <w:rsid w:val="00052D47"/>
    <w:rsid w:val="0005457A"/>
    <w:rsid w:val="000570E6"/>
    <w:rsid w:val="00057BDD"/>
    <w:rsid w:val="00061F96"/>
    <w:rsid w:val="000622D8"/>
    <w:rsid w:val="0006299E"/>
    <w:rsid w:val="00065046"/>
    <w:rsid w:val="00067FF9"/>
    <w:rsid w:val="0007217D"/>
    <w:rsid w:val="000728A9"/>
    <w:rsid w:val="000736E2"/>
    <w:rsid w:val="000747A1"/>
    <w:rsid w:val="000864AF"/>
    <w:rsid w:val="00096043"/>
    <w:rsid w:val="00097226"/>
    <w:rsid w:val="000A0818"/>
    <w:rsid w:val="000A2A1C"/>
    <w:rsid w:val="000B18F8"/>
    <w:rsid w:val="000B5726"/>
    <w:rsid w:val="000B5C79"/>
    <w:rsid w:val="000B64B0"/>
    <w:rsid w:val="000C075A"/>
    <w:rsid w:val="000C1AC3"/>
    <w:rsid w:val="000C3E06"/>
    <w:rsid w:val="000C73EB"/>
    <w:rsid w:val="000C7F16"/>
    <w:rsid w:val="000D20C8"/>
    <w:rsid w:val="000D2803"/>
    <w:rsid w:val="000D5AB7"/>
    <w:rsid w:val="000D5E91"/>
    <w:rsid w:val="000D74E4"/>
    <w:rsid w:val="000E0A26"/>
    <w:rsid w:val="000E5079"/>
    <w:rsid w:val="000F2DC7"/>
    <w:rsid w:val="000F4DC4"/>
    <w:rsid w:val="001012E7"/>
    <w:rsid w:val="001060D8"/>
    <w:rsid w:val="00111517"/>
    <w:rsid w:val="001162CD"/>
    <w:rsid w:val="00121A52"/>
    <w:rsid w:val="0012454B"/>
    <w:rsid w:val="001335E7"/>
    <w:rsid w:val="00133673"/>
    <w:rsid w:val="001362BC"/>
    <w:rsid w:val="00141D19"/>
    <w:rsid w:val="00142BB8"/>
    <w:rsid w:val="0014467C"/>
    <w:rsid w:val="00144B87"/>
    <w:rsid w:val="00146305"/>
    <w:rsid w:val="0015037A"/>
    <w:rsid w:val="00152E5A"/>
    <w:rsid w:val="00154B0C"/>
    <w:rsid w:val="0016014A"/>
    <w:rsid w:val="00166768"/>
    <w:rsid w:val="00166B24"/>
    <w:rsid w:val="001671E7"/>
    <w:rsid w:val="0017162E"/>
    <w:rsid w:val="001733B2"/>
    <w:rsid w:val="00173B7C"/>
    <w:rsid w:val="0017537E"/>
    <w:rsid w:val="00180148"/>
    <w:rsid w:val="00180454"/>
    <w:rsid w:val="00181D31"/>
    <w:rsid w:val="001876BC"/>
    <w:rsid w:val="00192817"/>
    <w:rsid w:val="00197463"/>
    <w:rsid w:val="001A2B80"/>
    <w:rsid w:val="001A5AC1"/>
    <w:rsid w:val="001A64B7"/>
    <w:rsid w:val="001B07A3"/>
    <w:rsid w:val="001B12F2"/>
    <w:rsid w:val="001B150C"/>
    <w:rsid w:val="001B34F2"/>
    <w:rsid w:val="001B4B3F"/>
    <w:rsid w:val="001C0086"/>
    <w:rsid w:val="001C46A6"/>
    <w:rsid w:val="001C49F7"/>
    <w:rsid w:val="001C61F0"/>
    <w:rsid w:val="001C66D3"/>
    <w:rsid w:val="001D2C43"/>
    <w:rsid w:val="001D35F9"/>
    <w:rsid w:val="001D53E0"/>
    <w:rsid w:val="001D755F"/>
    <w:rsid w:val="001E3685"/>
    <w:rsid w:val="001E4084"/>
    <w:rsid w:val="001E42CE"/>
    <w:rsid w:val="001F01D8"/>
    <w:rsid w:val="001F1DC9"/>
    <w:rsid w:val="001F41F3"/>
    <w:rsid w:val="001F6584"/>
    <w:rsid w:val="001F7A6B"/>
    <w:rsid w:val="00203B0D"/>
    <w:rsid w:val="002041C5"/>
    <w:rsid w:val="002053E4"/>
    <w:rsid w:val="002070E1"/>
    <w:rsid w:val="0021486E"/>
    <w:rsid w:val="002153F4"/>
    <w:rsid w:val="00217508"/>
    <w:rsid w:val="00217F84"/>
    <w:rsid w:val="00225AF6"/>
    <w:rsid w:val="0022677D"/>
    <w:rsid w:val="00226D3E"/>
    <w:rsid w:val="00231205"/>
    <w:rsid w:val="00231CCC"/>
    <w:rsid w:val="00231E7C"/>
    <w:rsid w:val="002333F7"/>
    <w:rsid w:val="002345FA"/>
    <w:rsid w:val="002357AD"/>
    <w:rsid w:val="00236887"/>
    <w:rsid w:val="00237B30"/>
    <w:rsid w:val="0024033B"/>
    <w:rsid w:val="002406A2"/>
    <w:rsid w:val="00240A6E"/>
    <w:rsid w:val="00240EC7"/>
    <w:rsid w:val="00246373"/>
    <w:rsid w:val="002475EC"/>
    <w:rsid w:val="00250DAC"/>
    <w:rsid w:val="002523BD"/>
    <w:rsid w:val="00253104"/>
    <w:rsid w:val="002543AD"/>
    <w:rsid w:val="002571DC"/>
    <w:rsid w:val="00261453"/>
    <w:rsid w:val="00261EF9"/>
    <w:rsid w:val="002642A2"/>
    <w:rsid w:val="00264D3A"/>
    <w:rsid w:val="0026771C"/>
    <w:rsid w:val="00267CF7"/>
    <w:rsid w:val="00270940"/>
    <w:rsid w:val="00270D31"/>
    <w:rsid w:val="00275680"/>
    <w:rsid w:val="00276A94"/>
    <w:rsid w:val="00283B3B"/>
    <w:rsid w:val="0028484E"/>
    <w:rsid w:val="00287310"/>
    <w:rsid w:val="00290A9C"/>
    <w:rsid w:val="00290D38"/>
    <w:rsid w:val="00294786"/>
    <w:rsid w:val="00294806"/>
    <w:rsid w:val="00294D9D"/>
    <w:rsid w:val="0029709E"/>
    <w:rsid w:val="002A3270"/>
    <w:rsid w:val="002A3670"/>
    <w:rsid w:val="002A63BE"/>
    <w:rsid w:val="002A6CDC"/>
    <w:rsid w:val="002B28FA"/>
    <w:rsid w:val="002B5936"/>
    <w:rsid w:val="002C1847"/>
    <w:rsid w:val="002D023B"/>
    <w:rsid w:val="002D1E55"/>
    <w:rsid w:val="002D2E94"/>
    <w:rsid w:val="002D52A7"/>
    <w:rsid w:val="002D5530"/>
    <w:rsid w:val="002D6DF3"/>
    <w:rsid w:val="002D70CB"/>
    <w:rsid w:val="002D7A7F"/>
    <w:rsid w:val="002E16E9"/>
    <w:rsid w:val="002E6C53"/>
    <w:rsid w:val="002E762A"/>
    <w:rsid w:val="002E7CB7"/>
    <w:rsid w:val="002F1937"/>
    <w:rsid w:val="002F238E"/>
    <w:rsid w:val="002F514A"/>
    <w:rsid w:val="002F7720"/>
    <w:rsid w:val="00302073"/>
    <w:rsid w:val="00305DF9"/>
    <w:rsid w:val="00306705"/>
    <w:rsid w:val="00310830"/>
    <w:rsid w:val="003136EF"/>
    <w:rsid w:val="0031535A"/>
    <w:rsid w:val="00315B69"/>
    <w:rsid w:val="00316DF0"/>
    <w:rsid w:val="003215E6"/>
    <w:rsid w:val="00322FE5"/>
    <w:rsid w:val="00325709"/>
    <w:rsid w:val="00326394"/>
    <w:rsid w:val="003308C7"/>
    <w:rsid w:val="0033172C"/>
    <w:rsid w:val="00332E75"/>
    <w:rsid w:val="0033729D"/>
    <w:rsid w:val="003462B9"/>
    <w:rsid w:val="00347155"/>
    <w:rsid w:val="00350FD3"/>
    <w:rsid w:val="00351FE9"/>
    <w:rsid w:val="00352921"/>
    <w:rsid w:val="003533FD"/>
    <w:rsid w:val="00354BA3"/>
    <w:rsid w:val="00357B73"/>
    <w:rsid w:val="00363589"/>
    <w:rsid w:val="00364B5B"/>
    <w:rsid w:val="0037134A"/>
    <w:rsid w:val="0037179F"/>
    <w:rsid w:val="00371861"/>
    <w:rsid w:val="0037360F"/>
    <w:rsid w:val="003744D4"/>
    <w:rsid w:val="00375585"/>
    <w:rsid w:val="00380697"/>
    <w:rsid w:val="00380C5A"/>
    <w:rsid w:val="00384ADF"/>
    <w:rsid w:val="0038657C"/>
    <w:rsid w:val="00387C60"/>
    <w:rsid w:val="00392395"/>
    <w:rsid w:val="00393A4A"/>
    <w:rsid w:val="00394CAF"/>
    <w:rsid w:val="00395796"/>
    <w:rsid w:val="00396BED"/>
    <w:rsid w:val="003A35DB"/>
    <w:rsid w:val="003B4BDF"/>
    <w:rsid w:val="003B54BD"/>
    <w:rsid w:val="003B5A15"/>
    <w:rsid w:val="003BA133"/>
    <w:rsid w:val="003C2027"/>
    <w:rsid w:val="003C7FF3"/>
    <w:rsid w:val="003D07A7"/>
    <w:rsid w:val="003D2992"/>
    <w:rsid w:val="003D6466"/>
    <w:rsid w:val="003E0796"/>
    <w:rsid w:val="003E2056"/>
    <w:rsid w:val="003E213A"/>
    <w:rsid w:val="003E27A3"/>
    <w:rsid w:val="003F2310"/>
    <w:rsid w:val="003F5B15"/>
    <w:rsid w:val="003F6298"/>
    <w:rsid w:val="003F6A61"/>
    <w:rsid w:val="004037E5"/>
    <w:rsid w:val="00413DEF"/>
    <w:rsid w:val="00413F59"/>
    <w:rsid w:val="00414A13"/>
    <w:rsid w:val="0042086D"/>
    <w:rsid w:val="00420AC3"/>
    <w:rsid w:val="00420C2B"/>
    <w:rsid w:val="00420EE5"/>
    <w:rsid w:val="0042359F"/>
    <w:rsid w:val="0042575F"/>
    <w:rsid w:val="00425D0D"/>
    <w:rsid w:val="00430008"/>
    <w:rsid w:val="00433D01"/>
    <w:rsid w:val="004340C8"/>
    <w:rsid w:val="0043438A"/>
    <w:rsid w:val="0043476F"/>
    <w:rsid w:val="00440A6F"/>
    <w:rsid w:val="0044299F"/>
    <w:rsid w:val="00444B2E"/>
    <w:rsid w:val="004464FA"/>
    <w:rsid w:val="00447A58"/>
    <w:rsid w:val="004549D2"/>
    <w:rsid w:val="0045559D"/>
    <w:rsid w:val="00456A10"/>
    <w:rsid w:val="00457C7A"/>
    <w:rsid w:val="00461142"/>
    <w:rsid w:val="00461A77"/>
    <w:rsid w:val="0046250A"/>
    <w:rsid w:val="00462AC9"/>
    <w:rsid w:val="0046658B"/>
    <w:rsid w:val="00466D0B"/>
    <w:rsid w:val="00472E05"/>
    <w:rsid w:val="00475EF1"/>
    <w:rsid w:val="004777BE"/>
    <w:rsid w:val="00481DDC"/>
    <w:rsid w:val="00482554"/>
    <w:rsid w:val="00487162"/>
    <w:rsid w:val="004904BD"/>
    <w:rsid w:val="00490A05"/>
    <w:rsid w:val="00494E58"/>
    <w:rsid w:val="00496353"/>
    <w:rsid w:val="00496720"/>
    <w:rsid w:val="00496F68"/>
    <w:rsid w:val="004A0330"/>
    <w:rsid w:val="004A167F"/>
    <w:rsid w:val="004A224E"/>
    <w:rsid w:val="004A5207"/>
    <w:rsid w:val="004A6414"/>
    <w:rsid w:val="004B0259"/>
    <w:rsid w:val="004B0652"/>
    <w:rsid w:val="004B3744"/>
    <w:rsid w:val="004B3BEF"/>
    <w:rsid w:val="004B536F"/>
    <w:rsid w:val="004B573C"/>
    <w:rsid w:val="004C119D"/>
    <w:rsid w:val="004C2C87"/>
    <w:rsid w:val="004C469D"/>
    <w:rsid w:val="004C62FA"/>
    <w:rsid w:val="004C66F2"/>
    <w:rsid w:val="004C6EAE"/>
    <w:rsid w:val="004D0AEB"/>
    <w:rsid w:val="004D0CE7"/>
    <w:rsid w:val="004D4AE6"/>
    <w:rsid w:val="004E3896"/>
    <w:rsid w:val="004F009E"/>
    <w:rsid w:val="004F2142"/>
    <w:rsid w:val="004F3363"/>
    <w:rsid w:val="004F55C6"/>
    <w:rsid w:val="004F6D4B"/>
    <w:rsid w:val="0050082F"/>
    <w:rsid w:val="00501636"/>
    <w:rsid w:val="005023D5"/>
    <w:rsid w:val="0050442B"/>
    <w:rsid w:val="0050775D"/>
    <w:rsid w:val="00511439"/>
    <w:rsid w:val="00513808"/>
    <w:rsid w:val="00516E51"/>
    <w:rsid w:val="0052005B"/>
    <w:rsid w:val="005226FC"/>
    <w:rsid w:val="00522D7C"/>
    <w:rsid w:val="0052541B"/>
    <w:rsid w:val="00526865"/>
    <w:rsid w:val="00527EA9"/>
    <w:rsid w:val="00532F34"/>
    <w:rsid w:val="00533CE7"/>
    <w:rsid w:val="005345C4"/>
    <w:rsid w:val="00535EC1"/>
    <w:rsid w:val="00540BF0"/>
    <w:rsid w:val="0055027E"/>
    <w:rsid w:val="00553B6A"/>
    <w:rsid w:val="00554CB3"/>
    <w:rsid w:val="00557737"/>
    <w:rsid w:val="005600D0"/>
    <w:rsid w:val="00561FEB"/>
    <w:rsid w:val="00564956"/>
    <w:rsid w:val="0057075A"/>
    <w:rsid w:val="00571005"/>
    <w:rsid w:val="00576BC9"/>
    <w:rsid w:val="0058333E"/>
    <w:rsid w:val="00591E71"/>
    <w:rsid w:val="005A09FD"/>
    <w:rsid w:val="005A0C5E"/>
    <w:rsid w:val="005A1C01"/>
    <w:rsid w:val="005A3655"/>
    <w:rsid w:val="005B0BA5"/>
    <w:rsid w:val="005C2C12"/>
    <w:rsid w:val="005C3F93"/>
    <w:rsid w:val="005C75A6"/>
    <w:rsid w:val="005D0C9B"/>
    <w:rsid w:val="005D106B"/>
    <w:rsid w:val="005D141F"/>
    <w:rsid w:val="005D1E23"/>
    <w:rsid w:val="005D26AF"/>
    <w:rsid w:val="005D30E1"/>
    <w:rsid w:val="005D7A03"/>
    <w:rsid w:val="005E2732"/>
    <w:rsid w:val="005E41F3"/>
    <w:rsid w:val="005E5F2C"/>
    <w:rsid w:val="005E5F64"/>
    <w:rsid w:val="005F2222"/>
    <w:rsid w:val="005F283E"/>
    <w:rsid w:val="005F2B84"/>
    <w:rsid w:val="005F420F"/>
    <w:rsid w:val="005F542C"/>
    <w:rsid w:val="006025CB"/>
    <w:rsid w:val="0060397A"/>
    <w:rsid w:val="00610868"/>
    <w:rsid w:val="0061123E"/>
    <w:rsid w:val="006131A2"/>
    <w:rsid w:val="00613D21"/>
    <w:rsid w:val="00613E63"/>
    <w:rsid w:val="0061733A"/>
    <w:rsid w:val="00624C6F"/>
    <w:rsid w:val="00627230"/>
    <w:rsid w:val="00630898"/>
    <w:rsid w:val="006317DD"/>
    <w:rsid w:val="006327BE"/>
    <w:rsid w:val="00632C68"/>
    <w:rsid w:val="00632DFD"/>
    <w:rsid w:val="00634281"/>
    <w:rsid w:val="006342E2"/>
    <w:rsid w:val="00635003"/>
    <w:rsid w:val="0063642F"/>
    <w:rsid w:val="0063675D"/>
    <w:rsid w:val="006400B0"/>
    <w:rsid w:val="00643185"/>
    <w:rsid w:val="006436EA"/>
    <w:rsid w:val="006441AF"/>
    <w:rsid w:val="00645298"/>
    <w:rsid w:val="00647985"/>
    <w:rsid w:val="00653851"/>
    <w:rsid w:val="006538D3"/>
    <w:rsid w:val="00654146"/>
    <w:rsid w:val="0065424B"/>
    <w:rsid w:val="0065434A"/>
    <w:rsid w:val="00656218"/>
    <w:rsid w:val="0065638E"/>
    <w:rsid w:val="0065748F"/>
    <w:rsid w:val="006602C8"/>
    <w:rsid w:val="00660D4F"/>
    <w:rsid w:val="00663CD1"/>
    <w:rsid w:val="00665EC3"/>
    <w:rsid w:val="00676E47"/>
    <w:rsid w:val="006844CC"/>
    <w:rsid w:val="00685B8D"/>
    <w:rsid w:val="006878DA"/>
    <w:rsid w:val="00692818"/>
    <w:rsid w:val="006957C6"/>
    <w:rsid w:val="00696ADF"/>
    <w:rsid w:val="006975B9"/>
    <w:rsid w:val="00697A5B"/>
    <w:rsid w:val="006A46E0"/>
    <w:rsid w:val="006B2320"/>
    <w:rsid w:val="006C1215"/>
    <w:rsid w:val="006C37B3"/>
    <w:rsid w:val="006C7917"/>
    <w:rsid w:val="006D23E3"/>
    <w:rsid w:val="006D3D7B"/>
    <w:rsid w:val="006D6745"/>
    <w:rsid w:val="006E116D"/>
    <w:rsid w:val="006E18DB"/>
    <w:rsid w:val="006E1B22"/>
    <w:rsid w:val="006E2D21"/>
    <w:rsid w:val="006E54FE"/>
    <w:rsid w:val="006E557C"/>
    <w:rsid w:val="006F3497"/>
    <w:rsid w:val="006F4BAE"/>
    <w:rsid w:val="006F5A68"/>
    <w:rsid w:val="006F5CA6"/>
    <w:rsid w:val="00700043"/>
    <w:rsid w:val="00700FAE"/>
    <w:rsid w:val="00701724"/>
    <w:rsid w:val="00701B65"/>
    <w:rsid w:val="007044CA"/>
    <w:rsid w:val="00710364"/>
    <w:rsid w:val="00714630"/>
    <w:rsid w:val="0071463D"/>
    <w:rsid w:val="00717CBC"/>
    <w:rsid w:val="00721EEB"/>
    <w:rsid w:val="00722452"/>
    <w:rsid w:val="00724527"/>
    <w:rsid w:val="0072791C"/>
    <w:rsid w:val="00727F4E"/>
    <w:rsid w:val="0073029B"/>
    <w:rsid w:val="007302A3"/>
    <w:rsid w:val="00731755"/>
    <w:rsid w:val="007337FE"/>
    <w:rsid w:val="00734402"/>
    <w:rsid w:val="00736E0B"/>
    <w:rsid w:val="007371E2"/>
    <w:rsid w:val="0074055A"/>
    <w:rsid w:val="007429FC"/>
    <w:rsid w:val="00750ECC"/>
    <w:rsid w:val="00762B84"/>
    <w:rsid w:val="00765920"/>
    <w:rsid w:val="0077358D"/>
    <w:rsid w:val="00774581"/>
    <w:rsid w:val="0077628C"/>
    <w:rsid w:val="0078132B"/>
    <w:rsid w:val="007822E8"/>
    <w:rsid w:val="00791108"/>
    <w:rsid w:val="007A501E"/>
    <w:rsid w:val="007A6718"/>
    <w:rsid w:val="007A7327"/>
    <w:rsid w:val="007B55B4"/>
    <w:rsid w:val="007B5615"/>
    <w:rsid w:val="007B5A00"/>
    <w:rsid w:val="007C1AEA"/>
    <w:rsid w:val="007C257C"/>
    <w:rsid w:val="007D04F8"/>
    <w:rsid w:val="007D068C"/>
    <w:rsid w:val="007D1F08"/>
    <w:rsid w:val="007D4D6B"/>
    <w:rsid w:val="007D5ACC"/>
    <w:rsid w:val="007D61E3"/>
    <w:rsid w:val="007D62C0"/>
    <w:rsid w:val="007D774C"/>
    <w:rsid w:val="007D7774"/>
    <w:rsid w:val="007E38E7"/>
    <w:rsid w:val="007E3DFF"/>
    <w:rsid w:val="007E4269"/>
    <w:rsid w:val="007E43F2"/>
    <w:rsid w:val="007E4CA6"/>
    <w:rsid w:val="007F2215"/>
    <w:rsid w:val="007F2FF5"/>
    <w:rsid w:val="007F4031"/>
    <w:rsid w:val="007F52E6"/>
    <w:rsid w:val="008013A2"/>
    <w:rsid w:val="0080652D"/>
    <w:rsid w:val="0081062C"/>
    <w:rsid w:val="00811A13"/>
    <w:rsid w:val="008141DB"/>
    <w:rsid w:val="00822611"/>
    <w:rsid w:val="008255FD"/>
    <w:rsid w:val="00831222"/>
    <w:rsid w:val="00831626"/>
    <w:rsid w:val="00832B79"/>
    <w:rsid w:val="008336A9"/>
    <w:rsid w:val="0083442D"/>
    <w:rsid w:val="008350D3"/>
    <w:rsid w:val="008412C0"/>
    <w:rsid w:val="00841F99"/>
    <w:rsid w:val="00844AE5"/>
    <w:rsid w:val="0084670C"/>
    <w:rsid w:val="00847278"/>
    <w:rsid w:val="00847C6E"/>
    <w:rsid w:val="00847CD6"/>
    <w:rsid w:val="008553F4"/>
    <w:rsid w:val="008560B5"/>
    <w:rsid w:val="00861EA0"/>
    <w:rsid w:val="00862CCF"/>
    <w:rsid w:val="00863ECE"/>
    <w:rsid w:val="0086645F"/>
    <w:rsid w:val="00867936"/>
    <w:rsid w:val="00870354"/>
    <w:rsid w:val="008708A7"/>
    <w:rsid w:val="00871758"/>
    <w:rsid w:val="008724BE"/>
    <w:rsid w:val="008752AD"/>
    <w:rsid w:val="008762C4"/>
    <w:rsid w:val="00876375"/>
    <w:rsid w:val="00876B69"/>
    <w:rsid w:val="00880F19"/>
    <w:rsid w:val="00882F2F"/>
    <w:rsid w:val="00882FE2"/>
    <w:rsid w:val="008864F8"/>
    <w:rsid w:val="00887311"/>
    <w:rsid w:val="00893AC3"/>
    <w:rsid w:val="00893F29"/>
    <w:rsid w:val="008A0618"/>
    <w:rsid w:val="008A2587"/>
    <w:rsid w:val="008A369F"/>
    <w:rsid w:val="008A3C9E"/>
    <w:rsid w:val="008B0D0F"/>
    <w:rsid w:val="008B2451"/>
    <w:rsid w:val="008B2B70"/>
    <w:rsid w:val="008B2E1C"/>
    <w:rsid w:val="008B4815"/>
    <w:rsid w:val="008B4C87"/>
    <w:rsid w:val="008B518C"/>
    <w:rsid w:val="008C0514"/>
    <w:rsid w:val="008C3A4E"/>
    <w:rsid w:val="008C4894"/>
    <w:rsid w:val="008C4E99"/>
    <w:rsid w:val="008C5BB2"/>
    <w:rsid w:val="008C7298"/>
    <w:rsid w:val="008D0C77"/>
    <w:rsid w:val="008D1539"/>
    <w:rsid w:val="008D2AF3"/>
    <w:rsid w:val="008D56F0"/>
    <w:rsid w:val="008E3E89"/>
    <w:rsid w:val="008E41C4"/>
    <w:rsid w:val="008E42BD"/>
    <w:rsid w:val="008E4995"/>
    <w:rsid w:val="008E569A"/>
    <w:rsid w:val="008F1025"/>
    <w:rsid w:val="008F1B69"/>
    <w:rsid w:val="008F2BD7"/>
    <w:rsid w:val="008F67EC"/>
    <w:rsid w:val="008F6CE6"/>
    <w:rsid w:val="00900A94"/>
    <w:rsid w:val="0090113E"/>
    <w:rsid w:val="00903CCA"/>
    <w:rsid w:val="00904CE3"/>
    <w:rsid w:val="0090691B"/>
    <w:rsid w:val="009123D0"/>
    <w:rsid w:val="009138CE"/>
    <w:rsid w:val="009209DB"/>
    <w:rsid w:val="00922130"/>
    <w:rsid w:val="00922BC5"/>
    <w:rsid w:val="00925192"/>
    <w:rsid w:val="0092709C"/>
    <w:rsid w:val="00930058"/>
    <w:rsid w:val="00932B09"/>
    <w:rsid w:val="00945352"/>
    <w:rsid w:val="00946929"/>
    <w:rsid w:val="00947995"/>
    <w:rsid w:val="00950525"/>
    <w:rsid w:val="009537AA"/>
    <w:rsid w:val="009548BA"/>
    <w:rsid w:val="00954EFB"/>
    <w:rsid w:val="00956AC2"/>
    <w:rsid w:val="00957CCC"/>
    <w:rsid w:val="00960564"/>
    <w:rsid w:val="00961374"/>
    <w:rsid w:val="00963239"/>
    <w:rsid w:val="00963D5E"/>
    <w:rsid w:val="00965AC1"/>
    <w:rsid w:val="00967986"/>
    <w:rsid w:val="0097081A"/>
    <w:rsid w:val="00973BC8"/>
    <w:rsid w:val="0097485F"/>
    <w:rsid w:val="00975632"/>
    <w:rsid w:val="00976E8C"/>
    <w:rsid w:val="00980594"/>
    <w:rsid w:val="009859EF"/>
    <w:rsid w:val="0098668B"/>
    <w:rsid w:val="009866B9"/>
    <w:rsid w:val="00990129"/>
    <w:rsid w:val="00993274"/>
    <w:rsid w:val="00994887"/>
    <w:rsid w:val="009A75EF"/>
    <w:rsid w:val="009B285A"/>
    <w:rsid w:val="009B2D2B"/>
    <w:rsid w:val="009B50C1"/>
    <w:rsid w:val="009B7051"/>
    <w:rsid w:val="009C0DE4"/>
    <w:rsid w:val="009C1537"/>
    <w:rsid w:val="009C160F"/>
    <w:rsid w:val="009C347F"/>
    <w:rsid w:val="009C3A9E"/>
    <w:rsid w:val="009C3E70"/>
    <w:rsid w:val="009C3FD1"/>
    <w:rsid w:val="009C771A"/>
    <w:rsid w:val="009D049B"/>
    <w:rsid w:val="009D215F"/>
    <w:rsid w:val="009D273F"/>
    <w:rsid w:val="009D5D4F"/>
    <w:rsid w:val="009D68AE"/>
    <w:rsid w:val="009D7463"/>
    <w:rsid w:val="009E0A80"/>
    <w:rsid w:val="009E1D01"/>
    <w:rsid w:val="009E3820"/>
    <w:rsid w:val="009E4113"/>
    <w:rsid w:val="009E7472"/>
    <w:rsid w:val="009F32EB"/>
    <w:rsid w:val="009F3A08"/>
    <w:rsid w:val="009F3ABE"/>
    <w:rsid w:val="009F5DD8"/>
    <w:rsid w:val="009F63CA"/>
    <w:rsid w:val="009F6443"/>
    <w:rsid w:val="009F7F92"/>
    <w:rsid w:val="00A02B0C"/>
    <w:rsid w:val="00A06C91"/>
    <w:rsid w:val="00A11AD1"/>
    <w:rsid w:val="00A11B8D"/>
    <w:rsid w:val="00A128AE"/>
    <w:rsid w:val="00A14960"/>
    <w:rsid w:val="00A17C6E"/>
    <w:rsid w:val="00A23534"/>
    <w:rsid w:val="00A23623"/>
    <w:rsid w:val="00A23CD8"/>
    <w:rsid w:val="00A30BFB"/>
    <w:rsid w:val="00A341F0"/>
    <w:rsid w:val="00A359C1"/>
    <w:rsid w:val="00A40163"/>
    <w:rsid w:val="00A42F2F"/>
    <w:rsid w:val="00A44814"/>
    <w:rsid w:val="00A45EF6"/>
    <w:rsid w:val="00A46DB5"/>
    <w:rsid w:val="00A479CF"/>
    <w:rsid w:val="00A535EB"/>
    <w:rsid w:val="00A543CF"/>
    <w:rsid w:val="00A55B7B"/>
    <w:rsid w:val="00A55F44"/>
    <w:rsid w:val="00A6377E"/>
    <w:rsid w:val="00A63F41"/>
    <w:rsid w:val="00A66C7E"/>
    <w:rsid w:val="00A70428"/>
    <w:rsid w:val="00A711AC"/>
    <w:rsid w:val="00A7281A"/>
    <w:rsid w:val="00A72867"/>
    <w:rsid w:val="00A774B5"/>
    <w:rsid w:val="00A77684"/>
    <w:rsid w:val="00A813DA"/>
    <w:rsid w:val="00A83A28"/>
    <w:rsid w:val="00A84BBE"/>
    <w:rsid w:val="00A85D27"/>
    <w:rsid w:val="00A87AB3"/>
    <w:rsid w:val="00A91987"/>
    <w:rsid w:val="00A92615"/>
    <w:rsid w:val="00A956AA"/>
    <w:rsid w:val="00A96578"/>
    <w:rsid w:val="00A97875"/>
    <w:rsid w:val="00AA2590"/>
    <w:rsid w:val="00AA27F1"/>
    <w:rsid w:val="00AA3DA0"/>
    <w:rsid w:val="00AA42A7"/>
    <w:rsid w:val="00AA44B2"/>
    <w:rsid w:val="00AA4B15"/>
    <w:rsid w:val="00AA5C07"/>
    <w:rsid w:val="00AA5CC0"/>
    <w:rsid w:val="00AA6D76"/>
    <w:rsid w:val="00AB6725"/>
    <w:rsid w:val="00AB7B53"/>
    <w:rsid w:val="00AC10AE"/>
    <w:rsid w:val="00AC4611"/>
    <w:rsid w:val="00AD1A63"/>
    <w:rsid w:val="00AD5D36"/>
    <w:rsid w:val="00AD68C8"/>
    <w:rsid w:val="00AD6A59"/>
    <w:rsid w:val="00AE0013"/>
    <w:rsid w:val="00AE0703"/>
    <w:rsid w:val="00AE118D"/>
    <w:rsid w:val="00AE35A6"/>
    <w:rsid w:val="00AE4F68"/>
    <w:rsid w:val="00AE5DEA"/>
    <w:rsid w:val="00AE6299"/>
    <w:rsid w:val="00AE656A"/>
    <w:rsid w:val="00AE6C73"/>
    <w:rsid w:val="00AE7B10"/>
    <w:rsid w:val="00AF012F"/>
    <w:rsid w:val="00AF01BF"/>
    <w:rsid w:val="00AF102E"/>
    <w:rsid w:val="00AF1514"/>
    <w:rsid w:val="00AF186F"/>
    <w:rsid w:val="00AF1D57"/>
    <w:rsid w:val="00AF5FFF"/>
    <w:rsid w:val="00B04F7D"/>
    <w:rsid w:val="00B06BC2"/>
    <w:rsid w:val="00B146CB"/>
    <w:rsid w:val="00B15BE6"/>
    <w:rsid w:val="00B21B09"/>
    <w:rsid w:val="00B21C98"/>
    <w:rsid w:val="00B224DF"/>
    <w:rsid w:val="00B23C22"/>
    <w:rsid w:val="00B31576"/>
    <w:rsid w:val="00B316A0"/>
    <w:rsid w:val="00B31A55"/>
    <w:rsid w:val="00B32829"/>
    <w:rsid w:val="00B342C5"/>
    <w:rsid w:val="00B34658"/>
    <w:rsid w:val="00B357FC"/>
    <w:rsid w:val="00B35ADB"/>
    <w:rsid w:val="00B36629"/>
    <w:rsid w:val="00B36C2C"/>
    <w:rsid w:val="00B36FB3"/>
    <w:rsid w:val="00B37266"/>
    <w:rsid w:val="00B41B34"/>
    <w:rsid w:val="00B4252A"/>
    <w:rsid w:val="00B42B87"/>
    <w:rsid w:val="00B45402"/>
    <w:rsid w:val="00B45D7F"/>
    <w:rsid w:val="00B50889"/>
    <w:rsid w:val="00B51340"/>
    <w:rsid w:val="00B5419D"/>
    <w:rsid w:val="00B55B77"/>
    <w:rsid w:val="00B56BB9"/>
    <w:rsid w:val="00B61E40"/>
    <w:rsid w:val="00B627ED"/>
    <w:rsid w:val="00B634BF"/>
    <w:rsid w:val="00B645A5"/>
    <w:rsid w:val="00B649D3"/>
    <w:rsid w:val="00B65A89"/>
    <w:rsid w:val="00B65D43"/>
    <w:rsid w:val="00B65FD6"/>
    <w:rsid w:val="00B70E48"/>
    <w:rsid w:val="00B72290"/>
    <w:rsid w:val="00B73AFE"/>
    <w:rsid w:val="00B751B9"/>
    <w:rsid w:val="00B763B2"/>
    <w:rsid w:val="00B81A8E"/>
    <w:rsid w:val="00B82368"/>
    <w:rsid w:val="00B83997"/>
    <w:rsid w:val="00B85E70"/>
    <w:rsid w:val="00B87A09"/>
    <w:rsid w:val="00B87DB0"/>
    <w:rsid w:val="00B97262"/>
    <w:rsid w:val="00B97810"/>
    <w:rsid w:val="00BA0193"/>
    <w:rsid w:val="00BA05FF"/>
    <w:rsid w:val="00BA0FCA"/>
    <w:rsid w:val="00BA2ACB"/>
    <w:rsid w:val="00BA321A"/>
    <w:rsid w:val="00BA3A0F"/>
    <w:rsid w:val="00BA5AA7"/>
    <w:rsid w:val="00BA6701"/>
    <w:rsid w:val="00BA6DF7"/>
    <w:rsid w:val="00BB2638"/>
    <w:rsid w:val="00BB4503"/>
    <w:rsid w:val="00BB5C5C"/>
    <w:rsid w:val="00BD0449"/>
    <w:rsid w:val="00BD0C5D"/>
    <w:rsid w:val="00BD545B"/>
    <w:rsid w:val="00BE0733"/>
    <w:rsid w:val="00BE18C8"/>
    <w:rsid w:val="00BE2D63"/>
    <w:rsid w:val="00BE39EB"/>
    <w:rsid w:val="00BE633B"/>
    <w:rsid w:val="00BE6FFE"/>
    <w:rsid w:val="00BE70F5"/>
    <w:rsid w:val="00BF23D2"/>
    <w:rsid w:val="00BF29F1"/>
    <w:rsid w:val="00BF52F6"/>
    <w:rsid w:val="00BF6667"/>
    <w:rsid w:val="00BF6FAD"/>
    <w:rsid w:val="00C01ECA"/>
    <w:rsid w:val="00C04908"/>
    <w:rsid w:val="00C074AF"/>
    <w:rsid w:val="00C122DC"/>
    <w:rsid w:val="00C141D8"/>
    <w:rsid w:val="00C206A7"/>
    <w:rsid w:val="00C254D2"/>
    <w:rsid w:val="00C277D9"/>
    <w:rsid w:val="00C317B6"/>
    <w:rsid w:val="00C32FD6"/>
    <w:rsid w:val="00C36DA3"/>
    <w:rsid w:val="00C44069"/>
    <w:rsid w:val="00C44B51"/>
    <w:rsid w:val="00C44DC5"/>
    <w:rsid w:val="00C462A4"/>
    <w:rsid w:val="00C469C0"/>
    <w:rsid w:val="00C47748"/>
    <w:rsid w:val="00C506C7"/>
    <w:rsid w:val="00C50ACA"/>
    <w:rsid w:val="00C52F73"/>
    <w:rsid w:val="00C53817"/>
    <w:rsid w:val="00C54C63"/>
    <w:rsid w:val="00C54E2D"/>
    <w:rsid w:val="00C552A6"/>
    <w:rsid w:val="00C553F6"/>
    <w:rsid w:val="00C561C3"/>
    <w:rsid w:val="00C57777"/>
    <w:rsid w:val="00C62390"/>
    <w:rsid w:val="00C63412"/>
    <w:rsid w:val="00C63813"/>
    <w:rsid w:val="00C64C37"/>
    <w:rsid w:val="00C65C48"/>
    <w:rsid w:val="00C713CF"/>
    <w:rsid w:val="00C722C3"/>
    <w:rsid w:val="00C7265B"/>
    <w:rsid w:val="00C72C08"/>
    <w:rsid w:val="00C85583"/>
    <w:rsid w:val="00C8679A"/>
    <w:rsid w:val="00C938E8"/>
    <w:rsid w:val="00CA2839"/>
    <w:rsid w:val="00CA3867"/>
    <w:rsid w:val="00CA48C7"/>
    <w:rsid w:val="00CA4A8D"/>
    <w:rsid w:val="00CB34CA"/>
    <w:rsid w:val="00CD20AA"/>
    <w:rsid w:val="00CD39C8"/>
    <w:rsid w:val="00CD472E"/>
    <w:rsid w:val="00CE16DA"/>
    <w:rsid w:val="00CE1D2F"/>
    <w:rsid w:val="00CE4C7F"/>
    <w:rsid w:val="00CE55B7"/>
    <w:rsid w:val="00CE6805"/>
    <w:rsid w:val="00CF161A"/>
    <w:rsid w:val="00CF2FE2"/>
    <w:rsid w:val="00CF7B11"/>
    <w:rsid w:val="00D00026"/>
    <w:rsid w:val="00D00075"/>
    <w:rsid w:val="00D00E9F"/>
    <w:rsid w:val="00D05572"/>
    <w:rsid w:val="00D062ED"/>
    <w:rsid w:val="00D07C1D"/>
    <w:rsid w:val="00D12740"/>
    <w:rsid w:val="00D12FC8"/>
    <w:rsid w:val="00D16202"/>
    <w:rsid w:val="00D162C7"/>
    <w:rsid w:val="00D16392"/>
    <w:rsid w:val="00D20256"/>
    <w:rsid w:val="00D22FF7"/>
    <w:rsid w:val="00D264F8"/>
    <w:rsid w:val="00D300C1"/>
    <w:rsid w:val="00D34417"/>
    <w:rsid w:val="00D401E7"/>
    <w:rsid w:val="00D41F3C"/>
    <w:rsid w:val="00D42C4E"/>
    <w:rsid w:val="00D44075"/>
    <w:rsid w:val="00D47598"/>
    <w:rsid w:val="00D510E7"/>
    <w:rsid w:val="00D5496C"/>
    <w:rsid w:val="00D5783C"/>
    <w:rsid w:val="00D60F2D"/>
    <w:rsid w:val="00D633D6"/>
    <w:rsid w:val="00D6563B"/>
    <w:rsid w:val="00D67C64"/>
    <w:rsid w:val="00D735E3"/>
    <w:rsid w:val="00D84B8D"/>
    <w:rsid w:val="00D90553"/>
    <w:rsid w:val="00D90EBB"/>
    <w:rsid w:val="00D949AE"/>
    <w:rsid w:val="00DA0298"/>
    <w:rsid w:val="00DA5B28"/>
    <w:rsid w:val="00DB058C"/>
    <w:rsid w:val="00DB0803"/>
    <w:rsid w:val="00DB124E"/>
    <w:rsid w:val="00DB3134"/>
    <w:rsid w:val="00DB34D9"/>
    <w:rsid w:val="00DB560A"/>
    <w:rsid w:val="00DB67FD"/>
    <w:rsid w:val="00DB6C7D"/>
    <w:rsid w:val="00DC124B"/>
    <w:rsid w:val="00DC16B6"/>
    <w:rsid w:val="00DC2070"/>
    <w:rsid w:val="00DC47ED"/>
    <w:rsid w:val="00DC5C31"/>
    <w:rsid w:val="00DC64FB"/>
    <w:rsid w:val="00DC768F"/>
    <w:rsid w:val="00DD1FCE"/>
    <w:rsid w:val="00DD24F1"/>
    <w:rsid w:val="00DD4CEE"/>
    <w:rsid w:val="00DE0C58"/>
    <w:rsid w:val="00DE2AAE"/>
    <w:rsid w:val="00DE324D"/>
    <w:rsid w:val="00DE5943"/>
    <w:rsid w:val="00DE61B0"/>
    <w:rsid w:val="00DE6979"/>
    <w:rsid w:val="00DF0317"/>
    <w:rsid w:val="00DF033D"/>
    <w:rsid w:val="00DF4D8D"/>
    <w:rsid w:val="00DF5F1C"/>
    <w:rsid w:val="00DF6180"/>
    <w:rsid w:val="00DF757E"/>
    <w:rsid w:val="00E00F1F"/>
    <w:rsid w:val="00E022EF"/>
    <w:rsid w:val="00E0267F"/>
    <w:rsid w:val="00E02CEA"/>
    <w:rsid w:val="00E12426"/>
    <w:rsid w:val="00E1356A"/>
    <w:rsid w:val="00E15063"/>
    <w:rsid w:val="00E15803"/>
    <w:rsid w:val="00E24A94"/>
    <w:rsid w:val="00E2624A"/>
    <w:rsid w:val="00E26397"/>
    <w:rsid w:val="00E27F09"/>
    <w:rsid w:val="00E31EBA"/>
    <w:rsid w:val="00E37EA4"/>
    <w:rsid w:val="00E405E6"/>
    <w:rsid w:val="00E41746"/>
    <w:rsid w:val="00E423E3"/>
    <w:rsid w:val="00E4472D"/>
    <w:rsid w:val="00E45EB7"/>
    <w:rsid w:val="00E4666F"/>
    <w:rsid w:val="00E5303D"/>
    <w:rsid w:val="00E5744A"/>
    <w:rsid w:val="00E61FE4"/>
    <w:rsid w:val="00E633A6"/>
    <w:rsid w:val="00E637AB"/>
    <w:rsid w:val="00E65E12"/>
    <w:rsid w:val="00E664CE"/>
    <w:rsid w:val="00E70D08"/>
    <w:rsid w:val="00E722BF"/>
    <w:rsid w:val="00E75763"/>
    <w:rsid w:val="00E757FB"/>
    <w:rsid w:val="00E76E8B"/>
    <w:rsid w:val="00E7E384"/>
    <w:rsid w:val="00E81C8D"/>
    <w:rsid w:val="00E83819"/>
    <w:rsid w:val="00E843E6"/>
    <w:rsid w:val="00E84505"/>
    <w:rsid w:val="00E866A7"/>
    <w:rsid w:val="00E86EB4"/>
    <w:rsid w:val="00E95E05"/>
    <w:rsid w:val="00E97420"/>
    <w:rsid w:val="00EA08A2"/>
    <w:rsid w:val="00EA2FE4"/>
    <w:rsid w:val="00EA5997"/>
    <w:rsid w:val="00EA5C89"/>
    <w:rsid w:val="00EA5F30"/>
    <w:rsid w:val="00EA7595"/>
    <w:rsid w:val="00EA7783"/>
    <w:rsid w:val="00EB0369"/>
    <w:rsid w:val="00EB6307"/>
    <w:rsid w:val="00EB6FA0"/>
    <w:rsid w:val="00EC2414"/>
    <w:rsid w:val="00EC3028"/>
    <w:rsid w:val="00EC3588"/>
    <w:rsid w:val="00EC41FD"/>
    <w:rsid w:val="00ED33F5"/>
    <w:rsid w:val="00ED5A93"/>
    <w:rsid w:val="00EE1464"/>
    <w:rsid w:val="00EE38F0"/>
    <w:rsid w:val="00EE473B"/>
    <w:rsid w:val="00EE74C9"/>
    <w:rsid w:val="00EF17F4"/>
    <w:rsid w:val="00EF3F16"/>
    <w:rsid w:val="00EF43D3"/>
    <w:rsid w:val="00EF552A"/>
    <w:rsid w:val="00EF5777"/>
    <w:rsid w:val="00EF7987"/>
    <w:rsid w:val="00EF7F51"/>
    <w:rsid w:val="00F016EF"/>
    <w:rsid w:val="00F03EB1"/>
    <w:rsid w:val="00F1463D"/>
    <w:rsid w:val="00F14784"/>
    <w:rsid w:val="00F22CDC"/>
    <w:rsid w:val="00F2344E"/>
    <w:rsid w:val="00F255CD"/>
    <w:rsid w:val="00F2604D"/>
    <w:rsid w:val="00F264AE"/>
    <w:rsid w:val="00F264CD"/>
    <w:rsid w:val="00F27E4D"/>
    <w:rsid w:val="00F303B1"/>
    <w:rsid w:val="00F3373C"/>
    <w:rsid w:val="00F341DB"/>
    <w:rsid w:val="00F35D3B"/>
    <w:rsid w:val="00F36D8A"/>
    <w:rsid w:val="00F40F3C"/>
    <w:rsid w:val="00F42602"/>
    <w:rsid w:val="00F42CDA"/>
    <w:rsid w:val="00F45D16"/>
    <w:rsid w:val="00F5260B"/>
    <w:rsid w:val="00F5287E"/>
    <w:rsid w:val="00F530E3"/>
    <w:rsid w:val="00F604A8"/>
    <w:rsid w:val="00F63F66"/>
    <w:rsid w:val="00F70040"/>
    <w:rsid w:val="00F70936"/>
    <w:rsid w:val="00F70D33"/>
    <w:rsid w:val="00F70FCF"/>
    <w:rsid w:val="00F71692"/>
    <w:rsid w:val="00F71DE7"/>
    <w:rsid w:val="00F751A8"/>
    <w:rsid w:val="00F75B8E"/>
    <w:rsid w:val="00F76A6E"/>
    <w:rsid w:val="00F76EBB"/>
    <w:rsid w:val="00F77241"/>
    <w:rsid w:val="00F77518"/>
    <w:rsid w:val="00F801C4"/>
    <w:rsid w:val="00F81399"/>
    <w:rsid w:val="00F81B4F"/>
    <w:rsid w:val="00F8272A"/>
    <w:rsid w:val="00F85E29"/>
    <w:rsid w:val="00F91D9C"/>
    <w:rsid w:val="00F95B7A"/>
    <w:rsid w:val="00F95C5F"/>
    <w:rsid w:val="00F961BB"/>
    <w:rsid w:val="00F964E9"/>
    <w:rsid w:val="00F97F80"/>
    <w:rsid w:val="00FA2261"/>
    <w:rsid w:val="00FA265B"/>
    <w:rsid w:val="00FA298B"/>
    <w:rsid w:val="00FA4839"/>
    <w:rsid w:val="00FA5DE7"/>
    <w:rsid w:val="00FA65DB"/>
    <w:rsid w:val="00FA6C7B"/>
    <w:rsid w:val="00FB2AFF"/>
    <w:rsid w:val="00FC79AC"/>
    <w:rsid w:val="00FD1D3A"/>
    <w:rsid w:val="00FD2A61"/>
    <w:rsid w:val="00FD56D6"/>
    <w:rsid w:val="00FE0738"/>
    <w:rsid w:val="00FE7FDA"/>
    <w:rsid w:val="00FF2352"/>
    <w:rsid w:val="00FF6984"/>
    <w:rsid w:val="01A637E0"/>
    <w:rsid w:val="023DE086"/>
    <w:rsid w:val="03E58769"/>
    <w:rsid w:val="03F0DFBD"/>
    <w:rsid w:val="04CB99A5"/>
    <w:rsid w:val="05938464"/>
    <w:rsid w:val="05D42B32"/>
    <w:rsid w:val="05EF8ACB"/>
    <w:rsid w:val="060A2660"/>
    <w:rsid w:val="0813AF0C"/>
    <w:rsid w:val="0CA34BDB"/>
    <w:rsid w:val="0EB69926"/>
    <w:rsid w:val="0F192D18"/>
    <w:rsid w:val="10B910FF"/>
    <w:rsid w:val="112488BD"/>
    <w:rsid w:val="114FBF6E"/>
    <w:rsid w:val="115DC295"/>
    <w:rsid w:val="1241247F"/>
    <w:rsid w:val="14A90AFA"/>
    <w:rsid w:val="14B71679"/>
    <w:rsid w:val="16A44456"/>
    <w:rsid w:val="1716EDBE"/>
    <w:rsid w:val="172AD84F"/>
    <w:rsid w:val="17F83422"/>
    <w:rsid w:val="181CC2EE"/>
    <w:rsid w:val="1964BC79"/>
    <w:rsid w:val="1C1E9556"/>
    <w:rsid w:val="1DAC7E6D"/>
    <w:rsid w:val="1DE77360"/>
    <w:rsid w:val="1F748ECC"/>
    <w:rsid w:val="1FA4FB4B"/>
    <w:rsid w:val="1FF4F025"/>
    <w:rsid w:val="20F3CDE1"/>
    <w:rsid w:val="21110300"/>
    <w:rsid w:val="23506A7B"/>
    <w:rsid w:val="237BD840"/>
    <w:rsid w:val="244CE951"/>
    <w:rsid w:val="24DE7EAB"/>
    <w:rsid w:val="25C64308"/>
    <w:rsid w:val="268235B3"/>
    <w:rsid w:val="269F73EB"/>
    <w:rsid w:val="2840926D"/>
    <w:rsid w:val="28B0F4CD"/>
    <w:rsid w:val="2A0295FD"/>
    <w:rsid w:val="2A444360"/>
    <w:rsid w:val="2C63F28F"/>
    <w:rsid w:val="2C68B827"/>
    <w:rsid w:val="2E3ED824"/>
    <w:rsid w:val="2ED8DB2C"/>
    <w:rsid w:val="2F35797E"/>
    <w:rsid w:val="303A9D85"/>
    <w:rsid w:val="31748B47"/>
    <w:rsid w:val="320AD289"/>
    <w:rsid w:val="32C61424"/>
    <w:rsid w:val="3308E05E"/>
    <w:rsid w:val="33158736"/>
    <w:rsid w:val="332E121D"/>
    <w:rsid w:val="333F044D"/>
    <w:rsid w:val="34462E1B"/>
    <w:rsid w:val="34EF32E1"/>
    <w:rsid w:val="35318280"/>
    <w:rsid w:val="3585EE34"/>
    <w:rsid w:val="359D9E28"/>
    <w:rsid w:val="368AC873"/>
    <w:rsid w:val="36A01901"/>
    <w:rsid w:val="3716331D"/>
    <w:rsid w:val="371987A7"/>
    <w:rsid w:val="37707565"/>
    <w:rsid w:val="379D7575"/>
    <w:rsid w:val="37C3C284"/>
    <w:rsid w:val="3880424F"/>
    <w:rsid w:val="3962A9FA"/>
    <w:rsid w:val="39EDFB0B"/>
    <w:rsid w:val="3BA01E6C"/>
    <w:rsid w:val="3D8C3B94"/>
    <w:rsid w:val="3E7C9978"/>
    <w:rsid w:val="3ED89BD4"/>
    <w:rsid w:val="3F472208"/>
    <w:rsid w:val="3F8D8ABA"/>
    <w:rsid w:val="3F94073B"/>
    <w:rsid w:val="3FD58463"/>
    <w:rsid w:val="411C6C40"/>
    <w:rsid w:val="4343608C"/>
    <w:rsid w:val="43E7A387"/>
    <w:rsid w:val="4507ABC7"/>
    <w:rsid w:val="4549074A"/>
    <w:rsid w:val="469795B3"/>
    <w:rsid w:val="470E6622"/>
    <w:rsid w:val="47723ACB"/>
    <w:rsid w:val="48502DC3"/>
    <w:rsid w:val="488C138E"/>
    <w:rsid w:val="48F0F5FA"/>
    <w:rsid w:val="490B2E67"/>
    <w:rsid w:val="49B1C9AD"/>
    <w:rsid w:val="4AB16F89"/>
    <w:rsid w:val="4ADCACFE"/>
    <w:rsid w:val="4BBEEF95"/>
    <w:rsid w:val="4D52C20A"/>
    <w:rsid w:val="4DE40F72"/>
    <w:rsid w:val="4E48C6C5"/>
    <w:rsid w:val="4EB42691"/>
    <w:rsid w:val="4F7EC672"/>
    <w:rsid w:val="502F574E"/>
    <w:rsid w:val="50717D62"/>
    <w:rsid w:val="520D4ABB"/>
    <w:rsid w:val="5293A7CE"/>
    <w:rsid w:val="541620F1"/>
    <w:rsid w:val="552B2357"/>
    <w:rsid w:val="55E4290A"/>
    <w:rsid w:val="5615FA77"/>
    <w:rsid w:val="564B787B"/>
    <w:rsid w:val="58001017"/>
    <w:rsid w:val="580B9C20"/>
    <w:rsid w:val="581798D9"/>
    <w:rsid w:val="593AF02A"/>
    <w:rsid w:val="59EFDEA6"/>
    <w:rsid w:val="5B3212CB"/>
    <w:rsid w:val="5BB0C141"/>
    <w:rsid w:val="5C62E789"/>
    <w:rsid w:val="5C661B21"/>
    <w:rsid w:val="5D03384C"/>
    <w:rsid w:val="5DA72B2A"/>
    <w:rsid w:val="5E99CBBF"/>
    <w:rsid w:val="605B7185"/>
    <w:rsid w:val="6207F4AD"/>
    <w:rsid w:val="62BA9384"/>
    <w:rsid w:val="63E00C76"/>
    <w:rsid w:val="64E8ABDE"/>
    <w:rsid w:val="65A45926"/>
    <w:rsid w:val="67102180"/>
    <w:rsid w:val="684B1AA3"/>
    <w:rsid w:val="69695B9D"/>
    <w:rsid w:val="69B8B91E"/>
    <w:rsid w:val="6B182839"/>
    <w:rsid w:val="6B505368"/>
    <w:rsid w:val="6BD40562"/>
    <w:rsid w:val="6DAF0DB5"/>
    <w:rsid w:val="6ED64B08"/>
    <w:rsid w:val="6ED84CA7"/>
    <w:rsid w:val="6F51BF20"/>
    <w:rsid w:val="7051C4AF"/>
    <w:rsid w:val="70A27399"/>
    <w:rsid w:val="72C6D21B"/>
    <w:rsid w:val="736BB270"/>
    <w:rsid w:val="745BF054"/>
    <w:rsid w:val="75110DEA"/>
    <w:rsid w:val="7676C0CF"/>
    <w:rsid w:val="77D5112A"/>
    <w:rsid w:val="78913221"/>
    <w:rsid w:val="7925712A"/>
    <w:rsid w:val="79B199AB"/>
    <w:rsid w:val="7A9D2861"/>
    <w:rsid w:val="7C9031EB"/>
    <w:rsid w:val="7D565C2D"/>
    <w:rsid w:val="7DA660CB"/>
    <w:rsid w:val="7F2AE3B8"/>
    <w:rsid w:val="7F31FA6B"/>
    <w:rsid w:val="7F6D9A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0674"/>
  <w15:chartTrackingRefBased/>
  <w15:docId w15:val="{5935AE66-C6F9-4646-B7E7-D38AC675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paragraph" w:styleId="Kop2">
    <w:name w:val="heading 2"/>
    <w:basedOn w:val="Standaard"/>
    <w:next w:val="Standaard"/>
    <w:link w:val="Kop2Char"/>
    <w:uiPriority w:val="9"/>
    <w:semiHidden/>
    <w:unhideWhenUsed/>
    <w:qFormat/>
    <w:rsid w:val="00CE1D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DB124E"/>
    <w:pPr>
      <w:tabs>
        <w:tab w:val="left" w:pos="480"/>
        <w:tab w:val="right" w:leader="dot" w:pos="9062"/>
      </w:tabs>
    </w:pPr>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aliases w:val="Reference List,Normal List Paragraph,Use Case List Paragraph,List Paragraph1,Ref,Bullet List Paragraph,List Paragraph11,Bullet Normal,List Paragraph Option,Equipment,lp1,Bullet 1,numbered,Bullet List,FooterText"/>
    <w:basedOn w:val="Standaard"/>
    <w:link w:val="LijstalineaChar"/>
    <w:uiPriority w:val="34"/>
    <w:qFormat/>
    <w:rsid w:val="00BA0FCA"/>
    <w:pPr>
      <w:spacing w:after="0" w:line="240" w:lineRule="auto"/>
      <w:ind w:left="720"/>
    </w:pPr>
    <w:rPr>
      <w:rFonts w:cs="Calibri"/>
    </w:rPr>
  </w:style>
  <w:style w:type="character" w:customStyle="1" w:styleId="Kop2Char">
    <w:name w:val="Kop 2 Char"/>
    <w:basedOn w:val="Standaardalinea-lettertype"/>
    <w:link w:val="Kop2"/>
    <w:uiPriority w:val="9"/>
    <w:semiHidden/>
    <w:rsid w:val="00CE1D2F"/>
    <w:rPr>
      <w:rFonts w:asciiTheme="majorHAnsi" w:eastAsiaTheme="majorEastAsia" w:hAnsiTheme="majorHAnsi" w:cstheme="majorBidi"/>
      <w:color w:val="2F5496" w:themeColor="accent1" w:themeShade="BF"/>
      <w:sz w:val="26"/>
      <w:szCs w:val="26"/>
      <w:lang w:eastAsia="en-US"/>
    </w:rPr>
  </w:style>
  <w:style w:type="character" w:customStyle="1" w:styleId="LijstalineaChar">
    <w:name w:val="Lijstalinea Char"/>
    <w:aliases w:val="Reference List Char,Normal List Paragraph Char,Use Case List Paragraph Char,List Paragraph1 Char,Ref Char,Bullet List Paragraph Char,List Paragraph11 Char,Bullet Normal Char,List Paragraph Option Char,Equipment Char,lp1 Char"/>
    <w:link w:val="Lijstalinea"/>
    <w:uiPriority w:val="34"/>
    <w:qFormat/>
    <w:locked/>
    <w:rsid w:val="00B649D3"/>
    <w:rPr>
      <w:rFonts w:cs="Calibri"/>
      <w:sz w:val="22"/>
      <w:szCs w:val="22"/>
      <w:lang w:eastAsia="en-US"/>
    </w:rPr>
  </w:style>
  <w:style w:type="paragraph" w:customStyle="1" w:styleId="Stijl1">
    <w:name w:val="Stijl1"/>
    <w:basedOn w:val="Lijstalinea"/>
    <w:link w:val="Stijl1Char"/>
    <w:qFormat/>
    <w:rsid w:val="00393A4A"/>
    <w:pPr>
      <w:numPr>
        <w:numId w:val="58"/>
      </w:numPr>
      <w:tabs>
        <w:tab w:val="left" w:pos="851"/>
      </w:tabs>
    </w:pPr>
    <w:rPr>
      <w:rFonts w:ascii="Fira Sans" w:hAnsi="Fira Sans"/>
      <w:b/>
      <w:bCs/>
      <w:sz w:val="18"/>
      <w:szCs w:val="18"/>
    </w:rPr>
  </w:style>
  <w:style w:type="character" w:customStyle="1" w:styleId="Stijl1Char">
    <w:name w:val="Stijl1 Char"/>
    <w:basedOn w:val="LijstalineaChar"/>
    <w:link w:val="Stijl1"/>
    <w:rsid w:val="00393A4A"/>
    <w:rPr>
      <w:rFonts w:ascii="Fira Sans" w:hAnsi="Fira Sans" w:cs="Calibri"/>
      <w:b/>
      <w:bCs/>
      <w:sz w:val="18"/>
      <w:szCs w:val="18"/>
      <w:lang w:eastAsia="en-US"/>
    </w:rPr>
  </w:style>
  <w:style w:type="character" w:styleId="Vermelding">
    <w:name w:val="Mention"/>
    <w:basedOn w:val="Standaardalinea-lettertype"/>
    <w:uiPriority w:val="99"/>
    <w:unhideWhenUsed/>
    <w:rsid w:val="00B06BC2"/>
    <w:rPr>
      <w:color w:val="2B579A"/>
      <w:shd w:val="clear" w:color="auto" w:fill="E1DFDD"/>
    </w:rPr>
  </w:style>
  <w:style w:type="character" w:styleId="Onopgelostemelding">
    <w:name w:val="Unresolved Mention"/>
    <w:basedOn w:val="Standaardalinea-lettertype"/>
    <w:uiPriority w:val="99"/>
    <w:semiHidden/>
    <w:unhideWhenUsed/>
    <w:rsid w:val="00CE6805"/>
    <w:rPr>
      <w:color w:val="605E5C"/>
      <w:shd w:val="clear" w:color="auto" w:fill="E1DFDD"/>
    </w:rPr>
  </w:style>
  <w:style w:type="paragraph" w:customStyle="1" w:styleId="Groot">
    <w:name w:val="Groot"/>
    <w:basedOn w:val="Standaard"/>
    <w:next w:val="Standaard"/>
    <w:rsid w:val="004A5207"/>
    <w:pPr>
      <w:spacing w:after="0" w:line="240" w:lineRule="atLeast"/>
    </w:pPr>
    <w:rPr>
      <w:rFonts w:ascii="Verdana" w:eastAsia="Times New Roman" w:hAnsi="Verdana"/>
      <w:spacing w:val="5"/>
      <w:sz w:val="24"/>
      <w:szCs w:val="20"/>
      <w:lang w:eastAsia="nl-NL"/>
    </w:rPr>
  </w:style>
  <w:style w:type="character" w:customStyle="1" w:styleId="fontstyle01">
    <w:name w:val="fontstyle01"/>
    <w:basedOn w:val="Standaardalinea-lettertype"/>
    <w:rsid w:val="002070E1"/>
    <w:rPr>
      <w:rFonts w:ascii="Verdana" w:hAnsi="Verdan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149882">
      <w:bodyDiv w:val="1"/>
      <w:marLeft w:val="0"/>
      <w:marRight w:val="0"/>
      <w:marTop w:val="0"/>
      <w:marBottom w:val="0"/>
      <w:divBdr>
        <w:top w:val="none" w:sz="0" w:space="0" w:color="auto"/>
        <w:left w:val="none" w:sz="0" w:space="0" w:color="auto"/>
        <w:bottom w:val="none" w:sz="0" w:space="0" w:color="auto"/>
        <w:right w:val="none" w:sz="0" w:space="0" w:color="auto"/>
      </w:divBdr>
    </w:div>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12223151">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088961658">
      <w:bodyDiv w:val="1"/>
      <w:marLeft w:val="0"/>
      <w:marRight w:val="0"/>
      <w:marTop w:val="0"/>
      <w:marBottom w:val="0"/>
      <w:divBdr>
        <w:top w:val="none" w:sz="0" w:space="0" w:color="auto"/>
        <w:left w:val="none" w:sz="0" w:space="0" w:color="auto"/>
        <w:bottom w:val="none" w:sz="0" w:space="0" w:color="auto"/>
        <w:right w:val="none" w:sz="0" w:space="0" w:color="auto"/>
      </w:divBdr>
    </w:div>
    <w:div w:id="115055938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272393615">
      <w:bodyDiv w:val="1"/>
      <w:marLeft w:val="0"/>
      <w:marRight w:val="0"/>
      <w:marTop w:val="0"/>
      <w:marBottom w:val="0"/>
      <w:divBdr>
        <w:top w:val="none" w:sz="0" w:space="0" w:color="auto"/>
        <w:left w:val="none" w:sz="0" w:space="0" w:color="auto"/>
        <w:bottom w:val="none" w:sz="0" w:space="0" w:color="auto"/>
        <w:right w:val="none" w:sz="0" w:space="0" w:color="auto"/>
      </w:divBdr>
    </w:div>
    <w:div w:id="13525330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809010716">
      <w:bodyDiv w:val="1"/>
      <w:marLeft w:val="0"/>
      <w:marRight w:val="0"/>
      <w:marTop w:val="0"/>
      <w:marBottom w:val="0"/>
      <w:divBdr>
        <w:top w:val="none" w:sz="0" w:space="0" w:color="auto"/>
        <w:left w:val="none" w:sz="0" w:space="0" w:color="auto"/>
        <w:bottom w:val="none" w:sz="0" w:space="0" w:color="auto"/>
        <w:right w:val="none" w:sz="0" w:space="0" w:color="auto"/>
      </w:divBdr>
    </w:div>
    <w:div w:id="1866675754">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1974289104">
      <w:bodyDiv w:val="1"/>
      <w:marLeft w:val="0"/>
      <w:marRight w:val="0"/>
      <w:marTop w:val="0"/>
      <w:marBottom w:val="0"/>
      <w:divBdr>
        <w:top w:val="none" w:sz="0" w:space="0" w:color="auto"/>
        <w:left w:val="none" w:sz="0" w:space="0" w:color="auto"/>
        <w:bottom w:val="none" w:sz="0" w:space="0" w:color="auto"/>
        <w:right w:val="none" w:sz="0" w:space="0" w:color="auto"/>
      </w:divBdr>
    </w:div>
    <w:div w:id="2045131390">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png@01DB082B.88AB115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jci1.3:c:BWBR0032203&amp;artikel=2.86&amp;g=2024-09-11&amp;z=2024-09-1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16c059-976d-465e-bee2-fb197ac3828a" xsi:nil="true"/>
    <lcf76f155ced4ddcb4097134ff3c332f xmlns="d4dffa6c-e391-487c-8ed2-a5a2e0f4e634">
      <Terms xmlns="http://schemas.microsoft.com/office/infopath/2007/PartnerControls"/>
    </lcf76f155ced4ddcb4097134ff3c332f>
    <SharedWithUsers xmlns="e516c059-976d-465e-bee2-fb197ac3828a">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2509EA66E267418253357DDAD16A5B" ma:contentTypeVersion="13" ma:contentTypeDescription="Een nieuw document maken." ma:contentTypeScope="" ma:versionID="f9416ccd7180fa31b51d670ddbd463d1">
  <xsd:schema xmlns:xsd="http://www.w3.org/2001/XMLSchema" xmlns:xs="http://www.w3.org/2001/XMLSchema" xmlns:p="http://schemas.microsoft.com/office/2006/metadata/properties" xmlns:ns2="d4dffa6c-e391-487c-8ed2-a5a2e0f4e634" xmlns:ns3="e516c059-976d-465e-bee2-fb197ac3828a" targetNamespace="http://schemas.microsoft.com/office/2006/metadata/properties" ma:root="true" ma:fieldsID="851a915dcd6c5faa160f89cb58cca1f1" ns2:_="" ns3:_="">
    <xsd:import namespace="d4dffa6c-e391-487c-8ed2-a5a2e0f4e634"/>
    <xsd:import namespace="e516c059-976d-465e-bee2-fb197ac38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fa6c-e391-487c-8ed2-a5a2e0f4e6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16c059-976d-465e-bee2-fb197ac3828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178ce93-7e56-4910-bb0d-eb6086818835}" ma:internalName="TaxCatchAll" ma:showField="CatchAllData" ma:web="e516c059-976d-465e-bee2-fb197ac38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6AC4EA-BE46-4414-87EC-283737FEADB5}">
  <ds:schemaRefs>
    <ds:schemaRef ds:uri="http://schemas.microsoft.com/office/2006/metadata/properties"/>
    <ds:schemaRef ds:uri="http://schemas.microsoft.com/office/infopath/2007/PartnerControls"/>
    <ds:schemaRef ds:uri="e516c059-976d-465e-bee2-fb197ac3828a"/>
    <ds:schemaRef ds:uri="d4dffa6c-e391-487c-8ed2-a5a2e0f4e634"/>
  </ds:schemaRefs>
</ds:datastoreItem>
</file>

<file path=customXml/itemProps2.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3.xml><?xml version="1.0" encoding="utf-8"?>
<ds:datastoreItem xmlns:ds="http://schemas.openxmlformats.org/officeDocument/2006/customXml" ds:itemID="{E56B410C-D653-4949-9DBA-986BBCA57F17}">
  <ds:schemaRefs>
    <ds:schemaRef ds:uri="http://schemas.microsoft.com/sharepoint/v3/contenttype/forms"/>
  </ds:schemaRefs>
</ds:datastoreItem>
</file>

<file path=customXml/itemProps4.xml><?xml version="1.0" encoding="utf-8"?>
<ds:datastoreItem xmlns:ds="http://schemas.openxmlformats.org/officeDocument/2006/customXml" ds:itemID="{0DAB99E6-955A-4007-81C8-C7DEAB50A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fa6c-e391-487c-8ed2-a5a2e0f4e634"/>
    <ds:schemaRef ds:uri="e516c059-976d-465e-bee2-fb197ac38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Pages>
  <Words>5426</Words>
  <Characters>29847</Characters>
  <Application>Microsoft Office Word</Application>
  <DocSecurity>0</DocSecurity>
  <Lines>248</Lines>
  <Paragraphs>70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35203</CharactersWithSpaces>
  <SharedDoc>false</SharedDoc>
  <HLinks>
    <vt:vector size="138" baseType="variant">
      <vt:variant>
        <vt:i4>3211320</vt:i4>
      </vt:variant>
      <vt:variant>
        <vt:i4>123</vt:i4>
      </vt:variant>
      <vt:variant>
        <vt:i4>0</vt:i4>
      </vt:variant>
      <vt:variant>
        <vt:i4>5</vt:i4>
      </vt:variant>
      <vt:variant>
        <vt:lpwstr>https://wetten.overheid.nl/jci1.3:c:BWBR0032203&amp;artikel=2.86&amp;g=2024-09-11&amp;z=2024-09-11</vt:lpwstr>
      </vt:variant>
      <vt:variant>
        <vt:lpwstr/>
      </vt:variant>
      <vt:variant>
        <vt:i4>1638456</vt:i4>
      </vt:variant>
      <vt:variant>
        <vt:i4>116</vt:i4>
      </vt:variant>
      <vt:variant>
        <vt:i4>0</vt:i4>
      </vt:variant>
      <vt:variant>
        <vt:i4>5</vt:i4>
      </vt:variant>
      <vt:variant>
        <vt:lpwstr/>
      </vt:variant>
      <vt:variant>
        <vt:lpwstr>_Toc176776884</vt:lpwstr>
      </vt:variant>
      <vt:variant>
        <vt:i4>1638456</vt:i4>
      </vt:variant>
      <vt:variant>
        <vt:i4>110</vt:i4>
      </vt:variant>
      <vt:variant>
        <vt:i4>0</vt:i4>
      </vt:variant>
      <vt:variant>
        <vt:i4>5</vt:i4>
      </vt:variant>
      <vt:variant>
        <vt:lpwstr/>
      </vt:variant>
      <vt:variant>
        <vt:lpwstr>_Toc176776883</vt:lpwstr>
      </vt:variant>
      <vt:variant>
        <vt:i4>1638456</vt:i4>
      </vt:variant>
      <vt:variant>
        <vt:i4>104</vt:i4>
      </vt:variant>
      <vt:variant>
        <vt:i4>0</vt:i4>
      </vt:variant>
      <vt:variant>
        <vt:i4>5</vt:i4>
      </vt:variant>
      <vt:variant>
        <vt:lpwstr/>
      </vt:variant>
      <vt:variant>
        <vt:lpwstr>_Toc176776882</vt:lpwstr>
      </vt:variant>
      <vt:variant>
        <vt:i4>1638456</vt:i4>
      </vt:variant>
      <vt:variant>
        <vt:i4>98</vt:i4>
      </vt:variant>
      <vt:variant>
        <vt:i4>0</vt:i4>
      </vt:variant>
      <vt:variant>
        <vt:i4>5</vt:i4>
      </vt:variant>
      <vt:variant>
        <vt:lpwstr/>
      </vt:variant>
      <vt:variant>
        <vt:lpwstr>_Toc176776881</vt:lpwstr>
      </vt:variant>
      <vt:variant>
        <vt:i4>1638456</vt:i4>
      </vt:variant>
      <vt:variant>
        <vt:i4>92</vt:i4>
      </vt:variant>
      <vt:variant>
        <vt:i4>0</vt:i4>
      </vt:variant>
      <vt:variant>
        <vt:i4>5</vt:i4>
      </vt:variant>
      <vt:variant>
        <vt:lpwstr/>
      </vt:variant>
      <vt:variant>
        <vt:lpwstr>_Toc176776880</vt:lpwstr>
      </vt:variant>
      <vt:variant>
        <vt:i4>1441848</vt:i4>
      </vt:variant>
      <vt:variant>
        <vt:i4>86</vt:i4>
      </vt:variant>
      <vt:variant>
        <vt:i4>0</vt:i4>
      </vt:variant>
      <vt:variant>
        <vt:i4>5</vt:i4>
      </vt:variant>
      <vt:variant>
        <vt:lpwstr/>
      </vt:variant>
      <vt:variant>
        <vt:lpwstr>_Toc176776879</vt:lpwstr>
      </vt:variant>
      <vt:variant>
        <vt:i4>1441848</vt:i4>
      </vt:variant>
      <vt:variant>
        <vt:i4>80</vt:i4>
      </vt:variant>
      <vt:variant>
        <vt:i4>0</vt:i4>
      </vt:variant>
      <vt:variant>
        <vt:i4>5</vt:i4>
      </vt:variant>
      <vt:variant>
        <vt:lpwstr/>
      </vt:variant>
      <vt:variant>
        <vt:lpwstr>_Toc176776878</vt:lpwstr>
      </vt:variant>
      <vt:variant>
        <vt:i4>1441848</vt:i4>
      </vt:variant>
      <vt:variant>
        <vt:i4>74</vt:i4>
      </vt:variant>
      <vt:variant>
        <vt:i4>0</vt:i4>
      </vt:variant>
      <vt:variant>
        <vt:i4>5</vt:i4>
      </vt:variant>
      <vt:variant>
        <vt:lpwstr/>
      </vt:variant>
      <vt:variant>
        <vt:lpwstr>_Toc176776877</vt:lpwstr>
      </vt:variant>
      <vt:variant>
        <vt:i4>1441848</vt:i4>
      </vt:variant>
      <vt:variant>
        <vt:i4>68</vt:i4>
      </vt:variant>
      <vt:variant>
        <vt:i4>0</vt:i4>
      </vt:variant>
      <vt:variant>
        <vt:i4>5</vt:i4>
      </vt:variant>
      <vt:variant>
        <vt:lpwstr/>
      </vt:variant>
      <vt:variant>
        <vt:lpwstr>_Toc176776876</vt:lpwstr>
      </vt:variant>
      <vt:variant>
        <vt:i4>1441848</vt:i4>
      </vt:variant>
      <vt:variant>
        <vt:i4>62</vt:i4>
      </vt:variant>
      <vt:variant>
        <vt:i4>0</vt:i4>
      </vt:variant>
      <vt:variant>
        <vt:i4>5</vt:i4>
      </vt:variant>
      <vt:variant>
        <vt:lpwstr/>
      </vt:variant>
      <vt:variant>
        <vt:lpwstr>_Toc176776875</vt:lpwstr>
      </vt:variant>
      <vt:variant>
        <vt:i4>1441848</vt:i4>
      </vt:variant>
      <vt:variant>
        <vt:i4>56</vt:i4>
      </vt:variant>
      <vt:variant>
        <vt:i4>0</vt:i4>
      </vt:variant>
      <vt:variant>
        <vt:i4>5</vt:i4>
      </vt:variant>
      <vt:variant>
        <vt:lpwstr/>
      </vt:variant>
      <vt:variant>
        <vt:lpwstr>_Toc176776874</vt:lpwstr>
      </vt:variant>
      <vt:variant>
        <vt:i4>1441848</vt:i4>
      </vt:variant>
      <vt:variant>
        <vt:i4>50</vt:i4>
      </vt:variant>
      <vt:variant>
        <vt:i4>0</vt:i4>
      </vt:variant>
      <vt:variant>
        <vt:i4>5</vt:i4>
      </vt:variant>
      <vt:variant>
        <vt:lpwstr/>
      </vt:variant>
      <vt:variant>
        <vt:lpwstr>_Toc176776873</vt:lpwstr>
      </vt:variant>
      <vt:variant>
        <vt:i4>1441848</vt:i4>
      </vt:variant>
      <vt:variant>
        <vt:i4>44</vt:i4>
      </vt:variant>
      <vt:variant>
        <vt:i4>0</vt:i4>
      </vt:variant>
      <vt:variant>
        <vt:i4>5</vt:i4>
      </vt:variant>
      <vt:variant>
        <vt:lpwstr/>
      </vt:variant>
      <vt:variant>
        <vt:lpwstr>_Toc176776872</vt:lpwstr>
      </vt:variant>
      <vt:variant>
        <vt:i4>1441848</vt:i4>
      </vt:variant>
      <vt:variant>
        <vt:i4>38</vt:i4>
      </vt:variant>
      <vt:variant>
        <vt:i4>0</vt:i4>
      </vt:variant>
      <vt:variant>
        <vt:i4>5</vt:i4>
      </vt:variant>
      <vt:variant>
        <vt:lpwstr/>
      </vt:variant>
      <vt:variant>
        <vt:lpwstr>_Toc176776871</vt:lpwstr>
      </vt:variant>
      <vt:variant>
        <vt:i4>1441848</vt:i4>
      </vt:variant>
      <vt:variant>
        <vt:i4>32</vt:i4>
      </vt:variant>
      <vt:variant>
        <vt:i4>0</vt:i4>
      </vt:variant>
      <vt:variant>
        <vt:i4>5</vt:i4>
      </vt:variant>
      <vt:variant>
        <vt:lpwstr/>
      </vt:variant>
      <vt:variant>
        <vt:lpwstr>_Toc176776870</vt:lpwstr>
      </vt:variant>
      <vt:variant>
        <vt:i4>1507384</vt:i4>
      </vt:variant>
      <vt:variant>
        <vt:i4>26</vt:i4>
      </vt:variant>
      <vt:variant>
        <vt:i4>0</vt:i4>
      </vt:variant>
      <vt:variant>
        <vt:i4>5</vt:i4>
      </vt:variant>
      <vt:variant>
        <vt:lpwstr/>
      </vt:variant>
      <vt:variant>
        <vt:lpwstr>_Toc176776869</vt:lpwstr>
      </vt:variant>
      <vt:variant>
        <vt:i4>1507384</vt:i4>
      </vt:variant>
      <vt:variant>
        <vt:i4>20</vt:i4>
      </vt:variant>
      <vt:variant>
        <vt:i4>0</vt:i4>
      </vt:variant>
      <vt:variant>
        <vt:i4>5</vt:i4>
      </vt:variant>
      <vt:variant>
        <vt:lpwstr/>
      </vt:variant>
      <vt:variant>
        <vt:lpwstr>_Toc176776868</vt:lpwstr>
      </vt:variant>
      <vt:variant>
        <vt:i4>1507384</vt:i4>
      </vt:variant>
      <vt:variant>
        <vt:i4>14</vt:i4>
      </vt:variant>
      <vt:variant>
        <vt:i4>0</vt:i4>
      </vt:variant>
      <vt:variant>
        <vt:i4>5</vt:i4>
      </vt:variant>
      <vt:variant>
        <vt:lpwstr/>
      </vt:variant>
      <vt:variant>
        <vt:lpwstr>_Toc176776867</vt:lpwstr>
      </vt:variant>
      <vt:variant>
        <vt:i4>1507384</vt:i4>
      </vt:variant>
      <vt:variant>
        <vt:i4>8</vt:i4>
      </vt:variant>
      <vt:variant>
        <vt:i4>0</vt:i4>
      </vt:variant>
      <vt:variant>
        <vt:i4>5</vt:i4>
      </vt:variant>
      <vt:variant>
        <vt:lpwstr/>
      </vt:variant>
      <vt:variant>
        <vt:lpwstr>_Toc176776866</vt:lpwstr>
      </vt:variant>
      <vt:variant>
        <vt:i4>1507384</vt:i4>
      </vt:variant>
      <vt:variant>
        <vt:i4>2</vt:i4>
      </vt:variant>
      <vt:variant>
        <vt:i4>0</vt:i4>
      </vt:variant>
      <vt:variant>
        <vt:i4>5</vt:i4>
      </vt:variant>
      <vt:variant>
        <vt:lpwstr/>
      </vt:variant>
      <vt:variant>
        <vt:lpwstr>_Toc176776865</vt:lpwstr>
      </vt:variant>
      <vt:variant>
        <vt:i4>3735589</vt:i4>
      </vt:variant>
      <vt:variant>
        <vt:i4>3</vt:i4>
      </vt:variant>
      <vt:variant>
        <vt:i4>0</vt:i4>
      </vt:variant>
      <vt:variant>
        <vt:i4>5</vt:i4>
      </vt:variant>
      <vt:variant>
        <vt:lpwstr>https://www.pianoo.nl/nl/inkoopproces/fase-2-doorlopen-aanbestedingsprocedure/aankondigen/niet-wezenlijke-wijziging</vt:lpwstr>
      </vt:variant>
      <vt:variant>
        <vt:lpwstr/>
      </vt:variant>
      <vt:variant>
        <vt:i4>4063311</vt:i4>
      </vt:variant>
      <vt:variant>
        <vt:i4>0</vt:i4>
      </vt:variant>
      <vt:variant>
        <vt:i4>0</vt:i4>
      </vt:variant>
      <vt:variant>
        <vt:i4>5</vt:i4>
      </vt:variant>
      <vt:variant>
        <vt:lpwstr>mailto:natascha.changoe@flevoland.nl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Natascha Changoe</cp:lastModifiedBy>
  <cp:revision>3</cp:revision>
  <dcterms:created xsi:type="dcterms:W3CDTF">2024-10-17T07:06:00Z</dcterms:created>
  <dcterms:modified xsi:type="dcterms:W3CDTF">2024-10-17T12:34:00Z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2022-09-15T14:09:08Z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ee69fa18-f9d0-41d4-aa41-a28168d149be</vt:lpwstr>
  </property>
  <property fmtid="{D5CDD505-2E9C-101B-9397-08002B2CF9AE}" pid="8" name="MSIP_Label_4bde8109-f994-4a60-a1d3-5c95e2ff3620_ContentBits">
    <vt:lpwstr>0</vt:lpwstr>
  </property>
  <property fmtid="{D5CDD505-2E9C-101B-9397-08002B2CF9AE}" pid="9" name="ContentTypeId">
    <vt:lpwstr>0x010100C42509EA66E267418253357DDAD16A5B</vt:lpwstr>
  </property>
  <property fmtid="{D5CDD505-2E9C-101B-9397-08002B2CF9AE}" pid="10" name="MediaServiceImageTags">
    <vt:lpwstr/>
  </property>
  <property fmtid="{D5CDD505-2E9C-101B-9397-08002B2CF9AE}" pid="11" name="eDOCS AutoSave">
    <vt:lpwstr>20241017125521111</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