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9D5D" w14:textId="77777777" w:rsidR="008A7854" w:rsidRPr="00624643" w:rsidRDefault="008A7854" w:rsidP="00F70B27">
      <w:pPr>
        <w:pStyle w:val="Kop1"/>
        <w:jc w:val="center"/>
        <w:rPr>
          <w:rFonts w:ascii="Univers" w:hAnsi="Univers"/>
          <w:noProof/>
          <w:sz w:val="40"/>
          <w:szCs w:val="40"/>
          <w:u w:val="none"/>
          <w:lang w:val="nl-NL"/>
        </w:rPr>
      </w:pPr>
    </w:p>
    <w:p w14:paraId="7503B006" w14:textId="3A7A8464" w:rsidR="008A7854" w:rsidRPr="00624643" w:rsidRDefault="008A7854" w:rsidP="00F70B27">
      <w:pPr>
        <w:rPr>
          <w:rFonts w:ascii="Univers" w:hAnsi="Univers"/>
          <w:noProof/>
          <w:lang w:val="nl-NL"/>
        </w:rPr>
      </w:pPr>
    </w:p>
    <w:p w14:paraId="2984C97F" w14:textId="77777777" w:rsidR="0048548E" w:rsidRPr="00624643" w:rsidRDefault="0048548E" w:rsidP="00F70B27">
      <w:pPr>
        <w:jc w:val="center"/>
        <w:rPr>
          <w:rFonts w:ascii="Univers" w:hAnsi="Univers"/>
          <w:b/>
          <w:smallCaps/>
          <w:noProof/>
          <w:color w:val="B8BA30"/>
          <w:sz w:val="80"/>
          <w:szCs w:val="80"/>
          <w:lang w:val="nl-NL"/>
        </w:rPr>
      </w:pPr>
    </w:p>
    <w:p w14:paraId="6632D597" w14:textId="77777777" w:rsidR="0048548E" w:rsidRPr="00624643" w:rsidRDefault="0048548E" w:rsidP="00F70B27">
      <w:pPr>
        <w:jc w:val="center"/>
        <w:rPr>
          <w:rFonts w:ascii="Univers" w:hAnsi="Univers"/>
          <w:b/>
          <w:smallCaps/>
          <w:noProof/>
          <w:color w:val="B8BA30"/>
          <w:sz w:val="80"/>
          <w:szCs w:val="80"/>
          <w:lang w:val="nl-NL"/>
        </w:rPr>
      </w:pPr>
    </w:p>
    <w:p w14:paraId="4738F47F" w14:textId="0935D32A" w:rsidR="0048548E" w:rsidRPr="009237FB" w:rsidRDefault="00BB76EC" w:rsidP="00F70B27">
      <w:pPr>
        <w:jc w:val="center"/>
        <w:rPr>
          <w:rFonts w:ascii="Univers" w:hAnsi="Univers"/>
          <w:b/>
          <w:smallCaps/>
          <w:noProof/>
          <w:sz w:val="80"/>
          <w:szCs w:val="80"/>
          <w:lang w:val="en-US"/>
        </w:rPr>
      </w:pPr>
      <w:r w:rsidRPr="009237FB">
        <w:rPr>
          <w:rFonts w:ascii="Univers" w:hAnsi="Univers"/>
          <w:b/>
          <w:smallCaps/>
          <w:noProof/>
          <w:sz w:val="80"/>
          <w:szCs w:val="80"/>
          <w:lang w:val="en-US"/>
        </w:rPr>
        <w:t>Service Level Agreement</w:t>
      </w:r>
    </w:p>
    <w:p w14:paraId="6F088287" w14:textId="77777777" w:rsidR="0048548E" w:rsidRPr="009237FB" w:rsidRDefault="0048548E" w:rsidP="00F70B27">
      <w:pPr>
        <w:rPr>
          <w:rFonts w:ascii="Univers" w:hAnsi="Univers"/>
          <w:b/>
          <w:smallCaps/>
          <w:noProof/>
          <w:sz w:val="40"/>
          <w:szCs w:val="40"/>
          <w:lang w:val="en-US"/>
        </w:rPr>
      </w:pPr>
    </w:p>
    <w:p w14:paraId="34845F71" w14:textId="77777777" w:rsidR="00C054BB" w:rsidRPr="009237FB" w:rsidRDefault="009B3E1B" w:rsidP="00EC3D27">
      <w:pPr>
        <w:jc w:val="center"/>
        <w:rPr>
          <w:rFonts w:ascii="Univers" w:hAnsi="Univers"/>
          <w:smallCaps/>
          <w:noProof/>
          <w:sz w:val="40"/>
          <w:szCs w:val="40"/>
          <w:lang w:val="en-US"/>
        </w:rPr>
      </w:pPr>
      <w:r w:rsidRPr="009237FB">
        <w:rPr>
          <w:rFonts w:ascii="Univers" w:hAnsi="Univers"/>
          <w:smallCaps/>
          <w:noProof/>
          <w:sz w:val="40"/>
          <w:szCs w:val="40"/>
          <w:lang w:val="en-US"/>
        </w:rPr>
        <w:t xml:space="preserve">Service en Onderhoud </w:t>
      </w:r>
    </w:p>
    <w:p w14:paraId="2F8A92D4" w14:textId="77777777" w:rsidR="0048548E" w:rsidRPr="009237FB" w:rsidRDefault="0048548E" w:rsidP="00F70B27">
      <w:pPr>
        <w:jc w:val="center"/>
        <w:rPr>
          <w:rFonts w:ascii="Univers" w:hAnsi="Univers"/>
          <w:smallCaps/>
          <w:noProof/>
          <w:sz w:val="40"/>
          <w:szCs w:val="40"/>
          <w:lang w:val="en-US"/>
        </w:rPr>
      </w:pPr>
    </w:p>
    <w:p w14:paraId="722F8FC0" w14:textId="77777777" w:rsidR="00980F3F" w:rsidRPr="003504EA" w:rsidRDefault="00980F3F" w:rsidP="00980F3F">
      <w:pPr>
        <w:jc w:val="center"/>
        <w:rPr>
          <w:rFonts w:ascii="Univers" w:hAnsi="Univers"/>
          <w:smallCaps/>
          <w:noProof/>
          <w:sz w:val="40"/>
          <w:szCs w:val="40"/>
          <w:lang w:val="nl-NL"/>
        </w:rPr>
      </w:pPr>
      <w:r w:rsidRPr="003504EA">
        <w:rPr>
          <w:rFonts w:ascii="Univers" w:hAnsi="Univers"/>
          <w:smallCaps/>
          <w:noProof/>
          <w:sz w:val="40"/>
          <w:szCs w:val="40"/>
          <w:lang w:val="nl-NL"/>
        </w:rPr>
        <w:t xml:space="preserve">tussen </w:t>
      </w:r>
    </w:p>
    <w:p w14:paraId="25AAB68E" w14:textId="77777777" w:rsidR="00980F3F" w:rsidRPr="003504EA" w:rsidRDefault="00980F3F" w:rsidP="00980F3F">
      <w:pPr>
        <w:jc w:val="center"/>
        <w:rPr>
          <w:rFonts w:ascii="Univers" w:hAnsi="Univers"/>
          <w:smallCaps/>
          <w:noProof/>
          <w:sz w:val="40"/>
          <w:szCs w:val="40"/>
          <w:lang w:val="nl-NL"/>
        </w:rPr>
      </w:pPr>
    </w:p>
    <w:p w14:paraId="212A3E87" w14:textId="37BD0631" w:rsidR="00980F3F" w:rsidRPr="003504EA" w:rsidRDefault="00874C56" w:rsidP="00980F3F">
      <w:pPr>
        <w:jc w:val="center"/>
        <w:rPr>
          <w:rFonts w:ascii="Univers" w:hAnsi="Univers"/>
          <w:b/>
          <w:smallCaps/>
          <w:noProof/>
          <w:sz w:val="40"/>
          <w:szCs w:val="40"/>
          <w:lang w:val="nl-NL"/>
        </w:rPr>
      </w:pPr>
      <w:r>
        <w:rPr>
          <w:rFonts w:ascii="Univers" w:hAnsi="Univers"/>
          <w:b/>
          <w:smallCaps/>
          <w:noProof/>
          <w:sz w:val="40"/>
          <w:szCs w:val="40"/>
          <w:lang w:val="nl-NL"/>
        </w:rPr>
        <w:t>Gemeente Velsen</w:t>
      </w:r>
    </w:p>
    <w:p w14:paraId="6CAD8BD2" w14:textId="77777777" w:rsidR="00EE2055" w:rsidRPr="003504EA" w:rsidRDefault="00EE2055" w:rsidP="00980F3F">
      <w:pPr>
        <w:jc w:val="center"/>
        <w:rPr>
          <w:rFonts w:ascii="Univers" w:hAnsi="Univers"/>
          <w:smallCaps/>
          <w:noProof/>
          <w:sz w:val="40"/>
          <w:szCs w:val="40"/>
          <w:lang w:val="nl-NL"/>
        </w:rPr>
      </w:pPr>
    </w:p>
    <w:p w14:paraId="58D9DBC4" w14:textId="77777777" w:rsidR="00980F3F" w:rsidRPr="003504EA" w:rsidRDefault="00980F3F" w:rsidP="00980F3F">
      <w:pPr>
        <w:jc w:val="center"/>
        <w:rPr>
          <w:rFonts w:ascii="Univers" w:hAnsi="Univers"/>
          <w:smallCaps/>
          <w:noProof/>
          <w:sz w:val="40"/>
          <w:szCs w:val="40"/>
          <w:lang w:val="nl-NL"/>
        </w:rPr>
      </w:pPr>
      <w:r w:rsidRPr="003504EA">
        <w:rPr>
          <w:rFonts w:ascii="Univers" w:hAnsi="Univers"/>
          <w:smallCaps/>
          <w:noProof/>
          <w:sz w:val="40"/>
          <w:szCs w:val="40"/>
          <w:lang w:val="nl-NL"/>
        </w:rPr>
        <w:t xml:space="preserve">en  </w:t>
      </w:r>
    </w:p>
    <w:p w14:paraId="38D0DE5F" w14:textId="77777777" w:rsidR="00980F3F" w:rsidRPr="003504EA" w:rsidRDefault="00980F3F" w:rsidP="00980F3F">
      <w:pPr>
        <w:jc w:val="center"/>
        <w:rPr>
          <w:rFonts w:ascii="Univers" w:hAnsi="Univers"/>
          <w:smallCaps/>
          <w:noProof/>
          <w:sz w:val="40"/>
          <w:szCs w:val="40"/>
          <w:lang w:val="nl-NL"/>
        </w:rPr>
      </w:pPr>
    </w:p>
    <w:p w14:paraId="3FEFB921" w14:textId="7345BD07" w:rsidR="00980F3F" w:rsidRPr="003504EA" w:rsidRDefault="00874C56" w:rsidP="00980F3F">
      <w:pPr>
        <w:jc w:val="center"/>
        <w:rPr>
          <w:rFonts w:ascii="Univers" w:hAnsi="Univers"/>
          <w:b/>
          <w:smallCaps/>
          <w:noProof/>
          <w:sz w:val="40"/>
          <w:szCs w:val="40"/>
          <w:lang w:val="nl-NL"/>
        </w:rPr>
      </w:pPr>
      <w:r>
        <w:rPr>
          <w:rFonts w:ascii="Univers" w:hAnsi="Univers"/>
          <w:b/>
          <w:smallCaps/>
          <w:noProof/>
          <w:sz w:val="40"/>
          <w:szCs w:val="40"/>
          <w:lang w:val="nl-NL"/>
        </w:rPr>
        <w:t>Opdrachtnemer</w:t>
      </w:r>
    </w:p>
    <w:p w14:paraId="6A9DFFED" w14:textId="77777777" w:rsidR="0048548E" w:rsidRPr="003504EA" w:rsidRDefault="0048548E" w:rsidP="00F70B27">
      <w:pPr>
        <w:rPr>
          <w:rFonts w:ascii="Univers" w:hAnsi="Univers"/>
          <w:b/>
          <w:smallCaps/>
          <w:noProof/>
          <w:lang w:val="nl-NL"/>
        </w:rPr>
      </w:pPr>
      <w:r w:rsidRPr="00624643">
        <w:rPr>
          <w:rFonts w:ascii="Univers" w:hAnsi="Univers"/>
          <w:b/>
          <w:noProof/>
          <w:lang w:val="nl-NL"/>
        </w:rPr>
        <w:br w:type="page"/>
      </w:r>
      <w:r w:rsidRPr="003504EA">
        <w:rPr>
          <w:rFonts w:ascii="Univers" w:hAnsi="Univers"/>
          <w:b/>
          <w:smallCaps/>
          <w:noProof/>
          <w:lang w:val="nl-NL"/>
        </w:rPr>
        <w:lastRenderedPageBreak/>
        <w:t xml:space="preserve">Inhoudsopgave: </w:t>
      </w:r>
    </w:p>
    <w:p w14:paraId="4A70183D" w14:textId="77777777" w:rsidR="00A1601A" w:rsidRPr="0004221C" w:rsidRDefault="0048548E">
      <w:pPr>
        <w:pStyle w:val="Inhopg1"/>
        <w:rPr>
          <w:rFonts w:ascii="Univers" w:hAnsi="Univers"/>
          <w:noProof/>
          <w:lang w:val="en-US" w:eastAsia="en-US"/>
        </w:rPr>
      </w:pPr>
      <w:r w:rsidRPr="0004221C">
        <w:rPr>
          <w:rFonts w:ascii="Univers" w:hAnsi="Univers"/>
          <w:noProof/>
          <w:lang w:val="nl-NL"/>
        </w:rPr>
        <w:fldChar w:fldCharType="begin"/>
      </w:r>
      <w:r w:rsidRPr="0004221C">
        <w:rPr>
          <w:rFonts w:ascii="Univers" w:hAnsi="Univers"/>
          <w:noProof/>
          <w:lang w:val="nl-NL"/>
        </w:rPr>
        <w:instrText xml:space="preserve"> TOC \o "1-1" \h \z \u </w:instrText>
      </w:r>
      <w:r w:rsidRPr="0004221C">
        <w:rPr>
          <w:rFonts w:ascii="Univers" w:hAnsi="Univers"/>
          <w:noProof/>
          <w:lang w:val="nl-NL"/>
        </w:rPr>
        <w:fldChar w:fldCharType="separate"/>
      </w:r>
      <w:hyperlink w:anchor="_Toc350438564" w:history="1">
        <w:r w:rsidR="00A1601A" w:rsidRPr="0004221C">
          <w:rPr>
            <w:rStyle w:val="Hyperlink"/>
            <w:rFonts w:ascii="Univers" w:hAnsi="Univers"/>
            <w:smallCaps/>
            <w:noProof/>
            <w:lang w:val="nl-NL"/>
          </w:rPr>
          <w:t>Artikel 1</w:t>
        </w:r>
        <w:r w:rsidR="00A1601A" w:rsidRPr="0004221C">
          <w:rPr>
            <w:rFonts w:ascii="Univers" w:hAnsi="Univers"/>
            <w:noProof/>
            <w:lang w:val="en-US" w:eastAsia="en-US"/>
          </w:rPr>
          <w:tab/>
        </w:r>
        <w:r w:rsidR="00A1601A" w:rsidRPr="0004221C">
          <w:rPr>
            <w:rStyle w:val="Hyperlink"/>
            <w:rFonts w:ascii="Univers" w:hAnsi="Univers"/>
            <w:smallCaps/>
            <w:noProof/>
            <w:lang w:val="nl-NL"/>
          </w:rPr>
          <w:t>Algemeen</w:t>
        </w:r>
        <w:r w:rsidR="00A1601A" w:rsidRPr="0004221C">
          <w:rPr>
            <w:rFonts w:ascii="Univers" w:hAnsi="Univers"/>
            <w:noProof/>
            <w:webHidden/>
          </w:rPr>
          <w:tab/>
        </w:r>
        <w:r w:rsidR="00A1601A" w:rsidRPr="0004221C">
          <w:rPr>
            <w:rFonts w:ascii="Univers" w:hAnsi="Univers"/>
            <w:noProof/>
            <w:webHidden/>
          </w:rPr>
          <w:fldChar w:fldCharType="begin"/>
        </w:r>
        <w:r w:rsidR="00A1601A" w:rsidRPr="0004221C">
          <w:rPr>
            <w:rFonts w:ascii="Univers" w:hAnsi="Univers"/>
            <w:noProof/>
            <w:webHidden/>
          </w:rPr>
          <w:instrText xml:space="preserve"> PAGEREF _Toc350438564 \h </w:instrText>
        </w:r>
        <w:r w:rsidR="00A1601A" w:rsidRPr="0004221C">
          <w:rPr>
            <w:rFonts w:ascii="Univers" w:hAnsi="Univers"/>
            <w:noProof/>
            <w:webHidden/>
          </w:rPr>
        </w:r>
        <w:r w:rsidR="00A1601A" w:rsidRPr="0004221C">
          <w:rPr>
            <w:rFonts w:ascii="Univers" w:hAnsi="Univers"/>
            <w:noProof/>
            <w:webHidden/>
          </w:rPr>
          <w:fldChar w:fldCharType="separate"/>
        </w:r>
        <w:r w:rsidR="00374A77">
          <w:rPr>
            <w:rFonts w:ascii="Univers" w:hAnsi="Univers"/>
            <w:noProof/>
            <w:webHidden/>
          </w:rPr>
          <w:t>2</w:t>
        </w:r>
        <w:r w:rsidR="00A1601A" w:rsidRPr="0004221C">
          <w:rPr>
            <w:rFonts w:ascii="Univers" w:hAnsi="Univers"/>
            <w:noProof/>
            <w:webHidden/>
          </w:rPr>
          <w:fldChar w:fldCharType="end"/>
        </w:r>
      </w:hyperlink>
    </w:p>
    <w:p w14:paraId="495EC0A4" w14:textId="0A1AEC56" w:rsidR="00A1601A" w:rsidRPr="0004221C" w:rsidRDefault="00A1601A">
      <w:pPr>
        <w:pStyle w:val="Inhopg1"/>
        <w:rPr>
          <w:rFonts w:ascii="Univers" w:hAnsi="Univers"/>
          <w:noProof/>
          <w:lang w:val="en-US" w:eastAsia="en-US"/>
        </w:rPr>
      </w:pPr>
      <w:hyperlink w:anchor="_Toc350438565" w:history="1">
        <w:r w:rsidRPr="0004221C">
          <w:rPr>
            <w:rStyle w:val="Hyperlink"/>
            <w:rFonts w:ascii="Univers" w:hAnsi="Univers"/>
            <w:smallCaps/>
            <w:noProof/>
            <w:lang w:val="nl-NL"/>
          </w:rPr>
          <w:t>Artikel 2</w:t>
        </w:r>
        <w:r w:rsidRPr="0004221C">
          <w:rPr>
            <w:rFonts w:ascii="Univers" w:hAnsi="Univers"/>
            <w:noProof/>
            <w:lang w:val="en-US" w:eastAsia="en-US"/>
          </w:rPr>
          <w:tab/>
        </w:r>
        <w:r w:rsidRPr="0004221C">
          <w:rPr>
            <w:rStyle w:val="Hyperlink"/>
            <w:rFonts w:ascii="Univers" w:hAnsi="Univers"/>
            <w:smallCaps/>
            <w:noProof/>
            <w:lang w:val="nl-NL"/>
          </w:rPr>
          <w:t xml:space="preserve">Voorwerp van deze </w:t>
        </w:r>
        <w:r w:rsidR="00D9444A">
          <w:rPr>
            <w:rStyle w:val="Hyperlink"/>
            <w:rFonts w:ascii="Univers" w:hAnsi="Univers"/>
            <w:smallCaps/>
            <w:noProof/>
            <w:lang w:val="nl-NL"/>
          </w:rPr>
          <w:t>Service Level Agreement</w:t>
        </w:r>
        <w:r w:rsidRPr="0004221C">
          <w:rPr>
            <w:rFonts w:ascii="Univers" w:hAnsi="Univers"/>
            <w:noProof/>
            <w:webHidden/>
          </w:rPr>
          <w:tab/>
        </w:r>
        <w:r w:rsidRPr="0004221C">
          <w:rPr>
            <w:rFonts w:ascii="Univers" w:hAnsi="Univers"/>
            <w:noProof/>
            <w:webHidden/>
          </w:rPr>
          <w:fldChar w:fldCharType="begin"/>
        </w:r>
        <w:r w:rsidRPr="0004221C">
          <w:rPr>
            <w:rFonts w:ascii="Univers" w:hAnsi="Univers"/>
            <w:noProof/>
            <w:webHidden/>
          </w:rPr>
          <w:instrText xml:space="preserve"> PAGEREF _Toc350438565 \h </w:instrText>
        </w:r>
        <w:r w:rsidRPr="0004221C">
          <w:rPr>
            <w:rFonts w:ascii="Univers" w:hAnsi="Univers"/>
            <w:noProof/>
            <w:webHidden/>
          </w:rPr>
        </w:r>
        <w:r w:rsidRPr="0004221C">
          <w:rPr>
            <w:rFonts w:ascii="Univers" w:hAnsi="Univers"/>
            <w:noProof/>
            <w:webHidden/>
          </w:rPr>
          <w:fldChar w:fldCharType="separate"/>
        </w:r>
        <w:r w:rsidR="00374A77">
          <w:rPr>
            <w:rFonts w:ascii="Univers" w:hAnsi="Univers"/>
            <w:noProof/>
            <w:webHidden/>
          </w:rPr>
          <w:t>2</w:t>
        </w:r>
        <w:r w:rsidRPr="0004221C">
          <w:rPr>
            <w:rFonts w:ascii="Univers" w:hAnsi="Univers"/>
            <w:noProof/>
            <w:webHidden/>
          </w:rPr>
          <w:fldChar w:fldCharType="end"/>
        </w:r>
      </w:hyperlink>
    </w:p>
    <w:p w14:paraId="53111D4F" w14:textId="24EBB970" w:rsidR="00A1601A" w:rsidRPr="0004221C" w:rsidRDefault="00A1601A">
      <w:pPr>
        <w:pStyle w:val="Inhopg1"/>
        <w:rPr>
          <w:rFonts w:ascii="Univers" w:hAnsi="Univers"/>
          <w:noProof/>
          <w:lang w:val="en-US" w:eastAsia="en-US"/>
        </w:rPr>
      </w:pPr>
      <w:hyperlink w:anchor="_Toc350438566" w:history="1">
        <w:r w:rsidRPr="0004221C">
          <w:rPr>
            <w:rStyle w:val="Hyperlink"/>
            <w:rFonts w:ascii="Univers" w:hAnsi="Univers"/>
            <w:smallCaps/>
            <w:noProof/>
            <w:lang w:val="nl-NL"/>
          </w:rPr>
          <w:t>Artikel 3</w:t>
        </w:r>
        <w:r w:rsidRPr="0004221C">
          <w:rPr>
            <w:rFonts w:ascii="Univers" w:hAnsi="Univers"/>
            <w:noProof/>
            <w:lang w:val="en-US" w:eastAsia="en-US"/>
          </w:rPr>
          <w:tab/>
        </w:r>
        <w:r w:rsidRPr="0004221C">
          <w:rPr>
            <w:rStyle w:val="Hyperlink"/>
            <w:rFonts w:ascii="Univers" w:hAnsi="Univers"/>
            <w:smallCaps/>
            <w:noProof/>
            <w:lang w:val="nl-NL"/>
          </w:rPr>
          <w:t xml:space="preserve">Reikwijdte </w:t>
        </w:r>
        <w:r w:rsidR="00D9444A">
          <w:rPr>
            <w:rStyle w:val="Hyperlink"/>
            <w:rFonts w:ascii="Univers" w:hAnsi="Univers"/>
            <w:smallCaps/>
            <w:noProof/>
            <w:lang w:val="nl-NL"/>
          </w:rPr>
          <w:t>Service Level Agreement</w:t>
        </w:r>
        <w:r w:rsidRPr="0004221C">
          <w:rPr>
            <w:rFonts w:ascii="Univers" w:hAnsi="Univers"/>
            <w:noProof/>
            <w:webHidden/>
          </w:rPr>
          <w:tab/>
        </w:r>
        <w:r w:rsidRPr="0004221C">
          <w:rPr>
            <w:rFonts w:ascii="Univers" w:hAnsi="Univers"/>
            <w:noProof/>
            <w:webHidden/>
          </w:rPr>
          <w:fldChar w:fldCharType="begin"/>
        </w:r>
        <w:r w:rsidRPr="0004221C">
          <w:rPr>
            <w:rFonts w:ascii="Univers" w:hAnsi="Univers"/>
            <w:noProof/>
            <w:webHidden/>
          </w:rPr>
          <w:instrText xml:space="preserve"> PAGEREF _Toc350438566 \h </w:instrText>
        </w:r>
        <w:r w:rsidRPr="0004221C">
          <w:rPr>
            <w:rFonts w:ascii="Univers" w:hAnsi="Univers"/>
            <w:noProof/>
            <w:webHidden/>
          </w:rPr>
        </w:r>
        <w:r w:rsidRPr="0004221C">
          <w:rPr>
            <w:rFonts w:ascii="Univers" w:hAnsi="Univers"/>
            <w:noProof/>
            <w:webHidden/>
          </w:rPr>
          <w:fldChar w:fldCharType="separate"/>
        </w:r>
        <w:r w:rsidR="00374A77">
          <w:rPr>
            <w:rFonts w:ascii="Univers" w:hAnsi="Univers"/>
            <w:noProof/>
            <w:webHidden/>
          </w:rPr>
          <w:t>3</w:t>
        </w:r>
        <w:r w:rsidRPr="0004221C">
          <w:rPr>
            <w:rFonts w:ascii="Univers" w:hAnsi="Univers"/>
            <w:noProof/>
            <w:webHidden/>
          </w:rPr>
          <w:fldChar w:fldCharType="end"/>
        </w:r>
      </w:hyperlink>
    </w:p>
    <w:p w14:paraId="529E2F59" w14:textId="77777777" w:rsidR="00A1601A" w:rsidRPr="0004221C" w:rsidRDefault="00A1601A">
      <w:pPr>
        <w:pStyle w:val="Inhopg1"/>
        <w:rPr>
          <w:rFonts w:ascii="Univers" w:hAnsi="Univers"/>
          <w:noProof/>
          <w:lang w:val="en-US" w:eastAsia="en-US"/>
        </w:rPr>
      </w:pPr>
      <w:hyperlink w:anchor="_Toc350438567" w:history="1">
        <w:r w:rsidRPr="0004221C">
          <w:rPr>
            <w:rStyle w:val="Hyperlink"/>
            <w:rFonts w:ascii="Univers" w:hAnsi="Univers"/>
            <w:smallCaps/>
            <w:noProof/>
            <w:lang w:val="nl-NL"/>
          </w:rPr>
          <w:t>Artikel 4</w:t>
        </w:r>
        <w:r w:rsidRPr="0004221C">
          <w:rPr>
            <w:rFonts w:ascii="Univers" w:hAnsi="Univers"/>
            <w:noProof/>
            <w:lang w:val="en-US" w:eastAsia="en-US"/>
          </w:rPr>
          <w:tab/>
        </w:r>
        <w:r w:rsidRPr="0004221C">
          <w:rPr>
            <w:rStyle w:val="Hyperlink"/>
            <w:rFonts w:ascii="Univers" w:hAnsi="Univers"/>
            <w:smallCaps/>
            <w:noProof/>
            <w:lang w:val="nl-NL"/>
          </w:rPr>
          <w:t>Voorwaarden</w:t>
        </w:r>
        <w:r w:rsidRPr="0004221C">
          <w:rPr>
            <w:rFonts w:ascii="Univers" w:hAnsi="Univers"/>
            <w:noProof/>
            <w:webHidden/>
          </w:rPr>
          <w:tab/>
        </w:r>
        <w:r w:rsidRPr="0004221C">
          <w:rPr>
            <w:rFonts w:ascii="Univers" w:hAnsi="Univers"/>
            <w:noProof/>
            <w:webHidden/>
          </w:rPr>
          <w:fldChar w:fldCharType="begin"/>
        </w:r>
        <w:r w:rsidRPr="0004221C">
          <w:rPr>
            <w:rFonts w:ascii="Univers" w:hAnsi="Univers"/>
            <w:noProof/>
            <w:webHidden/>
          </w:rPr>
          <w:instrText xml:space="preserve"> PAGEREF _Toc350438567 \h </w:instrText>
        </w:r>
        <w:r w:rsidRPr="0004221C">
          <w:rPr>
            <w:rFonts w:ascii="Univers" w:hAnsi="Univers"/>
            <w:noProof/>
            <w:webHidden/>
          </w:rPr>
        </w:r>
        <w:r w:rsidRPr="0004221C">
          <w:rPr>
            <w:rFonts w:ascii="Univers" w:hAnsi="Univers"/>
            <w:noProof/>
            <w:webHidden/>
          </w:rPr>
          <w:fldChar w:fldCharType="separate"/>
        </w:r>
        <w:r w:rsidR="00374A77">
          <w:rPr>
            <w:rFonts w:ascii="Univers" w:hAnsi="Univers"/>
            <w:noProof/>
            <w:webHidden/>
          </w:rPr>
          <w:t>3</w:t>
        </w:r>
        <w:r w:rsidRPr="0004221C">
          <w:rPr>
            <w:rFonts w:ascii="Univers" w:hAnsi="Univers"/>
            <w:noProof/>
            <w:webHidden/>
          </w:rPr>
          <w:fldChar w:fldCharType="end"/>
        </w:r>
      </w:hyperlink>
    </w:p>
    <w:p w14:paraId="198B4665" w14:textId="77777777" w:rsidR="00A1601A" w:rsidRPr="0004221C" w:rsidRDefault="00A1601A">
      <w:pPr>
        <w:pStyle w:val="Inhopg1"/>
        <w:rPr>
          <w:rFonts w:ascii="Univers" w:hAnsi="Univers"/>
          <w:noProof/>
          <w:lang w:val="en-US" w:eastAsia="en-US"/>
        </w:rPr>
      </w:pPr>
      <w:hyperlink w:anchor="_Toc350438568" w:history="1">
        <w:r w:rsidRPr="0004221C">
          <w:rPr>
            <w:rStyle w:val="Hyperlink"/>
            <w:rFonts w:ascii="Univers" w:hAnsi="Univers"/>
            <w:smallCaps/>
            <w:noProof/>
            <w:lang w:val="nl-NL"/>
          </w:rPr>
          <w:t>Artikel 5</w:t>
        </w:r>
        <w:r w:rsidRPr="0004221C">
          <w:rPr>
            <w:rFonts w:ascii="Univers" w:hAnsi="Univers"/>
            <w:noProof/>
            <w:lang w:val="en-US" w:eastAsia="en-US"/>
          </w:rPr>
          <w:tab/>
        </w:r>
        <w:r w:rsidRPr="0004221C">
          <w:rPr>
            <w:rStyle w:val="Hyperlink"/>
            <w:rFonts w:ascii="Univers" w:hAnsi="Univers"/>
            <w:smallCaps/>
            <w:noProof/>
            <w:lang w:val="nl-NL"/>
          </w:rPr>
          <w:t>Onderhoud</w:t>
        </w:r>
        <w:r w:rsidRPr="0004221C">
          <w:rPr>
            <w:rFonts w:ascii="Univers" w:hAnsi="Univers"/>
            <w:noProof/>
            <w:webHidden/>
          </w:rPr>
          <w:tab/>
        </w:r>
        <w:r w:rsidRPr="0004221C">
          <w:rPr>
            <w:rFonts w:ascii="Univers" w:hAnsi="Univers"/>
            <w:noProof/>
            <w:webHidden/>
          </w:rPr>
          <w:fldChar w:fldCharType="begin"/>
        </w:r>
        <w:r w:rsidRPr="0004221C">
          <w:rPr>
            <w:rFonts w:ascii="Univers" w:hAnsi="Univers"/>
            <w:noProof/>
            <w:webHidden/>
          </w:rPr>
          <w:instrText xml:space="preserve"> PAGEREF _Toc350438568 \h </w:instrText>
        </w:r>
        <w:r w:rsidRPr="0004221C">
          <w:rPr>
            <w:rFonts w:ascii="Univers" w:hAnsi="Univers"/>
            <w:noProof/>
            <w:webHidden/>
          </w:rPr>
        </w:r>
        <w:r w:rsidRPr="0004221C">
          <w:rPr>
            <w:rFonts w:ascii="Univers" w:hAnsi="Univers"/>
            <w:noProof/>
            <w:webHidden/>
          </w:rPr>
          <w:fldChar w:fldCharType="separate"/>
        </w:r>
        <w:r w:rsidR="00374A77">
          <w:rPr>
            <w:rFonts w:ascii="Univers" w:hAnsi="Univers"/>
            <w:noProof/>
            <w:webHidden/>
          </w:rPr>
          <w:t>4</w:t>
        </w:r>
        <w:r w:rsidRPr="0004221C">
          <w:rPr>
            <w:rFonts w:ascii="Univers" w:hAnsi="Univers"/>
            <w:noProof/>
            <w:webHidden/>
          </w:rPr>
          <w:fldChar w:fldCharType="end"/>
        </w:r>
      </w:hyperlink>
    </w:p>
    <w:p w14:paraId="0F185B19" w14:textId="77777777" w:rsidR="00A1601A" w:rsidRPr="0004221C" w:rsidRDefault="00A1601A">
      <w:pPr>
        <w:pStyle w:val="Inhopg1"/>
        <w:rPr>
          <w:rFonts w:ascii="Univers" w:hAnsi="Univers"/>
          <w:noProof/>
          <w:lang w:val="en-US" w:eastAsia="en-US"/>
        </w:rPr>
      </w:pPr>
      <w:hyperlink w:anchor="_Toc350438569" w:history="1">
        <w:r w:rsidRPr="0004221C">
          <w:rPr>
            <w:rStyle w:val="Hyperlink"/>
            <w:rFonts w:ascii="Univers" w:hAnsi="Univers"/>
            <w:smallCaps/>
            <w:noProof/>
            <w:lang w:val="nl-NL"/>
          </w:rPr>
          <w:t>Artikel 6</w:t>
        </w:r>
        <w:r w:rsidRPr="0004221C">
          <w:rPr>
            <w:rFonts w:ascii="Univers" w:hAnsi="Univers"/>
            <w:noProof/>
            <w:lang w:val="en-US" w:eastAsia="en-US"/>
          </w:rPr>
          <w:tab/>
        </w:r>
        <w:r w:rsidRPr="0004221C">
          <w:rPr>
            <w:rStyle w:val="Hyperlink"/>
            <w:rFonts w:ascii="Univers" w:hAnsi="Univers"/>
            <w:smallCaps/>
            <w:noProof/>
            <w:lang w:val="nl-NL"/>
          </w:rPr>
          <w:t>Escalatie en klachten</w:t>
        </w:r>
        <w:r w:rsidRPr="0004221C">
          <w:rPr>
            <w:rFonts w:ascii="Univers" w:hAnsi="Univers"/>
            <w:noProof/>
            <w:webHidden/>
          </w:rPr>
          <w:tab/>
        </w:r>
        <w:r w:rsidRPr="0004221C">
          <w:rPr>
            <w:rFonts w:ascii="Univers" w:hAnsi="Univers"/>
            <w:noProof/>
            <w:webHidden/>
          </w:rPr>
          <w:fldChar w:fldCharType="begin"/>
        </w:r>
        <w:r w:rsidRPr="0004221C">
          <w:rPr>
            <w:rFonts w:ascii="Univers" w:hAnsi="Univers"/>
            <w:noProof/>
            <w:webHidden/>
          </w:rPr>
          <w:instrText xml:space="preserve"> PAGEREF _Toc350438569 \h </w:instrText>
        </w:r>
        <w:r w:rsidRPr="0004221C">
          <w:rPr>
            <w:rFonts w:ascii="Univers" w:hAnsi="Univers"/>
            <w:noProof/>
            <w:webHidden/>
          </w:rPr>
        </w:r>
        <w:r w:rsidRPr="0004221C">
          <w:rPr>
            <w:rFonts w:ascii="Univers" w:hAnsi="Univers"/>
            <w:noProof/>
            <w:webHidden/>
          </w:rPr>
          <w:fldChar w:fldCharType="separate"/>
        </w:r>
        <w:r w:rsidR="00374A77">
          <w:rPr>
            <w:rFonts w:ascii="Univers" w:hAnsi="Univers"/>
            <w:noProof/>
            <w:webHidden/>
          </w:rPr>
          <w:t>10</w:t>
        </w:r>
        <w:r w:rsidRPr="0004221C">
          <w:rPr>
            <w:rFonts w:ascii="Univers" w:hAnsi="Univers"/>
            <w:noProof/>
            <w:webHidden/>
          </w:rPr>
          <w:fldChar w:fldCharType="end"/>
        </w:r>
      </w:hyperlink>
    </w:p>
    <w:p w14:paraId="346B8FB8" w14:textId="77777777" w:rsidR="00A1601A" w:rsidRPr="0004221C" w:rsidRDefault="00A1601A">
      <w:pPr>
        <w:pStyle w:val="Inhopg1"/>
        <w:rPr>
          <w:rFonts w:ascii="Univers" w:hAnsi="Univers"/>
          <w:noProof/>
          <w:lang w:val="en-US" w:eastAsia="en-US"/>
        </w:rPr>
      </w:pPr>
      <w:hyperlink w:anchor="_Toc350438570" w:history="1">
        <w:r w:rsidRPr="0004221C">
          <w:rPr>
            <w:rStyle w:val="Hyperlink"/>
            <w:rFonts w:ascii="Univers" w:hAnsi="Univers"/>
            <w:smallCaps/>
            <w:noProof/>
            <w:lang w:val="nl-NL"/>
          </w:rPr>
          <w:t>Artikel 7</w:t>
        </w:r>
        <w:r w:rsidRPr="0004221C">
          <w:rPr>
            <w:rFonts w:ascii="Univers" w:hAnsi="Univers"/>
            <w:noProof/>
            <w:lang w:val="en-US" w:eastAsia="en-US"/>
          </w:rPr>
          <w:tab/>
        </w:r>
        <w:r w:rsidRPr="0004221C">
          <w:rPr>
            <w:rStyle w:val="Hyperlink"/>
            <w:rFonts w:ascii="Univers" w:hAnsi="Univers"/>
            <w:smallCaps/>
            <w:noProof/>
            <w:lang w:val="nl-NL"/>
          </w:rPr>
          <w:t>Niet nakoming service niveaus/ service window en/ of KPI’s</w:t>
        </w:r>
        <w:r w:rsidRPr="0004221C">
          <w:rPr>
            <w:rFonts w:ascii="Univers" w:hAnsi="Univers"/>
            <w:noProof/>
            <w:webHidden/>
          </w:rPr>
          <w:tab/>
        </w:r>
        <w:r w:rsidRPr="0004221C">
          <w:rPr>
            <w:rFonts w:ascii="Univers" w:hAnsi="Univers"/>
            <w:noProof/>
            <w:webHidden/>
          </w:rPr>
          <w:fldChar w:fldCharType="begin"/>
        </w:r>
        <w:r w:rsidRPr="0004221C">
          <w:rPr>
            <w:rFonts w:ascii="Univers" w:hAnsi="Univers"/>
            <w:noProof/>
            <w:webHidden/>
          </w:rPr>
          <w:instrText xml:space="preserve"> PAGEREF _Toc350438570 \h </w:instrText>
        </w:r>
        <w:r w:rsidRPr="0004221C">
          <w:rPr>
            <w:rFonts w:ascii="Univers" w:hAnsi="Univers"/>
            <w:noProof/>
            <w:webHidden/>
          </w:rPr>
        </w:r>
        <w:r w:rsidRPr="0004221C">
          <w:rPr>
            <w:rFonts w:ascii="Univers" w:hAnsi="Univers"/>
            <w:noProof/>
            <w:webHidden/>
          </w:rPr>
          <w:fldChar w:fldCharType="separate"/>
        </w:r>
        <w:r w:rsidR="00374A77">
          <w:rPr>
            <w:rFonts w:ascii="Univers" w:hAnsi="Univers"/>
            <w:noProof/>
            <w:webHidden/>
          </w:rPr>
          <w:t>10</w:t>
        </w:r>
        <w:r w:rsidRPr="0004221C">
          <w:rPr>
            <w:rFonts w:ascii="Univers" w:hAnsi="Univers"/>
            <w:noProof/>
            <w:webHidden/>
          </w:rPr>
          <w:fldChar w:fldCharType="end"/>
        </w:r>
      </w:hyperlink>
    </w:p>
    <w:p w14:paraId="1D75642E" w14:textId="77777777" w:rsidR="00A1601A" w:rsidRPr="0004221C" w:rsidRDefault="00A1601A">
      <w:pPr>
        <w:pStyle w:val="Inhopg1"/>
        <w:rPr>
          <w:rFonts w:ascii="Univers" w:hAnsi="Univers"/>
          <w:noProof/>
          <w:lang w:val="en-US" w:eastAsia="en-US"/>
        </w:rPr>
      </w:pPr>
      <w:hyperlink w:anchor="_Toc350438571" w:history="1">
        <w:r w:rsidRPr="0004221C">
          <w:rPr>
            <w:rStyle w:val="Hyperlink"/>
            <w:rFonts w:ascii="Univers" w:hAnsi="Univers"/>
            <w:smallCaps/>
            <w:noProof/>
            <w:lang w:val="nl-NL"/>
          </w:rPr>
          <w:t>Artikel 8</w:t>
        </w:r>
        <w:r w:rsidRPr="0004221C">
          <w:rPr>
            <w:rFonts w:ascii="Univers" w:hAnsi="Univers"/>
            <w:noProof/>
            <w:lang w:val="en-US" w:eastAsia="en-US"/>
          </w:rPr>
          <w:tab/>
        </w:r>
        <w:r w:rsidRPr="0004221C">
          <w:rPr>
            <w:rStyle w:val="Hyperlink"/>
            <w:rFonts w:ascii="Univers" w:hAnsi="Univers"/>
            <w:smallCaps/>
            <w:noProof/>
            <w:lang w:val="nl-NL"/>
          </w:rPr>
          <w:t>Garanties</w:t>
        </w:r>
        <w:r w:rsidRPr="0004221C">
          <w:rPr>
            <w:rFonts w:ascii="Univers" w:hAnsi="Univers"/>
            <w:noProof/>
            <w:webHidden/>
          </w:rPr>
          <w:tab/>
        </w:r>
        <w:r w:rsidRPr="0004221C">
          <w:rPr>
            <w:rFonts w:ascii="Univers" w:hAnsi="Univers"/>
            <w:noProof/>
            <w:webHidden/>
          </w:rPr>
          <w:fldChar w:fldCharType="begin"/>
        </w:r>
        <w:r w:rsidRPr="0004221C">
          <w:rPr>
            <w:rFonts w:ascii="Univers" w:hAnsi="Univers"/>
            <w:noProof/>
            <w:webHidden/>
          </w:rPr>
          <w:instrText xml:space="preserve"> PAGEREF _Toc350438571 \h </w:instrText>
        </w:r>
        <w:r w:rsidRPr="0004221C">
          <w:rPr>
            <w:rFonts w:ascii="Univers" w:hAnsi="Univers"/>
            <w:noProof/>
            <w:webHidden/>
          </w:rPr>
        </w:r>
        <w:r w:rsidRPr="0004221C">
          <w:rPr>
            <w:rFonts w:ascii="Univers" w:hAnsi="Univers"/>
            <w:noProof/>
            <w:webHidden/>
          </w:rPr>
          <w:fldChar w:fldCharType="separate"/>
        </w:r>
        <w:r w:rsidR="00374A77">
          <w:rPr>
            <w:rFonts w:ascii="Univers" w:hAnsi="Univers"/>
            <w:noProof/>
            <w:webHidden/>
          </w:rPr>
          <w:t>11</w:t>
        </w:r>
        <w:r w:rsidRPr="0004221C">
          <w:rPr>
            <w:rFonts w:ascii="Univers" w:hAnsi="Univers"/>
            <w:noProof/>
            <w:webHidden/>
          </w:rPr>
          <w:fldChar w:fldCharType="end"/>
        </w:r>
      </w:hyperlink>
    </w:p>
    <w:p w14:paraId="3B91067D" w14:textId="77777777" w:rsidR="00A1601A" w:rsidRPr="0004221C" w:rsidRDefault="00A1601A">
      <w:pPr>
        <w:pStyle w:val="Inhopg1"/>
        <w:rPr>
          <w:rFonts w:ascii="Univers" w:hAnsi="Univers"/>
          <w:noProof/>
          <w:lang w:val="en-US" w:eastAsia="en-US"/>
        </w:rPr>
      </w:pPr>
      <w:hyperlink w:anchor="_Toc350438572" w:history="1">
        <w:r w:rsidRPr="0004221C">
          <w:rPr>
            <w:rStyle w:val="Hyperlink"/>
            <w:rFonts w:ascii="Univers" w:hAnsi="Univers"/>
            <w:smallCaps/>
            <w:noProof/>
            <w:lang w:val="nl-NL"/>
          </w:rPr>
          <w:t>Ondertekening</w:t>
        </w:r>
        <w:r w:rsidRPr="0004221C">
          <w:rPr>
            <w:rFonts w:ascii="Univers" w:hAnsi="Univers"/>
            <w:noProof/>
            <w:webHidden/>
          </w:rPr>
          <w:tab/>
        </w:r>
        <w:r w:rsidRPr="0004221C">
          <w:rPr>
            <w:rFonts w:ascii="Univers" w:hAnsi="Univers"/>
            <w:noProof/>
            <w:webHidden/>
          </w:rPr>
          <w:fldChar w:fldCharType="begin"/>
        </w:r>
        <w:r w:rsidRPr="0004221C">
          <w:rPr>
            <w:rFonts w:ascii="Univers" w:hAnsi="Univers"/>
            <w:noProof/>
            <w:webHidden/>
          </w:rPr>
          <w:instrText xml:space="preserve"> PAGEREF _Toc350438572 \h </w:instrText>
        </w:r>
        <w:r w:rsidRPr="0004221C">
          <w:rPr>
            <w:rFonts w:ascii="Univers" w:hAnsi="Univers"/>
            <w:noProof/>
            <w:webHidden/>
          </w:rPr>
        </w:r>
        <w:r w:rsidRPr="0004221C">
          <w:rPr>
            <w:rFonts w:ascii="Univers" w:hAnsi="Univers"/>
            <w:noProof/>
            <w:webHidden/>
          </w:rPr>
          <w:fldChar w:fldCharType="separate"/>
        </w:r>
        <w:r w:rsidR="00374A77">
          <w:rPr>
            <w:rFonts w:ascii="Univers" w:hAnsi="Univers"/>
            <w:noProof/>
            <w:webHidden/>
          </w:rPr>
          <w:t>11</w:t>
        </w:r>
        <w:r w:rsidRPr="0004221C">
          <w:rPr>
            <w:rFonts w:ascii="Univers" w:hAnsi="Univers"/>
            <w:noProof/>
            <w:webHidden/>
          </w:rPr>
          <w:fldChar w:fldCharType="end"/>
        </w:r>
      </w:hyperlink>
    </w:p>
    <w:p w14:paraId="45B2B1B7" w14:textId="77777777" w:rsidR="004111FB" w:rsidRPr="0004221C" w:rsidRDefault="0048548E" w:rsidP="00F70B27">
      <w:pPr>
        <w:rPr>
          <w:rFonts w:ascii="Univers" w:hAnsi="Univers"/>
          <w:noProof/>
          <w:lang w:val="nl-NL"/>
        </w:rPr>
        <w:sectPr w:rsidR="004111FB" w:rsidRPr="0004221C" w:rsidSect="001138AC">
          <w:footerReference w:type="even" r:id="rId11"/>
          <w:footerReference w:type="default" r:id="rId12"/>
          <w:footnotePr>
            <w:pos w:val="sectEnd"/>
          </w:footnotePr>
          <w:endnotePr>
            <w:numFmt w:val="decimal"/>
            <w:numStart w:val="0"/>
          </w:endnotePr>
          <w:type w:val="continuous"/>
          <w:pgSz w:w="12240" w:h="15840" w:code="1"/>
          <w:pgMar w:top="1418" w:right="1418" w:bottom="1418" w:left="1418" w:header="709" w:footer="709" w:gutter="0"/>
          <w:pgNumType w:start="0"/>
          <w:cols w:space="720"/>
          <w:titlePg/>
        </w:sectPr>
      </w:pPr>
      <w:r w:rsidRPr="0004221C">
        <w:rPr>
          <w:rFonts w:ascii="Univers" w:hAnsi="Univers"/>
          <w:noProof/>
          <w:lang w:val="nl-NL"/>
        </w:rPr>
        <w:fldChar w:fldCharType="end"/>
      </w:r>
    </w:p>
    <w:p w14:paraId="73589E2E" w14:textId="77777777" w:rsidR="0048548E" w:rsidRPr="00D9444A" w:rsidRDefault="0048548E" w:rsidP="00624643">
      <w:pPr>
        <w:pStyle w:val="Kop1"/>
        <w:rPr>
          <w:rFonts w:ascii="Univers" w:hAnsi="Univers"/>
          <w:smallCaps/>
          <w:noProof/>
          <w:sz w:val="24"/>
          <w:szCs w:val="24"/>
          <w:u w:val="none"/>
          <w:lang w:val="nl-NL"/>
        </w:rPr>
      </w:pPr>
      <w:bookmarkStart w:id="0" w:name="_Toc341699094"/>
      <w:bookmarkStart w:id="1" w:name="_Toc341787474"/>
      <w:bookmarkStart w:id="2" w:name="_Toc350438562"/>
      <w:r w:rsidRPr="00D9444A">
        <w:rPr>
          <w:rFonts w:ascii="Univers" w:hAnsi="Univers"/>
          <w:smallCaps/>
          <w:noProof/>
          <w:sz w:val="24"/>
          <w:szCs w:val="24"/>
          <w:u w:val="none"/>
          <w:lang w:val="nl-NL"/>
        </w:rPr>
        <w:lastRenderedPageBreak/>
        <w:t>Ondergetekenden:</w:t>
      </w:r>
      <w:bookmarkEnd w:id="0"/>
      <w:bookmarkEnd w:id="1"/>
      <w:bookmarkEnd w:id="2"/>
    </w:p>
    <w:p w14:paraId="29B94FB6" w14:textId="77777777" w:rsidR="004F33B4" w:rsidRPr="00D9444A" w:rsidRDefault="004F33B4" w:rsidP="00F70B27">
      <w:pPr>
        <w:rPr>
          <w:rFonts w:ascii="Univers" w:hAnsi="Univers"/>
          <w:noProof/>
          <w:lang w:val="nl-NL"/>
        </w:rPr>
      </w:pPr>
    </w:p>
    <w:p w14:paraId="4533BC7A" w14:textId="3372407B" w:rsidR="008A7854" w:rsidRPr="00D9444A" w:rsidRDefault="008A7854" w:rsidP="00F70B27">
      <w:pPr>
        <w:rPr>
          <w:rFonts w:ascii="Univers" w:hAnsi="Univers"/>
          <w:noProof/>
          <w:lang w:val="nl-NL"/>
        </w:rPr>
      </w:pPr>
      <w:r w:rsidRPr="00D9444A">
        <w:rPr>
          <w:rFonts w:ascii="Univers" w:hAnsi="Univers"/>
          <w:noProof/>
          <w:lang w:val="nl-NL"/>
        </w:rPr>
        <w:t xml:space="preserve">Naam: </w:t>
      </w:r>
      <w:r w:rsidRPr="00D9444A">
        <w:rPr>
          <w:rFonts w:ascii="Univers" w:hAnsi="Univers"/>
          <w:noProof/>
          <w:lang w:val="nl-NL"/>
        </w:rPr>
        <w:tab/>
      </w:r>
      <w:r w:rsidRPr="00D9444A">
        <w:rPr>
          <w:rFonts w:ascii="Univers" w:hAnsi="Univers"/>
          <w:noProof/>
          <w:lang w:val="nl-NL"/>
        </w:rPr>
        <w:tab/>
      </w:r>
      <w:r w:rsidRPr="00D9444A">
        <w:rPr>
          <w:rFonts w:ascii="Univers" w:hAnsi="Univers"/>
          <w:noProof/>
          <w:lang w:val="nl-NL"/>
        </w:rPr>
        <w:tab/>
      </w:r>
      <w:r w:rsidRPr="00D9444A">
        <w:rPr>
          <w:rFonts w:ascii="Univers" w:hAnsi="Univers"/>
          <w:noProof/>
          <w:lang w:val="nl-NL"/>
        </w:rPr>
        <w:tab/>
      </w:r>
      <w:r w:rsidRPr="00D9444A">
        <w:rPr>
          <w:rFonts w:ascii="Univers" w:hAnsi="Univers"/>
          <w:noProof/>
          <w:lang w:val="nl-NL"/>
        </w:rPr>
        <w:tab/>
      </w:r>
      <w:r w:rsidR="00874C56">
        <w:rPr>
          <w:b/>
          <w:bCs/>
        </w:rPr>
        <w:t>Gemeente Velsen</w:t>
      </w:r>
    </w:p>
    <w:p w14:paraId="6CD27979" w14:textId="41208CCB" w:rsidR="008A7854" w:rsidRPr="00D9444A" w:rsidRDefault="008A7854" w:rsidP="00F70B27">
      <w:pPr>
        <w:rPr>
          <w:rFonts w:ascii="Univers" w:hAnsi="Univers"/>
          <w:noProof/>
          <w:lang w:val="nl-NL"/>
        </w:rPr>
      </w:pPr>
      <w:r w:rsidRPr="00D9444A">
        <w:rPr>
          <w:rFonts w:ascii="Univers" w:hAnsi="Univers"/>
          <w:noProof/>
          <w:lang w:val="nl-NL"/>
        </w:rPr>
        <w:t>G</w:t>
      </w:r>
      <w:r w:rsidR="004F33B4" w:rsidRPr="00D9444A">
        <w:rPr>
          <w:rFonts w:ascii="Univers" w:hAnsi="Univers"/>
          <w:noProof/>
          <w:lang w:val="nl-NL"/>
        </w:rPr>
        <w:t>evestigd te</w:t>
      </w:r>
      <w:r w:rsidRPr="00D9444A">
        <w:rPr>
          <w:rFonts w:ascii="Univers" w:hAnsi="Univers"/>
          <w:noProof/>
          <w:lang w:val="nl-NL"/>
        </w:rPr>
        <w:t>:</w:t>
      </w:r>
      <w:r w:rsidRPr="00D9444A">
        <w:rPr>
          <w:rFonts w:ascii="Univers" w:hAnsi="Univers"/>
          <w:noProof/>
          <w:lang w:val="nl-NL"/>
        </w:rPr>
        <w:tab/>
      </w:r>
      <w:r w:rsidRPr="00D9444A">
        <w:rPr>
          <w:rFonts w:ascii="Univers" w:hAnsi="Univers"/>
          <w:noProof/>
          <w:lang w:val="nl-NL"/>
        </w:rPr>
        <w:tab/>
      </w:r>
      <w:r w:rsidRPr="00D9444A">
        <w:rPr>
          <w:rFonts w:ascii="Univers" w:hAnsi="Univers"/>
          <w:noProof/>
          <w:lang w:val="nl-NL"/>
        </w:rPr>
        <w:tab/>
      </w:r>
      <w:r w:rsidRPr="00D9444A">
        <w:rPr>
          <w:rFonts w:ascii="Univers" w:hAnsi="Univers"/>
          <w:noProof/>
          <w:lang w:val="nl-NL"/>
        </w:rPr>
        <w:tab/>
      </w:r>
      <w:r w:rsidR="003504EA" w:rsidRPr="003504EA">
        <w:rPr>
          <w:rFonts w:ascii="Univers" w:hAnsi="Univers"/>
        </w:rPr>
        <w:t>,</w:t>
      </w:r>
    </w:p>
    <w:p w14:paraId="618AF909" w14:textId="18C626FC" w:rsidR="008A7854" w:rsidRPr="00D9444A" w:rsidRDefault="008A7854" w:rsidP="00F70B27">
      <w:pPr>
        <w:rPr>
          <w:rFonts w:ascii="Univers" w:hAnsi="Univers"/>
          <w:noProof/>
          <w:lang w:val="nl-NL"/>
        </w:rPr>
      </w:pPr>
      <w:r w:rsidRPr="00D9444A">
        <w:rPr>
          <w:rFonts w:ascii="Univers" w:hAnsi="Univers"/>
          <w:noProof/>
          <w:lang w:val="nl-NL"/>
        </w:rPr>
        <w:t>R</w:t>
      </w:r>
      <w:r w:rsidR="004F33B4" w:rsidRPr="00D9444A">
        <w:rPr>
          <w:rFonts w:ascii="Univers" w:hAnsi="Univers"/>
          <w:noProof/>
          <w:lang w:val="nl-NL"/>
        </w:rPr>
        <w:t xml:space="preserve">echtsgeldig </w:t>
      </w:r>
      <w:r w:rsidR="00275FF6" w:rsidRPr="00D9444A">
        <w:rPr>
          <w:rFonts w:ascii="Univers" w:hAnsi="Univers"/>
          <w:noProof/>
          <w:lang w:val="nl-NL"/>
        </w:rPr>
        <w:t>vertegenwoordigd</w:t>
      </w:r>
      <w:r w:rsidRPr="00D9444A">
        <w:rPr>
          <w:rFonts w:ascii="Univers" w:hAnsi="Univers"/>
          <w:noProof/>
          <w:lang w:val="nl-NL"/>
        </w:rPr>
        <w:t xml:space="preserve"> doo</w:t>
      </w:r>
      <w:r w:rsidR="004F33B4" w:rsidRPr="00D9444A">
        <w:rPr>
          <w:rFonts w:ascii="Univers" w:hAnsi="Univers"/>
          <w:noProof/>
          <w:lang w:val="nl-NL"/>
        </w:rPr>
        <w:t>r</w:t>
      </w:r>
      <w:r w:rsidRPr="00D9444A">
        <w:rPr>
          <w:rFonts w:ascii="Univers" w:hAnsi="Univers"/>
          <w:noProof/>
          <w:lang w:val="nl-NL"/>
        </w:rPr>
        <w:t>:</w:t>
      </w:r>
      <w:r w:rsidRPr="00D9444A">
        <w:rPr>
          <w:rFonts w:ascii="Univers" w:hAnsi="Univers"/>
          <w:noProof/>
          <w:lang w:val="nl-NL"/>
        </w:rPr>
        <w:tab/>
      </w:r>
      <w:r w:rsidR="00123DC6" w:rsidRPr="00D9444A">
        <w:rPr>
          <w:rFonts w:ascii="Univers" w:hAnsi="Univers"/>
          <w:noProof/>
          <w:lang w:val="nl-NL"/>
        </w:rPr>
        <w:t xml:space="preserve"> </w:t>
      </w:r>
    </w:p>
    <w:p w14:paraId="2B80C5A2" w14:textId="77777777" w:rsidR="008A7854" w:rsidRPr="00D9444A" w:rsidRDefault="008A7854" w:rsidP="00F70B27">
      <w:pPr>
        <w:rPr>
          <w:rFonts w:ascii="Univers" w:hAnsi="Univers"/>
          <w:noProof/>
          <w:lang w:val="nl-NL"/>
        </w:rPr>
      </w:pPr>
    </w:p>
    <w:p w14:paraId="062A98E5" w14:textId="77777777" w:rsidR="008A7854" w:rsidRPr="00D9444A" w:rsidRDefault="008A7854" w:rsidP="00F70B27">
      <w:pPr>
        <w:rPr>
          <w:rFonts w:ascii="Univers" w:hAnsi="Univers"/>
          <w:noProof/>
          <w:lang w:val="nl-NL"/>
        </w:rPr>
      </w:pPr>
      <w:r w:rsidRPr="00D9444A">
        <w:rPr>
          <w:rFonts w:ascii="Univers" w:hAnsi="Univers"/>
          <w:noProof/>
          <w:lang w:val="nl-NL"/>
        </w:rPr>
        <w:t>Hierna te noemen: “</w:t>
      </w:r>
      <w:r w:rsidR="00171D1E" w:rsidRPr="00D9444A">
        <w:rPr>
          <w:rFonts w:ascii="Univers" w:hAnsi="Univers"/>
          <w:noProof/>
          <w:lang w:val="nl-NL"/>
        </w:rPr>
        <w:t>Opdrachtgever</w:t>
      </w:r>
      <w:r w:rsidRPr="00D9444A">
        <w:rPr>
          <w:rFonts w:ascii="Univers" w:hAnsi="Univers"/>
          <w:noProof/>
          <w:lang w:val="nl-NL"/>
        </w:rPr>
        <w:t>”</w:t>
      </w:r>
    </w:p>
    <w:p w14:paraId="2B382FC8" w14:textId="77777777" w:rsidR="008A7854" w:rsidRPr="00D9444A" w:rsidRDefault="008A7854" w:rsidP="00F70B27">
      <w:pPr>
        <w:rPr>
          <w:rFonts w:ascii="Univers" w:hAnsi="Univers"/>
          <w:noProof/>
          <w:lang w:val="nl-NL"/>
        </w:rPr>
      </w:pPr>
    </w:p>
    <w:p w14:paraId="258DD40A" w14:textId="77777777" w:rsidR="004F33B4" w:rsidRPr="00D9444A" w:rsidRDefault="004F33B4" w:rsidP="00F70B27">
      <w:pPr>
        <w:rPr>
          <w:rFonts w:ascii="Univers" w:hAnsi="Univers"/>
          <w:noProof/>
          <w:lang w:val="nl-NL"/>
        </w:rPr>
      </w:pPr>
      <w:r w:rsidRPr="00D9444A">
        <w:rPr>
          <w:rFonts w:ascii="Univers" w:hAnsi="Univers"/>
          <w:noProof/>
          <w:lang w:val="nl-NL"/>
        </w:rPr>
        <w:t>en</w:t>
      </w:r>
    </w:p>
    <w:p w14:paraId="4D0C48F1" w14:textId="77777777" w:rsidR="008A7854" w:rsidRPr="00D9444A" w:rsidRDefault="008A7854" w:rsidP="00F70B27">
      <w:pPr>
        <w:rPr>
          <w:rFonts w:ascii="Univers" w:hAnsi="Univers"/>
          <w:noProof/>
          <w:lang w:val="nl-NL"/>
        </w:rPr>
      </w:pPr>
    </w:p>
    <w:p w14:paraId="6B572010" w14:textId="41AC42F6" w:rsidR="008A7854" w:rsidRPr="00D9444A" w:rsidRDefault="008A7854" w:rsidP="00F70B27">
      <w:pPr>
        <w:rPr>
          <w:rFonts w:ascii="Univers" w:hAnsi="Univers"/>
          <w:noProof/>
          <w:lang w:val="nl-NL"/>
        </w:rPr>
      </w:pPr>
      <w:r w:rsidRPr="00D9444A">
        <w:rPr>
          <w:rFonts w:ascii="Univers" w:hAnsi="Univers"/>
          <w:noProof/>
          <w:lang w:val="nl-NL"/>
        </w:rPr>
        <w:t xml:space="preserve">Naam: </w:t>
      </w:r>
      <w:r w:rsidR="00EB4E31" w:rsidRPr="00D9444A">
        <w:rPr>
          <w:rFonts w:ascii="Univers" w:hAnsi="Univers"/>
          <w:noProof/>
          <w:lang w:val="nl-NL"/>
        </w:rPr>
        <w:tab/>
      </w:r>
      <w:r w:rsidR="00EB4E31" w:rsidRPr="00D9444A">
        <w:rPr>
          <w:rFonts w:ascii="Univers" w:hAnsi="Univers"/>
          <w:noProof/>
          <w:lang w:val="nl-NL"/>
        </w:rPr>
        <w:tab/>
      </w:r>
      <w:r w:rsidR="00EB4E31" w:rsidRPr="00D9444A">
        <w:rPr>
          <w:rFonts w:ascii="Univers" w:hAnsi="Univers"/>
          <w:noProof/>
          <w:lang w:val="nl-NL"/>
        </w:rPr>
        <w:tab/>
      </w:r>
      <w:r w:rsidR="00EB4E31" w:rsidRPr="00D9444A">
        <w:rPr>
          <w:rFonts w:ascii="Univers" w:hAnsi="Univers"/>
          <w:noProof/>
          <w:lang w:val="nl-NL"/>
        </w:rPr>
        <w:tab/>
      </w:r>
      <w:r w:rsidR="00EB4E31" w:rsidRPr="00D9444A">
        <w:rPr>
          <w:rFonts w:ascii="Univers" w:hAnsi="Univers"/>
          <w:noProof/>
          <w:lang w:val="nl-NL"/>
        </w:rPr>
        <w:tab/>
      </w:r>
      <w:r w:rsidR="00874C56">
        <w:rPr>
          <w:b/>
          <w:bCs/>
        </w:rPr>
        <w:t>Opdrachtnemer</w:t>
      </w:r>
    </w:p>
    <w:p w14:paraId="2F7EBF7B" w14:textId="015854B8" w:rsidR="008A7854" w:rsidRPr="00D9444A" w:rsidRDefault="008A7854" w:rsidP="00F70B27">
      <w:pPr>
        <w:rPr>
          <w:rFonts w:ascii="Univers" w:hAnsi="Univers"/>
          <w:noProof/>
          <w:lang w:val="nl-NL"/>
        </w:rPr>
      </w:pPr>
      <w:r w:rsidRPr="00D9444A">
        <w:rPr>
          <w:rFonts w:ascii="Univers" w:hAnsi="Univers"/>
          <w:noProof/>
          <w:lang w:val="nl-NL"/>
        </w:rPr>
        <w:t>G</w:t>
      </w:r>
      <w:r w:rsidR="00A41D37" w:rsidRPr="00D9444A">
        <w:rPr>
          <w:rFonts w:ascii="Univers" w:hAnsi="Univers"/>
          <w:noProof/>
          <w:lang w:val="nl-NL"/>
        </w:rPr>
        <w:t>evestigd te</w:t>
      </w:r>
      <w:r w:rsidRPr="00D9444A">
        <w:rPr>
          <w:rFonts w:ascii="Univers" w:hAnsi="Univers"/>
          <w:noProof/>
          <w:lang w:val="nl-NL"/>
        </w:rPr>
        <w:t xml:space="preserve">: </w:t>
      </w:r>
      <w:r w:rsidR="00EB4E31" w:rsidRPr="00D9444A">
        <w:rPr>
          <w:rFonts w:ascii="Univers" w:hAnsi="Univers"/>
          <w:noProof/>
          <w:lang w:val="nl-NL"/>
        </w:rPr>
        <w:tab/>
      </w:r>
      <w:r w:rsidR="00EB4E31" w:rsidRPr="00D9444A">
        <w:rPr>
          <w:rFonts w:ascii="Univers" w:hAnsi="Univers"/>
          <w:noProof/>
          <w:lang w:val="nl-NL"/>
        </w:rPr>
        <w:tab/>
      </w:r>
      <w:r w:rsidR="00EB4E31" w:rsidRPr="00D9444A">
        <w:rPr>
          <w:rFonts w:ascii="Univers" w:hAnsi="Univers"/>
          <w:noProof/>
          <w:lang w:val="nl-NL"/>
        </w:rPr>
        <w:tab/>
      </w:r>
      <w:r w:rsidR="00EB4E31" w:rsidRPr="00D9444A">
        <w:rPr>
          <w:rFonts w:ascii="Univers" w:hAnsi="Univers"/>
          <w:noProof/>
          <w:lang w:val="nl-NL"/>
        </w:rPr>
        <w:tab/>
      </w:r>
      <w:r w:rsidRPr="00D9444A">
        <w:rPr>
          <w:rFonts w:ascii="Univers" w:hAnsi="Univers"/>
          <w:noProof/>
          <w:lang w:val="nl-NL"/>
        </w:rPr>
        <w:t>R</w:t>
      </w:r>
      <w:r w:rsidR="004F33B4" w:rsidRPr="00D9444A">
        <w:rPr>
          <w:rFonts w:ascii="Univers" w:hAnsi="Univers"/>
          <w:noProof/>
          <w:lang w:val="nl-NL"/>
        </w:rPr>
        <w:t>echtsgeldig vertegenwoordigd</w:t>
      </w:r>
      <w:r w:rsidR="00A41D37" w:rsidRPr="00D9444A">
        <w:rPr>
          <w:rFonts w:ascii="Univers" w:hAnsi="Univers"/>
          <w:noProof/>
          <w:lang w:val="nl-NL"/>
        </w:rPr>
        <w:t xml:space="preserve"> </w:t>
      </w:r>
      <w:r w:rsidR="004F33B4" w:rsidRPr="00D9444A">
        <w:rPr>
          <w:rFonts w:ascii="Univers" w:hAnsi="Univers"/>
          <w:noProof/>
          <w:lang w:val="nl-NL"/>
        </w:rPr>
        <w:t>door</w:t>
      </w:r>
      <w:r w:rsidR="003504EA">
        <w:t xml:space="preserve">, </w:t>
      </w:r>
    </w:p>
    <w:p w14:paraId="2C84AA40" w14:textId="77777777" w:rsidR="008A7854" w:rsidRPr="00D9444A" w:rsidRDefault="008A7854" w:rsidP="00F70B27">
      <w:pPr>
        <w:rPr>
          <w:rFonts w:ascii="Univers" w:hAnsi="Univers"/>
          <w:noProof/>
          <w:lang w:val="nl-NL"/>
        </w:rPr>
      </w:pPr>
    </w:p>
    <w:p w14:paraId="7884278C" w14:textId="77777777" w:rsidR="004F33B4" w:rsidRPr="00D9444A" w:rsidRDefault="008A7854" w:rsidP="00F70B27">
      <w:pPr>
        <w:rPr>
          <w:rFonts w:ascii="Univers" w:hAnsi="Univers"/>
          <w:noProof/>
          <w:lang w:val="nl-NL"/>
        </w:rPr>
      </w:pPr>
      <w:r w:rsidRPr="00D9444A">
        <w:rPr>
          <w:rFonts w:ascii="Univers" w:hAnsi="Univers"/>
          <w:noProof/>
          <w:lang w:val="nl-NL"/>
        </w:rPr>
        <w:t>H</w:t>
      </w:r>
      <w:r w:rsidR="00334C6E" w:rsidRPr="00D9444A">
        <w:rPr>
          <w:rFonts w:ascii="Univers" w:hAnsi="Univers"/>
          <w:noProof/>
          <w:lang w:val="nl-NL"/>
        </w:rPr>
        <w:t>ierna te noemen</w:t>
      </w:r>
      <w:r w:rsidRPr="00D9444A">
        <w:rPr>
          <w:rFonts w:ascii="Univers" w:hAnsi="Univers"/>
          <w:noProof/>
          <w:lang w:val="nl-NL"/>
        </w:rPr>
        <w:t>: “</w:t>
      </w:r>
      <w:r w:rsidR="008E574D" w:rsidRPr="00D9444A">
        <w:rPr>
          <w:rFonts w:ascii="Univers" w:hAnsi="Univers"/>
          <w:noProof/>
          <w:lang w:val="nl-NL"/>
        </w:rPr>
        <w:t>Opdrachtnemer</w:t>
      </w:r>
      <w:r w:rsidRPr="00D9444A">
        <w:rPr>
          <w:rFonts w:ascii="Univers" w:hAnsi="Univers"/>
          <w:noProof/>
          <w:lang w:val="nl-NL"/>
        </w:rPr>
        <w:t>”</w:t>
      </w:r>
    </w:p>
    <w:p w14:paraId="00EE1EF3" w14:textId="77777777" w:rsidR="00AF2590" w:rsidRPr="00D9444A" w:rsidRDefault="00AF2590" w:rsidP="00F70B27">
      <w:pPr>
        <w:rPr>
          <w:rFonts w:ascii="Univers" w:hAnsi="Univers"/>
          <w:noProof/>
          <w:lang w:val="nl-NL"/>
        </w:rPr>
      </w:pPr>
    </w:p>
    <w:p w14:paraId="4A25F1C5" w14:textId="77777777" w:rsidR="008A7854" w:rsidRPr="00D9444A" w:rsidRDefault="00EB4E31" w:rsidP="00F70B27">
      <w:pPr>
        <w:rPr>
          <w:rFonts w:ascii="Univers" w:hAnsi="Univers"/>
          <w:noProof/>
          <w:lang w:val="nl-NL"/>
        </w:rPr>
      </w:pPr>
      <w:r w:rsidRPr="00D9444A">
        <w:rPr>
          <w:rFonts w:ascii="Univers" w:hAnsi="Univers"/>
          <w:noProof/>
          <w:lang w:val="nl-NL"/>
        </w:rPr>
        <w:t xml:space="preserve">Gezamenlijk hierna ook te noemen </w:t>
      </w:r>
      <w:r w:rsidR="004F6838" w:rsidRPr="00D9444A">
        <w:rPr>
          <w:rFonts w:ascii="Univers" w:hAnsi="Univers"/>
          <w:noProof/>
          <w:lang w:val="nl-NL"/>
        </w:rPr>
        <w:t>“</w:t>
      </w:r>
      <w:r w:rsidR="004F6838" w:rsidRPr="00D9444A">
        <w:rPr>
          <w:rFonts w:ascii="Univers" w:hAnsi="Univers"/>
          <w:b/>
          <w:noProof/>
          <w:lang w:val="nl-NL"/>
        </w:rPr>
        <w:t>Partijen</w:t>
      </w:r>
      <w:r w:rsidR="004F6838" w:rsidRPr="00D9444A">
        <w:rPr>
          <w:rFonts w:ascii="Univers" w:hAnsi="Univers"/>
          <w:noProof/>
          <w:lang w:val="nl-NL"/>
        </w:rPr>
        <w:t>”</w:t>
      </w:r>
    </w:p>
    <w:p w14:paraId="2CB8F3D3" w14:textId="77777777" w:rsidR="008022B3" w:rsidRPr="00D9444A" w:rsidRDefault="008022B3" w:rsidP="008022B3">
      <w:pPr>
        <w:rPr>
          <w:rFonts w:ascii="Univers" w:hAnsi="Univers"/>
          <w:noProof/>
          <w:lang w:val="nl-NL"/>
        </w:rPr>
      </w:pPr>
    </w:p>
    <w:p w14:paraId="4E6EC21D" w14:textId="77777777" w:rsidR="00F84FB3" w:rsidRPr="00D9444A" w:rsidRDefault="00F84FB3" w:rsidP="008022B3">
      <w:pPr>
        <w:rPr>
          <w:rFonts w:ascii="Univers" w:hAnsi="Univers"/>
          <w:noProof/>
          <w:lang w:val="nl-NL"/>
        </w:rPr>
      </w:pPr>
    </w:p>
    <w:p w14:paraId="0A19B1EC" w14:textId="77777777" w:rsidR="008022B3" w:rsidRPr="00D9444A" w:rsidRDefault="008022B3" w:rsidP="008022B3">
      <w:pPr>
        <w:pStyle w:val="Kop1"/>
        <w:rPr>
          <w:rFonts w:ascii="Univers" w:hAnsi="Univers"/>
          <w:smallCaps/>
          <w:noProof/>
          <w:sz w:val="24"/>
          <w:szCs w:val="24"/>
          <w:u w:val="none"/>
          <w:lang w:val="nl-NL"/>
        </w:rPr>
      </w:pPr>
      <w:bookmarkStart w:id="3" w:name="_Toc341699095"/>
      <w:bookmarkStart w:id="4" w:name="_Toc341787475"/>
      <w:bookmarkStart w:id="5" w:name="_Toc350438563"/>
      <w:r w:rsidRPr="00D9444A">
        <w:rPr>
          <w:rFonts w:ascii="Univers" w:hAnsi="Univers"/>
          <w:smallCaps/>
          <w:noProof/>
          <w:sz w:val="24"/>
          <w:szCs w:val="24"/>
          <w:u w:val="none"/>
          <w:lang w:val="nl-NL"/>
        </w:rPr>
        <w:t>Overwegende dat:</w:t>
      </w:r>
      <w:bookmarkEnd w:id="3"/>
      <w:bookmarkEnd w:id="4"/>
      <w:bookmarkEnd w:id="5"/>
    </w:p>
    <w:p w14:paraId="16CB66FB" w14:textId="0DDB3F00" w:rsidR="00C054BB" w:rsidRPr="00D9444A" w:rsidRDefault="00C054BB" w:rsidP="00675A1F">
      <w:pPr>
        <w:pStyle w:val="Lijstalinea"/>
        <w:numPr>
          <w:ilvl w:val="2"/>
          <w:numId w:val="1"/>
        </w:numPr>
        <w:ind w:left="709" w:hanging="709"/>
        <w:rPr>
          <w:rFonts w:ascii="Univers" w:hAnsi="Univers"/>
        </w:rPr>
      </w:pPr>
      <w:r w:rsidRPr="28448AA2">
        <w:rPr>
          <w:rFonts w:ascii="Univers" w:hAnsi="Univers"/>
        </w:rPr>
        <w:t xml:space="preserve">Deze </w:t>
      </w:r>
      <w:r w:rsidR="00D9444A" w:rsidRPr="28448AA2">
        <w:rPr>
          <w:rFonts w:ascii="Univers" w:hAnsi="Univers"/>
        </w:rPr>
        <w:t>Service Level Agreement</w:t>
      </w:r>
      <w:r w:rsidRPr="28448AA2">
        <w:rPr>
          <w:rFonts w:ascii="Univers" w:hAnsi="Univers"/>
        </w:rPr>
        <w:t xml:space="preserve"> deel </w:t>
      </w:r>
      <w:r w:rsidR="46387F7F" w:rsidRPr="28448AA2">
        <w:rPr>
          <w:rFonts w:ascii="Univers" w:hAnsi="Univers"/>
        </w:rPr>
        <w:t>uitmaakt</w:t>
      </w:r>
      <w:r w:rsidRPr="28448AA2">
        <w:rPr>
          <w:rFonts w:ascii="Univers" w:hAnsi="Univers"/>
        </w:rPr>
        <w:t xml:space="preserve"> van de overeenkomst tussen Opdrachtgever en Opdrachtnemer inzake de levering, implementatie en onderhoud van;</w:t>
      </w:r>
    </w:p>
    <w:p w14:paraId="143A6029" w14:textId="79495A19" w:rsidR="003E4D89" w:rsidRPr="00D9444A" w:rsidRDefault="00C054BB" w:rsidP="00675A1F">
      <w:pPr>
        <w:pStyle w:val="Lijstalinea"/>
        <w:numPr>
          <w:ilvl w:val="0"/>
          <w:numId w:val="1"/>
        </w:numPr>
        <w:ind w:left="709" w:hanging="709"/>
        <w:rPr>
          <w:rFonts w:ascii="Univers" w:hAnsi="Univers" w:cs="Arial"/>
          <w:noProof/>
        </w:rPr>
      </w:pPr>
      <w:r w:rsidRPr="00D9444A">
        <w:rPr>
          <w:rFonts w:ascii="Univers" w:hAnsi="Univers"/>
        </w:rPr>
        <w:t xml:space="preserve">In deze </w:t>
      </w:r>
      <w:r w:rsidR="00D9444A">
        <w:rPr>
          <w:rFonts w:ascii="Univers" w:hAnsi="Univers"/>
        </w:rPr>
        <w:t>Service Level Agreement</w:t>
      </w:r>
      <w:r w:rsidRPr="00D9444A">
        <w:rPr>
          <w:rFonts w:ascii="Univers" w:hAnsi="Univers"/>
        </w:rPr>
        <w:t xml:space="preserve"> de rechten en verplichtingen van Partijen ter zake de </w:t>
      </w:r>
      <w:r w:rsidR="006069C4" w:rsidRPr="00D9444A">
        <w:rPr>
          <w:rFonts w:ascii="Univers" w:hAnsi="Univers"/>
        </w:rPr>
        <w:t xml:space="preserve">Onderhoud en </w:t>
      </w:r>
      <w:r w:rsidRPr="00D9444A">
        <w:rPr>
          <w:rFonts w:ascii="Univers" w:hAnsi="Univers"/>
        </w:rPr>
        <w:t xml:space="preserve">service op de Software en </w:t>
      </w:r>
      <w:r w:rsidR="006069C4" w:rsidRPr="00D9444A">
        <w:rPr>
          <w:rFonts w:ascii="Univers" w:hAnsi="Univers"/>
        </w:rPr>
        <w:t>bijbehorende h</w:t>
      </w:r>
      <w:r w:rsidR="00AD4F47" w:rsidRPr="00D9444A">
        <w:rPr>
          <w:rFonts w:ascii="Univers" w:hAnsi="Univers"/>
        </w:rPr>
        <w:t xml:space="preserve">ardware </w:t>
      </w:r>
      <w:r w:rsidRPr="00D9444A">
        <w:rPr>
          <w:rFonts w:ascii="Univers" w:hAnsi="Univers"/>
        </w:rPr>
        <w:t>nader worden uiteengezet.</w:t>
      </w:r>
    </w:p>
    <w:p w14:paraId="1E87C87B" w14:textId="77777777" w:rsidR="00C054BB" w:rsidRPr="00D9444A" w:rsidRDefault="00C054BB" w:rsidP="00C054BB">
      <w:pPr>
        <w:pStyle w:val="Lijstalinea"/>
        <w:rPr>
          <w:rFonts w:ascii="Univers" w:hAnsi="Univers" w:cs="Arial"/>
          <w:noProof/>
        </w:rPr>
      </w:pPr>
    </w:p>
    <w:p w14:paraId="5A22EA61" w14:textId="77777777" w:rsidR="00C054BB" w:rsidRPr="00D9444A" w:rsidRDefault="00C054BB" w:rsidP="00C054BB">
      <w:pPr>
        <w:pStyle w:val="Lijstalinea"/>
        <w:rPr>
          <w:rFonts w:ascii="Univers" w:hAnsi="Univers" w:cs="Arial"/>
          <w:noProof/>
        </w:rPr>
      </w:pPr>
    </w:p>
    <w:p w14:paraId="088660F6" w14:textId="77777777" w:rsidR="003E4D89" w:rsidRPr="00D9444A" w:rsidRDefault="003E4D89" w:rsidP="003E4D89">
      <w:pPr>
        <w:rPr>
          <w:rFonts w:ascii="Univers" w:hAnsi="Univers" w:cs="Arial"/>
          <w:b/>
          <w:noProof/>
          <w:lang w:val="nl-NL"/>
        </w:rPr>
      </w:pPr>
      <w:r w:rsidRPr="00D9444A">
        <w:rPr>
          <w:rFonts w:ascii="Univers" w:hAnsi="Univers" w:cs="Arial"/>
          <w:b/>
          <w:noProof/>
          <w:lang w:val="nl-NL"/>
        </w:rPr>
        <w:t>VERKLAREN TE ZIJN OVEREENGEKOMEN ALS VOLGT:</w:t>
      </w:r>
    </w:p>
    <w:p w14:paraId="2642690D" w14:textId="77777777" w:rsidR="00991F16" w:rsidRPr="00D9444A" w:rsidRDefault="00991F16" w:rsidP="00991F16">
      <w:pPr>
        <w:rPr>
          <w:rFonts w:ascii="Univers" w:hAnsi="Univers" w:cs="Arial"/>
          <w:b/>
          <w:lang w:val="nl-NL"/>
        </w:rPr>
      </w:pPr>
    </w:p>
    <w:p w14:paraId="5CC4ED97" w14:textId="77777777" w:rsidR="008022B3" w:rsidRPr="00D9444A" w:rsidRDefault="008022B3" w:rsidP="00991F16">
      <w:pPr>
        <w:rPr>
          <w:rFonts w:ascii="Univers" w:hAnsi="Univers" w:cs="Arial"/>
          <w:b/>
        </w:rPr>
      </w:pPr>
    </w:p>
    <w:p w14:paraId="09DB99D8" w14:textId="77777777" w:rsidR="00C054BB" w:rsidRPr="00D9444A" w:rsidRDefault="00C054BB" w:rsidP="00C054BB">
      <w:pPr>
        <w:pStyle w:val="Kop1"/>
        <w:rPr>
          <w:rFonts w:ascii="Univers" w:hAnsi="Univers"/>
          <w:smallCaps/>
          <w:noProof/>
          <w:sz w:val="24"/>
          <w:szCs w:val="24"/>
          <w:u w:val="none"/>
          <w:lang w:val="nl-NL"/>
        </w:rPr>
      </w:pPr>
      <w:bookmarkStart w:id="6" w:name="_Toc350438564"/>
      <w:r w:rsidRPr="00D9444A">
        <w:rPr>
          <w:rFonts w:ascii="Univers" w:hAnsi="Univers"/>
          <w:smallCaps/>
          <w:noProof/>
          <w:sz w:val="24"/>
          <w:szCs w:val="24"/>
          <w:u w:val="none"/>
          <w:lang w:val="nl-NL"/>
        </w:rPr>
        <w:t>Artikel 1</w:t>
      </w:r>
      <w:r w:rsidRPr="00D9444A">
        <w:rPr>
          <w:rFonts w:ascii="Univers" w:hAnsi="Univers"/>
          <w:smallCaps/>
          <w:noProof/>
          <w:sz w:val="24"/>
          <w:szCs w:val="24"/>
          <w:u w:val="none"/>
          <w:lang w:val="nl-NL"/>
        </w:rPr>
        <w:tab/>
        <w:t>Algemeen</w:t>
      </w:r>
      <w:bookmarkEnd w:id="6"/>
    </w:p>
    <w:p w14:paraId="48A99ABB" w14:textId="6C1E2B03" w:rsidR="00C054BB" w:rsidRPr="00D9444A" w:rsidRDefault="00C054BB" w:rsidP="00C054BB">
      <w:pPr>
        <w:ind w:left="720" w:hanging="720"/>
        <w:rPr>
          <w:rFonts w:ascii="Univers" w:hAnsi="Univers"/>
        </w:rPr>
      </w:pPr>
      <w:r w:rsidRPr="21FD9954">
        <w:rPr>
          <w:rFonts w:ascii="Univers" w:hAnsi="Univers"/>
        </w:rPr>
        <w:t>1.1</w:t>
      </w:r>
      <w:r>
        <w:tab/>
      </w:r>
      <w:r w:rsidRPr="21FD9954">
        <w:rPr>
          <w:rFonts w:ascii="Univers" w:hAnsi="Univers"/>
        </w:rPr>
        <w:t xml:space="preserve">De bepalingen uit de overeenkomst en de </w:t>
      </w:r>
      <w:r w:rsidR="00A7031B" w:rsidRPr="21FD9954">
        <w:rPr>
          <w:rFonts w:ascii="Univers" w:hAnsi="Univers"/>
        </w:rPr>
        <w:t>Gibit 202</w:t>
      </w:r>
      <w:r w:rsidR="00FE2DD1">
        <w:rPr>
          <w:rFonts w:ascii="Univers" w:hAnsi="Univers"/>
        </w:rPr>
        <w:t>3</w:t>
      </w:r>
      <w:r w:rsidRPr="21FD9954">
        <w:rPr>
          <w:rFonts w:ascii="Univers" w:hAnsi="Univers"/>
        </w:rPr>
        <w:t xml:space="preserve"> </w:t>
      </w:r>
      <w:r w:rsidR="009C5AE1" w:rsidRPr="21FD9954">
        <w:rPr>
          <w:rFonts w:ascii="Univers" w:hAnsi="Univers"/>
        </w:rPr>
        <w:t xml:space="preserve">zijn </w:t>
      </w:r>
      <w:r w:rsidRPr="21FD9954">
        <w:rPr>
          <w:rFonts w:ascii="Univers" w:hAnsi="Univers"/>
        </w:rPr>
        <w:t>op d</w:t>
      </w:r>
      <w:r w:rsidR="009C5AE1" w:rsidRPr="21FD9954">
        <w:rPr>
          <w:rFonts w:ascii="Univers" w:hAnsi="Univers"/>
        </w:rPr>
        <w:t>it</w:t>
      </w:r>
      <w:r w:rsidRPr="21FD9954">
        <w:rPr>
          <w:rFonts w:ascii="Univers" w:hAnsi="Univers"/>
        </w:rPr>
        <w:t xml:space="preserve"> </w:t>
      </w:r>
      <w:r w:rsidR="00D9444A" w:rsidRPr="21FD9954">
        <w:rPr>
          <w:rFonts w:ascii="Univers" w:hAnsi="Univers"/>
        </w:rPr>
        <w:t>Service Level Agreement</w:t>
      </w:r>
      <w:r w:rsidRPr="21FD9954">
        <w:rPr>
          <w:rFonts w:ascii="Univers" w:hAnsi="Univers"/>
        </w:rPr>
        <w:t xml:space="preserve"> van toepassing, tenzij daarvan in d</w:t>
      </w:r>
      <w:r w:rsidR="009C5AE1" w:rsidRPr="21FD9954">
        <w:rPr>
          <w:rFonts w:ascii="Univers" w:hAnsi="Univers"/>
        </w:rPr>
        <w:t>it</w:t>
      </w:r>
      <w:r w:rsidRPr="21FD9954">
        <w:rPr>
          <w:rFonts w:ascii="Univers" w:hAnsi="Univers"/>
        </w:rPr>
        <w:t xml:space="preserve"> </w:t>
      </w:r>
      <w:r w:rsidR="00D9444A" w:rsidRPr="21FD9954">
        <w:rPr>
          <w:rFonts w:ascii="Univers" w:hAnsi="Univers"/>
        </w:rPr>
        <w:t>Service Level Agreement</w:t>
      </w:r>
      <w:r w:rsidRPr="21FD9954">
        <w:rPr>
          <w:rFonts w:ascii="Univers" w:hAnsi="Univers"/>
        </w:rPr>
        <w:t xml:space="preserve"> expliciet wordt afgeweken. Bij beëindiging en/ of verloop van de Raamovereenkomst, blijft d</w:t>
      </w:r>
      <w:r w:rsidR="009C5AE1" w:rsidRPr="21FD9954">
        <w:rPr>
          <w:rFonts w:ascii="Univers" w:hAnsi="Univers"/>
        </w:rPr>
        <w:t>it</w:t>
      </w:r>
      <w:r w:rsidRPr="21FD9954">
        <w:rPr>
          <w:rFonts w:ascii="Univers" w:hAnsi="Univers"/>
        </w:rPr>
        <w:t xml:space="preserve"> </w:t>
      </w:r>
      <w:r w:rsidR="00D9444A" w:rsidRPr="21FD9954">
        <w:rPr>
          <w:rFonts w:ascii="Univers" w:hAnsi="Univers"/>
        </w:rPr>
        <w:t>Service Level Agreement</w:t>
      </w:r>
      <w:r w:rsidRPr="21FD9954">
        <w:rPr>
          <w:rFonts w:ascii="Univers" w:hAnsi="Univers"/>
        </w:rPr>
        <w:t xml:space="preserve"> onverkort van kracht, inclusief de bepalingen uit de Raamovereenkomst en de </w:t>
      </w:r>
      <w:r w:rsidR="00D801FF" w:rsidRPr="21FD9954">
        <w:rPr>
          <w:rFonts w:ascii="Univers" w:hAnsi="Univers"/>
        </w:rPr>
        <w:t>Gibit 202</w:t>
      </w:r>
      <w:r w:rsidR="00FE2DD1">
        <w:rPr>
          <w:rFonts w:ascii="Univers" w:hAnsi="Univers"/>
        </w:rPr>
        <w:t>3</w:t>
      </w:r>
      <w:r w:rsidR="00485020" w:rsidRPr="21FD9954">
        <w:rPr>
          <w:rFonts w:ascii="Univers" w:hAnsi="Univers"/>
        </w:rPr>
        <w:t>.</w:t>
      </w:r>
      <w:r w:rsidRPr="21FD9954">
        <w:rPr>
          <w:rFonts w:ascii="Univers" w:hAnsi="Univers"/>
        </w:rPr>
        <w:t xml:space="preserve"> </w:t>
      </w:r>
      <w:r w:rsidR="00485020" w:rsidRPr="21FD9954">
        <w:rPr>
          <w:rFonts w:ascii="Univers" w:hAnsi="Univers"/>
        </w:rPr>
        <w:t xml:space="preserve">De </w:t>
      </w:r>
      <w:r w:rsidRPr="21FD9954">
        <w:rPr>
          <w:rFonts w:ascii="Univers" w:hAnsi="Univers"/>
        </w:rPr>
        <w:t>mogelijkheden voor Opdrachtgever</w:t>
      </w:r>
      <w:r w:rsidR="00485020" w:rsidRPr="21FD9954">
        <w:rPr>
          <w:rFonts w:ascii="Univers" w:hAnsi="Univers"/>
        </w:rPr>
        <w:t>,</w:t>
      </w:r>
      <w:r w:rsidRPr="21FD9954">
        <w:rPr>
          <w:rFonts w:ascii="Univers" w:hAnsi="Univers"/>
        </w:rPr>
        <w:t xml:space="preserve"> om d</w:t>
      </w:r>
      <w:r w:rsidR="009C5AE1" w:rsidRPr="21FD9954">
        <w:rPr>
          <w:rFonts w:ascii="Univers" w:hAnsi="Univers"/>
        </w:rPr>
        <w:t>it</w:t>
      </w:r>
      <w:r w:rsidRPr="21FD9954">
        <w:rPr>
          <w:rFonts w:ascii="Univers" w:hAnsi="Univers"/>
        </w:rPr>
        <w:t xml:space="preserve"> </w:t>
      </w:r>
      <w:r w:rsidR="00D9444A" w:rsidRPr="21FD9954">
        <w:rPr>
          <w:rFonts w:ascii="Univers" w:hAnsi="Univers"/>
        </w:rPr>
        <w:t>Service Level Agreement</w:t>
      </w:r>
      <w:r w:rsidRPr="21FD9954">
        <w:rPr>
          <w:rFonts w:ascii="Univers" w:hAnsi="Univers"/>
        </w:rPr>
        <w:t xml:space="preserve"> te beëindigen conform de toepasselijke bepalingen omtrent beëindiging</w:t>
      </w:r>
      <w:r w:rsidR="00485020" w:rsidRPr="21FD9954">
        <w:rPr>
          <w:rFonts w:ascii="Univers" w:hAnsi="Univers"/>
        </w:rPr>
        <w:t>, blijven onverminderd van kracht</w:t>
      </w:r>
      <w:r w:rsidRPr="21FD9954">
        <w:rPr>
          <w:rFonts w:ascii="Univers" w:hAnsi="Univers"/>
        </w:rPr>
        <w:t>.</w:t>
      </w:r>
    </w:p>
    <w:p w14:paraId="2DA1D8AB" w14:textId="77777777" w:rsidR="008022B3" w:rsidRPr="00D9444A" w:rsidRDefault="008022B3" w:rsidP="008022B3">
      <w:pPr>
        <w:pStyle w:val="Kop1"/>
        <w:rPr>
          <w:rFonts w:ascii="Univers" w:hAnsi="Univers"/>
          <w:smallCaps/>
          <w:noProof/>
          <w:sz w:val="20"/>
          <w:u w:val="none"/>
          <w:lang w:val="nl-NL"/>
        </w:rPr>
      </w:pPr>
      <w:r w:rsidRPr="00D9444A">
        <w:rPr>
          <w:rFonts w:ascii="Univers" w:hAnsi="Univers"/>
          <w:smallCaps/>
          <w:noProof/>
          <w:sz w:val="20"/>
          <w:u w:val="none"/>
          <w:lang w:val="nl-NL"/>
        </w:rPr>
        <w:t xml:space="preserve"> </w:t>
      </w:r>
    </w:p>
    <w:p w14:paraId="3501DEB4" w14:textId="77777777" w:rsidR="008022B3" w:rsidRPr="00D9444A" w:rsidRDefault="008022B3" w:rsidP="008022B3">
      <w:pPr>
        <w:rPr>
          <w:rFonts w:ascii="Univers" w:hAnsi="Univers"/>
          <w:lang w:val="nl-NL"/>
        </w:rPr>
      </w:pPr>
    </w:p>
    <w:p w14:paraId="23C97D47" w14:textId="06E53B43" w:rsidR="008022B3" w:rsidRPr="00D9444A" w:rsidRDefault="008022B3" w:rsidP="008022B3">
      <w:pPr>
        <w:pStyle w:val="Kop1"/>
        <w:rPr>
          <w:rFonts w:ascii="Univers" w:hAnsi="Univers"/>
          <w:sz w:val="24"/>
          <w:szCs w:val="24"/>
        </w:rPr>
      </w:pPr>
      <w:bookmarkStart w:id="7" w:name="_Toc350438565"/>
      <w:r w:rsidRPr="00D9444A">
        <w:rPr>
          <w:rFonts w:ascii="Univers" w:hAnsi="Univers"/>
          <w:smallCaps/>
          <w:noProof/>
          <w:sz w:val="24"/>
          <w:szCs w:val="24"/>
          <w:u w:val="none"/>
          <w:lang w:val="nl-NL"/>
        </w:rPr>
        <w:t>Artikel 2</w:t>
      </w:r>
      <w:r w:rsidRPr="00D9444A">
        <w:rPr>
          <w:rFonts w:ascii="Univers" w:hAnsi="Univers"/>
          <w:smallCaps/>
          <w:noProof/>
          <w:sz w:val="24"/>
          <w:szCs w:val="24"/>
          <w:u w:val="none"/>
          <w:lang w:val="nl-NL"/>
        </w:rPr>
        <w:tab/>
        <w:t>Voorwerp van d</w:t>
      </w:r>
      <w:r w:rsidR="009C5AE1">
        <w:rPr>
          <w:rFonts w:ascii="Univers" w:hAnsi="Univers"/>
          <w:smallCaps/>
          <w:noProof/>
          <w:sz w:val="24"/>
          <w:szCs w:val="24"/>
          <w:u w:val="none"/>
          <w:lang w:val="nl-NL"/>
        </w:rPr>
        <w:t>it</w:t>
      </w:r>
      <w:r w:rsidRPr="00D9444A">
        <w:rPr>
          <w:rFonts w:ascii="Univers" w:hAnsi="Univers"/>
          <w:smallCaps/>
          <w:noProof/>
          <w:sz w:val="24"/>
          <w:szCs w:val="24"/>
          <w:u w:val="none"/>
          <w:lang w:val="nl-NL"/>
        </w:rPr>
        <w:t xml:space="preserve"> </w:t>
      </w:r>
      <w:r w:rsidR="00D9444A">
        <w:rPr>
          <w:rFonts w:ascii="Univers" w:hAnsi="Univers"/>
          <w:smallCaps/>
          <w:noProof/>
          <w:sz w:val="24"/>
          <w:szCs w:val="24"/>
          <w:u w:val="none"/>
          <w:lang w:val="nl-NL"/>
        </w:rPr>
        <w:t>Service Level Agreement</w:t>
      </w:r>
      <w:bookmarkEnd w:id="7"/>
    </w:p>
    <w:p w14:paraId="03D7D720" w14:textId="231F2D7E" w:rsidR="00991F16" w:rsidRPr="00D9444A" w:rsidRDefault="008022B3" w:rsidP="00A15065">
      <w:pPr>
        <w:ind w:left="720" w:hanging="720"/>
        <w:rPr>
          <w:rFonts w:ascii="Univers" w:hAnsi="Univers"/>
        </w:rPr>
      </w:pPr>
      <w:r w:rsidRPr="00D9444A">
        <w:rPr>
          <w:rFonts w:ascii="Univers" w:hAnsi="Univers"/>
        </w:rPr>
        <w:t>2.1</w:t>
      </w:r>
      <w:r w:rsidRPr="00D9444A">
        <w:rPr>
          <w:rFonts w:ascii="Univers" w:hAnsi="Univers"/>
        </w:rPr>
        <w:tab/>
      </w:r>
      <w:r w:rsidR="008E574D" w:rsidRPr="00D9444A">
        <w:rPr>
          <w:rFonts w:ascii="Univers" w:hAnsi="Univers"/>
        </w:rPr>
        <w:t xml:space="preserve">Opdrachtnemer </w:t>
      </w:r>
      <w:r w:rsidR="00991F16" w:rsidRPr="00D9444A">
        <w:rPr>
          <w:rFonts w:ascii="Univers" w:hAnsi="Univers"/>
        </w:rPr>
        <w:t xml:space="preserve">draagt zorg voor </w:t>
      </w:r>
      <w:r w:rsidR="00C054BB" w:rsidRPr="00D9444A">
        <w:rPr>
          <w:rFonts w:ascii="Univers" w:hAnsi="Univers"/>
        </w:rPr>
        <w:t>het Onderhoud</w:t>
      </w:r>
      <w:r w:rsidR="00683B67" w:rsidRPr="00D9444A">
        <w:rPr>
          <w:rFonts w:ascii="Univers" w:hAnsi="Univers"/>
        </w:rPr>
        <w:t xml:space="preserve"> en </w:t>
      </w:r>
      <w:r w:rsidR="00C054BB" w:rsidRPr="00D9444A">
        <w:rPr>
          <w:rFonts w:ascii="Univers" w:hAnsi="Univers"/>
        </w:rPr>
        <w:t xml:space="preserve">de </w:t>
      </w:r>
      <w:r w:rsidR="00683B67" w:rsidRPr="00D9444A">
        <w:rPr>
          <w:rFonts w:ascii="Univers" w:hAnsi="Univers"/>
        </w:rPr>
        <w:t>service</w:t>
      </w:r>
      <w:r w:rsidR="00C47A66" w:rsidRPr="00D9444A">
        <w:rPr>
          <w:rFonts w:ascii="Univers" w:hAnsi="Univers"/>
        </w:rPr>
        <w:t xml:space="preserve"> op het gebied van de in te ze</w:t>
      </w:r>
      <w:r w:rsidR="00AD4F47" w:rsidRPr="00D9444A">
        <w:rPr>
          <w:rFonts w:ascii="Univers" w:hAnsi="Univers"/>
        </w:rPr>
        <w:t>tten en noodzakelijk systeemSof</w:t>
      </w:r>
      <w:r w:rsidR="00C47A66" w:rsidRPr="00D9444A">
        <w:rPr>
          <w:rFonts w:ascii="Univers" w:hAnsi="Univers"/>
        </w:rPr>
        <w:t>t</w:t>
      </w:r>
      <w:r w:rsidR="00AD4F47" w:rsidRPr="00D9444A">
        <w:rPr>
          <w:rFonts w:ascii="Univers" w:hAnsi="Univers"/>
        </w:rPr>
        <w:t>w</w:t>
      </w:r>
      <w:r w:rsidR="00C47A66" w:rsidRPr="00D9444A">
        <w:rPr>
          <w:rFonts w:ascii="Univers" w:hAnsi="Univers"/>
        </w:rPr>
        <w:t xml:space="preserve">are en bijbehorende hardware </w:t>
      </w:r>
      <w:r w:rsidR="00A15065" w:rsidRPr="00D9444A">
        <w:rPr>
          <w:rFonts w:ascii="Univers" w:hAnsi="Univers"/>
        </w:rPr>
        <w:t>nclusief benodigd</w:t>
      </w:r>
      <w:r w:rsidR="00683B67" w:rsidRPr="00D9444A">
        <w:rPr>
          <w:rFonts w:ascii="Univers" w:hAnsi="Univers"/>
        </w:rPr>
        <w:t>e</w:t>
      </w:r>
      <w:r w:rsidR="00A15065" w:rsidRPr="00D9444A">
        <w:rPr>
          <w:rFonts w:ascii="Univers" w:hAnsi="Univers"/>
        </w:rPr>
        <w:t xml:space="preserve"> </w:t>
      </w:r>
      <w:r w:rsidR="00C054BB" w:rsidRPr="00D9444A">
        <w:rPr>
          <w:rFonts w:ascii="Univers" w:hAnsi="Univers"/>
        </w:rPr>
        <w:t>Licenties</w:t>
      </w:r>
      <w:r w:rsidR="00AD4F47" w:rsidRPr="00D9444A">
        <w:rPr>
          <w:rFonts w:ascii="Univers" w:hAnsi="Univers"/>
        </w:rPr>
        <w:t xml:space="preserve"> als nader omschreven in deze </w:t>
      </w:r>
      <w:r w:rsidR="00D9444A">
        <w:rPr>
          <w:rFonts w:ascii="Univers" w:hAnsi="Univers"/>
        </w:rPr>
        <w:t>Service Level Agreement</w:t>
      </w:r>
      <w:r w:rsidR="00AD4F47" w:rsidRPr="00D9444A">
        <w:rPr>
          <w:rFonts w:ascii="Univers" w:hAnsi="Univers"/>
        </w:rPr>
        <w:t xml:space="preserve">. </w:t>
      </w:r>
    </w:p>
    <w:p w14:paraId="0A64A14C" w14:textId="77777777" w:rsidR="00C054BB" w:rsidRPr="00D9444A" w:rsidRDefault="00C054BB" w:rsidP="00C054BB">
      <w:pPr>
        <w:ind w:left="720" w:hanging="720"/>
        <w:rPr>
          <w:rFonts w:ascii="Univers" w:hAnsi="Univers"/>
        </w:rPr>
      </w:pPr>
    </w:p>
    <w:p w14:paraId="518C9CB3" w14:textId="76E3F192" w:rsidR="00C054BB" w:rsidRPr="00D9444A" w:rsidRDefault="00C054BB" w:rsidP="00C054BB">
      <w:pPr>
        <w:ind w:left="720" w:hanging="720"/>
        <w:rPr>
          <w:rFonts w:ascii="Univers" w:hAnsi="Univers" w:cs="Arial"/>
          <w:noProof/>
          <w:lang w:val="nl-NL"/>
        </w:rPr>
      </w:pPr>
      <w:r w:rsidRPr="00D9444A">
        <w:rPr>
          <w:rFonts w:ascii="Univers" w:hAnsi="Univers"/>
        </w:rPr>
        <w:t>2.2</w:t>
      </w:r>
      <w:r w:rsidRPr="00D9444A">
        <w:rPr>
          <w:rFonts w:ascii="Univers" w:hAnsi="Univers"/>
        </w:rPr>
        <w:tab/>
        <w:t xml:space="preserve">De Prijzen voor het Onderhoud </w:t>
      </w:r>
      <w:r w:rsidR="00AD4F47" w:rsidRPr="00D9444A">
        <w:rPr>
          <w:rFonts w:ascii="Univers" w:hAnsi="Univers"/>
        </w:rPr>
        <w:t>en s</w:t>
      </w:r>
      <w:r w:rsidRPr="00D9444A">
        <w:rPr>
          <w:rFonts w:ascii="Univers" w:hAnsi="Univers"/>
        </w:rPr>
        <w:t xml:space="preserve">ervice zijn opgenomen in het Prijzenblad als bijlage </w:t>
      </w:r>
      <w:r w:rsidR="00F84FB3" w:rsidRPr="00D9444A">
        <w:rPr>
          <w:rFonts w:ascii="Univers" w:hAnsi="Univers" w:cs="Arial"/>
          <w:noProof/>
          <w:lang w:val="nl-NL"/>
        </w:rPr>
        <w:t>I “</w:t>
      </w:r>
      <w:r w:rsidR="009357A6" w:rsidRPr="00D9444A">
        <w:rPr>
          <w:rFonts w:ascii="Univers" w:hAnsi="Univers" w:cs="Arial"/>
          <w:noProof/>
          <w:lang w:val="nl-NL"/>
        </w:rPr>
        <w:t>Aanbieding</w:t>
      </w:r>
      <w:r w:rsidR="00D9444A">
        <w:rPr>
          <w:rFonts w:ascii="Univers" w:hAnsi="Univers" w:cs="Arial"/>
          <w:noProof/>
          <w:lang w:val="nl-NL"/>
        </w:rPr>
        <w:t xml:space="preserve"> XXXX</w:t>
      </w:r>
      <w:r w:rsidR="00D9444A">
        <w:rPr>
          <w:rFonts w:ascii="Univers" w:hAnsi="Univers"/>
        </w:rPr>
        <w:t>”</w:t>
      </w:r>
      <w:r w:rsidR="009357A6" w:rsidRPr="00D9444A">
        <w:rPr>
          <w:rFonts w:ascii="Univers" w:hAnsi="Univers"/>
        </w:rPr>
        <w:t xml:space="preserve">. </w:t>
      </w:r>
    </w:p>
    <w:p w14:paraId="1A6472CB" w14:textId="77777777" w:rsidR="00C054BB" w:rsidRPr="00D9444A" w:rsidRDefault="00C054BB" w:rsidP="003E4D89">
      <w:pPr>
        <w:ind w:left="720" w:hanging="720"/>
        <w:rPr>
          <w:rFonts w:ascii="Univers" w:hAnsi="Univers" w:cs="Arial"/>
          <w:noProof/>
          <w:lang w:val="nl-NL"/>
        </w:rPr>
      </w:pPr>
    </w:p>
    <w:p w14:paraId="1A94A193" w14:textId="637DE298" w:rsidR="008022B3" w:rsidRPr="00D9444A" w:rsidRDefault="00A15065" w:rsidP="00A15065">
      <w:pPr>
        <w:ind w:left="720" w:hanging="720"/>
        <w:rPr>
          <w:rFonts w:ascii="Univers" w:hAnsi="Univers"/>
        </w:rPr>
      </w:pPr>
      <w:r w:rsidRPr="00D9444A">
        <w:rPr>
          <w:rFonts w:ascii="Univers" w:hAnsi="Univers"/>
        </w:rPr>
        <w:t>2.</w:t>
      </w:r>
      <w:r w:rsidR="00C054BB" w:rsidRPr="00D9444A">
        <w:rPr>
          <w:rFonts w:ascii="Univers" w:hAnsi="Univers"/>
        </w:rPr>
        <w:t>3</w:t>
      </w:r>
      <w:r w:rsidRPr="00D9444A">
        <w:rPr>
          <w:rFonts w:ascii="Univers" w:hAnsi="Univers"/>
        </w:rPr>
        <w:tab/>
        <w:t xml:space="preserve">Bovenstaande met inachtneming </w:t>
      </w:r>
      <w:r w:rsidR="00485020" w:rsidRPr="00D9444A">
        <w:rPr>
          <w:rFonts w:ascii="Univers" w:hAnsi="Univers"/>
        </w:rPr>
        <w:t xml:space="preserve">van </w:t>
      </w:r>
      <w:r w:rsidRPr="00D9444A">
        <w:rPr>
          <w:rFonts w:ascii="Univers" w:hAnsi="Univers"/>
        </w:rPr>
        <w:t>de onderdelen</w:t>
      </w:r>
      <w:r w:rsidR="00485020" w:rsidRPr="00D9444A">
        <w:rPr>
          <w:rFonts w:ascii="Univers" w:hAnsi="Univers"/>
        </w:rPr>
        <w:t xml:space="preserve"> (voorwaarden, uitgangspunten en condities) </w:t>
      </w:r>
      <w:r w:rsidRPr="00D9444A">
        <w:rPr>
          <w:rFonts w:ascii="Univers" w:hAnsi="Univers"/>
        </w:rPr>
        <w:t xml:space="preserve">die van toepassing zijn zoals beschreven in </w:t>
      </w:r>
      <w:r w:rsidR="00C054BB" w:rsidRPr="00D9444A">
        <w:rPr>
          <w:rFonts w:ascii="Univers" w:hAnsi="Univers"/>
        </w:rPr>
        <w:t>de Aan</w:t>
      </w:r>
      <w:r w:rsidR="009C5AE1">
        <w:rPr>
          <w:rFonts w:ascii="Univers" w:hAnsi="Univers"/>
        </w:rPr>
        <w:t>vraag</w:t>
      </w:r>
      <w:r w:rsidR="00C054BB" w:rsidRPr="00D9444A">
        <w:rPr>
          <w:rFonts w:ascii="Univers" w:hAnsi="Univers"/>
        </w:rPr>
        <w:t>.</w:t>
      </w:r>
    </w:p>
    <w:p w14:paraId="53075759" w14:textId="77777777" w:rsidR="00485020" w:rsidRPr="00D9444A" w:rsidRDefault="00485020" w:rsidP="00A15065">
      <w:pPr>
        <w:ind w:left="720" w:hanging="720"/>
        <w:rPr>
          <w:rFonts w:ascii="Univers" w:hAnsi="Univers"/>
        </w:rPr>
      </w:pPr>
    </w:p>
    <w:p w14:paraId="5BAECE18" w14:textId="192C591C" w:rsidR="00C054BB" w:rsidRPr="00D9444A" w:rsidRDefault="00C054BB" w:rsidP="00C054BB">
      <w:pPr>
        <w:ind w:left="720" w:hanging="720"/>
        <w:rPr>
          <w:rFonts w:ascii="Univers" w:hAnsi="Univers"/>
        </w:rPr>
      </w:pPr>
      <w:r w:rsidRPr="00D9444A">
        <w:rPr>
          <w:rFonts w:ascii="Univers" w:hAnsi="Univers"/>
        </w:rPr>
        <w:lastRenderedPageBreak/>
        <w:t>2.4</w:t>
      </w:r>
      <w:r w:rsidRPr="00D9444A">
        <w:rPr>
          <w:rFonts w:ascii="Univers" w:hAnsi="Univers"/>
        </w:rPr>
        <w:tab/>
        <w:t xml:space="preserve">Levering, uitvoering, Onderhoud en </w:t>
      </w:r>
      <w:r w:rsidR="00A0047F" w:rsidRPr="00D9444A">
        <w:rPr>
          <w:rFonts w:ascii="Univers" w:hAnsi="Univers"/>
        </w:rPr>
        <w:t>s</w:t>
      </w:r>
      <w:r w:rsidRPr="00D9444A">
        <w:rPr>
          <w:rFonts w:ascii="Univers" w:hAnsi="Univers"/>
        </w:rPr>
        <w:t>ervice</w:t>
      </w:r>
      <w:r w:rsidR="00A0047F" w:rsidRPr="00D9444A">
        <w:rPr>
          <w:rFonts w:ascii="Univers" w:hAnsi="Univers"/>
        </w:rPr>
        <w:t xml:space="preserve"> </w:t>
      </w:r>
      <w:r w:rsidRPr="00D9444A">
        <w:rPr>
          <w:rFonts w:ascii="Univers" w:hAnsi="Univers"/>
        </w:rPr>
        <w:t>dien</w:t>
      </w:r>
      <w:r w:rsidR="00AD4F47" w:rsidRPr="00D9444A">
        <w:rPr>
          <w:rFonts w:ascii="Univers" w:hAnsi="Univers"/>
        </w:rPr>
        <w:t>en</w:t>
      </w:r>
      <w:r w:rsidRPr="00D9444A">
        <w:rPr>
          <w:rFonts w:ascii="Univers" w:hAnsi="Univers"/>
        </w:rPr>
        <w:t xml:space="preserve"> te worden uitgevoerd conform en in samenhang </w:t>
      </w:r>
      <w:r w:rsidR="00AD4F47" w:rsidRPr="00D9444A">
        <w:rPr>
          <w:rFonts w:ascii="Univers" w:hAnsi="Univers"/>
        </w:rPr>
        <w:t xml:space="preserve">met de separaat afgesloten </w:t>
      </w:r>
      <w:r w:rsidRPr="00D9444A">
        <w:rPr>
          <w:rFonts w:ascii="Univers" w:hAnsi="Univers"/>
        </w:rPr>
        <w:t>overeenkomst.</w:t>
      </w:r>
    </w:p>
    <w:p w14:paraId="5C25439C" w14:textId="77777777" w:rsidR="008022B3" w:rsidRPr="00D9444A" w:rsidRDefault="008022B3" w:rsidP="008022B3">
      <w:pPr>
        <w:pStyle w:val="Kop1"/>
        <w:rPr>
          <w:rFonts w:ascii="Univers" w:hAnsi="Univers"/>
          <w:smallCaps/>
          <w:noProof/>
          <w:sz w:val="20"/>
          <w:u w:val="none"/>
          <w:lang w:val="nl-NL"/>
        </w:rPr>
      </w:pPr>
      <w:r w:rsidRPr="00D9444A">
        <w:rPr>
          <w:rFonts w:ascii="Univers" w:hAnsi="Univers"/>
          <w:smallCaps/>
          <w:noProof/>
          <w:sz w:val="20"/>
          <w:u w:val="none"/>
          <w:lang w:val="nl-NL"/>
        </w:rPr>
        <w:t xml:space="preserve"> </w:t>
      </w:r>
    </w:p>
    <w:p w14:paraId="1C9FB029" w14:textId="77777777" w:rsidR="00C054BB" w:rsidRPr="00D9444A" w:rsidRDefault="00C054BB" w:rsidP="00C054BB">
      <w:pPr>
        <w:rPr>
          <w:rFonts w:ascii="Univers" w:hAnsi="Univers"/>
          <w:lang w:val="nl-NL"/>
        </w:rPr>
      </w:pPr>
    </w:p>
    <w:p w14:paraId="3535CB5E" w14:textId="08BF56C7" w:rsidR="00991F16" w:rsidRPr="00D9444A" w:rsidRDefault="008022B3" w:rsidP="008022B3">
      <w:pPr>
        <w:pStyle w:val="Kop1"/>
        <w:rPr>
          <w:rFonts w:ascii="Univers" w:hAnsi="Univers"/>
          <w:sz w:val="24"/>
          <w:szCs w:val="24"/>
        </w:rPr>
      </w:pPr>
      <w:bookmarkStart w:id="8" w:name="_Toc350438566"/>
      <w:r w:rsidRPr="00D9444A">
        <w:rPr>
          <w:rFonts w:ascii="Univers" w:hAnsi="Univers"/>
          <w:smallCaps/>
          <w:noProof/>
          <w:sz w:val="24"/>
          <w:szCs w:val="24"/>
          <w:u w:val="none"/>
          <w:lang w:val="nl-NL"/>
        </w:rPr>
        <w:t>Artikel 3</w:t>
      </w:r>
      <w:r w:rsidRPr="00D9444A">
        <w:rPr>
          <w:rFonts w:ascii="Univers" w:hAnsi="Univers"/>
          <w:smallCaps/>
          <w:noProof/>
          <w:sz w:val="24"/>
          <w:szCs w:val="24"/>
          <w:u w:val="none"/>
          <w:lang w:val="nl-NL"/>
        </w:rPr>
        <w:tab/>
      </w:r>
      <w:r w:rsidR="00C054BB" w:rsidRPr="00D9444A">
        <w:rPr>
          <w:rFonts w:ascii="Univers" w:hAnsi="Univers"/>
          <w:smallCaps/>
          <w:noProof/>
          <w:sz w:val="24"/>
          <w:szCs w:val="24"/>
          <w:u w:val="none"/>
          <w:lang w:val="nl-NL"/>
        </w:rPr>
        <w:t xml:space="preserve">Reikwijdte </w:t>
      </w:r>
      <w:r w:rsidR="00D9444A">
        <w:rPr>
          <w:rFonts w:ascii="Univers" w:hAnsi="Univers"/>
          <w:smallCaps/>
          <w:noProof/>
          <w:sz w:val="24"/>
          <w:szCs w:val="24"/>
          <w:u w:val="none"/>
          <w:lang w:val="nl-NL"/>
        </w:rPr>
        <w:t>Service Level Agreement</w:t>
      </w:r>
      <w:bookmarkEnd w:id="8"/>
    </w:p>
    <w:p w14:paraId="6BC7B102" w14:textId="5E1490EA" w:rsidR="008363D5" w:rsidRPr="009E4DCF" w:rsidRDefault="00A156A6" w:rsidP="00A15065">
      <w:pPr>
        <w:ind w:left="720" w:hanging="720"/>
        <w:rPr>
          <w:rFonts w:ascii="Univers" w:hAnsi="Univers"/>
        </w:rPr>
      </w:pPr>
      <w:r w:rsidRPr="00D9444A">
        <w:rPr>
          <w:rFonts w:ascii="Univers" w:hAnsi="Univers"/>
        </w:rPr>
        <w:t>3.</w:t>
      </w:r>
      <w:r w:rsidR="007046B4" w:rsidRPr="00D9444A">
        <w:rPr>
          <w:rFonts w:ascii="Univers" w:hAnsi="Univers"/>
        </w:rPr>
        <w:t>1</w:t>
      </w:r>
      <w:r w:rsidRPr="00D9444A">
        <w:rPr>
          <w:rFonts w:ascii="Univers" w:hAnsi="Univers"/>
        </w:rPr>
        <w:t xml:space="preserve"> </w:t>
      </w:r>
      <w:r w:rsidRPr="00D9444A">
        <w:rPr>
          <w:rFonts w:ascii="Univers" w:hAnsi="Univers"/>
        </w:rPr>
        <w:tab/>
      </w:r>
      <w:r w:rsidRPr="009E4DCF">
        <w:rPr>
          <w:rFonts w:ascii="Univers" w:hAnsi="Univers"/>
        </w:rPr>
        <w:t>Het vaststellen, uitvoeren en adviseren op het gebied van pre</w:t>
      </w:r>
      <w:r w:rsidR="00432E0B" w:rsidRPr="009E4DCF">
        <w:rPr>
          <w:rFonts w:ascii="Univers" w:hAnsi="Univers"/>
        </w:rPr>
        <w:t>v</w:t>
      </w:r>
      <w:r w:rsidRPr="009E4DCF">
        <w:rPr>
          <w:rFonts w:ascii="Univers" w:hAnsi="Univers"/>
        </w:rPr>
        <w:t>entief</w:t>
      </w:r>
      <w:r w:rsidR="00935D71" w:rsidRPr="009E4DCF">
        <w:rPr>
          <w:rFonts w:ascii="Univers" w:hAnsi="Univers"/>
        </w:rPr>
        <w:t xml:space="preserve"> en</w:t>
      </w:r>
      <w:r w:rsidRPr="009E4DCF">
        <w:rPr>
          <w:rFonts w:ascii="Univers" w:hAnsi="Univers"/>
        </w:rPr>
        <w:t xml:space="preserve"> correctief onderhoud</w:t>
      </w:r>
      <w:r w:rsidR="00AD4F47" w:rsidRPr="009E4DCF">
        <w:rPr>
          <w:rFonts w:ascii="Univers" w:hAnsi="Univers"/>
        </w:rPr>
        <w:t xml:space="preserve">. </w:t>
      </w:r>
    </w:p>
    <w:p w14:paraId="66DE8E17" w14:textId="77777777" w:rsidR="00C054BB" w:rsidRPr="009E4DCF" w:rsidRDefault="00C054BB" w:rsidP="00A15065">
      <w:pPr>
        <w:ind w:left="720" w:hanging="720"/>
        <w:rPr>
          <w:rFonts w:ascii="Univers" w:hAnsi="Univers"/>
        </w:rPr>
      </w:pPr>
    </w:p>
    <w:p w14:paraId="02FDE5A5" w14:textId="77777777" w:rsidR="00A156A6" w:rsidRPr="009E4DCF" w:rsidRDefault="00A156A6" w:rsidP="00A15065">
      <w:pPr>
        <w:ind w:left="720" w:hanging="720"/>
        <w:rPr>
          <w:rFonts w:ascii="Univers" w:hAnsi="Univers"/>
        </w:rPr>
      </w:pPr>
      <w:r w:rsidRPr="009E4DCF">
        <w:rPr>
          <w:rFonts w:ascii="Univers" w:hAnsi="Univers"/>
        </w:rPr>
        <w:t>3.</w:t>
      </w:r>
      <w:r w:rsidR="007046B4" w:rsidRPr="009E4DCF">
        <w:rPr>
          <w:rFonts w:ascii="Univers" w:hAnsi="Univers"/>
        </w:rPr>
        <w:t>2</w:t>
      </w:r>
      <w:r w:rsidRPr="009E4DCF">
        <w:rPr>
          <w:rFonts w:ascii="Univers" w:hAnsi="Univers"/>
        </w:rPr>
        <w:tab/>
        <w:t>Het vaststellen, uitvoeren en adviseren op het gebied van incident</w:t>
      </w:r>
      <w:r w:rsidR="00A0047F" w:rsidRPr="009E4DCF">
        <w:rPr>
          <w:rFonts w:ascii="Univers" w:hAnsi="Univers"/>
        </w:rPr>
        <w:t>management</w:t>
      </w:r>
      <w:r w:rsidRPr="009E4DCF">
        <w:rPr>
          <w:rFonts w:ascii="Univers" w:hAnsi="Univers"/>
        </w:rPr>
        <w:t>, probleem</w:t>
      </w:r>
      <w:r w:rsidR="003D1443" w:rsidRPr="009E4DCF">
        <w:rPr>
          <w:rFonts w:ascii="Univers" w:hAnsi="Univers"/>
        </w:rPr>
        <w:t>-</w:t>
      </w:r>
      <w:r w:rsidR="00A0047F" w:rsidRPr="009E4DCF">
        <w:rPr>
          <w:rFonts w:ascii="Univers" w:hAnsi="Univers"/>
        </w:rPr>
        <w:t>management</w:t>
      </w:r>
      <w:r w:rsidR="00AD4F47" w:rsidRPr="009E4DCF">
        <w:rPr>
          <w:rFonts w:ascii="Univers" w:hAnsi="Univers"/>
        </w:rPr>
        <w:t xml:space="preserve">, </w:t>
      </w:r>
      <w:r w:rsidRPr="009E4DCF">
        <w:rPr>
          <w:rFonts w:ascii="Univers" w:hAnsi="Univers"/>
        </w:rPr>
        <w:t>configuratie</w:t>
      </w:r>
      <w:r w:rsidR="00A0047F" w:rsidRPr="009E4DCF">
        <w:rPr>
          <w:rFonts w:ascii="Univers" w:hAnsi="Univers"/>
        </w:rPr>
        <w:t>-</w:t>
      </w:r>
      <w:r w:rsidRPr="009E4DCF">
        <w:rPr>
          <w:rFonts w:ascii="Univers" w:hAnsi="Univers"/>
        </w:rPr>
        <w:t xml:space="preserve"> en wijzigingsbeheer</w:t>
      </w:r>
      <w:r w:rsidR="00AD4F47" w:rsidRPr="009E4DCF">
        <w:rPr>
          <w:rFonts w:ascii="Univers" w:hAnsi="Univers"/>
        </w:rPr>
        <w:t>.</w:t>
      </w:r>
    </w:p>
    <w:p w14:paraId="615FA3E3" w14:textId="77777777" w:rsidR="00C054BB" w:rsidRPr="009E4DCF" w:rsidRDefault="00C054BB" w:rsidP="00A15065">
      <w:pPr>
        <w:ind w:left="720" w:hanging="720"/>
        <w:rPr>
          <w:rFonts w:ascii="Univers" w:hAnsi="Univers"/>
        </w:rPr>
      </w:pPr>
    </w:p>
    <w:p w14:paraId="2D1F171B" w14:textId="77777777" w:rsidR="00A156A6" w:rsidRPr="00D9444A" w:rsidRDefault="00A156A6" w:rsidP="00A15065">
      <w:pPr>
        <w:ind w:left="720" w:hanging="720"/>
        <w:rPr>
          <w:rFonts w:ascii="Univers" w:hAnsi="Univers"/>
          <w:b/>
        </w:rPr>
      </w:pPr>
      <w:r w:rsidRPr="009E4DCF">
        <w:rPr>
          <w:rFonts w:ascii="Univers" w:hAnsi="Univers"/>
        </w:rPr>
        <w:t>3.</w:t>
      </w:r>
      <w:r w:rsidR="007046B4" w:rsidRPr="009E4DCF">
        <w:rPr>
          <w:rFonts w:ascii="Univers" w:hAnsi="Univers"/>
        </w:rPr>
        <w:t>3</w:t>
      </w:r>
      <w:r w:rsidRPr="009E4DCF">
        <w:rPr>
          <w:rFonts w:ascii="Univers" w:hAnsi="Univers"/>
        </w:rPr>
        <w:tab/>
        <w:t xml:space="preserve">Het </w:t>
      </w:r>
      <w:r w:rsidR="00485020" w:rsidRPr="009E4DCF">
        <w:rPr>
          <w:rFonts w:ascii="Univers" w:hAnsi="Univers"/>
        </w:rPr>
        <w:t xml:space="preserve">kostenloos </w:t>
      </w:r>
      <w:r w:rsidRPr="009E4DCF">
        <w:rPr>
          <w:rFonts w:ascii="Univers" w:hAnsi="Univers"/>
        </w:rPr>
        <w:t xml:space="preserve">vaststellen en </w:t>
      </w:r>
      <w:r w:rsidR="00485020" w:rsidRPr="009E4DCF">
        <w:rPr>
          <w:rFonts w:ascii="Univers" w:hAnsi="Univers"/>
        </w:rPr>
        <w:t xml:space="preserve">kostenloos </w:t>
      </w:r>
      <w:r w:rsidRPr="009E4DCF">
        <w:rPr>
          <w:rFonts w:ascii="Univers" w:hAnsi="Univers"/>
        </w:rPr>
        <w:t xml:space="preserve">beschikbaar stellen van rapportages die inzicht geven </w:t>
      </w:r>
      <w:r w:rsidR="00A0047F" w:rsidRPr="009E4DCF">
        <w:rPr>
          <w:rFonts w:ascii="Univers" w:hAnsi="Univers"/>
        </w:rPr>
        <w:t xml:space="preserve">in </w:t>
      </w:r>
      <w:r w:rsidRPr="009E4DCF">
        <w:rPr>
          <w:rFonts w:ascii="Univers" w:hAnsi="Univers"/>
        </w:rPr>
        <w:t xml:space="preserve">en de kwaliteit borgen van de geleverde diensten, uitgevoerd </w:t>
      </w:r>
      <w:r w:rsidR="006069C4" w:rsidRPr="009E4DCF">
        <w:rPr>
          <w:rFonts w:ascii="Univers" w:hAnsi="Univers"/>
        </w:rPr>
        <w:t>O</w:t>
      </w:r>
      <w:r w:rsidRPr="009E4DCF">
        <w:rPr>
          <w:rFonts w:ascii="Univers" w:hAnsi="Univers"/>
        </w:rPr>
        <w:t>nderhoud en services</w:t>
      </w:r>
      <w:r w:rsidR="00683B67" w:rsidRPr="009E4DCF">
        <w:rPr>
          <w:rFonts w:ascii="Univers" w:hAnsi="Univers"/>
        </w:rPr>
        <w:t xml:space="preserve"> alsmede de werking en kwaliteit van de systemen</w:t>
      </w:r>
      <w:r w:rsidR="00AD4F47" w:rsidRPr="009E4DCF">
        <w:rPr>
          <w:rFonts w:ascii="Univers" w:hAnsi="Univers"/>
        </w:rPr>
        <w:t>.</w:t>
      </w:r>
      <w:r w:rsidR="00485020" w:rsidRPr="009E4DCF">
        <w:rPr>
          <w:rFonts w:ascii="Univers" w:hAnsi="Univers"/>
        </w:rPr>
        <w:t xml:space="preserve"> </w:t>
      </w:r>
      <w:r w:rsidR="0063129F" w:rsidRPr="009E4DCF">
        <w:rPr>
          <w:rFonts w:ascii="Univers" w:hAnsi="Univers"/>
        </w:rPr>
        <w:t xml:space="preserve">De rapportages dienen hafljaarlijks </w:t>
      </w:r>
      <w:r w:rsidR="00BB6D1C" w:rsidRPr="009E4DCF">
        <w:rPr>
          <w:rFonts w:ascii="Univers" w:hAnsi="Univers"/>
        </w:rPr>
        <w:t xml:space="preserve"> (in mei en november) </w:t>
      </w:r>
      <w:r w:rsidR="0063129F" w:rsidRPr="009E4DCF">
        <w:rPr>
          <w:rFonts w:ascii="Univers" w:hAnsi="Univers"/>
        </w:rPr>
        <w:t>telkens 2 weken na afloop van de periode te worden aangeleverd.</w:t>
      </w:r>
    </w:p>
    <w:p w14:paraId="1CC636E9" w14:textId="77777777" w:rsidR="00C054BB" w:rsidRPr="00D9444A" w:rsidRDefault="00C054BB" w:rsidP="00A15065">
      <w:pPr>
        <w:ind w:left="720" w:hanging="720"/>
        <w:rPr>
          <w:rFonts w:ascii="Univers" w:hAnsi="Univers"/>
        </w:rPr>
      </w:pPr>
    </w:p>
    <w:p w14:paraId="7B3542C9" w14:textId="77777777" w:rsidR="00A156A6" w:rsidRPr="00D9444A" w:rsidRDefault="00A156A6" w:rsidP="00A15065">
      <w:pPr>
        <w:ind w:left="720" w:hanging="720"/>
        <w:rPr>
          <w:rFonts w:ascii="Univers" w:hAnsi="Univers"/>
        </w:rPr>
      </w:pPr>
      <w:r w:rsidRPr="00D9444A">
        <w:rPr>
          <w:rFonts w:ascii="Univers" w:hAnsi="Univers"/>
        </w:rPr>
        <w:t>3.</w:t>
      </w:r>
      <w:r w:rsidR="007046B4" w:rsidRPr="00D9444A">
        <w:rPr>
          <w:rFonts w:ascii="Univers" w:hAnsi="Univers"/>
        </w:rPr>
        <w:t>4</w:t>
      </w:r>
      <w:r w:rsidRPr="00D9444A">
        <w:rPr>
          <w:rFonts w:ascii="Univers" w:hAnsi="Univers"/>
        </w:rPr>
        <w:tab/>
        <w:t>Het beschikbaar stellen van een servicepunt voor het melden, bewaken en borgen van geconstateerde incidenten en uit te voeren onderhoudswerkzaamheden</w:t>
      </w:r>
      <w:r w:rsidR="00C054BB" w:rsidRPr="00D9444A">
        <w:rPr>
          <w:rFonts w:ascii="Univers" w:hAnsi="Univers"/>
        </w:rPr>
        <w:t>.</w:t>
      </w:r>
    </w:p>
    <w:p w14:paraId="4550176C" w14:textId="77777777" w:rsidR="00C054BB" w:rsidRPr="00D9444A" w:rsidRDefault="00C054BB" w:rsidP="00A15065">
      <w:pPr>
        <w:ind w:left="720" w:hanging="720"/>
        <w:rPr>
          <w:rFonts w:ascii="Univers" w:hAnsi="Univers"/>
        </w:rPr>
      </w:pPr>
    </w:p>
    <w:p w14:paraId="2C9F748F" w14:textId="77777777" w:rsidR="00683B67" w:rsidRPr="00D9444A" w:rsidRDefault="00683B67" w:rsidP="00A15065">
      <w:pPr>
        <w:ind w:left="720" w:hanging="720"/>
        <w:rPr>
          <w:rFonts w:ascii="Univers" w:hAnsi="Univers"/>
          <w:lang w:val="nl-NL"/>
        </w:rPr>
      </w:pPr>
      <w:r w:rsidRPr="00D9444A">
        <w:rPr>
          <w:rFonts w:ascii="Univers" w:hAnsi="Univers"/>
        </w:rPr>
        <w:t>3.</w:t>
      </w:r>
      <w:r w:rsidR="007046B4" w:rsidRPr="00D9444A">
        <w:rPr>
          <w:rFonts w:ascii="Univers" w:hAnsi="Univers"/>
        </w:rPr>
        <w:t>5</w:t>
      </w:r>
      <w:r w:rsidRPr="00D9444A">
        <w:rPr>
          <w:rFonts w:ascii="Univers" w:hAnsi="Univers"/>
        </w:rPr>
        <w:tab/>
        <w:t>Het opleveren van alle en benodigde documentatie in de Nederlandse taal zowel analoog als digitaal waaronder, edoch niet uitputtend:</w:t>
      </w:r>
    </w:p>
    <w:p w14:paraId="7C47621E" w14:textId="77777777" w:rsidR="00683B67" w:rsidRPr="00D9444A" w:rsidRDefault="00683B67" w:rsidP="007B7947">
      <w:pPr>
        <w:numPr>
          <w:ilvl w:val="0"/>
          <w:numId w:val="14"/>
        </w:numPr>
        <w:ind w:left="993" w:hanging="284"/>
        <w:rPr>
          <w:rFonts w:ascii="Univers" w:hAnsi="Univers"/>
        </w:rPr>
      </w:pPr>
      <w:r w:rsidRPr="00D9444A">
        <w:rPr>
          <w:rFonts w:ascii="Univers" w:hAnsi="Univers"/>
        </w:rPr>
        <w:t>Systeemdocumenta</w:t>
      </w:r>
      <w:r w:rsidR="008E574D" w:rsidRPr="00D9444A">
        <w:rPr>
          <w:rFonts w:ascii="Univers" w:hAnsi="Univers"/>
        </w:rPr>
        <w:t>t</w:t>
      </w:r>
      <w:r w:rsidRPr="00D9444A">
        <w:rPr>
          <w:rFonts w:ascii="Univers" w:hAnsi="Univers"/>
        </w:rPr>
        <w:t>ie</w:t>
      </w:r>
      <w:r w:rsidR="00C054BB" w:rsidRPr="00D9444A">
        <w:rPr>
          <w:rFonts w:ascii="Univers" w:hAnsi="Univers"/>
        </w:rPr>
        <w:t>;</w:t>
      </w:r>
    </w:p>
    <w:p w14:paraId="598C26BD" w14:textId="77777777" w:rsidR="00683B67" w:rsidRPr="00D9444A" w:rsidRDefault="00683B67" w:rsidP="007B7947">
      <w:pPr>
        <w:numPr>
          <w:ilvl w:val="0"/>
          <w:numId w:val="14"/>
        </w:numPr>
        <w:ind w:left="993" w:hanging="284"/>
        <w:rPr>
          <w:rFonts w:ascii="Univers" w:hAnsi="Univers"/>
        </w:rPr>
      </w:pPr>
      <w:r w:rsidRPr="00D9444A">
        <w:rPr>
          <w:rFonts w:ascii="Univers" w:hAnsi="Univers"/>
        </w:rPr>
        <w:t>Installatiehandleidingen</w:t>
      </w:r>
      <w:r w:rsidR="00C054BB" w:rsidRPr="00D9444A">
        <w:rPr>
          <w:rFonts w:ascii="Univers" w:hAnsi="Univers"/>
        </w:rPr>
        <w:t>;</w:t>
      </w:r>
    </w:p>
    <w:p w14:paraId="70B6F4A7" w14:textId="77777777" w:rsidR="00683B67" w:rsidRPr="00D9444A" w:rsidRDefault="00683B67" w:rsidP="007B7947">
      <w:pPr>
        <w:numPr>
          <w:ilvl w:val="0"/>
          <w:numId w:val="14"/>
        </w:numPr>
        <w:ind w:left="993" w:hanging="284"/>
        <w:rPr>
          <w:rFonts w:ascii="Univers" w:hAnsi="Univers"/>
        </w:rPr>
      </w:pPr>
      <w:r w:rsidRPr="00D9444A">
        <w:rPr>
          <w:rFonts w:ascii="Univers" w:hAnsi="Univers"/>
        </w:rPr>
        <w:t>Beheerdershandboeken (Functioneel en technisch)</w:t>
      </w:r>
      <w:r w:rsidR="00C054BB" w:rsidRPr="00D9444A">
        <w:rPr>
          <w:rFonts w:ascii="Univers" w:hAnsi="Univers"/>
        </w:rPr>
        <w:t>;</w:t>
      </w:r>
    </w:p>
    <w:p w14:paraId="35D49C43" w14:textId="77777777" w:rsidR="00683B67" w:rsidRPr="00D9444A" w:rsidRDefault="00683B67" w:rsidP="007B7947">
      <w:pPr>
        <w:numPr>
          <w:ilvl w:val="0"/>
          <w:numId w:val="14"/>
        </w:numPr>
        <w:ind w:left="993" w:hanging="284"/>
        <w:rPr>
          <w:rFonts w:ascii="Univers" w:hAnsi="Univers"/>
        </w:rPr>
      </w:pPr>
      <w:r w:rsidRPr="00D9444A">
        <w:rPr>
          <w:rFonts w:ascii="Univers" w:hAnsi="Univers"/>
        </w:rPr>
        <w:t xml:space="preserve">QRC´s en FAQ´s voor zowel beheer als de </w:t>
      </w:r>
      <w:r w:rsidR="00A0047F" w:rsidRPr="00D9444A">
        <w:rPr>
          <w:rFonts w:ascii="Univers" w:hAnsi="Univers"/>
        </w:rPr>
        <w:t xml:space="preserve">kaarthouder. </w:t>
      </w:r>
    </w:p>
    <w:p w14:paraId="387B77E7" w14:textId="77777777" w:rsidR="00C054BB" w:rsidRPr="00D9444A" w:rsidRDefault="00C054BB" w:rsidP="00A15065">
      <w:pPr>
        <w:ind w:left="720" w:hanging="720"/>
        <w:rPr>
          <w:rFonts w:ascii="Univers" w:hAnsi="Univers"/>
        </w:rPr>
      </w:pPr>
    </w:p>
    <w:p w14:paraId="73B3B048" w14:textId="77777777" w:rsidR="00683B67" w:rsidRPr="00D9444A" w:rsidRDefault="00683B67" w:rsidP="00A15065">
      <w:pPr>
        <w:ind w:left="720" w:hanging="720"/>
        <w:rPr>
          <w:rFonts w:ascii="Univers" w:hAnsi="Univers"/>
        </w:rPr>
      </w:pPr>
      <w:r w:rsidRPr="21FD9954">
        <w:rPr>
          <w:rFonts w:ascii="Univers" w:hAnsi="Univers"/>
        </w:rPr>
        <w:t>3.</w:t>
      </w:r>
      <w:r w:rsidR="007046B4" w:rsidRPr="21FD9954">
        <w:rPr>
          <w:rFonts w:ascii="Univers" w:hAnsi="Univers"/>
        </w:rPr>
        <w:t>6</w:t>
      </w:r>
      <w:r>
        <w:tab/>
      </w:r>
      <w:r w:rsidRPr="21FD9954">
        <w:rPr>
          <w:rFonts w:ascii="Univers" w:hAnsi="Univers"/>
        </w:rPr>
        <w:t>Het geven van ondersteunin</w:t>
      </w:r>
      <w:r w:rsidR="008E574D" w:rsidRPr="21FD9954">
        <w:rPr>
          <w:rFonts w:ascii="Univers" w:hAnsi="Univers"/>
        </w:rPr>
        <w:t>g</w:t>
      </w:r>
      <w:r w:rsidRPr="21FD9954">
        <w:rPr>
          <w:rFonts w:ascii="Univers" w:hAnsi="Univers"/>
        </w:rPr>
        <w:t xml:space="preserve"> door training, simulatie en </w:t>
      </w:r>
      <w:r w:rsidR="00C84D90" w:rsidRPr="21FD9954">
        <w:rPr>
          <w:rFonts w:ascii="Univers" w:hAnsi="Univers"/>
        </w:rPr>
        <w:t>“</w:t>
      </w:r>
      <w:r w:rsidRPr="21FD9954">
        <w:rPr>
          <w:rFonts w:ascii="Univers" w:hAnsi="Univers"/>
        </w:rPr>
        <w:t>warme overdracht</w:t>
      </w:r>
      <w:r w:rsidR="00C84D90" w:rsidRPr="21FD9954">
        <w:rPr>
          <w:rFonts w:ascii="Univers" w:hAnsi="Univers"/>
        </w:rPr>
        <w:t>”</w:t>
      </w:r>
      <w:r w:rsidRPr="21FD9954">
        <w:rPr>
          <w:rFonts w:ascii="Univers" w:hAnsi="Univers"/>
        </w:rPr>
        <w:t xml:space="preserve"> van alle inrichtings</w:t>
      </w:r>
      <w:r w:rsidR="00AD4F47" w:rsidRPr="21FD9954">
        <w:rPr>
          <w:rFonts w:ascii="Univers" w:hAnsi="Univers"/>
        </w:rPr>
        <w:t>-</w:t>
      </w:r>
      <w:r w:rsidRPr="21FD9954">
        <w:rPr>
          <w:rFonts w:ascii="Univers" w:hAnsi="Univers"/>
        </w:rPr>
        <w:t xml:space="preserve"> en beheertaken zowel op functioneel, technisch als operationeel </w:t>
      </w:r>
      <w:r w:rsidR="00A0047F" w:rsidRPr="21FD9954">
        <w:rPr>
          <w:rFonts w:ascii="Univers" w:hAnsi="Univers"/>
        </w:rPr>
        <w:t xml:space="preserve">gebied </w:t>
      </w:r>
      <w:r w:rsidRPr="21FD9954">
        <w:rPr>
          <w:rFonts w:ascii="Univers" w:hAnsi="Univers"/>
        </w:rPr>
        <w:t>inclusief de back-up en restore procedures</w:t>
      </w:r>
      <w:r w:rsidR="00A0047F" w:rsidRPr="21FD9954">
        <w:rPr>
          <w:rFonts w:ascii="Univers" w:hAnsi="Univers"/>
        </w:rPr>
        <w:t>.</w:t>
      </w:r>
    </w:p>
    <w:p w14:paraId="4F7EB26A" w14:textId="77777777" w:rsidR="004D1B73" w:rsidRPr="00D9444A" w:rsidRDefault="004D1B73" w:rsidP="004D1B73">
      <w:pPr>
        <w:ind w:left="720" w:hanging="720"/>
        <w:rPr>
          <w:rFonts w:ascii="Univers" w:hAnsi="Univers"/>
        </w:rPr>
      </w:pPr>
    </w:p>
    <w:p w14:paraId="4A8F7AE0" w14:textId="77777777" w:rsidR="00A0047F" w:rsidRPr="00D9444A" w:rsidRDefault="00A0047F" w:rsidP="004D1B73">
      <w:pPr>
        <w:ind w:left="720" w:hanging="720"/>
        <w:rPr>
          <w:rFonts w:ascii="Univers" w:hAnsi="Univers"/>
        </w:rPr>
      </w:pPr>
    </w:p>
    <w:p w14:paraId="7D69D291" w14:textId="77777777" w:rsidR="004D1B73" w:rsidRPr="00D9444A" w:rsidRDefault="004D1B73" w:rsidP="004D1B73">
      <w:pPr>
        <w:pStyle w:val="Kop1"/>
        <w:rPr>
          <w:rFonts w:ascii="Univers" w:hAnsi="Univers"/>
          <w:sz w:val="24"/>
          <w:szCs w:val="24"/>
        </w:rPr>
      </w:pPr>
      <w:bookmarkStart w:id="9" w:name="_Toc350438567"/>
      <w:r w:rsidRPr="00D9444A">
        <w:rPr>
          <w:rFonts w:ascii="Univers" w:hAnsi="Univers"/>
          <w:smallCaps/>
          <w:noProof/>
          <w:sz w:val="24"/>
          <w:szCs w:val="24"/>
          <w:u w:val="none"/>
          <w:lang w:val="nl-NL"/>
        </w:rPr>
        <w:t>Artikel</w:t>
      </w:r>
      <w:r w:rsidR="00A0047F" w:rsidRPr="00D9444A">
        <w:rPr>
          <w:rFonts w:ascii="Univers" w:hAnsi="Univers"/>
          <w:smallCaps/>
          <w:noProof/>
          <w:sz w:val="24"/>
          <w:szCs w:val="24"/>
          <w:u w:val="none"/>
          <w:lang w:val="nl-NL"/>
        </w:rPr>
        <w:t xml:space="preserve"> 4</w:t>
      </w:r>
      <w:r w:rsidRPr="00D9444A">
        <w:rPr>
          <w:rFonts w:ascii="Univers" w:hAnsi="Univers"/>
          <w:smallCaps/>
          <w:noProof/>
          <w:sz w:val="24"/>
          <w:szCs w:val="24"/>
          <w:u w:val="none"/>
          <w:lang w:val="nl-NL"/>
        </w:rPr>
        <w:tab/>
        <w:t>Voorwaarde</w:t>
      </w:r>
      <w:r w:rsidR="00541952" w:rsidRPr="00D9444A">
        <w:rPr>
          <w:rFonts w:ascii="Univers" w:hAnsi="Univers"/>
          <w:smallCaps/>
          <w:noProof/>
          <w:sz w:val="24"/>
          <w:szCs w:val="24"/>
          <w:u w:val="none"/>
          <w:lang w:val="nl-NL"/>
        </w:rPr>
        <w:t>n</w:t>
      </w:r>
      <w:bookmarkEnd w:id="9"/>
    </w:p>
    <w:p w14:paraId="5FBFF3CB" w14:textId="1CDC0AC6" w:rsidR="00541952" w:rsidRPr="00D9444A" w:rsidRDefault="00A0047F" w:rsidP="008022B3">
      <w:pPr>
        <w:rPr>
          <w:rFonts w:ascii="Univers" w:hAnsi="Univers"/>
        </w:rPr>
      </w:pPr>
      <w:r w:rsidRPr="21FD9954">
        <w:rPr>
          <w:rFonts w:ascii="Univers" w:hAnsi="Univers"/>
        </w:rPr>
        <w:t>4</w:t>
      </w:r>
      <w:r w:rsidR="004D1B73" w:rsidRPr="21FD9954">
        <w:rPr>
          <w:rFonts w:ascii="Univers" w:hAnsi="Univers"/>
        </w:rPr>
        <w:t>.1</w:t>
      </w:r>
      <w:r>
        <w:tab/>
      </w:r>
      <w:r w:rsidR="00541952" w:rsidRPr="21FD9954">
        <w:rPr>
          <w:rFonts w:ascii="Univers" w:hAnsi="Univers"/>
        </w:rPr>
        <w:t xml:space="preserve">Opdrachtgever draagt zorg voor alle </w:t>
      </w:r>
      <w:r w:rsidR="00683B67" w:rsidRPr="21FD9954">
        <w:rPr>
          <w:rFonts w:ascii="Univers" w:hAnsi="Univers"/>
        </w:rPr>
        <w:t xml:space="preserve">benodigde standaard Infra componenten </w:t>
      </w:r>
    </w:p>
    <w:p w14:paraId="0330F603" w14:textId="77777777" w:rsidR="00C054BB" w:rsidRPr="00D9444A" w:rsidRDefault="00C054BB" w:rsidP="00541952">
      <w:pPr>
        <w:ind w:left="851" w:hanging="131"/>
        <w:rPr>
          <w:rFonts w:ascii="Univers" w:hAnsi="Univers"/>
        </w:rPr>
      </w:pPr>
    </w:p>
    <w:p w14:paraId="085A71EA" w14:textId="77777777" w:rsidR="00991F16" w:rsidRPr="00D9444A" w:rsidRDefault="00A0047F" w:rsidP="00C84D90">
      <w:pPr>
        <w:ind w:left="709" w:hanging="709"/>
        <w:rPr>
          <w:rFonts w:ascii="Univers" w:hAnsi="Univers"/>
        </w:rPr>
      </w:pPr>
      <w:r w:rsidRPr="00D9444A">
        <w:rPr>
          <w:rFonts w:ascii="Univers" w:hAnsi="Univers"/>
        </w:rPr>
        <w:t>4</w:t>
      </w:r>
      <w:r w:rsidR="00541952" w:rsidRPr="00D9444A">
        <w:rPr>
          <w:rFonts w:ascii="Univers" w:hAnsi="Univers"/>
        </w:rPr>
        <w:t>.2</w:t>
      </w:r>
      <w:r w:rsidR="00541952" w:rsidRPr="00D9444A">
        <w:rPr>
          <w:rFonts w:ascii="Univers" w:hAnsi="Univers"/>
        </w:rPr>
        <w:tab/>
      </w:r>
      <w:r w:rsidR="00093A1F" w:rsidRPr="00D9444A">
        <w:rPr>
          <w:rFonts w:ascii="Univers" w:hAnsi="Univers"/>
        </w:rPr>
        <w:t>Opdrachtnemer</w:t>
      </w:r>
      <w:r w:rsidR="00991F16" w:rsidRPr="00D9444A">
        <w:rPr>
          <w:rFonts w:ascii="Univers" w:hAnsi="Univers"/>
        </w:rPr>
        <w:t xml:space="preserve"> verleent aan Opdrachtgever een voortdurende (</w:t>
      </w:r>
      <w:r w:rsidR="00991F16" w:rsidRPr="00D9444A">
        <w:rPr>
          <w:rFonts w:ascii="Univers" w:hAnsi="Univers"/>
          <w:i/>
        </w:rPr>
        <w:t>perpetual</w:t>
      </w:r>
      <w:r w:rsidR="00991F16" w:rsidRPr="00D9444A">
        <w:rPr>
          <w:rFonts w:ascii="Univers" w:hAnsi="Univers"/>
        </w:rPr>
        <w:t xml:space="preserve">) en sublicentieerbare Licentie </w:t>
      </w:r>
      <w:r w:rsidR="0006299A" w:rsidRPr="00D9444A">
        <w:rPr>
          <w:rFonts w:ascii="Univers" w:hAnsi="Univers"/>
        </w:rPr>
        <w:t>(</w:t>
      </w:r>
      <w:r w:rsidR="0006299A" w:rsidRPr="00D9444A">
        <w:rPr>
          <w:rFonts w:ascii="Univers" w:hAnsi="Univers" w:cs="Arial"/>
          <w:sz w:val="19"/>
          <w:szCs w:val="19"/>
        </w:rPr>
        <w:t>een en ander voor zover zulks mogelijk is op grond van de door de Producent van de Programmatuur gebruikelijk gehanteerde licentievoorwaarden</w:t>
      </w:r>
      <w:r w:rsidR="0006299A" w:rsidRPr="00D9444A">
        <w:rPr>
          <w:rFonts w:ascii="Univers" w:hAnsi="Univers"/>
        </w:rPr>
        <w:t xml:space="preserve">) </w:t>
      </w:r>
      <w:r w:rsidR="00991F16" w:rsidRPr="00D9444A">
        <w:rPr>
          <w:rFonts w:ascii="Univers" w:hAnsi="Univers"/>
        </w:rPr>
        <w:t xml:space="preserve">om de Software met inbegrip van de bijbehorende </w:t>
      </w:r>
      <w:r w:rsidRPr="00D9444A">
        <w:rPr>
          <w:rFonts w:ascii="Univers" w:hAnsi="Univers"/>
        </w:rPr>
        <w:t>d</w:t>
      </w:r>
      <w:r w:rsidR="00991F16" w:rsidRPr="00D9444A">
        <w:rPr>
          <w:rFonts w:ascii="Univers" w:hAnsi="Univers"/>
        </w:rPr>
        <w:t xml:space="preserve">ocumentatie, hulpmaterialen en hulpprogrammatuur te gebruiken. </w:t>
      </w:r>
    </w:p>
    <w:p w14:paraId="10D0C08E" w14:textId="77777777" w:rsidR="00C054BB" w:rsidRPr="00D9444A" w:rsidRDefault="00C054BB" w:rsidP="008022B3">
      <w:pPr>
        <w:ind w:firstLine="720"/>
        <w:rPr>
          <w:rFonts w:ascii="Univers" w:hAnsi="Univers"/>
        </w:rPr>
      </w:pPr>
    </w:p>
    <w:p w14:paraId="3377C7F1" w14:textId="77777777" w:rsidR="00991F16" w:rsidRPr="00D9444A" w:rsidRDefault="00A0047F" w:rsidP="008022B3">
      <w:pPr>
        <w:ind w:left="720" w:hanging="720"/>
        <w:rPr>
          <w:rFonts w:ascii="Univers" w:hAnsi="Univers"/>
        </w:rPr>
      </w:pPr>
      <w:r w:rsidRPr="00D9444A">
        <w:rPr>
          <w:rFonts w:ascii="Univers" w:hAnsi="Univers"/>
        </w:rPr>
        <w:t>4</w:t>
      </w:r>
      <w:r w:rsidR="008022B3" w:rsidRPr="00D9444A">
        <w:rPr>
          <w:rFonts w:ascii="Univers" w:hAnsi="Univers"/>
        </w:rPr>
        <w:t>.3</w:t>
      </w:r>
      <w:r w:rsidR="008022B3" w:rsidRPr="00D9444A">
        <w:rPr>
          <w:rFonts w:ascii="Univers" w:hAnsi="Univers"/>
        </w:rPr>
        <w:tab/>
      </w:r>
      <w:r w:rsidR="00991F16" w:rsidRPr="00D9444A">
        <w:rPr>
          <w:rFonts w:ascii="Univers" w:hAnsi="Univers"/>
        </w:rPr>
        <w:t xml:space="preserve">De Licentie </w:t>
      </w:r>
      <w:r w:rsidR="0006299A" w:rsidRPr="00D9444A">
        <w:rPr>
          <w:rFonts w:ascii="Univers" w:hAnsi="Univers"/>
        </w:rPr>
        <w:t>(</w:t>
      </w:r>
      <w:r w:rsidR="0006299A" w:rsidRPr="00D9444A">
        <w:rPr>
          <w:rFonts w:ascii="Univers" w:hAnsi="Univers" w:cs="Arial"/>
          <w:sz w:val="19"/>
          <w:szCs w:val="19"/>
        </w:rPr>
        <w:t>een en ander voor zover zulks mogelijk is op grond van de door de Producent van de Programmatuur gebruikelijk gehanteerde licentievoorwaarden)</w:t>
      </w:r>
      <w:r w:rsidR="0006299A" w:rsidRPr="00D9444A">
        <w:rPr>
          <w:rFonts w:ascii="Univers" w:hAnsi="Univers"/>
        </w:rPr>
        <w:t xml:space="preserve"> </w:t>
      </w:r>
      <w:r w:rsidR="00991F16" w:rsidRPr="00D9444A">
        <w:rPr>
          <w:rFonts w:ascii="Univers" w:hAnsi="Univers"/>
        </w:rPr>
        <w:t xml:space="preserve">kan door </w:t>
      </w:r>
      <w:r w:rsidR="00093A1F" w:rsidRPr="00D9444A">
        <w:rPr>
          <w:rFonts w:ascii="Univers" w:hAnsi="Univers"/>
        </w:rPr>
        <w:t>Opdrachtnemer</w:t>
      </w:r>
      <w:r w:rsidR="00991F16" w:rsidRPr="00D9444A">
        <w:rPr>
          <w:rFonts w:ascii="Univers" w:hAnsi="Univers"/>
        </w:rPr>
        <w:t xml:space="preserve"> niet worden beëindigd, behoudens in geval van een toerekenbare tekortkoming zijdens Opdrachtgever die de ontbinding door </w:t>
      </w:r>
      <w:r w:rsidR="008E574D" w:rsidRPr="00D9444A">
        <w:rPr>
          <w:rFonts w:ascii="Univers" w:hAnsi="Univers"/>
        </w:rPr>
        <w:t xml:space="preserve">Opdrachtnemer </w:t>
      </w:r>
      <w:r w:rsidR="00991F16" w:rsidRPr="00D9444A">
        <w:rPr>
          <w:rFonts w:ascii="Univers" w:hAnsi="Univers"/>
        </w:rPr>
        <w:t>rechtvaardigt.</w:t>
      </w:r>
    </w:p>
    <w:p w14:paraId="153E3445" w14:textId="77777777" w:rsidR="00C054BB" w:rsidRPr="00D9444A" w:rsidRDefault="00C054BB" w:rsidP="008022B3">
      <w:pPr>
        <w:ind w:left="720" w:hanging="720"/>
        <w:rPr>
          <w:rFonts w:ascii="Univers" w:hAnsi="Univers"/>
        </w:rPr>
      </w:pPr>
    </w:p>
    <w:p w14:paraId="0E67F062" w14:textId="3F92F742" w:rsidR="00991F16" w:rsidRPr="00D9444A" w:rsidRDefault="00A0047F" w:rsidP="007B7947">
      <w:pPr>
        <w:ind w:left="720" w:hanging="720"/>
        <w:rPr>
          <w:rFonts w:ascii="Univers" w:hAnsi="Univers"/>
        </w:rPr>
      </w:pPr>
      <w:r w:rsidRPr="00D9444A">
        <w:rPr>
          <w:rFonts w:ascii="Univers" w:hAnsi="Univers"/>
        </w:rPr>
        <w:t>4</w:t>
      </w:r>
      <w:r w:rsidR="008022B3" w:rsidRPr="00D9444A">
        <w:rPr>
          <w:rFonts w:ascii="Univers" w:hAnsi="Univers"/>
        </w:rPr>
        <w:t>.4</w:t>
      </w:r>
      <w:r w:rsidR="008022B3" w:rsidRPr="00D9444A">
        <w:rPr>
          <w:rFonts w:ascii="Univers" w:hAnsi="Univers"/>
        </w:rPr>
        <w:tab/>
      </w:r>
      <w:r w:rsidR="00991F16" w:rsidRPr="00D9444A">
        <w:rPr>
          <w:rFonts w:ascii="Univers" w:hAnsi="Univers"/>
        </w:rPr>
        <w:t xml:space="preserve">Tenzij uit de overeenkomst uitdrukkelijk het tegendeel blijkt, omvat de Licentie </w:t>
      </w:r>
      <w:r w:rsidR="0006299A" w:rsidRPr="00D9444A">
        <w:rPr>
          <w:rFonts w:ascii="Univers" w:hAnsi="Univers"/>
        </w:rPr>
        <w:t>(</w:t>
      </w:r>
      <w:r w:rsidR="0006299A" w:rsidRPr="00D9444A">
        <w:rPr>
          <w:rFonts w:ascii="Univers" w:hAnsi="Univers" w:cs="Arial"/>
          <w:sz w:val="19"/>
          <w:szCs w:val="19"/>
        </w:rPr>
        <w:t>een en ander voor zover zulks mogelijk is op grond van de door de Producent van de Programmatuur gebruikelijk gehanteerde licentievoorwaarden</w:t>
      </w:r>
      <w:r w:rsidR="0006299A" w:rsidRPr="00D9444A">
        <w:rPr>
          <w:rFonts w:ascii="Univers" w:hAnsi="Univers"/>
        </w:rPr>
        <w:t xml:space="preserve">) </w:t>
      </w:r>
      <w:r w:rsidR="00991F16" w:rsidRPr="00D9444A">
        <w:rPr>
          <w:rFonts w:ascii="Univers" w:hAnsi="Univers"/>
        </w:rPr>
        <w:t xml:space="preserve">de toestemming tot het verrichten of doen verrichten van alle auteursrechtelijke bevoegdheden met betrekking tot of samenhangend met het gebruik van de Software door of </w:t>
      </w:r>
      <w:r w:rsidR="00C84D90" w:rsidRPr="00D9444A">
        <w:rPr>
          <w:rFonts w:ascii="Univers" w:hAnsi="Univers"/>
        </w:rPr>
        <w:t>ten behoeve van</w:t>
      </w:r>
      <w:r w:rsidR="00991F16" w:rsidRPr="00D9444A">
        <w:rPr>
          <w:rFonts w:ascii="Univers" w:hAnsi="Univers"/>
        </w:rPr>
        <w:t xml:space="preserve"> Opdrachtgever, ongeacht op welke wijze en in welke vorm, dit alles ten behoeve van het optimaal gebruik van de </w:t>
      </w:r>
      <w:r w:rsidR="00991F16" w:rsidRPr="00D9444A">
        <w:rPr>
          <w:rFonts w:ascii="Univers" w:hAnsi="Univers"/>
        </w:rPr>
        <w:lastRenderedPageBreak/>
        <w:t>Software, waartoe deze beoogd is en/</w:t>
      </w:r>
      <w:r w:rsidR="00AD4F47" w:rsidRPr="00D9444A">
        <w:rPr>
          <w:rFonts w:ascii="Univers" w:hAnsi="Univers"/>
        </w:rPr>
        <w:t xml:space="preserve"> </w:t>
      </w:r>
      <w:r w:rsidR="00991F16" w:rsidRPr="00D9444A">
        <w:rPr>
          <w:rFonts w:ascii="Univers" w:hAnsi="Univers"/>
        </w:rPr>
        <w:t>of geschikt is of blijkt of kan zijn, mits in het kader van de normale activiteiten van Opdrachtgever. Het is Opdrachtgever expliciet to</w:t>
      </w:r>
      <w:r w:rsidRPr="00D9444A">
        <w:rPr>
          <w:rFonts w:ascii="Univers" w:hAnsi="Univers"/>
        </w:rPr>
        <w:t xml:space="preserve">egestaan om externe gebruikers </w:t>
      </w:r>
      <w:r w:rsidR="00991F16" w:rsidRPr="00D9444A">
        <w:rPr>
          <w:rFonts w:ascii="Univers" w:hAnsi="Univers"/>
        </w:rPr>
        <w:t>via het internet op afstand toegang tot de Software te verschaffen, in het kader van het beoogde gebruiksdoel van de Software.</w:t>
      </w:r>
    </w:p>
    <w:p w14:paraId="447D8900" w14:textId="77777777" w:rsidR="00C054BB" w:rsidRPr="00D9444A" w:rsidRDefault="00C054BB" w:rsidP="008022B3">
      <w:pPr>
        <w:ind w:left="1134" w:hanging="425"/>
        <w:rPr>
          <w:rFonts w:ascii="Univers" w:hAnsi="Univers"/>
        </w:rPr>
      </w:pPr>
    </w:p>
    <w:p w14:paraId="1EFD9956" w14:textId="77777777" w:rsidR="00991F16" w:rsidRPr="00D9444A" w:rsidRDefault="00A0047F" w:rsidP="008022B3">
      <w:pPr>
        <w:ind w:left="709" w:hanging="709"/>
        <w:rPr>
          <w:rFonts w:ascii="Univers" w:hAnsi="Univers"/>
        </w:rPr>
      </w:pPr>
      <w:r w:rsidRPr="00D9444A">
        <w:rPr>
          <w:rFonts w:ascii="Univers" w:hAnsi="Univers"/>
        </w:rPr>
        <w:t>4</w:t>
      </w:r>
      <w:r w:rsidR="008022B3" w:rsidRPr="00D9444A">
        <w:rPr>
          <w:rFonts w:ascii="Univers" w:hAnsi="Univers"/>
        </w:rPr>
        <w:t>.</w:t>
      </w:r>
      <w:r w:rsidR="00A12F6B" w:rsidRPr="00D9444A">
        <w:rPr>
          <w:rFonts w:ascii="Univers" w:hAnsi="Univers"/>
        </w:rPr>
        <w:t>5</w:t>
      </w:r>
      <w:r w:rsidR="008022B3" w:rsidRPr="00D9444A">
        <w:rPr>
          <w:rFonts w:ascii="Univers" w:hAnsi="Univers"/>
        </w:rPr>
        <w:tab/>
      </w:r>
      <w:r w:rsidR="00991F16" w:rsidRPr="00D9444A">
        <w:rPr>
          <w:rFonts w:ascii="Univers" w:hAnsi="Univers"/>
        </w:rPr>
        <w:t xml:space="preserve">Voorzover de Licentie </w:t>
      </w:r>
      <w:r w:rsidR="0006299A" w:rsidRPr="00D9444A">
        <w:rPr>
          <w:rFonts w:ascii="Univers" w:hAnsi="Univers"/>
        </w:rPr>
        <w:t>(</w:t>
      </w:r>
      <w:r w:rsidR="0006299A" w:rsidRPr="00D9444A">
        <w:rPr>
          <w:rFonts w:ascii="Univers" w:hAnsi="Univers" w:cs="Arial"/>
          <w:sz w:val="19"/>
          <w:szCs w:val="19"/>
        </w:rPr>
        <w:t>een en ander voor zover zulks mogelijk is op grond van de door de Producent van de Programmatuur gebruikelijk gehanteerde licentievoorwaarden</w:t>
      </w:r>
      <w:r w:rsidR="0006299A" w:rsidRPr="00D9444A">
        <w:rPr>
          <w:rFonts w:ascii="Univers" w:hAnsi="Univers"/>
        </w:rPr>
        <w:t xml:space="preserve">) </w:t>
      </w:r>
      <w:r w:rsidR="00991F16" w:rsidRPr="00D9444A">
        <w:rPr>
          <w:rFonts w:ascii="Univers" w:hAnsi="Univers"/>
        </w:rPr>
        <w:t xml:space="preserve">één of meer van deze handelingen niet toestaat en Opdrachtgever als gevolg daarvan schadevergoeding moet betalen of aanvullende licenties moet afsluiten, dan wel andere schade lijdt, </w:t>
      </w:r>
      <w:r w:rsidR="00412487" w:rsidRPr="00D9444A">
        <w:rPr>
          <w:rFonts w:ascii="Univers" w:hAnsi="Univers"/>
        </w:rPr>
        <w:t>zal Opdrachtnemer</w:t>
      </w:r>
      <w:r w:rsidR="00991F16" w:rsidRPr="00D9444A">
        <w:rPr>
          <w:rFonts w:ascii="Univers" w:hAnsi="Univers"/>
        </w:rPr>
        <w:t xml:space="preserve"> de daarmee gemoeid zijnde kosten aan Opdrachtgever vergoeden. </w:t>
      </w:r>
    </w:p>
    <w:p w14:paraId="01F02940" w14:textId="77777777" w:rsidR="00C054BB" w:rsidRPr="00D9444A" w:rsidRDefault="00C054BB" w:rsidP="008022B3">
      <w:pPr>
        <w:ind w:left="709" w:hanging="709"/>
        <w:rPr>
          <w:rFonts w:ascii="Univers" w:hAnsi="Univers"/>
        </w:rPr>
      </w:pPr>
    </w:p>
    <w:p w14:paraId="756B27C8" w14:textId="0AB0E90B" w:rsidR="00991F16" w:rsidRPr="00D9444A" w:rsidRDefault="00A0047F" w:rsidP="008022B3">
      <w:pPr>
        <w:ind w:left="709" w:hanging="709"/>
        <w:rPr>
          <w:rFonts w:ascii="Univers" w:hAnsi="Univers"/>
        </w:rPr>
      </w:pPr>
      <w:r w:rsidRPr="00D9444A">
        <w:rPr>
          <w:rFonts w:ascii="Univers" w:hAnsi="Univers"/>
        </w:rPr>
        <w:t>4</w:t>
      </w:r>
      <w:r w:rsidR="00A12F6B" w:rsidRPr="00D9444A">
        <w:rPr>
          <w:rFonts w:ascii="Univers" w:hAnsi="Univers"/>
        </w:rPr>
        <w:t>.6</w:t>
      </w:r>
      <w:r w:rsidR="008022B3" w:rsidRPr="00D9444A">
        <w:rPr>
          <w:rFonts w:ascii="Univers" w:hAnsi="Univers"/>
        </w:rPr>
        <w:tab/>
      </w:r>
      <w:r w:rsidR="00991F16" w:rsidRPr="00D9444A">
        <w:rPr>
          <w:rFonts w:ascii="Univers" w:hAnsi="Univers"/>
        </w:rPr>
        <w:t xml:space="preserve">De Licentie </w:t>
      </w:r>
      <w:r w:rsidR="0006299A" w:rsidRPr="00D9444A">
        <w:rPr>
          <w:rFonts w:ascii="Univers" w:hAnsi="Univers"/>
        </w:rPr>
        <w:t>(</w:t>
      </w:r>
      <w:r w:rsidR="0006299A" w:rsidRPr="00D9444A">
        <w:rPr>
          <w:rFonts w:ascii="Univers" w:hAnsi="Univers" w:cs="Arial"/>
          <w:sz w:val="19"/>
          <w:szCs w:val="19"/>
        </w:rPr>
        <w:t>een en ander voor zover zulks mogelijk is op grond van de door de Producent van de Programmatuur gebruikelijk gehanteerde licentievoorwaarden</w:t>
      </w:r>
      <w:r w:rsidR="0006299A" w:rsidRPr="00D9444A">
        <w:rPr>
          <w:rFonts w:ascii="Univers" w:hAnsi="Univers"/>
        </w:rPr>
        <w:t xml:space="preserve">) </w:t>
      </w:r>
      <w:r w:rsidR="00991F16" w:rsidRPr="00D9444A">
        <w:rPr>
          <w:rFonts w:ascii="Univers" w:hAnsi="Univers"/>
        </w:rPr>
        <w:t xml:space="preserve">is niet-exclusief. Het gebruik is niet aan bepaalde </w:t>
      </w:r>
      <w:r w:rsidR="00E205CD" w:rsidRPr="00D9444A">
        <w:rPr>
          <w:rFonts w:ascii="Univers" w:hAnsi="Univers"/>
        </w:rPr>
        <w:t>hardware</w:t>
      </w:r>
      <w:r w:rsidR="00991F16" w:rsidRPr="00D9444A">
        <w:rPr>
          <w:rFonts w:ascii="Univers" w:hAnsi="Univers"/>
        </w:rPr>
        <w:t xml:space="preserve"> of aan een bepaalde locatie gebonden. Opdrachtgever zal de Software ten behoeve van het gebruik voor het beoogde doel mogen aanwenden, waaronder is begrepen de bevoegdheid tot outsourcing  en uitwijk.</w:t>
      </w:r>
    </w:p>
    <w:p w14:paraId="2AE211F4" w14:textId="77777777" w:rsidR="00C054BB" w:rsidRPr="00D9444A" w:rsidRDefault="00C054BB" w:rsidP="008022B3">
      <w:pPr>
        <w:ind w:left="709" w:hanging="709"/>
        <w:rPr>
          <w:rFonts w:ascii="Univers" w:hAnsi="Univers"/>
        </w:rPr>
      </w:pPr>
    </w:p>
    <w:p w14:paraId="3DD79695" w14:textId="77777777" w:rsidR="00991F16" w:rsidRPr="00D9444A" w:rsidRDefault="00A0047F" w:rsidP="008022B3">
      <w:pPr>
        <w:ind w:left="709" w:hanging="709"/>
        <w:rPr>
          <w:rFonts w:ascii="Univers" w:hAnsi="Univers"/>
        </w:rPr>
      </w:pPr>
      <w:r w:rsidRPr="00D9444A">
        <w:rPr>
          <w:rFonts w:ascii="Univers" w:hAnsi="Univers"/>
        </w:rPr>
        <w:t>4</w:t>
      </w:r>
      <w:r w:rsidR="00A12F6B" w:rsidRPr="00D9444A">
        <w:rPr>
          <w:rFonts w:ascii="Univers" w:hAnsi="Univers"/>
        </w:rPr>
        <w:t>.</w:t>
      </w:r>
      <w:r w:rsidR="0063129F" w:rsidRPr="00D9444A">
        <w:rPr>
          <w:rFonts w:ascii="Univers" w:hAnsi="Univers"/>
        </w:rPr>
        <w:t>7</w:t>
      </w:r>
      <w:r w:rsidR="008022B3" w:rsidRPr="00D9444A">
        <w:rPr>
          <w:rFonts w:ascii="Univers" w:hAnsi="Univers"/>
        </w:rPr>
        <w:tab/>
      </w:r>
      <w:r w:rsidR="00991F16" w:rsidRPr="00D9444A">
        <w:rPr>
          <w:rFonts w:ascii="Univers" w:hAnsi="Univers"/>
        </w:rPr>
        <w:t xml:space="preserve">De Licentie </w:t>
      </w:r>
      <w:r w:rsidR="0006299A" w:rsidRPr="00D9444A">
        <w:rPr>
          <w:rFonts w:ascii="Univers" w:hAnsi="Univers"/>
        </w:rPr>
        <w:t>(</w:t>
      </w:r>
      <w:r w:rsidR="0006299A" w:rsidRPr="00D9444A">
        <w:rPr>
          <w:rFonts w:ascii="Univers" w:hAnsi="Univers" w:cs="Arial"/>
          <w:sz w:val="19"/>
          <w:szCs w:val="19"/>
        </w:rPr>
        <w:t>een en ander voor zover zulks mogelijk is op grond van de door de Producent van de Programmatuur gebruikelijk gehanteerde licentievoorwaarden</w:t>
      </w:r>
      <w:r w:rsidR="0006299A" w:rsidRPr="00D9444A">
        <w:rPr>
          <w:rFonts w:ascii="Univers" w:hAnsi="Univers"/>
        </w:rPr>
        <w:t xml:space="preserve">) </w:t>
      </w:r>
      <w:r w:rsidR="00991F16" w:rsidRPr="00D9444A">
        <w:rPr>
          <w:rFonts w:ascii="Univers" w:hAnsi="Univers"/>
        </w:rPr>
        <w:t>is ook van toepassing op updates en/</w:t>
      </w:r>
      <w:r w:rsidR="00C054BB" w:rsidRPr="00D9444A">
        <w:rPr>
          <w:rFonts w:ascii="Univers" w:hAnsi="Univers"/>
        </w:rPr>
        <w:t xml:space="preserve"> </w:t>
      </w:r>
      <w:r w:rsidR="00991F16" w:rsidRPr="00D9444A">
        <w:rPr>
          <w:rFonts w:ascii="Univers" w:hAnsi="Univers"/>
        </w:rPr>
        <w:t xml:space="preserve">of upgrades van de Software, waaronder zoals via het Onderhoud aan Opdrachtgever verstrekt. </w:t>
      </w:r>
      <w:r w:rsidR="00412487" w:rsidRPr="00D9444A">
        <w:rPr>
          <w:rFonts w:ascii="Univers" w:hAnsi="Univers"/>
        </w:rPr>
        <w:t>Opdrachtnem</w:t>
      </w:r>
      <w:r w:rsidR="00991F16" w:rsidRPr="00D9444A">
        <w:rPr>
          <w:rFonts w:ascii="Univers" w:hAnsi="Univers"/>
        </w:rPr>
        <w:t>er zal Opdrachtgever zo vroeg mogelijk informeren over de inhoud en de gevolgen van de updates en/</w:t>
      </w:r>
      <w:r w:rsidR="00C054BB" w:rsidRPr="00D9444A">
        <w:rPr>
          <w:rFonts w:ascii="Univers" w:hAnsi="Univers"/>
        </w:rPr>
        <w:t xml:space="preserve"> </w:t>
      </w:r>
      <w:r w:rsidR="00991F16" w:rsidRPr="00D9444A">
        <w:rPr>
          <w:rFonts w:ascii="Univers" w:hAnsi="Univers"/>
        </w:rPr>
        <w:t>of upgrades. Opdrachtgever is niet verplicht updates en/</w:t>
      </w:r>
      <w:r w:rsidR="00C054BB" w:rsidRPr="00D9444A">
        <w:rPr>
          <w:rFonts w:ascii="Univers" w:hAnsi="Univers"/>
        </w:rPr>
        <w:t xml:space="preserve"> </w:t>
      </w:r>
      <w:r w:rsidR="00991F16" w:rsidRPr="00D9444A">
        <w:rPr>
          <w:rFonts w:ascii="Univers" w:hAnsi="Univers"/>
        </w:rPr>
        <w:t>of u</w:t>
      </w:r>
      <w:r w:rsidR="008022B3" w:rsidRPr="00D9444A">
        <w:rPr>
          <w:rFonts w:ascii="Univers" w:hAnsi="Univers"/>
        </w:rPr>
        <w:t>pgrades te accepteren.</w:t>
      </w:r>
    </w:p>
    <w:p w14:paraId="12B89CE9" w14:textId="77777777" w:rsidR="008022B3" w:rsidRPr="00D9444A" w:rsidRDefault="008022B3" w:rsidP="008022B3">
      <w:pPr>
        <w:rPr>
          <w:rFonts w:ascii="Univers" w:hAnsi="Univers"/>
        </w:rPr>
      </w:pPr>
    </w:p>
    <w:p w14:paraId="4F6854C2" w14:textId="77777777" w:rsidR="008022B3" w:rsidRPr="00D9444A" w:rsidRDefault="008022B3" w:rsidP="008022B3">
      <w:pPr>
        <w:pStyle w:val="Kop1"/>
        <w:rPr>
          <w:rFonts w:ascii="Univers" w:hAnsi="Univers"/>
          <w:smallCaps/>
          <w:noProof/>
          <w:sz w:val="20"/>
          <w:u w:val="none"/>
          <w:lang w:val="nl-NL"/>
        </w:rPr>
      </w:pPr>
      <w:r w:rsidRPr="00D9444A">
        <w:rPr>
          <w:rFonts w:ascii="Univers" w:hAnsi="Univers"/>
          <w:smallCaps/>
          <w:noProof/>
          <w:sz w:val="20"/>
          <w:u w:val="none"/>
          <w:lang w:val="nl-NL"/>
        </w:rPr>
        <w:t xml:space="preserve"> </w:t>
      </w:r>
    </w:p>
    <w:p w14:paraId="70888691" w14:textId="77777777" w:rsidR="008022B3" w:rsidRPr="00D9444A" w:rsidRDefault="008022B3" w:rsidP="008022B3">
      <w:pPr>
        <w:pStyle w:val="Kop1"/>
        <w:rPr>
          <w:rFonts w:ascii="Univers" w:hAnsi="Univers"/>
          <w:sz w:val="24"/>
          <w:szCs w:val="24"/>
        </w:rPr>
      </w:pPr>
      <w:bookmarkStart w:id="10" w:name="_Toc350438568"/>
      <w:r w:rsidRPr="00D9444A">
        <w:rPr>
          <w:rFonts w:ascii="Univers" w:hAnsi="Univers"/>
          <w:smallCaps/>
          <w:noProof/>
          <w:sz w:val="24"/>
          <w:szCs w:val="24"/>
          <w:u w:val="none"/>
          <w:lang w:val="nl-NL"/>
        </w:rPr>
        <w:t xml:space="preserve">Artikel </w:t>
      </w:r>
      <w:r w:rsidR="00A0047F" w:rsidRPr="00D9444A">
        <w:rPr>
          <w:rFonts w:ascii="Univers" w:hAnsi="Univers"/>
          <w:smallCaps/>
          <w:noProof/>
          <w:sz w:val="24"/>
          <w:szCs w:val="24"/>
          <w:u w:val="none"/>
          <w:lang w:val="nl-NL"/>
        </w:rPr>
        <w:t>5</w:t>
      </w:r>
      <w:r w:rsidRPr="00D9444A">
        <w:rPr>
          <w:rFonts w:ascii="Univers" w:hAnsi="Univers"/>
          <w:smallCaps/>
          <w:noProof/>
          <w:sz w:val="24"/>
          <w:szCs w:val="24"/>
          <w:u w:val="none"/>
          <w:lang w:val="nl-NL"/>
        </w:rPr>
        <w:tab/>
        <w:t>Onderhoud</w:t>
      </w:r>
      <w:bookmarkEnd w:id="10"/>
    </w:p>
    <w:p w14:paraId="66442F0D" w14:textId="1614846B" w:rsidR="003F613F" w:rsidRPr="003F613F" w:rsidRDefault="00A0047F" w:rsidP="003F613F">
      <w:pPr>
        <w:spacing w:before="100" w:beforeAutospacing="1" w:after="100" w:afterAutospacing="1"/>
        <w:textAlignment w:val="baseline"/>
        <w:outlineLvl w:val="0"/>
        <w:rPr>
          <w:rFonts w:ascii="Univers" w:hAnsi="Univers"/>
          <w:sz w:val="24"/>
          <w:szCs w:val="24"/>
          <w:lang w:val="nl-NL"/>
        </w:rPr>
      </w:pPr>
      <w:r w:rsidRPr="00D9444A">
        <w:rPr>
          <w:rFonts w:ascii="Univers" w:hAnsi="Univers"/>
        </w:rPr>
        <w:t>5</w:t>
      </w:r>
      <w:r w:rsidR="003E4C30" w:rsidRPr="00D9444A">
        <w:rPr>
          <w:rFonts w:ascii="Univers" w:hAnsi="Univers"/>
        </w:rPr>
        <w:t>.1</w:t>
      </w:r>
      <w:r w:rsidR="003E4C30" w:rsidRPr="00D9444A">
        <w:rPr>
          <w:rFonts w:ascii="Univers" w:hAnsi="Univers"/>
        </w:rPr>
        <w:tab/>
      </w:r>
      <w:r w:rsidR="003E4C30" w:rsidRPr="00D9444A">
        <w:rPr>
          <w:rFonts w:ascii="Univers" w:hAnsi="Univers" w:cs="Arial"/>
          <w:b/>
          <w:bCs/>
          <w:lang w:val="nl-NL"/>
        </w:rPr>
        <w:t>Service desk</w:t>
      </w:r>
      <w:r w:rsidR="003F613F">
        <w:rPr>
          <w:rFonts w:ascii="Univers" w:hAnsi="Univers" w:cs="Arial"/>
          <w:b/>
          <w:bCs/>
          <w:lang w:val="nl-NL"/>
        </w:rPr>
        <w:br/>
      </w:r>
      <w:r w:rsidR="003F613F">
        <w:rPr>
          <w:rFonts w:ascii="Univers" w:hAnsi="Univers" w:cs="Arial"/>
          <w:lang w:val="nl-NL"/>
        </w:rPr>
        <w:br/>
      </w:r>
      <w:r w:rsidR="003F613F" w:rsidRPr="003F613F">
        <w:rPr>
          <w:rFonts w:ascii="Univers" w:hAnsi="Univers" w:cs="Arial"/>
          <w:lang w:val="nl-NL"/>
        </w:rPr>
        <w:t>De Opdrachtnemer verzorgt een Nederlandstalige helpdesk voor zowel technische als functionele ondersteuning. De helpdesk is het centrale punt voor het melden van incidenten, het stellen van vragen, indienen van wijzigingsvoorstellen en geeft informatie/ inzicht in de afhandeling daarvan. Daarnaast geeft de Opdrachtnemer inzicht in veelvoorkomende meldingen van andere klanten. </w:t>
      </w:r>
    </w:p>
    <w:p w14:paraId="60CDFEE1" w14:textId="72CCE33C" w:rsidR="003F613F" w:rsidRPr="003F613F" w:rsidRDefault="003F613F" w:rsidP="00C4731C">
      <w:pPr>
        <w:spacing w:before="100" w:beforeAutospacing="1" w:after="100" w:afterAutospacing="1"/>
        <w:textAlignment w:val="baseline"/>
        <w:rPr>
          <w:rFonts w:ascii="Univers" w:hAnsi="Univers"/>
          <w:sz w:val="24"/>
          <w:szCs w:val="24"/>
          <w:lang w:val="nl-NL"/>
        </w:rPr>
      </w:pPr>
      <w:r w:rsidRPr="003F613F">
        <w:rPr>
          <w:rFonts w:ascii="Univers" w:hAnsi="Univers" w:cs="Arial"/>
          <w:lang w:val="nl-NL"/>
        </w:rPr>
        <w:t xml:space="preserve">De helpdesk van de opdrachtnemer levert zowel telefonische ondersteuning als ondersteuning via e-mail en/of een </w:t>
      </w:r>
      <w:r w:rsidR="006279BE">
        <w:rPr>
          <w:rFonts w:ascii="Univers" w:hAnsi="Univers" w:cs="Arial"/>
          <w:lang w:val="nl-NL"/>
        </w:rPr>
        <w:t>online</w:t>
      </w:r>
      <w:r w:rsidR="00EC2B61">
        <w:rPr>
          <w:rFonts w:ascii="Univers" w:hAnsi="Univers" w:cs="Arial"/>
          <w:lang w:val="nl-NL"/>
        </w:rPr>
        <w:t xml:space="preserve"> </w:t>
      </w:r>
      <w:r w:rsidRPr="003F613F">
        <w:rPr>
          <w:rFonts w:ascii="Univers" w:hAnsi="Univers" w:cs="Arial"/>
          <w:lang w:val="nl-NL"/>
        </w:rPr>
        <w:t>portaal. </w:t>
      </w:r>
    </w:p>
    <w:p w14:paraId="59B7F2ED" w14:textId="25E59DF6" w:rsidR="003F613F" w:rsidRPr="003F613F" w:rsidRDefault="003F613F" w:rsidP="00C4731C">
      <w:pPr>
        <w:tabs>
          <w:tab w:val="left" w:pos="709"/>
        </w:tabs>
        <w:autoSpaceDE w:val="0"/>
        <w:autoSpaceDN w:val="0"/>
        <w:adjustRightInd w:val="0"/>
        <w:rPr>
          <w:rFonts w:ascii="Univers" w:hAnsi="Univers"/>
        </w:rPr>
      </w:pPr>
      <w:r w:rsidRPr="21FD9954">
        <w:rPr>
          <w:rFonts w:ascii="Univers" w:hAnsi="Univers" w:cs="Arial"/>
          <w:lang w:val="nl-NL"/>
        </w:rPr>
        <w:t xml:space="preserve">De helpdesk is </w:t>
      </w:r>
      <w:r w:rsidR="006279BE" w:rsidRPr="21FD9954">
        <w:rPr>
          <w:rFonts w:ascii="Univers" w:hAnsi="Univers" w:cs="Arial"/>
          <w:lang w:val="nl-NL"/>
        </w:rPr>
        <w:t>Telefonisch, per email, online portaal</w:t>
      </w:r>
      <w:r w:rsidRPr="21FD9954">
        <w:rPr>
          <w:rFonts w:ascii="Univers" w:hAnsi="Univers" w:cs="Arial"/>
          <w:lang w:val="nl-NL"/>
        </w:rPr>
        <w:t xml:space="preserve"> bereikbaar op werkdagen tussen 0</w:t>
      </w:r>
      <w:r w:rsidR="00312EAC" w:rsidRPr="21FD9954">
        <w:rPr>
          <w:rFonts w:ascii="Univers" w:hAnsi="Univers" w:cs="Arial"/>
          <w:lang w:val="nl-NL"/>
        </w:rPr>
        <w:t>7</w:t>
      </w:r>
      <w:r w:rsidRPr="21FD9954">
        <w:rPr>
          <w:rFonts w:ascii="Univers" w:hAnsi="Univers" w:cs="Arial"/>
          <w:lang w:val="nl-NL"/>
        </w:rPr>
        <w:t>.</w:t>
      </w:r>
      <w:r w:rsidR="0038432B" w:rsidRPr="21FD9954">
        <w:rPr>
          <w:rFonts w:ascii="Univers" w:hAnsi="Univers" w:cs="Arial"/>
          <w:lang w:val="nl-NL"/>
        </w:rPr>
        <w:t>3</w:t>
      </w:r>
      <w:r w:rsidRPr="21FD9954">
        <w:rPr>
          <w:rFonts w:ascii="Univers" w:hAnsi="Univers" w:cs="Arial"/>
          <w:lang w:val="nl-NL"/>
        </w:rPr>
        <w:t>0 en 17.00 uur (CET). Voor ondersteuning door de helpdesk van de Opdrachtnemer worden geen aanvullende kosten in rekening gebracht. Voor incidenten buiten de openingstijden van de helpdesk is er voor 100% van de resterende tijd een storingsdienst/ noodnummer beschikbaar. </w:t>
      </w:r>
    </w:p>
    <w:p w14:paraId="409F5EB0" w14:textId="00EF4B3D" w:rsidR="003E4C30" w:rsidRPr="003F613F" w:rsidRDefault="003E4C30" w:rsidP="003E4C30">
      <w:pPr>
        <w:tabs>
          <w:tab w:val="left" w:pos="709"/>
        </w:tabs>
        <w:autoSpaceDE w:val="0"/>
        <w:autoSpaceDN w:val="0"/>
        <w:adjustRightInd w:val="0"/>
        <w:rPr>
          <w:rFonts w:ascii="Univers" w:hAnsi="Univers" w:cs="Arial"/>
          <w:b/>
          <w:bCs/>
        </w:rPr>
      </w:pPr>
    </w:p>
    <w:p w14:paraId="3D006313" w14:textId="77777777" w:rsidR="003E4C30" w:rsidRPr="00D9444A" w:rsidRDefault="003E4C30" w:rsidP="00C4731C">
      <w:pPr>
        <w:autoSpaceDE w:val="0"/>
        <w:autoSpaceDN w:val="0"/>
        <w:adjustRightInd w:val="0"/>
        <w:rPr>
          <w:rFonts w:ascii="Univers" w:hAnsi="Univers" w:cs="Arial"/>
          <w:lang w:val="nl-NL"/>
        </w:rPr>
      </w:pPr>
      <w:r w:rsidRPr="00D9444A">
        <w:rPr>
          <w:rFonts w:ascii="Univers" w:hAnsi="Univers" w:cs="Arial"/>
          <w:lang w:val="nl-NL"/>
        </w:rPr>
        <w:t>Het doel van de service desk is het verlenen van ondersteuning en is het unieke contact- of ingangspunt met betrekking tot de overeengekomen dienstverlening door middel van optimale bereikbaarheid en toegankelijkheid. Opdrachtnemer heeft een service desk bestaande uit:</w:t>
      </w:r>
    </w:p>
    <w:p w14:paraId="52E5A146" w14:textId="77777777" w:rsidR="003E4C30" w:rsidRPr="00215515" w:rsidRDefault="003E4C30" w:rsidP="00215515">
      <w:pPr>
        <w:pStyle w:val="Lijstalinea"/>
        <w:numPr>
          <w:ilvl w:val="0"/>
          <w:numId w:val="18"/>
        </w:numPr>
        <w:autoSpaceDE w:val="0"/>
        <w:autoSpaceDN w:val="0"/>
        <w:adjustRightInd w:val="0"/>
        <w:rPr>
          <w:rFonts w:ascii="Univers" w:hAnsi="Univers" w:cs="Arial"/>
        </w:rPr>
      </w:pPr>
      <w:r w:rsidRPr="00215515">
        <w:rPr>
          <w:rFonts w:ascii="Univers" w:hAnsi="Univers" w:cs="Arial"/>
        </w:rPr>
        <w:t>Servicecentrale;</w:t>
      </w:r>
    </w:p>
    <w:p w14:paraId="4E68DE4F" w14:textId="77777777" w:rsidR="003E4C30" w:rsidRPr="00215515" w:rsidRDefault="003E4C30" w:rsidP="00215515">
      <w:pPr>
        <w:pStyle w:val="Lijstalinea"/>
        <w:numPr>
          <w:ilvl w:val="0"/>
          <w:numId w:val="18"/>
        </w:numPr>
        <w:autoSpaceDE w:val="0"/>
        <w:autoSpaceDN w:val="0"/>
        <w:adjustRightInd w:val="0"/>
        <w:rPr>
          <w:rFonts w:ascii="Univers" w:hAnsi="Univers" w:cs="Arial"/>
        </w:rPr>
      </w:pPr>
      <w:r w:rsidRPr="00215515">
        <w:rPr>
          <w:rFonts w:ascii="Univers" w:hAnsi="Univers" w:cs="Arial"/>
        </w:rPr>
        <w:t>1</w:t>
      </w:r>
      <w:r w:rsidRPr="00215515">
        <w:rPr>
          <w:rFonts w:ascii="Univers" w:hAnsi="Univers" w:cs="Arial"/>
          <w:vertAlign w:val="superscript"/>
        </w:rPr>
        <w:t>ste</w:t>
      </w:r>
      <w:r w:rsidRPr="00215515">
        <w:rPr>
          <w:rFonts w:ascii="Univers" w:hAnsi="Univers" w:cs="Arial"/>
        </w:rPr>
        <w:t>-lijns helpdesk;</w:t>
      </w:r>
    </w:p>
    <w:p w14:paraId="28255B69" w14:textId="77777777" w:rsidR="003E4C30" w:rsidRPr="00215515" w:rsidRDefault="003E4C30" w:rsidP="00215515">
      <w:pPr>
        <w:pStyle w:val="Lijstalinea"/>
        <w:numPr>
          <w:ilvl w:val="0"/>
          <w:numId w:val="18"/>
        </w:numPr>
        <w:autoSpaceDE w:val="0"/>
        <w:autoSpaceDN w:val="0"/>
        <w:adjustRightInd w:val="0"/>
        <w:rPr>
          <w:rFonts w:ascii="Univers" w:hAnsi="Univers" w:cs="Arial"/>
        </w:rPr>
      </w:pPr>
      <w:r w:rsidRPr="00215515">
        <w:rPr>
          <w:rFonts w:ascii="Univers" w:hAnsi="Univers" w:cs="Arial"/>
        </w:rPr>
        <w:t>2</w:t>
      </w:r>
      <w:r w:rsidRPr="00215515">
        <w:rPr>
          <w:rFonts w:ascii="Univers" w:hAnsi="Univers" w:cs="Arial"/>
          <w:vertAlign w:val="superscript"/>
        </w:rPr>
        <w:t>de</w:t>
      </w:r>
      <w:r w:rsidRPr="00215515">
        <w:rPr>
          <w:rFonts w:ascii="Univers" w:hAnsi="Univers" w:cs="Arial"/>
        </w:rPr>
        <w:t>-lijns helpdesk;</w:t>
      </w:r>
    </w:p>
    <w:p w14:paraId="3C309566" w14:textId="77777777" w:rsidR="003E4C30" w:rsidRPr="00215515" w:rsidRDefault="003E4C30" w:rsidP="00215515">
      <w:pPr>
        <w:pStyle w:val="Lijstalinea"/>
        <w:numPr>
          <w:ilvl w:val="0"/>
          <w:numId w:val="18"/>
        </w:numPr>
        <w:rPr>
          <w:rFonts w:ascii="Univers" w:hAnsi="Univers" w:cs="Arial"/>
        </w:rPr>
      </w:pPr>
      <w:r w:rsidRPr="00215515">
        <w:rPr>
          <w:rFonts w:ascii="Univers" w:hAnsi="Univers" w:cs="Arial"/>
        </w:rPr>
        <w:t>3</w:t>
      </w:r>
      <w:r w:rsidRPr="00215515">
        <w:rPr>
          <w:rFonts w:ascii="Univers" w:hAnsi="Univers" w:cs="Arial"/>
          <w:vertAlign w:val="superscript"/>
        </w:rPr>
        <w:t>de</w:t>
      </w:r>
      <w:r w:rsidRPr="00215515">
        <w:rPr>
          <w:rFonts w:ascii="Univers" w:hAnsi="Univers" w:cs="Arial"/>
        </w:rPr>
        <w:t>-lijns helpdesk</w:t>
      </w:r>
      <w:r w:rsidR="00A0047F" w:rsidRPr="00215515">
        <w:rPr>
          <w:rFonts w:ascii="Univers" w:hAnsi="Univers" w:cs="Arial"/>
        </w:rPr>
        <w:t xml:space="preserve"> (storingsopheffing).</w:t>
      </w:r>
    </w:p>
    <w:p w14:paraId="6CA21979" w14:textId="77777777" w:rsidR="00935D71" w:rsidRPr="00D9444A" w:rsidRDefault="00935D71" w:rsidP="00A0047F">
      <w:pPr>
        <w:ind w:left="709"/>
        <w:rPr>
          <w:rFonts w:ascii="Univers" w:hAnsi="Univers" w:cs="Arial"/>
          <w:lang w:val="nl-NL"/>
        </w:rPr>
      </w:pPr>
    </w:p>
    <w:p w14:paraId="21B82A59" w14:textId="42CB5677" w:rsidR="00935D71" w:rsidRPr="00D9444A" w:rsidRDefault="00935D71" w:rsidP="00E04CD1">
      <w:pPr>
        <w:rPr>
          <w:rFonts w:ascii="Univers" w:hAnsi="Univers" w:cs="Arial"/>
          <w:lang w:val="nl-NL"/>
        </w:rPr>
      </w:pPr>
      <w:r w:rsidRPr="00D9444A">
        <w:rPr>
          <w:rFonts w:ascii="Univers" w:hAnsi="Univers" w:cs="Arial"/>
          <w:lang w:val="nl-NL"/>
        </w:rPr>
        <w:t xml:space="preserve">Voor contact met de </w:t>
      </w:r>
      <w:proofErr w:type="spellStart"/>
      <w:r w:rsidR="00E04CD1" w:rsidRPr="00D9444A">
        <w:rPr>
          <w:rFonts w:ascii="Univers" w:hAnsi="Univers" w:cs="Arial"/>
          <w:lang w:val="nl-NL"/>
        </w:rPr>
        <w:t>ServiceDesk</w:t>
      </w:r>
      <w:proofErr w:type="spellEnd"/>
      <w:r w:rsidRPr="00D9444A">
        <w:rPr>
          <w:rFonts w:ascii="Univers" w:hAnsi="Univers" w:cs="Arial"/>
          <w:lang w:val="nl-NL"/>
        </w:rPr>
        <w:t xml:space="preserve"> zal er 1 centraal </w:t>
      </w:r>
      <w:r w:rsidR="001E1108" w:rsidRPr="00D9444A">
        <w:rPr>
          <w:rFonts w:ascii="Univers" w:hAnsi="Univers" w:cs="Arial"/>
          <w:lang w:val="nl-NL"/>
        </w:rPr>
        <w:t>telefoon</w:t>
      </w:r>
      <w:r w:rsidRPr="00D9444A">
        <w:rPr>
          <w:rFonts w:ascii="Univers" w:hAnsi="Univers" w:cs="Arial"/>
          <w:lang w:val="nl-NL"/>
        </w:rPr>
        <w:t>nummer</w:t>
      </w:r>
      <w:r w:rsidR="001E1108" w:rsidRPr="00D9444A">
        <w:rPr>
          <w:rFonts w:ascii="Univers" w:hAnsi="Univers" w:cs="Arial"/>
          <w:lang w:val="nl-NL"/>
        </w:rPr>
        <w:t xml:space="preserve"> en 1 vast e</w:t>
      </w:r>
      <w:r w:rsidR="00675764" w:rsidRPr="00D9444A">
        <w:rPr>
          <w:rFonts w:ascii="Univers" w:hAnsi="Univers" w:cs="Arial"/>
          <w:lang w:val="nl-NL"/>
        </w:rPr>
        <w:t>-</w:t>
      </w:r>
      <w:r w:rsidR="001E1108" w:rsidRPr="00D9444A">
        <w:rPr>
          <w:rFonts w:ascii="Univers" w:hAnsi="Univers" w:cs="Arial"/>
          <w:lang w:val="nl-NL"/>
        </w:rPr>
        <w:t>mailadres</w:t>
      </w:r>
      <w:r w:rsidRPr="00D9444A">
        <w:rPr>
          <w:rFonts w:ascii="Univers" w:hAnsi="Univers" w:cs="Arial"/>
          <w:lang w:val="nl-NL"/>
        </w:rPr>
        <w:t xml:space="preserve"> beschikbaar worden gesteld</w:t>
      </w:r>
      <w:r w:rsidR="00675764" w:rsidRPr="00D9444A">
        <w:rPr>
          <w:rFonts w:ascii="Univers" w:hAnsi="Univers" w:cs="Arial"/>
          <w:lang w:val="nl-NL"/>
        </w:rPr>
        <w:t>. Deze zijn</w:t>
      </w:r>
      <w:r w:rsidRPr="00D9444A">
        <w:rPr>
          <w:rFonts w:ascii="Univers" w:hAnsi="Univers" w:cs="Arial"/>
          <w:lang w:val="nl-NL"/>
        </w:rPr>
        <w:t xml:space="preserve"> te gebruiken door </w:t>
      </w:r>
      <w:r w:rsidR="007B7947" w:rsidRPr="00D9444A">
        <w:rPr>
          <w:rFonts w:ascii="Univers" w:hAnsi="Univers" w:cs="Arial"/>
          <w:lang w:val="nl-NL"/>
        </w:rPr>
        <w:t>O</w:t>
      </w:r>
      <w:r w:rsidRPr="00D9444A">
        <w:rPr>
          <w:rFonts w:ascii="Univers" w:hAnsi="Univers" w:cs="Arial"/>
          <w:lang w:val="nl-NL"/>
        </w:rPr>
        <w:t>pdrachtgever onder vermelding van een te bepalen kenmerk of referentie en opgave van prioritering.</w:t>
      </w:r>
    </w:p>
    <w:p w14:paraId="313D67AF" w14:textId="77777777" w:rsidR="003E4C30" w:rsidRPr="00D9444A" w:rsidRDefault="003E4C30" w:rsidP="003E4C30">
      <w:pPr>
        <w:rPr>
          <w:rFonts w:ascii="Univers" w:hAnsi="Univers" w:cs="Arial"/>
          <w:lang w:val="nl-NL"/>
        </w:rPr>
      </w:pPr>
    </w:p>
    <w:p w14:paraId="1BBF65C4" w14:textId="77777777" w:rsidR="003E4C30" w:rsidRPr="00D9444A" w:rsidRDefault="00A0047F" w:rsidP="003E4C30">
      <w:pPr>
        <w:tabs>
          <w:tab w:val="left" w:pos="709"/>
        </w:tabs>
        <w:autoSpaceDE w:val="0"/>
        <w:autoSpaceDN w:val="0"/>
        <w:adjustRightInd w:val="0"/>
        <w:rPr>
          <w:rFonts w:ascii="Univers" w:hAnsi="Univers" w:cs="Arial"/>
          <w:b/>
          <w:bCs/>
          <w:lang w:val="nl-NL"/>
        </w:rPr>
      </w:pPr>
      <w:r w:rsidRPr="00D9444A">
        <w:rPr>
          <w:rFonts w:ascii="Univers" w:hAnsi="Univers" w:cs="Arial"/>
          <w:bCs/>
          <w:lang w:val="nl-NL"/>
        </w:rPr>
        <w:t>5</w:t>
      </w:r>
      <w:r w:rsidR="003E4C30" w:rsidRPr="00D9444A">
        <w:rPr>
          <w:rFonts w:ascii="Univers" w:hAnsi="Univers" w:cs="Arial"/>
          <w:bCs/>
          <w:lang w:val="nl-NL"/>
        </w:rPr>
        <w:t>.2</w:t>
      </w:r>
      <w:r w:rsidR="003E4C30" w:rsidRPr="00D9444A">
        <w:rPr>
          <w:rFonts w:ascii="Univers" w:hAnsi="Univers" w:cs="Arial"/>
          <w:b/>
          <w:bCs/>
          <w:lang w:val="nl-NL"/>
        </w:rPr>
        <w:tab/>
        <w:t>Service centrale</w:t>
      </w:r>
    </w:p>
    <w:p w14:paraId="18AFC4BB" w14:textId="187DE9CD" w:rsidR="009357A6" w:rsidRPr="00D9444A" w:rsidRDefault="003E4C30" w:rsidP="003E4C30">
      <w:pPr>
        <w:autoSpaceDE w:val="0"/>
        <w:autoSpaceDN w:val="0"/>
        <w:adjustRightInd w:val="0"/>
        <w:ind w:left="720"/>
        <w:rPr>
          <w:rFonts w:ascii="Univers" w:hAnsi="Univers" w:cs="Arial"/>
          <w:lang w:val="nl-NL"/>
        </w:rPr>
      </w:pPr>
      <w:r w:rsidRPr="28448AA2">
        <w:rPr>
          <w:rFonts w:ascii="Univers" w:hAnsi="Univers" w:cs="Arial"/>
          <w:lang w:val="nl-NL"/>
        </w:rPr>
        <w:t xml:space="preserve">Via de </w:t>
      </w:r>
      <w:r w:rsidR="00247F13" w:rsidRPr="28448AA2">
        <w:rPr>
          <w:rFonts w:ascii="Univers" w:hAnsi="Univers" w:cs="Arial"/>
          <w:lang w:val="nl-NL"/>
        </w:rPr>
        <w:t xml:space="preserve">service desk kan er bij de </w:t>
      </w:r>
      <w:r w:rsidRPr="28448AA2">
        <w:rPr>
          <w:rFonts w:ascii="Univers" w:hAnsi="Univers" w:cs="Arial"/>
          <w:lang w:val="nl-NL"/>
        </w:rPr>
        <w:t>service</w:t>
      </w:r>
      <w:r w:rsidR="001E1108" w:rsidRPr="28448AA2">
        <w:rPr>
          <w:rFonts w:ascii="Univers" w:hAnsi="Univers" w:cs="Arial"/>
          <w:lang w:val="nl-NL"/>
        </w:rPr>
        <w:t xml:space="preserve"> </w:t>
      </w:r>
      <w:r w:rsidRPr="28448AA2">
        <w:rPr>
          <w:rFonts w:ascii="Univers" w:hAnsi="Univers" w:cs="Arial"/>
          <w:lang w:val="nl-NL"/>
        </w:rPr>
        <w:t xml:space="preserve">centrale </w:t>
      </w:r>
      <w:r w:rsidR="00247F13" w:rsidRPr="28448AA2">
        <w:rPr>
          <w:rFonts w:ascii="Univers" w:hAnsi="Univers" w:cs="Arial"/>
          <w:lang w:val="nl-NL"/>
        </w:rPr>
        <w:t xml:space="preserve">een verzoek gedaan worden voor </w:t>
      </w:r>
      <w:r w:rsidRPr="28448AA2">
        <w:rPr>
          <w:rFonts w:ascii="Univers" w:hAnsi="Univers" w:cs="Arial"/>
          <w:lang w:val="nl-NL"/>
        </w:rPr>
        <w:t xml:space="preserve">ondersteuning of </w:t>
      </w:r>
      <w:r w:rsidR="00247F13" w:rsidRPr="28448AA2">
        <w:rPr>
          <w:rFonts w:ascii="Univers" w:hAnsi="Univers" w:cs="Arial"/>
          <w:lang w:val="nl-NL"/>
        </w:rPr>
        <w:t xml:space="preserve">kan </w:t>
      </w:r>
      <w:r w:rsidRPr="28448AA2">
        <w:rPr>
          <w:rFonts w:ascii="Univers" w:hAnsi="Univers" w:cs="Arial"/>
          <w:lang w:val="nl-NL"/>
        </w:rPr>
        <w:t xml:space="preserve">een incident aangemeld worden. Elk verzoek tot service wordt geregistreerd en vervolgens gerouteerd naar de desbetreffende </w:t>
      </w:r>
      <w:r w:rsidR="3F19E6BB" w:rsidRPr="28448AA2">
        <w:rPr>
          <w:rFonts w:ascii="Univers" w:hAnsi="Univers" w:cs="Arial"/>
          <w:lang w:val="nl-NL"/>
        </w:rPr>
        <w:t>serviceafdeling</w:t>
      </w:r>
      <w:r w:rsidRPr="28448AA2">
        <w:rPr>
          <w:rFonts w:ascii="Univers" w:hAnsi="Univers" w:cs="Arial"/>
          <w:lang w:val="nl-NL"/>
        </w:rPr>
        <w:t xml:space="preserve">. </w:t>
      </w:r>
    </w:p>
    <w:p w14:paraId="2A1AFA13" w14:textId="77777777" w:rsidR="003E4C30" w:rsidRPr="00D9444A" w:rsidRDefault="003E4C30" w:rsidP="003E4C30">
      <w:pPr>
        <w:autoSpaceDE w:val="0"/>
        <w:autoSpaceDN w:val="0"/>
        <w:adjustRightInd w:val="0"/>
        <w:ind w:left="720"/>
        <w:rPr>
          <w:rFonts w:ascii="Univers" w:hAnsi="Univers" w:cs="Arial"/>
          <w:lang w:val="nl-NL"/>
        </w:rPr>
      </w:pPr>
      <w:r w:rsidRPr="00D9444A">
        <w:rPr>
          <w:rFonts w:ascii="Univers" w:hAnsi="Univers" w:cs="Arial"/>
          <w:lang w:val="nl-NL"/>
        </w:rPr>
        <w:t>De service</w:t>
      </w:r>
      <w:r w:rsidR="001E1108" w:rsidRPr="00D9444A">
        <w:rPr>
          <w:rFonts w:ascii="Univers" w:hAnsi="Univers" w:cs="Arial"/>
          <w:lang w:val="nl-NL"/>
        </w:rPr>
        <w:t xml:space="preserve"> </w:t>
      </w:r>
      <w:r w:rsidRPr="00D9444A">
        <w:rPr>
          <w:rFonts w:ascii="Univers" w:hAnsi="Univers" w:cs="Arial"/>
          <w:lang w:val="nl-NL"/>
        </w:rPr>
        <w:t>centrale is verantwoordelijk voor het monitoren van het verloop van het service verzoek en zal incidenten bewaken en, indien noodzakelijk, de escalatieprocedures initiëren. De servicecentrale is op basis van complexiteit van handelen gesplitst in 1</w:t>
      </w:r>
      <w:r w:rsidRPr="00D9444A">
        <w:rPr>
          <w:rFonts w:ascii="Univers" w:hAnsi="Univers" w:cs="Arial"/>
          <w:vertAlign w:val="superscript"/>
          <w:lang w:val="nl-NL"/>
        </w:rPr>
        <w:t>ste</w:t>
      </w:r>
      <w:r w:rsidRPr="00D9444A">
        <w:rPr>
          <w:rFonts w:ascii="Univers" w:hAnsi="Univers" w:cs="Arial"/>
          <w:lang w:val="nl-NL"/>
        </w:rPr>
        <w:t>-, 2</w:t>
      </w:r>
      <w:r w:rsidRPr="00D9444A">
        <w:rPr>
          <w:rFonts w:ascii="Univers" w:hAnsi="Univers" w:cs="Arial"/>
          <w:vertAlign w:val="superscript"/>
          <w:lang w:val="nl-NL"/>
        </w:rPr>
        <w:t>de</w:t>
      </w:r>
      <w:r w:rsidRPr="00D9444A">
        <w:rPr>
          <w:rFonts w:ascii="Univers" w:hAnsi="Univers" w:cs="Arial"/>
          <w:lang w:val="nl-NL"/>
        </w:rPr>
        <w:t>- en 3</w:t>
      </w:r>
      <w:r w:rsidRPr="00D9444A">
        <w:rPr>
          <w:rFonts w:ascii="Univers" w:hAnsi="Univers" w:cs="Arial"/>
          <w:vertAlign w:val="superscript"/>
          <w:lang w:val="nl-NL"/>
        </w:rPr>
        <w:t>de</w:t>
      </w:r>
      <w:r w:rsidRPr="00D9444A">
        <w:rPr>
          <w:rFonts w:ascii="Univers" w:hAnsi="Univers" w:cs="Arial"/>
          <w:lang w:val="nl-NL"/>
        </w:rPr>
        <w:t>-lijns ondersteuning met betrekking tot reparaties en ondersteuning.</w:t>
      </w:r>
    </w:p>
    <w:p w14:paraId="67F870F5" w14:textId="77777777" w:rsidR="003E4C30" w:rsidRPr="00D9444A" w:rsidRDefault="003E4C30" w:rsidP="003E4C30">
      <w:pPr>
        <w:autoSpaceDE w:val="0"/>
        <w:autoSpaceDN w:val="0"/>
        <w:adjustRightInd w:val="0"/>
        <w:rPr>
          <w:rFonts w:ascii="Univers" w:hAnsi="Univers" w:cs="Arial"/>
          <w:b/>
          <w:bCs/>
          <w:lang w:val="nl-NL"/>
        </w:rPr>
      </w:pPr>
    </w:p>
    <w:p w14:paraId="411260D6" w14:textId="77777777" w:rsidR="003E4C30" w:rsidRPr="00D9444A" w:rsidRDefault="00A0047F" w:rsidP="003E4C30">
      <w:pPr>
        <w:autoSpaceDE w:val="0"/>
        <w:autoSpaceDN w:val="0"/>
        <w:adjustRightInd w:val="0"/>
        <w:rPr>
          <w:rFonts w:ascii="Univers" w:hAnsi="Univers" w:cs="Arial"/>
          <w:b/>
          <w:bCs/>
          <w:lang w:val="nl-NL"/>
        </w:rPr>
      </w:pPr>
      <w:r w:rsidRPr="00D9444A">
        <w:rPr>
          <w:rFonts w:ascii="Univers" w:hAnsi="Univers" w:cs="Arial"/>
          <w:bCs/>
          <w:lang w:val="nl-NL"/>
        </w:rPr>
        <w:t>5</w:t>
      </w:r>
      <w:r w:rsidR="003E4C30" w:rsidRPr="00D9444A">
        <w:rPr>
          <w:rFonts w:ascii="Univers" w:hAnsi="Univers" w:cs="Arial"/>
          <w:bCs/>
          <w:lang w:val="nl-NL"/>
        </w:rPr>
        <w:t>.3</w:t>
      </w:r>
      <w:r w:rsidR="003E4C30" w:rsidRPr="00D9444A">
        <w:rPr>
          <w:rFonts w:ascii="Univers" w:hAnsi="Univers" w:cs="Arial"/>
          <w:b/>
          <w:bCs/>
          <w:lang w:val="nl-NL"/>
        </w:rPr>
        <w:tab/>
        <w:t>Helpdesk (Storingen)</w:t>
      </w:r>
    </w:p>
    <w:p w14:paraId="7919D8EA" w14:textId="77777777" w:rsidR="003E4C30" w:rsidRPr="00D9444A" w:rsidRDefault="003E4C30" w:rsidP="00675A1F">
      <w:pPr>
        <w:numPr>
          <w:ilvl w:val="0"/>
          <w:numId w:val="2"/>
        </w:numPr>
        <w:autoSpaceDE w:val="0"/>
        <w:autoSpaceDN w:val="0"/>
        <w:adjustRightInd w:val="0"/>
        <w:ind w:left="993" w:hanging="284"/>
        <w:rPr>
          <w:rFonts w:ascii="Univers" w:hAnsi="Univers" w:cs="Arial"/>
          <w:lang w:val="nl-NL"/>
        </w:rPr>
      </w:pPr>
      <w:r w:rsidRPr="00D9444A">
        <w:rPr>
          <w:rFonts w:ascii="Univers" w:hAnsi="Univers" w:cs="Arial"/>
          <w:lang w:val="nl-NL"/>
        </w:rPr>
        <w:t>1</w:t>
      </w:r>
      <w:r w:rsidRPr="00D9444A">
        <w:rPr>
          <w:rFonts w:ascii="Univers" w:hAnsi="Univers" w:cs="Arial"/>
          <w:vertAlign w:val="superscript"/>
          <w:lang w:val="nl-NL"/>
        </w:rPr>
        <w:t>ste</w:t>
      </w:r>
      <w:r w:rsidRPr="00D9444A">
        <w:rPr>
          <w:rFonts w:ascii="Univers" w:hAnsi="Univers" w:cs="Arial"/>
          <w:lang w:val="nl-NL"/>
        </w:rPr>
        <w:t>-lijns helpdesk;</w:t>
      </w:r>
    </w:p>
    <w:p w14:paraId="6FA38DC7" w14:textId="331E06D5" w:rsidR="003E4C30" w:rsidRPr="00D9444A" w:rsidRDefault="003E4C30" w:rsidP="007A7E80">
      <w:pPr>
        <w:autoSpaceDE w:val="0"/>
        <w:autoSpaceDN w:val="0"/>
        <w:adjustRightInd w:val="0"/>
        <w:ind w:left="993"/>
        <w:rPr>
          <w:rFonts w:ascii="Univers" w:hAnsi="Univers" w:cs="Arial"/>
          <w:lang w:val="nl-NL"/>
        </w:rPr>
      </w:pPr>
      <w:r w:rsidRPr="28448AA2">
        <w:rPr>
          <w:rFonts w:ascii="Univers" w:hAnsi="Univers" w:cs="Arial"/>
          <w:lang w:val="nl-NL"/>
        </w:rPr>
        <w:t xml:space="preserve">Betreft veiligstellen en eerste diagnose op basis van een uitvraagscript na melding storing. De </w:t>
      </w:r>
      <w:r w:rsidR="001E1108" w:rsidRPr="28448AA2">
        <w:rPr>
          <w:rFonts w:ascii="Univers" w:hAnsi="Univers" w:cs="Arial"/>
          <w:lang w:val="nl-NL"/>
        </w:rPr>
        <w:t>1</w:t>
      </w:r>
      <w:r w:rsidR="001E1108" w:rsidRPr="28448AA2">
        <w:rPr>
          <w:rFonts w:ascii="Univers" w:hAnsi="Univers" w:cs="Arial"/>
          <w:vertAlign w:val="superscript"/>
          <w:lang w:val="nl-NL"/>
        </w:rPr>
        <w:t>ste</w:t>
      </w:r>
      <w:r w:rsidR="001E1108" w:rsidRPr="28448AA2">
        <w:rPr>
          <w:rFonts w:ascii="Univers" w:hAnsi="Univers" w:cs="Arial"/>
          <w:lang w:val="nl-NL"/>
        </w:rPr>
        <w:t>-</w:t>
      </w:r>
      <w:r w:rsidRPr="28448AA2">
        <w:rPr>
          <w:rFonts w:ascii="Univers" w:hAnsi="Univers" w:cs="Arial"/>
          <w:lang w:val="nl-NL"/>
        </w:rPr>
        <w:t>lijn</w:t>
      </w:r>
      <w:r w:rsidR="007A7E80" w:rsidRPr="28448AA2">
        <w:rPr>
          <w:rFonts w:ascii="Univers" w:hAnsi="Univers" w:cs="Arial"/>
          <w:lang w:val="nl-NL"/>
        </w:rPr>
        <w:t>s</w:t>
      </w:r>
      <w:r w:rsidRPr="28448AA2">
        <w:rPr>
          <w:rFonts w:ascii="Univers" w:hAnsi="Univers" w:cs="Arial"/>
          <w:lang w:val="nl-NL"/>
        </w:rPr>
        <w:t xml:space="preserve"> storingsdienst beschikt hiervoor over basiskennis op gebruikers niveau van het systeem. (De 1</w:t>
      </w:r>
      <w:r w:rsidR="007A7E80" w:rsidRPr="28448AA2">
        <w:rPr>
          <w:rFonts w:ascii="Univers" w:hAnsi="Univers" w:cs="Arial"/>
          <w:vertAlign w:val="superscript"/>
          <w:lang w:val="nl-NL"/>
        </w:rPr>
        <w:t>ste</w:t>
      </w:r>
      <w:r w:rsidR="007A7E80" w:rsidRPr="28448AA2">
        <w:rPr>
          <w:rFonts w:ascii="Univers" w:hAnsi="Univers" w:cs="Arial"/>
          <w:lang w:val="nl-NL"/>
        </w:rPr>
        <w:t>-l</w:t>
      </w:r>
      <w:r w:rsidRPr="28448AA2">
        <w:rPr>
          <w:rFonts w:ascii="Univers" w:hAnsi="Univers" w:cs="Arial"/>
          <w:lang w:val="nl-NL"/>
        </w:rPr>
        <w:t>ijn</w:t>
      </w:r>
      <w:r w:rsidR="007A7E80" w:rsidRPr="28448AA2">
        <w:rPr>
          <w:rFonts w:ascii="Univers" w:hAnsi="Univers" w:cs="Arial"/>
          <w:lang w:val="nl-NL"/>
        </w:rPr>
        <w:t>s</w:t>
      </w:r>
      <w:r w:rsidRPr="28448AA2">
        <w:rPr>
          <w:rFonts w:ascii="Univers" w:hAnsi="Univers" w:cs="Arial"/>
          <w:lang w:val="nl-NL"/>
        </w:rPr>
        <w:t xml:space="preserve"> werkzaamheden kunnen desgewenst door </w:t>
      </w:r>
      <w:r w:rsidR="007A7E80" w:rsidRPr="28448AA2">
        <w:rPr>
          <w:rFonts w:ascii="Univers" w:hAnsi="Univers" w:cs="Arial"/>
          <w:lang w:val="nl-NL"/>
        </w:rPr>
        <w:t>O</w:t>
      </w:r>
      <w:r w:rsidRPr="28448AA2">
        <w:rPr>
          <w:rFonts w:ascii="Univers" w:hAnsi="Univers" w:cs="Arial"/>
          <w:lang w:val="nl-NL"/>
        </w:rPr>
        <w:t>pdra</w:t>
      </w:r>
      <w:r w:rsidR="007A7E80" w:rsidRPr="28448AA2">
        <w:rPr>
          <w:rFonts w:ascii="Univers" w:hAnsi="Univers" w:cs="Arial"/>
          <w:lang w:val="nl-NL"/>
        </w:rPr>
        <w:t>chtgever zelf worden uitgevoerd</w:t>
      </w:r>
      <w:r w:rsidRPr="28448AA2">
        <w:rPr>
          <w:rFonts w:ascii="Univers" w:hAnsi="Univers" w:cs="Arial"/>
          <w:lang w:val="nl-NL"/>
        </w:rPr>
        <w:t>)</w:t>
      </w:r>
      <w:r w:rsidR="007A7E80" w:rsidRPr="28448AA2">
        <w:rPr>
          <w:rFonts w:ascii="Univers" w:hAnsi="Univers" w:cs="Arial"/>
          <w:lang w:val="nl-NL"/>
        </w:rPr>
        <w:t>.</w:t>
      </w:r>
      <w:r w:rsidRPr="28448AA2">
        <w:rPr>
          <w:rFonts w:ascii="Univers" w:hAnsi="Univers" w:cs="Arial"/>
          <w:lang w:val="nl-NL"/>
        </w:rPr>
        <w:t xml:space="preserve"> Zorgt voor de afhandeling en coördinatie van het incident of de vraag met het doel het verzoek conform de overeengekomen afspraken af te handelen. Bij het aanmelden van de call wordt door de contactpersoon van de </w:t>
      </w:r>
      <w:r w:rsidR="007A7E80" w:rsidRPr="28448AA2">
        <w:rPr>
          <w:rFonts w:ascii="Univers" w:hAnsi="Univers" w:cs="Arial"/>
          <w:lang w:val="nl-NL"/>
        </w:rPr>
        <w:t>1</w:t>
      </w:r>
      <w:r w:rsidR="007A7E80" w:rsidRPr="28448AA2">
        <w:rPr>
          <w:rFonts w:ascii="Univers" w:hAnsi="Univers" w:cs="Arial"/>
          <w:vertAlign w:val="superscript"/>
          <w:lang w:val="nl-NL"/>
        </w:rPr>
        <w:t>ste</w:t>
      </w:r>
      <w:r w:rsidR="007A7E80" w:rsidRPr="28448AA2">
        <w:rPr>
          <w:rFonts w:ascii="Univers" w:hAnsi="Univers" w:cs="Arial"/>
          <w:lang w:val="nl-NL"/>
        </w:rPr>
        <w:t>-lijns</w:t>
      </w:r>
      <w:r w:rsidRPr="28448AA2">
        <w:rPr>
          <w:rFonts w:ascii="Univers" w:hAnsi="Univers" w:cs="Arial"/>
          <w:lang w:val="nl-NL"/>
        </w:rPr>
        <w:t xml:space="preserve">helpdesk een diagnose gesteld. Eventueel kan </w:t>
      </w:r>
      <w:r w:rsidR="007A7E80" w:rsidRPr="28448AA2">
        <w:rPr>
          <w:rFonts w:ascii="Univers" w:hAnsi="Univers" w:cs="Arial"/>
          <w:lang w:val="nl-NL"/>
        </w:rPr>
        <w:t>O</w:t>
      </w:r>
      <w:r w:rsidRPr="28448AA2">
        <w:rPr>
          <w:rFonts w:ascii="Univers" w:hAnsi="Univers" w:cs="Arial"/>
          <w:lang w:val="nl-NL"/>
        </w:rPr>
        <w:t>pdrachtgever telefonisch of per emai</w:t>
      </w:r>
      <w:r w:rsidR="006914DB" w:rsidRPr="28448AA2">
        <w:rPr>
          <w:rFonts w:ascii="Univers" w:hAnsi="Univers" w:cs="Arial"/>
          <w:lang w:val="nl-NL"/>
        </w:rPr>
        <w:t>l</w:t>
      </w:r>
      <w:r w:rsidRPr="28448AA2">
        <w:rPr>
          <w:rFonts w:ascii="Univers" w:hAnsi="Univers" w:cs="Arial"/>
          <w:lang w:val="nl-NL"/>
        </w:rPr>
        <w:t xml:space="preserve"> om aanvullende informatie gevraagd worden. Voordat de storing bij opdrachtnemer wordt gemeld dient er door </w:t>
      </w:r>
      <w:r w:rsidR="00ED07DB" w:rsidRPr="28448AA2">
        <w:rPr>
          <w:rFonts w:ascii="Univers" w:hAnsi="Univers" w:cs="Arial"/>
          <w:lang w:val="nl-NL"/>
        </w:rPr>
        <w:t>Opdrachtgever</w:t>
      </w:r>
      <w:r w:rsidRPr="28448AA2">
        <w:rPr>
          <w:rFonts w:ascii="Univers" w:hAnsi="Univers" w:cs="Arial"/>
          <w:lang w:val="nl-NL"/>
        </w:rPr>
        <w:t xml:space="preserve"> uitgesloten te zijn dat deze door een voedingsprobleem of de </w:t>
      </w:r>
      <w:r w:rsidR="03C2AB78" w:rsidRPr="28448AA2">
        <w:rPr>
          <w:rFonts w:ascii="Univers" w:hAnsi="Univers" w:cs="Arial"/>
          <w:lang w:val="nl-NL"/>
        </w:rPr>
        <w:t>IT-omgeving</w:t>
      </w:r>
      <w:r w:rsidRPr="28448AA2">
        <w:rPr>
          <w:rFonts w:ascii="Univers" w:hAnsi="Univers" w:cs="Arial"/>
          <w:lang w:val="nl-NL"/>
        </w:rPr>
        <w:t xml:space="preserve"> is veroorzaakt.</w:t>
      </w:r>
      <w:r w:rsidR="007B7947" w:rsidRPr="28448AA2">
        <w:rPr>
          <w:rFonts w:ascii="Univers" w:hAnsi="Univers" w:cs="Arial"/>
          <w:lang w:val="nl-NL"/>
        </w:rPr>
        <w:t xml:space="preserve"> </w:t>
      </w:r>
      <w:r w:rsidRPr="28448AA2">
        <w:rPr>
          <w:rFonts w:ascii="Univers" w:hAnsi="Univers" w:cs="Arial"/>
          <w:lang w:val="nl-NL"/>
        </w:rPr>
        <w:t>De verantwoording voor de IT-infrastructuur vanaf de netwerkkaart tot aan het aangesloten veldcomponent valt onder de v</w:t>
      </w:r>
      <w:r w:rsidR="007624FC" w:rsidRPr="28448AA2">
        <w:rPr>
          <w:rFonts w:ascii="Univers" w:hAnsi="Univers" w:cs="Arial"/>
          <w:lang w:val="nl-NL"/>
        </w:rPr>
        <w:t xml:space="preserve">erantwoordelijkheid </w:t>
      </w:r>
      <w:r w:rsidRPr="28448AA2">
        <w:rPr>
          <w:rFonts w:ascii="Univers" w:hAnsi="Univers" w:cs="Arial"/>
          <w:lang w:val="nl-NL"/>
        </w:rPr>
        <w:t xml:space="preserve">van </w:t>
      </w:r>
      <w:r w:rsidR="00ED07DB" w:rsidRPr="28448AA2">
        <w:rPr>
          <w:rFonts w:ascii="Univers" w:hAnsi="Univers" w:cs="Arial"/>
          <w:lang w:val="nl-NL"/>
        </w:rPr>
        <w:t>de Dienst IT</w:t>
      </w:r>
      <w:r w:rsidRPr="28448AA2">
        <w:rPr>
          <w:rFonts w:ascii="Univers" w:hAnsi="Univers" w:cs="Arial"/>
          <w:lang w:val="nl-NL"/>
        </w:rPr>
        <w:t xml:space="preserve"> van </w:t>
      </w:r>
      <w:r w:rsidR="00ED07DB" w:rsidRPr="28448AA2">
        <w:rPr>
          <w:rFonts w:ascii="Univers" w:hAnsi="Univers" w:cs="Arial"/>
          <w:lang w:val="nl-NL"/>
        </w:rPr>
        <w:t>Opdrachtgever</w:t>
      </w:r>
      <w:r w:rsidRPr="28448AA2">
        <w:rPr>
          <w:rFonts w:ascii="Univers" w:hAnsi="Univers" w:cs="Arial"/>
          <w:lang w:val="nl-NL"/>
        </w:rPr>
        <w:t>. De overige bekabeling tussen systeemcomponenten mak</w:t>
      </w:r>
      <w:r w:rsidR="007A7E80" w:rsidRPr="28448AA2">
        <w:rPr>
          <w:rFonts w:ascii="Univers" w:hAnsi="Univers" w:cs="Arial"/>
          <w:lang w:val="nl-NL"/>
        </w:rPr>
        <w:t xml:space="preserve">en geen onderdeel uit van deze </w:t>
      </w:r>
      <w:r w:rsidR="00D9444A" w:rsidRPr="28448AA2">
        <w:rPr>
          <w:rFonts w:ascii="Univers" w:hAnsi="Univers" w:cs="Arial"/>
          <w:lang w:val="nl-NL"/>
        </w:rPr>
        <w:t>Service Level Agreement</w:t>
      </w:r>
      <w:r w:rsidRPr="28448AA2">
        <w:rPr>
          <w:rFonts w:ascii="Univers" w:hAnsi="Univers" w:cs="Arial"/>
          <w:lang w:val="nl-NL"/>
        </w:rPr>
        <w:t xml:space="preserve">, echter zal </w:t>
      </w:r>
      <w:r w:rsidR="007A7E80" w:rsidRPr="28448AA2">
        <w:rPr>
          <w:rFonts w:ascii="Univers" w:hAnsi="Univers" w:cs="Arial"/>
          <w:lang w:val="nl-NL"/>
        </w:rPr>
        <w:t>O</w:t>
      </w:r>
      <w:r w:rsidRPr="28448AA2">
        <w:rPr>
          <w:rFonts w:ascii="Univers" w:hAnsi="Univers" w:cs="Arial"/>
          <w:lang w:val="nl-NL"/>
        </w:rPr>
        <w:t>pdrachtnemer de regie voeren bij het oplossen van een storing.</w:t>
      </w:r>
    </w:p>
    <w:p w14:paraId="70830666" w14:textId="77777777" w:rsidR="003E4C30" w:rsidRPr="00D9444A" w:rsidRDefault="003E4C30" w:rsidP="00675A1F">
      <w:pPr>
        <w:numPr>
          <w:ilvl w:val="0"/>
          <w:numId w:val="2"/>
        </w:numPr>
        <w:autoSpaceDE w:val="0"/>
        <w:autoSpaceDN w:val="0"/>
        <w:adjustRightInd w:val="0"/>
        <w:ind w:left="993" w:hanging="284"/>
        <w:rPr>
          <w:rFonts w:ascii="Univers" w:hAnsi="Univers" w:cs="Arial"/>
          <w:lang w:val="nl-NL"/>
        </w:rPr>
      </w:pPr>
      <w:r w:rsidRPr="00D9444A">
        <w:rPr>
          <w:rFonts w:ascii="Univers" w:hAnsi="Univers" w:cs="Arial"/>
          <w:lang w:val="nl-NL"/>
        </w:rPr>
        <w:t>2</w:t>
      </w:r>
      <w:r w:rsidRPr="00D9444A">
        <w:rPr>
          <w:rFonts w:ascii="Univers" w:hAnsi="Univers" w:cs="Arial"/>
          <w:vertAlign w:val="superscript"/>
          <w:lang w:val="nl-NL"/>
        </w:rPr>
        <w:t>de</w:t>
      </w:r>
      <w:r w:rsidRPr="00D9444A">
        <w:rPr>
          <w:rFonts w:ascii="Univers" w:hAnsi="Univers" w:cs="Arial"/>
          <w:lang w:val="nl-NL"/>
        </w:rPr>
        <w:t>-lijns helpdesk;</w:t>
      </w:r>
    </w:p>
    <w:p w14:paraId="6D9961AD" w14:textId="77777777" w:rsidR="003E4C30" w:rsidRPr="00D9444A" w:rsidRDefault="003E4C30" w:rsidP="003E4C30">
      <w:pPr>
        <w:autoSpaceDE w:val="0"/>
        <w:autoSpaceDN w:val="0"/>
        <w:adjustRightInd w:val="0"/>
        <w:ind w:left="993"/>
        <w:rPr>
          <w:rFonts w:ascii="Univers" w:hAnsi="Univers" w:cs="Arial"/>
          <w:lang w:val="nl-NL"/>
        </w:rPr>
      </w:pPr>
      <w:r w:rsidRPr="00D9444A">
        <w:rPr>
          <w:rFonts w:ascii="Univers" w:hAnsi="Univers" w:cs="Arial"/>
          <w:lang w:val="nl-NL"/>
        </w:rPr>
        <w:t xml:space="preserve">Indien tijdens de </w:t>
      </w:r>
      <w:r w:rsidR="007A7E80" w:rsidRPr="00D9444A">
        <w:rPr>
          <w:rFonts w:ascii="Univers" w:hAnsi="Univers" w:cs="Arial"/>
          <w:lang w:val="nl-NL"/>
        </w:rPr>
        <w:t>1</w:t>
      </w:r>
      <w:r w:rsidR="007A7E80" w:rsidRPr="00D9444A">
        <w:rPr>
          <w:rFonts w:ascii="Univers" w:hAnsi="Univers" w:cs="Arial"/>
          <w:vertAlign w:val="superscript"/>
          <w:lang w:val="nl-NL"/>
        </w:rPr>
        <w:t>ste</w:t>
      </w:r>
      <w:r w:rsidR="007A7E80" w:rsidRPr="00D9444A">
        <w:rPr>
          <w:rFonts w:ascii="Univers" w:hAnsi="Univers" w:cs="Arial"/>
          <w:lang w:val="nl-NL"/>
        </w:rPr>
        <w:t>-</w:t>
      </w:r>
      <w:r w:rsidRPr="00D9444A">
        <w:rPr>
          <w:rFonts w:ascii="Univers" w:hAnsi="Univers" w:cs="Arial"/>
          <w:lang w:val="nl-NL"/>
        </w:rPr>
        <w:t xml:space="preserve">lijns storingsopheffing geen functioneel herstel heeft plaatsgevonden, dan wel een tijdelijk functioneel herstel is bewerkstelligd zal de storing vanuit het proces incidentbeheer worden doorgezet naar de </w:t>
      </w:r>
      <w:r w:rsidR="007A7E80" w:rsidRPr="00D9444A">
        <w:rPr>
          <w:rFonts w:ascii="Univers" w:hAnsi="Univers" w:cs="Arial"/>
          <w:lang w:val="nl-NL"/>
        </w:rPr>
        <w:t>2</w:t>
      </w:r>
      <w:r w:rsidR="007A7E80" w:rsidRPr="00D9444A">
        <w:rPr>
          <w:rFonts w:ascii="Univers" w:hAnsi="Univers" w:cs="Arial"/>
          <w:vertAlign w:val="superscript"/>
          <w:lang w:val="nl-NL"/>
        </w:rPr>
        <w:t>de</w:t>
      </w:r>
      <w:r w:rsidRPr="00D9444A">
        <w:rPr>
          <w:rFonts w:ascii="Univers" w:hAnsi="Univers" w:cs="Arial"/>
          <w:lang w:val="nl-NL"/>
        </w:rPr>
        <w:t xml:space="preserve"> lijn. Het betreft het functioneel herstel van een systeemonderdeel eventueel door vervanging van samenstellende componenten teneinde de beschikbaarheid van het systeem weer te herstellen.</w:t>
      </w:r>
    </w:p>
    <w:p w14:paraId="304515F8" w14:textId="77777777" w:rsidR="003E4C30" w:rsidRPr="00D9444A" w:rsidRDefault="003E4C30" w:rsidP="00675A1F">
      <w:pPr>
        <w:numPr>
          <w:ilvl w:val="0"/>
          <w:numId w:val="2"/>
        </w:numPr>
        <w:ind w:left="993" w:hanging="284"/>
        <w:rPr>
          <w:rFonts w:ascii="Univers" w:hAnsi="Univers" w:cs="Arial"/>
          <w:lang w:val="nl-NL"/>
        </w:rPr>
      </w:pPr>
      <w:r w:rsidRPr="00D9444A">
        <w:rPr>
          <w:rFonts w:ascii="Univers" w:hAnsi="Univers" w:cs="Arial"/>
          <w:lang w:val="nl-NL"/>
        </w:rPr>
        <w:t>3</w:t>
      </w:r>
      <w:r w:rsidRPr="00D9444A">
        <w:rPr>
          <w:rFonts w:ascii="Univers" w:hAnsi="Univers" w:cs="Arial"/>
          <w:vertAlign w:val="superscript"/>
          <w:lang w:val="nl-NL"/>
        </w:rPr>
        <w:t>de</w:t>
      </w:r>
      <w:r w:rsidRPr="00D9444A">
        <w:rPr>
          <w:rFonts w:ascii="Univers" w:hAnsi="Univers" w:cs="Arial"/>
          <w:lang w:val="nl-NL"/>
        </w:rPr>
        <w:t>-lijns helpdesk (storingsopheffing);</w:t>
      </w:r>
    </w:p>
    <w:p w14:paraId="6568A920" w14:textId="77777777" w:rsidR="003E4C30" w:rsidRPr="00D9444A" w:rsidRDefault="003E4C30" w:rsidP="003E4C30">
      <w:pPr>
        <w:autoSpaceDE w:val="0"/>
        <w:autoSpaceDN w:val="0"/>
        <w:adjustRightInd w:val="0"/>
        <w:ind w:left="993"/>
        <w:rPr>
          <w:rFonts w:ascii="Univers" w:hAnsi="Univers" w:cs="Arial"/>
          <w:lang w:val="nl-NL"/>
        </w:rPr>
      </w:pPr>
      <w:r w:rsidRPr="00D9444A">
        <w:rPr>
          <w:rFonts w:ascii="Univers" w:hAnsi="Univers" w:cs="Arial"/>
          <w:lang w:val="nl-NL"/>
        </w:rPr>
        <w:t>Indien tijdens de</w:t>
      </w:r>
      <w:r w:rsidR="007A7E80" w:rsidRPr="00D9444A">
        <w:rPr>
          <w:rFonts w:ascii="Univers" w:hAnsi="Univers" w:cs="Arial"/>
          <w:lang w:val="nl-NL"/>
        </w:rPr>
        <w:t xml:space="preserve"> 2</w:t>
      </w:r>
      <w:r w:rsidR="007A7E80" w:rsidRPr="00D9444A">
        <w:rPr>
          <w:rFonts w:ascii="Univers" w:hAnsi="Univers" w:cs="Arial"/>
          <w:vertAlign w:val="superscript"/>
          <w:lang w:val="nl-NL"/>
        </w:rPr>
        <w:t>de</w:t>
      </w:r>
      <w:r w:rsidR="007A7E80" w:rsidRPr="00D9444A">
        <w:rPr>
          <w:rFonts w:ascii="Univers" w:hAnsi="Univers" w:cs="Arial"/>
          <w:lang w:val="nl-NL"/>
        </w:rPr>
        <w:t>-</w:t>
      </w:r>
      <w:r w:rsidRPr="00D9444A">
        <w:rPr>
          <w:rFonts w:ascii="Univers" w:hAnsi="Univers" w:cs="Arial"/>
          <w:lang w:val="nl-NL"/>
        </w:rPr>
        <w:t>lijns storingsopheffing geen functioneel herstel heeft plaatsgevonden, dan wel een tijdelijk functioneel herstel is bewerkstelligd zal de storing vanuit het proces incidentbeheer worden doorgezet naar de</w:t>
      </w:r>
      <w:r w:rsidR="007A7E80" w:rsidRPr="00D9444A">
        <w:rPr>
          <w:rFonts w:ascii="Univers" w:hAnsi="Univers" w:cs="Arial"/>
          <w:lang w:val="nl-NL"/>
        </w:rPr>
        <w:t xml:space="preserve"> 3</w:t>
      </w:r>
      <w:r w:rsidR="007A7E80" w:rsidRPr="00D9444A">
        <w:rPr>
          <w:rFonts w:ascii="Univers" w:hAnsi="Univers" w:cs="Arial"/>
          <w:vertAlign w:val="superscript"/>
          <w:lang w:val="nl-NL"/>
        </w:rPr>
        <w:t>de</w:t>
      </w:r>
      <w:r w:rsidR="007A7E80" w:rsidRPr="00D9444A">
        <w:rPr>
          <w:rFonts w:ascii="Univers" w:hAnsi="Univers" w:cs="Arial"/>
          <w:lang w:val="nl-NL"/>
        </w:rPr>
        <w:t>-</w:t>
      </w:r>
      <w:r w:rsidRPr="00D9444A">
        <w:rPr>
          <w:rFonts w:ascii="Univers" w:hAnsi="Univers" w:cs="Arial"/>
          <w:lang w:val="nl-NL"/>
        </w:rPr>
        <w:t>lijns engineer. Het betreft de analyse van het storingsverloop het definiëren van een plan van aanpak en het realiseren van structureel herstel van de beschikbaarheid van het systeem. Opdrachtgever wordt op de hoogte gesteld dat de melding is opgepakt (reactietijd). Het stellen van een diagnose gebeurt zo mogelijk via remote toegang op het systeem. Indien dit niet leid</w:t>
      </w:r>
      <w:r w:rsidR="007A7E80" w:rsidRPr="00D9444A">
        <w:rPr>
          <w:rFonts w:ascii="Univers" w:hAnsi="Univers" w:cs="Arial"/>
          <w:lang w:val="nl-NL"/>
        </w:rPr>
        <w:t>t</w:t>
      </w:r>
      <w:r w:rsidRPr="00D9444A">
        <w:rPr>
          <w:rFonts w:ascii="Univers" w:hAnsi="Univers" w:cs="Arial"/>
          <w:lang w:val="nl-NL"/>
        </w:rPr>
        <w:t xml:space="preserve"> tot functioneel herstel zal een on-site interventie worden gepland.</w:t>
      </w:r>
    </w:p>
    <w:p w14:paraId="7B2D2F40" w14:textId="77777777" w:rsidR="00D95C74" w:rsidRPr="00D9444A" w:rsidRDefault="00D95C74" w:rsidP="006914DB">
      <w:pPr>
        <w:tabs>
          <w:tab w:val="left" w:pos="709"/>
        </w:tabs>
        <w:autoSpaceDE w:val="0"/>
        <w:autoSpaceDN w:val="0"/>
        <w:adjustRightInd w:val="0"/>
        <w:ind w:left="720"/>
        <w:rPr>
          <w:rFonts w:ascii="Univers" w:hAnsi="Univers" w:cs="Arial"/>
          <w:lang w:val="nl-NL"/>
        </w:rPr>
      </w:pPr>
    </w:p>
    <w:p w14:paraId="0F7AA968" w14:textId="13987048" w:rsidR="00D95C74" w:rsidRPr="00D9444A" w:rsidRDefault="006914DB" w:rsidP="006914DB">
      <w:pPr>
        <w:tabs>
          <w:tab w:val="left" w:pos="709"/>
        </w:tabs>
        <w:autoSpaceDE w:val="0"/>
        <w:autoSpaceDN w:val="0"/>
        <w:adjustRightInd w:val="0"/>
        <w:ind w:left="720"/>
        <w:rPr>
          <w:rFonts w:ascii="Univers" w:hAnsi="Univers" w:cs="Arial"/>
          <w:lang w:val="nl-NL"/>
        </w:rPr>
      </w:pPr>
      <w:r w:rsidRPr="21FD9954">
        <w:rPr>
          <w:rFonts w:ascii="Univers" w:hAnsi="Univers" w:cs="Arial"/>
          <w:lang w:val="nl-NL"/>
        </w:rPr>
        <w:t xml:space="preserve">Het standaard service </w:t>
      </w:r>
      <w:proofErr w:type="spellStart"/>
      <w:r w:rsidRPr="21FD9954">
        <w:rPr>
          <w:rFonts w:ascii="Univers" w:hAnsi="Univers" w:cs="Arial"/>
          <w:lang w:val="nl-NL"/>
        </w:rPr>
        <w:t>window</w:t>
      </w:r>
      <w:proofErr w:type="spellEnd"/>
      <w:r w:rsidRPr="21FD9954">
        <w:rPr>
          <w:rFonts w:ascii="Univers" w:hAnsi="Univers" w:cs="Arial"/>
          <w:lang w:val="nl-NL"/>
        </w:rPr>
        <w:t xml:space="preserve"> is</w:t>
      </w:r>
      <w:r w:rsidR="00D95C74" w:rsidRPr="21FD9954">
        <w:rPr>
          <w:rFonts w:ascii="Univers" w:hAnsi="Univers" w:cs="Arial"/>
          <w:lang w:val="nl-NL"/>
        </w:rPr>
        <w:t xml:space="preserve"> op werkdagen (maandag tot en met vrijdag)</w:t>
      </w:r>
      <w:r w:rsidRPr="21FD9954">
        <w:rPr>
          <w:rFonts w:ascii="Univers" w:hAnsi="Univers" w:cs="Arial"/>
          <w:lang w:val="nl-NL"/>
        </w:rPr>
        <w:t xml:space="preserve"> van 08.00 uur tot en met 18.00 uur (5 x 10). Het is optioneel mogelijk om dit standaard service </w:t>
      </w:r>
      <w:proofErr w:type="spellStart"/>
      <w:r w:rsidRPr="21FD9954">
        <w:rPr>
          <w:rFonts w:ascii="Univers" w:hAnsi="Univers" w:cs="Arial"/>
          <w:lang w:val="nl-NL"/>
        </w:rPr>
        <w:t>window</w:t>
      </w:r>
      <w:proofErr w:type="spellEnd"/>
      <w:r w:rsidRPr="21FD9954">
        <w:rPr>
          <w:rFonts w:ascii="Univers" w:hAnsi="Univers" w:cs="Arial"/>
          <w:lang w:val="nl-NL"/>
        </w:rPr>
        <w:t xml:space="preserve"> uit te breiden naar volcontinue, dus 24 uur per dag (ook in het weekend en /of feestdagen). Afhandeling van vragen is </w:t>
      </w:r>
      <w:r w:rsidR="00D95C74" w:rsidRPr="21FD9954">
        <w:rPr>
          <w:rFonts w:ascii="Univers" w:hAnsi="Univers" w:cs="Arial"/>
          <w:lang w:val="nl-NL"/>
        </w:rPr>
        <w:t xml:space="preserve">op werkdagen (maandag tot en met vrijdag) </w:t>
      </w:r>
      <w:r w:rsidRPr="21FD9954">
        <w:rPr>
          <w:rFonts w:ascii="Univers" w:hAnsi="Univers" w:cs="Arial"/>
          <w:lang w:val="nl-NL"/>
        </w:rPr>
        <w:t>van 08.00 uur tot en met 18.00 uur.</w:t>
      </w:r>
    </w:p>
    <w:p w14:paraId="6FC1B7B2" w14:textId="7911C6FA" w:rsidR="006914DB" w:rsidRPr="00D9444A" w:rsidRDefault="00E42EB8" w:rsidP="006914DB">
      <w:pPr>
        <w:tabs>
          <w:tab w:val="left" w:pos="709"/>
        </w:tabs>
        <w:autoSpaceDE w:val="0"/>
        <w:autoSpaceDN w:val="0"/>
        <w:adjustRightInd w:val="0"/>
        <w:ind w:left="720"/>
        <w:rPr>
          <w:rFonts w:ascii="Univers" w:hAnsi="Univers" w:cs="Arial"/>
          <w:lang w:val="nl-NL"/>
        </w:rPr>
      </w:pPr>
      <w:r>
        <w:rPr>
          <w:noProof/>
        </w:rPr>
        <w:lastRenderedPageBreak/>
        <w:drawing>
          <wp:inline distT="0" distB="0" distL="0" distR="0" wp14:anchorId="4E5B754E" wp14:editId="622D25D8">
            <wp:extent cx="5486400" cy="1990725"/>
            <wp:effectExtent l="0" t="0" r="0" b="0"/>
            <wp:docPr id="34" name="Afbeelding 34" descr="ScreenHunter_28 F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creenHunter_28 F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990725"/>
                    </a:xfrm>
                    <a:prstGeom prst="rect">
                      <a:avLst/>
                    </a:prstGeom>
                    <a:noFill/>
                    <a:ln>
                      <a:noFill/>
                    </a:ln>
                  </pic:spPr>
                </pic:pic>
              </a:graphicData>
            </a:graphic>
          </wp:inline>
        </w:drawing>
      </w:r>
      <w:r w:rsidR="006914DB" w:rsidRPr="00D9444A">
        <w:rPr>
          <w:rFonts w:ascii="Univers" w:hAnsi="Univers" w:cs="Arial"/>
          <w:lang w:val="nl-NL"/>
        </w:rPr>
        <w:t xml:space="preserve"> </w:t>
      </w:r>
    </w:p>
    <w:p w14:paraId="531A1835" w14:textId="77777777" w:rsidR="006914DB" w:rsidRPr="00D9444A" w:rsidRDefault="006914DB" w:rsidP="00A651C2">
      <w:pPr>
        <w:autoSpaceDE w:val="0"/>
        <w:autoSpaceDN w:val="0"/>
        <w:adjustRightInd w:val="0"/>
        <w:rPr>
          <w:rFonts w:ascii="Univers" w:hAnsi="Univers" w:cs="Arial"/>
          <w:lang w:val="nl-NL"/>
        </w:rPr>
      </w:pPr>
    </w:p>
    <w:p w14:paraId="11C75A46" w14:textId="77777777" w:rsidR="003F613F" w:rsidRDefault="006914DB" w:rsidP="00D95C74">
      <w:pPr>
        <w:autoSpaceDE w:val="0"/>
        <w:autoSpaceDN w:val="0"/>
        <w:adjustRightInd w:val="0"/>
        <w:rPr>
          <w:rFonts w:ascii="Univers" w:hAnsi="Univers" w:cs="Arial"/>
          <w:lang w:val="nl-NL"/>
        </w:rPr>
      </w:pPr>
      <w:r w:rsidRPr="00D9444A">
        <w:rPr>
          <w:rFonts w:ascii="Univers" w:hAnsi="Univers" w:cs="Arial"/>
          <w:lang w:val="nl-NL"/>
        </w:rPr>
        <w:t xml:space="preserve">Opdrachtnemer garandeert het volgende service niveau/ </w:t>
      </w:r>
      <w:proofErr w:type="spellStart"/>
      <w:r w:rsidR="00A43486" w:rsidRPr="00D9444A">
        <w:rPr>
          <w:rFonts w:ascii="Univers" w:hAnsi="Univers" w:cs="Arial"/>
          <w:lang w:val="nl-NL"/>
        </w:rPr>
        <w:t>KPI’s</w:t>
      </w:r>
      <w:proofErr w:type="spellEnd"/>
      <w:r w:rsidRPr="00D9444A">
        <w:rPr>
          <w:rFonts w:ascii="Univers" w:hAnsi="Univers" w:cs="Arial"/>
          <w:lang w:val="nl-NL"/>
        </w:rPr>
        <w:t>:</w:t>
      </w:r>
    </w:p>
    <w:p w14:paraId="0B61E852" w14:textId="25ADAA0C" w:rsidR="006914DB" w:rsidRPr="00D9444A" w:rsidRDefault="003F613F" w:rsidP="00D95C74">
      <w:pPr>
        <w:autoSpaceDE w:val="0"/>
        <w:autoSpaceDN w:val="0"/>
        <w:adjustRightInd w:val="0"/>
        <w:rPr>
          <w:rFonts w:ascii="Univers" w:hAnsi="Univers" w:cs="Arial"/>
          <w:lang w:val="nl-NL"/>
        </w:rPr>
      </w:pPr>
      <w:r>
        <w:rPr>
          <w:rFonts w:ascii="Univers" w:hAnsi="Univers" w:cs="Arial"/>
          <w:lang w:val="nl-NL"/>
        </w:rPr>
        <w:tab/>
      </w:r>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294"/>
        <w:gridCol w:w="1689"/>
        <w:gridCol w:w="3913"/>
      </w:tblGrid>
      <w:tr w:rsidR="0082372E" w:rsidRPr="00D9444A" w14:paraId="1FF75BA4" w14:textId="77777777" w:rsidTr="28448AA2">
        <w:tc>
          <w:tcPr>
            <w:tcW w:w="2205" w:type="dxa"/>
            <w:shd w:val="clear" w:color="auto" w:fill="8EAADB" w:themeFill="accent1" w:themeFillTint="99"/>
          </w:tcPr>
          <w:p w14:paraId="461A3B39" w14:textId="77777777" w:rsidR="00B34667" w:rsidRPr="00D9444A" w:rsidRDefault="00B34667" w:rsidP="00B161A9">
            <w:pPr>
              <w:tabs>
                <w:tab w:val="left" w:pos="709"/>
              </w:tabs>
              <w:autoSpaceDE w:val="0"/>
              <w:autoSpaceDN w:val="0"/>
              <w:adjustRightInd w:val="0"/>
              <w:rPr>
                <w:rFonts w:ascii="Univers" w:hAnsi="Univers" w:cs="Arial"/>
                <w:b/>
                <w:lang w:val="nl-NL"/>
              </w:rPr>
            </w:pPr>
          </w:p>
        </w:tc>
        <w:tc>
          <w:tcPr>
            <w:tcW w:w="1294" w:type="dxa"/>
            <w:shd w:val="clear" w:color="auto" w:fill="8EAADB" w:themeFill="accent1" w:themeFillTint="99"/>
          </w:tcPr>
          <w:p w14:paraId="775EE4B4" w14:textId="77777777" w:rsidR="00B34667" w:rsidRPr="00D9444A" w:rsidRDefault="00B34667" w:rsidP="00B161A9">
            <w:pPr>
              <w:tabs>
                <w:tab w:val="left" w:pos="709"/>
              </w:tabs>
              <w:autoSpaceDE w:val="0"/>
              <w:autoSpaceDN w:val="0"/>
              <w:adjustRightInd w:val="0"/>
              <w:jc w:val="center"/>
              <w:rPr>
                <w:rFonts w:ascii="Univers" w:hAnsi="Univers" w:cs="Arial"/>
                <w:b/>
                <w:lang w:val="nl-NL"/>
              </w:rPr>
            </w:pPr>
            <w:r w:rsidRPr="00D9444A">
              <w:rPr>
                <w:rFonts w:ascii="Univers" w:hAnsi="Univers" w:cs="Arial"/>
                <w:b/>
                <w:lang w:val="nl-NL"/>
              </w:rPr>
              <w:t xml:space="preserve">Time </w:t>
            </w:r>
            <w:proofErr w:type="spellStart"/>
            <w:r w:rsidRPr="00D9444A">
              <w:rPr>
                <w:rFonts w:ascii="Univers" w:hAnsi="Univers" w:cs="Arial"/>
                <w:b/>
                <w:lang w:val="nl-NL"/>
              </w:rPr>
              <w:t>to</w:t>
            </w:r>
            <w:proofErr w:type="spellEnd"/>
            <w:r w:rsidRPr="00D9444A">
              <w:rPr>
                <w:rFonts w:ascii="Univers" w:hAnsi="Univers" w:cs="Arial"/>
                <w:b/>
                <w:lang w:val="nl-NL"/>
              </w:rPr>
              <w:t xml:space="preserve"> </w:t>
            </w:r>
            <w:proofErr w:type="spellStart"/>
            <w:r w:rsidRPr="00D9444A">
              <w:rPr>
                <w:rFonts w:ascii="Univers" w:hAnsi="Univers" w:cs="Arial"/>
                <w:b/>
                <w:lang w:val="nl-NL"/>
              </w:rPr>
              <w:t>React</w:t>
            </w:r>
            <w:proofErr w:type="spellEnd"/>
          </w:p>
        </w:tc>
        <w:tc>
          <w:tcPr>
            <w:tcW w:w="1689" w:type="dxa"/>
            <w:shd w:val="clear" w:color="auto" w:fill="8EAADB" w:themeFill="accent1" w:themeFillTint="99"/>
          </w:tcPr>
          <w:p w14:paraId="0E78B5EB" w14:textId="77777777" w:rsidR="00B34667" w:rsidRPr="00D9444A" w:rsidRDefault="00B34667" w:rsidP="00B161A9">
            <w:pPr>
              <w:tabs>
                <w:tab w:val="left" w:pos="709"/>
              </w:tabs>
              <w:autoSpaceDE w:val="0"/>
              <w:autoSpaceDN w:val="0"/>
              <w:adjustRightInd w:val="0"/>
              <w:jc w:val="center"/>
              <w:rPr>
                <w:rFonts w:ascii="Univers" w:hAnsi="Univers" w:cs="Arial"/>
                <w:b/>
                <w:lang w:val="nl-NL"/>
              </w:rPr>
            </w:pPr>
            <w:r w:rsidRPr="00D9444A">
              <w:rPr>
                <w:rFonts w:ascii="Univers" w:hAnsi="Univers" w:cs="Arial"/>
                <w:b/>
                <w:lang w:val="nl-NL"/>
              </w:rPr>
              <w:t xml:space="preserve">Time </w:t>
            </w:r>
            <w:proofErr w:type="spellStart"/>
            <w:r w:rsidRPr="00D9444A">
              <w:rPr>
                <w:rFonts w:ascii="Univers" w:hAnsi="Univers" w:cs="Arial"/>
                <w:b/>
                <w:lang w:val="nl-NL"/>
              </w:rPr>
              <w:t>to</w:t>
            </w:r>
            <w:proofErr w:type="spellEnd"/>
            <w:r w:rsidRPr="00D9444A">
              <w:rPr>
                <w:rFonts w:ascii="Univers" w:hAnsi="Univers" w:cs="Arial"/>
                <w:b/>
                <w:lang w:val="nl-NL"/>
              </w:rPr>
              <w:t xml:space="preserve"> response</w:t>
            </w:r>
          </w:p>
        </w:tc>
        <w:tc>
          <w:tcPr>
            <w:tcW w:w="3913" w:type="dxa"/>
            <w:shd w:val="clear" w:color="auto" w:fill="8EAADB" w:themeFill="accent1" w:themeFillTint="99"/>
          </w:tcPr>
          <w:p w14:paraId="47E7BAD5" w14:textId="77777777" w:rsidR="00B34667" w:rsidRPr="00D9444A" w:rsidRDefault="00B34667" w:rsidP="00B161A9">
            <w:pPr>
              <w:tabs>
                <w:tab w:val="left" w:pos="709"/>
              </w:tabs>
              <w:autoSpaceDE w:val="0"/>
              <w:autoSpaceDN w:val="0"/>
              <w:adjustRightInd w:val="0"/>
              <w:jc w:val="center"/>
              <w:rPr>
                <w:rFonts w:ascii="Univers" w:hAnsi="Univers" w:cs="Arial"/>
                <w:b/>
                <w:lang w:val="nl-NL"/>
              </w:rPr>
            </w:pPr>
            <w:r w:rsidRPr="00D9444A">
              <w:rPr>
                <w:rFonts w:ascii="Univers" w:hAnsi="Univers" w:cs="Arial"/>
                <w:b/>
                <w:lang w:val="nl-NL"/>
              </w:rPr>
              <w:t xml:space="preserve">Time </w:t>
            </w:r>
            <w:proofErr w:type="spellStart"/>
            <w:r w:rsidRPr="00D9444A">
              <w:rPr>
                <w:rFonts w:ascii="Univers" w:hAnsi="Univers" w:cs="Arial"/>
                <w:b/>
                <w:lang w:val="nl-NL"/>
              </w:rPr>
              <w:t>to</w:t>
            </w:r>
            <w:proofErr w:type="spellEnd"/>
            <w:r w:rsidRPr="00D9444A">
              <w:rPr>
                <w:rFonts w:ascii="Univers" w:hAnsi="Univers" w:cs="Arial"/>
                <w:b/>
                <w:lang w:val="nl-NL"/>
              </w:rPr>
              <w:t xml:space="preserve"> </w:t>
            </w:r>
            <w:proofErr w:type="spellStart"/>
            <w:r w:rsidRPr="00D9444A">
              <w:rPr>
                <w:rFonts w:ascii="Univers" w:hAnsi="Univers" w:cs="Arial"/>
                <w:b/>
                <w:lang w:val="nl-NL"/>
              </w:rPr>
              <w:t>Repair</w:t>
            </w:r>
            <w:proofErr w:type="spellEnd"/>
          </w:p>
        </w:tc>
      </w:tr>
      <w:tr w:rsidR="0082372E" w:rsidRPr="00D9444A" w14:paraId="49063F7A" w14:textId="77777777" w:rsidTr="28448AA2">
        <w:tc>
          <w:tcPr>
            <w:tcW w:w="2205" w:type="dxa"/>
            <w:shd w:val="clear" w:color="auto" w:fill="auto"/>
            <w:vAlign w:val="center"/>
          </w:tcPr>
          <w:p w14:paraId="6F836962" w14:textId="236CE1B5" w:rsidR="00B34667" w:rsidRPr="00E13EE9" w:rsidRDefault="3831F63D" w:rsidP="00254CFC">
            <w:pPr>
              <w:tabs>
                <w:tab w:val="left" w:pos="709"/>
              </w:tabs>
              <w:autoSpaceDE w:val="0"/>
              <w:autoSpaceDN w:val="0"/>
              <w:adjustRightInd w:val="0"/>
              <w:jc w:val="center"/>
              <w:rPr>
                <w:rFonts w:ascii="Univers" w:hAnsi="Univers" w:cs="Arial"/>
                <w:lang w:val="nl-NL"/>
              </w:rPr>
            </w:pPr>
            <w:r w:rsidRPr="28448AA2">
              <w:rPr>
                <w:rFonts w:ascii="Univers" w:hAnsi="Univers" w:cs="Arial"/>
                <w:lang w:val="nl-NL"/>
              </w:rPr>
              <w:t>Storingsafhandeling</w:t>
            </w:r>
          </w:p>
        </w:tc>
        <w:tc>
          <w:tcPr>
            <w:tcW w:w="1294" w:type="dxa"/>
            <w:shd w:val="clear" w:color="auto" w:fill="auto"/>
            <w:vAlign w:val="center"/>
          </w:tcPr>
          <w:p w14:paraId="1F6EC765" w14:textId="77777777" w:rsidR="00B34667" w:rsidRPr="00E13EE9" w:rsidRDefault="00B34667" w:rsidP="00254CFC">
            <w:pPr>
              <w:tabs>
                <w:tab w:val="left" w:pos="709"/>
              </w:tabs>
              <w:autoSpaceDE w:val="0"/>
              <w:autoSpaceDN w:val="0"/>
              <w:adjustRightInd w:val="0"/>
              <w:jc w:val="center"/>
              <w:rPr>
                <w:rFonts w:ascii="Univers" w:hAnsi="Univers" w:cs="Arial"/>
                <w:lang w:val="nl-NL"/>
              </w:rPr>
            </w:pPr>
            <w:r w:rsidRPr="00E13EE9">
              <w:rPr>
                <w:rFonts w:ascii="Univers" w:hAnsi="Univers" w:cs="Arial"/>
                <w:lang w:val="nl-NL"/>
              </w:rPr>
              <w:t>&lt; 0,5 uur</w:t>
            </w:r>
          </w:p>
        </w:tc>
        <w:tc>
          <w:tcPr>
            <w:tcW w:w="1689" w:type="dxa"/>
            <w:shd w:val="clear" w:color="auto" w:fill="auto"/>
            <w:vAlign w:val="center"/>
          </w:tcPr>
          <w:p w14:paraId="77E42BA7" w14:textId="77777777" w:rsidR="00B34667" w:rsidRPr="00E13EE9" w:rsidRDefault="00B34667" w:rsidP="00254CFC">
            <w:pPr>
              <w:tabs>
                <w:tab w:val="left" w:pos="709"/>
              </w:tabs>
              <w:autoSpaceDE w:val="0"/>
              <w:autoSpaceDN w:val="0"/>
              <w:adjustRightInd w:val="0"/>
              <w:jc w:val="center"/>
              <w:rPr>
                <w:rFonts w:ascii="Univers" w:hAnsi="Univers" w:cs="Arial"/>
                <w:lang w:val="nl-NL"/>
              </w:rPr>
            </w:pPr>
            <w:r w:rsidRPr="00E13EE9">
              <w:rPr>
                <w:rFonts w:ascii="Univers" w:hAnsi="Univers" w:cs="Arial"/>
                <w:lang w:val="nl-NL"/>
              </w:rPr>
              <w:t>&lt; 4 uur</w:t>
            </w:r>
          </w:p>
        </w:tc>
        <w:tc>
          <w:tcPr>
            <w:tcW w:w="3913" w:type="dxa"/>
            <w:shd w:val="clear" w:color="auto" w:fill="auto"/>
            <w:vAlign w:val="center"/>
          </w:tcPr>
          <w:p w14:paraId="076BAE31" w14:textId="73400611" w:rsidR="00B34667" w:rsidRPr="00E13EE9" w:rsidRDefault="00E301B9" w:rsidP="00E301B9">
            <w:pPr>
              <w:tabs>
                <w:tab w:val="left" w:pos="709"/>
              </w:tabs>
              <w:autoSpaceDE w:val="0"/>
              <w:autoSpaceDN w:val="0"/>
              <w:adjustRightInd w:val="0"/>
              <w:rPr>
                <w:rFonts w:ascii="Univers" w:hAnsi="Univers" w:cs="Arial"/>
                <w:lang w:val="nl-NL"/>
              </w:rPr>
            </w:pPr>
            <w:r w:rsidRPr="00E301B9">
              <w:rPr>
                <w:rFonts w:ascii="Univers" w:hAnsi="Univers" w:cs="Arial"/>
                <w:lang w:val="nl-NL"/>
              </w:rPr>
              <w:t>Oplossing binnen</w:t>
            </w:r>
            <w:r w:rsidR="00744E68">
              <w:rPr>
                <w:rFonts w:ascii="Univers" w:hAnsi="Univers" w:cs="Arial"/>
                <w:lang w:val="nl-NL"/>
              </w:rPr>
              <w:t xml:space="preserve"> 12</w:t>
            </w:r>
            <w:r w:rsidRPr="00E301B9">
              <w:rPr>
                <w:rFonts w:ascii="Univers" w:hAnsi="Univers" w:cs="Arial"/>
                <w:lang w:val="nl-NL"/>
              </w:rPr>
              <w:t xml:space="preserve"> uur </w:t>
            </w:r>
          </w:p>
        </w:tc>
      </w:tr>
    </w:tbl>
    <w:p w14:paraId="5848F366" w14:textId="77777777" w:rsidR="00E13EE9" w:rsidRDefault="006914DB" w:rsidP="00B34667">
      <w:pPr>
        <w:tabs>
          <w:tab w:val="left" w:pos="709"/>
        </w:tabs>
        <w:autoSpaceDE w:val="0"/>
        <w:autoSpaceDN w:val="0"/>
        <w:adjustRightInd w:val="0"/>
        <w:rPr>
          <w:rFonts w:ascii="Univers" w:hAnsi="Univers" w:cs="Arial"/>
          <w:lang w:val="nl-NL"/>
        </w:rPr>
      </w:pPr>
      <w:r w:rsidRPr="00D9444A">
        <w:rPr>
          <w:rFonts w:ascii="Univers" w:hAnsi="Univers" w:cs="Arial"/>
          <w:lang w:val="nl-NL"/>
        </w:rPr>
        <w:tab/>
      </w:r>
    </w:p>
    <w:p w14:paraId="184BFC3E" w14:textId="296D75C3" w:rsidR="00E301B9" w:rsidRPr="00E13EE9" w:rsidRDefault="00B34667" w:rsidP="00BF4922">
      <w:pPr>
        <w:tabs>
          <w:tab w:val="left" w:pos="709"/>
        </w:tabs>
        <w:autoSpaceDE w:val="0"/>
        <w:autoSpaceDN w:val="0"/>
        <w:adjustRightInd w:val="0"/>
        <w:rPr>
          <w:rFonts w:ascii="Univers" w:hAnsi="Univers" w:cs="Arial"/>
          <w:lang w:val="nl-NL"/>
        </w:rPr>
      </w:pPr>
      <w:r w:rsidRPr="00D9444A">
        <w:rPr>
          <w:rFonts w:ascii="Univers" w:hAnsi="Univers" w:cs="Arial"/>
          <w:b/>
          <w:bCs/>
          <w:lang w:val="nl-NL"/>
        </w:rPr>
        <w:tab/>
      </w:r>
    </w:p>
    <w:p w14:paraId="553195D7" w14:textId="77777777" w:rsidR="00B34667" w:rsidRPr="00D9444A" w:rsidRDefault="00B34667" w:rsidP="003E4C30">
      <w:pPr>
        <w:rPr>
          <w:rFonts w:ascii="Univers" w:hAnsi="Univers" w:cs="Arial"/>
          <w:lang w:val="nl-NL"/>
        </w:rPr>
      </w:pPr>
    </w:p>
    <w:p w14:paraId="6A4E2E5F" w14:textId="77777777" w:rsidR="003E4C30" w:rsidRPr="00D9444A" w:rsidRDefault="00A0047F" w:rsidP="003E4C30">
      <w:pPr>
        <w:tabs>
          <w:tab w:val="left" w:pos="709"/>
        </w:tabs>
        <w:autoSpaceDE w:val="0"/>
        <w:autoSpaceDN w:val="0"/>
        <w:adjustRightInd w:val="0"/>
        <w:rPr>
          <w:rFonts w:ascii="Univers" w:hAnsi="Univers" w:cs="Arial"/>
          <w:b/>
          <w:bCs/>
          <w:lang w:val="nl-NL"/>
        </w:rPr>
      </w:pPr>
      <w:r w:rsidRPr="00D9444A">
        <w:rPr>
          <w:rFonts w:ascii="Univers" w:hAnsi="Univers" w:cs="Arial"/>
          <w:bCs/>
          <w:lang w:val="nl-NL"/>
        </w:rPr>
        <w:t>5</w:t>
      </w:r>
      <w:r w:rsidR="003E4C30" w:rsidRPr="00D9444A">
        <w:rPr>
          <w:rFonts w:ascii="Univers" w:hAnsi="Univers" w:cs="Arial"/>
          <w:bCs/>
          <w:lang w:val="nl-NL"/>
        </w:rPr>
        <w:t>.4</w:t>
      </w:r>
      <w:r w:rsidR="003E4C30" w:rsidRPr="00D9444A">
        <w:rPr>
          <w:rFonts w:ascii="Univers" w:hAnsi="Univers" w:cs="Arial"/>
          <w:bCs/>
          <w:lang w:val="nl-NL"/>
        </w:rPr>
        <w:tab/>
      </w:r>
      <w:r w:rsidR="003E4C30" w:rsidRPr="00D9444A">
        <w:rPr>
          <w:rFonts w:ascii="Univers" w:hAnsi="Univers" w:cs="Arial"/>
          <w:b/>
          <w:bCs/>
          <w:lang w:val="nl-NL"/>
        </w:rPr>
        <w:t>Helpdesk (Vragen)</w:t>
      </w:r>
    </w:p>
    <w:p w14:paraId="5455E779" w14:textId="77777777" w:rsidR="003E4C30" w:rsidRPr="00D9444A" w:rsidRDefault="003E4C30" w:rsidP="003E4C30">
      <w:pPr>
        <w:autoSpaceDE w:val="0"/>
        <w:autoSpaceDN w:val="0"/>
        <w:adjustRightInd w:val="0"/>
        <w:ind w:left="720"/>
        <w:rPr>
          <w:rFonts w:ascii="Univers" w:hAnsi="Univers" w:cs="Arial"/>
          <w:lang w:val="nl-NL"/>
        </w:rPr>
      </w:pPr>
      <w:r w:rsidRPr="00D9444A">
        <w:rPr>
          <w:rFonts w:ascii="Univers" w:hAnsi="Univers" w:cs="Arial"/>
          <w:lang w:val="nl-NL"/>
        </w:rPr>
        <w:t xml:space="preserve">De helpdesk biedt ondersteuning aan de beheerder of </w:t>
      </w:r>
      <w:r w:rsidR="007A7E80" w:rsidRPr="00D9444A">
        <w:rPr>
          <w:rFonts w:ascii="Univers" w:hAnsi="Univers" w:cs="Arial"/>
          <w:lang w:val="nl-NL"/>
        </w:rPr>
        <w:t>1</w:t>
      </w:r>
      <w:r w:rsidR="007A7E80" w:rsidRPr="00D9444A">
        <w:rPr>
          <w:rFonts w:ascii="Univers" w:hAnsi="Univers" w:cs="Arial"/>
          <w:vertAlign w:val="superscript"/>
          <w:lang w:val="nl-NL"/>
        </w:rPr>
        <w:t>ste</w:t>
      </w:r>
      <w:r w:rsidR="007A7E80" w:rsidRPr="00D9444A">
        <w:rPr>
          <w:rFonts w:ascii="Univers" w:hAnsi="Univers" w:cs="Arial"/>
          <w:lang w:val="nl-NL"/>
        </w:rPr>
        <w:t>-lijns van de O</w:t>
      </w:r>
      <w:r w:rsidRPr="00D9444A">
        <w:rPr>
          <w:rFonts w:ascii="Univers" w:hAnsi="Univers" w:cs="Arial"/>
          <w:lang w:val="nl-NL"/>
        </w:rPr>
        <w:t>pdrachtgever. Deze</w:t>
      </w:r>
      <w:r w:rsidR="007A7E80" w:rsidRPr="00D9444A">
        <w:rPr>
          <w:rFonts w:ascii="Univers" w:hAnsi="Univers" w:cs="Arial"/>
          <w:lang w:val="nl-NL"/>
        </w:rPr>
        <w:t xml:space="preserve"> ondersteuning betreft (service)</w:t>
      </w:r>
      <w:r w:rsidRPr="00D9444A">
        <w:rPr>
          <w:rFonts w:ascii="Univers" w:hAnsi="Univers" w:cs="Arial"/>
          <w:lang w:val="nl-NL"/>
        </w:rPr>
        <w:t xml:space="preserve">verzoeken op alle onderdelen van het systeem, dus zowel </w:t>
      </w:r>
      <w:r w:rsidR="00E205CD" w:rsidRPr="00D9444A">
        <w:rPr>
          <w:rFonts w:ascii="Univers" w:hAnsi="Univers" w:cs="Arial"/>
          <w:lang w:val="nl-NL"/>
        </w:rPr>
        <w:t>hardware</w:t>
      </w:r>
      <w:r w:rsidRPr="00D9444A">
        <w:rPr>
          <w:rFonts w:ascii="Univers" w:hAnsi="Univers" w:cs="Arial"/>
          <w:lang w:val="nl-NL"/>
        </w:rPr>
        <w:t xml:space="preserve">- als </w:t>
      </w:r>
      <w:r w:rsidR="00E205CD" w:rsidRPr="00D9444A">
        <w:rPr>
          <w:rFonts w:ascii="Univers" w:hAnsi="Univers" w:cs="Arial"/>
          <w:lang w:val="nl-NL"/>
        </w:rPr>
        <w:t xml:space="preserve">Software </w:t>
      </w:r>
      <w:r w:rsidRPr="00D9444A">
        <w:rPr>
          <w:rFonts w:ascii="Univers" w:hAnsi="Univers" w:cs="Arial"/>
          <w:lang w:val="nl-NL"/>
        </w:rPr>
        <w:t>aspecten te weten:</w:t>
      </w:r>
    </w:p>
    <w:p w14:paraId="7E9DFB8C" w14:textId="77777777" w:rsidR="003E4C30" w:rsidRPr="00D9444A" w:rsidRDefault="003E4C30" w:rsidP="00675A1F">
      <w:pPr>
        <w:numPr>
          <w:ilvl w:val="0"/>
          <w:numId w:val="3"/>
        </w:numPr>
        <w:autoSpaceDE w:val="0"/>
        <w:autoSpaceDN w:val="0"/>
        <w:adjustRightInd w:val="0"/>
        <w:ind w:left="993" w:hanging="284"/>
        <w:rPr>
          <w:rFonts w:ascii="Univers" w:hAnsi="Univers" w:cs="Arial"/>
          <w:lang w:val="nl-NL"/>
        </w:rPr>
      </w:pPr>
      <w:r w:rsidRPr="00D9444A">
        <w:rPr>
          <w:rFonts w:ascii="Univers" w:hAnsi="Univers" w:cs="Arial"/>
          <w:lang w:val="nl-NL"/>
        </w:rPr>
        <w:t>Functionele vraag of vraag om informatie</w:t>
      </w:r>
      <w:r w:rsidR="007B7947" w:rsidRPr="00D9444A">
        <w:rPr>
          <w:rFonts w:ascii="Univers" w:hAnsi="Univers" w:cs="Arial"/>
          <w:lang w:val="nl-NL"/>
        </w:rPr>
        <w:t>;</w:t>
      </w:r>
    </w:p>
    <w:p w14:paraId="0DC82DF6" w14:textId="77777777" w:rsidR="003E4C30" w:rsidRPr="00D9444A" w:rsidRDefault="003E4C30" w:rsidP="00675A1F">
      <w:pPr>
        <w:numPr>
          <w:ilvl w:val="0"/>
          <w:numId w:val="3"/>
        </w:numPr>
        <w:autoSpaceDE w:val="0"/>
        <w:autoSpaceDN w:val="0"/>
        <w:adjustRightInd w:val="0"/>
        <w:ind w:left="993" w:hanging="284"/>
        <w:rPr>
          <w:rFonts w:ascii="Univers" w:hAnsi="Univers" w:cs="Arial"/>
          <w:lang w:val="nl-NL"/>
        </w:rPr>
      </w:pPr>
      <w:r w:rsidRPr="00D9444A">
        <w:rPr>
          <w:rFonts w:ascii="Univers" w:hAnsi="Univers" w:cs="Arial"/>
          <w:lang w:val="nl-NL"/>
        </w:rPr>
        <w:t>Statusaanvraag</w:t>
      </w:r>
      <w:r w:rsidR="007B7947" w:rsidRPr="00D9444A">
        <w:rPr>
          <w:rFonts w:ascii="Univers" w:hAnsi="Univers" w:cs="Arial"/>
          <w:lang w:val="nl-NL"/>
        </w:rPr>
        <w:t>;</w:t>
      </w:r>
    </w:p>
    <w:p w14:paraId="5397F2D5" w14:textId="77777777" w:rsidR="003E4C30" w:rsidRPr="00D9444A" w:rsidRDefault="003E4C30" w:rsidP="00675A1F">
      <w:pPr>
        <w:numPr>
          <w:ilvl w:val="0"/>
          <w:numId w:val="3"/>
        </w:numPr>
        <w:autoSpaceDE w:val="0"/>
        <w:autoSpaceDN w:val="0"/>
        <w:adjustRightInd w:val="0"/>
        <w:ind w:left="993" w:hanging="284"/>
        <w:rPr>
          <w:rFonts w:ascii="Univers" w:hAnsi="Univers" w:cs="Arial"/>
          <w:lang w:val="nl-NL"/>
        </w:rPr>
      </w:pPr>
      <w:r w:rsidRPr="00D9444A">
        <w:rPr>
          <w:rFonts w:ascii="Univers" w:hAnsi="Univers" w:cs="Arial"/>
          <w:lang w:val="nl-NL"/>
        </w:rPr>
        <w:t>Verzoek om reset van wachtwoord</w:t>
      </w:r>
      <w:r w:rsidR="007B7947" w:rsidRPr="00D9444A">
        <w:rPr>
          <w:rFonts w:ascii="Univers" w:hAnsi="Univers" w:cs="Arial"/>
          <w:lang w:val="nl-NL"/>
        </w:rPr>
        <w:t>;</w:t>
      </w:r>
    </w:p>
    <w:p w14:paraId="074BC5A0" w14:textId="77777777" w:rsidR="003E4C30" w:rsidRPr="00D9444A" w:rsidRDefault="003E4C30" w:rsidP="00675A1F">
      <w:pPr>
        <w:numPr>
          <w:ilvl w:val="0"/>
          <w:numId w:val="3"/>
        </w:numPr>
        <w:autoSpaceDE w:val="0"/>
        <w:autoSpaceDN w:val="0"/>
        <w:adjustRightInd w:val="0"/>
        <w:ind w:left="993" w:hanging="284"/>
        <w:rPr>
          <w:rFonts w:ascii="Univers" w:hAnsi="Univers" w:cs="Arial"/>
          <w:lang w:val="nl-NL"/>
        </w:rPr>
      </w:pPr>
      <w:r w:rsidRPr="00D9444A">
        <w:rPr>
          <w:rFonts w:ascii="Univers" w:hAnsi="Univers" w:cs="Arial"/>
          <w:lang w:val="nl-NL"/>
        </w:rPr>
        <w:t>Verzoek om autorisatie</w:t>
      </w:r>
      <w:r w:rsidR="007B7947" w:rsidRPr="00D9444A">
        <w:rPr>
          <w:rFonts w:ascii="Univers" w:hAnsi="Univers" w:cs="Arial"/>
          <w:lang w:val="nl-NL"/>
        </w:rPr>
        <w:t>.</w:t>
      </w:r>
    </w:p>
    <w:p w14:paraId="00E9425A" w14:textId="77777777" w:rsidR="007B7947" w:rsidRPr="00D9444A" w:rsidRDefault="007B7947" w:rsidP="007B7947">
      <w:pPr>
        <w:autoSpaceDE w:val="0"/>
        <w:autoSpaceDN w:val="0"/>
        <w:adjustRightInd w:val="0"/>
        <w:ind w:left="993"/>
        <w:rPr>
          <w:rFonts w:ascii="Univers" w:hAnsi="Univers" w:cs="Arial"/>
          <w:lang w:val="nl-NL"/>
        </w:rPr>
      </w:pPr>
    </w:p>
    <w:p w14:paraId="0FA32527" w14:textId="3EA15D6E" w:rsidR="003E4C30" w:rsidRPr="00D9444A" w:rsidRDefault="003E4C30" w:rsidP="00D95C74">
      <w:pPr>
        <w:autoSpaceDE w:val="0"/>
        <w:autoSpaceDN w:val="0"/>
        <w:adjustRightInd w:val="0"/>
        <w:ind w:left="709"/>
        <w:rPr>
          <w:rFonts w:ascii="Univers" w:hAnsi="Univers" w:cs="Arial"/>
          <w:lang w:val="nl-NL"/>
        </w:rPr>
      </w:pPr>
      <w:r w:rsidRPr="00D9444A">
        <w:rPr>
          <w:rFonts w:ascii="Univers" w:hAnsi="Univers" w:cs="Arial"/>
          <w:lang w:val="nl-NL"/>
        </w:rPr>
        <w:t>Deze ondersteuning is gedurend</w:t>
      </w:r>
      <w:r w:rsidR="006914DB" w:rsidRPr="00D9444A">
        <w:rPr>
          <w:rFonts w:ascii="Univers" w:hAnsi="Univers" w:cs="Arial"/>
          <w:lang w:val="nl-NL"/>
        </w:rPr>
        <w:t xml:space="preserve">e werkdagen </w:t>
      </w:r>
      <w:r w:rsidR="00D95C74" w:rsidRPr="00D9444A">
        <w:rPr>
          <w:rFonts w:ascii="Univers" w:hAnsi="Univers" w:cs="Arial"/>
          <w:lang w:val="nl-NL"/>
        </w:rPr>
        <w:t xml:space="preserve">(maandag tot en met vrijdag) </w:t>
      </w:r>
      <w:r w:rsidR="006914DB" w:rsidRPr="00D9444A">
        <w:rPr>
          <w:rFonts w:ascii="Univers" w:hAnsi="Univers" w:cs="Arial"/>
          <w:lang w:val="nl-NL"/>
        </w:rPr>
        <w:t>van 0</w:t>
      </w:r>
      <w:r w:rsidR="000B3527">
        <w:rPr>
          <w:rFonts w:ascii="Univers" w:hAnsi="Univers" w:cs="Arial"/>
          <w:lang w:val="nl-NL"/>
        </w:rPr>
        <w:t>7</w:t>
      </w:r>
      <w:r w:rsidR="006914DB" w:rsidRPr="00D9444A">
        <w:rPr>
          <w:rFonts w:ascii="Univers" w:hAnsi="Univers" w:cs="Arial"/>
          <w:lang w:val="nl-NL"/>
        </w:rPr>
        <w:t>.</w:t>
      </w:r>
      <w:r w:rsidR="00C70A68">
        <w:rPr>
          <w:rFonts w:ascii="Univers" w:hAnsi="Univers" w:cs="Arial"/>
          <w:lang w:val="nl-NL"/>
        </w:rPr>
        <w:t>3</w:t>
      </w:r>
      <w:r w:rsidR="006914DB" w:rsidRPr="00D9444A">
        <w:rPr>
          <w:rFonts w:ascii="Univers" w:hAnsi="Univers" w:cs="Arial"/>
          <w:lang w:val="nl-NL"/>
        </w:rPr>
        <w:t>0 uur tot en met 18.00 uur</w:t>
      </w:r>
      <w:r w:rsidRPr="00D9444A">
        <w:rPr>
          <w:rFonts w:ascii="Univers" w:hAnsi="Univers" w:cs="Arial"/>
          <w:lang w:val="nl-NL"/>
        </w:rPr>
        <w:t xml:space="preserve"> (5 x </w:t>
      </w:r>
      <w:r w:rsidR="006914DB" w:rsidRPr="00D9444A">
        <w:rPr>
          <w:rFonts w:ascii="Univers" w:hAnsi="Univers" w:cs="Arial"/>
          <w:lang w:val="nl-NL"/>
        </w:rPr>
        <w:t>10</w:t>
      </w:r>
      <w:r w:rsidR="00C70A68">
        <w:rPr>
          <w:rFonts w:ascii="Univers" w:hAnsi="Univers" w:cs="Arial"/>
          <w:lang w:val="nl-NL"/>
        </w:rPr>
        <w:t>,5</w:t>
      </w:r>
      <w:r w:rsidRPr="00D9444A">
        <w:rPr>
          <w:rFonts w:ascii="Univers" w:hAnsi="Univers" w:cs="Arial"/>
          <w:lang w:val="nl-NL"/>
        </w:rPr>
        <w:t>) beschikbaar. Het service</w:t>
      </w:r>
      <w:r w:rsidR="007A7E80" w:rsidRPr="00D9444A">
        <w:rPr>
          <w:rFonts w:ascii="Univers" w:hAnsi="Univers" w:cs="Arial"/>
          <w:lang w:val="nl-NL"/>
        </w:rPr>
        <w:t xml:space="preserve"> </w:t>
      </w:r>
      <w:proofErr w:type="spellStart"/>
      <w:r w:rsidRPr="00D9444A">
        <w:rPr>
          <w:rFonts w:ascii="Univers" w:hAnsi="Univers" w:cs="Arial"/>
          <w:lang w:val="nl-NL"/>
        </w:rPr>
        <w:t>window</w:t>
      </w:r>
      <w:proofErr w:type="spellEnd"/>
      <w:r w:rsidRPr="00D9444A">
        <w:rPr>
          <w:rFonts w:ascii="Univers" w:hAnsi="Univers" w:cs="Arial"/>
          <w:lang w:val="nl-NL"/>
        </w:rPr>
        <w:t xml:space="preserve"> van de helpdesk c.q. technicus on-site voor incidenten is </w:t>
      </w:r>
      <w:r w:rsidR="006914DB" w:rsidRPr="00D9444A">
        <w:rPr>
          <w:rFonts w:ascii="Univers" w:hAnsi="Univers" w:cs="Arial"/>
          <w:lang w:val="nl-NL"/>
        </w:rPr>
        <w:t>gedurende werkdagen van 0</w:t>
      </w:r>
      <w:r w:rsidR="00C70A68">
        <w:rPr>
          <w:rFonts w:ascii="Univers" w:hAnsi="Univers" w:cs="Arial"/>
          <w:lang w:val="nl-NL"/>
        </w:rPr>
        <w:t>7</w:t>
      </w:r>
      <w:r w:rsidR="006914DB" w:rsidRPr="00D9444A">
        <w:rPr>
          <w:rFonts w:ascii="Univers" w:hAnsi="Univers" w:cs="Arial"/>
          <w:lang w:val="nl-NL"/>
        </w:rPr>
        <w:t>.</w:t>
      </w:r>
      <w:r w:rsidR="00C70A68">
        <w:rPr>
          <w:rFonts w:ascii="Univers" w:hAnsi="Univers" w:cs="Arial"/>
          <w:lang w:val="nl-NL"/>
        </w:rPr>
        <w:t>3</w:t>
      </w:r>
      <w:r w:rsidR="006914DB" w:rsidRPr="00D9444A">
        <w:rPr>
          <w:rFonts w:ascii="Univers" w:hAnsi="Univers" w:cs="Arial"/>
          <w:lang w:val="nl-NL"/>
        </w:rPr>
        <w:t>0 uur tot en met 18.00 uur (5 x 10).</w:t>
      </w:r>
      <w:r w:rsidR="00D95C74" w:rsidRPr="00D9444A">
        <w:rPr>
          <w:rFonts w:ascii="Univers" w:hAnsi="Univers" w:cs="Arial"/>
          <w:lang w:val="nl-NL"/>
        </w:rPr>
        <w:t xml:space="preserve"> </w:t>
      </w:r>
      <w:r w:rsidRPr="00D9444A">
        <w:rPr>
          <w:rFonts w:ascii="Univers" w:hAnsi="Univers" w:cs="Arial"/>
          <w:lang w:val="nl-NL"/>
        </w:rPr>
        <w:t xml:space="preserve">Telefonisch contact vanuit </w:t>
      </w:r>
      <w:r w:rsidR="007A7E80" w:rsidRPr="00D9444A">
        <w:rPr>
          <w:rFonts w:ascii="Univers" w:hAnsi="Univers" w:cs="Arial"/>
          <w:lang w:val="nl-NL"/>
        </w:rPr>
        <w:t>O</w:t>
      </w:r>
      <w:r w:rsidRPr="00D9444A">
        <w:rPr>
          <w:rFonts w:ascii="Univers" w:hAnsi="Univers" w:cs="Arial"/>
          <w:lang w:val="nl-NL"/>
        </w:rPr>
        <w:t>pdrachtgever met de helpdesk dient te verlopen via de servicecentrale.</w:t>
      </w:r>
    </w:p>
    <w:p w14:paraId="00D51454" w14:textId="77777777" w:rsidR="006914DB" w:rsidRPr="00D9444A" w:rsidRDefault="006914DB" w:rsidP="003E4C30">
      <w:pPr>
        <w:autoSpaceDE w:val="0"/>
        <w:autoSpaceDN w:val="0"/>
        <w:adjustRightInd w:val="0"/>
        <w:ind w:left="993"/>
        <w:rPr>
          <w:rFonts w:ascii="Univers" w:hAnsi="Univers" w:cs="Arial"/>
          <w:lang w:val="nl-NL"/>
        </w:rPr>
      </w:pPr>
    </w:p>
    <w:p w14:paraId="09797A40" w14:textId="77777777" w:rsidR="003E4C30" w:rsidRPr="00D9444A" w:rsidRDefault="00A0047F" w:rsidP="003E4C30">
      <w:pPr>
        <w:tabs>
          <w:tab w:val="left" w:pos="709"/>
        </w:tabs>
        <w:autoSpaceDE w:val="0"/>
        <w:autoSpaceDN w:val="0"/>
        <w:adjustRightInd w:val="0"/>
        <w:rPr>
          <w:rFonts w:ascii="Univers" w:hAnsi="Univers" w:cs="Arial"/>
          <w:b/>
          <w:bCs/>
          <w:lang w:val="nl-NL"/>
        </w:rPr>
      </w:pPr>
      <w:r w:rsidRPr="00D9444A">
        <w:rPr>
          <w:rFonts w:ascii="Univers" w:hAnsi="Univers" w:cs="Arial"/>
          <w:bCs/>
          <w:lang w:val="nl-NL"/>
        </w:rPr>
        <w:t>5</w:t>
      </w:r>
      <w:r w:rsidR="003E4C30" w:rsidRPr="00D9444A">
        <w:rPr>
          <w:rFonts w:ascii="Univers" w:hAnsi="Univers" w:cs="Arial"/>
          <w:bCs/>
          <w:lang w:val="nl-NL"/>
        </w:rPr>
        <w:t>.</w:t>
      </w:r>
      <w:r w:rsidR="00B34667" w:rsidRPr="00D9444A">
        <w:rPr>
          <w:rFonts w:ascii="Univers" w:hAnsi="Univers" w:cs="Arial"/>
          <w:bCs/>
          <w:lang w:val="nl-NL"/>
        </w:rPr>
        <w:t>5</w:t>
      </w:r>
      <w:r w:rsidR="003E4C30" w:rsidRPr="00D9444A">
        <w:rPr>
          <w:rFonts w:ascii="Univers" w:hAnsi="Univers" w:cs="Arial"/>
          <w:b/>
          <w:bCs/>
          <w:lang w:val="nl-NL"/>
        </w:rPr>
        <w:tab/>
        <w:t>Incident</w:t>
      </w:r>
      <w:r w:rsidR="006914DB" w:rsidRPr="00D9444A">
        <w:rPr>
          <w:rFonts w:ascii="Univers" w:hAnsi="Univers" w:cs="Arial"/>
          <w:b/>
          <w:bCs/>
          <w:lang w:val="nl-NL"/>
        </w:rPr>
        <w:t>management</w:t>
      </w:r>
    </w:p>
    <w:p w14:paraId="1453AD07" w14:textId="77777777" w:rsidR="003E4C30" w:rsidRPr="00D9444A" w:rsidRDefault="003E4C30" w:rsidP="003E4C30">
      <w:pPr>
        <w:autoSpaceDE w:val="0"/>
        <w:autoSpaceDN w:val="0"/>
        <w:adjustRightInd w:val="0"/>
        <w:ind w:left="720"/>
        <w:rPr>
          <w:rFonts w:ascii="Univers" w:hAnsi="Univers" w:cs="Arial"/>
          <w:lang w:val="nl-NL"/>
        </w:rPr>
      </w:pPr>
      <w:r w:rsidRPr="00D9444A">
        <w:rPr>
          <w:rFonts w:ascii="Univers" w:hAnsi="Univers" w:cs="Arial"/>
          <w:lang w:val="nl-NL"/>
        </w:rPr>
        <w:t>Een incident is een verstoring in de dienstverlening. De doelstelling van het proces Incident</w:t>
      </w:r>
      <w:r w:rsidR="007A7E80" w:rsidRPr="00D9444A">
        <w:rPr>
          <w:rFonts w:ascii="Univers" w:hAnsi="Univers" w:cs="Arial"/>
          <w:lang w:val="nl-NL"/>
        </w:rPr>
        <w:t>management</w:t>
      </w:r>
      <w:r w:rsidRPr="00D9444A">
        <w:rPr>
          <w:rFonts w:ascii="Univers" w:hAnsi="Univers" w:cs="Arial"/>
          <w:lang w:val="nl-NL"/>
        </w:rPr>
        <w:t xml:space="preserve"> is het binnen de overeengekomen “service </w:t>
      </w:r>
      <w:proofErr w:type="spellStart"/>
      <w:r w:rsidRPr="00D9444A">
        <w:rPr>
          <w:rFonts w:ascii="Univers" w:hAnsi="Univers" w:cs="Arial"/>
          <w:lang w:val="nl-NL"/>
        </w:rPr>
        <w:t>niveau</w:t>
      </w:r>
      <w:r w:rsidR="007A7E80" w:rsidRPr="00D9444A">
        <w:rPr>
          <w:rFonts w:ascii="Univers" w:hAnsi="Univers" w:cs="Arial"/>
          <w:lang w:val="nl-NL"/>
        </w:rPr>
        <w:t>’s</w:t>
      </w:r>
      <w:proofErr w:type="spellEnd"/>
      <w:r w:rsidRPr="00D9444A">
        <w:rPr>
          <w:rFonts w:ascii="Univers" w:hAnsi="Univers" w:cs="Arial"/>
          <w:lang w:val="nl-NL"/>
        </w:rPr>
        <w:t xml:space="preserve">” voorwaarden oplossen van het incident waardoor de overeengekomen functionaliteit weer wordt hersteld. Dit proces </w:t>
      </w:r>
      <w:r w:rsidR="00201DEE" w:rsidRPr="00D9444A">
        <w:rPr>
          <w:rFonts w:ascii="Univers" w:hAnsi="Univers" w:cs="Arial"/>
          <w:lang w:val="nl-NL"/>
        </w:rPr>
        <w:t xml:space="preserve">behoort tot de taak van de Opdrachtnemer en </w:t>
      </w:r>
      <w:r w:rsidRPr="00D9444A">
        <w:rPr>
          <w:rFonts w:ascii="Univers" w:hAnsi="Univers" w:cs="Arial"/>
          <w:lang w:val="nl-NL"/>
        </w:rPr>
        <w:t>omvat de afhandeling van incidenten en de controle op de voortgang van deze afhandeling. Deelactiviteiten zijn:</w:t>
      </w:r>
    </w:p>
    <w:p w14:paraId="69219C9D" w14:textId="77777777" w:rsidR="003E4C30" w:rsidRPr="00D9444A" w:rsidRDefault="003E4C30" w:rsidP="00675A1F">
      <w:pPr>
        <w:numPr>
          <w:ilvl w:val="0"/>
          <w:numId w:val="4"/>
        </w:numPr>
        <w:autoSpaceDE w:val="0"/>
        <w:autoSpaceDN w:val="0"/>
        <w:adjustRightInd w:val="0"/>
        <w:ind w:left="993" w:hanging="284"/>
        <w:rPr>
          <w:rFonts w:ascii="Univers" w:hAnsi="Univers" w:cs="Arial"/>
          <w:lang w:val="nl-NL"/>
        </w:rPr>
      </w:pPr>
      <w:r w:rsidRPr="00D9444A">
        <w:rPr>
          <w:rFonts w:ascii="Univers" w:hAnsi="Univers" w:cs="Arial"/>
          <w:lang w:val="nl-NL"/>
        </w:rPr>
        <w:t>Incidentregistratie, waaronder reparatierapportages op compone</w:t>
      </w:r>
      <w:r w:rsidR="007B7947" w:rsidRPr="00D9444A">
        <w:rPr>
          <w:rFonts w:ascii="Univers" w:hAnsi="Univers" w:cs="Arial"/>
          <w:lang w:val="nl-NL"/>
        </w:rPr>
        <w:t>ntniveau;</w:t>
      </w:r>
    </w:p>
    <w:p w14:paraId="49822048" w14:textId="77777777" w:rsidR="003E4C30" w:rsidRPr="00D9444A" w:rsidRDefault="003E4C30" w:rsidP="00675A1F">
      <w:pPr>
        <w:numPr>
          <w:ilvl w:val="0"/>
          <w:numId w:val="4"/>
        </w:numPr>
        <w:autoSpaceDE w:val="0"/>
        <w:autoSpaceDN w:val="0"/>
        <w:adjustRightInd w:val="0"/>
        <w:ind w:left="993" w:hanging="284"/>
        <w:rPr>
          <w:rFonts w:ascii="Univers" w:hAnsi="Univers" w:cs="Arial"/>
          <w:lang w:val="nl-NL"/>
        </w:rPr>
      </w:pPr>
      <w:r w:rsidRPr="00D9444A">
        <w:rPr>
          <w:rFonts w:ascii="Univers" w:hAnsi="Univers" w:cs="Arial"/>
          <w:lang w:val="nl-NL"/>
        </w:rPr>
        <w:t xml:space="preserve">Incidentclassificatie (bepalen van categorie, </w:t>
      </w:r>
      <w:r w:rsidR="007B7947" w:rsidRPr="00D9444A">
        <w:rPr>
          <w:rFonts w:ascii="Univers" w:hAnsi="Univers" w:cs="Arial"/>
          <w:lang w:val="nl-NL"/>
        </w:rPr>
        <w:t>impact, urgentie en prioriteit);</w:t>
      </w:r>
    </w:p>
    <w:p w14:paraId="201D3D8E" w14:textId="77777777" w:rsidR="003E4C30" w:rsidRPr="00D9444A" w:rsidRDefault="003E4C30" w:rsidP="00675A1F">
      <w:pPr>
        <w:numPr>
          <w:ilvl w:val="0"/>
          <w:numId w:val="4"/>
        </w:numPr>
        <w:autoSpaceDE w:val="0"/>
        <w:autoSpaceDN w:val="0"/>
        <w:adjustRightInd w:val="0"/>
        <w:ind w:left="993" w:hanging="284"/>
        <w:rPr>
          <w:rFonts w:ascii="Univers" w:hAnsi="Univers" w:cs="Arial"/>
          <w:lang w:val="nl-NL"/>
        </w:rPr>
      </w:pPr>
      <w:r w:rsidRPr="00D9444A">
        <w:rPr>
          <w:rFonts w:ascii="Univers" w:hAnsi="Univers" w:cs="Symbol"/>
          <w:lang w:val="nl-NL"/>
        </w:rPr>
        <w:t>B</w:t>
      </w:r>
      <w:r w:rsidRPr="00D9444A">
        <w:rPr>
          <w:rFonts w:ascii="Univers" w:hAnsi="Univers" w:cs="Arial"/>
          <w:lang w:val="nl-NL"/>
        </w:rPr>
        <w:t xml:space="preserve">epalen benodigde resources (voor onderzoek, </w:t>
      </w:r>
      <w:r w:rsidR="007B7947" w:rsidRPr="00D9444A">
        <w:rPr>
          <w:rFonts w:ascii="Univers" w:hAnsi="Univers" w:cs="Arial"/>
          <w:lang w:val="nl-NL"/>
        </w:rPr>
        <w:t>diagnose, oplossing en herstel);</w:t>
      </w:r>
    </w:p>
    <w:p w14:paraId="1CCF2A6F" w14:textId="77777777" w:rsidR="003E4C30" w:rsidRPr="00D9444A" w:rsidRDefault="007B7947" w:rsidP="00675A1F">
      <w:pPr>
        <w:numPr>
          <w:ilvl w:val="0"/>
          <w:numId w:val="4"/>
        </w:numPr>
        <w:autoSpaceDE w:val="0"/>
        <w:autoSpaceDN w:val="0"/>
        <w:adjustRightInd w:val="0"/>
        <w:ind w:left="993" w:hanging="284"/>
        <w:rPr>
          <w:rFonts w:ascii="Univers" w:hAnsi="Univers" w:cs="Arial"/>
          <w:lang w:val="nl-NL"/>
        </w:rPr>
      </w:pPr>
      <w:r w:rsidRPr="00D9444A">
        <w:rPr>
          <w:rFonts w:ascii="Univers" w:hAnsi="Univers" w:cs="Arial"/>
          <w:lang w:val="nl-NL"/>
        </w:rPr>
        <w:t>Onderzoek en diagnose;</w:t>
      </w:r>
    </w:p>
    <w:p w14:paraId="529BA07E" w14:textId="77777777" w:rsidR="003E4C30" w:rsidRPr="00D9444A" w:rsidRDefault="003E4C30" w:rsidP="00675A1F">
      <w:pPr>
        <w:numPr>
          <w:ilvl w:val="0"/>
          <w:numId w:val="4"/>
        </w:numPr>
        <w:autoSpaceDE w:val="0"/>
        <w:autoSpaceDN w:val="0"/>
        <w:adjustRightInd w:val="0"/>
        <w:ind w:left="993" w:hanging="284"/>
        <w:rPr>
          <w:rFonts w:ascii="Univers" w:hAnsi="Univers" w:cs="Arial"/>
          <w:lang w:val="nl-NL"/>
        </w:rPr>
      </w:pPr>
      <w:r w:rsidRPr="00D9444A">
        <w:rPr>
          <w:rFonts w:ascii="Univers" w:hAnsi="Univers" w:cs="Arial"/>
          <w:lang w:val="nl-NL"/>
        </w:rPr>
        <w:t xml:space="preserve">Dispatching van een incident naar </w:t>
      </w:r>
      <w:r w:rsidR="007A7E80" w:rsidRPr="00D9444A">
        <w:rPr>
          <w:rFonts w:ascii="Univers" w:hAnsi="Univers" w:cs="Arial"/>
          <w:lang w:val="nl-NL"/>
        </w:rPr>
        <w:t>3</w:t>
      </w:r>
      <w:r w:rsidR="007A7E80" w:rsidRPr="00D9444A">
        <w:rPr>
          <w:rFonts w:ascii="Univers" w:hAnsi="Univers" w:cs="Arial"/>
          <w:vertAlign w:val="superscript"/>
          <w:lang w:val="nl-NL"/>
        </w:rPr>
        <w:t>de</w:t>
      </w:r>
      <w:r w:rsidR="007A7E80" w:rsidRPr="00D9444A">
        <w:rPr>
          <w:rFonts w:ascii="Univers" w:hAnsi="Univers" w:cs="Arial"/>
          <w:lang w:val="nl-NL"/>
        </w:rPr>
        <w:t xml:space="preserve">-lijns </w:t>
      </w:r>
      <w:r w:rsidRPr="00D9444A">
        <w:rPr>
          <w:rFonts w:ascii="Univers" w:hAnsi="Univers" w:cs="Arial"/>
          <w:lang w:val="nl-NL"/>
        </w:rPr>
        <w:t>specialisten</w:t>
      </w:r>
      <w:r w:rsidR="007B7947" w:rsidRPr="00D9444A">
        <w:rPr>
          <w:rFonts w:ascii="Univers" w:hAnsi="Univers" w:cs="Arial"/>
          <w:lang w:val="nl-NL"/>
        </w:rPr>
        <w:t>;</w:t>
      </w:r>
    </w:p>
    <w:p w14:paraId="3768D625" w14:textId="77777777" w:rsidR="003E4C30" w:rsidRPr="00D9444A" w:rsidRDefault="003E4C30" w:rsidP="00675A1F">
      <w:pPr>
        <w:numPr>
          <w:ilvl w:val="0"/>
          <w:numId w:val="4"/>
        </w:numPr>
        <w:autoSpaceDE w:val="0"/>
        <w:autoSpaceDN w:val="0"/>
        <w:adjustRightInd w:val="0"/>
        <w:ind w:left="993" w:hanging="284"/>
        <w:rPr>
          <w:rFonts w:ascii="Univers" w:hAnsi="Univers" w:cs="Arial"/>
          <w:lang w:val="nl-NL"/>
        </w:rPr>
      </w:pPr>
      <w:r w:rsidRPr="00D9444A">
        <w:rPr>
          <w:rFonts w:ascii="Univers" w:hAnsi="Univers" w:cs="Arial"/>
          <w:lang w:val="nl-NL"/>
        </w:rPr>
        <w:t>Escalatie en incident</w:t>
      </w:r>
      <w:r w:rsidR="007A7E80" w:rsidRPr="00D9444A">
        <w:rPr>
          <w:rFonts w:ascii="Univers" w:hAnsi="Univers" w:cs="Arial"/>
          <w:lang w:val="nl-NL"/>
        </w:rPr>
        <w:t>management</w:t>
      </w:r>
      <w:r w:rsidR="007B7947" w:rsidRPr="00D9444A">
        <w:rPr>
          <w:rFonts w:ascii="Univers" w:hAnsi="Univers" w:cs="Arial"/>
          <w:lang w:val="nl-NL"/>
        </w:rPr>
        <w:t>.</w:t>
      </w:r>
    </w:p>
    <w:p w14:paraId="4BEC1126" w14:textId="77777777" w:rsidR="007B7947" w:rsidRPr="00D9444A" w:rsidRDefault="007B7947" w:rsidP="007B7947">
      <w:pPr>
        <w:autoSpaceDE w:val="0"/>
        <w:autoSpaceDN w:val="0"/>
        <w:adjustRightInd w:val="0"/>
        <w:ind w:left="993"/>
        <w:rPr>
          <w:rFonts w:ascii="Univers" w:hAnsi="Univers" w:cs="Arial"/>
          <w:lang w:val="nl-NL"/>
        </w:rPr>
      </w:pPr>
    </w:p>
    <w:p w14:paraId="3A5AB220" w14:textId="77777777" w:rsidR="003E4C30" w:rsidRPr="00D9444A" w:rsidRDefault="003E4C30" w:rsidP="003E4C30">
      <w:pPr>
        <w:autoSpaceDE w:val="0"/>
        <w:autoSpaceDN w:val="0"/>
        <w:adjustRightInd w:val="0"/>
        <w:ind w:left="709"/>
        <w:rPr>
          <w:rFonts w:ascii="Univers" w:hAnsi="Univers" w:cs="Arial"/>
          <w:lang w:val="nl-NL"/>
        </w:rPr>
      </w:pPr>
      <w:r w:rsidRPr="00D9444A">
        <w:rPr>
          <w:rFonts w:ascii="Univers" w:hAnsi="Univers" w:cs="Arial"/>
          <w:lang w:val="nl-NL"/>
        </w:rPr>
        <w:t>Incidenten worden gestr</w:t>
      </w:r>
      <w:r w:rsidR="007A7E80" w:rsidRPr="00D9444A">
        <w:rPr>
          <w:rFonts w:ascii="Univers" w:hAnsi="Univers" w:cs="Arial"/>
          <w:lang w:val="nl-NL"/>
        </w:rPr>
        <w:t>uctureerd geregistreerd in het i</w:t>
      </w:r>
      <w:r w:rsidRPr="00D9444A">
        <w:rPr>
          <w:rFonts w:ascii="Univers" w:hAnsi="Univers" w:cs="Arial"/>
          <w:lang w:val="nl-NL"/>
        </w:rPr>
        <w:t>ncident</w:t>
      </w:r>
      <w:r w:rsidR="007A7E80" w:rsidRPr="00D9444A">
        <w:rPr>
          <w:rFonts w:ascii="Univers" w:hAnsi="Univers" w:cs="Arial"/>
          <w:lang w:val="nl-NL"/>
        </w:rPr>
        <w:t>management</w:t>
      </w:r>
      <w:r w:rsidRPr="00D9444A">
        <w:rPr>
          <w:rFonts w:ascii="Univers" w:hAnsi="Univers" w:cs="Arial"/>
          <w:lang w:val="nl-NL"/>
        </w:rPr>
        <w:t xml:space="preserve">systeem zodat storingsrapportages op </w:t>
      </w:r>
      <w:r w:rsidR="007A7E80" w:rsidRPr="00D9444A">
        <w:rPr>
          <w:rFonts w:ascii="Univers" w:hAnsi="Univers" w:cs="Arial"/>
          <w:lang w:val="nl-NL"/>
        </w:rPr>
        <w:t>c</w:t>
      </w:r>
      <w:r w:rsidRPr="00D9444A">
        <w:rPr>
          <w:rFonts w:ascii="Univers" w:hAnsi="Univers" w:cs="Arial"/>
          <w:lang w:val="nl-NL"/>
        </w:rPr>
        <w:t xml:space="preserve">onfiguratie </w:t>
      </w:r>
      <w:r w:rsidR="007A7E80" w:rsidRPr="00D9444A">
        <w:rPr>
          <w:rFonts w:ascii="Univers" w:hAnsi="Univers" w:cs="Arial"/>
          <w:lang w:val="nl-NL"/>
        </w:rPr>
        <w:t>i</w:t>
      </w:r>
      <w:r w:rsidRPr="00D9444A">
        <w:rPr>
          <w:rFonts w:ascii="Univers" w:hAnsi="Univers" w:cs="Arial"/>
          <w:lang w:val="nl-NL"/>
        </w:rPr>
        <w:t xml:space="preserve">tem niveau gemaakt kunnen worden. Tevens kan een </w:t>
      </w:r>
      <w:r w:rsidRPr="00D9444A">
        <w:rPr>
          <w:rFonts w:ascii="Univers" w:hAnsi="Univers" w:cs="Arial"/>
          <w:lang w:val="nl-NL"/>
        </w:rPr>
        <w:lastRenderedPageBreak/>
        <w:t>incidentclassificatie plaatsvinden. Op basis van de categorie en prioriteit van het incident kan worden bepaald welke middel voor onderzoek, diagnose, oplossing en herstel benodigd zijn. Na de resourceallocatie kan onderzoek en diagnosestelling worden gestart. Het verloop van het onderzoek wordt continue gevolgd om de storingsoplossing efficiënt te laten verlopen.</w:t>
      </w:r>
    </w:p>
    <w:p w14:paraId="44704EDD" w14:textId="77777777" w:rsidR="00D95C74" w:rsidRPr="00D9444A" w:rsidRDefault="00D95C74" w:rsidP="003E4C30">
      <w:pPr>
        <w:tabs>
          <w:tab w:val="left" w:pos="709"/>
        </w:tabs>
        <w:autoSpaceDE w:val="0"/>
        <w:autoSpaceDN w:val="0"/>
        <w:adjustRightInd w:val="0"/>
        <w:rPr>
          <w:rFonts w:ascii="Univers" w:hAnsi="Univers" w:cs="Arial"/>
          <w:bCs/>
          <w:lang w:val="nl-NL"/>
        </w:rPr>
      </w:pPr>
    </w:p>
    <w:p w14:paraId="238E5AF0" w14:textId="77777777" w:rsidR="003E4C30" w:rsidRPr="00D9444A" w:rsidRDefault="00A0047F" w:rsidP="003E4C30">
      <w:pPr>
        <w:tabs>
          <w:tab w:val="left" w:pos="709"/>
        </w:tabs>
        <w:autoSpaceDE w:val="0"/>
        <w:autoSpaceDN w:val="0"/>
        <w:adjustRightInd w:val="0"/>
        <w:rPr>
          <w:rFonts w:ascii="Univers" w:hAnsi="Univers" w:cs="Arial"/>
          <w:b/>
          <w:bCs/>
          <w:lang w:val="nl-NL"/>
        </w:rPr>
      </w:pPr>
      <w:r w:rsidRPr="00D9444A">
        <w:rPr>
          <w:rFonts w:ascii="Univers" w:hAnsi="Univers" w:cs="Arial"/>
          <w:bCs/>
          <w:lang w:val="nl-NL"/>
        </w:rPr>
        <w:t>5</w:t>
      </w:r>
      <w:r w:rsidR="00B34667" w:rsidRPr="00D9444A">
        <w:rPr>
          <w:rFonts w:ascii="Univers" w:hAnsi="Univers" w:cs="Arial"/>
          <w:bCs/>
          <w:lang w:val="nl-NL"/>
        </w:rPr>
        <w:t>.6</w:t>
      </w:r>
      <w:r w:rsidR="003E4C30" w:rsidRPr="00D9444A">
        <w:rPr>
          <w:rFonts w:ascii="Univers" w:hAnsi="Univers" w:cs="Arial"/>
          <w:bCs/>
          <w:lang w:val="nl-NL"/>
        </w:rPr>
        <w:tab/>
      </w:r>
      <w:r w:rsidR="003E4C30" w:rsidRPr="00D9444A">
        <w:rPr>
          <w:rFonts w:ascii="Univers" w:hAnsi="Univers" w:cs="Arial"/>
          <w:b/>
          <w:bCs/>
          <w:lang w:val="nl-NL"/>
        </w:rPr>
        <w:t>Probleemmanagement</w:t>
      </w:r>
    </w:p>
    <w:p w14:paraId="27437D2F" w14:textId="77777777" w:rsidR="003E4C30" w:rsidRPr="00D9444A" w:rsidRDefault="003E4C30" w:rsidP="007A7E80">
      <w:pPr>
        <w:autoSpaceDE w:val="0"/>
        <w:autoSpaceDN w:val="0"/>
        <w:adjustRightInd w:val="0"/>
        <w:ind w:left="720"/>
        <w:rPr>
          <w:rFonts w:ascii="Univers" w:hAnsi="Univers" w:cs="Arial"/>
          <w:lang w:val="nl-NL"/>
        </w:rPr>
      </w:pPr>
      <w:r w:rsidRPr="00D9444A">
        <w:rPr>
          <w:rFonts w:ascii="Univers" w:hAnsi="Univers" w:cs="Arial"/>
          <w:lang w:val="nl-NL"/>
        </w:rPr>
        <w:t>Het doel van probleemmanagement is het minimaliseren van de impact van fouten in het systeem en het voorkomen van (herhaal-) incidenten als gevolg van deze fouten. Om dit doel te bereiken onderzoekt probleemmanagement de oorzaak van incidenten en onderneemt actie om de situatie te verbeteren of te herstellen.</w:t>
      </w:r>
      <w:r w:rsidR="00201DEE" w:rsidRPr="00D9444A">
        <w:rPr>
          <w:rFonts w:ascii="Univers" w:hAnsi="Univers" w:cs="Arial"/>
          <w:lang w:val="nl-NL"/>
        </w:rPr>
        <w:t xml:space="preserve"> Probleemmanagement behoort tot de taak van de Opdrachtnemer.</w:t>
      </w:r>
    </w:p>
    <w:p w14:paraId="63263F4D" w14:textId="77777777" w:rsidR="003E4C30" w:rsidRPr="00D9444A" w:rsidRDefault="003E4C30" w:rsidP="003E4C30">
      <w:pPr>
        <w:autoSpaceDE w:val="0"/>
        <w:autoSpaceDN w:val="0"/>
        <w:adjustRightInd w:val="0"/>
        <w:ind w:left="720"/>
        <w:rPr>
          <w:rFonts w:ascii="Univers" w:hAnsi="Univers" w:cs="Arial"/>
          <w:lang w:val="nl-NL"/>
        </w:rPr>
      </w:pPr>
    </w:p>
    <w:p w14:paraId="4D5754E6" w14:textId="36B33008" w:rsidR="003E4C30" w:rsidRPr="00D9444A" w:rsidRDefault="003E4C30" w:rsidP="003E4C30">
      <w:pPr>
        <w:autoSpaceDE w:val="0"/>
        <w:autoSpaceDN w:val="0"/>
        <w:adjustRightInd w:val="0"/>
        <w:ind w:left="720"/>
        <w:rPr>
          <w:rFonts w:ascii="Univers" w:hAnsi="Univers" w:cs="Arial"/>
          <w:lang w:val="nl-NL"/>
        </w:rPr>
      </w:pPr>
      <w:r w:rsidRPr="00D9444A">
        <w:rPr>
          <w:rFonts w:ascii="Univers" w:hAnsi="Univers" w:cs="Arial"/>
          <w:lang w:val="nl-NL"/>
        </w:rPr>
        <w:t xml:space="preserve">Zijn de oorzaken eenmaal bekend, dan wordt in overleg bepaald of een structurele verbetering in het systeem doorgevoerd dient te worden. Deze verbetering wordt gerealiseerd door het uitvoeren van een wijziging. Oorzaken welke binnen de bestaande functionaliteit van het systeem vallen behoren tot </w:t>
      </w:r>
      <w:r w:rsidR="007A7E80" w:rsidRPr="00D9444A">
        <w:rPr>
          <w:rFonts w:ascii="Univers" w:hAnsi="Univers" w:cs="Arial"/>
          <w:lang w:val="nl-NL"/>
        </w:rPr>
        <w:t>d</w:t>
      </w:r>
      <w:r w:rsidR="008C214C">
        <w:rPr>
          <w:rFonts w:ascii="Univers" w:hAnsi="Univers" w:cs="Arial"/>
          <w:lang w:val="nl-NL"/>
        </w:rPr>
        <w:t>it</w:t>
      </w:r>
      <w:r w:rsidR="007A7E80" w:rsidRPr="00D9444A">
        <w:rPr>
          <w:rFonts w:ascii="Univers" w:hAnsi="Univers" w:cs="Arial"/>
          <w:lang w:val="nl-NL"/>
        </w:rPr>
        <w:t xml:space="preserve"> </w:t>
      </w:r>
      <w:r w:rsidR="00D9444A">
        <w:rPr>
          <w:rFonts w:ascii="Univers" w:hAnsi="Univers" w:cs="Arial"/>
          <w:lang w:val="nl-NL"/>
        </w:rPr>
        <w:t>Service Level Agreement</w:t>
      </w:r>
      <w:r w:rsidR="007A7E80" w:rsidRPr="00D9444A">
        <w:rPr>
          <w:rFonts w:ascii="Univers" w:hAnsi="Univers" w:cs="Arial"/>
          <w:lang w:val="nl-NL"/>
        </w:rPr>
        <w:t>.</w:t>
      </w:r>
    </w:p>
    <w:p w14:paraId="2A60D2EC" w14:textId="77777777" w:rsidR="003E4C30" w:rsidRPr="00D9444A" w:rsidRDefault="003E4C30" w:rsidP="003E4C30">
      <w:pPr>
        <w:autoSpaceDE w:val="0"/>
        <w:autoSpaceDN w:val="0"/>
        <w:adjustRightInd w:val="0"/>
        <w:ind w:left="720"/>
        <w:rPr>
          <w:rFonts w:ascii="Univers" w:hAnsi="Univers" w:cs="Arial"/>
          <w:lang w:val="nl-NL"/>
        </w:rPr>
      </w:pPr>
    </w:p>
    <w:p w14:paraId="5F8879A1" w14:textId="77777777" w:rsidR="003E4C30" w:rsidRPr="00D9444A" w:rsidRDefault="003E4C30" w:rsidP="003E4C30">
      <w:pPr>
        <w:autoSpaceDE w:val="0"/>
        <w:autoSpaceDN w:val="0"/>
        <w:adjustRightInd w:val="0"/>
        <w:ind w:left="720"/>
        <w:rPr>
          <w:rFonts w:ascii="Univers" w:hAnsi="Univers" w:cs="Arial"/>
          <w:lang w:val="nl-NL"/>
        </w:rPr>
      </w:pPr>
      <w:r w:rsidRPr="00D9444A">
        <w:rPr>
          <w:rFonts w:ascii="Univers" w:hAnsi="Univers" w:cs="Arial"/>
          <w:lang w:val="nl-NL"/>
        </w:rPr>
        <w:t>Een probleem is een reeks van incidenten met overeenkomstige symptomen of één incident met hoge prioriteit met een achterliggende, nog onbekende oorzaak. Voor de reeks incidenten wordt één probleem gedefinieerd. Daar waar Incident</w:t>
      </w:r>
      <w:r w:rsidR="007A7E80" w:rsidRPr="00D9444A">
        <w:rPr>
          <w:rFonts w:ascii="Univers" w:hAnsi="Univers" w:cs="Arial"/>
          <w:lang w:val="nl-NL"/>
        </w:rPr>
        <w:t>management</w:t>
      </w:r>
      <w:r w:rsidRPr="00D9444A">
        <w:rPr>
          <w:rFonts w:ascii="Univers" w:hAnsi="Univers" w:cs="Arial"/>
          <w:lang w:val="nl-NL"/>
        </w:rPr>
        <w:t xml:space="preserve"> verantwoordelijk is om een verstoring zo snel mogelijk op te lossen is probleem</w:t>
      </w:r>
      <w:r w:rsidR="007A7E80" w:rsidRPr="00D9444A">
        <w:rPr>
          <w:rFonts w:ascii="Univers" w:hAnsi="Univers" w:cs="Arial"/>
          <w:lang w:val="nl-NL"/>
        </w:rPr>
        <w:t>management</w:t>
      </w:r>
      <w:r w:rsidRPr="00D9444A">
        <w:rPr>
          <w:rFonts w:ascii="Univers" w:hAnsi="Univers" w:cs="Arial"/>
          <w:lang w:val="nl-NL"/>
        </w:rPr>
        <w:t xml:space="preserve"> verantwoordelijk om de onderliggende oorzaken van incidenten weg te nemen. Opdrachtnemer zal in het kader van probleemmanagement een maximale inspanning leveren om uit geregistreerde incidenten problemen te achterhalen.</w:t>
      </w:r>
    </w:p>
    <w:p w14:paraId="11AF03C9" w14:textId="77777777" w:rsidR="003E4C30" w:rsidRPr="00D9444A" w:rsidRDefault="003E4C30" w:rsidP="003E4C30">
      <w:pPr>
        <w:autoSpaceDE w:val="0"/>
        <w:autoSpaceDN w:val="0"/>
        <w:adjustRightInd w:val="0"/>
        <w:ind w:left="720"/>
        <w:rPr>
          <w:rFonts w:ascii="Univers" w:hAnsi="Univers" w:cs="Arial"/>
          <w:lang w:val="nl-NL"/>
        </w:rPr>
      </w:pPr>
    </w:p>
    <w:p w14:paraId="0230F7E3" w14:textId="77777777" w:rsidR="003E4C30" w:rsidRPr="00D9444A" w:rsidRDefault="003E4C30" w:rsidP="003E4C30">
      <w:pPr>
        <w:autoSpaceDE w:val="0"/>
        <w:autoSpaceDN w:val="0"/>
        <w:adjustRightInd w:val="0"/>
        <w:ind w:left="720"/>
        <w:rPr>
          <w:rFonts w:ascii="Univers" w:hAnsi="Univers" w:cs="Arial"/>
          <w:lang w:val="nl-NL"/>
        </w:rPr>
      </w:pPr>
      <w:r w:rsidRPr="00D9444A">
        <w:rPr>
          <w:rFonts w:ascii="Univers" w:hAnsi="Univers" w:cs="Arial"/>
          <w:lang w:val="nl-NL"/>
        </w:rPr>
        <w:t>Probleem</w:t>
      </w:r>
      <w:r w:rsidR="007A7E80" w:rsidRPr="00D9444A">
        <w:rPr>
          <w:rFonts w:ascii="Univers" w:hAnsi="Univers" w:cs="Arial"/>
          <w:lang w:val="nl-NL"/>
        </w:rPr>
        <w:t>management</w:t>
      </w:r>
      <w:r w:rsidRPr="00D9444A">
        <w:rPr>
          <w:rFonts w:ascii="Univers" w:hAnsi="Univers" w:cs="Arial"/>
          <w:lang w:val="nl-NL"/>
        </w:rPr>
        <w:t xml:space="preserve"> is gericht op het structureel oplossen en voorkomen van problemen. Het proces </w:t>
      </w:r>
      <w:r w:rsidR="007A7E80" w:rsidRPr="00D9444A">
        <w:rPr>
          <w:rFonts w:ascii="Univers" w:hAnsi="Univers" w:cs="Arial"/>
          <w:lang w:val="nl-NL"/>
        </w:rPr>
        <w:t>probleembeheer</w:t>
      </w:r>
      <w:r w:rsidRPr="00D9444A">
        <w:rPr>
          <w:rFonts w:ascii="Univers" w:hAnsi="Univers" w:cs="Arial"/>
          <w:lang w:val="nl-NL"/>
        </w:rPr>
        <w:t xml:space="preserve"> bestaat uit de volgende activiteiten:</w:t>
      </w:r>
    </w:p>
    <w:p w14:paraId="2BA265FB" w14:textId="77777777" w:rsidR="003E4C30" w:rsidRPr="00D9444A" w:rsidRDefault="003E4C30" w:rsidP="00675A1F">
      <w:pPr>
        <w:numPr>
          <w:ilvl w:val="1"/>
          <w:numId w:val="5"/>
        </w:numPr>
        <w:autoSpaceDE w:val="0"/>
        <w:autoSpaceDN w:val="0"/>
        <w:adjustRightInd w:val="0"/>
        <w:ind w:left="993" w:hanging="284"/>
        <w:rPr>
          <w:rFonts w:ascii="Univers" w:hAnsi="Univers" w:cs="Arial"/>
          <w:lang w:val="nl-NL"/>
        </w:rPr>
      </w:pPr>
      <w:r w:rsidRPr="00D9444A">
        <w:rPr>
          <w:rFonts w:ascii="Univers" w:hAnsi="Univers" w:cs="Arial"/>
          <w:lang w:val="nl-NL"/>
        </w:rPr>
        <w:t>Trendanalyse:</w:t>
      </w:r>
    </w:p>
    <w:p w14:paraId="102F0F9A" w14:textId="77777777" w:rsidR="003E4C30" w:rsidRPr="00D9444A" w:rsidRDefault="003E4C30" w:rsidP="003E4C30">
      <w:pPr>
        <w:autoSpaceDE w:val="0"/>
        <w:autoSpaceDN w:val="0"/>
        <w:adjustRightInd w:val="0"/>
        <w:ind w:left="993"/>
        <w:rPr>
          <w:rFonts w:ascii="Univers" w:hAnsi="Univers" w:cs="Arial"/>
          <w:lang w:val="nl-NL"/>
        </w:rPr>
      </w:pPr>
      <w:r w:rsidRPr="00D9444A">
        <w:rPr>
          <w:rFonts w:ascii="Univers" w:hAnsi="Univers" w:cs="Arial"/>
          <w:lang w:val="nl-NL"/>
        </w:rPr>
        <w:t>Aan de hand van geregistreerde incidenten kunnen trendanalyses worden uitgevoerd en daarmee kunnen mogelijke verstoringen tijdig worden gesignaleerd, voorkomen of sneller worden opgelost.</w:t>
      </w:r>
      <w:r w:rsidR="00BB6D1C" w:rsidRPr="00D9444A">
        <w:rPr>
          <w:rFonts w:ascii="Univers" w:hAnsi="Univers" w:cs="Arial"/>
          <w:lang w:val="nl-NL"/>
        </w:rPr>
        <w:t xml:space="preserve"> Indien van toepassing wordt de trendanalyse j</w:t>
      </w:r>
      <w:r w:rsidR="00BB6D1C" w:rsidRPr="00D9444A">
        <w:rPr>
          <w:rFonts w:ascii="Univers" w:hAnsi="Univers"/>
        </w:rPr>
        <w:t>aarlijks (in januari) telkens 2 weken na afloop van de periode te worden aangeleverd.</w:t>
      </w:r>
    </w:p>
    <w:p w14:paraId="78764103" w14:textId="77777777" w:rsidR="003E4C30" w:rsidRPr="00D9444A" w:rsidRDefault="003E4C30" w:rsidP="00675A1F">
      <w:pPr>
        <w:numPr>
          <w:ilvl w:val="1"/>
          <w:numId w:val="5"/>
        </w:numPr>
        <w:autoSpaceDE w:val="0"/>
        <w:autoSpaceDN w:val="0"/>
        <w:adjustRightInd w:val="0"/>
        <w:ind w:left="993" w:hanging="284"/>
        <w:rPr>
          <w:rFonts w:ascii="Univers" w:hAnsi="Univers" w:cs="Arial"/>
          <w:lang w:val="nl-NL"/>
        </w:rPr>
      </w:pPr>
      <w:r w:rsidRPr="00D9444A">
        <w:rPr>
          <w:rFonts w:ascii="Univers" w:hAnsi="Univers" w:cs="Arial"/>
          <w:lang w:val="nl-NL"/>
        </w:rPr>
        <w:t>Controle op problemen:</w:t>
      </w:r>
    </w:p>
    <w:p w14:paraId="6BA90786" w14:textId="77777777" w:rsidR="003E4C30" w:rsidRPr="00D9444A" w:rsidRDefault="003E4C30" w:rsidP="003E4C30">
      <w:pPr>
        <w:autoSpaceDE w:val="0"/>
        <w:autoSpaceDN w:val="0"/>
        <w:adjustRightInd w:val="0"/>
        <w:ind w:left="993"/>
        <w:rPr>
          <w:rFonts w:ascii="Univers" w:hAnsi="Univers" w:cs="Arial"/>
          <w:lang w:val="nl-NL"/>
        </w:rPr>
      </w:pPr>
      <w:r w:rsidRPr="00D9444A">
        <w:rPr>
          <w:rFonts w:ascii="Univers" w:hAnsi="Univers" w:cs="Arial"/>
          <w:lang w:val="nl-NL"/>
        </w:rPr>
        <w:t>Deze activiteit zorgt voor de afhandeling van problemen bestaande uit identificatie en registratie van het probleem en het achterhalen van de oorzaak.</w:t>
      </w:r>
      <w:r w:rsidR="00BB6D1C" w:rsidRPr="00D9444A">
        <w:rPr>
          <w:rFonts w:ascii="Univers" w:hAnsi="Univers" w:cs="Arial"/>
          <w:lang w:val="nl-NL"/>
        </w:rPr>
        <w:t xml:space="preserve"> Controle op problemen vindt plaats indien van toepassing. </w:t>
      </w:r>
    </w:p>
    <w:p w14:paraId="4E928E33" w14:textId="77777777" w:rsidR="003E4C30" w:rsidRPr="00D9444A" w:rsidRDefault="003E4C30" w:rsidP="003E4C30">
      <w:pPr>
        <w:rPr>
          <w:rFonts w:ascii="Univers" w:hAnsi="Univers" w:cs="Arial"/>
          <w:lang w:val="nl-NL"/>
        </w:rPr>
      </w:pPr>
    </w:p>
    <w:p w14:paraId="6766115E" w14:textId="77777777" w:rsidR="003E4C30" w:rsidRPr="00D9444A" w:rsidRDefault="00A0047F" w:rsidP="003E4C30">
      <w:pPr>
        <w:tabs>
          <w:tab w:val="left" w:pos="709"/>
        </w:tabs>
        <w:autoSpaceDE w:val="0"/>
        <w:autoSpaceDN w:val="0"/>
        <w:adjustRightInd w:val="0"/>
        <w:rPr>
          <w:rFonts w:ascii="Univers" w:hAnsi="Univers" w:cs="Arial"/>
          <w:b/>
          <w:bCs/>
          <w:lang w:val="nl-NL"/>
        </w:rPr>
      </w:pPr>
      <w:r w:rsidRPr="00D9444A">
        <w:rPr>
          <w:rFonts w:ascii="Univers" w:hAnsi="Univers" w:cs="Arial"/>
          <w:bCs/>
          <w:lang w:val="nl-NL"/>
        </w:rPr>
        <w:t>5</w:t>
      </w:r>
      <w:r w:rsidR="003E4C30" w:rsidRPr="00D9444A">
        <w:rPr>
          <w:rFonts w:ascii="Univers" w:hAnsi="Univers" w:cs="Arial"/>
          <w:bCs/>
          <w:lang w:val="nl-NL"/>
        </w:rPr>
        <w:t>.</w:t>
      </w:r>
      <w:r w:rsidR="00B34667" w:rsidRPr="00D9444A">
        <w:rPr>
          <w:rFonts w:ascii="Univers" w:hAnsi="Univers" w:cs="Arial"/>
          <w:bCs/>
          <w:lang w:val="nl-NL"/>
        </w:rPr>
        <w:t>7</w:t>
      </w:r>
      <w:r w:rsidR="003E4C30" w:rsidRPr="00D9444A">
        <w:rPr>
          <w:rFonts w:ascii="Univers" w:hAnsi="Univers" w:cs="Arial"/>
          <w:b/>
          <w:bCs/>
          <w:lang w:val="nl-NL"/>
        </w:rPr>
        <w:tab/>
        <w:t>Releasebeheer</w:t>
      </w:r>
    </w:p>
    <w:p w14:paraId="51B530FE" w14:textId="77777777" w:rsidR="00201DEE" w:rsidRPr="00D9444A" w:rsidRDefault="003E4C30" w:rsidP="00201DEE">
      <w:pPr>
        <w:autoSpaceDE w:val="0"/>
        <w:autoSpaceDN w:val="0"/>
        <w:adjustRightInd w:val="0"/>
        <w:ind w:left="720"/>
        <w:rPr>
          <w:rFonts w:ascii="Univers" w:hAnsi="Univers" w:cs="Arial"/>
          <w:lang w:val="nl-NL"/>
        </w:rPr>
      </w:pPr>
      <w:r w:rsidRPr="00D9444A">
        <w:rPr>
          <w:rFonts w:ascii="Univers" w:hAnsi="Univers" w:cs="Arial"/>
          <w:lang w:val="nl-NL"/>
        </w:rPr>
        <w:t>Releasebeheer zorg</w:t>
      </w:r>
      <w:r w:rsidR="00ED07DB" w:rsidRPr="00D9444A">
        <w:rPr>
          <w:rFonts w:ascii="Univers" w:hAnsi="Univers" w:cs="Arial"/>
          <w:lang w:val="nl-NL"/>
        </w:rPr>
        <w:t>t</w:t>
      </w:r>
      <w:r w:rsidRPr="00D9444A">
        <w:rPr>
          <w:rFonts w:ascii="Univers" w:hAnsi="Univers" w:cs="Arial"/>
          <w:lang w:val="nl-NL"/>
        </w:rPr>
        <w:t xml:space="preserve"> ervoor dat alleen vrijgegeven versies van geautoriseerde </w:t>
      </w:r>
      <w:r w:rsidR="007A7E80" w:rsidRPr="00D9444A">
        <w:rPr>
          <w:rFonts w:ascii="Univers" w:hAnsi="Univers" w:cs="Arial"/>
          <w:lang w:val="nl-NL"/>
        </w:rPr>
        <w:t xml:space="preserve">Software </w:t>
      </w:r>
      <w:r w:rsidRPr="00D9444A">
        <w:rPr>
          <w:rFonts w:ascii="Univers" w:hAnsi="Univers" w:cs="Arial"/>
          <w:lang w:val="nl-NL"/>
        </w:rPr>
        <w:t xml:space="preserve">en </w:t>
      </w:r>
      <w:r w:rsidR="00E205CD" w:rsidRPr="00D9444A">
        <w:rPr>
          <w:rFonts w:ascii="Univers" w:hAnsi="Univers" w:cs="Arial"/>
          <w:lang w:val="nl-NL"/>
        </w:rPr>
        <w:t xml:space="preserve">hardware </w:t>
      </w:r>
      <w:r w:rsidRPr="00D9444A">
        <w:rPr>
          <w:rFonts w:ascii="Univers" w:hAnsi="Univers" w:cs="Arial"/>
          <w:lang w:val="nl-NL"/>
        </w:rPr>
        <w:t xml:space="preserve">beschikbaar worden gesteld om zeker te stellen dat wijzigingen herleidbaar en veilig zijn. Nieuwe versies van de </w:t>
      </w:r>
      <w:r w:rsidR="00E205CD" w:rsidRPr="00D9444A">
        <w:rPr>
          <w:rFonts w:ascii="Univers" w:hAnsi="Univers" w:cs="Arial"/>
          <w:lang w:val="nl-NL"/>
        </w:rPr>
        <w:t>hardware</w:t>
      </w:r>
      <w:r w:rsidRPr="00D9444A">
        <w:rPr>
          <w:rFonts w:ascii="Univers" w:hAnsi="Univers" w:cs="Arial"/>
          <w:lang w:val="nl-NL"/>
        </w:rPr>
        <w:t xml:space="preserve"> of </w:t>
      </w:r>
      <w:r w:rsidR="007A7E80" w:rsidRPr="00D9444A">
        <w:rPr>
          <w:rFonts w:ascii="Univers" w:hAnsi="Univers" w:cs="Arial"/>
          <w:lang w:val="nl-NL"/>
        </w:rPr>
        <w:t>Software</w:t>
      </w:r>
      <w:r w:rsidRPr="00D9444A">
        <w:rPr>
          <w:rFonts w:ascii="Univers" w:hAnsi="Univers" w:cs="Arial"/>
          <w:lang w:val="nl-NL"/>
        </w:rPr>
        <w:t xml:space="preserve"> in gebruik bij </w:t>
      </w:r>
      <w:r w:rsidR="00E205CD" w:rsidRPr="00D9444A">
        <w:rPr>
          <w:rFonts w:ascii="Univers" w:hAnsi="Univers" w:cs="Arial"/>
          <w:lang w:val="nl-NL"/>
        </w:rPr>
        <w:t>O</w:t>
      </w:r>
      <w:r w:rsidRPr="00D9444A">
        <w:rPr>
          <w:rFonts w:ascii="Univers" w:hAnsi="Univers" w:cs="Arial"/>
          <w:lang w:val="nl-NL"/>
        </w:rPr>
        <w:t xml:space="preserve">pdrachtgever welke naar mening van </w:t>
      </w:r>
      <w:r w:rsidR="00E205CD" w:rsidRPr="00D9444A">
        <w:rPr>
          <w:rFonts w:ascii="Univers" w:hAnsi="Univers" w:cs="Arial"/>
          <w:lang w:val="nl-NL"/>
        </w:rPr>
        <w:t>O</w:t>
      </w:r>
      <w:r w:rsidRPr="00D9444A">
        <w:rPr>
          <w:rFonts w:ascii="Univers" w:hAnsi="Univers" w:cs="Arial"/>
          <w:lang w:val="nl-NL"/>
        </w:rPr>
        <w:t xml:space="preserve">pdrachtnemer een substantiële verbetering van de functionaliteit van het systeem oplevert worden proactief aangeboden aan de beheerder van </w:t>
      </w:r>
      <w:r w:rsidR="00E205CD" w:rsidRPr="00D9444A">
        <w:rPr>
          <w:rFonts w:ascii="Univers" w:hAnsi="Univers" w:cs="Arial"/>
          <w:lang w:val="nl-NL"/>
        </w:rPr>
        <w:t>O</w:t>
      </w:r>
      <w:r w:rsidRPr="00D9444A">
        <w:rPr>
          <w:rFonts w:ascii="Univers" w:hAnsi="Univers" w:cs="Arial"/>
          <w:lang w:val="nl-NL"/>
        </w:rPr>
        <w:t>pdrachtgever.</w:t>
      </w:r>
      <w:r w:rsidR="00BB6D1C" w:rsidRPr="00D9444A">
        <w:rPr>
          <w:rFonts w:ascii="Univers" w:hAnsi="Univers" w:cs="Arial"/>
          <w:lang w:val="nl-NL"/>
        </w:rPr>
        <w:t xml:space="preserve"> Het aantal Releases is gelimiteerd tot 2 service pack updates per jaar en 1 Release per jaar, tenzij de veiligheid van het systeem niet meer gegarandeerd kan worden.  </w:t>
      </w:r>
    </w:p>
    <w:p w14:paraId="2F25650E" w14:textId="77777777" w:rsidR="003E4C30" w:rsidRPr="00D9444A" w:rsidRDefault="003E4C30" w:rsidP="003E4C30">
      <w:pPr>
        <w:autoSpaceDE w:val="0"/>
        <w:autoSpaceDN w:val="0"/>
        <w:adjustRightInd w:val="0"/>
        <w:rPr>
          <w:rFonts w:ascii="Univers" w:hAnsi="Univers" w:cs="Arial"/>
          <w:b/>
          <w:bCs/>
          <w:lang w:val="nl-NL"/>
        </w:rPr>
      </w:pPr>
    </w:p>
    <w:p w14:paraId="48A28953" w14:textId="77777777" w:rsidR="003E4C30" w:rsidRPr="00D9444A" w:rsidRDefault="00A0047F" w:rsidP="003E4C30">
      <w:pPr>
        <w:tabs>
          <w:tab w:val="left" w:pos="709"/>
        </w:tabs>
        <w:autoSpaceDE w:val="0"/>
        <w:autoSpaceDN w:val="0"/>
        <w:adjustRightInd w:val="0"/>
        <w:rPr>
          <w:rFonts w:ascii="Univers" w:hAnsi="Univers" w:cs="Arial"/>
          <w:b/>
          <w:bCs/>
          <w:lang w:val="nl-NL"/>
        </w:rPr>
      </w:pPr>
      <w:r w:rsidRPr="00D9444A">
        <w:rPr>
          <w:rFonts w:ascii="Univers" w:hAnsi="Univers" w:cs="Arial"/>
          <w:bCs/>
          <w:lang w:val="nl-NL"/>
        </w:rPr>
        <w:t>5</w:t>
      </w:r>
      <w:r w:rsidR="003E4C30" w:rsidRPr="00D9444A">
        <w:rPr>
          <w:rFonts w:ascii="Univers" w:hAnsi="Univers" w:cs="Arial"/>
          <w:bCs/>
          <w:lang w:val="nl-NL"/>
        </w:rPr>
        <w:t>.</w:t>
      </w:r>
      <w:r w:rsidR="00B34667" w:rsidRPr="00D9444A">
        <w:rPr>
          <w:rFonts w:ascii="Univers" w:hAnsi="Univers" w:cs="Arial"/>
          <w:bCs/>
          <w:lang w:val="nl-NL"/>
        </w:rPr>
        <w:t>8</w:t>
      </w:r>
      <w:r w:rsidR="003E4C30" w:rsidRPr="00D9444A">
        <w:rPr>
          <w:rFonts w:ascii="Univers" w:hAnsi="Univers" w:cs="Arial"/>
          <w:bCs/>
          <w:lang w:val="nl-NL"/>
        </w:rPr>
        <w:tab/>
      </w:r>
      <w:r w:rsidR="003E4C30" w:rsidRPr="00D9444A">
        <w:rPr>
          <w:rFonts w:ascii="Univers" w:hAnsi="Univers" w:cs="Arial"/>
          <w:b/>
          <w:bCs/>
          <w:lang w:val="nl-NL"/>
        </w:rPr>
        <w:t>Wijzigingsbeheer</w:t>
      </w:r>
    </w:p>
    <w:p w14:paraId="1E7B1AAF" w14:textId="77777777" w:rsidR="003E4C30" w:rsidRPr="00D9444A" w:rsidRDefault="003E4C30" w:rsidP="003E4C30">
      <w:pPr>
        <w:tabs>
          <w:tab w:val="left" w:pos="709"/>
        </w:tabs>
        <w:autoSpaceDE w:val="0"/>
        <w:autoSpaceDN w:val="0"/>
        <w:adjustRightInd w:val="0"/>
        <w:ind w:left="720"/>
        <w:rPr>
          <w:rFonts w:ascii="Univers" w:hAnsi="Univers" w:cs="Arial"/>
          <w:lang w:val="nl-NL"/>
        </w:rPr>
      </w:pPr>
      <w:r w:rsidRPr="00D9444A">
        <w:rPr>
          <w:rFonts w:ascii="Univers" w:hAnsi="Univers" w:cs="Arial"/>
          <w:lang w:val="nl-NL"/>
        </w:rPr>
        <w:t>Wijzigingsbeheer zorgt voor het gecontroleerd doorvoeren van wijzingen in het systeem. Het betreft hier wijzigingen in hard</w:t>
      </w:r>
      <w:r w:rsidR="00E205CD" w:rsidRPr="00D9444A">
        <w:rPr>
          <w:rFonts w:ascii="Univers" w:hAnsi="Univers" w:cs="Arial"/>
          <w:lang w:val="nl-NL"/>
        </w:rPr>
        <w:t>-</w:t>
      </w:r>
      <w:r w:rsidRPr="00D9444A">
        <w:rPr>
          <w:rFonts w:ascii="Univers" w:hAnsi="Univers" w:cs="Arial"/>
          <w:lang w:val="nl-NL"/>
        </w:rPr>
        <w:t xml:space="preserve"> en/ of </w:t>
      </w:r>
      <w:r w:rsidR="00E205CD" w:rsidRPr="00D9444A">
        <w:rPr>
          <w:rFonts w:ascii="Univers" w:hAnsi="Univers" w:cs="Arial"/>
          <w:lang w:val="nl-NL"/>
        </w:rPr>
        <w:t>S</w:t>
      </w:r>
      <w:r w:rsidRPr="00D9444A">
        <w:rPr>
          <w:rFonts w:ascii="Univers" w:hAnsi="Univers" w:cs="Arial"/>
          <w:lang w:val="nl-NL"/>
        </w:rPr>
        <w:t>oftware.</w:t>
      </w:r>
    </w:p>
    <w:p w14:paraId="73BB63C5" w14:textId="77777777" w:rsidR="003E4C30" w:rsidRPr="00D9444A" w:rsidRDefault="003E4C30" w:rsidP="003E4C30">
      <w:pPr>
        <w:tabs>
          <w:tab w:val="left" w:pos="709"/>
        </w:tabs>
        <w:autoSpaceDE w:val="0"/>
        <w:autoSpaceDN w:val="0"/>
        <w:adjustRightInd w:val="0"/>
        <w:ind w:left="720"/>
        <w:rPr>
          <w:rFonts w:ascii="Univers" w:hAnsi="Univers" w:cs="Arial"/>
          <w:lang w:val="nl-NL"/>
        </w:rPr>
      </w:pPr>
    </w:p>
    <w:p w14:paraId="76EF5F3E" w14:textId="134668D1" w:rsidR="003E4C30" w:rsidRDefault="003E4C30" w:rsidP="003E4C30">
      <w:pPr>
        <w:tabs>
          <w:tab w:val="left" w:pos="709"/>
        </w:tabs>
        <w:autoSpaceDE w:val="0"/>
        <w:autoSpaceDN w:val="0"/>
        <w:adjustRightInd w:val="0"/>
        <w:ind w:left="720"/>
        <w:rPr>
          <w:rFonts w:ascii="Univers" w:hAnsi="Univers" w:cs="Arial"/>
          <w:lang w:val="nl-NL"/>
        </w:rPr>
      </w:pPr>
      <w:r w:rsidRPr="00D9444A">
        <w:rPr>
          <w:rFonts w:ascii="Univers" w:hAnsi="Univers" w:cs="Arial"/>
          <w:lang w:val="nl-NL"/>
        </w:rPr>
        <w:lastRenderedPageBreak/>
        <w:t>Het doel is om door goede afstemming in de organisatie te bepalen welke wijzingen nodig zijn en hoe deze door te voeren met zo weinig mogelijk impact op de kwaliteit van de afgesproken functional</w:t>
      </w:r>
      <w:r w:rsidR="007B7947" w:rsidRPr="00D9444A">
        <w:rPr>
          <w:rFonts w:ascii="Univers" w:hAnsi="Univers" w:cs="Arial"/>
          <w:lang w:val="nl-NL"/>
        </w:rPr>
        <w:t xml:space="preserve">iteit. Kleine wijzigingen aan het </w:t>
      </w:r>
      <w:r w:rsidR="00E205CD" w:rsidRPr="00D9444A">
        <w:rPr>
          <w:rFonts w:ascii="Univers" w:hAnsi="Univers" w:cs="Arial"/>
          <w:lang w:val="nl-NL"/>
        </w:rPr>
        <w:t>systeem</w:t>
      </w:r>
      <w:r w:rsidRPr="00D9444A">
        <w:rPr>
          <w:rFonts w:ascii="Univers" w:hAnsi="Univers" w:cs="Arial"/>
          <w:lang w:val="nl-NL"/>
        </w:rPr>
        <w:t xml:space="preserve"> zullen aan het einde van elk kalender jaar </w:t>
      </w:r>
      <w:r w:rsidR="00E205CD" w:rsidRPr="00D9444A">
        <w:rPr>
          <w:rFonts w:ascii="Univers" w:hAnsi="Univers" w:cs="Arial"/>
          <w:lang w:val="nl-NL"/>
        </w:rPr>
        <w:t>met Opdrachtgever</w:t>
      </w:r>
      <w:r w:rsidRPr="00D9444A">
        <w:rPr>
          <w:rFonts w:ascii="Univers" w:hAnsi="Univers" w:cs="Arial"/>
          <w:lang w:val="nl-NL"/>
        </w:rPr>
        <w:t xml:space="preserve"> worden besproken en contractueel worden aangepast. Grotere wijzigingen zullen na de oplevering daarvan worden besproken.</w:t>
      </w:r>
    </w:p>
    <w:p w14:paraId="0F2FDF76" w14:textId="77777777" w:rsidR="008C214C" w:rsidRPr="00D9444A" w:rsidRDefault="008C214C" w:rsidP="003E4C30">
      <w:pPr>
        <w:tabs>
          <w:tab w:val="left" w:pos="709"/>
        </w:tabs>
        <w:autoSpaceDE w:val="0"/>
        <w:autoSpaceDN w:val="0"/>
        <w:adjustRightInd w:val="0"/>
        <w:ind w:left="720"/>
        <w:rPr>
          <w:rFonts w:ascii="Univers" w:hAnsi="Univers" w:cs="Arial"/>
          <w:lang w:val="nl-NL"/>
        </w:rPr>
      </w:pPr>
    </w:p>
    <w:p w14:paraId="5825D644" w14:textId="77777777" w:rsidR="003E4C30" w:rsidRPr="00D9444A" w:rsidRDefault="00A0047F" w:rsidP="003E4C30">
      <w:pPr>
        <w:tabs>
          <w:tab w:val="left" w:pos="709"/>
        </w:tabs>
        <w:autoSpaceDE w:val="0"/>
        <w:autoSpaceDN w:val="0"/>
        <w:adjustRightInd w:val="0"/>
        <w:rPr>
          <w:rFonts w:ascii="Univers" w:hAnsi="Univers" w:cs="Arial"/>
          <w:b/>
          <w:bCs/>
          <w:lang w:val="nl-NL"/>
        </w:rPr>
      </w:pPr>
      <w:r w:rsidRPr="00D9444A">
        <w:rPr>
          <w:rFonts w:ascii="Univers" w:hAnsi="Univers" w:cs="Arial"/>
          <w:bCs/>
          <w:lang w:val="nl-NL"/>
        </w:rPr>
        <w:t>5</w:t>
      </w:r>
      <w:r w:rsidR="003E4C30" w:rsidRPr="00D9444A">
        <w:rPr>
          <w:rFonts w:ascii="Univers" w:hAnsi="Univers" w:cs="Arial"/>
          <w:bCs/>
          <w:lang w:val="nl-NL"/>
        </w:rPr>
        <w:t>.</w:t>
      </w:r>
      <w:r w:rsidR="00B34667" w:rsidRPr="00D9444A">
        <w:rPr>
          <w:rFonts w:ascii="Univers" w:hAnsi="Univers" w:cs="Arial"/>
          <w:bCs/>
          <w:lang w:val="nl-NL"/>
        </w:rPr>
        <w:t>9</w:t>
      </w:r>
      <w:r w:rsidR="003E4C30" w:rsidRPr="00D9444A">
        <w:rPr>
          <w:rFonts w:ascii="Univers" w:hAnsi="Univers" w:cs="Arial"/>
          <w:bCs/>
          <w:lang w:val="nl-NL"/>
        </w:rPr>
        <w:tab/>
      </w:r>
      <w:r w:rsidR="003E4C30" w:rsidRPr="00D9444A">
        <w:rPr>
          <w:rFonts w:ascii="Univers" w:hAnsi="Univers" w:cs="Arial"/>
          <w:b/>
          <w:bCs/>
          <w:lang w:val="nl-NL"/>
        </w:rPr>
        <w:t>Service Delivery Management</w:t>
      </w:r>
    </w:p>
    <w:p w14:paraId="3E99DB93" w14:textId="77777777" w:rsidR="003E4C30" w:rsidRPr="00D9444A" w:rsidRDefault="003E4C30" w:rsidP="003E4C30">
      <w:pPr>
        <w:tabs>
          <w:tab w:val="left" w:pos="709"/>
        </w:tabs>
        <w:autoSpaceDE w:val="0"/>
        <w:autoSpaceDN w:val="0"/>
        <w:adjustRightInd w:val="0"/>
        <w:ind w:left="720"/>
        <w:rPr>
          <w:rFonts w:ascii="Univers" w:hAnsi="Univers" w:cs="Arial"/>
          <w:lang w:val="nl-NL"/>
        </w:rPr>
      </w:pPr>
      <w:r w:rsidRPr="00D9444A">
        <w:rPr>
          <w:rFonts w:ascii="Univers" w:hAnsi="Univers" w:cs="Arial"/>
          <w:lang w:val="nl-NL"/>
        </w:rPr>
        <w:t>Service Delivery Management draagt zorg voor het continu onderhouden en verbeteren van de afgesproken dienstverlening door middel van het maken van goede afspraken over het monitoren van en het rapporteren over de prestaties.</w:t>
      </w:r>
    </w:p>
    <w:p w14:paraId="2F896D52" w14:textId="77777777" w:rsidR="003E4C30" w:rsidRPr="00D9444A" w:rsidRDefault="003E4C30" w:rsidP="003E4C30">
      <w:pPr>
        <w:tabs>
          <w:tab w:val="left" w:pos="709"/>
        </w:tabs>
        <w:autoSpaceDE w:val="0"/>
        <w:autoSpaceDN w:val="0"/>
        <w:adjustRightInd w:val="0"/>
        <w:rPr>
          <w:rFonts w:ascii="Univers" w:hAnsi="Univers" w:cs="Arial"/>
          <w:lang w:val="nl-NL"/>
        </w:rPr>
      </w:pPr>
    </w:p>
    <w:p w14:paraId="4633B13D" w14:textId="7C7E121D" w:rsidR="003E4C30" w:rsidRPr="00D9444A" w:rsidRDefault="003E4C30" w:rsidP="003E4C30">
      <w:pPr>
        <w:tabs>
          <w:tab w:val="left" w:pos="709"/>
        </w:tabs>
        <w:autoSpaceDE w:val="0"/>
        <w:autoSpaceDN w:val="0"/>
        <w:adjustRightInd w:val="0"/>
        <w:ind w:left="720"/>
        <w:rPr>
          <w:rFonts w:ascii="Univers" w:hAnsi="Univers" w:cs="Arial"/>
          <w:lang w:val="nl-NL"/>
        </w:rPr>
      </w:pPr>
      <w:r w:rsidRPr="00D9444A">
        <w:rPr>
          <w:rFonts w:ascii="Univers" w:hAnsi="Univers" w:cs="Arial"/>
          <w:lang w:val="nl-NL"/>
        </w:rPr>
        <w:t>De inhoud van de</w:t>
      </w:r>
      <w:r w:rsidR="00ED07DB" w:rsidRPr="00D9444A">
        <w:rPr>
          <w:rFonts w:ascii="Univers" w:hAnsi="Univers" w:cs="Arial"/>
          <w:lang w:val="nl-NL"/>
        </w:rPr>
        <w:t xml:space="preserve">ze </w:t>
      </w:r>
      <w:r w:rsidR="00D9444A">
        <w:rPr>
          <w:rFonts w:ascii="Univers" w:hAnsi="Univers" w:cs="Arial"/>
          <w:lang w:val="nl-NL"/>
        </w:rPr>
        <w:t>Service Level Agreement</w:t>
      </w:r>
      <w:r w:rsidRPr="00D9444A">
        <w:rPr>
          <w:rFonts w:ascii="Univers" w:hAnsi="Univers" w:cs="Arial"/>
          <w:lang w:val="nl-NL"/>
        </w:rPr>
        <w:t xml:space="preserve"> wordt conform de overeengekomen </w:t>
      </w:r>
      <w:r w:rsidR="00ED07DB" w:rsidRPr="00D9444A">
        <w:rPr>
          <w:rFonts w:ascii="Univers" w:hAnsi="Univers" w:cs="Arial"/>
          <w:lang w:val="nl-NL"/>
        </w:rPr>
        <w:t>communicatie-matrix</w:t>
      </w:r>
      <w:r w:rsidRPr="00D9444A">
        <w:rPr>
          <w:rFonts w:ascii="Univers" w:hAnsi="Univers" w:cs="Arial"/>
          <w:lang w:val="nl-NL"/>
        </w:rPr>
        <w:t xml:space="preserve"> geëvalueerd en</w:t>
      </w:r>
      <w:r w:rsidR="00E205CD" w:rsidRPr="00D9444A">
        <w:rPr>
          <w:rFonts w:ascii="Univers" w:hAnsi="Univers" w:cs="Arial"/>
          <w:lang w:val="nl-NL"/>
        </w:rPr>
        <w:t xml:space="preserve"> kan</w:t>
      </w:r>
      <w:r w:rsidRPr="00D9444A">
        <w:rPr>
          <w:rFonts w:ascii="Univers" w:hAnsi="Univers" w:cs="Arial"/>
          <w:lang w:val="nl-NL"/>
        </w:rPr>
        <w:t xml:space="preserve"> indien nodig</w:t>
      </w:r>
      <w:r w:rsidR="00E205CD" w:rsidRPr="00D9444A">
        <w:rPr>
          <w:rFonts w:ascii="Univers" w:hAnsi="Univers" w:cs="Arial"/>
          <w:lang w:val="nl-NL"/>
        </w:rPr>
        <w:t>/ gewenst</w:t>
      </w:r>
      <w:r w:rsidRPr="00D9444A">
        <w:rPr>
          <w:rFonts w:ascii="Univers" w:hAnsi="Univers" w:cs="Arial"/>
          <w:lang w:val="nl-NL"/>
        </w:rPr>
        <w:t xml:space="preserve"> aangepast worden naar de behoeften van de </w:t>
      </w:r>
      <w:r w:rsidR="00ED07DB" w:rsidRPr="00D9444A">
        <w:rPr>
          <w:rFonts w:ascii="Univers" w:hAnsi="Univers" w:cs="Arial"/>
          <w:lang w:val="nl-NL"/>
        </w:rPr>
        <w:t>O</w:t>
      </w:r>
      <w:r w:rsidRPr="00D9444A">
        <w:rPr>
          <w:rFonts w:ascii="Univers" w:hAnsi="Univers" w:cs="Arial"/>
          <w:lang w:val="nl-NL"/>
        </w:rPr>
        <w:t>pdrachtgever of Opdrachtnemer.</w:t>
      </w:r>
    </w:p>
    <w:p w14:paraId="482351D1" w14:textId="77777777" w:rsidR="00ED07DB" w:rsidRPr="00D9444A" w:rsidRDefault="00ED07DB" w:rsidP="003E4C30">
      <w:pPr>
        <w:tabs>
          <w:tab w:val="left" w:pos="709"/>
        </w:tabs>
        <w:autoSpaceDE w:val="0"/>
        <w:autoSpaceDN w:val="0"/>
        <w:adjustRightInd w:val="0"/>
        <w:rPr>
          <w:rFonts w:ascii="Univers" w:hAnsi="Univers" w:cs="Arial"/>
          <w:lang w:val="nl-NL"/>
        </w:rPr>
      </w:pPr>
      <w:r w:rsidRPr="00D9444A">
        <w:rPr>
          <w:rFonts w:ascii="Univers" w:hAnsi="Univers" w:cs="Arial"/>
          <w:lang w:val="nl-NL"/>
        </w:rPr>
        <w:tab/>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3740"/>
        <w:gridCol w:w="1719"/>
        <w:gridCol w:w="1701"/>
      </w:tblGrid>
      <w:tr w:rsidR="0082372E" w:rsidRPr="00D9444A" w14:paraId="47762C7E" w14:textId="77777777" w:rsidTr="00A651C2">
        <w:tc>
          <w:tcPr>
            <w:tcW w:w="2196" w:type="dxa"/>
            <w:shd w:val="clear" w:color="auto" w:fill="8EAADB" w:themeFill="accent1" w:themeFillTint="99"/>
          </w:tcPr>
          <w:p w14:paraId="0E06A4E8" w14:textId="77777777" w:rsidR="00ED07DB" w:rsidRPr="00D9444A" w:rsidRDefault="00ED07DB" w:rsidP="00B161A9">
            <w:pPr>
              <w:tabs>
                <w:tab w:val="left" w:pos="709"/>
              </w:tabs>
              <w:autoSpaceDE w:val="0"/>
              <w:autoSpaceDN w:val="0"/>
              <w:adjustRightInd w:val="0"/>
              <w:rPr>
                <w:rFonts w:ascii="Univers" w:hAnsi="Univers" w:cs="Arial"/>
                <w:b/>
                <w:sz w:val="19"/>
                <w:szCs w:val="19"/>
                <w:lang w:val="nl-NL"/>
              </w:rPr>
            </w:pPr>
            <w:r w:rsidRPr="00D9444A">
              <w:rPr>
                <w:rFonts w:ascii="Univers" w:hAnsi="Univers" w:cs="Arial"/>
                <w:b/>
                <w:sz w:val="19"/>
                <w:szCs w:val="19"/>
                <w:lang w:val="nl-NL"/>
              </w:rPr>
              <w:t>Communicatiematrix</w:t>
            </w:r>
            <w:r w:rsidR="001A06C8" w:rsidRPr="00D9444A">
              <w:rPr>
                <w:rFonts w:ascii="Univers" w:hAnsi="Univers" w:cs="Arial"/>
                <w:b/>
                <w:sz w:val="19"/>
                <w:szCs w:val="19"/>
                <w:lang w:val="nl-NL"/>
              </w:rPr>
              <w:t>:</w:t>
            </w:r>
          </w:p>
        </w:tc>
        <w:tc>
          <w:tcPr>
            <w:tcW w:w="3740" w:type="dxa"/>
            <w:shd w:val="clear" w:color="auto" w:fill="8EAADB" w:themeFill="accent1" w:themeFillTint="99"/>
          </w:tcPr>
          <w:p w14:paraId="2FF113ED" w14:textId="77777777" w:rsidR="00ED07DB" w:rsidRPr="00D9444A" w:rsidRDefault="00ED07DB" w:rsidP="00B161A9">
            <w:pPr>
              <w:tabs>
                <w:tab w:val="left" w:pos="709"/>
              </w:tabs>
              <w:autoSpaceDE w:val="0"/>
              <w:autoSpaceDN w:val="0"/>
              <w:adjustRightInd w:val="0"/>
              <w:rPr>
                <w:rFonts w:ascii="Univers" w:hAnsi="Univers" w:cs="Arial"/>
                <w:b/>
                <w:sz w:val="19"/>
                <w:szCs w:val="19"/>
                <w:lang w:val="nl-NL"/>
              </w:rPr>
            </w:pPr>
            <w:r w:rsidRPr="00D9444A">
              <w:rPr>
                <w:rFonts w:ascii="Univers" w:hAnsi="Univers" w:cs="Arial"/>
                <w:b/>
                <w:sz w:val="19"/>
                <w:szCs w:val="19"/>
                <w:lang w:val="nl-NL"/>
              </w:rPr>
              <w:t>Onderwerpen:</w:t>
            </w:r>
          </w:p>
        </w:tc>
        <w:tc>
          <w:tcPr>
            <w:tcW w:w="1719" w:type="dxa"/>
            <w:shd w:val="clear" w:color="auto" w:fill="8EAADB" w:themeFill="accent1" w:themeFillTint="99"/>
          </w:tcPr>
          <w:p w14:paraId="4E96350D" w14:textId="77777777" w:rsidR="00ED07DB" w:rsidRPr="00D9444A" w:rsidRDefault="00ED07DB" w:rsidP="00B161A9">
            <w:pPr>
              <w:tabs>
                <w:tab w:val="left" w:pos="709"/>
              </w:tabs>
              <w:autoSpaceDE w:val="0"/>
              <w:autoSpaceDN w:val="0"/>
              <w:adjustRightInd w:val="0"/>
              <w:rPr>
                <w:rFonts w:ascii="Univers" w:hAnsi="Univers" w:cs="Arial"/>
                <w:b/>
                <w:sz w:val="19"/>
                <w:szCs w:val="19"/>
                <w:lang w:val="nl-NL"/>
              </w:rPr>
            </w:pPr>
            <w:r w:rsidRPr="00D9444A">
              <w:rPr>
                <w:rFonts w:ascii="Univers" w:hAnsi="Univers" w:cs="Arial"/>
                <w:b/>
                <w:sz w:val="19"/>
                <w:szCs w:val="19"/>
                <w:lang w:val="nl-NL"/>
              </w:rPr>
              <w:t>Opdrachtnemer:</w:t>
            </w:r>
          </w:p>
        </w:tc>
        <w:tc>
          <w:tcPr>
            <w:tcW w:w="1701" w:type="dxa"/>
            <w:shd w:val="clear" w:color="auto" w:fill="8EAADB" w:themeFill="accent1" w:themeFillTint="99"/>
          </w:tcPr>
          <w:p w14:paraId="737E1846" w14:textId="77777777" w:rsidR="00ED07DB" w:rsidRPr="00D9444A" w:rsidRDefault="00ED07DB" w:rsidP="00B161A9">
            <w:pPr>
              <w:tabs>
                <w:tab w:val="left" w:pos="709"/>
              </w:tabs>
              <w:autoSpaceDE w:val="0"/>
              <w:autoSpaceDN w:val="0"/>
              <w:adjustRightInd w:val="0"/>
              <w:rPr>
                <w:rFonts w:ascii="Univers" w:hAnsi="Univers" w:cs="Arial"/>
                <w:b/>
                <w:sz w:val="19"/>
                <w:szCs w:val="19"/>
                <w:lang w:val="nl-NL"/>
              </w:rPr>
            </w:pPr>
            <w:r w:rsidRPr="00D9444A">
              <w:rPr>
                <w:rFonts w:ascii="Univers" w:hAnsi="Univers" w:cs="Arial"/>
                <w:b/>
                <w:sz w:val="19"/>
                <w:szCs w:val="19"/>
                <w:lang w:val="nl-NL"/>
              </w:rPr>
              <w:t>Opdrachtgever:</w:t>
            </w:r>
          </w:p>
        </w:tc>
      </w:tr>
      <w:tr w:rsidR="0082372E" w:rsidRPr="00D9444A" w14:paraId="72719210" w14:textId="77777777" w:rsidTr="001A06C8">
        <w:tc>
          <w:tcPr>
            <w:tcW w:w="2196" w:type="dxa"/>
            <w:shd w:val="clear" w:color="auto" w:fill="auto"/>
          </w:tcPr>
          <w:p w14:paraId="1B95A961" w14:textId="77777777" w:rsidR="00ED07DB" w:rsidRPr="00D9444A" w:rsidRDefault="00ED07DB" w:rsidP="00B161A9">
            <w:pPr>
              <w:tabs>
                <w:tab w:val="left" w:pos="709"/>
              </w:tabs>
              <w:autoSpaceDE w:val="0"/>
              <w:autoSpaceDN w:val="0"/>
              <w:adjustRightInd w:val="0"/>
              <w:rPr>
                <w:rFonts w:ascii="Univers" w:hAnsi="Univers" w:cs="Arial"/>
                <w:sz w:val="18"/>
                <w:szCs w:val="18"/>
                <w:lang w:val="nl-NL"/>
              </w:rPr>
            </w:pPr>
            <w:r w:rsidRPr="00D9444A">
              <w:rPr>
                <w:rFonts w:ascii="Univers" w:hAnsi="Univers" w:cs="Arial"/>
                <w:sz w:val="18"/>
                <w:szCs w:val="18"/>
                <w:lang w:val="nl-NL"/>
              </w:rPr>
              <w:t>Strategisch overleg</w:t>
            </w:r>
          </w:p>
        </w:tc>
        <w:tc>
          <w:tcPr>
            <w:tcW w:w="3740" w:type="dxa"/>
            <w:shd w:val="clear" w:color="auto" w:fill="auto"/>
          </w:tcPr>
          <w:p w14:paraId="578FAC47"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 xml:space="preserve">Het afstemmen van de dienstverlening op langere termijn evenals strategiebepaling </w:t>
            </w:r>
            <w:r w:rsidR="007B7947" w:rsidRPr="00D9444A">
              <w:rPr>
                <w:rFonts w:ascii="Univers" w:hAnsi="Univers" w:cs="Arial"/>
                <w:sz w:val="18"/>
                <w:szCs w:val="18"/>
                <w:lang w:val="nl-NL"/>
              </w:rPr>
              <w:t>op middellange en lange termijn;</w:t>
            </w:r>
          </w:p>
          <w:p w14:paraId="3DD108EB"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Onderkennen van trends</w:t>
            </w:r>
            <w:r w:rsidR="007B7947" w:rsidRPr="00D9444A">
              <w:rPr>
                <w:rFonts w:ascii="Univers" w:hAnsi="Univers" w:cs="Arial"/>
                <w:sz w:val="18"/>
                <w:szCs w:val="18"/>
                <w:lang w:val="nl-NL"/>
              </w:rPr>
              <w:t>;</w:t>
            </w:r>
          </w:p>
          <w:p w14:paraId="174FF325"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Presentatie afgelopen periode</w:t>
            </w:r>
            <w:r w:rsidR="007B7947" w:rsidRPr="00D9444A">
              <w:rPr>
                <w:rFonts w:ascii="Univers" w:hAnsi="Univers" w:cs="Arial"/>
                <w:sz w:val="18"/>
                <w:szCs w:val="18"/>
                <w:lang w:val="nl-NL"/>
              </w:rPr>
              <w:t>;</w:t>
            </w:r>
          </w:p>
          <w:p w14:paraId="712F88C3"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Verbetervoorstellen en goedkeuring daarvan</w:t>
            </w:r>
            <w:r w:rsidR="007B7947" w:rsidRPr="00D9444A">
              <w:rPr>
                <w:rFonts w:ascii="Univers" w:hAnsi="Univers" w:cs="Arial"/>
                <w:sz w:val="18"/>
                <w:szCs w:val="18"/>
                <w:lang w:val="nl-NL"/>
              </w:rPr>
              <w:t>;</w:t>
            </w:r>
          </w:p>
          <w:p w14:paraId="479E9521"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Evaluatie verbetervoorstellen en goedkeuring daarvan</w:t>
            </w:r>
            <w:r w:rsidR="007B7947" w:rsidRPr="00D9444A">
              <w:rPr>
                <w:rFonts w:ascii="Univers" w:hAnsi="Univers" w:cs="Arial"/>
                <w:sz w:val="18"/>
                <w:szCs w:val="18"/>
                <w:lang w:val="nl-NL"/>
              </w:rPr>
              <w:t>;</w:t>
            </w:r>
          </w:p>
          <w:p w14:paraId="29CBE93C"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Contractuele zaken</w:t>
            </w:r>
            <w:r w:rsidR="007B7947" w:rsidRPr="00D9444A">
              <w:rPr>
                <w:rFonts w:ascii="Univers" w:hAnsi="Univers" w:cs="Arial"/>
                <w:sz w:val="18"/>
                <w:szCs w:val="18"/>
                <w:lang w:val="nl-NL"/>
              </w:rPr>
              <w:t>;</w:t>
            </w:r>
          </w:p>
          <w:p w14:paraId="0EBF58E6" w14:textId="77777777" w:rsidR="00ED07DB"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Bespreken performance dienstverlening</w:t>
            </w:r>
            <w:r w:rsidR="007B7947" w:rsidRPr="00D9444A">
              <w:rPr>
                <w:rFonts w:ascii="Univers" w:hAnsi="Univers" w:cs="Arial"/>
                <w:sz w:val="18"/>
                <w:szCs w:val="18"/>
                <w:lang w:val="nl-NL"/>
              </w:rPr>
              <w:t>.</w:t>
            </w:r>
          </w:p>
        </w:tc>
        <w:tc>
          <w:tcPr>
            <w:tcW w:w="1719" w:type="dxa"/>
            <w:shd w:val="clear" w:color="auto" w:fill="auto"/>
          </w:tcPr>
          <w:p w14:paraId="5DC22893" w14:textId="0B2D95CD" w:rsidR="00ED07DB" w:rsidRPr="00D9444A" w:rsidRDefault="00ED07DB" w:rsidP="00B161A9">
            <w:pPr>
              <w:tabs>
                <w:tab w:val="left" w:pos="709"/>
              </w:tabs>
              <w:autoSpaceDE w:val="0"/>
              <w:autoSpaceDN w:val="0"/>
              <w:adjustRightInd w:val="0"/>
              <w:rPr>
                <w:rFonts w:ascii="Univers" w:hAnsi="Univers" w:cs="Arial"/>
                <w:sz w:val="18"/>
                <w:szCs w:val="18"/>
                <w:lang w:val="nl-NL"/>
              </w:rPr>
            </w:pPr>
          </w:p>
        </w:tc>
        <w:tc>
          <w:tcPr>
            <w:tcW w:w="1701" w:type="dxa"/>
            <w:shd w:val="clear" w:color="auto" w:fill="auto"/>
          </w:tcPr>
          <w:p w14:paraId="7C9B7201" w14:textId="6ED88C1F" w:rsidR="00ED07DB" w:rsidRPr="00D9444A" w:rsidRDefault="00ED07DB" w:rsidP="00B161A9">
            <w:pPr>
              <w:tabs>
                <w:tab w:val="left" w:pos="709"/>
              </w:tabs>
              <w:autoSpaceDE w:val="0"/>
              <w:autoSpaceDN w:val="0"/>
              <w:adjustRightInd w:val="0"/>
              <w:rPr>
                <w:rFonts w:ascii="Univers" w:hAnsi="Univers" w:cs="Arial"/>
                <w:sz w:val="18"/>
                <w:szCs w:val="18"/>
                <w:lang w:val="nl-NL"/>
              </w:rPr>
            </w:pPr>
          </w:p>
        </w:tc>
      </w:tr>
      <w:tr w:rsidR="0082372E" w:rsidRPr="00D9444A" w14:paraId="3B8CB8DA" w14:textId="77777777" w:rsidTr="001A06C8">
        <w:tc>
          <w:tcPr>
            <w:tcW w:w="2196" w:type="dxa"/>
            <w:shd w:val="clear" w:color="auto" w:fill="auto"/>
          </w:tcPr>
          <w:p w14:paraId="09FD59D7" w14:textId="77777777" w:rsidR="00B34667" w:rsidRPr="00D9444A" w:rsidRDefault="00B34667" w:rsidP="00B161A9">
            <w:pPr>
              <w:tabs>
                <w:tab w:val="left" w:pos="709"/>
              </w:tabs>
              <w:autoSpaceDE w:val="0"/>
              <w:autoSpaceDN w:val="0"/>
              <w:adjustRightInd w:val="0"/>
              <w:rPr>
                <w:rFonts w:ascii="Univers" w:hAnsi="Univers" w:cs="Arial"/>
                <w:sz w:val="18"/>
                <w:szCs w:val="18"/>
                <w:lang w:val="nl-NL"/>
              </w:rPr>
            </w:pPr>
            <w:r w:rsidRPr="00D9444A">
              <w:rPr>
                <w:rFonts w:ascii="Univers" w:hAnsi="Univers" w:cs="Arial"/>
                <w:sz w:val="18"/>
                <w:szCs w:val="18"/>
                <w:lang w:val="nl-NL"/>
              </w:rPr>
              <w:t>Tactisch overleg</w:t>
            </w:r>
          </w:p>
        </w:tc>
        <w:tc>
          <w:tcPr>
            <w:tcW w:w="3740" w:type="dxa"/>
            <w:shd w:val="clear" w:color="auto" w:fill="auto"/>
          </w:tcPr>
          <w:p w14:paraId="576C417B"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Bespreken eventuele organisatorische problemen</w:t>
            </w:r>
            <w:r w:rsidR="007B7947" w:rsidRPr="00D9444A">
              <w:rPr>
                <w:rFonts w:ascii="Univers" w:hAnsi="Univers" w:cs="Arial"/>
                <w:sz w:val="18"/>
                <w:szCs w:val="18"/>
                <w:lang w:val="nl-NL"/>
              </w:rPr>
              <w:t>;</w:t>
            </w:r>
          </w:p>
          <w:p w14:paraId="6F18E43F"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Verbetervoorstellen en goedkeuring daarvan</w:t>
            </w:r>
            <w:r w:rsidR="007B7947" w:rsidRPr="00D9444A">
              <w:rPr>
                <w:rFonts w:ascii="Univers" w:hAnsi="Univers" w:cs="Arial"/>
                <w:sz w:val="18"/>
                <w:szCs w:val="18"/>
                <w:lang w:val="nl-NL"/>
              </w:rPr>
              <w:t>;</w:t>
            </w:r>
          </w:p>
          <w:p w14:paraId="28F9398D" w14:textId="42ACCB5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 xml:space="preserve">Status van verbeterprojecten niet in de </w:t>
            </w:r>
            <w:r w:rsidR="00D9444A">
              <w:rPr>
                <w:rFonts w:ascii="Univers" w:hAnsi="Univers" w:cs="Arial"/>
                <w:sz w:val="18"/>
                <w:szCs w:val="18"/>
                <w:lang w:val="nl-NL"/>
              </w:rPr>
              <w:t>Service Level Agreement</w:t>
            </w:r>
            <w:r w:rsidR="007B7947" w:rsidRPr="00D9444A">
              <w:rPr>
                <w:rFonts w:ascii="Univers" w:hAnsi="Univers" w:cs="Arial"/>
                <w:sz w:val="18"/>
                <w:szCs w:val="18"/>
                <w:lang w:val="nl-NL"/>
              </w:rPr>
              <w:t>;</w:t>
            </w:r>
          </w:p>
          <w:p w14:paraId="7C21A904"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Wijzigingen in officiële documenten</w:t>
            </w:r>
            <w:r w:rsidR="007B7947" w:rsidRPr="00D9444A">
              <w:rPr>
                <w:rFonts w:ascii="Univers" w:hAnsi="Univers" w:cs="Arial"/>
                <w:sz w:val="18"/>
                <w:szCs w:val="18"/>
                <w:lang w:val="nl-NL"/>
              </w:rPr>
              <w:t>.</w:t>
            </w:r>
          </w:p>
        </w:tc>
        <w:tc>
          <w:tcPr>
            <w:tcW w:w="1719" w:type="dxa"/>
            <w:shd w:val="clear" w:color="auto" w:fill="auto"/>
          </w:tcPr>
          <w:p w14:paraId="325DF3A4" w14:textId="28F99DF5" w:rsidR="00B34667" w:rsidRPr="00D9444A" w:rsidRDefault="00B34667" w:rsidP="00B161A9">
            <w:pPr>
              <w:tabs>
                <w:tab w:val="left" w:pos="709"/>
              </w:tabs>
              <w:autoSpaceDE w:val="0"/>
              <w:autoSpaceDN w:val="0"/>
              <w:adjustRightInd w:val="0"/>
              <w:rPr>
                <w:rFonts w:ascii="Univers" w:hAnsi="Univers" w:cs="Arial"/>
                <w:sz w:val="18"/>
                <w:szCs w:val="18"/>
                <w:lang w:val="nl-NL"/>
              </w:rPr>
            </w:pPr>
          </w:p>
        </w:tc>
        <w:tc>
          <w:tcPr>
            <w:tcW w:w="1701" w:type="dxa"/>
            <w:shd w:val="clear" w:color="auto" w:fill="auto"/>
          </w:tcPr>
          <w:p w14:paraId="5958B7B6" w14:textId="26AD3E93" w:rsidR="00B34667" w:rsidRPr="00D9444A" w:rsidRDefault="00B34667" w:rsidP="00675A1F">
            <w:pPr>
              <w:tabs>
                <w:tab w:val="left" w:pos="709"/>
              </w:tabs>
              <w:autoSpaceDE w:val="0"/>
              <w:autoSpaceDN w:val="0"/>
              <w:adjustRightInd w:val="0"/>
              <w:rPr>
                <w:rFonts w:ascii="Univers" w:hAnsi="Univers" w:cs="Arial"/>
                <w:sz w:val="18"/>
                <w:szCs w:val="18"/>
                <w:lang w:val="nl-NL"/>
              </w:rPr>
            </w:pPr>
          </w:p>
        </w:tc>
      </w:tr>
      <w:tr w:rsidR="0082372E" w:rsidRPr="00D9444A" w14:paraId="4509051A" w14:textId="77777777" w:rsidTr="001A06C8">
        <w:tc>
          <w:tcPr>
            <w:tcW w:w="2196" w:type="dxa"/>
            <w:shd w:val="clear" w:color="auto" w:fill="auto"/>
          </w:tcPr>
          <w:p w14:paraId="209C6714" w14:textId="77777777" w:rsidR="00ED07DB" w:rsidRPr="00D9444A" w:rsidRDefault="00ED07DB" w:rsidP="00B161A9">
            <w:pPr>
              <w:tabs>
                <w:tab w:val="left" w:pos="709"/>
              </w:tabs>
              <w:autoSpaceDE w:val="0"/>
              <w:autoSpaceDN w:val="0"/>
              <w:adjustRightInd w:val="0"/>
              <w:rPr>
                <w:rFonts w:ascii="Univers" w:hAnsi="Univers" w:cs="Arial"/>
                <w:sz w:val="18"/>
                <w:szCs w:val="18"/>
                <w:lang w:val="nl-NL"/>
              </w:rPr>
            </w:pPr>
            <w:r w:rsidRPr="00D9444A">
              <w:rPr>
                <w:rFonts w:ascii="Univers" w:hAnsi="Univers" w:cs="Arial"/>
                <w:sz w:val="18"/>
                <w:szCs w:val="18"/>
                <w:lang w:val="nl-NL"/>
              </w:rPr>
              <w:t>Operationeel overleg</w:t>
            </w:r>
          </w:p>
        </w:tc>
        <w:tc>
          <w:tcPr>
            <w:tcW w:w="3740" w:type="dxa"/>
            <w:shd w:val="clear" w:color="auto" w:fill="auto"/>
          </w:tcPr>
          <w:p w14:paraId="2B2B229D"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Bespreking van de rapportage</w:t>
            </w:r>
            <w:r w:rsidR="007B7947" w:rsidRPr="00D9444A">
              <w:rPr>
                <w:rFonts w:ascii="Univers" w:hAnsi="Univers" w:cs="Arial"/>
                <w:sz w:val="18"/>
                <w:szCs w:val="18"/>
                <w:lang w:val="nl-NL"/>
              </w:rPr>
              <w:t>s;</w:t>
            </w:r>
          </w:p>
          <w:p w14:paraId="30DBAB4A"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Lopende storingen</w:t>
            </w:r>
            <w:r w:rsidR="007B7947" w:rsidRPr="00D9444A">
              <w:rPr>
                <w:rFonts w:ascii="Univers" w:hAnsi="Univers" w:cs="Arial"/>
                <w:sz w:val="18"/>
                <w:szCs w:val="18"/>
                <w:lang w:val="nl-NL"/>
              </w:rPr>
              <w:t>;</w:t>
            </w:r>
          </w:p>
          <w:p w14:paraId="76470FF2"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Het evalueren van de dienstverlening rond incident</w:t>
            </w:r>
            <w:r w:rsidR="007A7E80" w:rsidRPr="00D9444A">
              <w:rPr>
                <w:rFonts w:ascii="Univers" w:hAnsi="Univers" w:cs="Arial"/>
                <w:sz w:val="18"/>
                <w:szCs w:val="18"/>
                <w:lang w:val="nl-NL"/>
              </w:rPr>
              <w:t>management</w:t>
            </w:r>
            <w:r w:rsidR="007B7947" w:rsidRPr="00D9444A">
              <w:rPr>
                <w:rFonts w:ascii="Univers" w:hAnsi="Univers" w:cs="Arial"/>
                <w:sz w:val="18"/>
                <w:szCs w:val="18"/>
                <w:lang w:val="nl-NL"/>
              </w:rPr>
              <w:t>;</w:t>
            </w:r>
          </w:p>
          <w:p w14:paraId="1F3B9D7E" w14:textId="77777777" w:rsidR="00B34667" w:rsidRPr="00D9444A" w:rsidRDefault="00B3466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Nieuw</w:t>
            </w:r>
            <w:r w:rsidR="007B7947" w:rsidRPr="00D9444A">
              <w:rPr>
                <w:rFonts w:ascii="Univers" w:hAnsi="Univers" w:cs="Arial"/>
                <w:sz w:val="18"/>
                <w:szCs w:val="18"/>
                <w:lang w:val="nl-NL"/>
              </w:rPr>
              <w:t xml:space="preserve"> ingediende wijzigingsverzoeken;</w:t>
            </w:r>
          </w:p>
          <w:p w14:paraId="4D15B7E0" w14:textId="77777777" w:rsidR="00B34667" w:rsidRPr="00D9444A" w:rsidRDefault="007B7947" w:rsidP="00254CFC">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De dienstverlening van m.b.t. w</w:t>
            </w:r>
            <w:r w:rsidR="00B34667" w:rsidRPr="00D9444A">
              <w:rPr>
                <w:rFonts w:ascii="Univers" w:hAnsi="Univers" w:cs="Arial"/>
                <w:sz w:val="18"/>
                <w:szCs w:val="18"/>
                <w:lang w:val="nl-NL"/>
              </w:rPr>
              <w:t>ijzigingsbeheer</w:t>
            </w:r>
            <w:r w:rsidRPr="00D9444A">
              <w:rPr>
                <w:rFonts w:ascii="Univers" w:hAnsi="Univers" w:cs="Arial"/>
                <w:sz w:val="18"/>
                <w:szCs w:val="18"/>
                <w:lang w:val="nl-NL"/>
              </w:rPr>
              <w:t>;</w:t>
            </w:r>
          </w:p>
          <w:p w14:paraId="553BE2B1" w14:textId="77777777" w:rsidR="00ED07DB" w:rsidRPr="00D9444A" w:rsidRDefault="00B34667" w:rsidP="007B7947">
            <w:pPr>
              <w:numPr>
                <w:ilvl w:val="0"/>
                <w:numId w:val="11"/>
              </w:numPr>
              <w:tabs>
                <w:tab w:val="left" w:pos="278"/>
              </w:tabs>
              <w:autoSpaceDE w:val="0"/>
              <w:autoSpaceDN w:val="0"/>
              <w:adjustRightInd w:val="0"/>
              <w:ind w:left="278" w:hanging="284"/>
              <w:rPr>
                <w:rFonts w:ascii="Univers" w:hAnsi="Univers" w:cs="Arial"/>
                <w:sz w:val="18"/>
                <w:szCs w:val="18"/>
                <w:lang w:val="nl-NL"/>
              </w:rPr>
            </w:pPr>
            <w:r w:rsidRPr="00D9444A">
              <w:rPr>
                <w:rFonts w:ascii="Univers" w:hAnsi="Univers" w:cs="Arial"/>
                <w:sz w:val="18"/>
                <w:szCs w:val="18"/>
                <w:lang w:val="nl-NL"/>
              </w:rPr>
              <w:t>Het maken van operationele werkafspraken om verbeteringen in de processen te</w:t>
            </w:r>
            <w:r w:rsidR="007B7947" w:rsidRPr="00D9444A">
              <w:rPr>
                <w:rFonts w:ascii="Univers" w:hAnsi="Univers" w:cs="Arial"/>
                <w:sz w:val="18"/>
                <w:szCs w:val="18"/>
                <w:lang w:val="nl-NL"/>
              </w:rPr>
              <w:t xml:space="preserve"> </w:t>
            </w:r>
            <w:proofErr w:type="spellStart"/>
            <w:r w:rsidRPr="00D9444A">
              <w:rPr>
                <w:rFonts w:ascii="Univers" w:hAnsi="Univers" w:cs="Arial"/>
                <w:sz w:val="18"/>
                <w:szCs w:val="18"/>
                <w:lang w:val="nl-NL"/>
              </w:rPr>
              <w:t>bewerk</w:t>
            </w:r>
            <w:r w:rsidR="007B7947" w:rsidRPr="00D9444A">
              <w:rPr>
                <w:rFonts w:ascii="Univers" w:hAnsi="Univers" w:cs="Arial"/>
                <w:sz w:val="18"/>
                <w:szCs w:val="18"/>
                <w:lang w:val="nl-NL"/>
              </w:rPr>
              <w:t>-</w:t>
            </w:r>
            <w:r w:rsidRPr="00D9444A">
              <w:rPr>
                <w:rFonts w:ascii="Univers" w:hAnsi="Univers" w:cs="Arial"/>
                <w:sz w:val="18"/>
                <w:szCs w:val="18"/>
                <w:lang w:val="nl-NL"/>
              </w:rPr>
              <w:t>stelligen</w:t>
            </w:r>
            <w:proofErr w:type="spellEnd"/>
            <w:r w:rsidRPr="00D9444A">
              <w:rPr>
                <w:rFonts w:ascii="Univers" w:hAnsi="Univers" w:cs="Arial"/>
                <w:sz w:val="18"/>
                <w:szCs w:val="18"/>
                <w:lang w:val="nl-NL"/>
              </w:rPr>
              <w:t>.</w:t>
            </w:r>
          </w:p>
        </w:tc>
        <w:tc>
          <w:tcPr>
            <w:tcW w:w="1719" w:type="dxa"/>
            <w:shd w:val="clear" w:color="auto" w:fill="auto"/>
          </w:tcPr>
          <w:p w14:paraId="0485F94C" w14:textId="60B8A560" w:rsidR="00EC3F7C" w:rsidRPr="00D9444A" w:rsidRDefault="00EC3F7C" w:rsidP="00B161A9">
            <w:pPr>
              <w:tabs>
                <w:tab w:val="left" w:pos="709"/>
              </w:tabs>
              <w:autoSpaceDE w:val="0"/>
              <w:autoSpaceDN w:val="0"/>
              <w:adjustRightInd w:val="0"/>
              <w:rPr>
                <w:rFonts w:ascii="Univers" w:hAnsi="Univers" w:cs="Arial"/>
                <w:sz w:val="18"/>
                <w:szCs w:val="18"/>
                <w:lang w:val="nl-NL"/>
              </w:rPr>
            </w:pPr>
          </w:p>
        </w:tc>
        <w:tc>
          <w:tcPr>
            <w:tcW w:w="1701" w:type="dxa"/>
            <w:shd w:val="clear" w:color="auto" w:fill="auto"/>
          </w:tcPr>
          <w:p w14:paraId="22B99800" w14:textId="5F465A0D" w:rsidR="00ED07DB" w:rsidRPr="00D9444A" w:rsidRDefault="00ED07DB" w:rsidP="00B161A9">
            <w:pPr>
              <w:tabs>
                <w:tab w:val="left" w:pos="709"/>
              </w:tabs>
              <w:autoSpaceDE w:val="0"/>
              <w:autoSpaceDN w:val="0"/>
              <w:adjustRightInd w:val="0"/>
              <w:rPr>
                <w:rFonts w:ascii="Univers" w:hAnsi="Univers" w:cs="Arial"/>
                <w:sz w:val="18"/>
                <w:szCs w:val="18"/>
                <w:lang w:val="it-IT"/>
              </w:rPr>
            </w:pPr>
          </w:p>
        </w:tc>
      </w:tr>
    </w:tbl>
    <w:p w14:paraId="06158CC4" w14:textId="77777777" w:rsidR="003E4C30" w:rsidRPr="00D9444A" w:rsidRDefault="003E4C30" w:rsidP="003E4C30">
      <w:pPr>
        <w:tabs>
          <w:tab w:val="left" w:pos="709"/>
        </w:tabs>
        <w:autoSpaceDE w:val="0"/>
        <w:autoSpaceDN w:val="0"/>
        <w:adjustRightInd w:val="0"/>
        <w:rPr>
          <w:rFonts w:ascii="Univers" w:hAnsi="Univers" w:cs="Arial"/>
          <w:b/>
          <w:bCs/>
          <w:lang w:val="nl-NL"/>
        </w:rPr>
      </w:pPr>
      <w:r w:rsidRPr="00D9444A">
        <w:rPr>
          <w:rFonts w:ascii="Univers" w:hAnsi="Univers" w:cs="Arial"/>
          <w:lang w:val="nl-NL"/>
        </w:rPr>
        <w:t xml:space="preserve"> </w:t>
      </w:r>
    </w:p>
    <w:p w14:paraId="03C5F846" w14:textId="77777777" w:rsidR="003E4C30" w:rsidRPr="00D9444A" w:rsidRDefault="00A0047F" w:rsidP="003E4C30">
      <w:pPr>
        <w:tabs>
          <w:tab w:val="left" w:pos="709"/>
        </w:tabs>
        <w:autoSpaceDE w:val="0"/>
        <w:autoSpaceDN w:val="0"/>
        <w:adjustRightInd w:val="0"/>
        <w:rPr>
          <w:rFonts w:ascii="Univers" w:hAnsi="Univers" w:cs="Arial"/>
          <w:b/>
          <w:bCs/>
          <w:lang w:val="nl-NL"/>
        </w:rPr>
      </w:pPr>
      <w:r w:rsidRPr="00D9444A">
        <w:rPr>
          <w:rFonts w:ascii="Univers" w:hAnsi="Univers" w:cs="Arial"/>
          <w:bCs/>
          <w:lang w:val="nl-NL"/>
        </w:rPr>
        <w:t>5</w:t>
      </w:r>
      <w:r w:rsidR="003E4C30" w:rsidRPr="00D9444A">
        <w:rPr>
          <w:rFonts w:ascii="Univers" w:hAnsi="Univers" w:cs="Arial"/>
          <w:bCs/>
          <w:lang w:val="nl-NL"/>
        </w:rPr>
        <w:t>.1</w:t>
      </w:r>
      <w:r w:rsidR="003D1443" w:rsidRPr="00D9444A">
        <w:rPr>
          <w:rFonts w:ascii="Univers" w:hAnsi="Univers" w:cs="Arial"/>
          <w:bCs/>
          <w:lang w:val="nl-NL"/>
        </w:rPr>
        <w:t>0</w:t>
      </w:r>
      <w:r w:rsidR="003E4C30" w:rsidRPr="00D9444A">
        <w:rPr>
          <w:rFonts w:ascii="Univers" w:hAnsi="Univers" w:cs="Arial"/>
          <w:b/>
          <w:bCs/>
          <w:lang w:val="nl-NL"/>
        </w:rPr>
        <w:tab/>
        <w:t>Beschikbaarheidsbeheer</w:t>
      </w:r>
    </w:p>
    <w:p w14:paraId="53F10B73" w14:textId="52736856" w:rsidR="0085427B" w:rsidRDefault="0085427B" w:rsidP="009357A6">
      <w:pPr>
        <w:tabs>
          <w:tab w:val="left" w:pos="709"/>
        </w:tabs>
        <w:autoSpaceDE w:val="0"/>
        <w:autoSpaceDN w:val="0"/>
        <w:adjustRightInd w:val="0"/>
        <w:ind w:left="720"/>
        <w:rPr>
          <w:rFonts w:ascii="Univers" w:hAnsi="Univers" w:cs="Arial"/>
        </w:rPr>
      </w:pPr>
      <w:r w:rsidRPr="21FD9954">
        <w:rPr>
          <w:rFonts w:ascii="Univers" w:hAnsi="Univers" w:cs="Arial"/>
        </w:rPr>
        <w:t>Op werkdagen van 07.</w:t>
      </w:r>
      <w:r w:rsidR="004332FE" w:rsidRPr="21FD9954">
        <w:rPr>
          <w:rFonts w:ascii="Univers" w:hAnsi="Univers" w:cs="Arial"/>
        </w:rPr>
        <w:t>3</w:t>
      </w:r>
      <w:r w:rsidRPr="21FD9954">
        <w:rPr>
          <w:rFonts w:ascii="Univers" w:hAnsi="Univers" w:cs="Arial"/>
        </w:rPr>
        <w:t>0 - 18.00 uur wordt de beschikbaarheid van het apparaat voor minimaal 98% per kwartaal gegarandeerd, voor de applicatie van dit voor minimaal 99,0% per Kwartaal gegarandeerd. Er wordt uitgegaan van een beschikbaarheid van de verbinding vanuit de gemeente Velsen van 100% waarbij gepland onderhoud niet wordt meegenomen. De opdrachtnemer levert 1 keer per kwartaal een rapportage aan.</w:t>
      </w:r>
    </w:p>
    <w:p w14:paraId="00B2EA81" w14:textId="77777777" w:rsidR="0085427B" w:rsidRDefault="0085427B" w:rsidP="009357A6">
      <w:pPr>
        <w:tabs>
          <w:tab w:val="left" w:pos="709"/>
        </w:tabs>
        <w:autoSpaceDE w:val="0"/>
        <w:autoSpaceDN w:val="0"/>
        <w:adjustRightInd w:val="0"/>
        <w:ind w:left="720"/>
        <w:rPr>
          <w:rFonts w:ascii="Univers" w:hAnsi="Univers" w:cs="Arial"/>
        </w:rPr>
      </w:pPr>
    </w:p>
    <w:p w14:paraId="5CD24A54" w14:textId="615122DA" w:rsidR="00F90F68" w:rsidRPr="00D9444A" w:rsidRDefault="00F90F68" w:rsidP="009357A6">
      <w:pPr>
        <w:tabs>
          <w:tab w:val="left" w:pos="709"/>
        </w:tabs>
        <w:autoSpaceDE w:val="0"/>
        <w:autoSpaceDN w:val="0"/>
        <w:adjustRightInd w:val="0"/>
        <w:ind w:left="720"/>
        <w:rPr>
          <w:rFonts w:ascii="Univers" w:hAnsi="Univers" w:cs="Arial"/>
          <w:lang w:val="nl-NL"/>
        </w:rPr>
      </w:pPr>
      <w:r w:rsidRPr="00D9444A">
        <w:rPr>
          <w:rFonts w:ascii="Univers" w:hAnsi="Univers"/>
        </w:rPr>
        <w:lastRenderedPageBreak/>
        <w:t xml:space="preserve">De Daadwerkelijke Beschikbaarheid (DB) wordt </w:t>
      </w:r>
      <w:r w:rsidR="00076132">
        <w:rPr>
          <w:rFonts w:ascii="Univers" w:hAnsi="Univers"/>
        </w:rPr>
        <w:t>per kwartaal</w:t>
      </w:r>
      <w:r w:rsidRPr="00D9444A">
        <w:rPr>
          <w:rFonts w:ascii="Univers" w:hAnsi="Univers"/>
        </w:rPr>
        <w:t xml:space="preserve"> door Opdrachtnemer als volgt berekend en aan Opdrachtgever gerapporteerd:</w:t>
      </w:r>
    </w:p>
    <w:p w14:paraId="0A7A5B80" w14:textId="77777777" w:rsidR="00D95C74" w:rsidRPr="00D9444A" w:rsidRDefault="00D95C74" w:rsidP="00F90F68">
      <w:pPr>
        <w:ind w:left="709" w:hanging="709"/>
        <w:jc w:val="center"/>
        <w:rPr>
          <w:rFonts w:ascii="Univers" w:hAnsi="Univers" w:cs="Arial"/>
          <w:position w:val="-24"/>
          <w:sz w:val="6"/>
          <w:szCs w:val="6"/>
        </w:rPr>
      </w:pPr>
    </w:p>
    <w:p w14:paraId="1314EEF5" w14:textId="77777777" w:rsidR="00F90F68" w:rsidRPr="00D9444A" w:rsidRDefault="00F90F68" w:rsidP="00F90F68">
      <w:pPr>
        <w:ind w:left="709" w:hanging="709"/>
        <w:jc w:val="center"/>
        <w:rPr>
          <w:rFonts w:ascii="Univers" w:hAnsi="Univers" w:cs="Arial"/>
          <w:position w:val="-24"/>
        </w:rPr>
      </w:pPr>
      <w:r w:rsidRPr="00D9444A">
        <w:rPr>
          <w:rFonts w:ascii="Univers" w:hAnsi="Univers" w:cs="Arial"/>
          <w:position w:val="-24"/>
        </w:rPr>
        <w:object w:dxaOrig="2380" w:dyaOrig="680" w14:anchorId="28023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3.75pt" o:ole="">
            <v:imagedata r:id="rId14" o:title=""/>
          </v:shape>
          <o:OLEObject Type="Embed" ProgID="Equation.3" ShapeID="_x0000_i1025" DrawAspect="Content" ObjectID="_1806477585" r:id="rId15"/>
        </w:object>
      </w:r>
    </w:p>
    <w:p w14:paraId="251FDBFC" w14:textId="77777777" w:rsidR="00F90F68" w:rsidRPr="00D9444A" w:rsidRDefault="00F90F68" w:rsidP="00F90F68">
      <w:pPr>
        <w:tabs>
          <w:tab w:val="left" w:pos="1560"/>
        </w:tabs>
        <w:ind w:left="709"/>
        <w:rPr>
          <w:rFonts w:ascii="Univers" w:hAnsi="Univers" w:cs="Arial"/>
        </w:rPr>
      </w:pPr>
      <w:r w:rsidRPr="00D9444A">
        <w:rPr>
          <w:rFonts w:ascii="Univers" w:hAnsi="Univers" w:cs="Arial"/>
        </w:rPr>
        <w:t>“TB” =</w:t>
      </w:r>
      <w:r w:rsidRPr="00D9444A">
        <w:rPr>
          <w:rFonts w:ascii="Univers" w:hAnsi="Univers" w:cs="Arial"/>
        </w:rPr>
        <w:tab/>
        <w:t>totaal beschikbare tijd in minuten</w:t>
      </w:r>
    </w:p>
    <w:p w14:paraId="5247281D" w14:textId="77777777" w:rsidR="00F90F68" w:rsidRPr="00D9444A" w:rsidRDefault="00F90F68" w:rsidP="00F90F68">
      <w:pPr>
        <w:tabs>
          <w:tab w:val="left" w:pos="1560"/>
        </w:tabs>
        <w:ind w:left="709"/>
        <w:rPr>
          <w:rFonts w:ascii="Univers" w:hAnsi="Univers" w:cs="Arial"/>
        </w:rPr>
      </w:pPr>
      <w:r w:rsidRPr="00D9444A">
        <w:rPr>
          <w:rFonts w:ascii="Univers" w:hAnsi="Univers" w:cs="Arial"/>
        </w:rPr>
        <w:t xml:space="preserve">“DB” = </w:t>
      </w:r>
      <w:r w:rsidRPr="00D9444A">
        <w:rPr>
          <w:rFonts w:ascii="Univers" w:hAnsi="Univers" w:cs="Arial"/>
        </w:rPr>
        <w:tab/>
        <w:t>daadwerkelijke beschikbaarheid (in percentage);</w:t>
      </w:r>
    </w:p>
    <w:p w14:paraId="0EDACB03" w14:textId="77777777" w:rsidR="00F90F68" w:rsidRPr="00D9444A" w:rsidRDefault="00F90F68" w:rsidP="00F90F68">
      <w:pPr>
        <w:tabs>
          <w:tab w:val="left" w:pos="1560"/>
        </w:tabs>
        <w:ind w:left="2160" w:hanging="1451"/>
        <w:rPr>
          <w:rFonts w:ascii="Univers" w:hAnsi="Univers" w:cs="Arial"/>
        </w:rPr>
      </w:pPr>
      <w:r w:rsidRPr="21FD9954">
        <w:rPr>
          <w:rFonts w:ascii="Univers" w:hAnsi="Univers" w:cs="Arial"/>
        </w:rPr>
        <w:t>“G” =</w:t>
      </w:r>
      <w:r>
        <w:tab/>
      </w:r>
      <w:r w:rsidRPr="21FD9954">
        <w:rPr>
          <w:rFonts w:ascii="Univers" w:hAnsi="Univers" w:cs="Arial"/>
        </w:rPr>
        <w:t xml:space="preserve">Het aantal minuten dat de Software niet beschikbaar is, waaronder begrepen als </w:t>
      </w:r>
    </w:p>
    <w:p w14:paraId="7AAAE9D5" w14:textId="77777777" w:rsidR="00F90F68" w:rsidRPr="00D9444A" w:rsidRDefault="00F90F68" w:rsidP="00F90F68">
      <w:pPr>
        <w:tabs>
          <w:tab w:val="left" w:pos="1560"/>
        </w:tabs>
        <w:ind w:left="2160" w:hanging="1451"/>
        <w:rPr>
          <w:rFonts w:ascii="Univers" w:hAnsi="Univers" w:cs="Arial"/>
        </w:rPr>
      </w:pPr>
      <w:r w:rsidRPr="00D9444A">
        <w:rPr>
          <w:rFonts w:ascii="Univers" w:hAnsi="Univers" w:cs="Arial"/>
        </w:rPr>
        <w:tab/>
        <w:t xml:space="preserve">gevolg van correctief onderhoud. </w:t>
      </w:r>
    </w:p>
    <w:p w14:paraId="09D995FB" w14:textId="2B4066E8" w:rsidR="00F90F68" w:rsidRPr="00D9444A" w:rsidRDefault="00F90F68" w:rsidP="00F90F68">
      <w:pPr>
        <w:ind w:left="709"/>
        <w:rPr>
          <w:rFonts w:ascii="Univers" w:hAnsi="Univers"/>
        </w:rPr>
      </w:pPr>
      <w:r w:rsidRPr="00D9444A">
        <w:rPr>
          <w:rFonts w:ascii="Univers" w:hAnsi="Univers"/>
        </w:rPr>
        <w:t xml:space="preserve">Bij het niet voldoen aan </w:t>
      </w:r>
      <w:r w:rsidR="00254CFC" w:rsidRPr="00D9444A">
        <w:rPr>
          <w:rFonts w:ascii="Univers" w:hAnsi="Univers"/>
        </w:rPr>
        <w:t>de gegarandeerde beschikbaarheid</w:t>
      </w:r>
      <w:r w:rsidRPr="00D9444A">
        <w:rPr>
          <w:rFonts w:ascii="Univers" w:hAnsi="Univers"/>
        </w:rPr>
        <w:t xml:space="preserve"> gelden de remedies zoals </w:t>
      </w:r>
      <w:r w:rsidR="00254CFC" w:rsidRPr="00D9444A">
        <w:rPr>
          <w:rFonts w:ascii="Univers" w:hAnsi="Univers"/>
        </w:rPr>
        <w:t>bepaald in arti</w:t>
      </w:r>
      <w:r w:rsidR="00E205CD" w:rsidRPr="00D9444A">
        <w:rPr>
          <w:rFonts w:ascii="Univers" w:hAnsi="Univers"/>
        </w:rPr>
        <w:t xml:space="preserve">kel 7 van deze </w:t>
      </w:r>
      <w:r w:rsidR="00D9444A">
        <w:rPr>
          <w:rFonts w:ascii="Univers" w:hAnsi="Univers"/>
        </w:rPr>
        <w:t>Service Level Agreement</w:t>
      </w:r>
      <w:r w:rsidRPr="00D9444A">
        <w:rPr>
          <w:rFonts w:ascii="Univers" w:hAnsi="Univers"/>
        </w:rPr>
        <w:t>, onverminderd de overige rechten van Opdrachtge</w:t>
      </w:r>
      <w:r w:rsidR="006F1655" w:rsidRPr="00D9444A">
        <w:rPr>
          <w:rFonts w:ascii="Univers" w:hAnsi="Univers"/>
        </w:rPr>
        <w:t xml:space="preserve">ver uit hoofde van deze </w:t>
      </w:r>
      <w:r w:rsidR="00D9444A">
        <w:rPr>
          <w:rFonts w:ascii="Univers" w:hAnsi="Univers"/>
        </w:rPr>
        <w:t>Service Level Agreement</w:t>
      </w:r>
      <w:r w:rsidRPr="00D9444A">
        <w:rPr>
          <w:rFonts w:ascii="Univers" w:hAnsi="Univers"/>
        </w:rPr>
        <w:t xml:space="preserve"> en/</w:t>
      </w:r>
      <w:r w:rsidR="00254CFC" w:rsidRPr="00D9444A">
        <w:rPr>
          <w:rFonts w:ascii="Univers" w:hAnsi="Univers"/>
        </w:rPr>
        <w:t xml:space="preserve"> </w:t>
      </w:r>
      <w:r w:rsidRPr="00D9444A">
        <w:rPr>
          <w:rFonts w:ascii="Univers" w:hAnsi="Univers"/>
        </w:rPr>
        <w:t>of de wet, waaronder het recht op</w:t>
      </w:r>
      <w:r w:rsidR="00254CFC" w:rsidRPr="00D9444A">
        <w:rPr>
          <w:rFonts w:ascii="Univers" w:hAnsi="Univers"/>
        </w:rPr>
        <w:t xml:space="preserve"> (aanvullende) schadevergoeding.</w:t>
      </w:r>
    </w:p>
    <w:p w14:paraId="7B5B6C90" w14:textId="77777777" w:rsidR="00254CFC" w:rsidRPr="00D9444A" w:rsidRDefault="00254CFC" w:rsidP="00F90F68">
      <w:pPr>
        <w:ind w:left="709"/>
        <w:rPr>
          <w:rFonts w:ascii="Univers" w:hAnsi="Univers"/>
        </w:rPr>
      </w:pPr>
    </w:p>
    <w:p w14:paraId="02ED6F27" w14:textId="77777777" w:rsidR="007B7947" w:rsidRPr="00D9444A" w:rsidRDefault="007B7947" w:rsidP="003E4C30">
      <w:pPr>
        <w:tabs>
          <w:tab w:val="left" w:pos="709"/>
        </w:tabs>
        <w:autoSpaceDE w:val="0"/>
        <w:autoSpaceDN w:val="0"/>
        <w:adjustRightInd w:val="0"/>
        <w:rPr>
          <w:rFonts w:ascii="Univers" w:hAnsi="Univers" w:cs="Arial"/>
          <w:b/>
          <w:bCs/>
        </w:rPr>
      </w:pPr>
    </w:p>
    <w:p w14:paraId="69CDEDED" w14:textId="77777777" w:rsidR="003E4C30" w:rsidRPr="00D9444A" w:rsidRDefault="00A0047F" w:rsidP="003E4C30">
      <w:pPr>
        <w:tabs>
          <w:tab w:val="left" w:pos="709"/>
        </w:tabs>
        <w:autoSpaceDE w:val="0"/>
        <w:autoSpaceDN w:val="0"/>
        <w:adjustRightInd w:val="0"/>
        <w:rPr>
          <w:rFonts w:ascii="Univers" w:hAnsi="Univers" w:cs="Arial"/>
          <w:b/>
          <w:bCs/>
          <w:lang w:val="nl-NL"/>
        </w:rPr>
      </w:pPr>
      <w:r w:rsidRPr="00D9444A">
        <w:rPr>
          <w:rFonts w:ascii="Univers" w:hAnsi="Univers" w:cs="Arial"/>
          <w:bCs/>
          <w:lang w:val="nl-NL"/>
        </w:rPr>
        <w:t>5</w:t>
      </w:r>
      <w:r w:rsidR="003D1443" w:rsidRPr="00D9444A">
        <w:rPr>
          <w:rFonts w:ascii="Univers" w:hAnsi="Univers" w:cs="Arial"/>
          <w:bCs/>
          <w:lang w:val="nl-NL"/>
        </w:rPr>
        <w:t>.11</w:t>
      </w:r>
      <w:r w:rsidR="003E4C30" w:rsidRPr="00D9444A">
        <w:rPr>
          <w:rFonts w:ascii="Univers" w:hAnsi="Univers" w:cs="Arial"/>
          <w:bCs/>
          <w:lang w:val="nl-NL"/>
        </w:rPr>
        <w:tab/>
      </w:r>
      <w:r w:rsidR="003E4C30" w:rsidRPr="00D9444A">
        <w:rPr>
          <w:rFonts w:ascii="Univers" w:hAnsi="Univers" w:cs="Arial"/>
          <w:b/>
          <w:bCs/>
          <w:lang w:val="nl-NL"/>
        </w:rPr>
        <w:t>Preventief onderhoud</w:t>
      </w:r>
    </w:p>
    <w:p w14:paraId="1C2D973C" w14:textId="48194D23" w:rsidR="003E4C30" w:rsidRPr="00D9444A" w:rsidRDefault="003E4C30" w:rsidP="003E4C30">
      <w:pPr>
        <w:tabs>
          <w:tab w:val="left" w:pos="709"/>
        </w:tabs>
        <w:autoSpaceDE w:val="0"/>
        <w:autoSpaceDN w:val="0"/>
        <w:adjustRightInd w:val="0"/>
        <w:ind w:left="720"/>
        <w:rPr>
          <w:rFonts w:ascii="Univers" w:hAnsi="Univers" w:cs="Arial"/>
          <w:lang w:val="nl-NL"/>
        </w:rPr>
      </w:pPr>
      <w:r w:rsidRPr="00D9444A">
        <w:rPr>
          <w:rFonts w:ascii="Univers" w:hAnsi="Univers" w:cs="Arial"/>
          <w:lang w:val="nl-NL"/>
        </w:rPr>
        <w:t xml:space="preserve">Preventief onderhoud is het </w:t>
      </w:r>
      <w:r w:rsidR="00ED07DB" w:rsidRPr="00D9444A">
        <w:rPr>
          <w:rFonts w:ascii="Univers" w:hAnsi="Univers" w:cs="Arial"/>
          <w:lang w:val="nl-NL"/>
        </w:rPr>
        <w:t>eenmaal per jaar</w:t>
      </w:r>
      <w:r w:rsidR="00C71EA7" w:rsidRPr="00D9444A">
        <w:rPr>
          <w:rFonts w:ascii="Univers" w:hAnsi="Univers" w:cs="Arial"/>
          <w:lang w:val="nl-NL"/>
        </w:rPr>
        <w:t>, of zoveel meer dan nodig geacht wordt door Opdrachtgever en/ of Opdrachtnemer (zonder extra kosten anders</w:t>
      </w:r>
      <w:r w:rsidR="009357A6" w:rsidRPr="00D9444A">
        <w:rPr>
          <w:rFonts w:ascii="Univers" w:hAnsi="Univers" w:cs="Arial"/>
          <w:lang w:val="nl-NL"/>
        </w:rPr>
        <w:t xml:space="preserve"> dan de kosten opgegeven in “Aanbieding</w:t>
      </w:r>
      <w:r w:rsidR="00D9444A">
        <w:rPr>
          <w:rFonts w:ascii="Univers" w:hAnsi="Univers" w:cs="Arial"/>
          <w:lang w:val="nl-NL"/>
        </w:rPr>
        <w:t xml:space="preserve"> XXXX</w:t>
      </w:r>
      <w:r w:rsidR="009357A6" w:rsidRPr="00D9444A">
        <w:rPr>
          <w:rFonts w:ascii="Univers" w:hAnsi="Univers" w:cs="Arial"/>
          <w:lang w:val="nl-NL"/>
        </w:rPr>
        <w:t xml:space="preserve">” conform het </w:t>
      </w:r>
      <w:r w:rsidR="00C71EA7" w:rsidRPr="00D9444A">
        <w:rPr>
          <w:rFonts w:ascii="Univers" w:hAnsi="Univers" w:cs="Arial"/>
          <w:lang w:val="nl-NL"/>
        </w:rPr>
        <w:t>Prijzenblad),</w:t>
      </w:r>
      <w:r w:rsidRPr="00D9444A">
        <w:rPr>
          <w:rFonts w:ascii="Univers" w:hAnsi="Univers" w:cs="Arial"/>
          <w:lang w:val="nl-NL"/>
        </w:rPr>
        <w:t xml:space="preserve"> uitvoeren van vastgelegde controle- en corrigerende activiteiten aan het systeem met het doel ad-hoc werkzaamheden zoals correctief onderhoud tot een minimum te beperken.</w:t>
      </w:r>
    </w:p>
    <w:p w14:paraId="1C0FA620" w14:textId="77777777" w:rsidR="003E4C30" w:rsidRPr="00D9444A" w:rsidRDefault="003E4C30" w:rsidP="003E4C30">
      <w:pPr>
        <w:tabs>
          <w:tab w:val="left" w:pos="709"/>
        </w:tabs>
        <w:rPr>
          <w:rFonts w:ascii="Univers" w:hAnsi="Univers" w:cs="Arial"/>
          <w:lang w:val="nl-NL"/>
        </w:rPr>
      </w:pPr>
      <w:r w:rsidRPr="00D9444A">
        <w:rPr>
          <w:rFonts w:ascii="Univers" w:hAnsi="Univers" w:cs="Arial"/>
          <w:lang w:val="nl-NL"/>
        </w:rPr>
        <w:tab/>
      </w:r>
    </w:p>
    <w:p w14:paraId="1F64DE7D" w14:textId="77777777" w:rsidR="003E4C30" w:rsidRPr="00D9444A" w:rsidRDefault="003E4C30" w:rsidP="003E4C30">
      <w:pPr>
        <w:tabs>
          <w:tab w:val="left" w:pos="709"/>
        </w:tabs>
        <w:ind w:firstLine="720"/>
        <w:rPr>
          <w:rFonts w:ascii="Univers" w:hAnsi="Univers" w:cs="Arial"/>
          <w:lang w:val="nl-NL"/>
        </w:rPr>
      </w:pPr>
      <w:r w:rsidRPr="00D9444A">
        <w:rPr>
          <w:rFonts w:ascii="Univers" w:hAnsi="Univers" w:cs="Arial"/>
          <w:lang w:val="nl-NL"/>
        </w:rPr>
        <w:t>Preventieve werkzaamheden kunnen zowel remote als op de locatie worden uitgevoerd.</w:t>
      </w:r>
    </w:p>
    <w:p w14:paraId="7BB8121C" w14:textId="77777777" w:rsidR="00ED07DB" w:rsidRPr="00D9444A" w:rsidRDefault="00ED07DB" w:rsidP="00ED07DB">
      <w:pPr>
        <w:tabs>
          <w:tab w:val="left" w:pos="709"/>
        </w:tabs>
        <w:autoSpaceDE w:val="0"/>
        <w:autoSpaceDN w:val="0"/>
        <w:adjustRightInd w:val="0"/>
        <w:ind w:left="720"/>
        <w:rPr>
          <w:rFonts w:ascii="Univers" w:hAnsi="Univers" w:cs="Arial"/>
          <w:lang w:val="nl-NL"/>
        </w:rPr>
      </w:pPr>
      <w:r w:rsidRPr="00D9444A">
        <w:rPr>
          <w:rFonts w:ascii="Univers" w:hAnsi="Univers" w:cs="Arial"/>
          <w:lang w:val="nl-NL"/>
        </w:rPr>
        <w:t>Tijdens preventief onderhoud worden onder andere de volgende geplande werkzaamheden uitgevoerd:</w:t>
      </w:r>
    </w:p>
    <w:p w14:paraId="5F9BBEEC" w14:textId="77777777" w:rsidR="00ED07DB" w:rsidRPr="00D9444A" w:rsidRDefault="00ED07DB" w:rsidP="00675A1F">
      <w:pPr>
        <w:numPr>
          <w:ilvl w:val="0"/>
          <w:numId w:val="6"/>
        </w:numPr>
        <w:tabs>
          <w:tab w:val="left" w:pos="709"/>
        </w:tabs>
        <w:autoSpaceDE w:val="0"/>
        <w:autoSpaceDN w:val="0"/>
        <w:adjustRightInd w:val="0"/>
        <w:ind w:left="993" w:hanging="284"/>
        <w:rPr>
          <w:rFonts w:ascii="Univers" w:hAnsi="Univers" w:cs="Arial"/>
          <w:lang w:val="nl-NL"/>
        </w:rPr>
      </w:pPr>
      <w:r w:rsidRPr="00D9444A">
        <w:rPr>
          <w:rFonts w:ascii="Univers" w:hAnsi="Univers" w:cs="Arial"/>
          <w:lang w:val="nl-NL"/>
        </w:rPr>
        <w:t>Een complete inspectie en functionele test van de werking van het systeem;</w:t>
      </w:r>
    </w:p>
    <w:p w14:paraId="74F83C39" w14:textId="77777777" w:rsidR="00ED07DB" w:rsidRPr="00D9444A" w:rsidRDefault="00ED07DB" w:rsidP="00675A1F">
      <w:pPr>
        <w:numPr>
          <w:ilvl w:val="0"/>
          <w:numId w:val="6"/>
        </w:numPr>
        <w:tabs>
          <w:tab w:val="left" w:pos="709"/>
        </w:tabs>
        <w:autoSpaceDE w:val="0"/>
        <w:autoSpaceDN w:val="0"/>
        <w:adjustRightInd w:val="0"/>
        <w:ind w:left="993" w:hanging="284"/>
        <w:rPr>
          <w:rFonts w:ascii="Univers" w:hAnsi="Univers" w:cs="Arial"/>
          <w:lang w:val="nl-NL"/>
        </w:rPr>
      </w:pPr>
      <w:r w:rsidRPr="00D9444A">
        <w:rPr>
          <w:rFonts w:ascii="Univers" w:hAnsi="Univers" w:cs="Arial"/>
          <w:lang w:val="nl-NL"/>
        </w:rPr>
        <w:t xml:space="preserve">Het controleren en corrigeren van systeeminstellingen zoals kalibratie en afstelling van de alarmniveaus van </w:t>
      </w:r>
      <w:r w:rsidR="007A7E80" w:rsidRPr="00D9444A">
        <w:rPr>
          <w:rFonts w:ascii="Univers" w:hAnsi="Univers" w:cs="Arial"/>
          <w:lang w:val="nl-NL"/>
        </w:rPr>
        <w:t>de hardware</w:t>
      </w:r>
      <w:r w:rsidRPr="00D9444A">
        <w:rPr>
          <w:rFonts w:ascii="Univers" w:hAnsi="Univers" w:cs="Arial"/>
          <w:lang w:val="nl-NL"/>
        </w:rPr>
        <w:t xml:space="preserve"> en </w:t>
      </w:r>
      <w:r w:rsidR="007A7E80" w:rsidRPr="00D9444A">
        <w:rPr>
          <w:rFonts w:ascii="Univers" w:hAnsi="Univers" w:cs="Arial"/>
          <w:lang w:val="nl-NL"/>
        </w:rPr>
        <w:t>Software</w:t>
      </w:r>
      <w:r w:rsidRPr="00D9444A">
        <w:rPr>
          <w:rFonts w:ascii="Univers" w:hAnsi="Univers" w:cs="Arial"/>
          <w:lang w:val="nl-NL"/>
        </w:rPr>
        <w:t>;</w:t>
      </w:r>
    </w:p>
    <w:p w14:paraId="722B4466" w14:textId="72FB7F57" w:rsidR="00ED07DB" w:rsidRPr="00D9444A" w:rsidRDefault="00ED07DB" w:rsidP="00675A1F">
      <w:pPr>
        <w:numPr>
          <w:ilvl w:val="0"/>
          <w:numId w:val="6"/>
        </w:numPr>
        <w:tabs>
          <w:tab w:val="left" w:pos="709"/>
        </w:tabs>
        <w:autoSpaceDE w:val="0"/>
        <w:autoSpaceDN w:val="0"/>
        <w:adjustRightInd w:val="0"/>
        <w:ind w:left="993" w:hanging="284"/>
        <w:rPr>
          <w:rFonts w:ascii="Univers" w:hAnsi="Univers" w:cs="Arial"/>
          <w:lang w:val="nl-NL"/>
        </w:rPr>
      </w:pPr>
      <w:r w:rsidRPr="21FD9954">
        <w:rPr>
          <w:rFonts w:ascii="Univers" w:hAnsi="Univers" w:cs="Arial"/>
          <w:lang w:val="nl-NL"/>
        </w:rPr>
        <w:t xml:space="preserve">Het controleren, </w:t>
      </w:r>
      <w:r w:rsidR="2705D5BE" w:rsidRPr="21FD9954">
        <w:rPr>
          <w:rFonts w:ascii="Univers" w:hAnsi="Univers" w:cs="Arial"/>
          <w:lang w:val="nl-NL"/>
        </w:rPr>
        <w:t xml:space="preserve">configureren en </w:t>
      </w:r>
      <w:r w:rsidRPr="21FD9954">
        <w:rPr>
          <w:rFonts w:ascii="Univers" w:hAnsi="Univers" w:cs="Arial"/>
          <w:lang w:val="nl-NL"/>
        </w:rPr>
        <w:t>corrigeren van systeeminstellingen;</w:t>
      </w:r>
    </w:p>
    <w:p w14:paraId="00EBFA44" w14:textId="77777777" w:rsidR="00ED07DB" w:rsidRPr="00D9444A" w:rsidRDefault="00ED07DB" w:rsidP="00675A1F">
      <w:pPr>
        <w:numPr>
          <w:ilvl w:val="0"/>
          <w:numId w:val="6"/>
        </w:numPr>
        <w:tabs>
          <w:tab w:val="left" w:pos="709"/>
        </w:tabs>
        <w:autoSpaceDE w:val="0"/>
        <w:autoSpaceDN w:val="0"/>
        <w:adjustRightInd w:val="0"/>
        <w:ind w:left="993" w:hanging="284"/>
        <w:rPr>
          <w:rFonts w:ascii="Univers" w:hAnsi="Univers" w:cs="Arial"/>
          <w:lang w:val="nl-NL"/>
        </w:rPr>
      </w:pPr>
      <w:r w:rsidRPr="00D9444A">
        <w:rPr>
          <w:rFonts w:ascii="Univers" w:hAnsi="Univers" w:cs="Arial"/>
          <w:lang w:val="nl-NL"/>
        </w:rPr>
        <w:t>Het analyseren van het logboek en nemen van preventieve acties op basis van systeemmeldingen;</w:t>
      </w:r>
    </w:p>
    <w:p w14:paraId="77ECA3E5" w14:textId="77777777" w:rsidR="00ED07DB" w:rsidRPr="00D9444A" w:rsidRDefault="00ED07DB" w:rsidP="00675A1F">
      <w:pPr>
        <w:numPr>
          <w:ilvl w:val="0"/>
          <w:numId w:val="6"/>
        </w:numPr>
        <w:tabs>
          <w:tab w:val="left" w:pos="709"/>
        </w:tabs>
        <w:autoSpaceDE w:val="0"/>
        <w:autoSpaceDN w:val="0"/>
        <w:adjustRightInd w:val="0"/>
        <w:ind w:left="993" w:hanging="284"/>
        <w:rPr>
          <w:rFonts w:ascii="Univers" w:hAnsi="Univers" w:cs="Arial"/>
          <w:lang w:val="nl-NL"/>
        </w:rPr>
      </w:pPr>
      <w:r w:rsidRPr="00D9444A">
        <w:rPr>
          <w:rFonts w:ascii="Univers" w:hAnsi="Univers" w:cs="Arial"/>
          <w:lang w:val="nl-NL"/>
        </w:rPr>
        <w:t>Het opstellen van een rapportage van het preventief onderhoud;</w:t>
      </w:r>
    </w:p>
    <w:p w14:paraId="4C5873F0" w14:textId="77777777" w:rsidR="00ED07DB" w:rsidRPr="00D9444A" w:rsidRDefault="00ED07DB" w:rsidP="00675A1F">
      <w:pPr>
        <w:numPr>
          <w:ilvl w:val="0"/>
          <w:numId w:val="6"/>
        </w:numPr>
        <w:tabs>
          <w:tab w:val="left" w:pos="709"/>
        </w:tabs>
        <w:autoSpaceDE w:val="0"/>
        <w:autoSpaceDN w:val="0"/>
        <w:adjustRightInd w:val="0"/>
        <w:ind w:left="993" w:hanging="284"/>
        <w:rPr>
          <w:rFonts w:ascii="Univers" w:hAnsi="Univers" w:cs="Arial"/>
          <w:lang w:val="nl-NL"/>
        </w:rPr>
      </w:pPr>
      <w:r w:rsidRPr="00D9444A">
        <w:rPr>
          <w:rFonts w:ascii="Univers" w:hAnsi="Univers" w:cs="Arial"/>
          <w:lang w:val="nl-NL"/>
        </w:rPr>
        <w:t>De geadviseerde frequenties voor controle, checks en preventieve onderhoud</w:t>
      </w:r>
      <w:r w:rsidR="00A256D0" w:rsidRPr="00D9444A">
        <w:rPr>
          <w:rFonts w:ascii="Univers" w:hAnsi="Univers" w:cs="Arial"/>
          <w:lang w:val="nl-NL"/>
        </w:rPr>
        <w:t>swerkzaamheden zijn indicatief;</w:t>
      </w:r>
    </w:p>
    <w:p w14:paraId="7864AB34" w14:textId="77777777" w:rsidR="00A256D0" w:rsidRPr="00D9444A" w:rsidRDefault="00C71EA7" w:rsidP="00675A1F">
      <w:pPr>
        <w:numPr>
          <w:ilvl w:val="0"/>
          <w:numId w:val="6"/>
        </w:numPr>
        <w:autoSpaceDE w:val="0"/>
        <w:autoSpaceDN w:val="0"/>
        <w:adjustRightInd w:val="0"/>
        <w:ind w:left="993" w:hanging="284"/>
        <w:rPr>
          <w:rFonts w:ascii="Univers" w:hAnsi="Univers" w:cs="Arial"/>
          <w:lang w:val="nl-NL"/>
        </w:rPr>
      </w:pPr>
      <w:r w:rsidRPr="00D9444A">
        <w:rPr>
          <w:rFonts w:ascii="Univers" w:hAnsi="Univers" w:cs="Arial"/>
          <w:lang w:val="nl-NL"/>
        </w:rPr>
        <w:t>C</w:t>
      </w:r>
      <w:r w:rsidR="00A256D0" w:rsidRPr="00D9444A">
        <w:rPr>
          <w:rFonts w:ascii="Univers" w:hAnsi="Univers" w:cs="Arial"/>
          <w:lang w:val="nl-NL"/>
        </w:rPr>
        <w:t xml:space="preserve">ontroleren en testen van de centrale </w:t>
      </w:r>
      <w:r w:rsidR="007A7E80" w:rsidRPr="00D9444A">
        <w:rPr>
          <w:rFonts w:ascii="Univers" w:hAnsi="Univers" w:cs="Arial"/>
          <w:lang w:val="nl-NL"/>
        </w:rPr>
        <w:t>hardware</w:t>
      </w:r>
      <w:r w:rsidR="00A256D0" w:rsidRPr="00D9444A">
        <w:rPr>
          <w:rFonts w:ascii="Univers" w:hAnsi="Univers" w:cs="Arial"/>
          <w:lang w:val="nl-NL"/>
        </w:rPr>
        <w:t>;</w:t>
      </w:r>
    </w:p>
    <w:p w14:paraId="4908F51B" w14:textId="77777777" w:rsidR="00A256D0" w:rsidRPr="00D9444A" w:rsidRDefault="00C71EA7" w:rsidP="00675A1F">
      <w:pPr>
        <w:numPr>
          <w:ilvl w:val="0"/>
          <w:numId w:val="6"/>
        </w:numPr>
        <w:autoSpaceDE w:val="0"/>
        <w:autoSpaceDN w:val="0"/>
        <w:adjustRightInd w:val="0"/>
        <w:ind w:left="993" w:hanging="284"/>
        <w:rPr>
          <w:rFonts w:ascii="Univers" w:hAnsi="Univers" w:cs="Arial"/>
          <w:lang w:val="nl-NL"/>
        </w:rPr>
      </w:pPr>
      <w:r w:rsidRPr="00D9444A">
        <w:rPr>
          <w:rFonts w:ascii="Univers" w:hAnsi="Univers" w:cs="Arial"/>
          <w:lang w:val="nl-NL"/>
        </w:rPr>
        <w:t>S</w:t>
      </w:r>
      <w:r w:rsidR="00A256D0" w:rsidRPr="00D9444A">
        <w:rPr>
          <w:rFonts w:ascii="Univers" w:hAnsi="Univers" w:cs="Arial"/>
          <w:lang w:val="nl-NL"/>
        </w:rPr>
        <w:t>oftwarecontrole op versie, update en/of bug-fix uitvoeren.</w:t>
      </w:r>
    </w:p>
    <w:p w14:paraId="77AFF987" w14:textId="77777777" w:rsidR="007B7947" w:rsidRPr="00D9444A" w:rsidRDefault="007B7947" w:rsidP="00AB46FD">
      <w:pPr>
        <w:autoSpaceDE w:val="0"/>
        <w:autoSpaceDN w:val="0"/>
        <w:adjustRightInd w:val="0"/>
        <w:rPr>
          <w:rFonts w:ascii="Univers" w:hAnsi="Univers" w:cs="Arial"/>
          <w:lang w:val="nl-NL"/>
        </w:rPr>
      </w:pPr>
    </w:p>
    <w:p w14:paraId="35049F63" w14:textId="77777777" w:rsidR="00ED07DB" w:rsidRPr="00D9444A" w:rsidRDefault="00ED07DB" w:rsidP="00ED07DB">
      <w:pPr>
        <w:tabs>
          <w:tab w:val="left" w:pos="709"/>
        </w:tabs>
        <w:autoSpaceDE w:val="0"/>
        <w:autoSpaceDN w:val="0"/>
        <w:adjustRightInd w:val="0"/>
        <w:ind w:left="709"/>
        <w:rPr>
          <w:rFonts w:ascii="Univers" w:hAnsi="Univers" w:cs="Arial"/>
          <w:lang w:val="nl-NL"/>
        </w:rPr>
      </w:pPr>
      <w:r w:rsidRPr="00D9444A">
        <w:rPr>
          <w:rFonts w:ascii="Univers" w:hAnsi="Univers" w:cs="Arial"/>
          <w:lang w:val="nl-NL"/>
        </w:rPr>
        <w:t>Op basis van ervaringen en noodzaak kunnen deze frequenties worden aangepast. De structuur van de onderhoudsschema’s is gebaseerd op de controle van de verschillende onderdelen aan de hand van checklists die zijn gebaseerd op taaklijsten. Deze checklist is onderdeel van de rapportage. Naast de checklist worden de bijzonderheden gerapporteerd en indien van toepassing wordt een reparatieadvies bijgevoegd.</w:t>
      </w:r>
    </w:p>
    <w:p w14:paraId="0D636FCF" w14:textId="77777777" w:rsidR="00ED07DB" w:rsidRPr="00D9444A" w:rsidRDefault="00ED07DB" w:rsidP="00ED07DB">
      <w:pPr>
        <w:tabs>
          <w:tab w:val="left" w:pos="709"/>
        </w:tabs>
        <w:autoSpaceDE w:val="0"/>
        <w:autoSpaceDN w:val="0"/>
        <w:adjustRightInd w:val="0"/>
        <w:ind w:left="709"/>
        <w:rPr>
          <w:rFonts w:ascii="Univers" w:hAnsi="Univers" w:cs="Arial"/>
          <w:lang w:val="nl-NL"/>
        </w:rPr>
      </w:pPr>
      <w:r w:rsidRPr="00D9444A">
        <w:rPr>
          <w:rFonts w:ascii="Univers" w:hAnsi="Univers" w:cs="Arial"/>
          <w:lang w:val="nl-NL"/>
        </w:rPr>
        <w:t xml:space="preserve">Rekening </w:t>
      </w:r>
      <w:r w:rsidR="00A256D0" w:rsidRPr="00D9444A">
        <w:rPr>
          <w:rFonts w:ascii="Univers" w:hAnsi="Univers" w:cs="Arial"/>
          <w:lang w:val="nl-NL"/>
        </w:rPr>
        <w:t xml:space="preserve">dient gehouden te worden </w:t>
      </w:r>
      <w:r w:rsidRPr="00D9444A">
        <w:rPr>
          <w:rFonts w:ascii="Univers" w:hAnsi="Univers" w:cs="Arial"/>
          <w:lang w:val="nl-NL"/>
        </w:rPr>
        <w:t xml:space="preserve">met de publieke functie van het pand. </w:t>
      </w:r>
    </w:p>
    <w:p w14:paraId="3AC51FAE" w14:textId="77777777" w:rsidR="003E4C30" w:rsidRPr="00D9444A" w:rsidRDefault="003E4C30" w:rsidP="003E4C30">
      <w:pPr>
        <w:tabs>
          <w:tab w:val="left" w:pos="709"/>
        </w:tabs>
        <w:rPr>
          <w:rFonts w:ascii="Univers" w:hAnsi="Univers" w:cs="Arial"/>
          <w:lang w:val="nl-NL"/>
        </w:rPr>
      </w:pPr>
    </w:p>
    <w:p w14:paraId="375D3AFE" w14:textId="77777777" w:rsidR="003E4C30" w:rsidRPr="00D9444A" w:rsidRDefault="00A0047F" w:rsidP="003E4C30">
      <w:pPr>
        <w:tabs>
          <w:tab w:val="left" w:pos="709"/>
        </w:tabs>
        <w:autoSpaceDE w:val="0"/>
        <w:autoSpaceDN w:val="0"/>
        <w:adjustRightInd w:val="0"/>
        <w:rPr>
          <w:rFonts w:ascii="Univers" w:hAnsi="Univers" w:cs="Arial"/>
          <w:b/>
          <w:bCs/>
          <w:lang w:val="nl-NL"/>
        </w:rPr>
      </w:pPr>
      <w:r w:rsidRPr="00D9444A">
        <w:rPr>
          <w:rFonts w:ascii="Univers" w:hAnsi="Univers" w:cs="Arial"/>
          <w:bCs/>
          <w:lang w:val="nl-NL"/>
        </w:rPr>
        <w:t>5</w:t>
      </w:r>
      <w:r w:rsidR="003E4C30" w:rsidRPr="00D9444A">
        <w:rPr>
          <w:rFonts w:ascii="Univers" w:hAnsi="Univers" w:cs="Arial"/>
          <w:bCs/>
          <w:lang w:val="nl-NL"/>
        </w:rPr>
        <w:t>.1</w:t>
      </w:r>
      <w:r w:rsidR="003D1443" w:rsidRPr="00D9444A">
        <w:rPr>
          <w:rFonts w:ascii="Univers" w:hAnsi="Univers" w:cs="Arial"/>
          <w:bCs/>
          <w:lang w:val="nl-NL"/>
        </w:rPr>
        <w:t>2</w:t>
      </w:r>
      <w:r w:rsidR="003E4C30" w:rsidRPr="00D9444A">
        <w:rPr>
          <w:rFonts w:ascii="Univers" w:hAnsi="Univers" w:cs="Arial"/>
          <w:b/>
          <w:bCs/>
          <w:lang w:val="nl-NL"/>
        </w:rPr>
        <w:tab/>
      </w:r>
      <w:proofErr w:type="spellStart"/>
      <w:r w:rsidR="003E4C30" w:rsidRPr="00D9444A">
        <w:rPr>
          <w:rFonts w:ascii="Univers" w:hAnsi="Univers" w:cs="Arial"/>
          <w:b/>
          <w:bCs/>
          <w:lang w:val="nl-NL"/>
        </w:rPr>
        <w:t>Finetuning</w:t>
      </w:r>
      <w:proofErr w:type="spellEnd"/>
    </w:p>
    <w:p w14:paraId="0EACE184" w14:textId="58C95033" w:rsidR="003E4C30" w:rsidRPr="00D9444A" w:rsidRDefault="003E4C30" w:rsidP="003E4C30">
      <w:pPr>
        <w:tabs>
          <w:tab w:val="left" w:pos="709"/>
        </w:tabs>
        <w:autoSpaceDE w:val="0"/>
        <w:autoSpaceDN w:val="0"/>
        <w:adjustRightInd w:val="0"/>
        <w:ind w:left="720"/>
        <w:rPr>
          <w:rFonts w:ascii="Univers" w:hAnsi="Univers" w:cs="Arial"/>
          <w:lang w:val="nl-NL"/>
        </w:rPr>
      </w:pPr>
      <w:r w:rsidRPr="28448AA2">
        <w:rPr>
          <w:rFonts w:ascii="Univers" w:hAnsi="Univers" w:cs="Arial"/>
          <w:lang w:val="nl-NL"/>
        </w:rPr>
        <w:t xml:space="preserve">Tijdens het preventief onderhoud wordt een diagnose gesteld van het functioneren van </w:t>
      </w:r>
      <w:r w:rsidR="007A7E80" w:rsidRPr="28448AA2">
        <w:rPr>
          <w:rFonts w:ascii="Univers" w:hAnsi="Univers" w:cs="Arial"/>
          <w:lang w:val="nl-NL"/>
        </w:rPr>
        <w:t>hardware en Software</w:t>
      </w:r>
      <w:r w:rsidRPr="28448AA2">
        <w:rPr>
          <w:rFonts w:ascii="Univers" w:hAnsi="Univers" w:cs="Arial"/>
          <w:lang w:val="nl-NL"/>
        </w:rPr>
        <w:t xml:space="preserve">. Op basis van de diagnose wordt de werking geoptimaliseerd. Hierbij worden de actuele instellingen met de </w:t>
      </w:r>
      <w:r w:rsidR="6C267BE4" w:rsidRPr="28448AA2">
        <w:rPr>
          <w:rFonts w:ascii="Univers" w:hAnsi="Univers" w:cs="Arial"/>
          <w:lang w:val="nl-NL"/>
        </w:rPr>
        <w:t>ontwerpuitgangspunten</w:t>
      </w:r>
      <w:r w:rsidRPr="28448AA2">
        <w:rPr>
          <w:rFonts w:ascii="Univers" w:hAnsi="Univers" w:cs="Arial"/>
          <w:lang w:val="nl-NL"/>
        </w:rPr>
        <w:t xml:space="preserve"> vergeleken en indien van toepassing aangepast. De nieuwe instelwaarden van deze parameters worden gedocumenteerd.</w:t>
      </w:r>
    </w:p>
    <w:p w14:paraId="1954441F" w14:textId="77777777" w:rsidR="003E4C30" w:rsidRPr="00D9444A" w:rsidRDefault="003E4C30" w:rsidP="003E4C30">
      <w:pPr>
        <w:tabs>
          <w:tab w:val="left" w:pos="709"/>
        </w:tabs>
        <w:autoSpaceDE w:val="0"/>
        <w:autoSpaceDN w:val="0"/>
        <w:adjustRightInd w:val="0"/>
        <w:rPr>
          <w:rFonts w:ascii="Univers" w:hAnsi="Univers" w:cs="Arial"/>
          <w:b/>
          <w:bCs/>
          <w:lang w:val="nl-NL"/>
        </w:rPr>
      </w:pPr>
    </w:p>
    <w:p w14:paraId="50C61175" w14:textId="3DEB930F" w:rsidR="003E4C30" w:rsidRPr="00D9444A" w:rsidRDefault="00A0047F" w:rsidP="003E4C30">
      <w:pPr>
        <w:tabs>
          <w:tab w:val="left" w:pos="709"/>
        </w:tabs>
        <w:autoSpaceDE w:val="0"/>
        <w:autoSpaceDN w:val="0"/>
        <w:adjustRightInd w:val="0"/>
        <w:rPr>
          <w:rFonts w:ascii="Univers" w:hAnsi="Univers" w:cs="Arial"/>
          <w:b/>
          <w:bCs/>
          <w:lang w:val="nl-NL"/>
        </w:rPr>
      </w:pPr>
      <w:r w:rsidRPr="28448AA2">
        <w:rPr>
          <w:rFonts w:ascii="Univers" w:hAnsi="Univers" w:cs="Arial"/>
          <w:lang w:val="nl-NL"/>
        </w:rPr>
        <w:lastRenderedPageBreak/>
        <w:t>5</w:t>
      </w:r>
      <w:r w:rsidR="003E4C30" w:rsidRPr="28448AA2">
        <w:rPr>
          <w:rFonts w:ascii="Univers" w:hAnsi="Univers" w:cs="Arial"/>
          <w:lang w:val="nl-NL"/>
        </w:rPr>
        <w:t>.1</w:t>
      </w:r>
      <w:r w:rsidR="003D1443" w:rsidRPr="28448AA2">
        <w:rPr>
          <w:rFonts w:ascii="Univers" w:hAnsi="Univers" w:cs="Arial"/>
          <w:lang w:val="nl-NL"/>
        </w:rPr>
        <w:t>3</w:t>
      </w:r>
      <w:r>
        <w:tab/>
      </w:r>
      <w:r w:rsidR="003E4C30" w:rsidRPr="28448AA2">
        <w:rPr>
          <w:rFonts w:ascii="Univers" w:hAnsi="Univers" w:cs="Arial"/>
          <w:b/>
          <w:bCs/>
          <w:lang w:val="nl-NL"/>
        </w:rPr>
        <w:t xml:space="preserve">Data </w:t>
      </w:r>
      <w:r w:rsidR="6D90E9E3" w:rsidRPr="28448AA2">
        <w:rPr>
          <w:rFonts w:ascii="Univers" w:hAnsi="Univers" w:cs="Arial"/>
          <w:b/>
          <w:bCs/>
          <w:lang w:val="nl-NL"/>
        </w:rPr>
        <w:t>Recovery/</w:t>
      </w:r>
      <w:r w:rsidR="003E4C30" w:rsidRPr="28448AA2">
        <w:rPr>
          <w:rFonts w:ascii="Univers" w:hAnsi="Univers" w:cs="Arial"/>
          <w:b/>
          <w:bCs/>
          <w:lang w:val="nl-NL"/>
        </w:rPr>
        <w:t xml:space="preserve"> </w:t>
      </w:r>
      <w:proofErr w:type="spellStart"/>
      <w:r w:rsidR="003E4C30" w:rsidRPr="28448AA2">
        <w:rPr>
          <w:rFonts w:ascii="Univers" w:hAnsi="Univers" w:cs="Arial"/>
          <w:b/>
          <w:bCs/>
          <w:lang w:val="nl-NL"/>
        </w:rPr>
        <w:t>Restore</w:t>
      </w:r>
      <w:proofErr w:type="spellEnd"/>
    </w:p>
    <w:p w14:paraId="5998982F" w14:textId="3A9C7AEC" w:rsidR="003E4C30" w:rsidRDefault="003E4C30" w:rsidP="003E4C30">
      <w:pPr>
        <w:tabs>
          <w:tab w:val="left" w:pos="709"/>
        </w:tabs>
        <w:autoSpaceDE w:val="0"/>
        <w:autoSpaceDN w:val="0"/>
        <w:adjustRightInd w:val="0"/>
        <w:ind w:left="720"/>
        <w:rPr>
          <w:rFonts w:ascii="Univers" w:hAnsi="Univers" w:cs="Arial"/>
          <w:lang w:val="nl-NL"/>
        </w:rPr>
      </w:pPr>
      <w:r w:rsidRPr="00D9444A">
        <w:rPr>
          <w:rFonts w:ascii="Univers" w:hAnsi="Univers" w:cs="Arial"/>
          <w:lang w:val="nl-NL"/>
        </w:rPr>
        <w:t xml:space="preserve">Dienst IT van </w:t>
      </w:r>
      <w:r w:rsidR="00ED07DB" w:rsidRPr="00D9444A">
        <w:rPr>
          <w:rFonts w:ascii="Univers" w:hAnsi="Univers" w:cs="Arial"/>
          <w:lang w:val="nl-NL"/>
        </w:rPr>
        <w:t>Opdrachtgever</w:t>
      </w:r>
      <w:r w:rsidRPr="00D9444A">
        <w:rPr>
          <w:rFonts w:ascii="Univers" w:hAnsi="Univers" w:cs="Arial"/>
          <w:lang w:val="nl-NL"/>
        </w:rPr>
        <w:t xml:space="preserve"> zal zorgdragen voor systeem-recovery. Op basis van de door Opdrachtnemer opgeleverde werkinstructies back-up en </w:t>
      </w:r>
      <w:proofErr w:type="spellStart"/>
      <w:r w:rsidRPr="00D9444A">
        <w:rPr>
          <w:rFonts w:ascii="Univers" w:hAnsi="Univers" w:cs="Arial"/>
          <w:lang w:val="nl-NL"/>
        </w:rPr>
        <w:t>restore</w:t>
      </w:r>
      <w:proofErr w:type="spellEnd"/>
      <w:r w:rsidRPr="00D9444A">
        <w:rPr>
          <w:rFonts w:ascii="Univers" w:hAnsi="Univers" w:cs="Arial"/>
          <w:lang w:val="nl-NL"/>
        </w:rPr>
        <w:t xml:space="preserve"> van de applicatiesoftware, applicatieconfiguratie en instellingen alsmede de database gegevens wordt de systeemomgeving weer hersteld tot de status voorafgaand aan het incident. </w:t>
      </w:r>
    </w:p>
    <w:p w14:paraId="20248D66" w14:textId="77777777" w:rsidR="008C214C" w:rsidRPr="00D9444A" w:rsidRDefault="008C214C" w:rsidP="003E4C30">
      <w:pPr>
        <w:tabs>
          <w:tab w:val="left" w:pos="709"/>
        </w:tabs>
        <w:autoSpaceDE w:val="0"/>
        <w:autoSpaceDN w:val="0"/>
        <w:adjustRightInd w:val="0"/>
        <w:ind w:left="720"/>
        <w:rPr>
          <w:rFonts w:ascii="Univers" w:hAnsi="Univers" w:cs="Arial"/>
          <w:lang w:val="nl-NL"/>
        </w:rPr>
      </w:pPr>
    </w:p>
    <w:p w14:paraId="4E132561" w14:textId="77777777" w:rsidR="003E4C30" w:rsidRPr="00D9444A" w:rsidRDefault="00A0047F" w:rsidP="003E4C30">
      <w:pPr>
        <w:tabs>
          <w:tab w:val="left" w:pos="709"/>
        </w:tabs>
        <w:autoSpaceDE w:val="0"/>
        <w:autoSpaceDN w:val="0"/>
        <w:adjustRightInd w:val="0"/>
        <w:rPr>
          <w:rFonts w:ascii="Univers" w:hAnsi="Univers" w:cs="Arial"/>
          <w:b/>
          <w:bCs/>
          <w:lang w:val="nl-NL"/>
        </w:rPr>
      </w:pPr>
      <w:r w:rsidRPr="00D9444A">
        <w:rPr>
          <w:rFonts w:ascii="Univers" w:hAnsi="Univers" w:cs="Arial"/>
          <w:bCs/>
          <w:lang w:val="nl-NL"/>
        </w:rPr>
        <w:t>5</w:t>
      </w:r>
      <w:r w:rsidR="003E4C30" w:rsidRPr="00D9444A">
        <w:rPr>
          <w:rFonts w:ascii="Univers" w:hAnsi="Univers" w:cs="Arial"/>
          <w:bCs/>
          <w:lang w:val="nl-NL"/>
        </w:rPr>
        <w:t>.1</w:t>
      </w:r>
      <w:r w:rsidR="003D1443" w:rsidRPr="00D9444A">
        <w:rPr>
          <w:rFonts w:ascii="Univers" w:hAnsi="Univers" w:cs="Arial"/>
          <w:bCs/>
          <w:lang w:val="nl-NL"/>
        </w:rPr>
        <w:t>4</w:t>
      </w:r>
      <w:r w:rsidR="003E4C30" w:rsidRPr="00D9444A">
        <w:rPr>
          <w:rFonts w:ascii="Univers" w:hAnsi="Univers" w:cs="Arial"/>
          <w:b/>
          <w:bCs/>
          <w:lang w:val="nl-NL"/>
        </w:rPr>
        <w:tab/>
        <w:t>Risicoanalyse</w:t>
      </w:r>
      <w:r w:rsidR="00ED07DB" w:rsidRPr="00D9444A">
        <w:rPr>
          <w:rFonts w:ascii="Univers" w:hAnsi="Univers" w:cs="Arial"/>
          <w:b/>
          <w:bCs/>
          <w:lang w:val="nl-NL"/>
        </w:rPr>
        <w:t xml:space="preserve"> (indien van toepassing)</w:t>
      </w:r>
    </w:p>
    <w:p w14:paraId="4F8DE011" w14:textId="705FE93C" w:rsidR="003E4C30" w:rsidRPr="00D9444A" w:rsidRDefault="003E4C30" w:rsidP="003E4C30">
      <w:pPr>
        <w:tabs>
          <w:tab w:val="left" w:pos="709"/>
        </w:tabs>
        <w:autoSpaceDE w:val="0"/>
        <w:autoSpaceDN w:val="0"/>
        <w:adjustRightInd w:val="0"/>
        <w:ind w:left="720"/>
        <w:rPr>
          <w:rFonts w:ascii="Univers" w:hAnsi="Univers" w:cs="Arial"/>
          <w:lang w:val="nl-NL"/>
        </w:rPr>
      </w:pPr>
      <w:r w:rsidRPr="28448AA2">
        <w:rPr>
          <w:rFonts w:ascii="Univers" w:hAnsi="Univers" w:cs="Arial"/>
          <w:lang w:val="nl-NL"/>
        </w:rPr>
        <w:t xml:space="preserve">Door de risico’s te analyseren wordt advies gegeven over preventieve maatregelen, waarmee </w:t>
      </w:r>
      <w:r w:rsidR="00ED07DB" w:rsidRPr="28448AA2">
        <w:rPr>
          <w:rFonts w:ascii="Univers" w:hAnsi="Univers" w:cs="Arial"/>
          <w:lang w:val="nl-NL"/>
        </w:rPr>
        <w:t xml:space="preserve">Opdrachtnemer </w:t>
      </w:r>
      <w:r w:rsidRPr="28448AA2">
        <w:rPr>
          <w:rFonts w:ascii="Univers" w:hAnsi="Univers" w:cs="Arial"/>
          <w:lang w:val="nl-NL"/>
        </w:rPr>
        <w:t xml:space="preserve">de continuïteit van </w:t>
      </w:r>
      <w:r w:rsidR="00ED07DB" w:rsidRPr="28448AA2">
        <w:rPr>
          <w:rFonts w:ascii="Univers" w:hAnsi="Univers" w:cs="Arial"/>
          <w:lang w:val="nl-NL"/>
        </w:rPr>
        <w:t>zijn</w:t>
      </w:r>
      <w:r w:rsidRPr="28448AA2">
        <w:rPr>
          <w:rFonts w:ascii="Univers" w:hAnsi="Univers" w:cs="Arial"/>
          <w:lang w:val="nl-NL"/>
        </w:rPr>
        <w:t xml:space="preserve"> bedrijfsvoering </w:t>
      </w:r>
      <w:r w:rsidR="031D7405" w:rsidRPr="28448AA2">
        <w:rPr>
          <w:rFonts w:ascii="Univers" w:hAnsi="Univers" w:cs="Arial"/>
          <w:lang w:val="nl-NL"/>
        </w:rPr>
        <w:t>veiligstelt</w:t>
      </w:r>
      <w:r w:rsidRPr="28448AA2">
        <w:rPr>
          <w:rFonts w:ascii="Univers" w:hAnsi="Univers" w:cs="Arial"/>
          <w:lang w:val="nl-NL"/>
        </w:rPr>
        <w:t xml:space="preserve"> én </w:t>
      </w:r>
      <w:r w:rsidR="00ED07DB" w:rsidRPr="28448AA2">
        <w:rPr>
          <w:rFonts w:ascii="Univers" w:hAnsi="Univers" w:cs="Arial"/>
          <w:lang w:val="nl-NL"/>
        </w:rPr>
        <w:t>de</w:t>
      </w:r>
      <w:r w:rsidRPr="28448AA2">
        <w:rPr>
          <w:rFonts w:ascii="Univers" w:hAnsi="Univers" w:cs="Arial"/>
          <w:lang w:val="nl-NL"/>
        </w:rPr>
        <w:t xml:space="preserve"> schadelas</w:t>
      </w:r>
      <w:r w:rsidR="00ED07DB" w:rsidRPr="28448AA2">
        <w:rPr>
          <w:rFonts w:ascii="Univers" w:hAnsi="Univers" w:cs="Arial"/>
          <w:lang w:val="nl-NL"/>
        </w:rPr>
        <w:t>t in de hand houdt. Tevens zal O</w:t>
      </w:r>
      <w:r w:rsidRPr="28448AA2">
        <w:rPr>
          <w:rFonts w:ascii="Univers" w:hAnsi="Univers" w:cs="Arial"/>
          <w:lang w:val="nl-NL"/>
        </w:rPr>
        <w:t>pdrachtnemer eventuele wijzigingen in de regelgeving omtrent toegangs</w:t>
      </w:r>
      <w:r w:rsidR="00ED07DB" w:rsidRPr="28448AA2">
        <w:rPr>
          <w:rFonts w:ascii="Univers" w:hAnsi="Univers" w:cs="Arial"/>
          <w:lang w:val="nl-NL"/>
        </w:rPr>
        <w:t>-</w:t>
      </w:r>
      <w:r w:rsidR="6E1386E7" w:rsidRPr="28448AA2">
        <w:rPr>
          <w:rFonts w:ascii="Univers" w:hAnsi="Univers" w:cs="Arial"/>
          <w:lang w:val="nl-NL"/>
        </w:rPr>
        <w:t>systemen met</w:t>
      </w:r>
      <w:r w:rsidRPr="28448AA2">
        <w:rPr>
          <w:rFonts w:ascii="Univers" w:hAnsi="Univers" w:cs="Arial"/>
          <w:lang w:val="nl-NL"/>
        </w:rPr>
        <w:t xml:space="preserve"> </w:t>
      </w:r>
      <w:r w:rsidR="00ED07DB" w:rsidRPr="28448AA2">
        <w:rPr>
          <w:rFonts w:ascii="Univers" w:hAnsi="Univers" w:cs="Arial"/>
          <w:lang w:val="nl-NL"/>
        </w:rPr>
        <w:t xml:space="preserve">Opdrachtgever bespreken ten behoeve van het veiligheidsbeleid van Opdrachtgever. </w:t>
      </w:r>
    </w:p>
    <w:p w14:paraId="10D9C040" w14:textId="77777777" w:rsidR="009C4BD2" w:rsidRPr="00D9444A" w:rsidRDefault="009C4BD2" w:rsidP="009C4BD2">
      <w:pPr>
        <w:autoSpaceDE w:val="0"/>
        <w:autoSpaceDN w:val="0"/>
        <w:adjustRightInd w:val="0"/>
        <w:rPr>
          <w:rFonts w:ascii="Univers" w:hAnsi="Univers" w:cs="Arial"/>
          <w:lang w:val="nl-NL"/>
        </w:rPr>
      </w:pPr>
    </w:p>
    <w:p w14:paraId="0CB10316" w14:textId="77777777" w:rsidR="003E4C30" w:rsidRPr="00D9444A" w:rsidRDefault="00A0047F" w:rsidP="003E4C30">
      <w:pPr>
        <w:tabs>
          <w:tab w:val="left" w:pos="709"/>
        </w:tabs>
        <w:autoSpaceDE w:val="0"/>
        <w:autoSpaceDN w:val="0"/>
        <w:adjustRightInd w:val="0"/>
        <w:rPr>
          <w:rFonts w:ascii="Univers" w:hAnsi="Univers" w:cs="Arial"/>
          <w:lang w:val="nl-NL"/>
        </w:rPr>
      </w:pPr>
      <w:r w:rsidRPr="00D9444A">
        <w:rPr>
          <w:rFonts w:ascii="Univers" w:hAnsi="Univers" w:cs="Arial"/>
          <w:bCs/>
          <w:lang w:val="nl-NL"/>
        </w:rPr>
        <w:t>5</w:t>
      </w:r>
      <w:r w:rsidR="003E4C30" w:rsidRPr="00D9444A">
        <w:rPr>
          <w:rFonts w:ascii="Univers" w:hAnsi="Univers" w:cs="Arial"/>
          <w:bCs/>
          <w:lang w:val="nl-NL"/>
        </w:rPr>
        <w:t>.</w:t>
      </w:r>
      <w:r w:rsidR="00A43486" w:rsidRPr="00D9444A">
        <w:rPr>
          <w:rFonts w:ascii="Univers" w:hAnsi="Univers" w:cs="Arial"/>
          <w:bCs/>
          <w:lang w:val="nl-NL"/>
        </w:rPr>
        <w:t>1</w:t>
      </w:r>
      <w:r w:rsidR="003D1443" w:rsidRPr="00D9444A">
        <w:rPr>
          <w:rFonts w:ascii="Univers" w:hAnsi="Univers" w:cs="Arial"/>
          <w:bCs/>
          <w:lang w:val="nl-NL"/>
        </w:rPr>
        <w:t>5</w:t>
      </w:r>
      <w:r w:rsidR="003E4C30" w:rsidRPr="00D9444A">
        <w:rPr>
          <w:rFonts w:ascii="Univers" w:hAnsi="Univers" w:cs="Arial"/>
          <w:b/>
          <w:bCs/>
          <w:lang w:val="nl-NL"/>
        </w:rPr>
        <w:tab/>
        <w:t>Correctief Onderhoud</w:t>
      </w:r>
    </w:p>
    <w:p w14:paraId="7DD0206E" w14:textId="77777777" w:rsidR="003E4C30" w:rsidRPr="00D9444A" w:rsidRDefault="003E4C30" w:rsidP="003E4C30">
      <w:pPr>
        <w:tabs>
          <w:tab w:val="left" w:pos="709"/>
        </w:tabs>
        <w:autoSpaceDE w:val="0"/>
        <w:autoSpaceDN w:val="0"/>
        <w:adjustRightInd w:val="0"/>
        <w:ind w:left="720"/>
        <w:rPr>
          <w:rFonts w:ascii="Univers" w:hAnsi="Univers" w:cs="Arial"/>
          <w:lang w:val="nl-NL"/>
        </w:rPr>
      </w:pPr>
      <w:r w:rsidRPr="00D9444A">
        <w:rPr>
          <w:rFonts w:ascii="Univers" w:hAnsi="Univers" w:cs="Arial"/>
          <w:lang w:val="nl-NL"/>
        </w:rPr>
        <w:t>Correctief onderhoud is het volgens een gedefinieerde procedure oplossen van een storing waardoor de functionaliteit en de beschikbaarheid van het systeem weer wordt hersteld.</w:t>
      </w:r>
    </w:p>
    <w:p w14:paraId="34791A11" w14:textId="1DEC6FDC" w:rsidR="003E4C30" w:rsidRPr="00D9444A" w:rsidRDefault="003E4C30" w:rsidP="003E4C30">
      <w:pPr>
        <w:tabs>
          <w:tab w:val="left" w:pos="709"/>
        </w:tabs>
        <w:autoSpaceDE w:val="0"/>
        <w:autoSpaceDN w:val="0"/>
        <w:adjustRightInd w:val="0"/>
        <w:ind w:left="720"/>
        <w:rPr>
          <w:rFonts w:ascii="Univers" w:hAnsi="Univers" w:cs="Arial"/>
          <w:lang w:val="nl-NL"/>
        </w:rPr>
      </w:pPr>
      <w:r w:rsidRPr="00D9444A">
        <w:rPr>
          <w:rFonts w:ascii="Univers" w:hAnsi="Univers" w:cs="Arial"/>
          <w:lang w:val="nl-NL"/>
        </w:rPr>
        <w:t xml:space="preserve">Alle optredende storingen </w:t>
      </w:r>
      <w:r w:rsidR="007B7947" w:rsidRPr="00D9444A">
        <w:rPr>
          <w:rFonts w:ascii="Univers" w:hAnsi="Univers" w:cs="Arial"/>
          <w:lang w:val="nl-NL"/>
        </w:rPr>
        <w:t xml:space="preserve">in het </w:t>
      </w:r>
      <w:r w:rsidR="00E205CD" w:rsidRPr="00D9444A">
        <w:rPr>
          <w:rFonts w:ascii="Univers" w:hAnsi="Univers" w:cs="Arial"/>
          <w:lang w:val="nl-NL"/>
        </w:rPr>
        <w:t>systeem</w:t>
      </w:r>
      <w:r w:rsidRPr="00D9444A">
        <w:rPr>
          <w:rFonts w:ascii="Univers" w:hAnsi="Univers" w:cs="Arial"/>
          <w:lang w:val="nl-NL"/>
        </w:rPr>
        <w:t xml:space="preserve">, worden bij de </w:t>
      </w:r>
      <w:proofErr w:type="spellStart"/>
      <w:r w:rsidR="006D386A" w:rsidRPr="00D9444A">
        <w:rPr>
          <w:rFonts w:ascii="Univers" w:hAnsi="Univers" w:cs="Arial"/>
          <w:lang w:val="nl-NL"/>
        </w:rPr>
        <w:t>ServiceDesk</w:t>
      </w:r>
      <w:proofErr w:type="spellEnd"/>
      <w:r w:rsidR="007B7947" w:rsidRPr="00D9444A">
        <w:rPr>
          <w:rFonts w:ascii="Univers" w:hAnsi="Univers" w:cs="Arial"/>
          <w:lang w:val="nl-NL"/>
        </w:rPr>
        <w:t xml:space="preserve"> </w:t>
      </w:r>
      <w:r w:rsidRPr="00D9444A">
        <w:rPr>
          <w:rFonts w:ascii="Univers" w:hAnsi="Univers" w:cs="Arial"/>
          <w:lang w:val="nl-NL"/>
        </w:rPr>
        <w:t xml:space="preserve">gemeld o.v.v. het betreffende </w:t>
      </w:r>
      <w:r w:rsidR="007B7947" w:rsidRPr="00D9444A">
        <w:rPr>
          <w:rFonts w:ascii="Univers" w:hAnsi="Univers" w:cs="Arial"/>
          <w:lang w:val="nl-NL"/>
        </w:rPr>
        <w:t>serienummer (dan wel het interne nummer dat door Opdrachtgever wordt verstrekt).</w:t>
      </w:r>
      <w:r w:rsidRPr="00D9444A">
        <w:rPr>
          <w:rFonts w:ascii="Univers" w:hAnsi="Univers" w:cs="Arial"/>
          <w:lang w:val="nl-NL"/>
        </w:rPr>
        <w:t xml:space="preserve"> </w:t>
      </w:r>
    </w:p>
    <w:p w14:paraId="24E9CCA1" w14:textId="77777777" w:rsidR="003E4C30" w:rsidRPr="00D9444A" w:rsidRDefault="003E4C30" w:rsidP="003E4C30">
      <w:pPr>
        <w:tabs>
          <w:tab w:val="left" w:pos="709"/>
        </w:tabs>
        <w:autoSpaceDE w:val="0"/>
        <w:autoSpaceDN w:val="0"/>
        <w:adjustRightInd w:val="0"/>
        <w:ind w:left="720"/>
        <w:rPr>
          <w:rFonts w:ascii="Univers" w:hAnsi="Univers" w:cs="Arial"/>
          <w:lang w:val="nl-NL"/>
        </w:rPr>
      </w:pPr>
      <w:r w:rsidRPr="00D9444A">
        <w:rPr>
          <w:rFonts w:ascii="Univers" w:hAnsi="Univers" w:cs="Arial"/>
          <w:lang w:val="nl-NL"/>
        </w:rPr>
        <w:t xml:space="preserve">Storingen als gevolg van molest, schade en/ of onoordeelkundig gebruik door </w:t>
      </w:r>
      <w:r w:rsidR="00ED07DB" w:rsidRPr="00D9444A">
        <w:rPr>
          <w:rFonts w:ascii="Univers" w:hAnsi="Univers" w:cs="Arial"/>
          <w:lang w:val="nl-NL"/>
        </w:rPr>
        <w:t xml:space="preserve">Opdrachtgever </w:t>
      </w:r>
      <w:r w:rsidRPr="00D9444A">
        <w:rPr>
          <w:rFonts w:ascii="Univers" w:hAnsi="Univers" w:cs="Arial"/>
          <w:lang w:val="nl-NL"/>
        </w:rPr>
        <w:t xml:space="preserve">of derden zullen conform de overeengekomen procedures worden verholpen. Kosten die hierbij ontstaan zullen gespecificeerd in rekening worden gebracht bij </w:t>
      </w:r>
      <w:r w:rsidR="00ED07DB" w:rsidRPr="00D9444A">
        <w:rPr>
          <w:rFonts w:ascii="Univers" w:hAnsi="Univers" w:cs="Arial"/>
          <w:lang w:val="nl-NL"/>
        </w:rPr>
        <w:t>Opdrachtgever</w:t>
      </w:r>
      <w:r w:rsidRPr="00D9444A">
        <w:rPr>
          <w:rFonts w:ascii="Univers" w:hAnsi="Univers" w:cs="Arial"/>
          <w:lang w:val="nl-NL"/>
        </w:rPr>
        <w:t>.</w:t>
      </w:r>
    </w:p>
    <w:p w14:paraId="385BF6C9" w14:textId="77777777" w:rsidR="007B7947" w:rsidRPr="00D9444A" w:rsidRDefault="007B7947" w:rsidP="003E4C30">
      <w:pPr>
        <w:tabs>
          <w:tab w:val="left" w:pos="709"/>
        </w:tabs>
        <w:autoSpaceDE w:val="0"/>
        <w:autoSpaceDN w:val="0"/>
        <w:adjustRightInd w:val="0"/>
        <w:ind w:left="709"/>
        <w:rPr>
          <w:rFonts w:ascii="Univers" w:hAnsi="Univers" w:cs="Arial"/>
          <w:lang w:val="nl-NL"/>
        </w:rPr>
      </w:pPr>
    </w:p>
    <w:p w14:paraId="3B173CA2" w14:textId="77777777" w:rsidR="003E4C30" w:rsidRPr="00D9444A" w:rsidRDefault="003E4C30" w:rsidP="003E4C30">
      <w:pPr>
        <w:tabs>
          <w:tab w:val="left" w:pos="709"/>
        </w:tabs>
        <w:autoSpaceDE w:val="0"/>
        <w:autoSpaceDN w:val="0"/>
        <w:adjustRightInd w:val="0"/>
        <w:ind w:left="709"/>
        <w:rPr>
          <w:rFonts w:ascii="Univers" w:hAnsi="Univers" w:cs="Arial"/>
          <w:lang w:val="nl-NL"/>
        </w:rPr>
      </w:pPr>
      <w:r w:rsidRPr="00D9444A">
        <w:rPr>
          <w:rFonts w:ascii="Univers" w:hAnsi="Univers" w:cs="Arial"/>
          <w:lang w:val="nl-NL"/>
        </w:rPr>
        <w:t xml:space="preserve">Na melding zal Opdrachtnemer zodanig maatregelen treffen dat een herstel in overeenstemming met de door </w:t>
      </w:r>
      <w:r w:rsidR="00ED07DB" w:rsidRPr="00D9444A">
        <w:rPr>
          <w:rFonts w:ascii="Univers" w:hAnsi="Univers" w:cs="Arial"/>
          <w:lang w:val="nl-NL"/>
        </w:rPr>
        <w:t xml:space="preserve">Opdrachtgever </w:t>
      </w:r>
      <w:r w:rsidRPr="00D9444A">
        <w:rPr>
          <w:rFonts w:ascii="Univers" w:hAnsi="Univers" w:cs="Arial"/>
          <w:lang w:val="nl-NL"/>
        </w:rPr>
        <w:t xml:space="preserve">gemelde prioriteit wordt gewaarborgd. Alle optredende storingen aan de systemen die zijn verholpen zullen door </w:t>
      </w:r>
      <w:r w:rsidR="00E205CD" w:rsidRPr="00D9444A">
        <w:rPr>
          <w:rFonts w:ascii="Univers" w:hAnsi="Univers" w:cs="Arial"/>
          <w:lang w:val="nl-NL"/>
        </w:rPr>
        <w:t>O</w:t>
      </w:r>
      <w:r w:rsidRPr="00D9444A">
        <w:rPr>
          <w:rFonts w:ascii="Univers" w:hAnsi="Univers" w:cs="Arial"/>
          <w:lang w:val="nl-NL"/>
        </w:rPr>
        <w:t>pdrachtnemer in het logboek gerapporteerd worden.</w:t>
      </w:r>
    </w:p>
    <w:p w14:paraId="057DF4DD" w14:textId="77777777" w:rsidR="0087235B" w:rsidRPr="00D9444A" w:rsidRDefault="0087235B" w:rsidP="0087235B">
      <w:pPr>
        <w:rPr>
          <w:rFonts w:ascii="Univers" w:hAnsi="Univers"/>
          <w:smallCaps/>
          <w:noProof/>
          <w:lang w:val="nl-NL"/>
        </w:rPr>
      </w:pPr>
    </w:p>
    <w:p w14:paraId="4C2765E0" w14:textId="77777777" w:rsidR="0087235B" w:rsidRPr="00D9444A" w:rsidRDefault="0087235B" w:rsidP="0087235B">
      <w:pPr>
        <w:rPr>
          <w:rFonts w:ascii="Univers" w:hAnsi="Univers"/>
          <w:smallCaps/>
          <w:noProof/>
          <w:lang w:val="nl-NL"/>
        </w:rPr>
      </w:pPr>
    </w:p>
    <w:p w14:paraId="1E7C26EE" w14:textId="77777777" w:rsidR="0087235B" w:rsidRPr="00D9444A" w:rsidRDefault="0087235B" w:rsidP="0087235B">
      <w:pPr>
        <w:pStyle w:val="Kop1"/>
        <w:rPr>
          <w:rFonts w:ascii="Univers" w:hAnsi="Univers"/>
          <w:sz w:val="24"/>
          <w:szCs w:val="24"/>
        </w:rPr>
      </w:pPr>
      <w:bookmarkStart w:id="11" w:name="_Toc350438569"/>
      <w:r w:rsidRPr="00D9444A">
        <w:rPr>
          <w:rFonts w:ascii="Univers" w:hAnsi="Univers"/>
          <w:smallCaps/>
          <w:noProof/>
          <w:sz w:val="24"/>
          <w:szCs w:val="24"/>
          <w:u w:val="none"/>
          <w:lang w:val="nl-NL"/>
        </w:rPr>
        <w:t>Artikel 6</w:t>
      </w:r>
      <w:r w:rsidRPr="00D9444A">
        <w:rPr>
          <w:rFonts w:ascii="Univers" w:hAnsi="Univers"/>
          <w:smallCaps/>
          <w:noProof/>
          <w:sz w:val="24"/>
          <w:szCs w:val="24"/>
          <w:u w:val="none"/>
          <w:lang w:val="nl-NL"/>
        </w:rPr>
        <w:tab/>
        <w:t>Escalatie en klachten</w:t>
      </w:r>
      <w:bookmarkEnd w:id="11"/>
    </w:p>
    <w:p w14:paraId="1BEE4929" w14:textId="0FCFD6E9" w:rsidR="0087235B" w:rsidRPr="00D9444A" w:rsidRDefault="0087235B" w:rsidP="0087235B">
      <w:pPr>
        <w:autoSpaceDE w:val="0"/>
        <w:autoSpaceDN w:val="0"/>
        <w:adjustRightInd w:val="0"/>
        <w:ind w:left="720" w:hanging="720"/>
        <w:rPr>
          <w:rFonts w:ascii="Univers" w:hAnsi="Univers" w:cs="Arial"/>
          <w:lang w:val="nl-NL" w:eastAsia="en-US"/>
        </w:rPr>
      </w:pPr>
      <w:r w:rsidRPr="00D9444A">
        <w:rPr>
          <w:rFonts w:ascii="Univers" w:hAnsi="Univers" w:cs="Arial"/>
          <w:lang w:val="nl-NL" w:eastAsia="en-US"/>
        </w:rPr>
        <w:t>6.1</w:t>
      </w:r>
      <w:r w:rsidRPr="00D9444A">
        <w:rPr>
          <w:rFonts w:ascii="Univers" w:hAnsi="Univers" w:cs="Arial"/>
          <w:lang w:val="nl-NL" w:eastAsia="en-US"/>
        </w:rPr>
        <w:tab/>
        <w:t xml:space="preserve">Wanneer de in deze </w:t>
      </w:r>
      <w:r w:rsidR="00D9444A">
        <w:rPr>
          <w:rFonts w:ascii="Univers" w:hAnsi="Univers" w:cs="Arial"/>
          <w:lang w:val="nl-NL" w:eastAsia="en-US"/>
        </w:rPr>
        <w:t>Service Level Agreement</w:t>
      </w:r>
      <w:r w:rsidR="00E205CD" w:rsidRPr="00D9444A">
        <w:rPr>
          <w:rFonts w:ascii="Univers" w:hAnsi="Univers" w:cs="Arial"/>
          <w:lang w:val="nl-NL" w:eastAsia="en-US"/>
        </w:rPr>
        <w:t xml:space="preserve"> overeengekomen s</w:t>
      </w:r>
      <w:r w:rsidRPr="00D9444A">
        <w:rPr>
          <w:rFonts w:ascii="Univers" w:hAnsi="Univers" w:cs="Arial"/>
          <w:lang w:val="nl-NL" w:eastAsia="en-US"/>
        </w:rPr>
        <w:t xml:space="preserve">ervice niveaus/ service </w:t>
      </w:r>
      <w:proofErr w:type="spellStart"/>
      <w:r w:rsidRPr="00D9444A">
        <w:rPr>
          <w:rFonts w:ascii="Univers" w:hAnsi="Univers" w:cs="Arial"/>
          <w:lang w:val="nl-NL" w:eastAsia="en-US"/>
        </w:rPr>
        <w:t>windows</w:t>
      </w:r>
      <w:proofErr w:type="spellEnd"/>
      <w:r w:rsidRPr="00D9444A">
        <w:rPr>
          <w:rFonts w:ascii="Univers" w:hAnsi="Univers" w:cs="Arial"/>
          <w:lang w:val="nl-NL" w:eastAsia="en-US"/>
        </w:rPr>
        <w:t xml:space="preserve">/ </w:t>
      </w:r>
      <w:proofErr w:type="spellStart"/>
      <w:r w:rsidRPr="00D9444A">
        <w:rPr>
          <w:rFonts w:ascii="Univers" w:hAnsi="Univers" w:cs="Arial"/>
          <w:lang w:val="nl-NL" w:eastAsia="en-US"/>
        </w:rPr>
        <w:t>KPI’s</w:t>
      </w:r>
      <w:proofErr w:type="spellEnd"/>
      <w:r w:rsidRPr="00D9444A">
        <w:rPr>
          <w:rFonts w:ascii="Univers" w:hAnsi="Univers" w:cs="Arial"/>
          <w:lang w:val="nl-NL" w:eastAsia="en-US"/>
        </w:rPr>
        <w:t xml:space="preserve"> zijn overschreden of overschreden dreigen te worden zal in overleg met Opdrachtgever de escalatie worden opgestart. In een dergelijk geval hebben zowel Opdrachtgever als Opdrachtnemer de verplichting elkaar te informeren volgens de onderstaande tabel. Naast incidenten kunnen ook klachten van algemene aard betreffende het functioneren van partijen, processen en/ of procedures worden geëscaleerd.</w:t>
      </w:r>
    </w:p>
    <w:p w14:paraId="1F79756D" w14:textId="77777777" w:rsidR="00A43486" w:rsidRPr="00D9444A" w:rsidRDefault="00A43486" w:rsidP="0087235B">
      <w:pPr>
        <w:autoSpaceDE w:val="0"/>
        <w:autoSpaceDN w:val="0"/>
        <w:adjustRightInd w:val="0"/>
        <w:ind w:left="720" w:hanging="720"/>
        <w:rPr>
          <w:rFonts w:ascii="Univers" w:hAnsi="Univers" w:cs="Arial"/>
          <w:lang w:val="nl-NL" w:eastAsia="en-US"/>
        </w:rPr>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2827"/>
        <w:gridCol w:w="3119"/>
      </w:tblGrid>
      <w:tr w:rsidR="00D9444A" w:rsidRPr="00D9444A" w14:paraId="3A08CFC8" w14:textId="77777777" w:rsidTr="00A651C2">
        <w:tc>
          <w:tcPr>
            <w:tcW w:w="2134" w:type="dxa"/>
            <w:shd w:val="clear" w:color="auto" w:fill="8EAADB" w:themeFill="accent1" w:themeFillTint="99"/>
          </w:tcPr>
          <w:p w14:paraId="119A8DAC" w14:textId="77777777" w:rsidR="00A43486" w:rsidRPr="00D9444A" w:rsidRDefault="00A43486" w:rsidP="00B161A9">
            <w:pPr>
              <w:tabs>
                <w:tab w:val="left" w:pos="709"/>
              </w:tabs>
              <w:autoSpaceDE w:val="0"/>
              <w:autoSpaceDN w:val="0"/>
              <w:adjustRightInd w:val="0"/>
              <w:rPr>
                <w:rFonts w:ascii="Univers" w:hAnsi="Univers" w:cs="Arial"/>
                <w:b/>
                <w:lang w:val="nl-NL"/>
              </w:rPr>
            </w:pPr>
            <w:r w:rsidRPr="00D9444A">
              <w:rPr>
                <w:rFonts w:ascii="Univers" w:hAnsi="Univers" w:cs="Arial"/>
                <w:b/>
                <w:lang w:val="nl-NL"/>
              </w:rPr>
              <w:t>Escalatieniveau</w:t>
            </w:r>
            <w:r w:rsidR="00254CFC" w:rsidRPr="00D9444A">
              <w:rPr>
                <w:rFonts w:ascii="Univers" w:hAnsi="Univers" w:cs="Arial"/>
                <w:b/>
                <w:lang w:val="nl-NL"/>
              </w:rPr>
              <w:t>:</w:t>
            </w:r>
          </w:p>
        </w:tc>
        <w:tc>
          <w:tcPr>
            <w:tcW w:w="2827" w:type="dxa"/>
            <w:shd w:val="clear" w:color="auto" w:fill="8EAADB" w:themeFill="accent1" w:themeFillTint="99"/>
          </w:tcPr>
          <w:p w14:paraId="7139C65D" w14:textId="77777777" w:rsidR="00A43486" w:rsidRPr="00D9444A" w:rsidRDefault="00A43486" w:rsidP="00B161A9">
            <w:pPr>
              <w:tabs>
                <w:tab w:val="left" w:pos="709"/>
              </w:tabs>
              <w:autoSpaceDE w:val="0"/>
              <w:autoSpaceDN w:val="0"/>
              <w:adjustRightInd w:val="0"/>
              <w:rPr>
                <w:rFonts w:ascii="Univers" w:hAnsi="Univers" w:cs="Arial"/>
                <w:b/>
                <w:lang w:val="nl-NL"/>
              </w:rPr>
            </w:pPr>
            <w:r w:rsidRPr="00D9444A">
              <w:rPr>
                <w:rFonts w:ascii="Univers" w:hAnsi="Univers" w:cs="Arial"/>
                <w:b/>
                <w:lang w:val="nl-NL"/>
              </w:rPr>
              <w:t>Opdrachtnemer:</w:t>
            </w:r>
          </w:p>
        </w:tc>
        <w:tc>
          <w:tcPr>
            <w:tcW w:w="3119" w:type="dxa"/>
            <w:shd w:val="clear" w:color="auto" w:fill="8EAADB" w:themeFill="accent1" w:themeFillTint="99"/>
          </w:tcPr>
          <w:p w14:paraId="507BD78B" w14:textId="77777777" w:rsidR="00A43486" w:rsidRPr="00D9444A" w:rsidRDefault="00A43486" w:rsidP="00B161A9">
            <w:pPr>
              <w:tabs>
                <w:tab w:val="left" w:pos="709"/>
              </w:tabs>
              <w:autoSpaceDE w:val="0"/>
              <w:autoSpaceDN w:val="0"/>
              <w:adjustRightInd w:val="0"/>
              <w:rPr>
                <w:rFonts w:ascii="Univers" w:hAnsi="Univers" w:cs="Arial"/>
                <w:b/>
                <w:lang w:val="nl-NL"/>
              </w:rPr>
            </w:pPr>
            <w:r w:rsidRPr="00D9444A">
              <w:rPr>
                <w:rFonts w:ascii="Univers" w:hAnsi="Univers" w:cs="Arial"/>
                <w:b/>
                <w:lang w:val="nl-NL"/>
              </w:rPr>
              <w:t>Opdrachtgever:</w:t>
            </w:r>
          </w:p>
        </w:tc>
      </w:tr>
      <w:tr w:rsidR="00D9444A" w:rsidRPr="00D9444A" w14:paraId="2A4D8184" w14:textId="77777777" w:rsidTr="00B029E1">
        <w:tc>
          <w:tcPr>
            <w:tcW w:w="2134" w:type="dxa"/>
            <w:shd w:val="clear" w:color="auto" w:fill="auto"/>
            <w:vAlign w:val="center"/>
          </w:tcPr>
          <w:p w14:paraId="7F17EECA" w14:textId="77777777" w:rsidR="001A06C8" w:rsidRPr="00D9444A" w:rsidRDefault="001A06C8" w:rsidP="00B029E1">
            <w:pPr>
              <w:tabs>
                <w:tab w:val="left" w:pos="709"/>
              </w:tabs>
              <w:autoSpaceDE w:val="0"/>
              <w:autoSpaceDN w:val="0"/>
              <w:adjustRightInd w:val="0"/>
              <w:jc w:val="center"/>
              <w:rPr>
                <w:rFonts w:ascii="Univers" w:hAnsi="Univers" w:cs="Arial"/>
                <w:lang w:val="nl-NL"/>
              </w:rPr>
            </w:pPr>
            <w:r w:rsidRPr="00D9444A">
              <w:rPr>
                <w:rFonts w:ascii="Univers" w:hAnsi="Univers" w:cs="Arial"/>
                <w:lang w:val="nl-NL"/>
              </w:rPr>
              <w:t>Strategisch overleg</w:t>
            </w:r>
          </w:p>
        </w:tc>
        <w:tc>
          <w:tcPr>
            <w:tcW w:w="2827" w:type="dxa"/>
            <w:shd w:val="clear" w:color="auto" w:fill="auto"/>
            <w:vAlign w:val="center"/>
          </w:tcPr>
          <w:p w14:paraId="5430B1FE" w14:textId="7DF12CF4" w:rsidR="001A06C8" w:rsidRPr="00D9444A" w:rsidRDefault="001A06C8" w:rsidP="00B029E1">
            <w:pPr>
              <w:tabs>
                <w:tab w:val="left" w:pos="709"/>
              </w:tabs>
              <w:autoSpaceDE w:val="0"/>
              <w:autoSpaceDN w:val="0"/>
              <w:adjustRightInd w:val="0"/>
              <w:jc w:val="center"/>
              <w:rPr>
                <w:rFonts w:ascii="Univers" w:hAnsi="Univers" w:cs="Arial"/>
                <w:sz w:val="18"/>
                <w:szCs w:val="18"/>
                <w:lang w:val="nl-NL"/>
              </w:rPr>
            </w:pPr>
          </w:p>
        </w:tc>
        <w:tc>
          <w:tcPr>
            <w:tcW w:w="3119" w:type="dxa"/>
            <w:shd w:val="clear" w:color="auto" w:fill="auto"/>
            <w:vAlign w:val="center"/>
          </w:tcPr>
          <w:p w14:paraId="6B294BCA" w14:textId="3B5ED52C" w:rsidR="001A06C8" w:rsidRPr="00D9444A" w:rsidRDefault="001A06C8" w:rsidP="00BB6D1C">
            <w:pPr>
              <w:tabs>
                <w:tab w:val="left" w:pos="709"/>
              </w:tabs>
              <w:autoSpaceDE w:val="0"/>
              <w:autoSpaceDN w:val="0"/>
              <w:adjustRightInd w:val="0"/>
              <w:jc w:val="center"/>
              <w:rPr>
                <w:rFonts w:ascii="Univers" w:hAnsi="Univers" w:cs="Arial"/>
                <w:lang w:val="nl-NL"/>
              </w:rPr>
            </w:pPr>
          </w:p>
        </w:tc>
      </w:tr>
      <w:tr w:rsidR="00D9444A" w:rsidRPr="00D9444A" w14:paraId="3E91C941" w14:textId="77777777" w:rsidTr="00B029E1">
        <w:tc>
          <w:tcPr>
            <w:tcW w:w="2134" w:type="dxa"/>
            <w:shd w:val="clear" w:color="auto" w:fill="auto"/>
            <w:vAlign w:val="center"/>
          </w:tcPr>
          <w:p w14:paraId="7A6E659D" w14:textId="77777777" w:rsidR="001A06C8" w:rsidRPr="00D9444A" w:rsidRDefault="001A06C8" w:rsidP="00B029E1">
            <w:pPr>
              <w:tabs>
                <w:tab w:val="left" w:pos="709"/>
              </w:tabs>
              <w:autoSpaceDE w:val="0"/>
              <w:autoSpaceDN w:val="0"/>
              <w:adjustRightInd w:val="0"/>
              <w:jc w:val="center"/>
              <w:rPr>
                <w:rFonts w:ascii="Univers" w:hAnsi="Univers" w:cs="Arial"/>
                <w:lang w:val="nl-NL"/>
              </w:rPr>
            </w:pPr>
            <w:r w:rsidRPr="00D9444A">
              <w:rPr>
                <w:rFonts w:ascii="Univers" w:hAnsi="Univers" w:cs="Arial"/>
                <w:lang w:val="nl-NL"/>
              </w:rPr>
              <w:t>Tactisch overleg</w:t>
            </w:r>
          </w:p>
        </w:tc>
        <w:tc>
          <w:tcPr>
            <w:tcW w:w="2827" w:type="dxa"/>
            <w:shd w:val="clear" w:color="auto" w:fill="auto"/>
            <w:vAlign w:val="center"/>
          </w:tcPr>
          <w:p w14:paraId="783D2EDE" w14:textId="285677B7" w:rsidR="001A06C8" w:rsidRPr="00D9444A" w:rsidRDefault="001A06C8" w:rsidP="00B029E1">
            <w:pPr>
              <w:tabs>
                <w:tab w:val="left" w:pos="709"/>
              </w:tabs>
              <w:autoSpaceDE w:val="0"/>
              <w:autoSpaceDN w:val="0"/>
              <w:adjustRightInd w:val="0"/>
              <w:jc w:val="center"/>
              <w:rPr>
                <w:rFonts w:ascii="Univers" w:hAnsi="Univers" w:cs="Arial"/>
                <w:sz w:val="18"/>
                <w:szCs w:val="18"/>
                <w:lang w:val="nl-NL"/>
              </w:rPr>
            </w:pPr>
          </w:p>
        </w:tc>
        <w:tc>
          <w:tcPr>
            <w:tcW w:w="3119" w:type="dxa"/>
            <w:shd w:val="clear" w:color="auto" w:fill="auto"/>
            <w:vAlign w:val="center"/>
          </w:tcPr>
          <w:p w14:paraId="5E3BFE25" w14:textId="4024CC88" w:rsidR="001A06C8" w:rsidRPr="00D9444A" w:rsidRDefault="001A06C8" w:rsidP="00BB6D1C">
            <w:pPr>
              <w:tabs>
                <w:tab w:val="left" w:pos="709"/>
              </w:tabs>
              <w:autoSpaceDE w:val="0"/>
              <w:autoSpaceDN w:val="0"/>
              <w:adjustRightInd w:val="0"/>
              <w:jc w:val="center"/>
              <w:rPr>
                <w:rFonts w:ascii="Univers" w:hAnsi="Univers" w:cs="Arial"/>
                <w:lang w:val="nl-NL"/>
              </w:rPr>
            </w:pPr>
          </w:p>
        </w:tc>
      </w:tr>
      <w:tr w:rsidR="00D9444A" w:rsidRPr="00D9444A" w14:paraId="04FF7223" w14:textId="77777777" w:rsidTr="00B029E1">
        <w:tc>
          <w:tcPr>
            <w:tcW w:w="2134" w:type="dxa"/>
            <w:shd w:val="clear" w:color="auto" w:fill="auto"/>
            <w:vAlign w:val="center"/>
          </w:tcPr>
          <w:p w14:paraId="79E28718" w14:textId="77777777" w:rsidR="001A06C8" w:rsidRPr="00D9444A" w:rsidRDefault="001A06C8" w:rsidP="00B029E1">
            <w:pPr>
              <w:tabs>
                <w:tab w:val="left" w:pos="709"/>
              </w:tabs>
              <w:autoSpaceDE w:val="0"/>
              <w:autoSpaceDN w:val="0"/>
              <w:adjustRightInd w:val="0"/>
              <w:jc w:val="center"/>
              <w:rPr>
                <w:rFonts w:ascii="Univers" w:hAnsi="Univers" w:cs="Arial"/>
                <w:lang w:val="nl-NL"/>
              </w:rPr>
            </w:pPr>
            <w:r w:rsidRPr="00D9444A">
              <w:rPr>
                <w:rFonts w:ascii="Univers" w:hAnsi="Univers" w:cs="Arial"/>
                <w:lang w:val="nl-NL"/>
              </w:rPr>
              <w:t>Operationeel overleg</w:t>
            </w:r>
          </w:p>
        </w:tc>
        <w:tc>
          <w:tcPr>
            <w:tcW w:w="2827" w:type="dxa"/>
            <w:shd w:val="clear" w:color="auto" w:fill="auto"/>
            <w:vAlign w:val="center"/>
          </w:tcPr>
          <w:p w14:paraId="106B2531" w14:textId="183B70B0" w:rsidR="00BB6D1C" w:rsidRPr="00D9444A" w:rsidRDefault="00BB6D1C" w:rsidP="00B029E1">
            <w:pPr>
              <w:tabs>
                <w:tab w:val="left" w:pos="709"/>
              </w:tabs>
              <w:autoSpaceDE w:val="0"/>
              <w:autoSpaceDN w:val="0"/>
              <w:adjustRightInd w:val="0"/>
              <w:jc w:val="center"/>
              <w:rPr>
                <w:rFonts w:ascii="Univers" w:hAnsi="Univers" w:cs="Arial"/>
                <w:sz w:val="18"/>
                <w:szCs w:val="18"/>
                <w:lang w:val="nl-NL"/>
              </w:rPr>
            </w:pPr>
          </w:p>
        </w:tc>
        <w:tc>
          <w:tcPr>
            <w:tcW w:w="3119" w:type="dxa"/>
            <w:shd w:val="clear" w:color="auto" w:fill="auto"/>
            <w:vAlign w:val="center"/>
          </w:tcPr>
          <w:p w14:paraId="797E7FF2" w14:textId="5EC74530" w:rsidR="001A06C8" w:rsidRPr="00D9444A" w:rsidRDefault="001A06C8" w:rsidP="00B029E1">
            <w:pPr>
              <w:tabs>
                <w:tab w:val="left" w:pos="709"/>
              </w:tabs>
              <w:autoSpaceDE w:val="0"/>
              <w:autoSpaceDN w:val="0"/>
              <w:adjustRightInd w:val="0"/>
              <w:jc w:val="center"/>
              <w:rPr>
                <w:rFonts w:ascii="Univers" w:hAnsi="Univers" w:cs="Arial"/>
                <w:lang w:val="it-IT"/>
              </w:rPr>
            </w:pPr>
          </w:p>
        </w:tc>
      </w:tr>
    </w:tbl>
    <w:p w14:paraId="56CA48B5" w14:textId="77777777" w:rsidR="0087235B" w:rsidRPr="00D9444A" w:rsidRDefault="0087235B" w:rsidP="0087235B">
      <w:pPr>
        <w:rPr>
          <w:rFonts w:ascii="Univers" w:hAnsi="Univers"/>
          <w:smallCaps/>
          <w:noProof/>
          <w:lang w:val="it-IT"/>
        </w:rPr>
      </w:pPr>
    </w:p>
    <w:p w14:paraId="29543719" w14:textId="77777777" w:rsidR="00A43486" w:rsidRPr="00D9444A" w:rsidRDefault="00A43486" w:rsidP="0087235B">
      <w:pPr>
        <w:rPr>
          <w:rFonts w:ascii="Univers" w:hAnsi="Univers"/>
          <w:smallCaps/>
          <w:noProof/>
          <w:lang w:val="it-IT"/>
        </w:rPr>
      </w:pPr>
    </w:p>
    <w:p w14:paraId="1ED290C7" w14:textId="77777777" w:rsidR="0087235B" w:rsidRPr="00D9444A" w:rsidRDefault="0087235B" w:rsidP="0087235B">
      <w:pPr>
        <w:pStyle w:val="Kop1"/>
        <w:rPr>
          <w:rFonts w:ascii="Univers" w:hAnsi="Univers"/>
          <w:sz w:val="24"/>
          <w:szCs w:val="24"/>
        </w:rPr>
      </w:pPr>
      <w:bookmarkStart w:id="12" w:name="_Toc350438570"/>
      <w:r w:rsidRPr="00D9444A">
        <w:rPr>
          <w:rFonts w:ascii="Univers" w:hAnsi="Univers"/>
          <w:smallCaps/>
          <w:noProof/>
          <w:sz w:val="24"/>
          <w:szCs w:val="24"/>
          <w:u w:val="none"/>
          <w:lang w:val="nl-NL"/>
        </w:rPr>
        <w:t xml:space="preserve">Artikel </w:t>
      </w:r>
      <w:r w:rsidR="00A43486" w:rsidRPr="00D9444A">
        <w:rPr>
          <w:rFonts w:ascii="Univers" w:hAnsi="Univers"/>
          <w:smallCaps/>
          <w:noProof/>
          <w:sz w:val="24"/>
          <w:szCs w:val="24"/>
          <w:u w:val="none"/>
          <w:lang w:val="nl-NL"/>
        </w:rPr>
        <w:t>7</w:t>
      </w:r>
      <w:r w:rsidRPr="00D9444A">
        <w:rPr>
          <w:rFonts w:ascii="Univers" w:hAnsi="Univers"/>
          <w:smallCaps/>
          <w:noProof/>
          <w:sz w:val="24"/>
          <w:szCs w:val="24"/>
          <w:u w:val="none"/>
          <w:lang w:val="nl-NL"/>
        </w:rPr>
        <w:tab/>
        <w:t>Niet nakoming service niveaus</w:t>
      </w:r>
      <w:r w:rsidR="00A43486" w:rsidRPr="00D9444A">
        <w:rPr>
          <w:rFonts w:ascii="Univers" w:hAnsi="Univers"/>
          <w:smallCaps/>
          <w:noProof/>
          <w:sz w:val="24"/>
          <w:szCs w:val="24"/>
          <w:u w:val="none"/>
          <w:lang w:val="nl-NL"/>
        </w:rPr>
        <w:t>/ service window en/ of KPI’s</w:t>
      </w:r>
      <w:bookmarkEnd w:id="12"/>
    </w:p>
    <w:p w14:paraId="0F08DBD7" w14:textId="0CF29F7A" w:rsidR="0087235B" w:rsidRPr="00A651C2" w:rsidRDefault="0087235B" w:rsidP="28448AA2">
      <w:pPr>
        <w:spacing w:before="100" w:beforeAutospacing="1" w:after="100" w:afterAutospacing="1"/>
        <w:ind w:left="720" w:hanging="720"/>
        <w:textAlignment w:val="baseline"/>
        <w:rPr>
          <w:rFonts w:ascii="Times New Roman" w:hAnsi="Times New Roman"/>
          <w:sz w:val="24"/>
          <w:szCs w:val="24"/>
          <w:lang w:val="nl-NL"/>
        </w:rPr>
      </w:pPr>
      <w:r w:rsidRPr="28448AA2">
        <w:rPr>
          <w:rFonts w:ascii="Univers" w:hAnsi="Univers"/>
        </w:rPr>
        <w:t>7.1</w:t>
      </w:r>
      <w:r>
        <w:tab/>
      </w:r>
      <w:r w:rsidR="00A651C2" w:rsidRPr="28448AA2">
        <w:rPr>
          <w:rFonts w:ascii="Univers" w:hAnsi="Univers" w:cs="Arial"/>
          <w:lang w:val="nl-NL"/>
        </w:rPr>
        <w:t>Wanneer de opdrachtnemer niet in staat is om incidenten binnen de in 5.3 genoemde</w:t>
      </w:r>
      <w:r>
        <w:br/>
      </w:r>
      <w:r w:rsidR="00A651C2" w:rsidRPr="28448AA2">
        <w:rPr>
          <w:rFonts w:ascii="Univers" w:hAnsi="Univers" w:cs="Arial"/>
          <w:lang w:val="nl-NL"/>
        </w:rPr>
        <w:t xml:space="preserve">termijnen te herstellen treedt een </w:t>
      </w:r>
      <w:r w:rsidR="712DBD15" w:rsidRPr="28448AA2">
        <w:rPr>
          <w:rFonts w:ascii="Univers" w:hAnsi="Univers" w:cs="Arial"/>
          <w:lang w:val="nl-NL"/>
        </w:rPr>
        <w:t>malusregeling</w:t>
      </w:r>
      <w:r w:rsidR="00A651C2" w:rsidRPr="28448AA2">
        <w:rPr>
          <w:rFonts w:ascii="Univers" w:hAnsi="Univers" w:cs="Arial"/>
          <w:lang w:val="nl-NL"/>
        </w:rPr>
        <w:t xml:space="preserve"> in werking.</w:t>
      </w:r>
      <w:r w:rsidR="00A651C2" w:rsidRPr="28448AA2">
        <w:rPr>
          <w:rFonts w:ascii="Arial" w:hAnsi="Arial" w:cs="Arial"/>
          <w:lang w:val="nl-NL"/>
        </w:rPr>
        <w:t> </w:t>
      </w:r>
      <w:r w:rsidR="009357A6" w:rsidRPr="28448AA2">
        <w:rPr>
          <w:rFonts w:ascii="Univers" w:hAnsi="Univers"/>
        </w:rPr>
        <w:t xml:space="preserve"> </w:t>
      </w:r>
    </w:p>
    <w:p w14:paraId="61E68DC3" w14:textId="77777777" w:rsidR="00254CFC" w:rsidRPr="00D9444A" w:rsidRDefault="00254CFC" w:rsidP="0087235B">
      <w:pPr>
        <w:ind w:left="720" w:hanging="720"/>
        <w:rPr>
          <w:rFonts w:ascii="Univers" w:hAnsi="Univers"/>
        </w:rPr>
      </w:pPr>
    </w:p>
    <w:p w14:paraId="64D956B1" w14:textId="0EEBF189" w:rsidR="00254CFC" w:rsidRPr="00D9444A" w:rsidRDefault="00254CFC" w:rsidP="00254CFC">
      <w:pPr>
        <w:ind w:left="720" w:hanging="720"/>
        <w:rPr>
          <w:rFonts w:ascii="Univers" w:hAnsi="Univers"/>
        </w:rPr>
      </w:pPr>
      <w:r w:rsidRPr="00D9444A">
        <w:rPr>
          <w:rFonts w:ascii="Univers" w:hAnsi="Univers"/>
        </w:rPr>
        <w:t>7.2</w:t>
      </w:r>
      <w:r w:rsidRPr="00D9444A">
        <w:rPr>
          <w:rFonts w:ascii="Univers" w:hAnsi="Univers"/>
        </w:rPr>
        <w:tab/>
        <w:t xml:space="preserve">Indien de daadwerkelijke beschikbaarheid lager is dan de gegarandeerde beschikbaarheid is Opdrachtgever gerechtigd op compensatie van een gedeelte van de maandfactuur inzake </w:t>
      </w:r>
      <w:r w:rsidRPr="00D9444A">
        <w:rPr>
          <w:rFonts w:ascii="Univers" w:hAnsi="Univers"/>
        </w:rPr>
        <w:lastRenderedPageBreak/>
        <w:t xml:space="preserve">deze </w:t>
      </w:r>
      <w:r w:rsidR="00D9444A">
        <w:rPr>
          <w:rFonts w:ascii="Univers" w:hAnsi="Univers"/>
        </w:rPr>
        <w:t>Service Level Agreement</w:t>
      </w:r>
      <w:r w:rsidRPr="00D9444A">
        <w:rPr>
          <w:rFonts w:ascii="Univers" w:hAnsi="Univers"/>
        </w:rPr>
        <w:t xml:space="preserve"> conform onderstaande tabel van het maandbedrag conform het geoffreerde door Opdrachtnemer in </w:t>
      </w:r>
      <w:r w:rsidR="009357A6" w:rsidRPr="00D9444A">
        <w:rPr>
          <w:rFonts w:ascii="Univers" w:hAnsi="Univers"/>
        </w:rPr>
        <w:t xml:space="preserve">de “Aanbieding” </w:t>
      </w:r>
    </w:p>
    <w:p w14:paraId="00DFB0E0" w14:textId="77777777" w:rsidR="009357A6" w:rsidRPr="00D9444A" w:rsidRDefault="009357A6" w:rsidP="00254CFC">
      <w:pPr>
        <w:ind w:left="720" w:hanging="720"/>
        <w:rPr>
          <w:rFonts w:ascii="Univers" w:hAnsi="Univers"/>
        </w:rPr>
      </w:pPr>
    </w:p>
    <w:tbl>
      <w:tblPr>
        <w:tblW w:w="8567" w:type="dxa"/>
        <w:tblInd w:w="817" w:type="dxa"/>
        <w:tblCellMar>
          <w:left w:w="0" w:type="dxa"/>
          <w:right w:w="0" w:type="dxa"/>
        </w:tblCellMar>
        <w:tblLook w:val="04A0" w:firstRow="1" w:lastRow="0" w:firstColumn="1" w:lastColumn="0" w:noHBand="0" w:noVBand="1"/>
      </w:tblPr>
      <w:tblGrid>
        <w:gridCol w:w="1725"/>
        <w:gridCol w:w="2977"/>
        <w:gridCol w:w="3865"/>
      </w:tblGrid>
      <w:tr w:rsidR="00AA3B25" w:rsidRPr="00D9444A" w14:paraId="7E79236E" w14:textId="77777777" w:rsidTr="0063449C">
        <w:trPr>
          <w:trHeight w:val="60"/>
        </w:trPr>
        <w:tc>
          <w:tcPr>
            <w:tcW w:w="1725" w:type="dxa"/>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180BA0F3" w14:textId="77777777" w:rsidR="00AA3B25" w:rsidRPr="00A651C2" w:rsidRDefault="00AA3B25" w:rsidP="0063449C">
            <w:pPr>
              <w:spacing w:line="300" w:lineRule="atLeast"/>
              <w:ind w:left="709" w:hanging="709"/>
              <w:jc w:val="center"/>
              <w:rPr>
                <w:rFonts w:ascii="Univers" w:eastAsia="Calibri" w:hAnsi="Univers" w:cs="Calibri"/>
                <w:b/>
                <w:bCs/>
              </w:rPr>
            </w:pPr>
            <w:r w:rsidRPr="00A651C2">
              <w:rPr>
                <w:rFonts w:ascii="Univers" w:hAnsi="Univers" w:cs="Arial"/>
                <w:b/>
                <w:bCs/>
              </w:rPr>
              <w:t>Categorie </w:t>
            </w:r>
          </w:p>
        </w:tc>
        <w:tc>
          <w:tcPr>
            <w:tcW w:w="2977" w:type="dxa"/>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112A519D" w14:textId="77777777" w:rsidR="00AA3B25" w:rsidRPr="00A651C2" w:rsidRDefault="00AA3B25" w:rsidP="0063449C">
            <w:pPr>
              <w:spacing w:line="300" w:lineRule="atLeast"/>
              <w:ind w:left="709" w:hanging="709"/>
              <w:jc w:val="center"/>
              <w:rPr>
                <w:rFonts w:ascii="Univers" w:eastAsia="Calibri" w:hAnsi="Univers" w:cs="Calibri"/>
                <w:b/>
                <w:bCs/>
              </w:rPr>
            </w:pPr>
            <w:r w:rsidRPr="00A651C2">
              <w:rPr>
                <w:rFonts w:ascii="Univers" w:hAnsi="Univers" w:cs="Arial"/>
                <w:b/>
                <w:bCs/>
              </w:rPr>
              <w:t>Aantal  </w:t>
            </w:r>
          </w:p>
        </w:tc>
        <w:tc>
          <w:tcPr>
            <w:tcW w:w="3865" w:type="dxa"/>
            <w:tcBorders>
              <w:top w:val="single" w:sz="8" w:space="0" w:color="auto"/>
              <w:left w:val="nil"/>
              <w:bottom w:val="single" w:sz="8" w:space="0" w:color="auto"/>
              <w:right w:val="single" w:sz="8" w:space="0" w:color="auto"/>
            </w:tcBorders>
            <w:shd w:val="clear" w:color="auto" w:fill="8EAADB" w:themeFill="accent1" w:themeFillTint="99"/>
          </w:tcPr>
          <w:p w14:paraId="1F89A484" w14:textId="77777777" w:rsidR="00AA3B25" w:rsidRPr="00A651C2" w:rsidRDefault="00AA3B25" w:rsidP="0063449C">
            <w:pPr>
              <w:spacing w:line="300" w:lineRule="atLeast"/>
              <w:ind w:left="709" w:hanging="709"/>
              <w:jc w:val="center"/>
              <w:rPr>
                <w:rFonts w:ascii="Univers" w:hAnsi="Univers" w:cs="Arial"/>
                <w:b/>
                <w:bCs/>
              </w:rPr>
            </w:pPr>
            <w:r w:rsidRPr="00A651C2">
              <w:rPr>
                <w:rFonts w:ascii="Univers" w:hAnsi="Univers" w:cs="Arial"/>
                <w:b/>
                <w:bCs/>
                <w:lang w:val="nl-NL"/>
              </w:rPr>
              <w:t>Boete </w:t>
            </w:r>
          </w:p>
        </w:tc>
      </w:tr>
      <w:tr w:rsidR="00AA3B25" w:rsidRPr="00D9444A" w14:paraId="4B7C1E10" w14:textId="77777777" w:rsidTr="0063449C">
        <w:tc>
          <w:tcPr>
            <w:tcW w:w="1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13E1B" w14:textId="15D5FC27" w:rsidR="00AA3B25" w:rsidRPr="00A651C2" w:rsidRDefault="00AA3B25" w:rsidP="0063449C">
            <w:pPr>
              <w:spacing w:line="300" w:lineRule="atLeast"/>
              <w:ind w:left="709" w:hanging="709"/>
              <w:jc w:val="center"/>
              <w:rPr>
                <w:rFonts w:ascii="Univers" w:eastAsia="Calibri" w:hAnsi="Univers" w:cs="Calibri"/>
              </w:rPr>
            </w:pPr>
            <w:r>
              <w:rPr>
                <w:rFonts w:ascii="Univers" w:hAnsi="Univers" w:cs="Arial"/>
              </w:rPr>
              <w:t>Hardware</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FC85120" w14:textId="77777777" w:rsidR="00AA3B25" w:rsidRDefault="00AA3B25" w:rsidP="0063449C">
            <w:pPr>
              <w:spacing w:line="300" w:lineRule="atLeast"/>
              <w:ind w:left="709" w:hanging="709"/>
              <w:jc w:val="center"/>
              <w:rPr>
                <w:rFonts w:ascii="Univers" w:hAnsi="Univers" w:cs="Arial"/>
              </w:rPr>
            </w:pPr>
            <w:r>
              <w:rPr>
                <w:rFonts w:ascii="Univers" w:hAnsi="Univers" w:cs="Arial"/>
              </w:rPr>
              <w:t>voor elke 0,5% minder dan 98% beschikbaarheid van het apparaat</w:t>
            </w:r>
          </w:p>
          <w:p w14:paraId="32DCFEC2" w14:textId="77777777" w:rsidR="00AA3B25" w:rsidRPr="00A651C2" w:rsidRDefault="00AA3B25" w:rsidP="0063449C">
            <w:pPr>
              <w:spacing w:line="300" w:lineRule="atLeast"/>
              <w:ind w:left="709" w:hanging="709"/>
              <w:jc w:val="center"/>
              <w:rPr>
                <w:rFonts w:ascii="Univers" w:eastAsia="Calibri" w:hAnsi="Univers" w:cs="Calibri"/>
              </w:rPr>
            </w:pPr>
            <w:r>
              <w:rPr>
                <w:rFonts w:ascii="Univers" w:hAnsi="Univers" w:cs="Arial"/>
              </w:rPr>
              <w:t xml:space="preserve"> per kwartaal</w:t>
            </w:r>
            <w:r w:rsidRPr="00A651C2">
              <w:rPr>
                <w:rFonts w:ascii="Univers" w:hAnsi="Univers" w:cs="Arial"/>
              </w:rPr>
              <w:t> </w:t>
            </w:r>
          </w:p>
        </w:tc>
        <w:tc>
          <w:tcPr>
            <w:tcW w:w="3865" w:type="dxa"/>
            <w:tcBorders>
              <w:top w:val="nil"/>
              <w:left w:val="nil"/>
              <w:bottom w:val="single" w:sz="8" w:space="0" w:color="auto"/>
              <w:right w:val="single" w:sz="8" w:space="0" w:color="auto"/>
            </w:tcBorders>
          </w:tcPr>
          <w:p w14:paraId="632632EA" w14:textId="6AA1ABE4" w:rsidR="00AA3B25" w:rsidRPr="00A651C2" w:rsidRDefault="00112246" w:rsidP="0063449C">
            <w:pPr>
              <w:spacing w:line="300" w:lineRule="atLeast"/>
              <w:ind w:left="709" w:hanging="709"/>
              <w:jc w:val="center"/>
              <w:rPr>
                <w:rFonts w:ascii="Univers" w:hAnsi="Univers" w:cs="Arial"/>
              </w:rPr>
            </w:pPr>
            <w:r>
              <w:rPr>
                <w:rFonts w:ascii="Univers" w:hAnsi="Univers" w:cs="Arial"/>
                <w:lang w:val="nl-NL"/>
              </w:rPr>
              <w:t xml:space="preserve">€ </w:t>
            </w:r>
            <w:r w:rsidR="00AA3B25">
              <w:rPr>
                <w:rFonts w:ascii="Univers" w:hAnsi="Univers" w:cs="Arial"/>
                <w:lang w:val="nl-NL"/>
              </w:rPr>
              <w:t>500 per kwartaal</w:t>
            </w:r>
            <w:r w:rsidR="00AA3B25" w:rsidRPr="00A651C2">
              <w:rPr>
                <w:rFonts w:ascii="Univers" w:hAnsi="Univers" w:cs="Arial"/>
                <w:lang w:val="nl-NL"/>
              </w:rPr>
              <w:t> </w:t>
            </w:r>
          </w:p>
        </w:tc>
      </w:tr>
      <w:tr w:rsidR="00AA3B25" w:rsidRPr="00D9444A" w14:paraId="3BEC1D52" w14:textId="77777777" w:rsidTr="0063449C">
        <w:tc>
          <w:tcPr>
            <w:tcW w:w="1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A2A98" w14:textId="07FA0B1D" w:rsidR="00AA3B25" w:rsidRPr="00A651C2" w:rsidRDefault="00AA3B25" w:rsidP="0063449C">
            <w:pPr>
              <w:spacing w:line="300" w:lineRule="atLeast"/>
              <w:ind w:left="709" w:hanging="709"/>
              <w:jc w:val="center"/>
              <w:rPr>
                <w:rFonts w:ascii="Univers" w:eastAsia="Calibri" w:hAnsi="Univers" w:cs="Calibri"/>
              </w:rPr>
            </w:pPr>
            <w:r>
              <w:rPr>
                <w:rFonts w:ascii="Univers" w:hAnsi="Univers" w:cs="Arial"/>
              </w:rPr>
              <w:t>Applicatie</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C6100CD" w14:textId="77777777" w:rsidR="00AA3B25" w:rsidRPr="00A651C2" w:rsidRDefault="00AA3B25" w:rsidP="0063449C">
            <w:pPr>
              <w:spacing w:line="300" w:lineRule="atLeast"/>
              <w:ind w:left="709" w:hanging="709"/>
              <w:jc w:val="center"/>
              <w:rPr>
                <w:rFonts w:ascii="Univers" w:eastAsia="Calibri" w:hAnsi="Univers" w:cs="Calibri"/>
              </w:rPr>
            </w:pPr>
            <w:r>
              <w:rPr>
                <w:rFonts w:ascii="Univers" w:hAnsi="Univers" w:cs="Arial"/>
              </w:rPr>
              <w:t>voor elke 0,5% minder dan 99% beschikbaarheid van de applicatie per kwartaal</w:t>
            </w:r>
            <w:r w:rsidRPr="00A651C2">
              <w:rPr>
                <w:rFonts w:ascii="Univers" w:hAnsi="Univers" w:cs="Arial"/>
              </w:rPr>
              <w:t> </w:t>
            </w:r>
          </w:p>
        </w:tc>
        <w:tc>
          <w:tcPr>
            <w:tcW w:w="3865" w:type="dxa"/>
            <w:tcBorders>
              <w:top w:val="nil"/>
              <w:left w:val="nil"/>
              <w:bottom w:val="single" w:sz="8" w:space="0" w:color="auto"/>
              <w:right w:val="single" w:sz="8" w:space="0" w:color="auto"/>
            </w:tcBorders>
          </w:tcPr>
          <w:p w14:paraId="3068B4C8" w14:textId="23CC9193" w:rsidR="00AA3B25" w:rsidRPr="00A651C2" w:rsidRDefault="00112246" w:rsidP="0063449C">
            <w:pPr>
              <w:spacing w:line="300" w:lineRule="atLeast"/>
              <w:ind w:left="709" w:hanging="709"/>
              <w:jc w:val="center"/>
              <w:rPr>
                <w:rFonts w:ascii="Univers" w:hAnsi="Univers" w:cs="Arial"/>
              </w:rPr>
            </w:pPr>
            <w:r>
              <w:rPr>
                <w:rFonts w:ascii="Univers" w:hAnsi="Univers" w:cs="Arial"/>
                <w:lang w:val="nl-NL"/>
              </w:rPr>
              <w:t xml:space="preserve">€ </w:t>
            </w:r>
            <w:r w:rsidR="00AA3B25">
              <w:rPr>
                <w:rFonts w:ascii="Univers" w:hAnsi="Univers" w:cs="Arial"/>
                <w:lang w:val="nl-NL"/>
              </w:rPr>
              <w:t>500 per kwartaal</w:t>
            </w:r>
            <w:r w:rsidR="00AA3B25" w:rsidRPr="00A651C2">
              <w:rPr>
                <w:rFonts w:ascii="Univers" w:hAnsi="Univers" w:cs="Arial"/>
                <w:lang w:val="nl-NL"/>
              </w:rPr>
              <w:t> </w:t>
            </w:r>
          </w:p>
        </w:tc>
      </w:tr>
    </w:tbl>
    <w:p w14:paraId="74394106" w14:textId="77777777" w:rsidR="0087235B" w:rsidRPr="00D9444A" w:rsidRDefault="0087235B" w:rsidP="003E4C30">
      <w:pPr>
        <w:tabs>
          <w:tab w:val="left" w:pos="709"/>
        </w:tabs>
        <w:rPr>
          <w:rFonts w:ascii="Univers" w:hAnsi="Univers" w:cs="Arial"/>
        </w:rPr>
      </w:pPr>
    </w:p>
    <w:p w14:paraId="53807AC4" w14:textId="77777777" w:rsidR="008022B3" w:rsidRPr="00D9444A" w:rsidRDefault="008022B3" w:rsidP="008022B3">
      <w:pPr>
        <w:rPr>
          <w:rFonts w:ascii="Univers" w:hAnsi="Univers"/>
          <w:smallCaps/>
          <w:noProof/>
          <w:lang w:val="nl-NL"/>
        </w:rPr>
      </w:pPr>
    </w:p>
    <w:p w14:paraId="02F28726" w14:textId="77777777" w:rsidR="00C054BB" w:rsidRPr="00D9444A" w:rsidRDefault="00C054BB" w:rsidP="00C054BB">
      <w:pPr>
        <w:pStyle w:val="Kop1"/>
        <w:rPr>
          <w:rFonts w:ascii="Univers" w:hAnsi="Univers"/>
          <w:sz w:val="24"/>
          <w:szCs w:val="24"/>
        </w:rPr>
      </w:pPr>
      <w:bookmarkStart w:id="13" w:name="_Toc350438571"/>
      <w:r w:rsidRPr="00D9444A">
        <w:rPr>
          <w:rFonts w:ascii="Univers" w:hAnsi="Univers"/>
          <w:smallCaps/>
          <w:noProof/>
          <w:sz w:val="24"/>
          <w:szCs w:val="24"/>
          <w:u w:val="none"/>
          <w:lang w:val="nl-NL"/>
        </w:rPr>
        <w:t xml:space="preserve">Artikel </w:t>
      </w:r>
      <w:r w:rsidR="00A43486" w:rsidRPr="00D9444A">
        <w:rPr>
          <w:rFonts w:ascii="Univers" w:hAnsi="Univers"/>
          <w:smallCaps/>
          <w:noProof/>
          <w:sz w:val="24"/>
          <w:szCs w:val="24"/>
          <w:u w:val="none"/>
          <w:lang w:val="nl-NL"/>
        </w:rPr>
        <w:t>8</w:t>
      </w:r>
      <w:r w:rsidRPr="00D9444A">
        <w:rPr>
          <w:rFonts w:ascii="Univers" w:hAnsi="Univers"/>
          <w:smallCaps/>
          <w:noProof/>
          <w:sz w:val="24"/>
          <w:szCs w:val="24"/>
          <w:u w:val="none"/>
          <w:lang w:val="nl-NL"/>
        </w:rPr>
        <w:tab/>
        <w:t>Garanties</w:t>
      </w:r>
      <w:bookmarkEnd w:id="13"/>
    </w:p>
    <w:p w14:paraId="2D377D65" w14:textId="05CEB32D" w:rsidR="00C054BB" w:rsidRPr="00D9444A" w:rsidRDefault="0041151B" w:rsidP="00C054BB">
      <w:pPr>
        <w:ind w:left="720" w:hanging="720"/>
        <w:rPr>
          <w:rFonts w:ascii="Univers" w:hAnsi="Univers"/>
        </w:rPr>
      </w:pPr>
      <w:r w:rsidRPr="00D9444A">
        <w:rPr>
          <w:rFonts w:ascii="Univers" w:hAnsi="Univers"/>
        </w:rPr>
        <w:t>8</w:t>
      </w:r>
      <w:r w:rsidR="00C054BB" w:rsidRPr="00D9444A">
        <w:rPr>
          <w:rFonts w:ascii="Univers" w:hAnsi="Univers"/>
        </w:rPr>
        <w:t>.1</w:t>
      </w:r>
      <w:r w:rsidR="00C054BB" w:rsidRPr="00D9444A">
        <w:rPr>
          <w:rFonts w:ascii="Univers" w:hAnsi="Univers"/>
        </w:rPr>
        <w:tab/>
        <w:t xml:space="preserve">Ter voorkoming van misverstanden: de garanties uit de Raamovereenkomst gelden door in deze </w:t>
      </w:r>
      <w:r w:rsidR="00D9444A">
        <w:rPr>
          <w:rFonts w:ascii="Univers" w:hAnsi="Univers"/>
        </w:rPr>
        <w:t>Service Level Agreement</w:t>
      </w:r>
      <w:r w:rsidR="00C054BB" w:rsidRPr="00D9444A">
        <w:rPr>
          <w:rFonts w:ascii="Univers" w:hAnsi="Univers"/>
        </w:rPr>
        <w:t xml:space="preserve">. </w:t>
      </w:r>
    </w:p>
    <w:p w14:paraId="44D25533" w14:textId="77777777" w:rsidR="00117BFB" w:rsidRPr="00D9444A" w:rsidRDefault="00117BFB" w:rsidP="008022B3">
      <w:pPr>
        <w:rPr>
          <w:rFonts w:ascii="Univers" w:hAnsi="Univers"/>
          <w:noProof/>
        </w:rPr>
      </w:pPr>
    </w:p>
    <w:p w14:paraId="541B5746" w14:textId="77777777" w:rsidR="000934DD" w:rsidRPr="00D9444A" w:rsidRDefault="000934DD" w:rsidP="000934DD">
      <w:pPr>
        <w:ind w:left="705" w:hanging="705"/>
        <w:rPr>
          <w:rFonts w:ascii="Univers" w:hAnsi="Univers" w:cs="Arial"/>
          <w:b/>
          <w:noProof/>
          <w:u w:val="single"/>
          <w:lang w:val="nl-NL"/>
        </w:rPr>
      </w:pPr>
    </w:p>
    <w:p w14:paraId="37EFF8CA" w14:textId="77777777" w:rsidR="000934DD" w:rsidRPr="00D9444A" w:rsidRDefault="000934DD" w:rsidP="00624643">
      <w:pPr>
        <w:pStyle w:val="Kop1"/>
        <w:rPr>
          <w:rFonts w:ascii="Univers" w:hAnsi="Univers"/>
          <w:smallCaps/>
          <w:noProof/>
          <w:sz w:val="24"/>
          <w:szCs w:val="24"/>
          <w:u w:val="none"/>
          <w:lang w:val="nl-NL"/>
        </w:rPr>
      </w:pPr>
      <w:bookmarkStart w:id="14" w:name="_Toc350438572"/>
      <w:r w:rsidRPr="00D9444A">
        <w:rPr>
          <w:rFonts w:ascii="Univers" w:hAnsi="Univers"/>
          <w:smallCaps/>
          <w:noProof/>
          <w:sz w:val="24"/>
          <w:szCs w:val="24"/>
          <w:u w:val="none"/>
          <w:lang w:val="nl-NL"/>
        </w:rPr>
        <w:t>Ondertekening</w:t>
      </w:r>
      <w:bookmarkEnd w:id="14"/>
    </w:p>
    <w:p w14:paraId="0C28277E" w14:textId="77777777" w:rsidR="00394F19" w:rsidRPr="00D9444A" w:rsidRDefault="00394F19" w:rsidP="00F70B27">
      <w:pPr>
        <w:rPr>
          <w:rFonts w:ascii="Univers" w:hAnsi="Univers"/>
          <w:noProof/>
          <w:lang w:val="nl-NL"/>
        </w:rPr>
      </w:pPr>
      <w:r w:rsidRPr="00D9444A">
        <w:rPr>
          <w:rFonts w:ascii="Univers" w:hAnsi="Univers"/>
          <w:noProof/>
          <w:lang w:val="nl-NL"/>
        </w:rPr>
        <w:t xml:space="preserve">Aldus </w:t>
      </w:r>
      <w:r w:rsidR="000934DD" w:rsidRPr="00D9444A">
        <w:rPr>
          <w:rFonts w:ascii="Univers" w:hAnsi="Univers"/>
          <w:noProof/>
          <w:lang w:val="nl-NL"/>
        </w:rPr>
        <w:t xml:space="preserve">verklaard en in tweevoud opgesteld, overeengekomen en ondertekend, </w:t>
      </w:r>
    </w:p>
    <w:p w14:paraId="7B7FB289" w14:textId="77777777" w:rsidR="00394F19" w:rsidRPr="00D9444A" w:rsidRDefault="00394F19" w:rsidP="00F70B27">
      <w:pPr>
        <w:rPr>
          <w:rFonts w:ascii="Univers" w:hAnsi="Univers"/>
          <w:noProof/>
          <w:lang w:val="nl-NL"/>
        </w:rPr>
      </w:pPr>
    </w:p>
    <w:p w14:paraId="6CF12096" w14:textId="77777777" w:rsidR="004521CC" w:rsidRPr="00D9444A" w:rsidRDefault="00DA56DB" w:rsidP="000934DD">
      <w:pPr>
        <w:spacing w:line="480" w:lineRule="auto"/>
        <w:rPr>
          <w:rFonts w:ascii="Univers" w:hAnsi="Univers"/>
          <w:noProof/>
          <w:lang w:val="nl-NL"/>
        </w:rPr>
      </w:pPr>
      <w:r w:rsidRPr="00D9444A">
        <w:rPr>
          <w:rFonts w:ascii="Univers" w:hAnsi="Univers"/>
          <w:noProof/>
          <w:lang w:val="nl-NL"/>
        </w:rPr>
        <w:t>Namens</w:t>
      </w:r>
      <w:r w:rsidR="00171D1E" w:rsidRPr="00D9444A">
        <w:rPr>
          <w:rFonts w:ascii="Univers" w:hAnsi="Univers"/>
          <w:noProof/>
          <w:lang w:val="nl-NL"/>
        </w:rPr>
        <w:t xml:space="preserve"> Opdrachtgever</w:t>
      </w:r>
      <w:r w:rsidR="00117BFB" w:rsidRPr="00D9444A">
        <w:rPr>
          <w:rFonts w:ascii="Univers" w:hAnsi="Univers"/>
          <w:noProof/>
          <w:lang w:val="nl-NL"/>
        </w:rPr>
        <w:t>:</w:t>
      </w:r>
      <w:r w:rsidR="00171D1E" w:rsidRPr="00D9444A">
        <w:rPr>
          <w:rFonts w:ascii="Univers" w:hAnsi="Univers"/>
          <w:noProof/>
          <w:lang w:val="nl-NL"/>
        </w:rPr>
        <w:t xml:space="preserve"> </w:t>
      </w:r>
      <w:r w:rsidR="00171D1E" w:rsidRPr="00D9444A">
        <w:rPr>
          <w:rFonts w:ascii="Univers" w:hAnsi="Univers"/>
          <w:noProof/>
          <w:lang w:val="nl-NL"/>
        </w:rPr>
        <w:tab/>
      </w:r>
      <w:r w:rsidRPr="00D9444A">
        <w:rPr>
          <w:rFonts w:ascii="Univers" w:hAnsi="Univers"/>
          <w:noProof/>
          <w:lang w:val="nl-NL"/>
        </w:rPr>
        <w:tab/>
      </w:r>
      <w:r w:rsidRPr="00D9444A">
        <w:rPr>
          <w:rFonts w:ascii="Univers" w:hAnsi="Univers"/>
          <w:noProof/>
          <w:lang w:val="nl-NL"/>
        </w:rPr>
        <w:tab/>
      </w:r>
      <w:r w:rsidRPr="00D9444A">
        <w:rPr>
          <w:rFonts w:ascii="Univers" w:hAnsi="Univers"/>
          <w:noProof/>
          <w:lang w:val="nl-NL"/>
        </w:rPr>
        <w:tab/>
        <w:t xml:space="preserve">Namens </w:t>
      </w:r>
      <w:r w:rsidR="00412487" w:rsidRPr="00D9444A">
        <w:rPr>
          <w:rFonts w:ascii="Univers" w:hAnsi="Univers"/>
          <w:noProof/>
          <w:lang w:val="nl-NL"/>
        </w:rPr>
        <w:t>Opdrachtnemer</w:t>
      </w:r>
      <w:r w:rsidR="00117BFB" w:rsidRPr="00D9444A">
        <w:rPr>
          <w:rFonts w:ascii="Univers" w:hAnsi="Univers"/>
          <w:noProof/>
          <w:lang w:val="nl-NL"/>
        </w:rPr>
        <w:t>:</w:t>
      </w:r>
    </w:p>
    <w:p w14:paraId="797C0D34" w14:textId="4E67A745" w:rsidR="000934DD" w:rsidRPr="00E42EB8" w:rsidRDefault="00E42EB8" w:rsidP="000934DD">
      <w:pPr>
        <w:spacing w:line="480" w:lineRule="auto"/>
        <w:rPr>
          <w:rFonts w:ascii="Univers" w:hAnsi="Univers"/>
          <w:noProof/>
          <w:lang w:val="nl-NL"/>
        </w:rPr>
      </w:pPr>
      <w:r>
        <w:rPr>
          <w:rFonts w:ascii="Univers" w:hAnsi="Univers"/>
          <w:noProof/>
          <w:lang w:val="nl-NL"/>
        </w:rPr>
        <w:tab/>
      </w:r>
      <w:r>
        <w:rPr>
          <w:rFonts w:ascii="Univers" w:hAnsi="Univers"/>
          <w:noProof/>
          <w:lang w:val="nl-NL"/>
        </w:rPr>
        <w:tab/>
      </w:r>
      <w:r>
        <w:rPr>
          <w:rFonts w:ascii="Univers" w:hAnsi="Univers"/>
          <w:noProof/>
          <w:lang w:val="nl-NL"/>
        </w:rPr>
        <w:tab/>
      </w:r>
      <w:r>
        <w:rPr>
          <w:rFonts w:ascii="Univers" w:hAnsi="Univers"/>
          <w:noProof/>
          <w:lang w:val="nl-NL"/>
        </w:rPr>
        <w:tab/>
      </w:r>
      <w:r w:rsidR="00DA56DB" w:rsidRPr="00E42EB8">
        <w:rPr>
          <w:rFonts w:ascii="Univers" w:hAnsi="Univers"/>
          <w:noProof/>
          <w:lang w:val="nl-NL"/>
        </w:rPr>
        <w:tab/>
      </w:r>
      <w:r w:rsidR="00DA56DB" w:rsidRPr="00E42EB8">
        <w:rPr>
          <w:rFonts w:ascii="Univers" w:hAnsi="Univers"/>
          <w:noProof/>
          <w:lang w:val="nl-NL"/>
        </w:rPr>
        <w:tab/>
      </w:r>
      <w:r w:rsidR="00117BFB" w:rsidRPr="00E42EB8">
        <w:rPr>
          <w:rFonts w:ascii="Univers" w:hAnsi="Univers"/>
          <w:noProof/>
          <w:lang w:val="nl-NL"/>
        </w:rPr>
        <w:t xml:space="preserve"> </w:t>
      </w:r>
    </w:p>
    <w:p w14:paraId="271387B1" w14:textId="34824DA8" w:rsidR="00117BFB" w:rsidRPr="00D9444A" w:rsidRDefault="000934DD" w:rsidP="000934DD">
      <w:pPr>
        <w:spacing w:line="480" w:lineRule="auto"/>
        <w:rPr>
          <w:rFonts w:ascii="Univers" w:hAnsi="Univers"/>
          <w:noProof/>
          <w:lang w:val="nl-NL"/>
        </w:rPr>
      </w:pPr>
      <w:r w:rsidRPr="00D9444A">
        <w:rPr>
          <w:rFonts w:ascii="Univers" w:hAnsi="Univers"/>
          <w:noProof/>
          <w:lang w:val="nl-NL"/>
        </w:rPr>
        <w:t>Naam:</w:t>
      </w:r>
      <w:r w:rsidRPr="00D9444A">
        <w:rPr>
          <w:rFonts w:ascii="Univers" w:hAnsi="Univers"/>
          <w:noProof/>
          <w:lang w:val="nl-NL"/>
        </w:rPr>
        <w:tab/>
      </w:r>
      <w:r w:rsidR="00DA56DB" w:rsidRPr="00D9444A">
        <w:rPr>
          <w:rFonts w:ascii="Univers" w:hAnsi="Univers"/>
          <w:noProof/>
          <w:lang w:val="nl-NL"/>
        </w:rPr>
        <w:tab/>
      </w:r>
      <w:r w:rsidR="00DA56DB" w:rsidRPr="00D9444A">
        <w:rPr>
          <w:rFonts w:ascii="Univers" w:hAnsi="Univers"/>
          <w:noProof/>
          <w:lang w:val="nl-NL"/>
        </w:rPr>
        <w:tab/>
      </w:r>
      <w:r w:rsidR="00DA56DB" w:rsidRPr="00D9444A">
        <w:rPr>
          <w:rFonts w:ascii="Univers" w:hAnsi="Univers"/>
          <w:noProof/>
          <w:lang w:val="nl-NL"/>
        </w:rPr>
        <w:tab/>
      </w:r>
      <w:r w:rsidR="00874C56">
        <w:rPr>
          <w:rFonts w:ascii="Univers" w:hAnsi="Univers"/>
          <w:noProof/>
          <w:lang w:val="nl-NL"/>
        </w:rPr>
        <w:tab/>
      </w:r>
      <w:r w:rsidR="00874C56">
        <w:rPr>
          <w:rFonts w:ascii="Univers" w:hAnsi="Univers"/>
          <w:noProof/>
          <w:lang w:val="nl-NL"/>
        </w:rPr>
        <w:tab/>
      </w:r>
      <w:r w:rsidR="00874C56">
        <w:rPr>
          <w:rFonts w:ascii="Univers" w:hAnsi="Univers"/>
          <w:noProof/>
          <w:lang w:val="nl-NL"/>
        </w:rPr>
        <w:tab/>
      </w:r>
      <w:r w:rsidRPr="00D9444A">
        <w:rPr>
          <w:rFonts w:ascii="Univers" w:hAnsi="Univers"/>
          <w:noProof/>
          <w:lang w:val="nl-NL"/>
        </w:rPr>
        <w:t>Naam:</w:t>
      </w:r>
      <w:r w:rsidRPr="00D9444A">
        <w:rPr>
          <w:rFonts w:ascii="Univers" w:hAnsi="Univers"/>
          <w:noProof/>
          <w:lang w:val="nl-NL"/>
        </w:rPr>
        <w:tab/>
      </w:r>
    </w:p>
    <w:p w14:paraId="33495842" w14:textId="7988EA23" w:rsidR="00DA56DB" w:rsidRPr="00D9444A" w:rsidRDefault="000934DD" w:rsidP="000934DD">
      <w:pPr>
        <w:spacing w:line="480" w:lineRule="auto"/>
        <w:rPr>
          <w:rFonts w:ascii="Univers" w:hAnsi="Univers"/>
          <w:noProof/>
          <w:lang w:val="nl-NL"/>
        </w:rPr>
      </w:pPr>
      <w:r w:rsidRPr="00D9444A">
        <w:rPr>
          <w:rFonts w:ascii="Univers" w:hAnsi="Univers"/>
          <w:noProof/>
          <w:lang w:val="nl-NL"/>
        </w:rPr>
        <w:t>Functie:</w:t>
      </w:r>
      <w:r w:rsidR="00E42EB8">
        <w:rPr>
          <w:rFonts w:ascii="Univers" w:hAnsi="Univers"/>
          <w:noProof/>
          <w:lang w:val="nl-NL"/>
        </w:rPr>
        <w:tab/>
      </w:r>
      <w:r w:rsidR="00E42EB8">
        <w:rPr>
          <w:rFonts w:ascii="Univers" w:hAnsi="Univers"/>
          <w:noProof/>
          <w:lang w:val="nl-NL"/>
        </w:rPr>
        <w:tab/>
      </w:r>
      <w:r w:rsidR="00E42EB8">
        <w:rPr>
          <w:rFonts w:ascii="Univers" w:hAnsi="Univers"/>
          <w:noProof/>
          <w:lang w:val="nl-NL"/>
        </w:rPr>
        <w:tab/>
      </w:r>
      <w:r w:rsidR="00E42EB8">
        <w:rPr>
          <w:rFonts w:ascii="Univers" w:hAnsi="Univers"/>
          <w:noProof/>
          <w:lang w:val="nl-NL"/>
        </w:rPr>
        <w:tab/>
      </w:r>
      <w:r w:rsidR="00117BFB" w:rsidRPr="00D9444A">
        <w:rPr>
          <w:rFonts w:ascii="Univers" w:hAnsi="Univers"/>
          <w:noProof/>
          <w:lang w:val="nl-NL"/>
        </w:rPr>
        <w:tab/>
      </w:r>
      <w:r w:rsidR="001A06C8" w:rsidRPr="00D9444A">
        <w:rPr>
          <w:rFonts w:ascii="Univers" w:hAnsi="Univers"/>
          <w:noProof/>
          <w:lang w:val="nl-NL"/>
        </w:rPr>
        <w:tab/>
      </w:r>
      <w:r w:rsidRPr="00D9444A">
        <w:rPr>
          <w:rFonts w:ascii="Univers" w:hAnsi="Univers"/>
          <w:noProof/>
          <w:lang w:val="nl-NL"/>
        </w:rPr>
        <w:t xml:space="preserve">Functie: </w:t>
      </w:r>
    </w:p>
    <w:p w14:paraId="1FCBB658" w14:textId="77777777" w:rsidR="00DA56DB" w:rsidRPr="00D9444A" w:rsidRDefault="003D1443" w:rsidP="000934DD">
      <w:pPr>
        <w:spacing w:line="480" w:lineRule="auto"/>
        <w:rPr>
          <w:rFonts w:ascii="Univers" w:hAnsi="Univers"/>
          <w:noProof/>
          <w:lang w:val="nl-NL"/>
        </w:rPr>
      </w:pPr>
      <w:r w:rsidRPr="00D9444A">
        <w:rPr>
          <w:rFonts w:ascii="Univers" w:hAnsi="Univers"/>
          <w:noProof/>
          <w:lang w:val="nl-NL"/>
        </w:rPr>
        <w:t>Datum:</w:t>
      </w:r>
      <w:r w:rsidRPr="00D9444A">
        <w:rPr>
          <w:rFonts w:ascii="Univers" w:hAnsi="Univers"/>
          <w:noProof/>
          <w:lang w:val="nl-NL"/>
        </w:rPr>
        <w:tab/>
        <w:t>………………..…………………………….</w:t>
      </w:r>
      <w:r w:rsidRPr="00D9444A">
        <w:rPr>
          <w:rFonts w:ascii="Univers" w:hAnsi="Univers"/>
          <w:noProof/>
          <w:lang w:val="nl-NL"/>
        </w:rPr>
        <w:tab/>
      </w:r>
      <w:r w:rsidRPr="00D9444A">
        <w:rPr>
          <w:rFonts w:ascii="Univers" w:hAnsi="Univers"/>
          <w:noProof/>
          <w:lang w:val="nl-NL"/>
        </w:rPr>
        <w:tab/>
      </w:r>
      <w:r w:rsidR="000934DD" w:rsidRPr="00D9444A">
        <w:rPr>
          <w:rFonts w:ascii="Univers" w:hAnsi="Univers"/>
          <w:noProof/>
          <w:lang w:val="nl-NL"/>
        </w:rPr>
        <w:t>Datum:</w:t>
      </w:r>
      <w:r w:rsidR="000934DD" w:rsidRPr="00D9444A">
        <w:rPr>
          <w:rFonts w:ascii="Univers" w:hAnsi="Univers"/>
          <w:noProof/>
          <w:lang w:val="nl-NL"/>
        </w:rPr>
        <w:tab/>
        <w:t xml:space="preserve">………………..……………………………. </w:t>
      </w:r>
    </w:p>
    <w:p w14:paraId="651F03B1" w14:textId="77777777" w:rsidR="000934DD" w:rsidRPr="00D9444A" w:rsidRDefault="003D1443" w:rsidP="000934DD">
      <w:pPr>
        <w:spacing w:line="480" w:lineRule="auto"/>
        <w:rPr>
          <w:rFonts w:ascii="Univers" w:hAnsi="Univers"/>
          <w:noProof/>
          <w:lang w:val="nl-NL"/>
        </w:rPr>
      </w:pPr>
      <w:r w:rsidRPr="00D9444A">
        <w:rPr>
          <w:rFonts w:ascii="Univers" w:hAnsi="Univers"/>
          <w:noProof/>
          <w:lang w:val="nl-NL"/>
        </w:rPr>
        <w:t>Plaats:</w:t>
      </w:r>
      <w:r w:rsidRPr="00D9444A">
        <w:rPr>
          <w:rFonts w:ascii="Univers" w:hAnsi="Univers"/>
          <w:noProof/>
          <w:lang w:val="nl-NL"/>
        </w:rPr>
        <w:tab/>
        <w:t>………………..…………………………….</w:t>
      </w:r>
      <w:r w:rsidRPr="00D9444A">
        <w:rPr>
          <w:rFonts w:ascii="Univers" w:hAnsi="Univers"/>
          <w:noProof/>
          <w:lang w:val="nl-NL"/>
        </w:rPr>
        <w:tab/>
      </w:r>
      <w:r w:rsidRPr="00D9444A">
        <w:rPr>
          <w:rFonts w:ascii="Univers" w:hAnsi="Univers"/>
          <w:noProof/>
          <w:lang w:val="nl-NL"/>
        </w:rPr>
        <w:tab/>
      </w:r>
      <w:r w:rsidR="000934DD" w:rsidRPr="00D9444A">
        <w:rPr>
          <w:rFonts w:ascii="Univers" w:hAnsi="Univers"/>
          <w:noProof/>
          <w:lang w:val="nl-NL"/>
        </w:rPr>
        <w:t>Plaats:</w:t>
      </w:r>
      <w:r w:rsidR="000934DD" w:rsidRPr="00D9444A">
        <w:rPr>
          <w:rFonts w:ascii="Univers" w:hAnsi="Univers"/>
          <w:noProof/>
          <w:lang w:val="nl-NL"/>
        </w:rPr>
        <w:tab/>
        <w:t>………………..…………………………….</w:t>
      </w:r>
    </w:p>
    <w:p w14:paraId="71DD8034" w14:textId="77777777" w:rsidR="00A06011" w:rsidRPr="00D9444A" w:rsidRDefault="00A06011" w:rsidP="00F70B27">
      <w:pPr>
        <w:rPr>
          <w:rFonts w:ascii="Univers" w:hAnsi="Univers"/>
          <w:noProof/>
          <w:lang w:val="nl-NL"/>
        </w:rPr>
      </w:pPr>
    </w:p>
    <w:p w14:paraId="598C421A" w14:textId="77777777" w:rsidR="00A06011" w:rsidRPr="00D9444A" w:rsidRDefault="00A06011" w:rsidP="00F70B27">
      <w:pPr>
        <w:rPr>
          <w:rFonts w:ascii="Univers" w:hAnsi="Univers"/>
          <w:noProof/>
          <w:lang w:val="nl-NL"/>
        </w:rPr>
      </w:pPr>
    </w:p>
    <w:p w14:paraId="74D0B8FB" w14:textId="77777777" w:rsidR="00A06011" w:rsidRPr="00D9444A" w:rsidRDefault="00A06011" w:rsidP="00F70B27">
      <w:pPr>
        <w:rPr>
          <w:rFonts w:ascii="Univers" w:hAnsi="Univers"/>
          <w:noProof/>
          <w:lang w:val="nl-NL"/>
        </w:rPr>
      </w:pPr>
    </w:p>
    <w:p w14:paraId="065577B6" w14:textId="77777777" w:rsidR="00A06011" w:rsidRPr="00D9444A" w:rsidRDefault="00A06011" w:rsidP="00F70B27">
      <w:pPr>
        <w:rPr>
          <w:rFonts w:ascii="Univers" w:hAnsi="Univers"/>
          <w:noProof/>
          <w:lang w:val="nl-NL"/>
        </w:rPr>
      </w:pPr>
    </w:p>
    <w:p w14:paraId="17DE44C8" w14:textId="77777777" w:rsidR="00117BFB" w:rsidRPr="00D9444A" w:rsidRDefault="00D76AA4" w:rsidP="00F70B27">
      <w:pPr>
        <w:rPr>
          <w:rFonts w:ascii="Univers" w:hAnsi="Univers"/>
          <w:noProof/>
          <w:lang w:val="nl-NL"/>
        </w:rPr>
      </w:pPr>
      <w:r w:rsidRPr="00D9444A">
        <w:rPr>
          <w:rFonts w:ascii="Univers" w:hAnsi="Univers"/>
          <w:noProof/>
          <w:lang w:val="nl-NL"/>
        </w:rPr>
        <w:t>………………..……………………..……………….</w:t>
      </w:r>
      <w:r w:rsidRPr="00D9444A">
        <w:rPr>
          <w:rFonts w:ascii="Univers" w:hAnsi="Univers"/>
          <w:noProof/>
          <w:lang w:val="nl-NL"/>
        </w:rPr>
        <w:tab/>
      </w:r>
      <w:r w:rsidR="000934DD" w:rsidRPr="00D9444A">
        <w:rPr>
          <w:rFonts w:ascii="Univers" w:hAnsi="Univers"/>
          <w:noProof/>
          <w:lang w:val="nl-NL"/>
        </w:rPr>
        <w:t>………………..……………</w:t>
      </w:r>
      <w:r w:rsidRPr="00D9444A">
        <w:rPr>
          <w:rFonts w:ascii="Univers" w:hAnsi="Univers"/>
          <w:noProof/>
          <w:lang w:val="nl-NL"/>
        </w:rPr>
        <w:t>………..</w:t>
      </w:r>
      <w:r w:rsidR="000934DD" w:rsidRPr="00D9444A">
        <w:rPr>
          <w:rFonts w:ascii="Univers" w:hAnsi="Univers"/>
          <w:noProof/>
          <w:lang w:val="nl-NL"/>
        </w:rPr>
        <w:t>……………….</w:t>
      </w:r>
    </w:p>
    <w:p w14:paraId="450160F5" w14:textId="77777777" w:rsidR="00093A1F" w:rsidRPr="0004221C" w:rsidRDefault="00DA56DB" w:rsidP="00C054BB">
      <w:pPr>
        <w:rPr>
          <w:rFonts w:ascii="Univers" w:hAnsi="Univers"/>
          <w:noProof/>
          <w:lang w:val="nl-NL"/>
        </w:rPr>
      </w:pPr>
      <w:r w:rsidRPr="00D9444A">
        <w:rPr>
          <w:rFonts w:ascii="Univers" w:hAnsi="Univers"/>
          <w:noProof/>
          <w:lang w:val="nl-NL"/>
        </w:rPr>
        <w:t>(handtekening)</w:t>
      </w:r>
      <w:r w:rsidRPr="00D9444A">
        <w:rPr>
          <w:rFonts w:ascii="Univers" w:hAnsi="Univers"/>
          <w:noProof/>
          <w:lang w:val="nl-NL"/>
        </w:rPr>
        <w:tab/>
      </w:r>
      <w:r w:rsidRPr="00D9444A">
        <w:rPr>
          <w:rFonts w:ascii="Univers" w:hAnsi="Univers"/>
          <w:noProof/>
          <w:lang w:val="nl-NL"/>
        </w:rPr>
        <w:tab/>
      </w:r>
      <w:r w:rsidRPr="0004221C">
        <w:rPr>
          <w:rFonts w:ascii="Univers" w:hAnsi="Univers"/>
          <w:noProof/>
          <w:lang w:val="nl-NL"/>
        </w:rPr>
        <w:tab/>
      </w:r>
      <w:r w:rsidRPr="0004221C">
        <w:rPr>
          <w:rFonts w:ascii="Univers" w:hAnsi="Univers"/>
          <w:noProof/>
          <w:lang w:val="nl-NL"/>
        </w:rPr>
        <w:tab/>
      </w:r>
      <w:r w:rsidR="009F3A91" w:rsidRPr="0004221C">
        <w:rPr>
          <w:rFonts w:ascii="Univers" w:hAnsi="Univers"/>
          <w:noProof/>
          <w:lang w:val="nl-NL"/>
        </w:rPr>
        <w:tab/>
      </w:r>
      <w:r w:rsidR="009F3A91" w:rsidRPr="0004221C">
        <w:rPr>
          <w:rFonts w:ascii="Univers" w:hAnsi="Univers"/>
          <w:noProof/>
          <w:lang w:val="nl-NL"/>
        </w:rPr>
        <w:tab/>
        <w:t>(handtekening)</w:t>
      </w:r>
    </w:p>
    <w:sectPr w:rsidR="00093A1F" w:rsidRPr="0004221C" w:rsidSect="001138AC">
      <w:footerReference w:type="even" r:id="rId16"/>
      <w:footnotePr>
        <w:pos w:val="sectEnd"/>
      </w:footnotePr>
      <w:endnotePr>
        <w:numFmt w:val="decimal"/>
        <w:numStart w:val="0"/>
      </w:endnotePr>
      <w:pgSz w:w="12240" w:h="15840"/>
      <w:pgMar w:top="1418" w:right="1418" w:bottom="1418"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E45F" w14:textId="77777777" w:rsidR="002D2777" w:rsidRDefault="002D2777">
      <w:r>
        <w:separator/>
      </w:r>
    </w:p>
  </w:endnote>
  <w:endnote w:type="continuationSeparator" w:id="0">
    <w:p w14:paraId="174C737D" w14:textId="77777777" w:rsidR="002D2777" w:rsidRDefault="002D2777">
      <w:r>
        <w:continuationSeparator/>
      </w:r>
    </w:p>
  </w:endnote>
  <w:endnote w:type="continuationNotice" w:id="1">
    <w:p w14:paraId="2D1C8620" w14:textId="77777777" w:rsidR="002D2777" w:rsidRDefault="002D2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altName w:val="Calibri"/>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A0DE" w14:textId="77777777" w:rsidR="003F613F" w:rsidRDefault="003F613F" w:rsidP="00DA327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DC2B74" w14:textId="77777777" w:rsidR="003F613F" w:rsidRDefault="003F613F" w:rsidP="00E36B4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E533" w14:textId="51A177B7" w:rsidR="003F613F" w:rsidRPr="00E83F6C" w:rsidRDefault="003F613F" w:rsidP="00DA3278">
    <w:pPr>
      <w:pStyle w:val="Voettekst"/>
      <w:framePr w:wrap="around" w:vAnchor="text" w:hAnchor="margin" w:xAlign="right" w:y="1"/>
      <w:rPr>
        <w:rStyle w:val="Paginanummer"/>
        <w:rFonts w:ascii="Univers" w:hAnsi="Univers"/>
        <w:sz w:val="16"/>
        <w:szCs w:val="16"/>
      </w:rPr>
    </w:pPr>
    <w:r w:rsidRPr="00E83F6C">
      <w:rPr>
        <w:rStyle w:val="Paginanummer"/>
        <w:rFonts w:ascii="Univers" w:hAnsi="Univers"/>
        <w:sz w:val="16"/>
        <w:szCs w:val="16"/>
      </w:rPr>
      <w:fldChar w:fldCharType="begin"/>
    </w:r>
    <w:r w:rsidRPr="00E83F6C">
      <w:rPr>
        <w:rStyle w:val="Paginanummer"/>
        <w:rFonts w:ascii="Univers" w:hAnsi="Univers"/>
        <w:sz w:val="16"/>
        <w:szCs w:val="16"/>
      </w:rPr>
      <w:instrText xml:space="preserve">PAGE  </w:instrText>
    </w:r>
    <w:r w:rsidRPr="00E83F6C">
      <w:rPr>
        <w:rStyle w:val="Paginanummer"/>
        <w:rFonts w:ascii="Univers" w:hAnsi="Univers"/>
        <w:sz w:val="16"/>
        <w:szCs w:val="16"/>
      </w:rPr>
      <w:fldChar w:fldCharType="separate"/>
    </w:r>
    <w:r>
      <w:rPr>
        <w:rStyle w:val="Paginanummer"/>
        <w:rFonts w:ascii="Univers" w:hAnsi="Univers"/>
        <w:noProof/>
        <w:sz w:val="16"/>
        <w:szCs w:val="16"/>
      </w:rPr>
      <w:t>11</w:t>
    </w:r>
    <w:r w:rsidRPr="00E83F6C">
      <w:rPr>
        <w:rStyle w:val="Paginanummer"/>
        <w:rFonts w:ascii="Univers" w:hAnsi="Univers"/>
        <w:sz w:val="16"/>
        <w:szCs w:val="16"/>
      </w:rPr>
      <w:fldChar w:fldCharType="end"/>
    </w:r>
  </w:p>
  <w:p w14:paraId="41B98FBF" w14:textId="7759B8EC" w:rsidR="003F613F" w:rsidRPr="00E350B5" w:rsidRDefault="003F613F" w:rsidP="007C4545">
    <w:pPr>
      <w:pStyle w:val="Voettekst"/>
      <w:ind w:right="360"/>
      <w:jc w:val="center"/>
      <w:rPr>
        <w:rFonts w:ascii="Univers" w:hAnsi="Univers"/>
        <w:sz w:val="16"/>
        <w:szCs w:val="16"/>
      </w:rPr>
    </w:pPr>
    <w:r>
      <w:rPr>
        <w:rFonts w:ascii="Univers" w:hAnsi="Univers"/>
        <w:sz w:val="16"/>
        <w:szCs w:val="16"/>
      </w:rPr>
      <w:t>Paraaf Opdrachtgever</w:t>
    </w:r>
    <w:r w:rsidRPr="00E350B5">
      <w:rPr>
        <w:rFonts w:ascii="Univers" w:hAnsi="Univers"/>
        <w:sz w:val="16"/>
        <w:szCs w:val="16"/>
      </w:rPr>
      <w:t xml:space="preserve"> </w:t>
    </w:r>
    <w:r w:rsidRPr="00E350B5">
      <w:rPr>
        <w:rFonts w:ascii="Univers" w:hAnsi="Univers"/>
        <w:sz w:val="16"/>
        <w:szCs w:val="16"/>
      </w:rPr>
      <w:tab/>
    </w:r>
    <w:r>
      <w:rPr>
        <w:rFonts w:ascii="Univers" w:hAnsi="Univers"/>
        <w:sz w:val="16"/>
        <w:szCs w:val="16"/>
      </w:rPr>
      <w:t>Service Level Agreement</w:t>
    </w:r>
    <w:r w:rsidRPr="00E350B5">
      <w:rPr>
        <w:rFonts w:ascii="Univers" w:hAnsi="Univers"/>
        <w:sz w:val="16"/>
        <w:szCs w:val="16"/>
      </w:rPr>
      <w:tab/>
      <w:t>Paraaf Opdrachtnemer</w:t>
    </w:r>
  </w:p>
  <w:p w14:paraId="06CC7166" w14:textId="57FE253A" w:rsidR="003F613F" w:rsidRPr="00B74CAD" w:rsidRDefault="003F613F" w:rsidP="00433F47">
    <w:pPr>
      <w:pStyle w:val="Voettekst"/>
      <w:ind w:right="360"/>
      <w:jc w:val="center"/>
      <w:rPr>
        <w:rFonts w:ascii="Univers" w:hAnsi="Univers"/>
        <w:i/>
        <w:sz w:val="16"/>
        <w:szCs w:val="16"/>
      </w:rPr>
    </w:pPr>
  </w:p>
  <w:p w14:paraId="6C2715D1" w14:textId="77777777" w:rsidR="003F613F" w:rsidRPr="00E350B5" w:rsidRDefault="003F613F" w:rsidP="00F844BF">
    <w:pPr>
      <w:pStyle w:val="Voettekst"/>
      <w:ind w:right="360"/>
      <w:jc w:val="center"/>
      <w:rPr>
        <w:rFonts w:ascii="Univers" w:hAnsi="Univer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46DF" w14:textId="77777777" w:rsidR="003F613F" w:rsidRDefault="003F613F" w:rsidP="00DA327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63CC40" w14:textId="77777777" w:rsidR="003F613F" w:rsidRDefault="003F613F" w:rsidP="00E36B4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C67C" w14:textId="77777777" w:rsidR="002D2777" w:rsidRDefault="002D2777">
      <w:r>
        <w:separator/>
      </w:r>
    </w:p>
  </w:footnote>
  <w:footnote w:type="continuationSeparator" w:id="0">
    <w:p w14:paraId="2B42E7F5" w14:textId="77777777" w:rsidR="002D2777" w:rsidRDefault="002D2777">
      <w:r>
        <w:continuationSeparator/>
      </w:r>
    </w:p>
  </w:footnote>
  <w:footnote w:type="continuationNotice" w:id="1">
    <w:p w14:paraId="0B9B4AEA" w14:textId="77777777" w:rsidR="002D2777" w:rsidRDefault="002D2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032D"/>
    <w:multiLevelType w:val="hybridMultilevel"/>
    <w:tmpl w:val="6332FA44"/>
    <w:lvl w:ilvl="0" w:tplc="72324488">
      <w:numFmt w:val="bullet"/>
      <w:lvlText w:val="-"/>
      <w:lvlJc w:val="left"/>
      <w:pPr>
        <w:ind w:left="1080" w:hanging="360"/>
      </w:pPr>
      <w:rPr>
        <w:rFonts w:ascii="Univers" w:eastAsia="Times New Roman" w:hAnsi="Univer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160271"/>
    <w:multiLevelType w:val="hybridMultilevel"/>
    <w:tmpl w:val="A39C1E6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74813"/>
    <w:multiLevelType w:val="hybridMultilevel"/>
    <w:tmpl w:val="7A6E5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67800"/>
    <w:multiLevelType w:val="hybridMultilevel"/>
    <w:tmpl w:val="BC7EA2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CD61D4"/>
    <w:multiLevelType w:val="hybridMultilevel"/>
    <w:tmpl w:val="9CE20B58"/>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9E8366C"/>
    <w:multiLevelType w:val="hybridMultilevel"/>
    <w:tmpl w:val="99D2B0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DA5D7A"/>
    <w:multiLevelType w:val="hybridMultilevel"/>
    <w:tmpl w:val="CB24D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26623"/>
    <w:multiLevelType w:val="hybridMultilevel"/>
    <w:tmpl w:val="2D2A3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6A16AE"/>
    <w:multiLevelType w:val="hybridMultilevel"/>
    <w:tmpl w:val="48903EF0"/>
    <w:lvl w:ilvl="0" w:tplc="86607CC6">
      <w:numFmt w:val="bullet"/>
      <w:lvlText w:val="-"/>
      <w:lvlJc w:val="left"/>
      <w:pPr>
        <w:ind w:left="1069" w:hanging="360"/>
      </w:pPr>
      <w:rPr>
        <w:rFonts w:ascii="Univers" w:eastAsia="Times New Roman" w:hAnsi="Univer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F00D2"/>
    <w:multiLevelType w:val="hybridMultilevel"/>
    <w:tmpl w:val="411AD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93593"/>
    <w:multiLevelType w:val="hybridMultilevel"/>
    <w:tmpl w:val="32762C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148F5"/>
    <w:multiLevelType w:val="hybridMultilevel"/>
    <w:tmpl w:val="4E961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2A4022"/>
    <w:multiLevelType w:val="hybridMultilevel"/>
    <w:tmpl w:val="5626409A"/>
    <w:lvl w:ilvl="0" w:tplc="04090005">
      <w:start w:val="1"/>
      <w:numFmt w:val="bullet"/>
      <w:lvlText w:val=""/>
      <w:lvlJc w:val="left"/>
      <w:pPr>
        <w:ind w:left="930" w:hanging="570"/>
      </w:pPr>
      <w:rPr>
        <w:rFonts w:ascii="Wingdings" w:hAnsi="Wingdings" w:hint="default"/>
      </w:rPr>
    </w:lvl>
    <w:lvl w:ilvl="1" w:tplc="0413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9A60CAD"/>
    <w:multiLevelType w:val="hybridMultilevel"/>
    <w:tmpl w:val="FF9EE94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68DB653D"/>
    <w:multiLevelType w:val="hybridMultilevel"/>
    <w:tmpl w:val="571402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C5D37"/>
    <w:multiLevelType w:val="hybridMultilevel"/>
    <w:tmpl w:val="C10EC8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7F40CA7"/>
    <w:multiLevelType w:val="hybridMultilevel"/>
    <w:tmpl w:val="15CA2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96E3CBB"/>
    <w:multiLevelType w:val="hybridMultilevel"/>
    <w:tmpl w:val="BBCE5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06674">
    <w:abstractNumId w:val="12"/>
  </w:num>
  <w:num w:numId="2" w16cid:durableId="1657687908">
    <w:abstractNumId w:val="10"/>
  </w:num>
  <w:num w:numId="3" w16cid:durableId="336734565">
    <w:abstractNumId w:val="5"/>
  </w:num>
  <w:num w:numId="4" w16cid:durableId="153642765">
    <w:abstractNumId w:val="17"/>
  </w:num>
  <w:num w:numId="5" w16cid:durableId="587542246">
    <w:abstractNumId w:val="1"/>
  </w:num>
  <w:num w:numId="6" w16cid:durableId="1280332551">
    <w:abstractNumId w:val="14"/>
  </w:num>
  <w:num w:numId="7" w16cid:durableId="217284481">
    <w:abstractNumId w:val="7"/>
  </w:num>
  <w:num w:numId="8" w16cid:durableId="98524631">
    <w:abstractNumId w:val="11"/>
  </w:num>
  <w:num w:numId="9" w16cid:durableId="1140801253">
    <w:abstractNumId w:val="16"/>
  </w:num>
  <w:num w:numId="10" w16cid:durableId="287125587">
    <w:abstractNumId w:val="2"/>
  </w:num>
  <w:num w:numId="11" w16cid:durableId="1490829000">
    <w:abstractNumId w:val="6"/>
  </w:num>
  <w:num w:numId="12" w16cid:durableId="636300786">
    <w:abstractNumId w:val="13"/>
  </w:num>
  <w:num w:numId="13" w16cid:durableId="1690641767">
    <w:abstractNumId w:val="8"/>
  </w:num>
  <w:num w:numId="14" w16cid:durableId="793672553">
    <w:abstractNumId w:val="4"/>
  </w:num>
  <w:num w:numId="15" w16cid:durableId="252015654">
    <w:abstractNumId w:val="9"/>
  </w:num>
  <w:num w:numId="16" w16cid:durableId="2021395432">
    <w:abstractNumId w:val="0"/>
  </w:num>
  <w:num w:numId="17" w16cid:durableId="1507666605">
    <w:abstractNumId w:val="15"/>
  </w:num>
  <w:num w:numId="18" w16cid:durableId="34343985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1"/>
  </w:hdrShapeDefaults>
  <w:footnotePr>
    <w:pos w:val="sectEnd"/>
    <w:footnote w:id="-1"/>
    <w:footnote w:id="0"/>
    <w:footnote w:id="1"/>
  </w:footnotePr>
  <w:endnotePr>
    <w:pos w:val="sectEnd"/>
    <w:numFmt w:val="decimal"/>
    <w:numStart w:val="0"/>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9D"/>
    <w:rsid w:val="00007CF2"/>
    <w:rsid w:val="00013D67"/>
    <w:rsid w:val="00015685"/>
    <w:rsid w:val="00022B3B"/>
    <w:rsid w:val="000312C8"/>
    <w:rsid w:val="0004221C"/>
    <w:rsid w:val="0005213A"/>
    <w:rsid w:val="0006299A"/>
    <w:rsid w:val="000662A4"/>
    <w:rsid w:val="00070E45"/>
    <w:rsid w:val="0007591C"/>
    <w:rsid w:val="00076132"/>
    <w:rsid w:val="00087B72"/>
    <w:rsid w:val="000934DD"/>
    <w:rsid w:val="00093A1F"/>
    <w:rsid w:val="000A156D"/>
    <w:rsid w:val="000B0881"/>
    <w:rsid w:val="000B3527"/>
    <w:rsid w:val="000B7044"/>
    <w:rsid w:val="000D65A2"/>
    <w:rsid w:val="000E5EF2"/>
    <w:rsid w:val="000F299D"/>
    <w:rsid w:val="000F6378"/>
    <w:rsid w:val="000F6BC2"/>
    <w:rsid w:val="00100BD7"/>
    <w:rsid w:val="001040E0"/>
    <w:rsid w:val="0010541E"/>
    <w:rsid w:val="00112246"/>
    <w:rsid w:val="001138AC"/>
    <w:rsid w:val="00117189"/>
    <w:rsid w:val="00117BFB"/>
    <w:rsid w:val="00120A7F"/>
    <w:rsid w:val="00123DC6"/>
    <w:rsid w:val="00123DEB"/>
    <w:rsid w:val="00126899"/>
    <w:rsid w:val="00131AA9"/>
    <w:rsid w:val="0013593E"/>
    <w:rsid w:val="00145F60"/>
    <w:rsid w:val="00146F87"/>
    <w:rsid w:val="00147C5F"/>
    <w:rsid w:val="001530A8"/>
    <w:rsid w:val="001656CA"/>
    <w:rsid w:val="00166CC9"/>
    <w:rsid w:val="00170624"/>
    <w:rsid w:val="00171D1E"/>
    <w:rsid w:val="00191958"/>
    <w:rsid w:val="001928FB"/>
    <w:rsid w:val="001A06C8"/>
    <w:rsid w:val="001A6F0C"/>
    <w:rsid w:val="001A7982"/>
    <w:rsid w:val="001B44BD"/>
    <w:rsid w:val="001B7DF9"/>
    <w:rsid w:val="001D1B60"/>
    <w:rsid w:val="001D532F"/>
    <w:rsid w:val="001D5B8E"/>
    <w:rsid w:val="001D68A5"/>
    <w:rsid w:val="001D76C3"/>
    <w:rsid w:val="001E1108"/>
    <w:rsid w:val="001E7C59"/>
    <w:rsid w:val="00201DEE"/>
    <w:rsid w:val="00214317"/>
    <w:rsid w:val="00215515"/>
    <w:rsid w:val="0022268E"/>
    <w:rsid w:val="002277CB"/>
    <w:rsid w:val="002374C8"/>
    <w:rsid w:val="002404C6"/>
    <w:rsid w:val="00246A12"/>
    <w:rsid w:val="00247F13"/>
    <w:rsid w:val="0025291B"/>
    <w:rsid w:val="002531DC"/>
    <w:rsid w:val="002545CD"/>
    <w:rsid w:val="00254CFC"/>
    <w:rsid w:val="002573AD"/>
    <w:rsid w:val="00260CB3"/>
    <w:rsid w:val="00275FF6"/>
    <w:rsid w:val="002761E4"/>
    <w:rsid w:val="002829BC"/>
    <w:rsid w:val="002845FD"/>
    <w:rsid w:val="002C6082"/>
    <w:rsid w:val="002D1A37"/>
    <w:rsid w:val="002D2777"/>
    <w:rsid w:val="002D5057"/>
    <w:rsid w:val="002E0127"/>
    <w:rsid w:val="002E2BA5"/>
    <w:rsid w:val="002E4A50"/>
    <w:rsid w:val="002E4EFC"/>
    <w:rsid w:val="002E51AE"/>
    <w:rsid w:val="002F0B31"/>
    <w:rsid w:val="002F2F77"/>
    <w:rsid w:val="002F6244"/>
    <w:rsid w:val="00300B7A"/>
    <w:rsid w:val="0031188B"/>
    <w:rsid w:val="00312EAC"/>
    <w:rsid w:val="00313A6A"/>
    <w:rsid w:val="003160F1"/>
    <w:rsid w:val="0032124C"/>
    <w:rsid w:val="00326117"/>
    <w:rsid w:val="00327C76"/>
    <w:rsid w:val="0033181F"/>
    <w:rsid w:val="00332CE9"/>
    <w:rsid w:val="00334C6E"/>
    <w:rsid w:val="003504EA"/>
    <w:rsid w:val="00357991"/>
    <w:rsid w:val="00357A06"/>
    <w:rsid w:val="00365BB7"/>
    <w:rsid w:val="0037144B"/>
    <w:rsid w:val="00372830"/>
    <w:rsid w:val="00374A77"/>
    <w:rsid w:val="00374B65"/>
    <w:rsid w:val="003750F1"/>
    <w:rsid w:val="0037658D"/>
    <w:rsid w:val="0038432B"/>
    <w:rsid w:val="003856C4"/>
    <w:rsid w:val="00386471"/>
    <w:rsid w:val="00386DAD"/>
    <w:rsid w:val="003932C5"/>
    <w:rsid w:val="003942AB"/>
    <w:rsid w:val="00394F19"/>
    <w:rsid w:val="00396C4D"/>
    <w:rsid w:val="003A0FE1"/>
    <w:rsid w:val="003A3BC1"/>
    <w:rsid w:val="003B722B"/>
    <w:rsid w:val="003C50E9"/>
    <w:rsid w:val="003C673E"/>
    <w:rsid w:val="003D1443"/>
    <w:rsid w:val="003D15A6"/>
    <w:rsid w:val="003D27F2"/>
    <w:rsid w:val="003D3081"/>
    <w:rsid w:val="003D4620"/>
    <w:rsid w:val="003D6AD1"/>
    <w:rsid w:val="003E4C30"/>
    <w:rsid w:val="003E4D89"/>
    <w:rsid w:val="003F03FE"/>
    <w:rsid w:val="003F613F"/>
    <w:rsid w:val="00402761"/>
    <w:rsid w:val="00403926"/>
    <w:rsid w:val="004040A1"/>
    <w:rsid w:val="004054F3"/>
    <w:rsid w:val="004058E0"/>
    <w:rsid w:val="004111FB"/>
    <w:rsid w:val="0041151B"/>
    <w:rsid w:val="00411F6C"/>
    <w:rsid w:val="004120A5"/>
    <w:rsid w:val="00412487"/>
    <w:rsid w:val="00412BCD"/>
    <w:rsid w:val="00425A4C"/>
    <w:rsid w:val="004268F8"/>
    <w:rsid w:val="00430121"/>
    <w:rsid w:val="004314AD"/>
    <w:rsid w:val="00432CB8"/>
    <w:rsid w:val="00432E0B"/>
    <w:rsid w:val="004332FE"/>
    <w:rsid w:val="00433F47"/>
    <w:rsid w:val="004425AF"/>
    <w:rsid w:val="00445501"/>
    <w:rsid w:val="004521CC"/>
    <w:rsid w:val="00464896"/>
    <w:rsid w:val="00466C7A"/>
    <w:rsid w:val="00467CE3"/>
    <w:rsid w:val="00485020"/>
    <w:rsid w:val="0048548E"/>
    <w:rsid w:val="004A352B"/>
    <w:rsid w:val="004A535F"/>
    <w:rsid w:val="004A7429"/>
    <w:rsid w:val="004B3C2B"/>
    <w:rsid w:val="004B56B1"/>
    <w:rsid w:val="004B73C3"/>
    <w:rsid w:val="004C1B45"/>
    <w:rsid w:val="004C5164"/>
    <w:rsid w:val="004C5E07"/>
    <w:rsid w:val="004D1B73"/>
    <w:rsid w:val="004D69E6"/>
    <w:rsid w:val="004D6F7E"/>
    <w:rsid w:val="004E38F4"/>
    <w:rsid w:val="004F33B4"/>
    <w:rsid w:val="004F6838"/>
    <w:rsid w:val="005002FE"/>
    <w:rsid w:val="00504F5A"/>
    <w:rsid w:val="00517FF1"/>
    <w:rsid w:val="00520E2A"/>
    <w:rsid w:val="00541952"/>
    <w:rsid w:val="00552DEF"/>
    <w:rsid w:val="00560510"/>
    <w:rsid w:val="005629A0"/>
    <w:rsid w:val="00564D7A"/>
    <w:rsid w:val="00570F28"/>
    <w:rsid w:val="00571E80"/>
    <w:rsid w:val="00572DFA"/>
    <w:rsid w:val="00591BB0"/>
    <w:rsid w:val="005A42F9"/>
    <w:rsid w:val="005A717A"/>
    <w:rsid w:val="005A72B5"/>
    <w:rsid w:val="005B1EA0"/>
    <w:rsid w:val="005B485D"/>
    <w:rsid w:val="005B633D"/>
    <w:rsid w:val="005B6A9B"/>
    <w:rsid w:val="005C1012"/>
    <w:rsid w:val="005C47CD"/>
    <w:rsid w:val="005D06F6"/>
    <w:rsid w:val="005E1074"/>
    <w:rsid w:val="005E187A"/>
    <w:rsid w:val="005F08F6"/>
    <w:rsid w:val="005F3E3F"/>
    <w:rsid w:val="005F7702"/>
    <w:rsid w:val="00605365"/>
    <w:rsid w:val="006069C4"/>
    <w:rsid w:val="006134BE"/>
    <w:rsid w:val="00613E0F"/>
    <w:rsid w:val="006168C9"/>
    <w:rsid w:val="00616AF0"/>
    <w:rsid w:val="00620677"/>
    <w:rsid w:val="00624643"/>
    <w:rsid w:val="00625DF2"/>
    <w:rsid w:val="006279BE"/>
    <w:rsid w:val="0063053F"/>
    <w:rsid w:val="0063129F"/>
    <w:rsid w:val="0063449C"/>
    <w:rsid w:val="00640E62"/>
    <w:rsid w:val="00642C14"/>
    <w:rsid w:val="00647724"/>
    <w:rsid w:val="00665BA4"/>
    <w:rsid w:val="00666796"/>
    <w:rsid w:val="006731CD"/>
    <w:rsid w:val="00675764"/>
    <w:rsid w:val="00675A1F"/>
    <w:rsid w:val="006804D0"/>
    <w:rsid w:val="00683B67"/>
    <w:rsid w:val="00686E18"/>
    <w:rsid w:val="006879D8"/>
    <w:rsid w:val="006914DB"/>
    <w:rsid w:val="006952E9"/>
    <w:rsid w:val="006A01EB"/>
    <w:rsid w:val="006A162E"/>
    <w:rsid w:val="006A29F9"/>
    <w:rsid w:val="006A3C00"/>
    <w:rsid w:val="006A7F9D"/>
    <w:rsid w:val="006B3D64"/>
    <w:rsid w:val="006C24A4"/>
    <w:rsid w:val="006C7C3B"/>
    <w:rsid w:val="006D386A"/>
    <w:rsid w:val="006F1655"/>
    <w:rsid w:val="007046B4"/>
    <w:rsid w:val="00705142"/>
    <w:rsid w:val="00711C9B"/>
    <w:rsid w:val="00717D9B"/>
    <w:rsid w:val="00717F7E"/>
    <w:rsid w:val="00720874"/>
    <w:rsid w:val="0072691F"/>
    <w:rsid w:val="007270DE"/>
    <w:rsid w:val="00733FFF"/>
    <w:rsid w:val="00744E68"/>
    <w:rsid w:val="00755823"/>
    <w:rsid w:val="007562DF"/>
    <w:rsid w:val="00757B57"/>
    <w:rsid w:val="007624FC"/>
    <w:rsid w:val="00763377"/>
    <w:rsid w:val="0076351C"/>
    <w:rsid w:val="00771F17"/>
    <w:rsid w:val="0077481D"/>
    <w:rsid w:val="00776519"/>
    <w:rsid w:val="007811E2"/>
    <w:rsid w:val="00781A55"/>
    <w:rsid w:val="007874F4"/>
    <w:rsid w:val="007934C7"/>
    <w:rsid w:val="00795633"/>
    <w:rsid w:val="007A7E80"/>
    <w:rsid w:val="007B1DAE"/>
    <w:rsid w:val="007B42DE"/>
    <w:rsid w:val="007B7947"/>
    <w:rsid w:val="007C118F"/>
    <w:rsid w:val="007C4545"/>
    <w:rsid w:val="007C5E81"/>
    <w:rsid w:val="007D0D3A"/>
    <w:rsid w:val="007D24F6"/>
    <w:rsid w:val="007D4CB8"/>
    <w:rsid w:val="007D5DEF"/>
    <w:rsid w:val="007D67CE"/>
    <w:rsid w:val="007E383E"/>
    <w:rsid w:val="007E666A"/>
    <w:rsid w:val="007F14CC"/>
    <w:rsid w:val="008022B3"/>
    <w:rsid w:val="00810637"/>
    <w:rsid w:val="00812EAD"/>
    <w:rsid w:val="00813E4A"/>
    <w:rsid w:val="00814132"/>
    <w:rsid w:val="00816507"/>
    <w:rsid w:val="00822939"/>
    <w:rsid w:val="0082372E"/>
    <w:rsid w:val="00826FFC"/>
    <w:rsid w:val="008335F8"/>
    <w:rsid w:val="008363D5"/>
    <w:rsid w:val="0085427B"/>
    <w:rsid w:val="00856ADA"/>
    <w:rsid w:val="008643A5"/>
    <w:rsid w:val="0087117F"/>
    <w:rsid w:val="008711F6"/>
    <w:rsid w:val="0087235B"/>
    <w:rsid w:val="00872441"/>
    <w:rsid w:val="00874C56"/>
    <w:rsid w:val="00881B16"/>
    <w:rsid w:val="008843EA"/>
    <w:rsid w:val="008A15DD"/>
    <w:rsid w:val="008A1EDB"/>
    <w:rsid w:val="008A7854"/>
    <w:rsid w:val="008B0EB6"/>
    <w:rsid w:val="008B3AD8"/>
    <w:rsid w:val="008B3D4B"/>
    <w:rsid w:val="008C0AA8"/>
    <w:rsid w:val="008C1D28"/>
    <w:rsid w:val="008C214C"/>
    <w:rsid w:val="008C6FCA"/>
    <w:rsid w:val="008D00D4"/>
    <w:rsid w:val="008E574D"/>
    <w:rsid w:val="008F748D"/>
    <w:rsid w:val="008F7590"/>
    <w:rsid w:val="00911E5F"/>
    <w:rsid w:val="009121DD"/>
    <w:rsid w:val="009136C7"/>
    <w:rsid w:val="009144EB"/>
    <w:rsid w:val="00920847"/>
    <w:rsid w:val="009237FB"/>
    <w:rsid w:val="00930DD2"/>
    <w:rsid w:val="009357A6"/>
    <w:rsid w:val="00935D71"/>
    <w:rsid w:val="00936399"/>
    <w:rsid w:val="00946017"/>
    <w:rsid w:val="00953F06"/>
    <w:rsid w:val="0095447B"/>
    <w:rsid w:val="00956BF5"/>
    <w:rsid w:val="00960122"/>
    <w:rsid w:val="009611BB"/>
    <w:rsid w:val="009649B2"/>
    <w:rsid w:val="00965D53"/>
    <w:rsid w:val="009668B7"/>
    <w:rsid w:val="0097189D"/>
    <w:rsid w:val="00973D87"/>
    <w:rsid w:val="00973EE8"/>
    <w:rsid w:val="00980F3F"/>
    <w:rsid w:val="009843D8"/>
    <w:rsid w:val="00986915"/>
    <w:rsid w:val="00990060"/>
    <w:rsid w:val="00990B8C"/>
    <w:rsid w:val="00991F16"/>
    <w:rsid w:val="009945E3"/>
    <w:rsid w:val="009A0A51"/>
    <w:rsid w:val="009A14D3"/>
    <w:rsid w:val="009A7D2A"/>
    <w:rsid w:val="009B3E1B"/>
    <w:rsid w:val="009B709D"/>
    <w:rsid w:val="009C4BD2"/>
    <w:rsid w:val="009C5AE1"/>
    <w:rsid w:val="009D7AC1"/>
    <w:rsid w:val="009E0A39"/>
    <w:rsid w:val="009E4D0E"/>
    <w:rsid w:val="009E4DCF"/>
    <w:rsid w:val="009F0700"/>
    <w:rsid w:val="009F3A91"/>
    <w:rsid w:val="009F4EDF"/>
    <w:rsid w:val="009F54F6"/>
    <w:rsid w:val="00A0047F"/>
    <w:rsid w:val="00A06011"/>
    <w:rsid w:val="00A12F6B"/>
    <w:rsid w:val="00A15065"/>
    <w:rsid w:val="00A156A6"/>
    <w:rsid w:val="00A15F15"/>
    <w:rsid w:val="00A1601A"/>
    <w:rsid w:val="00A17864"/>
    <w:rsid w:val="00A2303C"/>
    <w:rsid w:val="00A2399A"/>
    <w:rsid w:val="00A256D0"/>
    <w:rsid w:val="00A31876"/>
    <w:rsid w:val="00A3189F"/>
    <w:rsid w:val="00A33CC9"/>
    <w:rsid w:val="00A34754"/>
    <w:rsid w:val="00A34845"/>
    <w:rsid w:val="00A36828"/>
    <w:rsid w:val="00A41D37"/>
    <w:rsid w:val="00A43486"/>
    <w:rsid w:val="00A651C2"/>
    <w:rsid w:val="00A67B6E"/>
    <w:rsid w:val="00A7031B"/>
    <w:rsid w:val="00A7185F"/>
    <w:rsid w:val="00A92434"/>
    <w:rsid w:val="00A936FD"/>
    <w:rsid w:val="00A95197"/>
    <w:rsid w:val="00AA3B25"/>
    <w:rsid w:val="00AA3DFE"/>
    <w:rsid w:val="00AA544F"/>
    <w:rsid w:val="00AA729D"/>
    <w:rsid w:val="00AA7556"/>
    <w:rsid w:val="00AB46FD"/>
    <w:rsid w:val="00AB5648"/>
    <w:rsid w:val="00AB64FE"/>
    <w:rsid w:val="00AC11E1"/>
    <w:rsid w:val="00AC6F61"/>
    <w:rsid w:val="00AC7C0A"/>
    <w:rsid w:val="00AD4EEC"/>
    <w:rsid w:val="00AD4F47"/>
    <w:rsid w:val="00AD6230"/>
    <w:rsid w:val="00AE3806"/>
    <w:rsid w:val="00AE3CEA"/>
    <w:rsid w:val="00AF0C5A"/>
    <w:rsid w:val="00AF2590"/>
    <w:rsid w:val="00AF29C4"/>
    <w:rsid w:val="00AF7A3C"/>
    <w:rsid w:val="00B010D1"/>
    <w:rsid w:val="00B029E1"/>
    <w:rsid w:val="00B03727"/>
    <w:rsid w:val="00B05679"/>
    <w:rsid w:val="00B06F62"/>
    <w:rsid w:val="00B112F6"/>
    <w:rsid w:val="00B11F40"/>
    <w:rsid w:val="00B161A9"/>
    <w:rsid w:val="00B20C41"/>
    <w:rsid w:val="00B279A7"/>
    <w:rsid w:val="00B34667"/>
    <w:rsid w:val="00B35A4D"/>
    <w:rsid w:val="00B409D6"/>
    <w:rsid w:val="00B42047"/>
    <w:rsid w:val="00B4600A"/>
    <w:rsid w:val="00B4690B"/>
    <w:rsid w:val="00B52D22"/>
    <w:rsid w:val="00B563CE"/>
    <w:rsid w:val="00B65E21"/>
    <w:rsid w:val="00B664AB"/>
    <w:rsid w:val="00B66CDF"/>
    <w:rsid w:val="00B66E1B"/>
    <w:rsid w:val="00B729B7"/>
    <w:rsid w:val="00B74CAD"/>
    <w:rsid w:val="00B7500B"/>
    <w:rsid w:val="00B761E1"/>
    <w:rsid w:val="00B84841"/>
    <w:rsid w:val="00B90769"/>
    <w:rsid w:val="00B96E17"/>
    <w:rsid w:val="00BA3627"/>
    <w:rsid w:val="00BA3A99"/>
    <w:rsid w:val="00BA5CA8"/>
    <w:rsid w:val="00BB184E"/>
    <w:rsid w:val="00BB6AD2"/>
    <w:rsid w:val="00BB6D1C"/>
    <w:rsid w:val="00BB76EC"/>
    <w:rsid w:val="00BD36A4"/>
    <w:rsid w:val="00BD40C4"/>
    <w:rsid w:val="00BD6B02"/>
    <w:rsid w:val="00BE15BE"/>
    <w:rsid w:val="00BE21EA"/>
    <w:rsid w:val="00BE6659"/>
    <w:rsid w:val="00BF0636"/>
    <w:rsid w:val="00BF4922"/>
    <w:rsid w:val="00BF7E04"/>
    <w:rsid w:val="00C01EB7"/>
    <w:rsid w:val="00C054BB"/>
    <w:rsid w:val="00C14415"/>
    <w:rsid w:val="00C153E2"/>
    <w:rsid w:val="00C37730"/>
    <w:rsid w:val="00C4731C"/>
    <w:rsid w:val="00C47A66"/>
    <w:rsid w:val="00C55092"/>
    <w:rsid w:val="00C55C98"/>
    <w:rsid w:val="00C57EFD"/>
    <w:rsid w:val="00C62144"/>
    <w:rsid w:val="00C64092"/>
    <w:rsid w:val="00C70A68"/>
    <w:rsid w:val="00C71EA7"/>
    <w:rsid w:val="00C75DE2"/>
    <w:rsid w:val="00C76436"/>
    <w:rsid w:val="00C84D90"/>
    <w:rsid w:val="00C94813"/>
    <w:rsid w:val="00CB2892"/>
    <w:rsid w:val="00CC292A"/>
    <w:rsid w:val="00CD0927"/>
    <w:rsid w:val="00CE1CD2"/>
    <w:rsid w:val="00CE49B2"/>
    <w:rsid w:val="00CF37AB"/>
    <w:rsid w:val="00D05112"/>
    <w:rsid w:val="00D05176"/>
    <w:rsid w:val="00D15CE7"/>
    <w:rsid w:val="00D17C16"/>
    <w:rsid w:val="00D23898"/>
    <w:rsid w:val="00D24B7D"/>
    <w:rsid w:val="00D24DA2"/>
    <w:rsid w:val="00D24E2C"/>
    <w:rsid w:val="00D36C2B"/>
    <w:rsid w:val="00D44D98"/>
    <w:rsid w:val="00D5132E"/>
    <w:rsid w:val="00D6159F"/>
    <w:rsid w:val="00D64309"/>
    <w:rsid w:val="00D6453A"/>
    <w:rsid w:val="00D72DF1"/>
    <w:rsid w:val="00D76AA4"/>
    <w:rsid w:val="00D801FF"/>
    <w:rsid w:val="00D86844"/>
    <w:rsid w:val="00D86BF1"/>
    <w:rsid w:val="00D9444A"/>
    <w:rsid w:val="00D94692"/>
    <w:rsid w:val="00D95C74"/>
    <w:rsid w:val="00DA3278"/>
    <w:rsid w:val="00DA56DB"/>
    <w:rsid w:val="00DA5A16"/>
    <w:rsid w:val="00DB289B"/>
    <w:rsid w:val="00DB3EFF"/>
    <w:rsid w:val="00DB44B0"/>
    <w:rsid w:val="00DB75F1"/>
    <w:rsid w:val="00DE1C22"/>
    <w:rsid w:val="00E01AEE"/>
    <w:rsid w:val="00E04CD1"/>
    <w:rsid w:val="00E1010B"/>
    <w:rsid w:val="00E13EE9"/>
    <w:rsid w:val="00E15B57"/>
    <w:rsid w:val="00E205CD"/>
    <w:rsid w:val="00E20739"/>
    <w:rsid w:val="00E276F5"/>
    <w:rsid w:val="00E301B9"/>
    <w:rsid w:val="00E30E36"/>
    <w:rsid w:val="00E32E4D"/>
    <w:rsid w:val="00E350B5"/>
    <w:rsid w:val="00E35738"/>
    <w:rsid w:val="00E36B47"/>
    <w:rsid w:val="00E37CD6"/>
    <w:rsid w:val="00E40648"/>
    <w:rsid w:val="00E42EB8"/>
    <w:rsid w:val="00E44D13"/>
    <w:rsid w:val="00E5112E"/>
    <w:rsid w:val="00E538BC"/>
    <w:rsid w:val="00E55D10"/>
    <w:rsid w:val="00E704C9"/>
    <w:rsid w:val="00E83F6C"/>
    <w:rsid w:val="00E846AF"/>
    <w:rsid w:val="00E91786"/>
    <w:rsid w:val="00E91D57"/>
    <w:rsid w:val="00EB4E31"/>
    <w:rsid w:val="00EB4F2B"/>
    <w:rsid w:val="00EC1237"/>
    <w:rsid w:val="00EC2B61"/>
    <w:rsid w:val="00EC3D27"/>
    <w:rsid w:val="00EC3F7C"/>
    <w:rsid w:val="00ED07DB"/>
    <w:rsid w:val="00ED1637"/>
    <w:rsid w:val="00ED3D4F"/>
    <w:rsid w:val="00EE2055"/>
    <w:rsid w:val="00EE336F"/>
    <w:rsid w:val="00EE4436"/>
    <w:rsid w:val="00EF02E9"/>
    <w:rsid w:val="00EF162E"/>
    <w:rsid w:val="00EF31E7"/>
    <w:rsid w:val="00EF7FFE"/>
    <w:rsid w:val="00F070C9"/>
    <w:rsid w:val="00F101D7"/>
    <w:rsid w:val="00F12B97"/>
    <w:rsid w:val="00F2136D"/>
    <w:rsid w:val="00F24B88"/>
    <w:rsid w:val="00F42221"/>
    <w:rsid w:val="00F57A9F"/>
    <w:rsid w:val="00F64DC1"/>
    <w:rsid w:val="00F70B27"/>
    <w:rsid w:val="00F724D4"/>
    <w:rsid w:val="00F731B6"/>
    <w:rsid w:val="00F75597"/>
    <w:rsid w:val="00F844BF"/>
    <w:rsid w:val="00F84FB3"/>
    <w:rsid w:val="00F90F68"/>
    <w:rsid w:val="00FB0E00"/>
    <w:rsid w:val="00FB2050"/>
    <w:rsid w:val="00FB2B2B"/>
    <w:rsid w:val="00FB3919"/>
    <w:rsid w:val="00FC2413"/>
    <w:rsid w:val="00FC31C6"/>
    <w:rsid w:val="00FD0186"/>
    <w:rsid w:val="00FD04D0"/>
    <w:rsid w:val="00FE176D"/>
    <w:rsid w:val="00FE2DD1"/>
    <w:rsid w:val="00FE73DF"/>
    <w:rsid w:val="00FF3C0C"/>
    <w:rsid w:val="00FF4509"/>
    <w:rsid w:val="031D7405"/>
    <w:rsid w:val="03C2AB78"/>
    <w:rsid w:val="129CEFB2"/>
    <w:rsid w:val="21FD9954"/>
    <w:rsid w:val="2552EA9F"/>
    <w:rsid w:val="2705D5BE"/>
    <w:rsid w:val="28448AA2"/>
    <w:rsid w:val="28C28B48"/>
    <w:rsid w:val="2DCB6BA4"/>
    <w:rsid w:val="3831F63D"/>
    <w:rsid w:val="3F19E6BB"/>
    <w:rsid w:val="46387F7F"/>
    <w:rsid w:val="4CE95932"/>
    <w:rsid w:val="59093C31"/>
    <w:rsid w:val="5B34CDA3"/>
    <w:rsid w:val="6C267BE4"/>
    <w:rsid w:val="6D90E9E3"/>
    <w:rsid w:val="6E1386E7"/>
    <w:rsid w:val="712DBD15"/>
    <w:rsid w:val="7A79A23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665BCA1"/>
  <w15:chartTrackingRefBased/>
  <w15:docId w15:val="{B7C02277-1C75-4E4E-9D2E-8468608D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
    </w:rPr>
  </w:style>
  <w:style w:type="paragraph" w:styleId="Kop1">
    <w:name w:val="heading 1"/>
    <w:basedOn w:val="Standaard"/>
    <w:next w:val="Standaard"/>
    <w:link w:val="Kop1Char"/>
    <w:qFormat/>
    <w:pPr>
      <w:keepNext/>
      <w:outlineLvl w:val="0"/>
    </w:pPr>
    <w:rPr>
      <w:rFonts w:ascii="Times New Roman" w:hAnsi="Times New Roman"/>
      <w:b/>
      <w:bCs/>
      <w:sz w:val="22"/>
      <w:u w:val="single"/>
    </w:rPr>
  </w:style>
  <w:style w:type="paragraph" w:styleId="Kop2">
    <w:name w:val="heading 2"/>
    <w:basedOn w:val="Standaard"/>
    <w:next w:val="Standaard"/>
    <w:qFormat/>
    <w:pPr>
      <w:keepNext/>
      <w:outlineLvl w:val="1"/>
    </w:pPr>
    <w:rPr>
      <w:rFonts w:ascii="Times New Roman" w:hAnsi="Times New Roman"/>
      <w:b/>
      <w:bCs/>
      <w:sz w:val="22"/>
    </w:rPr>
  </w:style>
  <w:style w:type="paragraph" w:styleId="Kop3">
    <w:name w:val="heading 3"/>
    <w:basedOn w:val="Standaard"/>
    <w:next w:val="Standaard"/>
    <w:link w:val="Kop3Char"/>
    <w:uiPriority w:val="9"/>
    <w:qFormat/>
    <w:rsid w:val="00991F16"/>
    <w:pPr>
      <w:keepNext/>
      <w:spacing w:before="240" w:after="60"/>
      <w:outlineLvl w:val="2"/>
    </w:pPr>
    <w:rPr>
      <w:rFonts w:ascii="Cambria" w:hAnsi="Cambria"/>
      <w:b/>
      <w:bCs/>
      <w:sz w:val="26"/>
      <w:szCs w:val="26"/>
    </w:rPr>
  </w:style>
  <w:style w:type="paragraph" w:styleId="Kop4">
    <w:name w:val="heading 4"/>
    <w:basedOn w:val="Standaard"/>
    <w:next w:val="Standaard"/>
    <w:link w:val="Kop4Char"/>
    <w:uiPriority w:val="9"/>
    <w:qFormat/>
    <w:rsid w:val="00EB4E31"/>
    <w:pPr>
      <w:keepNext/>
      <w:spacing w:before="240" w:after="60"/>
      <w:outlineLvl w:val="3"/>
    </w:pPr>
    <w:rPr>
      <w:rFonts w:ascii="Calibri"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Plattetekst">
    <w:name w:val="Body Text"/>
    <w:basedOn w:val="Standaard"/>
    <w:rPr>
      <w:rFonts w:ascii="Times New Roman" w:hAnsi="Times New Roman"/>
      <w:sz w:val="22"/>
    </w:rPr>
  </w:style>
  <w:style w:type="paragraph" w:styleId="Voettekst">
    <w:name w:val="footer"/>
    <w:basedOn w:val="Standaard"/>
    <w:rsid w:val="00E36B47"/>
    <w:pPr>
      <w:tabs>
        <w:tab w:val="center" w:pos="4536"/>
        <w:tab w:val="right" w:pos="9072"/>
      </w:tabs>
    </w:pPr>
  </w:style>
  <w:style w:type="character" w:styleId="Paginanummer">
    <w:name w:val="page number"/>
    <w:basedOn w:val="Standaardalinea-lettertype"/>
    <w:rsid w:val="00E36B47"/>
  </w:style>
  <w:style w:type="paragraph" w:styleId="Koptekst">
    <w:name w:val="header"/>
    <w:basedOn w:val="Standaard"/>
    <w:link w:val="KoptekstChar"/>
    <w:uiPriority w:val="99"/>
    <w:rsid w:val="00C76436"/>
    <w:pPr>
      <w:tabs>
        <w:tab w:val="center" w:pos="4536"/>
        <w:tab w:val="right" w:pos="9072"/>
      </w:tabs>
    </w:pPr>
  </w:style>
  <w:style w:type="table" w:styleId="Tabelraster">
    <w:name w:val="Table Grid"/>
    <w:basedOn w:val="Standaardtabel"/>
    <w:rsid w:val="00781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tekst">
    <w:name w:val="Standaardtekst"/>
    <w:basedOn w:val="Standaard"/>
    <w:rsid w:val="00647724"/>
    <w:rPr>
      <w:rFonts w:ascii="Times New Roman" w:hAnsi="Times New Roman"/>
      <w:sz w:val="22"/>
      <w:lang w:val="nl-NL"/>
    </w:rPr>
  </w:style>
  <w:style w:type="paragraph" w:styleId="Ballontekst">
    <w:name w:val="Balloon Text"/>
    <w:basedOn w:val="Standaard"/>
    <w:semiHidden/>
    <w:rsid w:val="00647724"/>
    <w:rPr>
      <w:rFonts w:ascii="Tahoma" w:hAnsi="Tahoma" w:cs="Tahoma"/>
      <w:sz w:val="16"/>
      <w:szCs w:val="16"/>
    </w:rPr>
  </w:style>
  <w:style w:type="paragraph" w:styleId="Inhopg1">
    <w:name w:val="toc 1"/>
    <w:basedOn w:val="Standaard"/>
    <w:next w:val="Standaard"/>
    <w:autoRedefine/>
    <w:uiPriority w:val="39"/>
    <w:rsid w:val="0048548E"/>
    <w:pPr>
      <w:tabs>
        <w:tab w:val="left" w:pos="1200"/>
        <w:tab w:val="right" w:leader="dot" w:pos="9394"/>
      </w:tabs>
    </w:pPr>
  </w:style>
  <w:style w:type="character" w:styleId="Hyperlink">
    <w:name w:val="Hyperlink"/>
    <w:uiPriority w:val="99"/>
    <w:rsid w:val="0048548E"/>
    <w:rPr>
      <w:color w:val="0000FF"/>
      <w:u w:val="single"/>
    </w:rPr>
  </w:style>
  <w:style w:type="character" w:styleId="Verwijzingopmerking">
    <w:name w:val="annotation reference"/>
    <w:uiPriority w:val="99"/>
    <w:semiHidden/>
    <w:unhideWhenUsed/>
    <w:rsid w:val="005D06F6"/>
    <w:rPr>
      <w:sz w:val="16"/>
      <w:szCs w:val="16"/>
    </w:rPr>
  </w:style>
  <w:style w:type="paragraph" w:styleId="Tekstopmerking">
    <w:name w:val="annotation text"/>
    <w:basedOn w:val="Standaard"/>
    <w:link w:val="TekstopmerkingChar"/>
    <w:uiPriority w:val="99"/>
    <w:semiHidden/>
    <w:unhideWhenUsed/>
    <w:rsid w:val="005D06F6"/>
  </w:style>
  <w:style w:type="character" w:customStyle="1" w:styleId="TekstopmerkingChar">
    <w:name w:val="Tekst opmerking Char"/>
    <w:link w:val="Tekstopmerking"/>
    <w:uiPriority w:val="99"/>
    <w:semiHidden/>
    <w:rsid w:val="005D06F6"/>
    <w:rPr>
      <w:lang w:val="nl" w:eastAsia="nl-NL"/>
    </w:rPr>
  </w:style>
  <w:style w:type="paragraph" w:styleId="Onderwerpvanopmerking">
    <w:name w:val="annotation subject"/>
    <w:basedOn w:val="Tekstopmerking"/>
    <w:next w:val="Tekstopmerking"/>
    <w:link w:val="OnderwerpvanopmerkingChar"/>
    <w:uiPriority w:val="99"/>
    <w:semiHidden/>
    <w:unhideWhenUsed/>
    <w:rsid w:val="005D06F6"/>
    <w:rPr>
      <w:b/>
      <w:bCs/>
    </w:rPr>
  </w:style>
  <w:style w:type="character" w:customStyle="1" w:styleId="OnderwerpvanopmerkingChar">
    <w:name w:val="Onderwerp van opmerking Char"/>
    <w:link w:val="Onderwerpvanopmerking"/>
    <w:uiPriority w:val="99"/>
    <w:semiHidden/>
    <w:rsid w:val="005D06F6"/>
    <w:rPr>
      <w:b/>
      <w:bCs/>
      <w:lang w:val="nl" w:eastAsia="nl-NL"/>
    </w:rPr>
  </w:style>
  <w:style w:type="paragraph" w:styleId="Plattetekstinspringen2">
    <w:name w:val="Body Text Indent 2"/>
    <w:basedOn w:val="Standaard"/>
    <w:link w:val="Plattetekstinspringen2Char"/>
    <w:uiPriority w:val="99"/>
    <w:semiHidden/>
    <w:unhideWhenUsed/>
    <w:rsid w:val="00B112F6"/>
    <w:pPr>
      <w:spacing w:after="120" w:line="480" w:lineRule="auto"/>
      <w:ind w:left="283"/>
    </w:pPr>
  </w:style>
  <w:style w:type="character" w:customStyle="1" w:styleId="Plattetekstinspringen2Char">
    <w:name w:val="Platte tekst inspringen 2 Char"/>
    <w:link w:val="Plattetekstinspringen2"/>
    <w:uiPriority w:val="99"/>
    <w:semiHidden/>
    <w:rsid w:val="00B112F6"/>
    <w:rPr>
      <w:lang w:val="nl" w:eastAsia="nl-NL"/>
    </w:rPr>
  </w:style>
  <w:style w:type="paragraph" w:styleId="Plattetekstinspringen3">
    <w:name w:val="Body Text Indent 3"/>
    <w:basedOn w:val="Standaard"/>
    <w:link w:val="Plattetekstinspringen3Char"/>
    <w:uiPriority w:val="99"/>
    <w:semiHidden/>
    <w:unhideWhenUsed/>
    <w:rsid w:val="00B112F6"/>
    <w:pPr>
      <w:spacing w:after="120"/>
      <w:ind w:left="283"/>
    </w:pPr>
    <w:rPr>
      <w:sz w:val="16"/>
      <w:szCs w:val="16"/>
    </w:rPr>
  </w:style>
  <w:style w:type="character" w:customStyle="1" w:styleId="Plattetekstinspringen3Char">
    <w:name w:val="Platte tekst inspringen 3 Char"/>
    <w:link w:val="Plattetekstinspringen3"/>
    <w:uiPriority w:val="99"/>
    <w:semiHidden/>
    <w:rsid w:val="00B112F6"/>
    <w:rPr>
      <w:sz w:val="16"/>
      <w:szCs w:val="16"/>
      <w:lang w:val="nl" w:eastAsia="nl-NL"/>
    </w:rPr>
  </w:style>
  <w:style w:type="character" w:customStyle="1" w:styleId="KoptekstChar">
    <w:name w:val="Koptekst Char"/>
    <w:link w:val="Koptekst"/>
    <w:uiPriority w:val="99"/>
    <w:locked/>
    <w:rsid w:val="00B112F6"/>
    <w:rPr>
      <w:lang w:val="nl" w:eastAsia="nl-NL"/>
    </w:rPr>
  </w:style>
  <w:style w:type="paragraph" w:styleId="Lijstalinea">
    <w:name w:val="List Paragraph"/>
    <w:basedOn w:val="Standaard"/>
    <w:uiPriority w:val="34"/>
    <w:qFormat/>
    <w:rsid w:val="00B112F6"/>
    <w:pPr>
      <w:ind w:left="708"/>
    </w:pPr>
    <w:rPr>
      <w:rFonts w:ascii="CG Omega" w:hAnsi="CG Omega"/>
      <w:lang w:val="nl-NL"/>
    </w:rPr>
  </w:style>
  <w:style w:type="character" w:customStyle="1" w:styleId="Kop1Char">
    <w:name w:val="Kop 1 Char"/>
    <w:link w:val="Kop1"/>
    <w:rsid w:val="00F101D7"/>
    <w:rPr>
      <w:rFonts w:ascii="Times New Roman" w:hAnsi="Times New Roman"/>
      <w:b/>
      <w:bCs/>
      <w:sz w:val="22"/>
      <w:u w:val="single"/>
      <w:lang w:val="nl" w:eastAsia="nl-NL"/>
    </w:rPr>
  </w:style>
  <w:style w:type="character" w:customStyle="1" w:styleId="Kop4Char">
    <w:name w:val="Kop 4 Char"/>
    <w:link w:val="Kop4"/>
    <w:uiPriority w:val="9"/>
    <w:semiHidden/>
    <w:rsid w:val="00EB4E31"/>
    <w:rPr>
      <w:rFonts w:ascii="Calibri" w:eastAsia="Times New Roman" w:hAnsi="Calibri" w:cs="Times New Roman"/>
      <w:b/>
      <w:bCs/>
      <w:sz w:val="28"/>
      <w:szCs w:val="28"/>
      <w:lang w:val="nl" w:eastAsia="nl-NL"/>
    </w:rPr>
  </w:style>
  <w:style w:type="paragraph" w:styleId="Plattetekst2">
    <w:name w:val="Body Text 2"/>
    <w:basedOn w:val="Standaard"/>
    <w:link w:val="Plattetekst2Char"/>
    <w:uiPriority w:val="99"/>
    <w:semiHidden/>
    <w:unhideWhenUsed/>
    <w:rsid w:val="00EB4E31"/>
    <w:pPr>
      <w:spacing w:after="120" w:line="480" w:lineRule="auto"/>
    </w:pPr>
  </w:style>
  <w:style w:type="character" w:customStyle="1" w:styleId="Plattetekst2Char">
    <w:name w:val="Platte tekst 2 Char"/>
    <w:link w:val="Plattetekst2"/>
    <w:uiPriority w:val="99"/>
    <w:semiHidden/>
    <w:rsid w:val="00EB4E31"/>
    <w:rPr>
      <w:lang w:val="nl" w:eastAsia="nl-NL"/>
    </w:rPr>
  </w:style>
  <w:style w:type="character" w:customStyle="1" w:styleId="Kop3Char">
    <w:name w:val="Kop 3 Char"/>
    <w:link w:val="Kop3"/>
    <w:uiPriority w:val="9"/>
    <w:semiHidden/>
    <w:rsid w:val="00991F16"/>
    <w:rPr>
      <w:rFonts w:ascii="Cambria" w:eastAsia="Times New Roman" w:hAnsi="Cambria" w:cs="Times New Roman"/>
      <w:b/>
      <w:bCs/>
      <w:sz w:val="26"/>
      <w:szCs w:val="2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46465">
      <w:bodyDiv w:val="1"/>
      <w:marLeft w:val="0"/>
      <w:marRight w:val="0"/>
      <w:marTop w:val="0"/>
      <w:marBottom w:val="0"/>
      <w:divBdr>
        <w:top w:val="none" w:sz="0" w:space="0" w:color="auto"/>
        <w:left w:val="none" w:sz="0" w:space="0" w:color="auto"/>
        <w:bottom w:val="none" w:sz="0" w:space="0" w:color="auto"/>
        <w:right w:val="none" w:sz="0" w:space="0" w:color="auto"/>
      </w:divBdr>
    </w:div>
    <w:div w:id="821507070">
      <w:bodyDiv w:val="1"/>
      <w:marLeft w:val="0"/>
      <w:marRight w:val="0"/>
      <w:marTop w:val="0"/>
      <w:marBottom w:val="0"/>
      <w:divBdr>
        <w:top w:val="none" w:sz="0" w:space="0" w:color="auto"/>
        <w:left w:val="none" w:sz="0" w:space="0" w:color="auto"/>
        <w:bottom w:val="none" w:sz="0" w:space="0" w:color="auto"/>
        <w:right w:val="none" w:sz="0" w:space="0" w:color="auto"/>
      </w:divBdr>
    </w:div>
    <w:div w:id="206506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08AA4A483AD64FB7F0156D155BFDBC" ma:contentTypeVersion="4" ma:contentTypeDescription="Een nieuw document maken." ma:contentTypeScope="" ma:versionID="a65e4a590034cc519fd04f5d7fe1801e">
  <xsd:schema xmlns:xsd="http://www.w3.org/2001/XMLSchema" xmlns:xs="http://www.w3.org/2001/XMLSchema" xmlns:p="http://schemas.microsoft.com/office/2006/metadata/properties" xmlns:ns2="537d031e-4c9a-4157-9b25-a79bf10e805a" targetNamespace="http://schemas.microsoft.com/office/2006/metadata/properties" ma:root="true" ma:fieldsID="a4b50c2e9b62899bcdee9d9ddeaaedbb" ns2:_="">
    <xsd:import namespace="537d031e-4c9a-4157-9b25-a79bf10e80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d031e-4c9a-4157-9b25-a79bf10e8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18008-76DB-4067-B97A-51950E7B8F9F}">
  <ds:schemaRefs>
    <ds:schemaRef ds:uri="http://schemas.openxmlformats.org/officeDocument/2006/bibliography"/>
  </ds:schemaRefs>
</ds:datastoreItem>
</file>

<file path=customXml/itemProps2.xml><?xml version="1.0" encoding="utf-8"?>
<ds:datastoreItem xmlns:ds="http://schemas.openxmlformats.org/officeDocument/2006/customXml" ds:itemID="{DB5519EF-8FCB-45B8-B970-C6E994E4C2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C7AFBF-2CC0-4D96-A76B-CE237F9D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d031e-4c9a-4157-9b25-a79bf10e8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21CB0-82B9-4BD8-BD99-36C8A7856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3476</Words>
  <Characters>22394</Characters>
  <Application>Microsoft Office Word</Application>
  <DocSecurity>0</DocSecurity>
  <Lines>186</Lines>
  <Paragraphs>51</Paragraphs>
  <ScaleCrop>false</ScaleCrop>
  <Company>Adves</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Onderwerp:</dc:title>
  <dc:subject/>
  <dc:creator>VIP</dc:creator>
  <cp:keywords/>
  <cp:lastModifiedBy>Tim Welles</cp:lastModifiedBy>
  <cp:revision>2</cp:revision>
  <cp:lastPrinted>2013-03-07T16:13:00Z</cp:lastPrinted>
  <dcterms:created xsi:type="dcterms:W3CDTF">2025-04-18T08:33:00Z</dcterms:created>
  <dcterms:modified xsi:type="dcterms:W3CDTF">2025-04-18T08:33:00Z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0x010100E208AA4A483AD64FB7F0156D155BFDBC</vt:lpwstr>
  </property>
  <property fmtid="{D5CDD505-2E9C-101B-9397-08002B2CF9AE}" pid="3" name="MediaServiceImageTags">
    <vt:lpwstr/>
  </property>
</Properties>
</file>