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C5FF" w14:textId="05CF189D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Referentieformulier 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EF2DA6">
        <w:rPr>
          <w:rFonts w:ascii="Verdana" w:eastAsia="Times New Roman" w:hAnsi="Verdana" w:cs="Times New Roman"/>
          <w:b/>
          <w:sz w:val="24"/>
          <w:szCs w:val="24"/>
        </w:rPr>
        <w:t>7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0DED9146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971B5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renovatie en </w:t>
      </w:r>
      <w:r w:rsidR="00BD1A3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nieuwbouw Onderwijscentrum</w:t>
      </w:r>
    </w:p>
    <w:p w14:paraId="3D59B1A0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705CA930" w14:textId="77777777" w:rsidR="008760A8" w:rsidRDefault="008760A8" w:rsidP="008760A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62B261BE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4C1AA0A2" w:rsidR="008B2364" w:rsidRPr="00764791" w:rsidRDefault="00D44933" w:rsidP="008B2364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Uitvoeren van elektrotechnische werkzaamheden</w:t>
            </w:r>
            <w:r w:rsidRPr="002F2108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i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n een rijks-, provinciaal of gemeentelijk monument</w:t>
            </w:r>
          </w:p>
        </w:tc>
      </w:tr>
      <w:tr w:rsidR="008B2364" w:rsidRPr="00764791" w14:paraId="73D506B4" w14:textId="77777777" w:rsidTr="00250E5B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1E645392" w:rsidR="008B2364" w:rsidRPr="00764791" w:rsidRDefault="00E665F1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250E5B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250E5B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E2428D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250E5B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250E5B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250E5B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250E5B">
        <w:tc>
          <w:tcPr>
            <w:tcW w:w="511" w:type="dxa"/>
          </w:tcPr>
          <w:p w14:paraId="375CEBA7" w14:textId="6EBFE752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7CED5182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00250E5B">
        <w:tc>
          <w:tcPr>
            <w:tcW w:w="511" w:type="dxa"/>
          </w:tcPr>
          <w:p w14:paraId="679BA392" w14:textId="10DE6F24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4B06FA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8DEFCAB" w14:textId="082FA713" w:rsidR="00C30545" w:rsidRPr="00250E5B" w:rsidRDefault="00596D30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Datum </w:t>
            </w:r>
            <w:r w:rsidR="008F3017">
              <w:rPr>
                <w:rFonts w:ascii="Verdana" w:eastAsia="Times New Roman" w:hAnsi="Verdana" w:cs="Arial"/>
                <w:sz w:val="18"/>
                <w:szCs w:val="18"/>
              </w:rPr>
              <w:t>oplevering/ingebruikneming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B06FA" w:rsidRPr="00764791" w14:paraId="5D984E30" w14:textId="77777777" w:rsidTr="004B06FA">
        <w:tc>
          <w:tcPr>
            <w:tcW w:w="511" w:type="dxa"/>
          </w:tcPr>
          <w:p w14:paraId="5D6FC216" w14:textId="77777777" w:rsidR="004B06FA" w:rsidRDefault="004B06FA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2375A407" w14:textId="77777777" w:rsidR="004B06FA" w:rsidRPr="00250E5B" w:rsidRDefault="004B06FA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732278CE" w14:textId="77777777" w:rsidR="004B06FA" w:rsidRDefault="004B06FA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0C8175FE" w14:textId="77777777" w:rsidR="004B06FA" w:rsidRPr="00764791" w:rsidRDefault="004B06FA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764791" w14:paraId="0DACEB82" w14:textId="77777777" w:rsidTr="00250E5B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53BB9CCD" w14:textId="77777777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3ABDC40C" w14:textId="318AE529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1D16C5BF" w14:textId="77777777" w:rsidR="00C30545" w:rsidRPr="00764791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03F4E244" w14:textId="77777777" w:rsidTr="00250E5B">
        <w:tc>
          <w:tcPr>
            <w:tcW w:w="511" w:type="dxa"/>
          </w:tcPr>
          <w:p w14:paraId="486C8434" w14:textId="39D43020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421D28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3D0D9FCB" w14:textId="29865C35" w:rsidR="00C30545" w:rsidRPr="00764791" w:rsidRDefault="0037126C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Wat voor monument betreft het gebouw?</w:t>
            </w:r>
          </w:p>
        </w:tc>
        <w:tc>
          <w:tcPr>
            <w:tcW w:w="4678" w:type="dxa"/>
          </w:tcPr>
          <w:p w14:paraId="2A873E87" w14:textId="77777777" w:rsidR="00C30545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rijksmonument</w:t>
            </w:r>
          </w:p>
          <w:p w14:paraId="02478AE5" w14:textId="77777777" w:rsidR="0037126C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provinciaal monument</w:t>
            </w:r>
          </w:p>
          <w:p w14:paraId="24CBD171" w14:textId="77777777" w:rsidR="0037126C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gemeentelijk monument</w:t>
            </w:r>
          </w:p>
          <w:p w14:paraId="4EB8006B" w14:textId="55241B35" w:rsidR="0037126C" w:rsidRPr="00764791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geen monument</w:t>
            </w:r>
          </w:p>
        </w:tc>
      </w:tr>
      <w:tr w:rsidR="00235698" w:rsidRPr="00764791" w14:paraId="6D348027" w14:textId="77777777" w:rsidTr="00235698">
        <w:tc>
          <w:tcPr>
            <w:tcW w:w="511" w:type="dxa"/>
          </w:tcPr>
          <w:p w14:paraId="37683679" w14:textId="3C09B2FA" w:rsidR="00235698" w:rsidRDefault="00235698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A907B4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33FE99B9" w14:textId="45106092" w:rsidR="00235698" w:rsidRPr="00764791" w:rsidRDefault="00235698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Uit welk jaar dateert het oorspronkelijke </w:t>
            </w:r>
            <w:r w:rsidR="00D80565">
              <w:rPr>
                <w:rFonts w:ascii="Verdana" w:eastAsia="Times New Roman" w:hAnsi="Verdana" w:cs="Arial"/>
                <w:sz w:val="18"/>
                <w:szCs w:val="18"/>
              </w:rPr>
              <w:t>monumentale deel van het gebouw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495C18E9" w14:textId="77777777" w:rsidR="00235698" w:rsidRPr="00764791" w:rsidRDefault="00235698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A907B4" w:rsidRPr="00764791" w14:paraId="32D1F762" w14:textId="77777777" w:rsidTr="00235698">
        <w:tc>
          <w:tcPr>
            <w:tcW w:w="511" w:type="dxa"/>
          </w:tcPr>
          <w:p w14:paraId="04770530" w14:textId="24CCF585" w:rsidR="00A907B4" w:rsidRDefault="00A907B4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13.</w:t>
            </w:r>
          </w:p>
        </w:tc>
        <w:tc>
          <w:tcPr>
            <w:tcW w:w="4394" w:type="dxa"/>
          </w:tcPr>
          <w:p w14:paraId="650EB610" w14:textId="24FEBD2B" w:rsidR="00A907B4" w:rsidRDefault="00A907B4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Welke </w:t>
            </w:r>
            <w:r w:rsidR="00526618">
              <w:rPr>
                <w:rFonts w:ascii="Verdana" w:eastAsia="Times New Roman" w:hAnsi="Verdana" w:cs="Arial"/>
                <w:sz w:val="18"/>
                <w:szCs w:val="18"/>
              </w:rPr>
              <w:t>gebruiks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functie</w:t>
            </w:r>
            <w:r w:rsidR="0012474E">
              <w:rPr>
                <w:rFonts w:ascii="Verdana" w:eastAsia="Times New Roman" w:hAnsi="Verdana" w:cs="Arial"/>
                <w:sz w:val="18"/>
                <w:szCs w:val="18"/>
              </w:rPr>
              <w:t>(s)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heeft het monumentale deel (bijvoorbeeld ‘onderwijs’)</w:t>
            </w:r>
            <w:r w:rsidR="00A448EB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006B636D" w14:textId="77777777" w:rsidR="00A907B4" w:rsidRPr="00764791" w:rsidRDefault="00A907B4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41640" w:rsidRPr="00764791" w14:paraId="1E245A5D" w14:textId="77777777" w:rsidTr="00741640">
        <w:tc>
          <w:tcPr>
            <w:tcW w:w="511" w:type="dxa"/>
          </w:tcPr>
          <w:p w14:paraId="04352444" w14:textId="6158FAB4" w:rsidR="00741640" w:rsidRDefault="00741640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B32623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05BCF064" w14:textId="763AEF59" w:rsidR="00741640" w:rsidRPr="00764791" w:rsidRDefault="00741640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Omvang van het monumentale deel</w:t>
            </w:r>
          </w:p>
        </w:tc>
        <w:tc>
          <w:tcPr>
            <w:tcW w:w="4678" w:type="dxa"/>
          </w:tcPr>
          <w:p w14:paraId="3C5EDBD5" w14:textId="77777777" w:rsidR="00741640" w:rsidRPr="00764791" w:rsidRDefault="00741640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FF7E1A" w:rsidRPr="00764791" w14:paraId="6DC80548" w14:textId="77777777" w:rsidTr="00741640">
        <w:tc>
          <w:tcPr>
            <w:tcW w:w="511" w:type="dxa"/>
          </w:tcPr>
          <w:p w14:paraId="610678F2" w14:textId="320582F5" w:rsidR="00FF7E1A" w:rsidRDefault="00922AD9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15.</w:t>
            </w:r>
          </w:p>
        </w:tc>
        <w:tc>
          <w:tcPr>
            <w:tcW w:w="4394" w:type="dxa"/>
          </w:tcPr>
          <w:p w14:paraId="505AD60C" w14:textId="3ABA5E38" w:rsidR="00FF7E1A" w:rsidRDefault="00366492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Behoorde t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>ot de werkzaamheden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 xml:space="preserve">het realiseren van een volledig nieuwe </w:t>
            </w:r>
            <w:r w:rsidR="009520D4">
              <w:rPr>
                <w:rFonts w:ascii="Verdana" w:eastAsia="Times New Roman" w:hAnsi="Verdana" w:cs="Arial"/>
                <w:sz w:val="18"/>
                <w:szCs w:val="18"/>
              </w:rPr>
              <w:t>elektrotechnische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9520D4">
              <w:rPr>
                <w:rFonts w:ascii="Verdana" w:eastAsia="Times New Roman" w:hAnsi="Verdana" w:cs="Arial"/>
                <w:sz w:val="18"/>
                <w:szCs w:val="18"/>
              </w:rPr>
              <w:t>installatie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 xml:space="preserve"> in het monumentale deel van het gebouw</w:t>
            </w:r>
            <w:r w:rsidR="00A817E5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0C65766D" w14:textId="039DC3E8" w:rsidR="007A38EA" w:rsidRDefault="007A38EA" w:rsidP="007A38E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</w:t>
            </w:r>
            <w:r w:rsidR="0002697E">
              <w:rPr>
                <w:rFonts w:ascii="Verdana" w:hAnsi="Verdana"/>
                <w:sz w:val="18"/>
                <w:szCs w:val="18"/>
              </w:rPr>
              <w:t>dit</w:t>
            </w:r>
            <w:r w:rsidR="00B7079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blijkt uit de toelichting onder punt 1</w:t>
            </w:r>
            <w:r w:rsidR="005314D1">
              <w:rPr>
                <w:rFonts w:ascii="Verdana" w:hAnsi="Verdana"/>
                <w:sz w:val="18"/>
                <w:szCs w:val="18"/>
              </w:rPr>
              <w:t>9</w:t>
            </w:r>
          </w:p>
          <w:p w14:paraId="47D2670C" w14:textId="2B7CFB3B" w:rsidR="00FF7E1A" w:rsidRDefault="007A38EA" w:rsidP="007A38E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750D8B" w:rsidRPr="00764791" w14:paraId="0294D120" w14:textId="77777777" w:rsidTr="00235698">
        <w:tc>
          <w:tcPr>
            <w:tcW w:w="511" w:type="dxa"/>
          </w:tcPr>
          <w:p w14:paraId="7DCF390A" w14:textId="10736295" w:rsidR="00750D8B" w:rsidRDefault="00B70799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16.</w:t>
            </w:r>
          </w:p>
        </w:tc>
        <w:tc>
          <w:tcPr>
            <w:tcW w:w="4394" w:type="dxa"/>
          </w:tcPr>
          <w:p w14:paraId="11CC31C4" w14:textId="282D7943" w:rsidR="00750D8B" w:rsidRDefault="00922AD9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Gezamenlijke oppervlakte van de ruimten</w:t>
            </w:r>
            <w:r w:rsidR="005C38B1">
              <w:rPr>
                <w:rFonts w:ascii="Verdana" w:eastAsia="Times New Roman" w:hAnsi="Verdana" w:cs="Arial"/>
                <w:sz w:val="18"/>
                <w:szCs w:val="18"/>
              </w:rPr>
              <w:t xml:space="preserve"> in het monumentale deel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waarvoor de </w:t>
            </w:r>
            <w:r w:rsidR="005C38B1">
              <w:rPr>
                <w:rFonts w:ascii="Verdana" w:eastAsia="Times New Roman" w:hAnsi="Verdana" w:cs="Arial"/>
                <w:sz w:val="18"/>
                <w:szCs w:val="18"/>
              </w:rPr>
              <w:t xml:space="preserve">elektrotechnische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installatie is gerealiseerd</w:t>
            </w:r>
            <w:r w:rsidR="00F323D0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678" w:type="dxa"/>
          </w:tcPr>
          <w:p w14:paraId="619DECDD" w14:textId="752E10F7" w:rsidR="00750D8B" w:rsidRDefault="00922AD9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AB3EB6" w:rsidRPr="00CC3284" w14:paraId="4D4A1C85" w14:textId="77777777" w:rsidTr="00250E5B">
        <w:tc>
          <w:tcPr>
            <w:tcW w:w="511" w:type="dxa"/>
          </w:tcPr>
          <w:p w14:paraId="241B8C1F" w14:textId="21E0C27C" w:rsidR="00AB3EB6" w:rsidRDefault="00AB3EB6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17.</w:t>
            </w:r>
          </w:p>
        </w:tc>
        <w:tc>
          <w:tcPr>
            <w:tcW w:w="4394" w:type="dxa"/>
          </w:tcPr>
          <w:p w14:paraId="4FDB35F0" w14:textId="5118A829" w:rsidR="00AB3EB6" w:rsidRDefault="00AB3EB6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</w:t>
            </w:r>
            <w:r w:rsidR="008D35B9">
              <w:rPr>
                <w:rFonts w:ascii="Verdana" w:eastAsia="Times New Roman" w:hAnsi="Verdana" w:cs="Arial"/>
                <w:sz w:val="18"/>
                <w:szCs w:val="18"/>
              </w:rPr>
              <w:t xml:space="preserve">zelf </w:t>
            </w:r>
            <w:r w:rsidR="008D35B9" w:rsidRPr="00F5629E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de werkvoorbereiding</w:t>
            </w:r>
            <w:r w:rsidR="008D35B9">
              <w:rPr>
                <w:rFonts w:ascii="Verdana" w:eastAsia="Times New Roman" w:hAnsi="Verdana" w:cs="Arial"/>
                <w:sz w:val="18"/>
                <w:szCs w:val="18"/>
              </w:rPr>
              <w:t xml:space="preserve"> voor de </w:t>
            </w:r>
            <w:r w:rsidR="002A7387">
              <w:rPr>
                <w:rFonts w:ascii="Verdana" w:eastAsia="Times New Roman" w:hAnsi="Verdana" w:cs="Arial"/>
                <w:sz w:val="18"/>
                <w:szCs w:val="18"/>
              </w:rPr>
              <w:t>elektrotechnische</w:t>
            </w:r>
            <w:r w:rsidR="008D35B9">
              <w:rPr>
                <w:rFonts w:ascii="Verdana" w:eastAsia="Times New Roman" w:hAnsi="Verdana" w:cs="Arial"/>
                <w:sz w:val="18"/>
                <w:szCs w:val="18"/>
              </w:rPr>
              <w:t xml:space="preserve"> werkzaamheden</w:t>
            </w:r>
            <w:r w:rsidR="007F62D6">
              <w:rPr>
                <w:rFonts w:ascii="Verdana" w:eastAsia="Times New Roman" w:hAnsi="Verdana" w:cs="Arial"/>
                <w:sz w:val="18"/>
                <w:szCs w:val="18"/>
              </w:rPr>
              <w:t xml:space="preserve"> uitgevoerd?</w:t>
            </w:r>
          </w:p>
        </w:tc>
        <w:tc>
          <w:tcPr>
            <w:tcW w:w="4678" w:type="dxa"/>
          </w:tcPr>
          <w:p w14:paraId="637C335C" w14:textId="55ECA2DE" w:rsidR="007F62D6" w:rsidRDefault="007F62D6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ja, dit blijkt uit de toelichting onder punt 1</w:t>
            </w:r>
            <w:r w:rsidR="005314D1">
              <w:rPr>
                <w:rFonts w:ascii="Verdana" w:hAnsi="Verdana"/>
                <w:sz w:val="18"/>
                <w:szCs w:val="18"/>
              </w:rPr>
              <w:t>9</w:t>
            </w:r>
          </w:p>
          <w:p w14:paraId="27B10644" w14:textId="2ECB4B4E" w:rsidR="00AB3EB6" w:rsidRPr="00CC3284" w:rsidRDefault="007F62D6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8D35B9" w:rsidRPr="00CC3284" w14:paraId="144427F6" w14:textId="77777777" w:rsidTr="00250E5B">
        <w:tc>
          <w:tcPr>
            <w:tcW w:w="511" w:type="dxa"/>
          </w:tcPr>
          <w:p w14:paraId="562E2548" w14:textId="3A4274FE" w:rsidR="008D35B9" w:rsidRDefault="005314D1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18.</w:t>
            </w:r>
          </w:p>
        </w:tc>
        <w:tc>
          <w:tcPr>
            <w:tcW w:w="4394" w:type="dxa"/>
          </w:tcPr>
          <w:p w14:paraId="435926E7" w14:textId="4A7CC26E" w:rsidR="008D35B9" w:rsidRDefault="005314D1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de </w:t>
            </w:r>
            <w:r w:rsidR="002A7387">
              <w:rPr>
                <w:rFonts w:ascii="Verdana" w:eastAsia="Times New Roman" w:hAnsi="Verdana" w:cs="Arial"/>
                <w:sz w:val="18"/>
                <w:szCs w:val="18"/>
              </w:rPr>
              <w:t>elektrotechnische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2A7387">
              <w:rPr>
                <w:rFonts w:ascii="Verdana" w:eastAsia="Times New Roman" w:hAnsi="Verdana" w:cs="Arial"/>
                <w:sz w:val="18"/>
                <w:szCs w:val="18"/>
              </w:rPr>
              <w:t>installaties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gerealiseerd?</w:t>
            </w:r>
          </w:p>
        </w:tc>
        <w:tc>
          <w:tcPr>
            <w:tcW w:w="4678" w:type="dxa"/>
          </w:tcPr>
          <w:p w14:paraId="18C5A324" w14:textId="77777777" w:rsidR="005314D1" w:rsidRDefault="005314D1" w:rsidP="005314D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ja, dit blijkt uit de toelichting onder punt 19</w:t>
            </w:r>
          </w:p>
          <w:p w14:paraId="4E364D66" w14:textId="71106D86" w:rsidR="008D35B9" w:rsidRPr="00CC3284" w:rsidRDefault="005314D1" w:rsidP="005314D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CC3284" w14:paraId="13BA14A5" w14:textId="77777777" w:rsidTr="00250E5B">
        <w:tc>
          <w:tcPr>
            <w:tcW w:w="511" w:type="dxa"/>
          </w:tcPr>
          <w:p w14:paraId="786EA1F1" w14:textId="5F79B9E3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5314D1"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AB203ED" w14:textId="77777777" w:rsidR="00C30545" w:rsidRDefault="00CC3284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100 woorden een korte toelichting op het project en uw rol</w:t>
            </w:r>
            <w:r w:rsidR="00C5059D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daarin.</w:t>
            </w:r>
            <w:r w:rsidR="00FD632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</w:p>
          <w:p w14:paraId="41455606" w14:textId="4A4D947B" w:rsidR="009A1B43" w:rsidRPr="00764791" w:rsidRDefault="009A1B43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</w:tcPr>
          <w:p w14:paraId="1C01FFAB" w14:textId="3DAB8A10" w:rsidR="00C30545" w:rsidRPr="00CC3284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E509EC0" w14:textId="189D9C86" w:rsidR="005A297B" w:rsidRDefault="005A297B" w:rsidP="004F1D55">
      <w:pPr>
        <w:spacing w:after="0" w:line="240" w:lineRule="auto"/>
      </w:pPr>
    </w:p>
    <w:p w14:paraId="06C2AC60" w14:textId="77777777" w:rsidR="007B65D2" w:rsidRDefault="007B65D2"/>
    <w:sectPr w:rsidR="007B65D2" w:rsidSect="008B2364">
      <w:headerReference w:type="default" r:id="rId10"/>
      <w:pgSz w:w="11906" w:h="16838"/>
      <w:pgMar w:top="170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81A0" w14:textId="77777777" w:rsidR="00163D06" w:rsidRDefault="00163D06" w:rsidP="00D56B0F">
      <w:pPr>
        <w:spacing w:after="0" w:line="240" w:lineRule="auto"/>
      </w:pPr>
      <w:r>
        <w:separator/>
      </w:r>
    </w:p>
  </w:endnote>
  <w:endnote w:type="continuationSeparator" w:id="0">
    <w:p w14:paraId="2DCDB9E9" w14:textId="77777777" w:rsidR="00163D06" w:rsidRDefault="00163D06" w:rsidP="00D56B0F">
      <w:pPr>
        <w:spacing w:after="0" w:line="240" w:lineRule="auto"/>
      </w:pPr>
      <w:r>
        <w:continuationSeparator/>
      </w:r>
    </w:p>
  </w:endnote>
  <w:endnote w:type="continuationNotice" w:id="1">
    <w:p w14:paraId="6F627619" w14:textId="77777777" w:rsidR="00163D06" w:rsidRDefault="00163D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A55D" w14:textId="77777777" w:rsidR="00163D06" w:rsidRDefault="00163D06" w:rsidP="00D56B0F">
      <w:pPr>
        <w:spacing w:after="0" w:line="240" w:lineRule="auto"/>
      </w:pPr>
      <w:r>
        <w:separator/>
      </w:r>
    </w:p>
  </w:footnote>
  <w:footnote w:type="continuationSeparator" w:id="0">
    <w:p w14:paraId="152FCDD2" w14:textId="77777777" w:rsidR="00163D06" w:rsidRDefault="00163D06" w:rsidP="00D56B0F">
      <w:pPr>
        <w:spacing w:after="0" w:line="240" w:lineRule="auto"/>
      </w:pPr>
      <w:r>
        <w:continuationSeparator/>
      </w:r>
    </w:p>
  </w:footnote>
  <w:footnote w:type="continuationNotice" w:id="1">
    <w:p w14:paraId="6941FBD2" w14:textId="77777777" w:rsidR="00163D06" w:rsidRDefault="00163D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4"/>
  </w:num>
  <w:num w:numId="2" w16cid:durableId="566108941">
    <w:abstractNumId w:val="2"/>
  </w:num>
  <w:num w:numId="3" w16cid:durableId="559172097">
    <w:abstractNumId w:val="3"/>
  </w:num>
  <w:num w:numId="4" w16cid:durableId="1846093546">
    <w:abstractNumId w:val="0"/>
  </w:num>
  <w:num w:numId="5" w16cid:durableId="1425422205">
    <w:abstractNumId w:val="5"/>
  </w:num>
  <w:num w:numId="6" w16cid:durableId="1235168064">
    <w:abstractNumId w:val="1"/>
  </w:num>
  <w:num w:numId="7" w16cid:durableId="854423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2AAB"/>
    <w:rsid w:val="000133F6"/>
    <w:rsid w:val="0002602D"/>
    <w:rsid w:val="0002697E"/>
    <w:rsid w:val="00031B33"/>
    <w:rsid w:val="00035559"/>
    <w:rsid w:val="00050808"/>
    <w:rsid w:val="000530F7"/>
    <w:rsid w:val="00064500"/>
    <w:rsid w:val="00077869"/>
    <w:rsid w:val="00084CCB"/>
    <w:rsid w:val="00092970"/>
    <w:rsid w:val="00093D9D"/>
    <w:rsid w:val="000A596C"/>
    <w:rsid w:val="000C6C8E"/>
    <w:rsid w:val="000D79A0"/>
    <w:rsid w:val="000E77E2"/>
    <w:rsid w:val="00101631"/>
    <w:rsid w:val="0010285D"/>
    <w:rsid w:val="0011583D"/>
    <w:rsid w:val="0012474E"/>
    <w:rsid w:val="00135670"/>
    <w:rsid w:val="00143374"/>
    <w:rsid w:val="001467BF"/>
    <w:rsid w:val="00151616"/>
    <w:rsid w:val="00163D06"/>
    <w:rsid w:val="00176A17"/>
    <w:rsid w:val="0018176E"/>
    <w:rsid w:val="001834DA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25ED7"/>
    <w:rsid w:val="0022774F"/>
    <w:rsid w:val="00235698"/>
    <w:rsid w:val="00237ACD"/>
    <w:rsid w:val="00250E5B"/>
    <w:rsid w:val="00254BF7"/>
    <w:rsid w:val="00273E3B"/>
    <w:rsid w:val="002A1241"/>
    <w:rsid w:val="002A632D"/>
    <w:rsid w:val="002A7387"/>
    <w:rsid w:val="002C1BB3"/>
    <w:rsid w:val="002D4DD4"/>
    <w:rsid w:val="002E5193"/>
    <w:rsid w:val="002F5623"/>
    <w:rsid w:val="003039A9"/>
    <w:rsid w:val="00305AE5"/>
    <w:rsid w:val="00325BD5"/>
    <w:rsid w:val="00332A09"/>
    <w:rsid w:val="00332A84"/>
    <w:rsid w:val="00336A64"/>
    <w:rsid w:val="00337E75"/>
    <w:rsid w:val="00343FFC"/>
    <w:rsid w:val="0034788A"/>
    <w:rsid w:val="003564EC"/>
    <w:rsid w:val="00366492"/>
    <w:rsid w:val="00366654"/>
    <w:rsid w:val="0037126C"/>
    <w:rsid w:val="00377D4D"/>
    <w:rsid w:val="00381EBD"/>
    <w:rsid w:val="00381F14"/>
    <w:rsid w:val="00383E0D"/>
    <w:rsid w:val="0039134A"/>
    <w:rsid w:val="003933E1"/>
    <w:rsid w:val="003A69F3"/>
    <w:rsid w:val="003B7B3B"/>
    <w:rsid w:val="003C4221"/>
    <w:rsid w:val="003E11AE"/>
    <w:rsid w:val="003E7F02"/>
    <w:rsid w:val="003F74A4"/>
    <w:rsid w:val="00400CAD"/>
    <w:rsid w:val="00403B9D"/>
    <w:rsid w:val="00404E4D"/>
    <w:rsid w:val="00421D28"/>
    <w:rsid w:val="004270A9"/>
    <w:rsid w:val="0045116C"/>
    <w:rsid w:val="004513AC"/>
    <w:rsid w:val="004525D7"/>
    <w:rsid w:val="00472C55"/>
    <w:rsid w:val="004742FC"/>
    <w:rsid w:val="004755D8"/>
    <w:rsid w:val="004857E8"/>
    <w:rsid w:val="0049228A"/>
    <w:rsid w:val="004928A7"/>
    <w:rsid w:val="004B06FA"/>
    <w:rsid w:val="004B10BC"/>
    <w:rsid w:val="004B7B52"/>
    <w:rsid w:val="004C5872"/>
    <w:rsid w:val="004D592A"/>
    <w:rsid w:val="004E182C"/>
    <w:rsid w:val="004F0050"/>
    <w:rsid w:val="004F1D55"/>
    <w:rsid w:val="004F5FA9"/>
    <w:rsid w:val="00500803"/>
    <w:rsid w:val="00523CF8"/>
    <w:rsid w:val="00526618"/>
    <w:rsid w:val="00530700"/>
    <w:rsid w:val="005314D1"/>
    <w:rsid w:val="0055094A"/>
    <w:rsid w:val="005558F2"/>
    <w:rsid w:val="00563EA1"/>
    <w:rsid w:val="005762D1"/>
    <w:rsid w:val="00577DC8"/>
    <w:rsid w:val="005879A4"/>
    <w:rsid w:val="0059331D"/>
    <w:rsid w:val="005967A9"/>
    <w:rsid w:val="00596D30"/>
    <w:rsid w:val="005A297B"/>
    <w:rsid w:val="005B51C3"/>
    <w:rsid w:val="005C38B1"/>
    <w:rsid w:val="005D4EC4"/>
    <w:rsid w:val="005E17CA"/>
    <w:rsid w:val="005E73FA"/>
    <w:rsid w:val="005F510D"/>
    <w:rsid w:val="00612729"/>
    <w:rsid w:val="00617445"/>
    <w:rsid w:val="0063348C"/>
    <w:rsid w:val="006402A4"/>
    <w:rsid w:val="00667D6B"/>
    <w:rsid w:val="00675724"/>
    <w:rsid w:val="00687978"/>
    <w:rsid w:val="006916C3"/>
    <w:rsid w:val="00691F8B"/>
    <w:rsid w:val="0069381A"/>
    <w:rsid w:val="006A0F9C"/>
    <w:rsid w:val="006A63F5"/>
    <w:rsid w:val="006B19BA"/>
    <w:rsid w:val="006C03F5"/>
    <w:rsid w:val="00701457"/>
    <w:rsid w:val="007049FB"/>
    <w:rsid w:val="00714A54"/>
    <w:rsid w:val="00715178"/>
    <w:rsid w:val="00717802"/>
    <w:rsid w:val="00721780"/>
    <w:rsid w:val="00741640"/>
    <w:rsid w:val="00750D8B"/>
    <w:rsid w:val="00755A2C"/>
    <w:rsid w:val="00756DA2"/>
    <w:rsid w:val="007643DD"/>
    <w:rsid w:val="00764791"/>
    <w:rsid w:val="007815D0"/>
    <w:rsid w:val="00783895"/>
    <w:rsid w:val="007A3620"/>
    <w:rsid w:val="007A38EA"/>
    <w:rsid w:val="007B65D2"/>
    <w:rsid w:val="007C20D0"/>
    <w:rsid w:val="007C3782"/>
    <w:rsid w:val="007D383C"/>
    <w:rsid w:val="007E7F86"/>
    <w:rsid w:val="007F62D6"/>
    <w:rsid w:val="00825E6E"/>
    <w:rsid w:val="008374E8"/>
    <w:rsid w:val="00837FA0"/>
    <w:rsid w:val="008426F9"/>
    <w:rsid w:val="008505B8"/>
    <w:rsid w:val="00850887"/>
    <w:rsid w:val="00853A9F"/>
    <w:rsid w:val="00856F92"/>
    <w:rsid w:val="00862752"/>
    <w:rsid w:val="00872830"/>
    <w:rsid w:val="008760A8"/>
    <w:rsid w:val="00880AA5"/>
    <w:rsid w:val="00881319"/>
    <w:rsid w:val="0089420D"/>
    <w:rsid w:val="008A54D2"/>
    <w:rsid w:val="008B2364"/>
    <w:rsid w:val="008C15F1"/>
    <w:rsid w:val="008D35B9"/>
    <w:rsid w:val="008E19DD"/>
    <w:rsid w:val="008E3249"/>
    <w:rsid w:val="008F0F41"/>
    <w:rsid w:val="008F3017"/>
    <w:rsid w:val="00902AD9"/>
    <w:rsid w:val="00922AD9"/>
    <w:rsid w:val="00930795"/>
    <w:rsid w:val="00936086"/>
    <w:rsid w:val="00945DD4"/>
    <w:rsid w:val="00952073"/>
    <w:rsid w:val="009520D4"/>
    <w:rsid w:val="00955AA0"/>
    <w:rsid w:val="00957099"/>
    <w:rsid w:val="00957B47"/>
    <w:rsid w:val="00970C01"/>
    <w:rsid w:val="00971B52"/>
    <w:rsid w:val="009723CE"/>
    <w:rsid w:val="009741AA"/>
    <w:rsid w:val="00974760"/>
    <w:rsid w:val="00977294"/>
    <w:rsid w:val="009844B7"/>
    <w:rsid w:val="00991413"/>
    <w:rsid w:val="009A1830"/>
    <w:rsid w:val="009A1B43"/>
    <w:rsid w:val="009B08CB"/>
    <w:rsid w:val="009B35F0"/>
    <w:rsid w:val="009B406B"/>
    <w:rsid w:val="009C2738"/>
    <w:rsid w:val="00A00791"/>
    <w:rsid w:val="00A02D96"/>
    <w:rsid w:val="00A035EB"/>
    <w:rsid w:val="00A14A04"/>
    <w:rsid w:val="00A177C5"/>
    <w:rsid w:val="00A448EB"/>
    <w:rsid w:val="00A5049E"/>
    <w:rsid w:val="00A679A3"/>
    <w:rsid w:val="00A67D93"/>
    <w:rsid w:val="00A72824"/>
    <w:rsid w:val="00A77BB6"/>
    <w:rsid w:val="00A813B0"/>
    <w:rsid w:val="00A817E5"/>
    <w:rsid w:val="00A82796"/>
    <w:rsid w:val="00A907B4"/>
    <w:rsid w:val="00AA5E6A"/>
    <w:rsid w:val="00AB1522"/>
    <w:rsid w:val="00AB3EB6"/>
    <w:rsid w:val="00AC0FD8"/>
    <w:rsid w:val="00AE3324"/>
    <w:rsid w:val="00AE6830"/>
    <w:rsid w:val="00AE685B"/>
    <w:rsid w:val="00AF115B"/>
    <w:rsid w:val="00B32623"/>
    <w:rsid w:val="00B331F6"/>
    <w:rsid w:val="00B35357"/>
    <w:rsid w:val="00B37BE7"/>
    <w:rsid w:val="00B41A99"/>
    <w:rsid w:val="00B449FC"/>
    <w:rsid w:val="00B50F30"/>
    <w:rsid w:val="00B52809"/>
    <w:rsid w:val="00B53E49"/>
    <w:rsid w:val="00B60C79"/>
    <w:rsid w:val="00B65810"/>
    <w:rsid w:val="00B70799"/>
    <w:rsid w:val="00B71DF1"/>
    <w:rsid w:val="00B735C2"/>
    <w:rsid w:val="00B75125"/>
    <w:rsid w:val="00BA1DF1"/>
    <w:rsid w:val="00BB244D"/>
    <w:rsid w:val="00BB2AFD"/>
    <w:rsid w:val="00BC010D"/>
    <w:rsid w:val="00BC0B47"/>
    <w:rsid w:val="00BC4EF0"/>
    <w:rsid w:val="00BD1649"/>
    <w:rsid w:val="00BD1A34"/>
    <w:rsid w:val="00BE4A0A"/>
    <w:rsid w:val="00BE6062"/>
    <w:rsid w:val="00BF4C06"/>
    <w:rsid w:val="00C30545"/>
    <w:rsid w:val="00C5059D"/>
    <w:rsid w:val="00C52A38"/>
    <w:rsid w:val="00C64876"/>
    <w:rsid w:val="00C65CAB"/>
    <w:rsid w:val="00C76349"/>
    <w:rsid w:val="00C774DD"/>
    <w:rsid w:val="00C936BD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1159C"/>
    <w:rsid w:val="00D15273"/>
    <w:rsid w:val="00D27EF6"/>
    <w:rsid w:val="00D44933"/>
    <w:rsid w:val="00D56B0F"/>
    <w:rsid w:val="00D57F9F"/>
    <w:rsid w:val="00D66FB3"/>
    <w:rsid w:val="00D77762"/>
    <w:rsid w:val="00D80565"/>
    <w:rsid w:val="00D85A43"/>
    <w:rsid w:val="00D97529"/>
    <w:rsid w:val="00DA5BF0"/>
    <w:rsid w:val="00DB1E8F"/>
    <w:rsid w:val="00DB32CD"/>
    <w:rsid w:val="00DC4902"/>
    <w:rsid w:val="00DC6BE8"/>
    <w:rsid w:val="00DD290F"/>
    <w:rsid w:val="00DD411A"/>
    <w:rsid w:val="00DE4CF0"/>
    <w:rsid w:val="00DF548A"/>
    <w:rsid w:val="00DF5A08"/>
    <w:rsid w:val="00DF5A6B"/>
    <w:rsid w:val="00DF6665"/>
    <w:rsid w:val="00E14A79"/>
    <w:rsid w:val="00E14B87"/>
    <w:rsid w:val="00E15832"/>
    <w:rsid w:val="00E2428D"/>
    <w:rsid w:val="00E469FD"/>
    <w:rsid w:val="00E50D52"/>
    <w:rsid w:val="00E5136D"/>
    <w:rsid w:val="00E52499"/>
    <w:rsid w:val="00E54903"/>
    <w:rsid w:val="00E6126C"/>
    <w:rsid w:val="00E665F1"/>
    <w:rsid w:val="00E72CC9"/>
    <w:rsid w:val="00E77EA6"/>
    <w:rsid w:val="00E821BC"/>
    <w:rsid w:val="00E876E1"/>
    <w:rsid w:val="00E939FC"/>
    <w:rsid w:val="00EA2723"/>
    <w:rsid w:val="00EA5730"/>
    <w:rsid w:val="00EB35E9"/>
    <w:rsid w:val="00EB4D1F"/>
    <w:rsid w:val="00EC66EC"/>
    <w:rsid w:val="00EF00F0"/>
    <w:rsid w:val="00EF02AC"/>
    <w:rsid w:val="00EF2DA6"/>
    <w:rsid w:val="00EF7528"/>
    <w:rsid w:val="00F14008"/>
    <w:rsid w:val="00F15A48"/>
    <w:rsid w:val="00F323D0"/>
    <w:rsid w:val="00F32718"/>
    <w:rsid w:val="00F34793"/>
    <w:rsid w:val="00F3610C"/>
    <w:rsid w:val="00F42E06"/>
    <w:rsid w:val="00F54249"/>
    <w:rsid w:val="00F54316"/>
    <w:rsid w:val="00F5629E"/>
    <w:rsid w:val="00F626D0"/>
    <w:rsid w:val="00F64D69"/>
    <w:rsid w:val="00F73600"/>
    <w:rsid w:val="00F752FB"/>
    <w:rsid w:val="00F75DAB"/>
    <w:rsid w:val="00F76404"/>
    <w:rsid w:val="00F8043F"/>
    <w:rsid w:val="00F818FC"/>
    <w:rsid w:val="00F923A5"/>
    <w:rsid w:val="00FA5311"/>
    <w:rsid w:val="00FB1C91"/>
    <w:rsid w:val="00FD5AC4"/>
    <w:rsid w:val="00FD6321"/>
    <w:rsid w:val="00FD689A"/>
    <w:rsid w:val="00FE0741"/>
    <w:rsid w:val="00FE15BD"/>
    <w:rsid w:val="00FE2430"/>
    <w:rsid w:val="00FE647A"/>
    <w:rsid w:val="00FF073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2" ma:contentTypeDescription="Een nieuw document maken." ma:contentTypeScope="" ma:versionID="5c3e83206dfc0e3fb65e0c80cb542f3f">
  <xsd:schema xmlns:xsd="http://www.w3.org/2001/XMLSchema" xmlns:xs="http://www.w3.org/2001/XMLSchema" xmlns:p="http://schemas.microsoft.com/office/2006/metadata/properties" xmlns:ns2="1b35f370-74fc-4b5c-9cf4-ac0f317b4524" xmlns:ns3="fc12a091-1fa7-42ea-95c2-d473238706b1" targetNamespace="http://schemas.microsoft.com/office/2006/metadata/properties" ma:root="true" ma:fieldsID="850fd6acca75236034c6cf7e5713399a" ns2:_="" ns3:_="">
    <xsd:import namespace="1b35f370-74fc-4b5c-9cf4-ac0f317b4524"/>
    <xsd:import namespace="fc12a091-1fa7-42ea-95c2-d47323870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09CC81F-5241-4EBC-824C-810533A1D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5f370-74fc-4b5c-9cf4-ac0f317b4524"/>
    <ds:schemaRef ds:uri="fc12a091-1fa7-42ea-95c2-d47323870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D64DD-FAC7-4E7C-A2F6-2105ECC4E048}">
  <ds:schemaRefs>
    <ds:schemaRef ds:uri="fc12a091-1fa7-42ea-95c2-d473238706b1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b35f370-74fc-4b5c-9cf4-ac0f317b452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Asperen, J. van (Hans)</cp:lastModifiedBy>
  <cp:revision>10</cp:revision>
  <dcterms:created xsi:type="dcterms:W3CDTF">2025-03-24T10:40:00Z</dcterms:created>
  <dcterms:modified xsi:type="dcterms:W3CDTF">2025-03-24T14:12:00Z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