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23C93" w:rsidR="008C766A" w:rsidP="00DD1235" w:rsidRDefault="00DD1235" w14:paraId="7A06EBBF" w14:textId="5444532B">
      <w:pPr>
        <w:pStyle w:val="Kop1"/>
        <w:rPr>
          <w:color w:val="7030A0"/>
        </w:rPr>
      </w:pPr>
      <w:r w:rsidRPr="00923C93">
        <w:rPr>
          <w:color w:val="7030A0"/>
        </w:rPr>
        <w:t>Bijlage</w:t>
      </w:r>
      <w:r w:rsidR="00923C93">
        <w:rPr>
          <w:color w:val="7030A0"/>
        </w:rPr>
        <w:t xml:space="preserve"> 3</w:t>
      </w:r>
      <w:r w:rsidRPr="00923C93">
        <w:rPr>
          <w:color w:val="7030A0"/>
        </w:rPr>
        <w:t xml:space="preserve"> Verklaring </w:t>
      </w:r>
      <w:r w:rsidRPr="00923C93" w:rsidR="00B255B9">
        <w:rPr>
          <w:color w:val="7030A0"/>
        </w:rPr>
        <w:t>s</w:t>
      </w:r>
      <w:r w:rsidRPr="00923C93">
        <w:rPr>
          <w:color w:val="7030A0"/>
        </w:rPr>
        <w:t>anctiepakket Russische partijen</w:t>
      </w:r>
    </w:p>
    <w:p w:rsidR="001B011A" w:rsidP="009D5C3D" w:rsidRDefault="009D5C3D" w14:paraId="768EF67E" w14:textId="77777777">
      <w:r w:rsidRPr="009D5C3D">
        <w:t xml:space="preserve">Onderstaande verklaring dient inschrijver naar waarheid in te vullen. </w:t>
      </w:r>
    </w:p>
    <w:p w:rsidR="001B011A" w:rsidP="009D5C3D" w:rsidRDefault="009D5C3D" w14:paraId="65934691" w14:textId="77777777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:rsidR="008364CB" w:rsidP="009D5C3D" w:rsidRDefault="009D5C3D" w14:paraId="5E07202F" w14:textId="77777777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:rsidR="00D6626D" w:rsidP="009D5C3D" w:rsidRDefault="00D6626D" w14:paraId="526AA069" w14:textId="77777777">
      <w:r>
        <w:t>In onderstaande tabellen dient inschrijver:</w:t>
      </w:r>
    </w:p>
    <w:p w:rsidRPr="007E4487" w:rsidR="007E4487" w:rsidP="008364CB" w:rsidRDefault="007E4487" w14:paraId="5F98C737" w14:textId="77777777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:rsidR="00D6626D" w:rsidP="008364CB" w:rsidRDefault="00DE0E54" w14:paraId="031F787A" w14:textId="77777777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:rsidR="007151A4" w:rsidP="6ED070D6" w:rsidRDefault="007151A4" w14:paraId="695D9E95" w14:textId="77777777" w14:noSpellErr="1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:rsidTr="6ED070D6" w14:paraId="103C498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color="7030A0" w:sz="12" w:space="0"/>
            </w:tcBorders>
            <w:tcMar/>
          </w:tcPr>
          <w:p w:rsidR="00DE0E54" w:rsidP="00DE0E54" w:rsidRDefault="00DE0E54" w14:paraId="4799B829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55" w:type="dxa"/>
            <w:tcBorders>
              <w:bottom w:val="single" w:color="7030A0" w:sz="12" w:space="0"/>
            </w:tcBorders>
            <w:tcMar/>
          </w:tcPr>
          <w:p w:rsidR="00DE0E54" w:rsidP="00DE0E54" w:rsidRDefault="00DE0E54" w14:paraId="6F3ADB4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Borders>
              <w:bottom w:val="single" w:color="7030A0" w:sz="12" w:space="0"/>
            </w:tcBorders>
            <w:tcMar/>
          </w:tcPr>
          <w:p w:rsidR="00DE0E54" w:rsidP="00DE0E54" w:rsidRDefault="00DE0E54" w14:paraId="3FFC141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Borders>
              <w:bottom w:val="single" w:color="7030A0" w:sz="12" w:space="0"/>
            </w:tcBorders>
            <w:tcMar/>
          </w:tcPr>
          <w:p w:rsidR="00DE0E54" w:rsidP="00DE0E54" w:rsidRDefault="00DE0E54" w14:paraId="449B2DE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:rsidTr="6ED070D6" w14:paraId="55229E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color="7030A0" w:sz="12" w:space="0"/>
            </w:tcBorders>
            <w:tcMar/>
          </w:tcPr>
          <w:p w:rsidR="00DE0E54" w:rsidP="00DE0E54" w:rsidRDefault="00DE0E54" w14:paraId="73DCFD94" w14:textId="77777777">
            <w: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55" w:type="dxa"/>
            <w:tcBorders>
              <w:top w:val="single" w:color="7030A0" w:sz="12" w:space="0"/>
            </w:tcBorders>
            <w:tcMar/>
          </w:tcPr>
          <w:p w:rsidR="00DE0E54" w:rsidP="00DE0E54" w:rsidRDefault="007D437E" w14:paraId="7FF9128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:rsidR="007D437E" w:rsidP="00DE0E54" w:rsidRDefault="007D437E" w14:paraId="1149616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single" w:color="7030A0" w:sz="12" w:space="0"/>
            </w:tcBorders>
            <w:tcMar/>
          </w:tcPr>
          <w:p w:rsidR="00DE0E54" w:rsidP="00DE0E54" w:rsidRDefault="00DE0E54" w14:paraId="472A461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single" w:color="7030A0" w:sz="12" w:space="0"/>
            </w:tcBorders>
            <w:tcMar/>
          </w:tcPr>
          <w:p w:rsidR="00DE0E54" w:rsidP="00DE0E54" w:rsidRDefault="00DE0E54" w14:paraId="3BD0D25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:rsidTr="6ED070D6" w14:paraId="456280F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00DE0E54" w:rsidP="00DE0E54" w:rsidRDefault="00DE0E54" w14:paraId="2C1F3D53" w14:textId="77777777">
            <w: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55" w:type="dxa"/>
            <w:tcMar/>
          </w:tcPr>
          <w:p w:rsidR="00DE0E54" w:rsidP="00DE0E54" w:rsidRDefault="005B20B4" w14:paraId="458054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:rsidR="005B20B4" w:rsidP="00DE0E54" w:rsidRDefault="005B20B4" w14:paraId="673F00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="00DE0E54" w:rsidP="00DE0E54" w:rsidRDefault="00DE0E54" w14:paraId="76F7407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="00DE0E54" w:rsidP="00DE0E54" w:rsidRDefault="00DE0E54" w14:paraId="067158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:rsidTr="6ED070D6" w14:paraId="4A8D68B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00DE0E54" w:rsidP="00DE0E54" w:rsidRDefault="00DE0E54" w14:paraId="6EFB5BF3" w14:textId="77777777">
            <w: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55" w:type="dxa"/>
            <w:tcMar/>
          </w:tcPr>
          <w:p w:rsidR="00DE0E54" w:rsidP="00DE0E54" w:rsidRDefault="00BA03A0" w14:paraId="3C0364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:rsidR="00BA03A0" w:rsidP="00DE0E54" w:rsidRDefault="00BA03A0" w14:paraId="693919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="00DE0E54" w:rsidP="00DE0E54" w:rsidRDefault="00DE0E54" w14:paraId="4E8F9FB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="00DE0E54" w:rsidP="00DE0E54" w:rsidRDefault="00DE0E54" w14:paraId="76EF04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:rsidTr="6ED070D6" w14:paraId="774D89D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00DE0E54" w:rsidP="00DE0E54" w:rsidRDefault="00DE0E54" w14:paraId="2DF7EF68" w14:textId="77777777">
            <w: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55" w:type="dxa"/>
            <w:tcMar/>
          </w:tcPr>
          <w:p w:rsidR="005B4B8B" w:rsidP="00DE0E54" w:rsidRDefault="005B4B8B" w14:paraId="1DD1E4D0" w14:textId="021AD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4B6C5A6C">
              <w:rPr/>
              <w:t>Maakt inschrijver voor het voldoen aan 1) de geschiktheidseisen of bij 2) uitvoering van de (</w:t>
            </w:r>
            <w:r w:rsidR="4B6C5A6C">
              <w:rPr/>
              <w:t>overheids</w:t>
            </w:r>
            <w:r w:rsidR="4B6C5A6C">
              <w:rPr/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="00DE0E54" w:rsidP="00DE0E54" w:rsidRDefault="00DE0E54" w14:paraId="1843B4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8" w:type="dxa"/>
            <w:tcMar/>
          </w:tcPr>
          <w:p w:rsidR="00DE0E54" w:rsidP="00DE0E54" w:rsidRDefault="00DE0E54" w14:paraId="7869361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E0E54" w:rsidP="00DE0E54" w:rsidRDefault="00C01BE6" w14:paraId="74AEDE64" w14:textId="77777777">
      <w:r w:rsidRPr="00C01BE6">
        <w:t>Ondergetekende/inschrijver verklaart uitdrukkelijk, zonder voorbehoud en naar waarheid dat de EU sanctieregelgeving waaronder het vijfde sanctiepakket niet op de onderneming van inschrijver toepasselijk is (</w:t>
      </w:r>
      <w:hyperlink w:history="1" r:id="rId1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:rsidR="002A3B43" w:rsidP="00DE0E54" w:rsidRDefault="002A3B43" w14:paraId="73968CF3" w14:textId="77777777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Tr="00C01BE6" w14:paraId="559FB7B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A3B43" w:rsidP="00DE0E54" w:rsidRDefault="002A3B43" w14:paraId="71AA3265" w14:textId="77777777">
            <w:r>
              <w:t>Statutaire naam inschrijver</w:t>
            </w:r>
          </w:p>
        </w:tc>
        <w:tc>
          <w:tcPr>
            <w:tcW w:w="5522" w:type="dxa"/>
          </w:tcPr>
          <w:p w:rsidR="00244B8C" w:rsidP="00DE0E54" w:rsidRDefault="00244B8C" w14:paraId="295C51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:rsidTr="00C01BE6" w14:paraId="053AA59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A3B43" w:rsidP="00DE0E54" w:rsidRDefault="00C01BE6" w14:paraId="6B57076C" w14:textId="77777777">
            <w:r>
              <w:t>Naam ondertekenaar</w:t>
            </w:r>
          </w:p>
        </w:tc>
        <w:tc>
          <w:tcPr>
            <w:tcW w:w="5522" w:type="dxa"/>
          </w:tcPr>
          <w:p w:rsidR="00244B8C" w:rsidP="00DE0E54" w:rsidRDefault="00244B8C" w14:paraId="04C4995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:rsidTr="00C01BE6" w14:paraId="438C0B3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A3B43" w:rsidP="00DE0E54" w:rsidRDefault="00C01BE6" w14:paraId="35EFAB03" w14:textId="77777777">
            <w:r>
              <w:t>Functie ondertekenaar</w:t>
            </w:r>
          </w:p>
        </w:tc>
        <w:tc>
          <w:tcPr>
            <w:tcW w:w="5522" w:type="dxa"/>
          </w:tcPr>
          <w:p w:rsidR="00244B8C" w:rsidP="00DE0E54" w:rsidRDefault="00244B8C" w14:paraId="4680500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:rsidTr="00C01BE6" w14:paraId="468DB92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A3B43" w:rsidP="00DE0E54" w:rsidRDefault="00C01BE6" w14:paraId="6E982169" w14:textId="77777777">
            <w:r>
              <w:t>Handtekening</w:t>
            </w:r>
          </w:p>
        </w:tc>
        <w:tc>
          <w:tcPr>
            <w:tcW w:w="5522" w:type="dxa"/>
          </w:tcPr>
          <w:p w:rsidR="002A3B43" w:rsidP="00DE0E54" w:rsidRDefault="002A3B43" w14:paraId="5D46BBD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44B8C" w:rsidP="00DE0E54" w:rsidRDefault="00244B8C" w14:paraId="7DA038B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44B8C" w:rsidP="00DE0E54" w:rsidRDefault="00244B8C" w14:paraId="06AD6F2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:rsidTr="00C01BE6" w14:paraId="59D5D77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A3B43" w:rsidP="00DE0E54" w:rsidRDefault="00C01BE6" w14:paraId="4605F247" w14:textId="77777777">
            <w:r>
              <w:t>Plaats en datum</w:t>
            </w:r>
          </w:p>
        </w:tc>
        <w:tc>
          <w:tcPr>
            <w:tcW w:w="5522" w:type="dxa"/>
          </w:tcPr>
          <w:p w:rsidR="00244B8C" w:rsidP="00DE0E54" w:rsidRDefault="00244B8C" w14:paraId="6D2C5C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DD1235" w:rsidR="00223A5F" w:rsidP="00DE0E54" w:rsidRDefault="00223A5F" w14:paraId="7BB6D1E7" w14:textId="77777777"/>
    <w:sectPr w:rsidRPr="00DD1235" w:rsidR="00223A5F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orient="portrait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65C6" w:rsidP="00F43396" w:rsidRDefault="00BD65C6" w14:paraId="2FF39BEA" w14:textId="77777777">
      <w:pPr>
        <w:spacing w:line="240" w:lineRule="auto"/>
      </w:pPr>
      <w:r>
        <w:separator/>
      </w:r>
    </w:p>
    <w:p w:rsidR="00BD65C6" w:rsidRDefault="00BD65C6" w14:paraId="2FB11D13" w14:textId="77777777"/>
    <w:p w:rsidR="00BD65C6" w:rsidRDefault="00BD65C6" w14:paraId="38B53D2A" w14:textId="77777777"/>
  </w:endnote>
  <w:endnote w:type="continuationSeparator" w:id="0">
    <w:p w:rsidR="00BD65C6" w:rsidP="00F43396" w:rsidRDefault="00BD65C6" w14:paraId="213796FA" w14:textId="77777777">
      <w:pPr>
        <w:spacing w:line="240" w:lineRule="auto"/>
      </w:pPr>
      <w:r>
        <w:continuationSeparator/>
      </w:r>
    </w:p>
    <w:p w:rsidR="00BD65C6" w:rsidRDefault="00BD65C6" w14:paraId="6CA7CA29" w14:textId="77777777"/>
    <w:p w:rsidR="00BD65C6" w:rsidRDefault="00BD65C6" w14:paraId="7C0382D3" w14:textId="77777777"/>
  </w:endnote>
  <w:endnote w:type="continuationNotice" w:id="1">
    <w:p w:rsidR="00BD65C6" w:rsidRDefault="00BD65C6" w14:paraId="0A56408E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C32139" w:rsidR="000513D2" w:rsidP="000513D2" w:rsidRDefault="000513D2" w14:paraId="7419F9E2" w14:textId="7FB0DA80">
    <w:pPr>
      <w:rPr>
        <w:sz w:val="14"/>
        <w:szCs w:val="18"/>
      </w:rPr>
    </w:pPr>
    <w:r w:rsidRPr="00C32139">
      <w:rPr>
        <w:noProof/>
        <w:sz w:val="14"/>
        <w:szCs w:val="18"/>
      </w:rPr>
      <mc:AlternateContent>
        <mc:Choice Requires="wps">
          <w:drawing>
            <wp:anchor distT="0" distB="0" distL="114300" distR="114300" simplePos="0" relativeHeight="251666433" behindDoc="0" locked="0" layoutInCell="1" allowOverlap="1" wp14:anchorId="0A1662A3" wp14:editId="612F93E6">
              <wp:simplePos x="0" y="0"/>
              <wp:positionH relativeFrom="column">
                <wp:posOffset>1077</wp:posOffset>
              </wp:positionH>
              <wp:positionV relativeFrom="paragraph">
                <wp:posOffset>-28188</wp:posOffset>
              </wp:positionV>
              <wp:extent cx="5394960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4960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9287773">
            <v:shape id="Vrije vorm: vorm 3" style="position:absolute;margin-left:.1pt;margin-top:-2.2pt;width:424.8pt;height:3.6pt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" w14:anchorId="7A516301">
              <v:stroke joinstyle="miter"/>
              <v:path arrowok="t" o:connecttype="custom" o:connectlocs="0,0;0,213370573;5390033,213370573;5397793,13029915;5397793,0" o:connectangles="0,0,0,0,0"/>
            </v:shape>
          </w:pict>
        </mc:Fallback>
      </mc:AlternateContent>
    </w:r>
    <w:r w:rsidRPr="00C32139">
      <w:rPr>
        <w:sz w:val="14"/>
        <w:szCs w:val="18"/>
      </w:rPr>
      <w:t>Gemeente Nieuwegein</w:t>
    </w:r>
  </w:p>
  <w:p w:rsidRPr="004530FA" w:rsidR="001F1F33" w:rsidP="000513D2" w:rsidRDefault="000513D2" w14:paraId="4FE98B47" w14:textId="2EA544E0">
    <w:pPr>
      <w:pStyle w:val="Voettekst"/>
    </w:pPr>
    <w:r w:rsidRPr="6ED070D6" w:rsidR="6ED070D6">
      <w:rPr/>
      <w:t>OV Overkapping “het Watertheater”</w:t>
    </w:r>
    <w:r>
      <w:tab/>
    </w:r>
    <w:r w:rsidRPr="00582707" w:rsidR="004530FA">
      <w:ptab w:alignment="right" w:relativeTo="margin" w:leader="none"/>
    </w:r>
    <w:r w:rsidR="6ED070D6">
      <w:rPr/>
      <w:t xml:space="preserve">                                                                                                      </w:t>
    </w:r>
    <w:r w:rsidR="6ED070D6">
      <w:rPr/>
      <w:t>p</w:t>
    </w:r>
    <w:r w:rsidRPr="00582707" w:rsidR="6ED070D6">
      <w:rPr/>
      <w:t xml:space="preserve">agina </w:t>
    </w:r>
    <w:r w:rsidRPr="00582707" w:rsidR="6ED070D6">
      <w:rPr/>
      <w:t xml:space="preserve">￼</w:t>
    </w:r>
    <w:r w:rsidR="6ED070D6">
      <w:rPr/>
      <w:t xml:space="preserve"> </w:t>
    </w:r>
    <w:r w:rsidRPr="00582707" w:rsidR="004530FA">
      <w:fldChar w:fldCharType="begin"/>
    </w:r>
    <w:r w:rsidRPr="00582707" w:rsidR="004530FA">
      <w:instrText>PAGE  \* Arabic  \* MERGEFORMAT</w:instrText>
    </w:r>
    <w:r w:rsidRPr="00582707" w:rsidR="004530FA">
      <w:fldChar w:fldCharType="separate"/>
    </w:r>
    <w:r w:rsidR="6ED070D6">
      <w:rPr/>
      <w:t>1</w:t>
    </w:r>
    <w:r w:rsidRPr="00582707" w:rsidR="004530FA">
      <w:fldChar w:fldCharType="end"/>
    </w:r>
    <w:r w:rsidRPr="00582707" w:rsidR="6ED070D6">
      <w:rPr/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 w:rsidR="6ED070D6">
      <w:rPr/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56402C" w:rsidR="008C766A" w:rsidP="008C766A" w:rsidRDefault="008C766A" w14:paraId="7B6BE347" w14:textId="77777777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B2760FE" wp14:editId="00C098E4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B044BD5">
            <v:shape id="Vrije vorm: vorm 7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096A5596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B6012C" wp14:editId="1C57E47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7631EAF">
            <v:shape id="Vrije vorm: vorm 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36191E5A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56402C" w:rsidR="0056402C">
      <w:rPr>
        <w:rStyle w:val="Sjabloontekst"/>
      </w:rPr>
      <w:t>Opdrachtgever</w:t>
    </w:r>
  </w:p>
  <w:p w:rsidR="008C766A" w:rsidP="008C766A" w:rsidRDefault="008C766A" w14:paraId="74FB1273" w14:textId="77777777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alignment="center" w:relativeTo="margin" w:leader="none"/>
    </w:r>
    <w:r w:rsidRPr="00582707">
      <w:ptab w:alignment="right" w:relativeTo="margin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65C6" w:rsidP="00F43396" w:rsidRDefault="00BD65C6" w14:paraId="1E51F47C" w14:textId="77777777">
      <w:pPr>
        <w:spacing w:line="240" w:lineRule="auto"/>
      </w:pPr>
      <w:r>
        <w:separator/>
      </w:r>
    </w:p>
    <w:p w:rsidR="00BD65C6" w:rsidRDefault="00BD65C6" w14:paraId="491D0BEB" w14:textId="77777777"/>
    <w:p w:rsidR="00BD65C6" w:rsidRDefault="00BD65C6" w14:paraId="7A5F0C29" w14:textId="77777777"/>
  </w:footnote>
  <w:footnote w:type="continuationSeparator" w:id="0">
    <w:p w:rsidR="00BD65C6" w:rsidP="00F43396" w:rsidRDefault="00BD65C6" w14:paraId="7CDFCF2C" w14:textId="77777777">
      <w:pPr>
        <w:spacing w:line="240" w:lineRule="auto"/>
      </w:pPr>
      <w:r>
        <w:continuationSeparator/>
      </w:r>
    </w:p>
    <w:p w:rsidR="00BD65C6" w:rsidRDefault="00BD65C6" w14:paraId="311BD1B5" w14:textId="77777777"/>
    <w:p w:rsidR="00BD65C6" w:rsidRDefault="00BD65C6" w14:paraId="1348D703" w14:textId="77777777"/>
  </w:footnote>
  <w:footnote w:type="continuationNotice" w:id="1">
    <w:p w:rsidR="00BD65C6" w:rsidRDefault="00BD65C6" w14:paraId="3681C8F6" w14:textId="7777777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D3EE2" w:rsidP="004B24E8" w:rsidRDefault="00923C93" w14:paraId="35BCAC0F" w14:textId="1E4AB5D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3361" behindDoc="1" locked="0" layoutInCell="1" allowOverlap="1" wp14:anchorId="0C361F58" wp14:editId="3BD148A6">
          <wp:simplePos x="0" y="0"/>
          <wp:positionH relativeFrom="margin">
            <wp:posOffset>4313555</wp:posOffset>
          </wp:positionH>
          <wp:positionV relativeFrom="paragraph">
            <wp:posOffset>-112395</wp:posOffset>
          </wp:positionV>
          <wp:extent cx="1386205" cy="607060"/>
          <wp:effectExtent l="0" t="0" r="4445" b="2540"/>
          <wp:wrapTight wrapText="bothSides">
            <wp:wrapPolygon edited="0">
              <wp:start x="15732" y="0"/>
              <wp:lineTo x="0" y="2033"/>
              <wp:lineTo x="0" y="7456"/>
              <wp:lineTo x="12467" y="10845"/>
              <wp:lineTo x="12467" y="15590"/>
              <wp:lineTo x="13951" y="21013"/>
              <wp:lineTo x="15436" y="21013"/>
              <wp:lineTo x="17514" y="21013"/>
              <wp:lineTo x="19591" y="21013"/>
              <wp:lineTo x="21372" y="16268"/>
              <wp:lineTo x="21372" y="678"/>
              <wp:lineTo x="20185" y="0"/>
              <wp:lineTo x="15732" y="0"/>
            </wp:wrapPolygon>
          </wp:wrapTight>
          <wp:docPr id="907977269" name="Afbeelding 5" descr="Gemeente Nieuwegein – Duurzame Vacatureb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Nieuwegein – Duurzame Vacatureban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EE2" w:rsidP="004B24E8" w:rsidRDefault="004B24E8" w14:paraId="4EB15F17" w14:textId="77777777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200" style="width:24.4pt;height:24.4pt" o:bullet="t" type="#_x0000_t75">
        <v:imagedata o:title="arrow-bullit-fullcolour-sq" r:id="rId1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hint="default" w:ascii="Lucida Sans Unicode" w:hAnsi="Lucida Sans Unicode" w:cs="Lucida Sans Unicode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hint="default" w:ascii="Arial" w:hAnsi="Arial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BB"/>
    <w:rsid w:val="0002552F"/>
    <w:rsid w:val="000513D2"/>
    <w:rsid w:val="00053861"/>
    <w:rsid w:val="0006298E"/>
    <w:rsid w:val="000729E1"/>
    <w:rsid w:val="000973B9"/>
    <w:rsid w:val="000C23BF"/>
    <w:rsid w:val="000E4C94"/>
    <w:rsid w:val="00105255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01259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32BB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81F6F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23C93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34C5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D65C6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  <w:rsid w:val="462FF886"/>
    <w:rsid w:val="4B6C5A6C"/>
    <w:rsid w:val="6ED0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EE07"/>
  <w15:chartTrackingRefBased/>
  <w15:docId w15:val="{8BF6D40D-DDEE-49D2-9823-D285AB8C97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hAnsiTheme="majorHAnsi" w:eastAsiaTheme="majorEastAsia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2B7459"/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6F277B"/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71266"/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F71266"/>
    <w:rPr>
      <w:rFonts w:asciiTheme="majorHAnsi" w:hAnsiTheme="majorHAnsi" w:eastAsiaTheme="majorEastAsia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010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styleId="Referentiegegevens" w:customStyle="1">
    <w:name w:val="Referentiegegevens"/>
    <w:basedOn w:val="Standaard"/>
    <w:qFormat/>
    <w:rsid w:val="00377A54"/>
    <w:pPr>
      <w:spacing w:before="0"/>
    </w:pPr>
    <w:rPr>
      <w:sz w:val="15"/>
    </w:rPr>
  </w:style>
  <w:style w:type="paragraph" w:styleId="Referentiegegevenskop" w:customStyle="1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styleId="Bedrijfsgegevens" w:customStyle="1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558EC"/>
    <w:rPr>
      <w:rFonts w:asciiTheme="majorHAnsi" w:hAnsiTheme="majorHAnsi" w:eastAsiaTheme="majorEastAsia" w:cstheme="majorBidi"/>
      <w:color w:val="182B6A" w:themeColor="accent1" w:themeShade="BF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558EC"/>
    <w:rPr>
      <w:rFonts w:asciiTheme="majorHAnsi" w:hAnsiTheme="majorHAnsi" w:eastAsiaTheme="majorEastAsia" w:cstheme="majorBidi"/>
      <w:color w:val="101C46" w:themeColor="accent1" w:themeShade="7F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558EC"/>
    <w:rPr>
      <w:rFonts w:asciiTheme="majorHAnsi" w:hAnsiTheme="majorHAnsi" w:eastAsiaTheme="majorEastAsia" w:cstheme="majorBidi"/>
      <w:i/>
      <w:iCs/>
      <w:color w:val="101C46" w:themeColor="accent1" w:themeShade="7F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558E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558E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styleId="Sjabloontekst" w:customStyle="1">
    <w:name w:val="Sjabloontekst"/>
    <w:basedOn w:val="Standaardalinea-lettertype"/>
    <w:uiPriority w:val="1"/>
    <w:qFormat/>
    <w:rsid w:val="004E3E2D"/>
    <w:rPr>
      <w:bdr w:val="none" w:color="auto" w:sz="0" w:space="0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color="92A5E6" w:themeColor="accent1" w:themeTint="66" w:sz="4" w:space="0"/>
        <w:left w:val="single" w:color="92A5E6" w:themeColor="accent1" w:themeTint="66" w:sz="4" w:space="0"/>
        <w:bottom w:val="single" w:color="92A5E6" w:themeColor="accent1" w:themeTint="66" w:sz="4" w:space="0"/>
        <w:right w:val="single" w:color="92A5E6" w:themeColor="accent1" w:themeTint="66" w:sz="4" w:space="0"/>
        <w:insideH w:val="single" w:color="92A5E6" w:themeColor="accent1" w:themeTint="66" w:sz="4" w:space="0"/>
        <w:insideV w:val="single" w:color="92A5E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B77D9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B77D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styleId="Toelichtendetekst" w:customStyle="1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styleId="Eisen" w:customStyle="1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styleId="Criterium" w:customStyle="1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styleId="Definitie" w:customStyle="1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styleId="Definitieverklaring" w:customStyle="1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styleId="Adressering" w:customStyle="1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msonormal0" w:customStyle="1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styleId="Wensen" w:customStyle="1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5B77D9" w:themeColor="accent1" w:themeTint="99" w:sz="4" w:space="0"/>
        <w:left w:val="single" w:color="5B77D9" w:themeColor="accent1" w:themeTint="99" w:sz="4" w:space="0"/>
        <w:bottom w:val="single" w:color="5B77D9" w:themeColor="accent1" w:themeTint="99" w:sz="4" w:space="0"/>
        <w:right w:val="single" w:color="5B77D9" w:themeColor="accent1" w:themeTint="99" w:sz="4" w:space="0"/>
        <w:insideH w:val="single" w:color="5B77D9" w:themeColor="accent1" w:themeTint="99" w:sz="4" w:space="0"/>
        <w:insideV w:val="single" w:color="5B77D9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3A8F" w:themeColor="accent1" w:sz="4" w:space="0"/>
          <w:left w:val="single" w:color="213A8F" w:themeColor="accent1" w:sz="4" w:space="0"/>
          <w:bottom w:val="single" w:color="213A8F" w:themeColor="accent1" w:sz="4" w:space="0"/>
          <w:right w:val="single" w:color="213A8F" w:themeColor="accent1" w:sz="4" w:space="0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color="213A8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styleId="TenderPeople" w:customStyle="1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213A8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eur-lex.europa.eu/legal-content/EN/TXT/?uri=OJ:L:2022:111:TOC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dengelLeito\Tender%20People\Bedrijfsvoering%20-%20Toolkit%20TP\07%20Bijlage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5" ma:contentTypeDescription="Een nieuw document maken." ma:contentTypeScope="" ma:versionID="56db7b00b85cddefb8e5be6030337be9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8ea12a55f2e8a135fc11df31b0b82b1d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4664D-FFDB-4E72-A510-B5FF3E327BBE}"/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 - Bijlage verklaring sanctiepakket Russische partijen</ap:Template>
  <ap:Application>Microsoft Word for the web</ap:Application>
  <ap:DocSecurity>0</ap:DocSecurity>
  <ap:ScaleCrop>false</ap:ScaleCrop>
  <ap:Company>Tender People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Rudengel  Leito</dc:creator>
  <cp:keywords/>
  <dc:description/>
  <cp:lastModifiedBy>Yvonne van den Heuvel - Loerakker</cp:lastModifiedBy>
  <cp:revision>5</cp:revision>
  <cp:lastPrinted>2019-10-11T13:40:00Z</cp:lastPrinted>
  <dcterms:created xsi:type="dcterms:W3CDTF">2025-01-31T10:33:00Z</dcterms:created>
  <dcterms:modified xsi:type="dcterms:W3CDTF">2025-01-31T13:49:54Z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  <property fmtid="{D5CDD505-2E9C-101B-9397-08002B2CF9AE}" pid="3" name="MediaServiceImageTags">
    <vt:lpwstr/>
  </property>
</Properties>
</file>