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039FAD09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BF0728">
        <w:rPr>
          <w:rFonts w:ascii="Calibri Light" w:hAnsi="Calibri Light" w:cs="Calibri Light"/>
          <w:color w:val="244061" w:themeColor="accent1" w:themeShade="80"/>
          <w:sz w:val="36"/>
        </w:rPr>
        <w:t xml:space="preserve"> 4.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2729827C" w:rsidR="001939F6" w:rsidRDefault="001939F6" w:rsidP="001939F6">
      <w:pPr>
        <w:spacing w:after="0" w:line="240" w:lineRule="auto"/>
      </w:pPr>
      <w:r w:rsidRPr="00A46DB9">
        <w:t>Zaaknummer</w:t>
      </w:r>
      <w:r w:rsidR="003549D1" w:rsidRPr="00A46DB9">
        <w:t xml:space="preserve"> </w:t>
      </w:r>
      <w:r w:rsidR="006D0F18" w:rsidRPr="00A46DB9">
        <w:t>29350</w:t>
      </w:r>
      <w:r w:rsidR="00A46DB9" w:rsidRPr="00A46DB9">
        <w:t>-2024</w:t>
      </w:r>
      <w:r w:rsidR="00AA7D4F" w:rsidRPr="00A46DB9">
        <w:t>.</w:t>
      </w:r>
      <w:r w:rsidRPr="00A46DB9">
        <w:t xml:space="preserve"> Europese</w:t>
      </w:r>
      <w:r w:rsidRPr="006F2E12">
        <w:t xml:space="preserve"> aanbesteding </w:t>
      </w:r>
      <w:r w:rsidR="00A46DB9">
        <w:t>Accountantsdiensten.</w:t>
      </w: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77777777" w:rsidR="00C80ACB" w:rsidRDefault="009D22C3" w:rsidP="00FE0E64">
      <w:pPr>
        <w:rPr>
          <w:b/>
          <w:bCs/>
          <w:i/>
          <w:i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p w14:paraId="1B54D936" w14:textId="77777777" w:rsidR="006003CD" w:rsidRDefault="006003CD" w:rsidP="00FE0E64">
      <w:pPr>
        <w:rPr>
          <w:b/>
          <w:bCs/>
          <w:i/>
          <w:iCs/>
          <w:color w:val="000000"/>
        </w:rPr>
      </w:pPr>
    </w:p>
    <w:p w14:paraId="085A0CFB" w14:textId="4E699231" w:rsidR="006003CD" w:rsidRPr="00891218" w:rsidRDefault="006003CD" w:rsidP="00FE0E64">
      <w:pPr>
        <w:rPr>
          <w:b/>
          <w:bCs/>
          <w:color w:val="000000"/>
          <w:u w:val="single"/>
        </w:rPr>
      </w:pPr>
      <w:r w:rsidRPr="00891218">
        <w:rPr>
          <w:b/>
          <w:bCs/>
          <w:color w:val="000000"/>
          <w:u w:val="single"/>
        </w:rPr>
        <w:t>Kerncompetentie 1</w:t>
      </w:r>
      <w:r w:rsidR="00AA3152" w:rsidRPr="00891218">
        <w:rPr>
          <w:b/>
          <w:bCs/>
          <w:color w:val="000000"/>
          <w:u w:val="single"/>
        </w:rPr>
        <w:t xml:space="preserve">: </w:t>
      </w:r>
      <w:r w:rsidR="00AA3152" w:rsidRPr="00891218">
        <w:rPr>
          <w:rFonts w:ascii="Calibri" w:eastAsia="Calibri" w:hAnsi="Calibri" w:cs="Calibri"/>
          <w:b/>
          <w:bCs/>
          <w:iCs/>
          <w:u w:val="single"/>
        </w:rPr>
        <w:t>Inschrijver dient aan te tonen dat hij de controle van de jaarrekening kan uitvoeren</w:t>
      </w:r>
      <w:r w:rsidR="00AA3152" w:rsidRPr="00891218">
        <w:rPr>
          <w:rFonts w:ascii="Calibri" w:eastAsia="Calibri" w:hAnsi="Calibri" w:cs="Calibri"/>
          <w:b/>
          <w:bCs/>
          <w:i/>
          <w:iCs/>
          <w:u w:val="single"/>
        </w:rPr>
        <w:t>.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025"/>
        <w:gridCol w:w="2869"/>
        <w:gridCol w:w="4709"/>
      </w:tblGrid>
      <w:tr w:rsidR="00B87FAE" w:rsidRPr="006F2E12" w14:paraId="46DE1945" w14:textId="77777777" w:rsidTr="1010ED4C">
        <w:tc>
          <w:tcPr>
            <w:tcW w:w="2655" w:type="dxa"/>
            <w:gridSpan w:val="2"/>
            <w:shd w:val="clear" w:color="auto" w:fill="auto"/>
          </w:tcPr>
          <w:p w14:paraId="694E5A91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7578" w:type="dxa"/>
            <w:gridSpan w:val="2"/>
            <w:shd w:val="clear" w:color="auto" w:fill="auto"/>
          </w:tcPr>
          <w:p w14:paraId="18BEC9F6" w14:textId="458972AA" w:rsidR="77EB523C" w:rsidRDefault="77EB523C" w:rsidP="77EB523C">
            <w:pPr>
              <w:jc w:val="both"/>
              <w:rPr>
                <w:rFonts w:eastAsia="Calibri"/>
                <w:lang w:eastAsia="nl-NL"/>
              </w:rPr>
            </w:pPr>
          </w:p>
        </w:tc>
      </w:tr>
      <w:tr w:rsidR="00B87FAE" w:rsidRPr="006F2E12" w14:paraId="1A03EFAF" w14:textId="77777777" w:rsidTr="1010ED4C">
        <w:trPr>
          <w:trHeight w:val="683"/>
        </w:trPr>
        <w:tc>
          <w:tcPr>
            <w:tcW w:w="630" w:type="dxa"/>
            <w:vMerge w:val="restart"/>
            <w:shd w:val="clear" w:color="auto" w:fill="auto"/>
          </w:tcPr>
          <w:p w14:paraId="517C487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2025" w:type="dxa"/>
            <w:vMerge w:val="restart"/>
            <w:shd w:val="clear" w:color="auto" w:fill="auto"/>
          </w:tcPr>
          <w:p w14:paraId="27F4628F" w14:textId="623253E6" w:rsidR="00B87FAE" w:rsidRPr="006F2E12" w:rsidRDefault="00B87FAE" w:rsidP="43778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/>
                <w:lang w:eastAsia="nl-NL"/>
              </w:rPr>
            </w:pPr>
            <w:r w:rsidRPr="1010ED4C">
              <w:rPr>
                <w:rFonts w:eastAsia="Calibri"/>
                <w:lang w:eastAsia="nl-NL"/>
              </w:rPr>
              <w:t>Gegevens referentieopdracht</w:t>
            </w:r>
          </w:p>
        </w:tc>
        <w:tc>
          <w:tcPr>
            <w:tcW w:w="2869" w:type="dxa"/>
            <w:shd w:val="clear" w:color="auto" w:fill="auto"/>
          </w:tcPr>
          <w:p w14:paraId="6575C850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1010ED4C">
        <w:trPr>
          <w:trHeight w:val="682"/>
        </w:trPr>
        <w:tc>
          <w:tcPr>
            <w:tcW w:w="630" w:type="dxa"/>
            <w:vMerge/>
          </w:tcPr>
          <w:p w14:paraId="240EC11A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6512C295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2F138D" w:rsidRPr="006F2E12" w14:paraId="0CE7A48A" w14:textId="77777777" w:rsidTr="1010ED4C">
        <w:trPr>
          <w:trHeight w:val="682"/>
        </w:trPr>
        <w:tc>
          <w:tcPr>
            <w:tcW w:w="630" w:type="dxa"/>
            <w:vMerge/>
          </w:tcPr>
          <w:p w14:paraId="428443F9" w14:textId="77777777" w:rsidR="002F138D" w:rsidRPr="006F2E12" w:rsidRDefault="002F138D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6730881D" w14:textId="77777777" w:rsidR="002F138D" w:rsidRPr="006F2E12" w:rsidRDefault="002F138D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4BE2A683" w14:textId="6CEE881D" w:rsidR="002F138D" w:rsidRPr="006F2E12" w:rsidRDefault="002F138D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Email adres</w:t>
            </w:r>
          </w:p>
        </w:tc>
        <w:tc>
          <w:tcPr>
            <w:tcW w:w="4709" w:type="dxa"/>
            <w:shd w:val="clear" w:color="auto" w:fill="auto"/>
          </w:tcPr>
          <w:p w14:paraId="511AD198" w14:textId="77777777" w:rsidR="002F138D" w:rsidRPr="006F2E12" w:rsidRDefault="002F138D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1010ED4C">
        <w:trPr>
          <w:trHeight w:val="682"/>
        </w:trPr>
        <w:tc>
          <w:tcPr>
            <w:tcW w:w="630" w:type="dxa"/>
            <w:vMerge/>
          </w:tcPr>
          <w:p w14:paraId="0B31DBAE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12C56666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1010ED4C">
        <w:trPr>
          <w:trHeight w:val="682"/>
        </w:trPr>
        <w:tc>
          <w:tcPr>
            <w:tcW w:w="630" w:type="dxa"/>
            <w:vMerge/>
          </w:tcPr>
          <w:p w14:paraId="27ADD115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523AC8E0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1010ED4C">
        <w:trPr>
          <w:trHeight w:val="547"/>
        </w:trPr>
        <w:tc>
          <w:tcPr>
            <w:tcW w:w="630" w:type="dxa"/>
            <w:shd w:val="clear" w:color="auto" w:fill="auto"/>
          </w:tcPr>
          <w:p w14:paraId="1F62DB8B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2025" w:type="dxa"/>
            <w:shd w:val="clear" w:color="auto" w:fill="auto"/>
          </w:tcPr>
          <w:p w14:paraId="2E8D1699" w14:textId="45135D80" w:rsidR="00B87FAE" w:rsidRPr="006F2E12" w:rsidRDefault="00B87FAE" w:rsidP="43778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/>
                <w:lang w:eastAsia="nl-NL"/>
              </w:rPr>
            </w:pPr>
            <w:r w:rsidRPr="1010ED4C">
              <w:rPr>
                <w:rFonts w:eastAsia="Calibri"/>
                <w:lang w:eastAsia="nl-NL"/>
              </w:rPr>
              <w:t>Omvang van de</w:t>
            </w:r>
            <w:r w:rsidR="7F3489F0" w:rsidRPr="1010ED4C">
              <w:rPr>
                <w:rFonts w:eastAsia="Calibri"/>
                <w:lang w:eastAsia="nl-NL"/>
              </w:rPr>
              <w:t xml:space="preserve"> </w:t>
            </w:r>
            <w:r w:rsidRPr="1010ED4C">
              <w:rPr>
                <w:rFonts w:eastAsia="Calibri"/>
                <w:lang w:eastAsia="nl-NL"/>
              </w:rPr>
              <w:t>referentieopdracht</w:t>
            </w:r>
          </w:p>
        </w:tc>
        <w:tc>
          <w:tcPr>
            <w:tcW w:w="2869" w:type="dxa"/>
            <w:shd w:val="clear" w:color="auto" w:fill="auto"/>
          </w:tcPr>
          <w:p w14:paraId="75A8C0C6" w14:textId="079CA075" w:rsidR="00B87FAE" w:rsidRPr="006F2E12" w:rsidRDefault="007F404A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Aantal inwoners</w:t>
            </w:r>
          </w:p>
          <w:p w14:paraId="65F859EC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1010ED4C">
        <w:trPr>
          <w:trHeight w:val="410"/>
        </w:trPr>
        <w:tc>
          <w:tcPr>
            <w:tcW w:w="630" w:type="dxa"/>
            <w:vMerge w:val="restart"/>
            <w:shd w:val="clear" w:color="auto" w:fill="auto"/>
          </w:tcPr>
          <w:p w14:paraId="5E86D7D0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2025" w:type="dxa"/>
            <w:vMerge w:val="restart"/>
            <w:shd w:val="clear" w:color="auto" w:fill="auto"/>
          </w:tcPr>
          <w:p w14:paraId="76122A5D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69" w:type="dxa"/>
            <w:shd w:val="clear" w:color="auto" w:fill="auto"/>
          </w:tcPr>
          <w:p w14:paraId="31F02FE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1010ED4C">
        <w:trPr>
          <w:trHeight w:val="410"/>
        </w:trPr>
        <w:tc>
          <w:tcPr>
            <w:tcW w:w="630" w:type="dxa"/>
            <w:vMerge/>
          </w:tcPr>
          <w:p w14:paraId="495EAB1F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4FD78E37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1B77B889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1010ED4C">
        <w:trPr>
          <w:trHeight w:val="410"/>
        </w:trPr>
        <w:tc>
          <w:tcPr>
            <w:tcW w:w="630" w:type="dxa"/>
            <w:vMerge w:val="restart"/>
            <w:shd w:val="clear" w:color="auto" w:fill="auto"/>
          </w:tcPr>
          <w:p w14:paraId="53067DB2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2025" w:type="dxa"/>
            <w:vMerge w:val="restart"/>
            <w:shd w:val="clear" w:color="auto" w:fill="auto"/>
          </w:tcPr>
          <w:p w14:paraId="3B1102E9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69" w:type="dxa"/>
            <w:shd w:val="clear" w:color="auto" w:fill="auto"/>
          </w:tcPr>
          <w:p w14:paraId="16A9780B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1010ED4C">
        <w:trPr>
          <w:trHeight w:val="410"/>
        </w:trPr>
        <w:tc>
          <w:tcPr>
            <w:tcW w:w="630" w:type="dxa"/>
            <w:vMerge/>
          </w:tcPr>
          <w:p w14:paraId="4612FC12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615D24BD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1010ED4C">
        <w:trPr>
          <w:trHeight w:val="678"/>
        </w:trPr>
        <w:tc>
          <w:tcPr>
            <w:tcW w:w="630" w:type="dxa"/>
            <w:vMerge w:val="restart"/>
            <w:shd w:val="clear" w:color="auto" w:fill="auto"/>
          </w:tcPr>
          <w:p w14:paraId="3B49E25E" w14:textId="74562BFA" w:rsidR="00B87FAE" w:rsidRPr="006F2E12" w:rsidRDefault="008E2054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2025" w:type="dxa"/>
            <w:vMerge w:val="restart"/>
            <w:shd w:val="clear" w:color="auto" w:fill="auto"/>
          </w:tcPr>
          <w:p w14:paraId="1C7E1335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69" w:type="dxa"/>
            <w:shd w:val="clear" w:color="auto" w:fill="auto"/>
          </w:tcPr>
          <w:p w14:paraId="3EA6BBA3" w14:textId="24422A44" w:rsidR="006C22BF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1010ED4C">
        <w:trPr>
          <w:trHeight w:val="678"/>
        </w:trPr>
        <w:tc>
          <w:tcPr>
            <w:tcW w:w="630" w:type="dxa"/>
            <w:vMerge/>
          </w:tcPr>
          <w:p w14:paraId="296427B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0253EDAD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68D1ABAF" w14:textId="77777777" w:rsidR="006C22BF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2E1523CB" w:rsidR="00A46DB9" w:rsidRDefault="00A46DB9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7C0B00A1" w14:textId="7777777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61125694" w14:textId="77777777" w:rsidR="00914AFA" w:rsidRPr="00891218" w:rsidRDefault="00A46DB9" w:rsidP="00914AFA">
      <w:pPr>
        <w:rPr>
          <w:rFonts w:ascii="Calibri" w:eastAsia="Calibri" w:hAnsi="Calibri" w:cs="Calibri"/>
          <w:i/>
          <w:u w:val="single"/>
        </w:rPr>
      </w:pPr>
      <w:r w:rsidRPr="00891218">
        <w:rPr>
          <w:b/>
          <w:bCs/>
          <w:color w:val="000000"/>
          <w:u w:val="single"/>
        </w:rPr>
        <w:t xml:space="preserve">Kerncompetentie 2: </w:t>
      </w:r>
      <w:r w:rsidR="00914AFA" w:rsidRPr="00891218">
        <w:rPr>
          <w:rFonts w:ascii="Calibri" w:eastAsia="Calibri" w:hAnsi="Calibri" w:cs="Calibri"/>
          <w:b/>
          <w:bCs/>
          <w:u w:val="single"/>
        </w:rPr>
        <w:t>Inschrijver dient aan te tonen dat hij de natuurlijk adviesfunctie kan uitvoeren.</w:t>
      </w:r>
      <w:r w:rsidR="00914AFA" w:rsidRPr="00891218">
        <w:rPr>
          <w:rFonts w:ascii="Calibri" w:eastAsia="Calibri" w:hAnsi="Calibri" w:cs="Calibri"/>
          <w:i/>
          <w:iCs/>
          <w:u w:val="single"/>
        </w:rPr>
        <w:t xml:space="preserve"> 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2104"/>
        <w:gridCol w:w="2835"/>
        <w:gridCol w:w="4709"/>
      </w:tblGrid>
      <w:tr w:rsidR="00A46DB9" w:rsidRPr="006F2E12" w14:paraId="3C447A96" w14:textId="77777777" w:rsidTr="0D5605D5">
        <w:tc>
          <w:tcPr>
            <w:tcW w:w="2689" w:type="dxa"/>
            <w:gridSpan w:val="2"/>
            <w:shd w:val="clear" w:color="auto" w:fill="auto"/>
          </w:tcPr>
          <w:p w14:paraId="08153D80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7544" w:type="dxa"/>
            <w:gridSpan w:val="2"/>
            <w:shd w:val="clear" w:color="auto" w:fill="auto"/>
          </w:tcPr>
          <w:p w14:paraId="145E55D3" w14:textId="7EE32621" w:rsidR="610901D7" w:rsidRDefault="610901D7" w:rsidP="610901D7">
            <w:pPr>
              <w:jc w:val="both"/>
              <w:rPr>
                <w:rFonts w:eastAsia="Calibri"/>
                <w:lang w:eastAsia="nl-NL"/>
              </w:rPr>
            </w:pPr>
          </w:p>
        </w:tc>
      </w:tr>
      <w:tr w:rsidR="00A46DB9" w:rsidRPr="006F2E12" w14:paraId="37A82F67" w14:textId="77777777" w:rsidTr="0D5605D5">
        <w:trPr>
          <w:trHeight w:val="683"/>
        </w:trPr>
        <w:tc>
          <w:tcPr>
            <w:tcW w:w="585" w:type="dxa"/>
            <w:vMerge w:val="restart"/>
            <w:shd w:val="clear" w:color="auto" w:fill="auto"/>
          </w:tcPr>
          <w:p w14:paraId="2A1F9DB7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2104" w:type="dxa"/>
            <w:vMerge w:val="restart"/>
            <w:shd w:val="clear" w:color="auto" w:fill="auto"/>
          </w:tcPr>
          <w:p w14:paraId="19F24B6D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7F44552F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B84DBF0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32F68DBC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A46DB9" w:rsidRPr="006F2E12" w14:paraId="08B7023B" w14:textId="77777777" w:rsidTr="0D5605D5">
        <w:trPr>
          <w:trHeight w:val="682"/>
        </w:trPr>
        <w:tc>
          <w:tcPr>
            <w:tcW w:w="585" w:type="dxa"/>
            <w:vMerge/>
          </w:tcPr>
          <w:p w14:paraId="4A2F4E8B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104" w:type="dxa"/>
            <w:vMerge/>
          </w:tcPr>
          <w:p w14:paraId="13E51951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70904B4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100643C9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5B633A0E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2F138D" w:rsidRPr="006F2E12" w14:paraId="195D3A17" w14:textId="77777777" w:rsidTr="0D5605D5">
        <w:trPr>
          <w:trHeight w:val="682"/>
        </w:trPr>
        <w:tc>
          <w:tcPr>
            <w:tcW w:w="585" w:type="dxa"/>
            <w:vMerge/>
          </w:tcPr>
          <w:p w14:paraId="09E654F9" w14:textId="77777777" w:rsidR="002F138D" w:rsidRPr="006F2E12" w:rsidRDefault="002F138D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104" w:type="dxa"/>
            <w:vMerge/>
          </w:tcPr>
          <w:p w14:paraId="64569352" w14:textId="77777777" w:rsidR="002F138D" w:rsidRPr="006F2E12" w:rsidRDefault="002F138D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5E99D6" w14:textId="193A1A63" w:rsidR="002F138D" w:rsidRPr="006F2E12" w:rsidRDefault="002F138D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Email adres</w:t>
            </w:r>
          </w:p>
        </w:tc>
        <w:tc>
          <w:tcPr>
            <w:tcW w:w="4709" w:type="dxa"/>
            <w:shd w:val="clear" w:color="auto" w:fill="auto"/>
          </w:tcPr>
          <w:p w14:paraId="104099E9" w14:textId="77777777" w:rsidR="002F138D" w:rsidRPr="006F2E12" w:rsidRDefault="002F138D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A46DB9" w:rsidRPr="006F2E12" w14:paraId="59355E08" w14:textId="77777777" w:rsidTr="0D5605D5">
        <w:trPr>
          <w:trHeight w:val="682"/>
        </w:trPr>
        <w:tc>
          <w:tcPr>
            <w:tcW w:w="585" w:type="dxa"/>
            <w:vMerge/>
          </w:tcPr>
          <w:p w14:paraId="6FDD4E6C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104" w:type="dxa"/>
            <w:vMerge/>
          </w:tcPr>
          <w:p w14:paraId="18167FE5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2353501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E3F45C6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6491AD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A46DB9" w:rsidRPr="006F2E12" w14:paraId="380D67CC" w14:textId="77777777" w:rsidTr="0D5605D5">
        <w:trPr>
          <w:trHeight w:val="682"/>
        </w:trPr>
        <w:tc>
          <w:tcPr>
            <w:tcW w:w="585" w:type="dxa"/>
            <w:vMerge/>
          </w:tcPr>
          <w:p w14:paraId="6F653DFB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104" w:type="dxa"/>
            <w:vMerge/>
          </w:tcPr>
          <w:p w14:paraId="1A07C7AA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7837370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48F06FBF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4AFBC6FB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A46DB9" w:rsidRPr="006F2E12" w14:paraId="514BB171" w14:textId="77777777" w:rsidTr="0D5605D5">
        <w:trPr>
          <w:trHeight w:val="547"/>
        </w:trPr>
        <w:tc>
          <w:tcPr>
            <w:tcW w:w="585" w:type="dxa"/>
            <w:shd w:val="clear" w:color="auto" w:fill="auto"/>
          </w:tcPr>
          <w:p w14:paraId="7553C410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2104" w:type="dxa"/>
            <w:shd w:val="clear" w:color="auto" w:fill="auto"/>
          </w:tcPr>
          <w:p w14:paraId="29959A8A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B567C5E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Aantal inwoners</w:t>
            </w:r>
          </w:p>
          <w:p w14:paraId="6FEE12FD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1B5B6308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BF2EBC5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A46DB9" w:rsidRPr="006F2E12" w14:paraId="45EF45AE" w14:textId="77777777" w:rsidTr="0D5605D5">
        <w:trPr>
          <w:trHeight w:val="410"/>
        </w:trPr>
        <w:tc>
          <w:tcPr>
            <w:tcW w:w="585" w:type="dxa"/>
            <w:vMerge w:val="restart"/>
            <w:shd w:val="clear" w:color="auto" w:fill="auto"/>
          </w:tcPr>
          <w:p w14:paraId="5FE323D3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2104" w:type="dxa"/>
            <w:vMerge w:val="restart"/>
            <w:shd w:val="clear" w:color="auto" w:fill="auto"/>
          </w:tcPr>
          <w:p w14:paraId="27E24572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2E8F008E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3F150EC5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25E46479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A46DB9" w:rsidRPr="006F2E12" w14:paraId="353D5C7F" w14:textId="77777777" w:rsidTr="0D5605D5">
        <w:trPr>
          <w:trHeight w:val="410"/>
        </w:trPr>
        <w:tc>
          <w:tcPr>
            <w:tcW w:w="585" w:type="dxa"/>
            <w:vMerge/>
          </w:tcPr>
          <w:p w14:paraId="0751083E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104" w:type="dxa"/>
            <w:vMerge/>
          </w:tcPr>
          <w:p w14:paraId="4AB5F8CE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4216DF36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027DF56F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A46DB9" w:rsidRPr="006F2E12" w14:paraId="152CAE20" w14:textId="77777777" w:rsidTr="0D5605D5">
        <w:trPr>
          <w:trHeight w:val="410"/>
        </w:trPr>
        <w:tc>
          <w:tcPr>
            <w:tcW w:w="585" w:type="dxa"/>
            <w:vMerge w:val="restart"/>
            <w:shd w:val="clear" w:color="auto" w:fill="auto"/>
          </w:tcPr>
          <w:p w14:paraId="0E123E52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2104" w:type="dxa"/>
            <w:vMerge w:val="restart"/>
            <w:shd w:val="clear" w:color="auto" w:fill="auto"/>
          </w:tcPr>
          <w:p w14:paraId="6CED9386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onderaan-neming</w:t>
            </w:r>
          </w:p>
        </w:tc>
        <w:tc>
          <w:tcPr>
            <w:tcW w:w="2835" w:type="dxa"/>
            <w:shd w:val="clear" w:color="auto" w:fill="auto"/>
          </w:tcPr>
          <w:p w14:paraId="71415D4F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3A5939C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321CC7E0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A46DB9" w:rsidRPr="006F2E12" w14:paraId="011819CB" w14:textId="77777777" w:rsidTr="0D5605D5">
        <w:trPr>
          <w:trHeight w:val="410"/>
        </w:trPr>
        <w:tc>
          <w:tcPr>
            <w:tcW w:w="585" w:type="dxa"/>
            <w:vMerge/>
          </w:tcPr>
          <w:p w14:paraId="6E20BB9E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104" w:type="dxa"/>
            <w:vMerge/>
          </w:tcPr>
          <w:p w14:paraId="78CA8CDD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0D8AECDB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25AD36B2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A46DB9" w:rsidRPr="006F2E12" w14:paraId="5A4B9B07" w14:textId="77777777" w:rsidTr="0D5605D5">
        <w:trPr>
          <w:trHeight w:val="678"/>
        </w:trPr>
        <w:tc>
          <w:tcPr>
            <w:tcW w:w="585" w:type="dxa"/>
            <w:vMerge w:val="restart"/>
            <w:shd w:val="clear" w:color="auto" w:fill="auto"/>
          </w:tcPr>
          <w:p w14:paraId="14A22D08" w14:textId="0306A648" w:rsidR="00A46DB9" w:rsidRPr="006F2E12" w:rsidRDefault="008E2054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2104" w:type="dxa"/>
            <w:vMerge w:val="restart"/>
            <w:shd w:val="clear" w:color="auto" w:fill="auto"/>
          </w:tcPr>
          <w:p w14:paraId="2CA64CCC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02DCF8A1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723AF165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A46DB9" w:rsidRPr="006F2E12" w14:paraId="7032E087" w14:textId="77777777" w:rsidTr="0D5605D5">
        <w:trPr>
          <w:trHeight w:val="678"/>
        </w:trPr>
        <w:tc>
          <w:tcPr>
            <w:tcW w:w="585" w:type="dxa"/>
            <w:vMerge/>
          </w:tcPr>
          <w:p w14:paraId="218740EC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104" w:type="dxa"/>
            <w:vMerge/>
          </w:tcPr>
          <w:p w14:paraId="5CD26E5B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0FE083FC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4709" w:type="dxa"/>
            <w:shd w:val="clear" w:color="auto" w:fill="auto"/>
          </w:tcPr>
          <w:p w14:paraId="333415BE" w14:textId="77777777" w:rsidR="00A46DB9" w:rsidRPr="006F2E12" w:rsidRDefault="00A46DB9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6ADC9852" w14:textId="77777777" w:rsidR="00A46DB9" w:rsidRDefault="00A46DB9" w:rsidP="00A46DB9">
      <w:pPr>
        <w:spacing w:after="0" w:line="240" w:lineRule="auto"/>
        <w:rPr>
          <w:rFonts w:cstheme="minorHAnsi"/>
          <w:color w:val="000000"/>
        </w:rPr>
      </w:pPr>
    </w:p>
    <w:p w14:paraId="2BCC769B" w14:textId="77777777" w:rsidR="00A46DB9" w:rsidRDefault="00A46DB9" w:rsidP="00A46DB9">
      <w:pPr>
        <w:spacing w:after="0" w:line="240" w:lineRule="auto"/>
        <w:rPr>
          <w:rFonts w:cstheme="minorHAnsi"/>
          <w:color w:val="000000"/>
        </w:rPr>
      </w:pPr>
    </w:p>
    <w:p w14:paraId="5DEED2AD" w14:textId="77777777" w:rsidR="00A46DB9" w:rsidRPr="00B87FAE" w:rsidRDefault="00A46DB9" w:rsidP="00A46DB9">
      <w:pPr>
        <w:spacing w:line="480" w:lineRule="auto"/>
        <w:rPr>
          <w:rFonts w:cs="Arial"/>
          <w:color w:val="000000"/>
          <w:sz w:val="20"/>
          <w:szCs w:val="20"/>
        </w:rPr>
      </w:pPr>
    </w:p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667D0"/>
    <w:rsid w:val="000D7E7B"/>
    <w:rsid w:val="000E2A2C"/>
    <w:rsid w:val="00131B04"/>
    <w:rsid w:val="001558D3"/>
    <w:rsid w:val="001939F6"/>
    <w:rsid w:val="001D6CB4"/>
    <w:rsid w:val="002D23D2"/>
    <w:rsid w:val="002F138D"/>
    <w:rsid w:val="00313082"/>
    <w:rsid w:val="003549D1"/>
    <w:rsid w:val="006003CD"/>
    <w:rsid w:val="006C22BF"/>
    <w:rsid w:val="006D0F18"/>
    <w:rsid w:val="006F2E12"/>
    <w:rsid w:val="007D2327"/>
    <w:rsid w:val="007E317A"/>
    <w:rsid w:val="007F404A"/>
    <w:rsid w:val="00891218"/>
    <w:rsid w:val="008E2054"/>
    <w:rsid w:val="00914AFA"/>
    <w:rsid w:val="0092155B"/>
    <w:rsid w:val="009D22C3"/>
    <w:rsid w:val="00A17681"/>
    <w:rsid w:val="00A46DB9"/>
    <w:rsid w:val="00A94D2A"/>
    <w:rsid w:val="00AA0139"/>
    <w:rsid w:val="00AA3152"/>
    <w:rsid w:val="00AA7D4F"/>
    <w:rsid w:val="00B86852"/>
    <w:rsid w:val="00B87FAE"/>
    <w:rsid w:val="00BF0728"/>
    <w:rsid w:val="00C80ACB"/>
    <w:rsid w:val="00D6171E"/>
    <w:rsid w:val="00F14D5A"/>
    <w:rsid w:val="00F83009"/>
    <w:rsid w:val="00FE0E64"/>
    <w:rsid w:val="0D5605D5"/>
    <w:rsid w:val="1010ED4C"/>
    <w:rsid w:val="211A397D"/>
    <w:rsid w:val="43778A65"/>
    <w:rsid w:val="5812ABFC"/>
    <w:rsid w:val="610901D7"/>
    <w:rsid w:val="77EB523C"/>
    <w:rsid w:val="7F348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079599CE-7D42-432B-BC53-4C25AADD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B30132091BC54E99A9BC395028B00D" ma:contentTypeVersion="6" ma:contentTypeDescription="Een nieuw document maken." ma:contentTypeScope="" ma:versionID="b7e83dbc75a4008800e328babe15beae">
  <xsd:schema xmlns:xsd="http://www.w3.org/2001/XMLSchema" xmlns:xs="http://www.w3.org/2001/XMLSchema" xmlns:p="http://schemas.microsoft.com/office/2006/metadata/properties" xmlns:ns2="42be88ee-6e1b-420d-ba1e-e3ab43923039" xmlns:ns3="0e3a9615-6c1c-4d37-b322-155b7b411790" targetNamespace="http://schemas.microsoft.com/office/2006/metadata/properties" ma:root="true" ma:fieldsID="b8c18d149157a475120047a0359da3ea" ns2:_="" ns3:_="">
    <xsd:import namespace="42be88ee-6e1b-420d-ba1e-e3ab43923039"/>
    <xsd:import namespace="0e3a9615-6c1c-4d37-b322-155b7b4117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e88ee-6e1b-420d-ba1e-e3ab43923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a9615-6c1c-4d37-b322-155b7b4117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793D58-B5C2-424A-843E-63E645932368}"/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1380</Characters>
  <Application>Microsoft Office Word</Application>
  <DocSecurity>0</DocSecurity>
  <Lines>11</Lines>
  <Paragraphs>3</Paragraphs>
  <ScaleCrop>false</ScaleCrop>
  <Company>Gemeente Assen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ANalic</dc:creator>
  <cp:keywords/>
  <cp:lastModifiedBy>Ruth Bischoff - Koops</cp:lastModifiedBy>
  <cp:revision>2</cp:revision>
  <dcterms:created xsi:type="dcterms:W3CDTF">2024-10-24T06:28:00Z</dcterms:created>
  <dcterms:modified xsi:type="dcterms:W3CDTF">2024-10-24T06:28:00Z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0x01010095B30132091BC54E99A9BC395028B00D</vt:lpwstr>
  </property>
</Properties>
</file>