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63D55398"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 : Kerncompetentie (Referentie)</w:t>
      </w:r>
      <w:bookmarkEnd w:id="0"/>
      <w:bookmarkEnd w:id="1"/>
      <w:bookmarkEnd w:id="2"/>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4E5C1C" w:rsidRPr="004E5C1C" w14:paraId="5D5894B5" w14:textId="77777777" w:rsidTr="00F618CA">
        <w:tc>
          <w:tcPr>
            <w:tcW w:w="3963" w:type="dxa"/>
          </w:tcPr>
          <w:p w14:paraId="1DBD69C9"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c>
          <w:tcPr>
            <w:tcW w:w="5431" w:type="dxa"/>
          </w:tcPr>
          <w:p w14:paraId="068FFFE4" w14:textId="77777777" w:rsidR="004E5C1C" w:rsidRPr="004E5C1C" w:rsidRDefault="004E5C1C"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Reactie met verplichte toelichting door Inschrijver:</w:t>
            </w:r>
          </w:p>
        </w:tc>
      </w:tr>
      <w:tr w:rsidR="004E5C1C" w:rsidRPr="004E5C1C" w14:paraId="772F72CB" w14:textId="77777777" w:rsidTr="00F618CA">
        <w:tc>
          <w:tcPr>
            <w:tcW w:w="3963" w:type="dxa"/>
          </w:tcPr>
          <w:p w14:paraId="2A4DDD84" w14:textId="34FD0AB5" w:rsidR="004E5C1C" w:rsidRPr="004E5C1C" w:rsidRDefault="004E5C1C" w:rsidP="004E5C1C">
            <w:pPr>
              <w:autoSpaceDE w:val="0"/>
              <w:autoSpaceDN w:val="0"/>
              <w:adjustRightInd w:val="0"/>
              <w:spacing w:after="0" w:line="240" w:lineRule="auto"/>
              <w:rPr>
                <w:rFonts w:ascii="Verdana" w:eastAsia="Calibri" w:hAnsi="Verdana" w:cs="Verdana"/>
                <w:sz w:val="18"/>
                <w:szCs w:val="18"/>
              </w:rPr>
            </w:pPr>
            <w:r w:rsidRPr="004E5C1C">
              <w:rPr>
                <w:rFonts w:ascii="Arial" w:eastAsia="Calibri" w:hAnsi="Arial" w:cs="Arial"/>
                <w:sz w:val="20"/>
                <w:szCs w:val="20"/>
              </w:rPr>
              <w:t xml:space="preserve">Referentieproject heeft betrekking op </w:t>
            </w:r>
            <w:r w:rsidRPr="004E5C1C">
              <w:rPr>
                <w:rFonts w:ascii="Arial" w:eastAsia="Calibri" w:hAnsi="Arial" w:cs="Arial"/>
                <w:b/>
                <w:sz w:val="20"/>
                <w:szCs w:val="20"/>
              </w:rPr>
              <w:t xml:space="preserve">kerncompetentie </w:t>
            </w:r>
            <w:r w:rsidRPr="004E5C1C">
              <w:rPr>
                <w:rFonts w:ascii="Arial" w:eastAsia="Calibri" w:hAnsi="Arial" w:cs="Arial"/>
                <w:b/>
                <w:sz w:val="20"/>
                <w:szCs w:val="20"/>
                <w:highlight w:val="yellow"/>
              </w:rPr>
              <w:t>XX</w:t>
            </w:r>
          </w:p>
          <w:p w14:paraId="0837CAC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5F6BD6A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471625F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37BAA2F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E0B70D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7F5CDE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BE8641D"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D55A6E4"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9F06A6B"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26DB0918" w14:textId="77777777" w:rsidTr="00F618CA">
        <w:tc>
          <w:tcPr>
            <w:tcW w:w="3963" w:type="dxa"/>
          </w:tcPr>
          <w:p w14:paraId="7253D37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14E4C15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3A3D4DFA"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4F116ED" w14:textId="77777777" w:rsidR="004E5C1C" w:rsidRPr="004E5C1C" w:rsidRDefault="004E5C1C" w:rsidP="004E5C1C">
      <w:pPr>
        <w:spacing w:after="0" w:line="240" w:lineRule="auto"/>
        <w:rPr>
          <w:rFonts w:ascii="Arial" w:eastAsia="Calibri" w:hAnsi="Arial" w:cs="Arial"/>
          <w:sz w:val="20"/>
          <w:szCs w:val="20"/>
        </w:rPr>
      </w:pPr>
    </w:p>
    <w:p w14:paraId="529D11E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EC4F348"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14B5F0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2DCA0C3"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051017A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5675D92"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5DE30FCC"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47037B7B" w14:textId="77777777" w:rsidR="004E5C1C" w:rsidRPr="004E5C1C" w:rsidRDefault="004E5C1C" w:rsidP="004E5C1C">
      <w:pPr>
        <w:spacing w:after="0" w:line="240" w:lineRule="auto"/>
        <w:rPr>
          <w:rFonts w:ascii="Arial" w:eastAsia="Calibri" w:hAnsi="Arial" w:cs="Arial"/>
          <w:sz w:val="20"/>
          <w:szCs w:val="20"/>
        </w:rPr>
      </w:pPr>
    </w:p>
    <w:p w14:paraId="6BA4E550"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p w14:paraId="2F9EC203" w14:textId="77777777" w:rsidR="000B6BB0" w:rsidRDefault="000B6BB0"/>
    <w:sectPr w:rsidR="000B6B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B6BB0"/>
    <w:rsid w:val="004E5C1C"/>
    <w:rsid w:val="00A3184B"/>
    <w:rsid w:val="00D12990"/>
    <w:rsid w:val="00F5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1103</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Ramon Kweldam</cp:lastModifiedBy>
  <cp:revision>2</cp:revision>
  <dcterms:created xsi:type="dcterms:W3CDTF">2024-11-18T15:04:00Z</dcterms:created>
  <dcterms:modified xsi:type="dcterms:W3CDTF">2024-11-18T15:04:00Z</dcterms:modified>
</cp:coreProperties>
</file>