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conform de opsomming in paragraaf 3.4 Offerteleidraad:</w:t>
      </w:r>
    </w:p>
    <w:p w14:paraId="604B6E32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604B6E37" w14:textId="61DB20FC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  <w:r w:rsidR="00C33B93">
        <w:rPr>
          <w:rFonts w:ascii="Arial" w:hAnsi="Arial" w:cs="Arial"/>
          <w:szCs w:val="20"/>
        </w:rPr>
        <w:t xml:space="preserve"> (Bijlage </w:t>
      </w:r>
      <w:r w:rsidR="00310B55">
        <w:rPr>
          <w:rFonts w:ascii="Arial" w:hAnsi="Arial" w:cs="Arial"/>
          <w:szCs w:val="20"/>
        </w:rPr>
        <w:t>2</w:t>
      </w:r>
      <w:r w:rsidR="00C33B93">
        <w:rPr>
          <w:rFonts w:ascii="Arial" w:hAnsi="Arial" w:cs="Arial"/>
          <w:szCs w:val="20"/>
        </w:rPr>
        <w:t>)</w:t>
      </w:r>
    </w:p>
    <w:p w14:paraId="7ED95E5E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indien van toepassing: volmacht voor ondertekening UEA</w:t>
      </w:r>
    </w:p>
    <w:p w14:paraId="74062CD6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Uittreksel Kamer van Koophandel (zie paragraaf 3.15)</w:t>
      </w:r>
    </w:p>
    <w:p w14:paraId="277EC23F" w14:textId="7157C2C3" w:rsidR="00A7655B" w:rsidRPr="00310B55" w:rsidRDefault="00A7655B" w:rsidP="00310B55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 xml:space="preserve">Referentieformulier (Bijlage </w:t>
      </w:r>
      <w:r w:rsidR="00310B55">
        <w:rPr>
          <w:rFonts w:ascii="Arial" w:hAnsi="Arial" w:cs="Arial"/>
          <w:szCs w:val="20"/>
        </w:rPr>
        <w:t>4</w:t>
      </w:r>
      <w:r w:rsidRPr="00A7655B">
        <w:rPr>
          <w:rFonts w:ascii="Arial" w:hAnsi="Arial" w:cs="Arial"/>
          <w:szCs w:val="20"/>
        </w:rPr>
        <w:t>)</w:t>
      </w:r>
    </w:p>
    <w:p w14:paraId="44EEBF42" w14:textId="20F211A8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Prijzenblad (</w:t>
      </w:r>
      <w:r w:rsidR="00310B55">
        <w:rPr>
          <w:rFonts w:ascii="Arial" w:hAnsi="Arial" w:cs="Arial"/>
          <w:szCs w:val="20"/>
        </w:rPr>
        <w:t>verdisconteerd in Bestek, zijnde Bijlage I</w:t>
      </w:r>
      <w:r w:rsidRPr="00A7655B">
        <w:rPr>
          <w:rFonts w:ascii="Arial" w:hAnsi="Arial" w:cs="Arial"/>
          <w:szCs w:val="20"/>
        </w:rPr>
        <w:t>)</w:t>
      </w:r>
    </w:p>
    <w:p w14:paraId="162C0EB0" w14:textId="7424F8A6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inzake kenmerken Russische partij (Bijlage 1</w:t>
      </w:r>
      <w:r w:rsidR="00310B55">
        <w:rPr>
          <w:rFonts w:ascii="Arial" w:hAnsi="Arial" w:cs="Arial"/>
          <w:szCs w:val="20"/>
        </w:rPr>
        <w:t>0</w:t>
      </w:r>
      <w:r w:rsidRPr="00A7655B">
        <w:rPr>
          <w:rFonts w:ascii="Arial" w:hAnsi="Arial" w:cs="Arial"/>
          <w:szCs w:val="20"/>
        </w:rPr>
        <w:t>)</w:t>
      </w:r>
    </w:p>
    <w:p w14:paraId="333C22E5" w14:textId="176D312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bestuurder omtrent rechtmatige inschrijving (Bijlage 1</w:t>
      </w:r>
      <w:r w:rsidR="00310B55">
        <w:rPr>
          <w:rFonts w:ascii="Arial" w:hAnsi="Arial" w:cs="Arial"/>
          <w:szCs w:val="20"/>
        </w:rPr>
        <w:t>1</w:t>
      </w:r>
      <w:r w:rsidRPr="00A7655B">
        <w:rPr>
          <w:rFonts w:ascii="Arial" w:hAnsi="Arial" w:cs="Arial"/>
          <w:szCs w:val="20"/>
        </w:rPr>
        <w:t>)</w:t>
      </w:r>
    </w:p>
    <w:p w14:paraId="2513846F" w14:textId="4252A4C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onafhankelijke inschrijving bij inschrijvers van één concern (Bijlage 1</w:t>
      </w:r>
      <w:r w:rsidR="00310B55">
        <w:rPr>
          <w:rFonts w:ascii="Arial" w:hAnsi="Arial" w:cs="Arial"/>
          <w:szCs w:val="20"/>
        </w:rPr>
        <w:t>2</w:t>
      </w:r>
      <w:r w:rsidRPr="00A7655B">
        <w:rPr>
          <w:rFonts w:ascii="Arial" w:hAnsi="Arial" w:cs="Arial"/>
          <w:szCs w:val="20"/>
        </w:rPr>
        <w:t>)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170F35C7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4" w14:textId="77777777" w:rsidR="008B14D9" w:rsidRPr="00D405FF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47A4BE1F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4.2.3);</w:t>
      </w:r>
    </w:p>
    <w:p w14:paraId="161E89E6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certificeringen BRL 9101, ISO9001, VCA (zie paragraaf 4.2.4.)</w:t>
      </w:r>
    </w:p>
    <w:p w14:paraId="2C9CFFD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te voldoen aan de NEN-4400 norm (zie paragraaf 4.2.4).</w:t>
      </w:r>
    </w:p>
    <w:p w14:paraId="604B6E4F" w14:textId="763B1C3A" w:rsidR="008B14D9" w:rsidRPr="006079EB" w:rsidRDefault="008B14D9" w:rsidP="00077102">
      <w:pPr>
        <w:pStyle w:val="Lijstalinea"/>
        <w:spacing w:line="300" w:lineRule="auto"/>
        <w:rPr>
          <w:rFonts w:ascii="Arial" w:hAnsi="Arial" w:cs="Arial"/>
          <w:sz w:val="20"/>
          <w:szCs w:val="20"/>
        </w:rPr>
      </w:pPr>
    </w:p>
    <w:sectPr w:rsidR="008B14D9" w:rsidRPr="006079EB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B77B" w14:textId="77777777" w:rsidR="00561F30" w:rsidRDefault="00561F30" w:rsidP="00687763">
      <w:r>
        <w:separator/>
      </w:r>
    </w:p>
  </w:endnote>
  <w:endnote w:type="continuationSeparator" w:id="0">
    <w:p w14:paraId="2C732B22" w14:textId="77777777" w:rsidR="00561F30" w:rsidRDefault="00561F30" w:rsidP="00687763">
      <w:r>
        <w:continuationSeparator/>
      </w:r>
    </w:p>
  </w:endnote>
  <w:endnote w:type="continuationNotice" w:id="1">
    <w:p w14:paraId="1CC7D571" w14:textId="77777777" w:rsidR="00561F30" w:rsidRDefault="00561F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C3FAD" w14:textId="77777777" w:rsidR="00561F30" w:rsidRDefault="00561F30" w:rsidP="00687763">
      <w:r>
        <w:separator/>
      </w:r>
    </w:p>
  </w:footnote>
  <w:footnote w:type="continuationSeparator" w:id="0">
    <w:p w14:paraId="135DBDFC" w14:textId="77777777" w:rsidR="00561F30" w:rsidRDefault="00561F30" w:rsidP="00687763">
      <w:r>
        <w:continuationSeparator/>
      </w:r>
    </w:p>
  </w:footnote>
  <w:footnote w:type="continuationNotice" w:id="1">
    <w:p w14:paraId="66D61059" w14:textId="77777777" w:rsidR="00561F30" w:rsidRDefault="00561F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77102"/>
    <w:rsid w:val="001077CB"/>
    <w:rsid w:val="00145B4F"/>
    <w:rsid w:val="001656E4"/>
    <w:rsid w:val="00230D8B"/>
    <w:rsid w:val="00253E6E"/>
    <w:rsid w:val="00255425"/>
    <w:rsid w:val="002C212A"/>
    <w:rsid w:val="00310B55"/>
    <w:rsid w:val="00333B0A"/>
    <w:rsid w:val="00380C64"/>
    <w:rsid w:val="0038117C"/>
    <w:rsid w:val="003814CA"/>
    <w:rsid w:val="0038474B"/>
    <w:rsid w:val="003A31B5"/>
    <w:rsid w:val="00406977"/>
    <w:rsid w:val="00474595"/>
    <w:rsid w:val="00484034"/>
    <w:rsid w:val="004B74E5"/>
    <w:rsid w:val="00561F30"/>
    <w:rsid w:val="0058363A"/>
    <w:rsid w:val="006079EB"/>
    <w:rsid w:val="00640BC6"/>
    <w:rsid w:val="00687763"/>
    <w:rsid w:val="007D1150"/>
    <w:rsid w:val="007E67DD"/>
    <w:rsid w:val="007F0A26"/>
    <w:rsid w:val="0081518F"/>
    <w:rsid w:val="008805FD"/>
    <w:rsid w:val="008B14D9"/>
    <w:rsid w:val="008D5053"/>
    <w:rsid w:val="00950339"/>
    <w:rsid w:val="00951560"/>
    <w:rsid w:val="00993EF2"/>
    <w:rsid w:val="009970D6"/>
    <w:rsid w:val="009E50DC"/>
    <w:rsid w:val="00A47959"/>
    <w:rsid w:val="00A70AFA"/>
    <w:rsid w:val="00A7655B"/>
    <w:rsid w:val="00A90876"/>
    <w:rsid w:val="00B31C12"/>
    <w:rsid w:val="00B32826"/>
    <w:rsid w:val="00B96C3E"/>
    <w:rsid w:val="00BE6A0E"/>
    <w:rsid w:val="00C12D6D"/>
    <w:rsid w:val="00C33B93"/>
    <w:rsid w:val="00C51FB8"/>
    <w:rsid w:val="00C756AA"/>
    <w:rsid w:val="00C766D4"/>
    <w:rsid w:val="00D12E66"/>
    <w:rsid w:val="00D54005"/>
    <w:rsid w:val="00E23C15"/>
    <w:rsid w:val="00E24028"/>
    <w:rsid w:val="00E3179C"/>
    <w:rsid w:val="00E54887"/>
    <w:rsid w:val="00E5755B"/>
    <w:rsid w:val="00E84A93"/>
    <w:rsid w:val="00F20092"/>
    <w:rsid w:val="00F26C1E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35E9D5-2FF6-46D6-94C8-9E5A6DF2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16</cp:revision>
  <dcterms:created xsi:type="dcterms:W3CDTF">2019-01-21T14:09:00Z</dcterms:created>
  <dcterms:modified xsi:type="dcterms:W3CDTF">2025-02-13T14:45:00Z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</vt:lpwstr>
  </property>
  <property fmtid="{D5CDD505-2E9C-101B-9397-08002B2CF9AE}" pid="6" name="_dlc_DocIdItemGuid">
    <vt:lpwstr>075cc24a-c4e8-4b9b-ab66-ac9cb0e2b7e7</vt:lpwstr>
  </property>
  <property fmtid="{D5CDD505-2E9C-101B-9397-08002B2CF9AE}" pid="7" name="Afdeling">
    <vt:lpwstr>2;#Inkoop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3;#Gemeente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0x0101009E5F6FE04DD6684BAD4D6D2D39830723</vt:lpwstr>
  </property>
</Properties>
</file>