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06768" w14:textId="54C45218" w:rsidR="002F3E87" w:rsidRDefault="002F3E87" w:rsidP="263ED6B7">
      <w:pPr>
        <w:rPr>
          <w:rFonts w:cs="Arial"/>
          <w:b/>
          <w:bCs/>
        </w:rPr>
      </w:pPr>
    </w:p>
    <w:p w14:paraId="2D5BDA79" w14:textId="59E06279" w:rsidR="002F3E87" w:rsidRDefault="55576E24" w:rsidP="68FB1465">
      <w:pPr>
        <w:widowControl w:val="0"/>
        <w:pBdr>
          <w:top w:val="single" w:sz="4" w:space="1" w:color="auto"/>
          <w:left w:val="single" w:sz="4" w:space="1" w:color="auto"/>
          <w:bottom w:val="single" w:sz="4" w:space="1" w:color="auto"/>
          <w:right w:val="single" w:sz="4" w:space="1" w:color="auto"/>
          <w:between w:val="single" w:sz="4" w:space="1" w:color="auto"/>
        </w:pBdr>
      </w:pPr>
      <w:r w:rsidRPr="2AC6585E">
        <w:rPr>
          <w:sz w:val="28"/>
          <w:szCs w:val="28"/>
        </w:rPr>
        <w:t>Overeenkomst</w:t>
      </w:r>
      <w:r w:rsidR="001409A5">
        <w:rPr>
          <w:sz w:val="28"/>
          <w:szCs w:val="28"/>
        </w:rPr>
        <w:t xml:space="preserve"> Merkonafhankelijke Tankpassen voor Brandstoffen en Elektrisch laden</w:t>
      </w:r>
      <w:r w:rsidRPr="2AC6585E">
        <w:rPr>
          <w:sz w:val="28"/>
          <w:szCs w:val="28"/>
        </w:rPr>
        <w:t xml:space="preserve"> </w:t>
      </w:r>
      <w:r>
        <w:tab/>
      </w:r>
      <w:r>
        <w:tab/>
      </w:r>
      <w:r>
        <w:tab/>
      </w:r>
      <w:r>
        <w:tab/>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3B8AAF16"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EB7C5D">
        <w:rPr>
          <w:sz w:val="28"/>
          <w:szCs w:val="28"/>
          <w:highlight w:val="yellow"/>
        </w:rPr>
        <w:t xml:space="preserve">&lt;contractnummer </w:t>
      </w:r>
      <w:r w:rsidR="00486E07">
        <w:rPr>
          <w:sz w:val="28"/>
          <w:szCs w:val="28"/>
          <w:highlight w:val="yellow"/>
        </w:rPr>
        <w:t>Unit 4</w:t>
      </w:r>
      <w:r w:rsidR="002B08FA" w:rsidRPr="00EB7C5D">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7777777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7C9C2812" w:rsidR="005C0AF7" w:rsidRPr="008348B3" w:rsidRDefault="007B6A60" w:rsidP="009D0AA5">
      <w:pPr>
        <w:pStyle w:val="Kop2"/>
      </w:pPr>
      <w:r w:rsidRPr="2AC6585E">
        <w:rPr>
          <w:b/>
          <w:i w:val="0"/>
        </w:rPr>
        <w:t>Gemeente ’s-Hertogenbosch,</w:t>
      </w:r>
      <w:r w:rsidR="00387834" w:rsidRPr="2AC6585E">
        <w:rPr>
          <w:i w:val="0"/>
        </w:rPr>
        <w:t xml:space="preserve"> </w:t>
      </w:r>
      <w:r w:rsidR="00C06FCA" w:rsidRPr="2AC6585E">
        <w:rPr>
          <w:i w:val="0"/>
        </w:rPr>
        <w:t xml:space="preserve">hierbij rechtsgeldig </w:t>
      </w:r>
      <w:r w:rsidR="00387834" w:rsidRPr="2AC6585E">
        <w:rPr>
          <w:i w:val="0"/>
        </w:rPr>
        <w:t xml:space="preserve">vertegenwoordigd door </w:t>
      </w:r>
      <w:r w:rsidR="00934E0B" w:rsidRPr="2AC6585E">
        <w:rPr>
          <w:highlight w:val="yellow"/>
        </w:rPr>
        <w:t>&lt;invullen&gt;</w:t>
      </w:r>
      <w:r w:rsidR="008C7060" w:rsidRPr="2AC6585E">
        <w:rPr>
          <w:i w:val="0"/>
          <w:highlight w:val="yellow"/>
        </w:rPr>
        <w:t>,</w:t>
      </w:r>
      <w:r w:rsidR="008C7060" w:rsidRPr="2AC6585E">
        <w:rPr>
          <w:i w:val="0"/>
        </w:rPr>
        <w:t xml:space="preserve"> </w:t>
      </w:r>
      <w:r w:rsidR="003264FF" w:rsidRPr="2AC6585E">
        <w:rPr>
          <w:i w:val="0"/>
        </w:rPr>
        <w:t>in de functie van</w:t>
      </w:r>
      <w:r w:rsidR="003264FF" w:rsidRPr="2AC6585E">
        <w:rPr>
          <w:highlight w:val="yellow"/>
        </w:rPr>
        <w:t xml:space="preserve"> </w:t>
      </w:r>
      <w:r w:rsidR="59A6C433" w:rsidRPr="2AC6585E">
        <w:rPr>
          <w:highlight w:val="yellow"/>
        </w:rPr>
        <w:t>&lt;invullen&gt;</w:t>
      </w:r>
      <w:r w:rsidR="003264FF" w:rsidRPr="2AC6585E">
        <w:rPr>
          <w:i w:val="0"/>
          <w:iCs w:val="0"/>
        </w:rPr>
        <w:t>,</w:t>
      </w:r>
      <w:r w:rsidR="003264FF" w:rsidRPr="2AC6585E">
        <w:rPr>
          <w:i w:val="0"/>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Default="00D23033" w:rsidP="009D0AA5">
      <w:pPr>
        <w:pStyle w:val="Plattetekst"/>
        <w:rPr>
          <w:sz w:val="18"/>
          <w:szCs w:val="18"/>
        </w:rPr>
      </w:pPr>
    </w:p>
    <w:p w14:paraId="3769298F" w14:textId="77777777" w:rsidR="00512D2D" w:rsidRPr="007E6A57" w:rsidRDefault="00512D2D" w:rsidP="009D0AA5">
      <w:pPr>
        <w:pStyle w:val="Plattetekst"/>
        <w:rPr>
          <w:b w:val="0"/>
          <w:bCs w:val="0"/>
          <w:sz w:val="18"/>
          <w:szCs w:val="18"/>
        </w:rPr>
      </w:pPr>
    </w:p>
    <w:p w14:paraId="4A9180F3" w14:textId="77777777" w:rsidR="00512D2D" w:rsidRPr="008348B3" w:rsidRDefault="00512D2D"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CC63A9">
      <w:pPr>
        <w:pStyle w:val="Lijstalinea"/>
        <w:numPr>
          <w:ilvl w:val="0"/>
          <w:numId w:val="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111CB4" w:rsidRPr="009D069E" w:rsidRDefault="00111CB4" w:rsidP="00111CB4">
      <w:pPr>
        <w:pStyle w:val="Lijstalinea"/>
        <w:numPr>
          <w:ilvl w:val="0"/>
          <w:numId w:val="1"/>
        </w:numPr>
        <w:spacing w:line="260" w:lineRule="atLeast"/>
        <w:ind w:left="426" w:hanging="426"/>
        <w:jc w:val="both"/>
        <w:rPr>
          <w:rFonts w:cstheme="minorHAnsi"/>
          <w:szCs w:val="18"/>
        </w:rPr>
      </w:pPr>
      <w:r w:rsidRPr="009D069E">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111CB4" w:rsidRPr="00F61812" w:rsidRDefault="00111CB4" w:rsidP="00111CB4">
      <w:pPr>
        <w:pStyle w:val="Lijstalinea"/>
        <w:numPr>
          <w:ilvl w:val="0"/>
          <w:numId w:val="2"/>
        </w:numPr>
        <w:spacing w:line="260" w:lineRule="atLeast"/>
        <w:jc w:val="both"/>
        <w:rPr>
          <w:rFonts w:cstheme="minorHAnsi"/>
          <w:i/>
          <w:szCs w:val="18"/>
        </w:rPr>
      </w:pPr>
      <w:r w:rsidRPr="00F61812">
        <w:rPr>
          <w:rFonts w:cstheme="minorHAnsi"/>
          <w:i/>
          <w:szCs w:val="18"/>
        </w:rPr>
        <w:t>Deze overeenkomst;</w:t>
      </w:r>
    </w:p>
    <w:p w14:paraId="6A7D0061" w14:textId="77777777" w:rsidR="00111CB4" w:rsidRPr="00EB7C5D" w:rsidRDefault="00111CB4" w:rsidP="00111CB4">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 nota van inlichtingen d.d. xx-xx-20xx;</w:t>
      </w:r>
    </w:p>
    <w:p w14:paraId="58848A6A" w14:textId="77777777" w:rsidR="00111CB4" w:rsidRPr="00EB7C5D" w:rsidRDefault="00111CB4" w:rsidP="00111CB4">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Aanbestedingsdocument inclusief bijlagen d.d. xx-xx-20xx;</w:t>
      </w:r>
    </w:p>
    <w:p w14:paraId="338E4CF9" w14:textId="2A6262FC" w:rsidR="00111CB4" w:rsidRPr="00F61812" w:rsidRDefault="00111CB4" w:rsidP="00111CB4">
      <w:pPr>
        <w:pStyle w:val="Lijstalinea"/>
        <w:numPr>
          <w:ilvl w:val="0"/>
          <w:numId w:val="2"/>
        </w:numPr>
        <w:spacing w:line="260" w:lineRule="atLeast"/>
        <w:jc w:val="both"/>
        <w:rPr>
          <w:rFonts w:cstheme="minorHAnsi"/>
          <w:i/>
          <w:szCs w:val="18"/>
        </w:rPr>
      </w:pPr>
      <w:r w:rsidRPr="00F61812">
        <w:rPr>
          <w:rFonts w:cstheme="minorHAnsi"/>
          <w:i/>
          <w:szCs w:val="18"/>
        </w:rPr>
        <w:t xml:space="preserve">De </w:t>
      </w:r>
      <w:r w:rsidR="00F61812" w:rsidRPr="00F61812">
        <w:rPr>
          <w:rFonts w:cstheme="minorHAnsi"/>
          <w:i/>
          <w:szCs w:val="18"/>
        </w:rPr>
        <w:t>v</w:t>
      </w:r>
      <w:r w:rsidRPr="00F61812">
        <w:rPr>
          <w:rFonts w:cstheme="minorHAnsi"/>
          <w:i/>
          <w:szCs w:val="18"/>
        </w:rPr>
        <w:t>e</w:t>
      </w:r>
      <w:r w:rsidR="008F3EC3">
        <w:rPr>
          <w:rFonts w:cstheme="minorHAnsi"/>
          <w:i/>
          <w:szCs w:val="18"/>
        </w:rPr>
        <w:t>r</w:t>
      </w:r>
      <w:r w:rsidRPr="00F61812">
        <w:rPr>
          <w:rFonts w:cstheme="minorHAnsi"/>
          <w:i/>
          <w:szCs w:val="18"/>
        </w:rPr>
        <w:t>werkersovereenkomst;</w:t>
      </w:r>
    </w:p>
    <w:p w14:paraId="752BB775" w14:textId="100A7E54" w:rsidR="00111CB4" w:rsidRPr="00F61812" w:rsidRDefault="00111CB4" w:rsidP="00F61812">
      <w:pPr>
        <w:pStyle w:val="Lijstalinea"/>
        <w:numPr>
          <w:ilvl w:val="0"/>
          <w:numId w:val="2"/>
        </w:numPr>
        <w:spacing w:line="260" w:lineRule="atLeast"/>
        <w:jc w:val="both"/>
        <w:rPr>
          <w:rFonts w:cstheme="minorHAnsi"/>
          <w:i/>
          <w:szCs w:val="18"/>
        </w:rPr>
      </w:pPr>
      <w:r w:rsidRPr="00F61812">
        <w:rPr>
          <w:rFonts w:cstheme="minorHAnsi"/>
          <w:i/>
          <w:szCs w:val="18"/>
        </w:rPr>
        <w:t>De algemene inkoopvoorwaarden leveringen en diensten;</w:t>
      </w:r>
    </w:p>
    <w:p w14:paraId="2929FCE4" w14:textId="271DB17E" w:rsidR="00111CB4" w:rsidRPr="00EB7C5D" w:rsidRDefault="00111CB4" w:rsidP="00111CB4">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 offerte van opdrachtnemer d.d. xx-xx-20xx</w:t>
      </w:r>
      <w:r w:rsidR="00F61812">
        <w:rPr>
          <w:rFonts w:cstheme="minorHAnsi"/>
          <w:i/>
          <w:szCs w:val="18"/>
          <w:highlight w:val="yellow"/>
        </w:rPr>
        <w:t>.</w:t>
      </w:r>
    </w:p>
    <w:p w14:paraId="469172F0" w14:textId="77777777" w:rsidR="00111CB4" w:rsidRPr="00F61812" w:rsidRDefault="00111CB4" w:rsidP="00111CB4">
      <w:pPr>
        <w:jc w:val="both"/>
        <w:rPr>
          <w:rFonts w:cstheme="minorHAnsi"/>
          <w:szCs w:val="18"/>
        </w:rPr>
      </w:pPr>
      <w:r w:rsidRPr="00F61812">
        <w:rPr>
          <w:rFonts w:cstheme="minorHAnsi"/>
          <w:szCs w:val="18"/>
        </w:rPr>
        <w:tab/>
      </w:r>
    </w:p>
    <w:p w14:paraId="4A8A682F" w14:textId="77777777" w:rsidR="003D0D83" w:rsidRPr="00F61812" w:rsidRDefault="003D0D83" w:rsidP="003D0D83">
      <w:pPr>
        <w:jc w:val="both"/>
        <w:rPr>
          <w:rFonts w:cstheme="minorHAnsi"/>
          <w:szCs w:val="18"/>
        </w:rPr>
      </w:pPr>
      <w:r w:rsidRPr="00F61812">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CC63A9">
      <w:pPr>
        <w:pStyle w:val="Lijstalinea"/>
        <w:numPr>
          <w:ilvl w:val="0"/>
          <w:numId w:val="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B65D06" w:rsidRDefault="003D0D83" w:rsidP="00CC63A9">
      <w:pPr>
        <w:pStyle w:val="Lijstalinea"/>
        <w:numPr>
          <w:ilvl w:val="0"/>
          <w:numId w:val="3"/>
        </w:numPr>
        <w:spacing w:line="260" w:lineRule="atLeast"/>
        <w:ind w:left="426" w:hanging="426"/>
        <w:jc w:val="both"/>
        <w:rPr>
          <w:rFonts w:cstheme="minorHAnsi"/>
          <w:szCs w:val="18"/>
        </w:rPr>
      </w:pPr>
      <w:r w:rsidRPr="009D069E">
        <w:rPr>
          <w:rFonts w:cstheme="minorHAnsi"/>
          <w:szCs w:val="18"/>
        </w:rPr>
        <w:t xml:space="preserve">Opdrachtnemer verklaart dat gedurende de looptijd van deze overeenkomst alle geleverde </w:t>
      </w:r>
      <w:r w:rsidRPr="00B65D06">
        <w:rPr>
          <w:rFonts w:cstheme="minorHAnsi"/>
          <w:szCs w:val="18"/>
        </w:rPr>
        <w:t>goederen en verleende diensten voldoen aan alle relevante wet- en regelgeving, inclusief de EU regelgeving.</w:t>
      </w:r>
    </w:p>
    <w:p w14:paraId="56CB3067" w14:textId="75370451" w:rsidR="003D0D83" w:rsidRDefault="003D0D83" w:rsidP="00CC63A9">
      <w:pPr>
        <w:pStyle w:val="Lijstalinea"/>
        <w:numPr>
          <w:ilvl w:val="0"/>
          <w:numId w:val="3"/>
        </w:numPr>
        <w:spacing w:line="260" w:lineRule="atLeast"/>
        <w:ind w:left="426" w:hanging="426"/>
        <w:jc w:val="both"/>
        <w:rPr>
          <w:rFonts w:cstheme="minorHAnsi"/>
          <w:szCs w:val="18"/>
        </w:rPr>
      </w:pPr>
      <w:r w:rsidRPr="00B65D06">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155AF0F0" w14:textId="77777777" w:rsidR="00B65D06" w:rsidRPr="00B65D06" w:rsidRDefault="00B65D06" w:rsidP="00B65D06">
      <w:pPr>
        <w:pStyle w:val="Lijstalinea"/>
        <w:spacing w:line="260" w:lineRule="atLeast"/>
        <w:ind w:left="426"/>
        <w:jc w:val="both"/>
        <w:rPr>
          <w:rFonts w:cstheme="minorHAnsi"/>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23502DF2" w14:textId="77777777" w:rsidR="0017691A" w:rsidRDefault="0017691A" w:rsidP="0017691A">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Deze overeenkomst treedt in werking op </w:t>
      </w:r>
      <w:r w:rsidRPr="00EB7C5D">
        <w:rPr>
          <w:rFonts w:cstheme="minorHAnsi"/>
          <w:i/>
          <w:szCs w:val="18"/>
          <w:highlight w:val="yellow"/>
        </w:rPr>
        <w:t>&lt;invullen datum&gt;</w:t>
      </w:r>
      <w:r w:rsidRPr="009D069E">
        <w:rPr>
          <w:rFonts w:cstheme="minorHAnsi"/>
          <w:szCs w:val="18"/>
        </w:rPr>
        <w:t xml:space="preserve"> voor de duur van </w:t>
      </w:r>
      <w:r w:rsidRPr="00EB7C5D">
        <w:rPr>
          <w:rFonts w:cstheme="minorHAnsi"/>
          <w:i/>
          <w:szCs w:val="18"/>
          <w:highlight w:val="yellow"/>
        </w:rPr>
        <w:t>&lt;invullen aantal maanden of jaren&gt;</w:t>
      </w:r>
      <w:r w:rsidRPr="00EB7C5D">
        <w:rPr>
          <w:rFonts w:cstheme="minorHAnsi"/>
          <w:szCs w:val="18"/>
        </w:rPr>
        <w:t xml:space="preserve"> </w:t>
      </w:r>
      <w:r w:rsidRPr="009D069E">
        <w:rPr>
          <w:rFonts w:cstheme="minorHAnsi"/>
          <w:szCs w:val="18"/>
        </w:rPr>
        <w:t xml:space="preserve">en eindigt op </w:t>
      </w:r>
      <w:r w:rsidRPr="00EB7C5D">
        <w:rPr>
          <w:rFonts w:cstheme="minorHAnsi"/>
          <w:i/>
          <w:szCs w:val="18"/>
          <w:highlight w:val="yellow"/>
        </w:rPr>
        <w:t>&lt;invullen datum&gt;</w:t>
      </w:r>
      <w:r w:rsidRPr="00EB7C5D">
        <w:rPr>
          <w:rFonts w:cstheme="minorHAnsi"/>
          <w:szCs w:val="18"/>
          <w:highlight w:val="yellow"/>
        </w:rPr>
        <w:t>.</w:t>
      </w:r>
    </w:p>
    <w:p w14:paraId="3E59602C" w14:textId="1D4B2F54" w:rsidR="0017691A" w:rsidRPr="0017691A" w:rsidRDefault="0017691A" w:rsidP="0017691A">
      <w:pPr>
        <w:pStyle w:val="Lijstalinea"/>
        <w:numPr>
          <w:ilvl w:val="0"/>
          <w:numId w:val="5"/>
        </w:numPr>
        <w:spacing w:line="260" w:lineRule="atLeast"/>
        <w:ind w:left="426" w:hanging="426"/>
        <w:jc w:val="both"/>
        <w:rPr>
          <w:rFonts w:cstheme="minorHAnsi"/>
          <w:szCs w:val="18"/>
        </w:rPr>
      </w:pPr>
      <w:r w:rsidRPr="0017691A">
        <w:rPr>
          <w:rFonts w:cstheme="minorHAnsi"/>
          <w:szCs w:val="18"/>
        </w:rPr>
        <w:t xml:space="preserve">Opdrachtgever houdt zich het recht voor om de overeenkomst </w:t>
      </w:r>
      <w:r w:rsidR="00F61812">
        <w:rPr>
          <w:rFonts w:cstheme="minorHAnsi"/>
          <w:szCs w:val="18"/>
        </w:rPr>
        <w:t xml:space="preserve">drie maal </w:t>
      </w:r>
      <w:r w:rsidR="00F61812" w:rsidRPr="00F61812">
        <w:rPr>
          <w:rFonts w:cstheme="minorHAnsi"/>
          <w:szCs w:val="18"/>
        </w:rPr>
        <w:t xml:space="preserve">met </w:t>
      </w:r>
      <w:r w:rsidRPr="00F61812">
        <w:rPr>
          <w:rFonts w:cstheme="minorHAnsi"/>
          <w:i/>
          <w:szCs w:val="18"/>
        </w:rPr>
        <w:t>één jaar</w:t>
      </w:r>
      <w:r w:rsidRPr="00F61812">
        <w:rPr>
          <w:rFonts w:cstheme="minorHAnsi"/>
          <w:szCs w:val="18"/>
        </w:rPr>
        <w:t xml:space="preserve"> te verlengen. Indien Opdrachtgever gebruik maakt van de optie tot verlenging, zal zij dit uiterlijk</w:t>
      </w:r>
      <w:r w:rsidRPr="0017691A">
        <w:rPr>
          <w:rFonts w:cstheme="minorHAnsi"/>
          <w:szCs w:val="18"/>
        </w:rPr>
        <w:t xml:space="preserve"> drie maanden voor het verstrijken van de duur aan Opdrachtnemer schriftelijk kenbaar maken. </w:t>
      </w:r>
    </w:p>
    <w:p w14:paraId="05CB4610" w14:textId="3E30BFFD" w:rsidR="0017691A" w:rsidRPr="009D069E" w:rsidRDefault="0017691A" w:rsidP="0017691A">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opzegtermijn van </w:t>
      </w:r>
      <w:r w:rsidR="00F61812">
        <w:rPr>
          <w:rFonts w:cstheme="minorHAnsi"/>
          <w:szCs w:val="18"/>
        </w:rPr>
        <w:t>3 maanden.</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2F94D7B9" w:rsidR="003D0D83" w:rsidRPr="009D069E" w:rsidRDefault="003D0D83" w:rsidP="00CC63A9">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De door de Opdrachtgever aan de Opdrachtnemer verschuldigde vergoeding bedraagt zoals volgt uit de inschrijving die als bijlage </w:t>
      </w:r>
      <w:r w:rsidRPr="00EB7C5D">
        <w:rPr>
          <w:rFonts w:cstheme="minorHAnsi"/>
          <w:i/>
          <w:szCs w:val="18"/>
          <w:highlight w:val="yellow"/>
        </w:rPr>
        <w:t>&lt;invullen&gt;</w:t>
      </w:r>
      <w:r w:rsidRPr="00EB7C5D">
        <w:rPr>
          <w:rFonts w:cstheme="minorHAnsi"/>
          <w:szCs w:val="18"/>
        </w:rPr>
        <w:t xml:space="preserve"> </w:t>
      </w:r>
      <w:r w:rsidRPr="009D069E">
        <w:rPr>
          <w:rFonts w:cstheme="minorHAnsi"/>
          <w:szCs w:val="18"/>
        </w:rPr>
        <w:t xml:space="preserve">aan deze overeenkomst is gehecht. </w:t>
      </w:r>
    </w:p>
    <w:p w14:paraId="54E1D827" w14:textId="7496B652" w:rsidR="00821EF8" w:rsidRDefault="003D0D83" w:rsidP="0030190E">
      <w:pPr>
        <w:pStyle w:val="Lijstalinea"/>
        <w:numPr>
          <w:ilvl w:val="0"/>
          <w:numId w:val="4"/>
        </w:numPr>
        <w:spacing w:line="260" w:lineRule="atLeast"/>
        <w:ind w:left="426" w:hanging="426"/>
        <w:jc w:val="both"/>
        <w:rPr>
          <w:rFonts w:cstheme="minorHAnsi"/>
          <w:szCs w:val="18"/>
        </w:rPr>
      </w:pPr>
      <w:r w:rsidRPr="009D069E">
        <w:rPr>
          <w:rFonts w:cstheme="minorHAnsi"/>
          <w:szCs w:val="18"/>
        </w:rPr>
        <w:t>De in lid 1 van dit artikel genoemde vergoeding is vast</w:t>
      </w:r>
      <w:r w:rsidR="00AF0853">
        <w:rPr>
          <w:rFonts w:cstheme="minorHAnsi"/>
          <w:szCs w:val="18"/>
        </w:rPr>
        <w:t xml:space="preserve">. </w:t>
      </w:r>
    </w:p>
    <w:p w14:paraId="7CC0B6EA" w14:textId="28FB89CA" w:rsidR="00821EF8" w:rsidRPr="00821EF8" w:rsidRDefault="00821EF8" w:rsidP="00821EF8">
      <w:pPr>
        <w:pStyle w:val="Lijstalinea"/>
        <w:numPr>
          <w:ilvl w:val="0"/>
          <w:numId w:val="4"/>
        </w:numPr>
        <w:spacing w:line="260" w:lineRule="atLeast"/>
        <w:ind w:left="426" w:hanging="426"/>
        <w:jc w:val="both"/>
        <w:rPr>
          <w:rFonts w:cstheme="minorHAnsi"/>
          <w:szCs w:val="18"/>
        </w:rPr>
      </w:pPr>
      <w:r w:rsidRPr="00821EF8">
        <w:rPr>
          <w:szCs w:val="18"/>
        </w:rPr>
        <w:t>Facturatie vindt 1x per maand plaats. Factuur is een afrekening per kalendermaand(12 facturen per jaar). De factuur wordt als pdf bestand aangeleverd aan opdrachtgever, waarbij geldt dat er één factuur in een pdf bestand opgenomen mag zijn TENZIJ de aanbestedende dienst meerdere facturen wenst te ontvangen in verband met opsplitsing en het doorbelasten van</w:t>
      </w:r>
      <w:r w:rsidRPr="00821EF8">
        <w:rPr>
          <w:rFonts w:cstheme="minorBidi"/>
          <w:szCs w:val="18"/>
        </w:rPr>
        <w:t xml:space="preserve"> de tankpassen per afdeling/bureau.</w:t>
      </w:r>
    </w:p>
    <w:p w14:paraId="6F353E1E"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09D069E">
        <w:rPr>
          <w:rFonts w:cstheme="minorHAnsi"/>
          <w:szCs w:val="18"/>
        </w:rPr>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00CC63A9">
      <w:pPr>
        <w:pStyle w:val="Lijstalinea"/>
        <w:numPr>
          <w:ilvl w:val="0"/>
          <w:numId w:val="4"/>
        </w:numPr>
        <w:spacing w:line="260" w:lineRule="atLeast"/>
        <w:ind w:left="426" w:hanging="426"/>
      </w:pPr>
      <w:r w:rsidRPr="688BBD13">
        <w:rPr>
          <w:rFonts w:cstheme="minorBidi"/>
        </w:rPr>
        <w:t xml:space="preserve">De factuur voldoet aan de factuureisen van de belastingdienst: </w:t>
      </w:r>
      <w:hyperlink r:id="rId12">
        <w:r w:rsidR="6C074277" w:rsidRPr="688BBD13">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6075A90F" w:rsidR="003D0D83" w:rsidRPr="009D069E" w:rsidRDefault="003D0D83" w:rsidP="00CC63A9">
      <w:pPr>
        <w:pStyle w:val="Lijstalinea"/>
        <w:numPr>
          <w:ilvl w:val="0"/>
          <w:numId w:val="4"/>
        </w:numPr>
        <w:spacing w:line="260" w:lineRule="atLeast"/>
        <w:ind w:left="426" w:hanging="426"/>
        <w:jc w:val="both"/>
        <w:rPr>
          <w:rFonts w:cstheme="minorBidi"/>
        </w:rPr>
      </w:pPr>
      <w:r w:rsidRPr="688BBD13">
        <w:rPr>
          <w:rFonts w:cstheme="minorBidi"/>
        </w:rPr>
        <w:t xml:space="preserve">Op uw factuur dient u het </w:t>
      </w:r>
      <w:r w:rsidR="1804768F" w:rsidRPr="688BBD13">
        <w:rPr>
          <w:rFonts w:cstheme="minorBidi"/>
        </w:rPr>
        <w:t xml:space="preserve">inkoopordernummer </w:t>
      </w:r>
      <w:r w:rsidRPr="688BBD13">
        <w:rPr>
          <w:rFonts w:cstheme="minorBidi"/>
        </w:rPr>
        <w:t xml:space="preserve">te vermelden. Dit ontvangt u </w:t>
      </w:r>
      <w:r w:rsidR="097D74D5" w:rsidRPr="688BBD13">
        <w:rPr>
          <w:rFonts w:cstheme="minorBidi"/>
        </w:rPr>
        <w:t>bij opdrachtverstrekking</w:t>
      </w:r>
      <w:r w:rsidRPr="688BBD13">
        <w:rPr>
          <w:rFonts w:cstheme="minorBidi"/>
        </w:rPr>
        <w:t xml:space="preserve">. </w:t>
      </w:r>
    </w:p>
    <w:p w14:paraId="11448A08" w14:textId="2BA0B96A" w:rsidR="3064F02C" w:rsidRDefault="3064F02C" w:rsidP="00CC63A9">
      <w:pPr>
        <w:pStyle w:val="Lijstalinea"/>
        <w:numPr>
          <w:ilvl w:val="0"/>
          <w:numId w:val="4"/>
        </w:numPr>
        <w:ind w:left="426" w:hanging="426"/>
        <w:jc w:val="both"/>
        <w:rPr>
          <w:rFonts w:cstheme="minorBidi"/>
          <w:szCs w:val="18"/>
        </w:rPr>
      </w:pPr>
      <w:r w:rsidRPr="0C4B44C1">
        <w:rPr>
          <w:rFonts w:cstheme="minorBidi"/>
        </w:rPr>
        <w:t xml:space="preserve">De gemeente ontvangt uw factuur per </w:t>
      </w:r>
      <w:r w:rsidR="618257D4" w:rsidRPr="0C4B44C1">
        <w:rPr>
          <w:rFonts w:cstheme="minorBidi"/>
        </w:rPr>
        <w:t xml:space="preserve">inkoopordernummer </w:t>
      </w:r>
      <w:r w:rsidRPr="0C4B44C1">
        <w:rPr>
          <w:rFonts w:cstheme="minorBidi"/>
        </w:rPr>
        <w:t xml:space="preserve">digitaal als pdf </w:t>
      </w:r>
      <w:r w:rsidR="4961E2A9" w:rsidRPr="0C4B44C1">
        <w:rPr>
          <w:rFonts w:cstheme="minorBidi"/>
        </w:rPr>
        <w:t xml:space="preserve">via </w:t>
      </w:r>
      <w:hyperlink r:id="rId13">
        <w:r w:rsidR="4961E2A9" w:rsidRPr="0C4B44C1">
          <w:rPr>
            <w:rStyle w:val="Hyperlink"/>
            <w:rFonts w:cstheme="minorBidi"/>
          </w:rPr>
          <w:t>facturen@s-hertogenbosch.nl</w:t>
        </w:r>
      </w:hyperlink>
      <w:r w:rsidR="4961E2A9" w:rsidRPr="0C4B44C1">
        <w:rPr>
          <w:rFonts w:cstheme="minorBidi"/>
        </w:rPr>
        <w:t xml:space="preserve"> </w:t>
      </w:r>
      <w:r w:rsidRPr="0C4B44C1">
        <w:rPr>
          <w:rFonts w:cstheme="minorBidi"/>
        </w:rPr>
        <w:t>of bij voorkeur als e</w:t>
      </w:r>
      <w:r w:rsidR="1645319F" w:rsidRPr="0C4B44C1">
        <w:rPr>
          <w:rFonts w:cstheme="minorBidi"/>
        </w:rPr>
        <w:t>-</w:t>
      </w:r>
      <w:r w:rsidRPr="0C4B44C1">
        <w:rPr>
          <w:rFonts w:cstheme="minorBidi"/>
        </w:rPr>
        <w:t xml:space="preserve">factuur </w:t>
      </w:r>
      <w:r w:rsidR="045D77A2" w:rsidRPr="0C4B44C1">
        <w:rPr>
          <w:rFonts w:cstheme="minorBidi"/>
        </w:rPr>
        <w:t>i</w:t>
      </w:r>
      <w:r w:rsidR="045D77A2">
        <w:t xml:space="preserve">n </w:t>
      </w:r>
      <w:proofErr w:type="spellStart"/>
      <w:r w:rsidR="045D77A2">
        <w:t>ubl</w:t>
      </w:r>
      <w:proofErr w:type="spellEnd"/>
      <w:r w:rsidR="045D77A2">
        <w:t xml:space="preserve">-formaat worden aangeleverd via het open </w:t>
      </w:r>
      <w:r w:rsidR="045D77A2">
        <w:lastRenderedPageBreak/>
        <w:t xml:space="preserve">PEPPOL netwerk van </w:t>
      </w:r>
      <w:proofErr w:type="spellStart"/>
      <w:r w:rsidR="045D77A2">
        <w:t>Simpler</w:t>
      </w:r>
      <w:proofErr w:type="spellEnd"/>
      <w:r w:rsidR="045D77A2">
        <w:t xml:space="preserve"> </w:t>
      </w:r>
      <w:proofErr w:type="spellStart"/>
      <w:r w:rsidR="045D77A2">
        <w:t>Invoicing</w:t>
      </w:r>
      <w:proofErr w:type="spellEnd"/>
      <w:r w:rsidR="045D77A2">
        <w:t>. Het OIN nummer van de Opdrachtgever is 00000001001709124000</w:t>
      </w:r>
      <w:r w:rsidR="045D77A2" w:rsidRPr="0C4B44C1">
        <w:rPr>
          <w:rFonts w:cstheme="minorBidi"/>
        </w:rPr>
        <w:t>.</w:t>
      </w:r>
    </w:p>
    <w:p w14:paraId="7E064F51" w14:textId="5A738418" w:rsidR="003D0D83" w:rsidRPr="009D069E" w:rsidRDefault="003D0D83" w:rsidP="00CC63A9">
      <w:pPr>
        <w:pStyle w:val="Lijstalinea"/>
        <w:numPr>
          <w:ilvl w:val="0"/>
          <w:numId w:val="4"/>
        </w:numPr>
        <w:spacing w:line="260" w:lineRule="atLeast"/>
        <w:ind w:left="426" w:hanging="426"/>
        <w:jc w:val="both"/>
        <w:rPr>
          <w:rFonts w:cstheme="minorBidi"/>
        </w:rPr>
      </w:pPr>
      <w:r w:rsidRPr="0C4B44C1">
        <w:rPr>
          <w:rFonts w:cstheme="minorBidi"/>
        </w:rPr>
        <w:t>Wanneer de factuur niet voldoet aan artikel 4.6, 4.7</w:t>
      </w:r>
      <w:r w:rsidR="26D95B81" w:rsidRPr="0C4B44C1">
        <w:rPr>
          <w:rFonts w:cstheme="minorBidi"/>
        </w:rPr>
        <w:t xml:space="preserve"> en/of</w:t>
      </w:r>
      <w:r w:rsidRPr="0C4B44C1">
        <w:rPr>
          <w:rFonts w:cstheme="minorBidi"/>
        </w:rPr>
        <w:t xml:space="preserve"> 4.8 kan de Opdrachtgever uw factuur niet in behandeling nemen. </w:t>
      </w:r>
    </w:p>
    <w:p w14:paraId="565D98F5" w14:textId="4DE0837B" w:rsidR="5717F2B3" w:rsidRDefault="5717F2B3" w:rsidP="00CC63A9">
      <w:pPr>
        <w:pStyle w:val="Lijstalinea"/>
        <w:numPr>
          <w:ilvl w:val="0"/>
          <w:numId w:val="4"/>
        </w:numPr>
        <w:spacing w:line="260" w:lineRule="atLeast"/>
        <w:ind w:left="426" w:hanging="426"/>
        <w:jc w:val="both"/>
        <w:rPr>
          <w:rFonts w:cstheme="minorBidi"/>
        </w:rPr>
      </w:pPr>
      <w:r w:rsidRPr="0C4B44C1">
        <w:rPr>
          <w:rFonts w:cstheme="minorBidi"/>
        </w:rPr>
        <w:t xml:space="preserve">De gemeente is voornemens </w:t>
      </w:r>
      <w:proofErr w:type="spellStart"/>
      <w:r w:rsidRPr="0C4B44C1">
        <w:rPr>
          <w:rFonts w:cstheme="minorBidi"/>
        </w:rPr>
        <w:t>efacturen</w:t>
      </w:r>
      <w:proofErr w:type="spellEnd"/>
      <w:r w:rsidRPr="0C4B44C1">
        <w:rPr>
          <w:rFonts w:cstheme="minorBidi"/>
        </w:rPr>
        <w:t xml:space="preserve"> in de nabije t</w:t>
      </w:r>
      <w:r w:rsidR="4725C7A4" w:rsidRPr="0C4B44C1">
        <w:rPr>
          <w:rFonts w:cstheme="minorBidi"/>
        </w:rPr>
        <w:t xml:space="preserve">oekomst verplicht te gaan stellen voor al haar leveranciers. </w:t>
      </w:r>
    </w:p>
    <w:p w14:paraId="64C62577" w14:textId="1DA297B6" w:rsidR="4725C7A4" w:rsidRDefault="4725C7A4" w:rsidP="00CC63A9">
      <w:pPr>
        <w:pStyle w:val="Lijstalinea"/>
        <w:numPr>
          <w:ilvl w:val="0"/>
          <w:numId w:val="4"/>
        </w:numPr>
        <w:spacing w:line="260" w:lineRule="atLeast"/>
        <w:ind w:left="426" w:hanging="426"/>
        <w:jc w:val="both"/>
        <w:rPr>
          <w:rFonts w:cstheme="minorBidi"/>
        </w:rPr>
      </w:pPr>
      <w:r w:rsidRPr="0C4B44C1">
        <w:rPr>
          <w:rFonts w:cstheme="minorBidi"/>
        </w:rPr>
        <w:t xml:space="preserve">Kosten verband houdende met </w:t>
      </w:r>
      <w:proofErr w:type="spellStart"/>
      <w:r w:rsidRPr="0C4B44C1">
        <w:rPr>
          <w:rFonts w:cstheme="minorBidi"/>
        </w:rPr>
        <w:t>efacturatie</w:t>
      </w:r>
      <w:proofErr w:type="spellEnd"/>
      <w:r w:rsidRPr="0C4B44C1">
        <w:rPr>
          <w:rFonts w:cstheme="minorBidi"/>
        </w:rPr>
        <w:t xml:space="preserve"> komen voor rekening van leverancier. </w:t>
      </w:r>
    </w:p>
    <w:p w14:paraId="531DBFB3"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C4B44C1">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C4B44C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B1F9A"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 xml:space="preserve">De Opdrachtnemer zal vanaf het aangaan van de Overeenkomst adequaat verzekerd zijn voor het uitvoeren van de Overeenkomst en zal zich </w:t>
      </w:r>
      <w:r w:rsidRPr="009B1F9A">
        <w:rPr>
          <w:rFonts w:cstheme="minorHAnsi"/>
          <w:szCs w:val="18"/>
        </w:rPr>
        <w:t>adequaat verzekerd houden gedurende de uitvoering van de Overeenkomst.</w:t>
      </w:r>
    </w:p>
    <w:p w14:paraId="20C24D89" w14:textId="77777777" w:rsidR="003D0D83" w:rsidRPr="009B1F9A" w:rsidRDefault="003D0D83" w:rsidP="00CC63A9">
      <w:pPr>
        <w:pStyle w:val="Lijstalinea"/>
        <w:numPr>
          <w:ilvl w:val="0"/>
          <w:numId w:val="6"/>
        </w:numPr>
        <w:spacing w:line="260" w:lineRule="atLeast"/>
        <w:ind w:left="426" w:hanging="426"/>
        <w:jc w:val="both"/>
        <w:rPr>
          <w:rFonts w:cstheme="minorHAnsi"/>
          <w:szCs w:val="18"/>
        </w:rPr>
      </w:pPr>
      <w:r w:rsidRPr="009B1F9A">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B1F9A" w:rsidRDefault="003D0D83" w:rsidP="00CC63A9">
      <w:pPr>
        <w:pStyle w:val="Lijstalinea"/>
        <w:numPr>
          <w:ilvl w:val="0"/>
          <w:numId w:val="6"/>
        </w:numPr>
        <w:spacing w:line="260" w:lineRule="atLeast"/>
        <w:ind w:left="426" w:hanging="426"/>
        <w:jc w:val="both"/>
        <w:rPr>
          <w:rFonts w:cstheme="minorHAnsi"/>
          <w:szCs w:val="18"/>
        </w:rPr>
      </w:pPr>
      <w:r w:rsidRPr="009B1F9A">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2B162E97" w14:textId="77777777" w:rsidR="009B1F9A" w:rsidRPr="009B1F9A" w:rsidRDefault="009B1F9A" w:rsidP="009B1F9A">
      <w:pPr>
        <w:jc w:val="both"/>
        <w:rPr>
          <w:rFonts w:cstheme="minorHAnsi"/>
          <w:b/>
          <w:szCs w:val="18"/>
        </w:rPr>
      </w:pPr>
    </w:p>
    <w:p w14:paraId="157BE1A9" w14:textId="548B9879" w:rsidR="009B1F9A" w:rsidRPr="009B1F9A" w:rsidRDefault="009B1F9A" w:rsidP="009B1F9A">
      <w:pPr>
        <w:jc w:val="both"/>
        <w:rPr>
          <w:rFonts w:cstheme="minorHAnsi"/>
          <w:b/>
          <w:szCs w:val="18"/>
        </w:rPr>
      </w:pPr>
      <w:r w:rsidRPr="009B1F9A">
        <w:rPr>
          <w:rFonts w:cstheme="minorHAnsi"/>
          <w:b/>
          <w:szCs w:val="18"/>
        </w:rPr>
        <w:lastRenderedPageBreak/>
        <w:t>Artikel 7</w:t>
      </w:r>
      <w:r w:rsidRPr="009B1F9A">
        <w:rPr>
          <w:rFonts w:cstheme="minorHAnsi"/>
          <w:b/>
          <w:szCs w:val="18"/>
        </w:rPr>
        <w:tab/>
        <w:t>Gegevensuitwisseling</w:t>
      </w:r>
    </w:p>
    <w:p w14:paraId="4C8CE031" w14:textId="77777777" w:rsidR="009B1F9A" w:rsidRPr="009B1F9A" w:rsidRDefault="009B1F9A" w:rsidP="009B1F9A">
      <w:pPr>
        <w:pStyle w:val="Lijstalinea"/>
        <w:numPr>
          <w:ilvl w:val="0"/>
          <w:numId w:val="13"/>
        </w:numPr>
        <w:spacing w:line="260" w:lineRule="atLeast"/>
        <w:ind w:left="426" w:hanging="426"/>
        <w:jc w:val="both"/>
        <w:rPr>
          <w:rFonts w:cstheme="minorHAnsi"/>
          <w:szCs w:val="18"/>
        </w:rPr>
      </w:pPr>
      <w:r w:rsidRPr="009B1F9A">
        <w:rPr>
          <w:rFonts w:cstheme="minorHAnsi"/>
          <w:szCs w:val="18"/>
        </w:rPr>
        <w:t>De Opdrachtnemer respecteert bestaande overeenkomsten van de Opdrachtgever met derden en integreert deze zo nodig in de overeengekomen Prestatie, tenzij dit redelijkerwijs niet van de Opdrachtnemer verwacht kan worden.</w:t>
      </w:r>
    </w:p>
    <w:p w14:paraId="5381A2CC" w14:textId="77777777" w:rsidR="009B1F9A" w:rsidRPr="009B1F9A" w:rsidRDefault="009B1F9A" w:rsidP="009B1F9A">
      <w:pPr>
        <w:pStyle w:val="Lijstalinea"/>
        <w:numPr>
          <w:ilvl w:val="0"/>
          <w:numId w:val="13"/>
        </w:numPr>
        <w:spacing w:line="260" w:lineRule="atLeast"/>
        <w:ind w:left="426" w:hanging="426"/>
        <w:jc w:val="both"/>
        <w:rPr>
          <w:rFonts w:cstheme="minorHAnsi"/>
          <w:szCs w:val="18"/>
        </w:rPr>
      </w:pPr>
      <w:r w:rsidRPr="009B1F9A">
        <w:rPr>
          <w:rFonts w:cstheme="minorHAnsi"/>
          <w:szCs w:val="18"/>
        </w:rPr>
        <w:t>De Opdrachtnemer is verplicht om de Opdrachtgever te informeren, wanneer lid 1 van dit Artikel kan leiden tot problemen met betrekking tot de nakoming van deze Overeenkomst.</w:t>
      </w:r>
    </w:p>
    <w:p w14:paraId="2F4F54A3" w14:textId="77777777" w:rsidR="009B1F9A" w:rsidRPr="009B1F9A" w:rsidRDefault="009B1F9A" w:rsidP="009B1F9A">
      <w:pPr>
        <w:jc w:val="both"/>
        <w:rPr>
          <w:rFonts w:cstheme="minorHAnsi"/>
          <w:szCs w:val="18"/>
        </w:rPr>
      </w:pPr>
      <w:r w:rsidRPr="009B1F9A">
        <w:rPr>
          <w:rFonts w:cstheme="minorHAnsi"/>
          <w:szCs w:val="18"/>
        </w:rPr>
        <w:t> </w:t>
      </w:r>
    </w:p>
    <w:p w14:paraId="116EB39B" w14:textId="77777777" w:rsidR="009B1F9A" w:rsidRPr="009B1F9A" w:rsidRDefault="009B1F9A" w:rsidP="009B1F9A">
      <w:pPr>
        <w:jc w:val="both"/>
        <w:rPr>
          <w:rFonts w:cstheme="minorHAnsi"/>
          <w:szCs w:val="18"/>
        </w:rPr>
      </w:pPr>
    </w:p>
    <w:p w14:paraId="5EECF23C" w14:textId="6A26608C" w:rsidR="009B1F9A" w:rsidRPr="009B1F9A" w:rsidRDefault="009B1F9A" w:rsidP="009B1F9A">
      <w:pPr>
        <w:jc w:val="both"/>
        <w:rPr>
          <w:rFonts w:cstheme="minorHAnsi"/>
          <w:b/>
          <w:szCs w:val="18"/>
        </w:rPr>
      </w:pPr>
      <w:r w:rsidRPr="009B1F9A">
        <w:rPr>
          <w:rFonts w:cstheme="minorHAnsi"/>
          <w:b/>
          <w:szCs w:val="18"/>
        </w:rPr>
        <w:t xml:space="preserve">Artikel 8 </w:t>
      </w:r>
      <w:r w:rsidRPr="009B1F9A">
        <w:rPr>
          <w:rFonts w:cstheme="minorHAnsi"/>
          <w:b/>
          <w:szCs w:val="18"/>
        </w:rPr>
        <w:tab/>
        <w:t>Verwerking persoonsgegevens</w:t>
      </w:r>
    </w:p>
    <w:p w14:paraId="4315D917" w14:textId="77777777" w:rsidR="009B1F9A" w:rsidRPr="009B1F9A" w:rsidRDefault="009B1F9A" w:rsidP="009B1F9A">
      <w:pPr>
        <w:pStyle w:val="Lijstalinea"/>
        <w:numPr>
          <w:ilvl w:val="0"/>
          <w:numId w:val="17"/>
        </w:numPr>
        <w:spacing w:line="260" w:lineRule="atLeast"/>
        <w:ind w:left="426" w:hanging="426"/>
        <w:jc w:val="both"/>
        <w:rPr>
          <w:rFonts w:cstheme="minorHAnsi"/>
          <w:szCs w:val="18"/>
        </w:rPr>
      </w:pPr>
      <w:r w:rsidRPr="009B1F9A">
        <w:rPr>
          <w:rFonts w:cstheme="minorHAnsi"/>
          <w:szCs w:val="18"/>
        </w:rPr>
        <w:t>Verwerkt de Opdrachtnemer in opdracht van de Opdrachtgever persoonsgegevens, dan is dit artikel van toepassing.</w:t>
      </w:r>
    </w:p>
    <w:p w14:paraId="38361369" w14:textId="77777777" w:rsidR="009B1F9A" w:rsidRPr="009B1F9A" w:rsidRDefault="009B1F9A" w:rsidP="009B1F9A">
      <w:pPr>
        <w:pStyle w:val="Lijstalinea"/>
        <w:numPr>
          <w:ilvl w:val="0"/>
          <w:numId w:val="17"/>
        </w:numPr>
        <w:spacing w:line="260" w:lineRule="atLeast"/>
        <w:ind w:left="426" w:hanging="426"/>
        <w:jc w:val="both"/>
        <w:rPr>
          <w:rFonts w:cstheme="minorHAnsi"/>
          <w:szCs w:val="18"/>
        </w:rPr>
      </w:pPr>
      <w:r w:rsidRPr="009B1F9A">
        <w:rPr>
          <w:rFonts w:cstheme="minorHAnsi"/>
          <w:szCs w:val="18"/>
        </w:rPr>
        <w:t>Voor zover Opdrachtnemer in het kader van de uitvoering van de Overeenkomst persoonsgegevens voor Opdrachtgever verwerkt, wordt Opdrachtnemer als verwerker in de zin van de Algemene Verordening Gegevensbescherming (AVG) aangemerkt.</w:t>
      </w:r>
    </w:p>
    <w:p w14:paraId="0D9364A3" w14:textId="77777777" w:rsidR="009B1F9A" w:rsidRPr="009B1F9A" w:rsidRDefault="009B1F9A" w:rsidP="009B1F9A">
      <w:pPr>
        <w:pStyle w:val="Lijstalinea"/>
        <w:numPr>
          <w:ilvl w:val="0"/>
          <w:numId w:val="17"/>
        </w:numPr>
        <w:spacing w:line="260" w:lineRule="atLeast"/>
        <w:ind w:left="426" w:hanging="426"/>
        <w:jc w:val="both"/>
        <w:rPr>
          <w:rFonts w:cstheme="minorHAnsi"/>
          <w:szCs w:val="18"/>
        </w:rPr>
      </w:pPr>
      <w:r w:rsidRPr="009B1F9A">
        <w:rPr>
          <w:rFonts w:cstheme="minorHAnsi"/>
          <w:szCs w:val="18"/>
        </w:rPr>
        <w:t xml:space="preserve">De verwerkersovereenkomst wordt door partijen aangemerkt als overeenkomst in de zin van artikel 28 AVG. </w:t>
      </w:r>
    </w:p>
    <w:p w14:paraId="6A886B3F" w14:textId="77777777" w:rsidR="009B1F9A" w:rsidRPr="009B1F9A" w:rsidRDefault="009B1F9A" w:rsidP="009B1F9A">
      <w:pPr>
        <w:pStyle w:val="Lijstalinea"/>
        <w:numPr>
          <w:ilvl w:val="0"/>
          <w:numId w:val="17"/>
        </w:numPr>
        <w:spacing w:line="260" w:lineRule="atLeast"/>
        <w:ind w:left="426" w:hanging="426"/>
        <w:jc w:val="both"/>
        <w:rPr>
          <w:rFonts w:cstheme="minorHAnsi"/>
          <w:szCs w:val="18"/>
        </w:rPr>
      </w:pPr>
      <w:r w:rsidRPr="009B1F9A">
        <w:rPr>
          <w:rFonts w:cstheme="minorHAnsi"/>
          <w:szCs w:val="18"/>
        </w:rPr>
        <w:t xml:space="preserve">Opdrachtnemer verklaart zich reeds nu voor alsdan bereid een separate verwerkersovereenkomst af te sluiten met Opdrachtgever met daarin opgenomen aanvullende of afwijkende afspraken omtrent de verwerking van persoonsgegevens. De betreffende verwerkersovereenkomst prevaleert op hetgeen in de onderhavige voorwaarden is bepaald. </w:t>
      </w:r>
    </w:p>
    <w:p w14:paraId="0E874C45" w14:textId="77777777" w:rsidR="009B1F9A" w:rsidRPr="009B1F9A" w:rsidRDefault="009B1F9A" w:rsidP="009B1F9A">
      <w:pPr>
        <w:pStyle w:val="Lijstalinea"/>
        <w:numPr>
          <w:ilvl w:val="0"/>
          <w:numId w:val="17"/>
        </w:numPr>
        <w:spacing w:line="260" w:lineRule="atLeast"/>
        <w:ind w:left="426" w:hanging="426"/>
        <w:jc w:val="both"/>
        <w:rPr>
          <w:rFonts w:cstheme="minorHAnsi"/>
          <w:szCs w:val="18"/>
        </w:rPr>
      </w:pPr>
      <w:r w:rsidRPr="009B1F9A">
        <w:rPr>
          <w:rFonts w:cstheme="minorHAnsi"/>
          <w:szCs w:val="18"/>
        </w:rPr>
        <w:t xml:space="preserve">Opdrachtgever stemt er reeds nu voor alsdan mee in dat Opdrachtnemer de verwerking van persoonsgegevens kan uitbesteden aan een derde (een zogenaamde ‘sub-verwerker’), mits Opdrachtnemer: </w:t>
      </w:r>
    </w:p>
    <w:p w14:paraId="7785BA9F" w14:textId="77777777" w:rsidR="009B1F9A" w:rsidRPr="009B1F9A" w:rsidRDefault="009B1F9A" w:rsidP="009B1F9A">
      <w:pPr>
        <w:pStyle w:val="Lijstalinea"/>
        <w:numPr>
          <w:ilvl w:val="1"/>
          <w:numId w:val="17"/>
        </w:numPr>
        <w:spacing w:line="260" w:lineRule="atLeast"/>
        <w:jc w:val="both"/>
        <w:rPr>
          <w:rFonts w:cstheme="minorHAnsi"/>
          <w:szCs w:val="18"/>
        </w:rPr>
      </w:pPr>
      <w:r w:rsidRPr="009B1F9A">
        <w:rPr>
          <w:rFonts w:cstheme="minorHAnsi"/>
          <w:szCs w:val="18"/>
        </w:rPr>
        <w:t>alleen sub-verwerkers betrekt die afdoende garanties bieden met betrekking tot het toepassen van passende technische en organisatorische maatregelen opdat de verwerking aan de vereisten van de wet- en regelgeving voldoet en de bescherming van de rechten van de betrokkene is gewaarborgd;</w:t>
      </w:r>
    </w:p>
    <w:p w14:paraId="60555182" w14:textId="77777777" w:rsidR="009B1F9A" w:rsidRPr="009B1F9A" w:rsidRDefault="009B1F9A" w:rsidP="009B1F9A">
      <w:pPr>
        <w:pStyle w:val="Lijstalinea"/>
        <w:numPr>
          <w:ilvl w:val="1"/>
          <w:numId w:val="17"/>
        </w:numPr>
        <w:spacing w:line="260" w:lineRule="atLeast"/>
        <w:jc w:val="both"/>
        <w:rPr>
          <w:rFonts w:cstheme="minorHAnsi"/>
          <w:szCs w:val="18"/>
        </w:rPr>
      </w:pPr>
      <w:r w:rsidRPr="009B1F9A">
        <w:rPr>
          <w:rFonts w:cstheme="minorHAnsi"/>
          <w:szCs w:val="18"/>
        </w:rPr>
        <w:t>de volledige aansprakelijkheid aanvaardt voor het handelen van de ingeschakelde sub-verwerkers;</w:t>
      </w:r>
    </w:p>
    <w:p w14:paraId="4424C9DC" w14:textId="77777777" w:rsidR="009B1F9A" w:rsidRPr="009B1F9A" w:rsidRDefault="009B1F9A" w:rsidP="009B1F9A">
      <w:pPr>
        <w:pStyle w:val="Lijstalinea"/>
        <w:numPr>
          <w:ilvl w:val="1"/>
          <w:numId w:val="17"/>
        </w:numPr>
        <w:spacing w:line="260" w:lineRule="atLeast"/>
        <w:jc w:val="both"/>
        <w:rPr>
          <w:rFonts w:cstheme="minorHAnsi"/>
          <w:szCs w:val="18"/>
        </w:rPr>
      </w:pPr>
      <w:r w:rsidRPr="009B1F9A">
        <w:rPr>
          <w:rFonts w:cstheme="minorHAnsi"/>
          <w:szCs w:val="18"/>
        </w:rPr>
        <w:t>met deze sub-verwerker voorafgaand aan de uitbesteding een schriftelijke overeenkomst sluit, op grond waarvan:</w:t>
      </w:r>
    </w:p>
    <w:p w14:paraId="5260CA66" w14:textId="77777777" w:rsidR="009B1F9A" w:rsidRPr="009B1F9A" w:rsidRDefault="009B1F9A" w:rsidP="009B1F9A">
      <w:pPr>
        <w:pStyle w:val="Lijstalinea"/>
        <w:numPr>
          <w:ilvl w:val="2"/>
          <w:numId w:val="18"/>
        </w:numPr>
        <w:spacing w:line="260" w:lineRule="atLeast"/>
        <w:jc w:val="both"/>
        <w:rPr>
          <w:rFonts w:cstheme="minorHAnsi"/>
          <w:szCs w:val="18"/>
        </w:rPr>
      </w:pPr>
      <w:r w:rsidRPr="009B1F9A">
        <w:rPr>
          <w:rFonts w:cstheme="minorHAnsi"/>
          <w:szCs w:val="18"/>
        </w:rPr>
        <w:t>alle verplichtingen die op grond van de Overeenkomst met betrekking tot de verwerking van persoonsgegevens op Opdrachtnemer rusten mede komen te rusten op deze sub-verwerker;</w:t>
      </w:r>
    </w:p>
    <w:p w14:paraId="66417DD9" w14:textId="77777777" w:rsidR="009B1F9A" w:rsidRPr="009B1F9A" w:rsidRDefault="009B1F9A" w:rsidP="009B1F9A">
      <w:pPr>
        <w:pStyle w:val="Lijstalinea"/>
        <w:numPr>
          <w:ilvl w:val="2"/>
          <w:numId w:val="18"/>
        </w:numPr>
        <w:spacing w:line="260" w:lineRule="atLeast"/>
        <w:jc w:val="both"/>
        <w:rPr>
          <w:rFonts w:cstheme="minorHAnsi"/>
          <w:szCs w:val="18"/>
        </w:rPr>
      </w:pPr>
      <w:r w:rsidRPr="009B1F9A">
        <w:rPr>
          <w:rFonts w:cstheme="minorHAnsi"/>
          <w:szCs w:val="18"/>
        </w:rPr>
        <w:t>de betreffende sub-verwerker zich eveneens richt naar de instructies van Opdrachtgever.</w:t>
      </w:r>
    </w:p>
    <w:p w14:paraId="7985E304" w14:textId="77777777" w:rsidR="009B1F9A" w:rsidRPr="009B1F9A" w:rsidRDefault="009B1F9A" w:rsidP="009B1F9A">
      <w:pPr>
        <w:pStyle w:val="Lijstalinea"/>
        <w:numPr>
          <w:ilvl w:val="0"/>
          <w:numId w:val="17"/>
        </w:numPr>
        <w:spacing w:line="260" w:lineRule="atLeast"/>
        <w:ind w:left="426" w:hanging="426"/>
        <w:jc w:val="both"/>
        <w:rPr>
          <w:rFonts w:cstheme="minorHAnsi"/>
          <w:szCs w:val="18"/>
        </w:rPr>
      </w:pPr>
      <w:r w:rsidRPr="009B1F9A">
        <w:rPr>
          <w:rFonts w:cstheme="minorHAnsi"/>
          <w:szCs w:val="18"/>
        </w:rPr>
        <w:t xml:space="preserve">Opdrachtnemer legt ten minste een algemene beschrijving van de getroffen technische en organisatorische beveiligingsmaatregelen schriftelijk vast. </w:t>
      </w:r>
    </w:p>
    <w:p w14:paraId="206313F4" w14:textId="77777777" w:rsidR="009B1F9A" w:rsidRPr="009B1F9A" w:rsidRDefault="009B1F9A" w:rsidP="009B1F9A">
      <w:pPr>
        <w:pStyle w:val="Lijstalinea"/>
        <w:numPr>
          <w:ilvl w:val="0"/>
          <w:numId w:val="17"/>
        </w:numPr>
        <w:spacing w:line="260" w:lineRule="atLeast"/>
        <w:ind w:left="426" w:hanging="426"/>
        <w:jc w:val="both"/>
        <w:rPr>
          <w:rFonts w:cstheme="minorHAnsi"/>
          <w:szCs w:val="18"/>
        </w:rPr>
      </w:pPr>
      <w:r w:rsidRPr="009B1F9A">
        <w:rPr>
          <w:rFonts w:cstheme="minorHAnsi"/>
          <w:szCs w:val="18"/>
        </w:rPr>
        <w:t xml:space="preserve">Opdrachtnemer verwerkt persoonsgegevens op behoorlijke en zorgvuldige wijze en in overeenstemming met de toepasselijke wet- en regelgeving, de instructies van Opdrachtgever alsmede een eventueel toepasselijke gedragscode van Opdrachtgever. </w:t>
      </w:r>
    </w:p>
    <w:p w14:paraId="14014917" w14:textId="77777777" w:rsidR="009B1F9A" w:rsidRPr="009B1F9A" w:rsidRDefault="009B1F9A" w:rsidP="009B1F9A">
      <w:pPr>
        <w:pStyle w:val="Lijstalinea"/>
        <w:numPr>
          <w:ilvl w:val="0"/>
          <w:numId w:val="17"/>
        </w:numPr>
        <w:spacing w:line="260" w:lineRule="atLeast"/>
        <w:ind w:left="426" w:hanging="426"/>
        <w:jc w:val="both"/>
        <w:rPr>
          <w:rFonts w:cstheme="minorHAnsi"/>
          <w:szCs w:val="18"/>
        </w:rPr>
      </w:pPr>
      <w:r w:rsidRPr="009B1F9A">
        <w:rPr>
          <w:rFonts w:cstheme="minorHAnsi"/>
          <w:szCs w:val="18"/>
        </w:rPr>
        <w:t>Opdrachtnemer onderhoudt zelf geen contact met de betrokkene. Indien de betrokkene Opdrachtnemer benadert, zal hij deze verwijzen naar Opdrachtgever. Indien Opdrachtgever (bijv. om technische redenen) niet zelf (volledig) gehoor kan geven aan de uitoefening van een recht door betrokkene (o.m. inzage, correctie, verzet), dan zal Opdrachtnemer daar op verzoek zo spoedig mogelijk alle noodzakelijke medewerking aan verlenen.</w:t>
      </w:r>
    </w:p>
    <w:p w14:paraId="105DBBD8" w14:textId="77777777" w:rsidR="009B1F9A" w:rsidRPr="009B1F9A" w:rsidRDefault="009B1F9A" w:rsidP="009B1F9A">
      <w:pPr>
        <w:jc w:val="both"/>
        <w:rPr>
          <w:rFonts w:cstheme="minorHAnsi"/>
          <w:szCs w:val="18"/>
        </w:rPr>
      </w:pPr>
    </w:p>
    <w:p w14:paraId="76FC01B1" w14:textId="3FBDB522" w:rsidR="009B1F9A" w:rsidRPr="009B1F9A" w:rsidRDefault="009B1F9A" w:rsidP="009B1F9A">
      <w:pPr>
        <w:jc w:val="both"/>
        <w:rPr>
          <w:rFonts w:cstheme="minorHAnsi"/>
          <w:b/>
          <w:szCs w:val="18"/>
        </w:rPr>
      </w:pPr>
      <w:r w:rsidRPr="009B1F9A">
        <w:rPr>
          <w:rFonts w:cstheme="minorHAnsi"/>
          <w:b/>
          <w:szCs w:val="18"/>
        </w:rPr>
        <w:t xml:space="preserve">Artikel 9 </w:t>
      </w:r>
      <w:r w:rsidRPr="009B1F9A">
        <w:rPr>
          <w:rFonts w:cstheme="minorHAnsi"/>
          <w:b/>
          <w:szCs w:val="18"/>
        </w:rPr>
        <w:tab/>
        <w:t xml:space="preserve">Informatiebeveiliging  </w:t>
      </w:r>
    </w:p>
    <w:p w14:paraId="3CD9D44B" w14:textId="77777777" w:rsidR="009B1F9A" w:rsidRPr="009B1F9A" w:rsidRDefault="009B1F9A" w:rsidP="009B1F9A">
      <w:pPr>
        <w:pStyle w:val="Lijstalinea"/>
        <w:numPr>
          <w:ilvl w:val="0"/>
          <w:numId w:val="16"/>
        </w:numPr>
        <w:spacing w:line="260" w:lineRule="atLeast"/>
        <w:ind w:left="426" w:hanging="426"/>
        <w:jc w:val="both"/>
        <w:rPr>
          <w:rFonts w:cstheme="minorHAnsi"/>
          <w:szCs w:val="18"/>
        </w:rPr>
      </w:pPr>
      <w:r w:rsidRPr="009B1F9A">
        <w:rPr>
          <w:rFonts w:cstheme="minorHAnsi"/>
          <w:szCs w:val="18"/>
        </w:rPr>
        <w:t>Wanneer er sprake is van een ICT component, dan is dit artikel van toepassing.</w:t>
      </w:r>
    </w:p>
    <w:p w14:paraId="0BB217CB" w14:textId="77777777" w:rsidR="009B1F9A" w:rsidRPr="009B1F9A" w:rsidRDefault="009B1F9A" w:rsidP="009B1F9A">
      <w:pPr>
        <w:pStyle w:val="Lijstalinea"/>
        <w:numPr>
          <w:ilvl w:val="0"/>
          <w:numId w:val="16"/>
        </w:numPr>
        <w:spacing w:line="260" w:lineRule="atLeast"/>
        <w:ind w:left="426" w:hanging="426"/>
        <w:jc w:val="both"/>
        <w:rPr>
          <w:rFonts w:cstheme="minorHAnsi"/>
          <w:szCs w:val="18"/>
        </w:rPr>
      </w:pPr>
      <w:r w:rsidRPr="009B1F9A">
        <w:rPr>
          <w:rFonts w:cstheme="minorHAnsi"/>
          <w:szCs w:val="18"/>
        </w:rPr>
        <w:t xml:space="preserve">Opdrachtnemer staat er voor in dat met de ICT Prestatie door Opdrachtgever kan worden voldaan aan de Baseline Informatiebeveiliging Overheid (BIO), althans een andere overeengekomen norm voor informatiebeveiliging. </w:t>
      </w:r>
    </w:p>
    <w:p w14:paraId="4A47725B" w14:textId="77777777" w:rsidR="009B1F9A" w:rsidRPr="009B1F9A" w:rsidRDefault="009B1F9A" w:rsidP="009B1F9A">
      <w:pPr>
        <w:pStyle w:val="Lijstalinea"/>
        <w:numPr>
          <w:ilvl w:val="0"/>
          <w:numId w:val="16"/>
        </w:numPr>
        <w:spacing w:line="260" w:lineRule="atLeast"/>
        <w:ind w:left="426" w:hanging="426"/>
        <w:jc w:val="both"/>
        <w:rPr>
          <w:rFonts w:cstheme="minorHAnsi"/>
          <w:szCs w:val="18"/>
        </w:rPr>
      </w:pPr>
      <w:r w:rsidRPr="009B1F9A">
        <w:rPr>
          <w:rFonts w:cstheme="minorHAnsi"/>
          <w:szCs w:val="18"/>
        </w:rPr>
        <w:t xml:space="preserve">Indien de ICT Prestatie (gedeeltelijk) door Opdrachtnemer beheerd wordt (bijv. bij Hosting), of dienstverlening betreft die door Opdrachtnemer verricht wordt, staat Opdrachtnemer er (voor </w:t>
      </w:r>
      <w:r w:rsidRPr="009B1F9A">
        <w:rPr>
          <w:rFonts w:cstheme="minorHAnsi"/>
          <w:szCs w:val="18"/>
        </w:rPr>
        <w:lastRenderedPageBreak/>
        <w:t>dat deel) voor in dat de ICT Prestatie voldoet aan de in lid 1 bedoelde norm voor informatiebeveiliging, althans een andere overeengekomen norm.</w:t>
      </w:r>
    </w:p>
    <w:p w14:paraId="31FADBF6" w14:textId="77777777" w:rsidR="009B1F9A" w:rsidRPr="009B1F9A" w:rsidRDefault="009B1F9A" w:rsidP="009B1F9A">
      <w:pPr>
        <w:pStyle w:val="Lijstalinea"/>
        <w:numPr>
          <w:ilvl w:val="0"/>
          <w:numId w:val="16"/>
        </w:numPr>
        <w:spacing w:line="260" w:lineRule="atLeast"/>
        <w:ind w:left="426" w:hanging="426"/>
        <w:jc w:val="both"/>
        <w:rPr>
          <w:rFonts w:cstheme="minorHAnsi"/>
          <w:szCs w:val="18"/>
        </w:rPr>
      </w:pPr>
      <w:r w:rsidRPr="009B1F9A">
        <w:rPr>
          <w:rFonts w:cstheme="minorHAnsi"/>
          <w:szCs w:val="18"/>
        </w:rPr>
        <w:t xml:space="preserve">Opdrachtnemer staat er voor in dat al het door hem ingeschakelde personeel en andere derden zullen werken overeenkomstig de overeengekomen normen voor informatiebeveiliging. </w:t>
      </w:r>
    </w:p>
    <w:p w14:paraId="7FD52A1B" w14:textId="77777777" w:rsidR="009B1F9A" w:rsidRPr="009B1F9A" w:rsidRDefault="009B1F9A" w:rsidP="009B1F9A">
      <w:pPr>
        <w:pStyle w:val="Lijstalinea"/>
        <w:numPr>
          <w:ilvl w:val="0"/>
          <w:numId w:val="16"/>
        </w:numPr>
        <w:spacing w:line="260" w:lineRule="atLeast"/>
        <w:ind w:left="426" w:hanging="426"/>
        <w:jc w:val="both"/>
        <w:rPr>
          <w:rFonts w:cstheme="minorHAnsi"/>
          <w:szCs w:val="18"/>
        </w:rPr>
      </w:pPr>
      <w:r w:rsidRPr="009B1F9A">
        <w:rPr>
          <w:rFonts w:cstheme="minorHAnsi"/>
          <w:szCs w:val="18"/>
        </w:rPr>
        <w:t>Informatie over de getroffen beveiligingsmaatregelen worden als vertrouwelijk gezien waarvoor geheimhouding noodzakelijk is.</w:t>
      </w:r>
    </w:p>
    <w:p w14:paraId="2FBD416D" w14:textId="77777777" w:rsidR="009B1F9A" w:rsidRPr="009B1F9A" w:rsidRDefault="009B1F9A" w:rsidP="009B1F9A">
      <w:pPr>
        <w:jc w:val="both"/>
        <w:rPr>
          <w:rFonts w:cstheme="minorHAnsi"/>
          <w:szCs w:val="18"/>
        </w:rPr>
      </w:pPr>
    </w:p>
    <w:p w14:paraId="0A83B091" w14:textId="7BB6FC16" w:rsidR="009B1F9A" w:rsidRPr="009B1F9A" w:rsidRDefault="009B1F9A" w:rsidP="009B1F9A">
      <w:pPr>
        <w:jc w:val="both"/>
        <w:rPr>
          <w:rFonts w:cstheme="minorHAnsi"/>
          <w:b/>
          <w:szCs w:val="18"/>
        </w:rPr>
      </w:pPr>
      <w:r w:rsidRPr="009B1F9A">
        <w:rPr>
          <w:rFonts w:cstheme="minorHAnsi"/>
          <w:b/>
          <w:szCs w:val="18"/>
        </w:rPr>
        <w:t xml:space="preserve">Artikel 10 </w:t>
      </w:r>
      <w:r w:rsidRPr="009B1F9A">
        <w:rPr>
          <w:rFonts w:cstheme="minorHAnsi"/>
          <w:b/>
          <w:szCs w:val="18"/>
        </w:rPr>
        <w:tab/>
        <w:t xml:space="preserve">Meldplicht beveiligingsincidenten </w:t>
      </w:r>
    </w:p>
    <w:p w14:paraId="79196677"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Verwerkt de Opdrachtnemer in opdracht van de Opdrachtgever persoonsgegevens, dan is dit artikel van toepassing.</w:t>
      </w:r>
    </w:p>
    <w:p w14:paraId="5E7CE17C"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 xml:space="preserve">Opdrachtnemer zal Opdrachtgever na ontdekking onverwijld informeren over alle inbreuken op de beveiliging alsmede andere incidenten die op grond van wetgeving moeten worden gemeld aan een toezichthouder of betrokkene, onverminderd de verplichting de gevolgen van dergelijke inbreuken en incidenten zo snel mogelijk ongedaan te maken dan wel te beperken. </w:t>
      </w:r>
    </w:p>
    <w:p w14:paraId="77E32E6E"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 xml:space="preserve">Opdrachtnemer zal het doen van meldingen aan de toezichthouder(s) overlaten aan Opdrachtgever (behoudens dwingendrechtelijke verplichtingen). </w:t>
      </w:r>
    </w:p>
    <w:p w14:paraId="617930BD"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 xml:space="preserve">Opdrachtnemer zal alle noodzakelijke medewerking verlenen aan het zo nodig, op de kortst mogelijke termijn, verschaffen van aanvullende informatie aan de toezichthouder(s) en/of betrokkene(n). </w:t>
      </w:r>
    </w:p>
    <w:p w14:paraId="014FA964"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 xml:space="preserve">De kosten voor de werkzaamheden die op grond van dit artikel door Opdrachtnemer moeten worden verricht komen voor rekening van Opdrachtnemer, tenzij Opdrachtnemer bewijst dat de inbreuk niet aan hem is toe te rekenen. </w:t>
      </w:r>
    </w:p>
    <w:p w14:paraId="682215ED"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Opdrachtnemer houdt een gedetailleerd logboek bij van alle inbreuken op de beveiliging, evenals de maatregelen die in vervolg op dergelijke inbreuken zijn genomen.</w:t>
      </w:r>
    </w:p>
    <w:p w14:paraId="7EB01291"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Opdrachtnemer geeft op eerste verzoek van Opdrachtgever inzage in het in het vorige lid bedoelde logboek.</w:t>
      </w:r>
    </w:p>
    <w:p w14:paraId="43C53871"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 xml:space="preserve">Indien Opdrachtnemer toerekenbaar in strijd handelt met een van deze verplichtingen van dit artikel zal Opdrachtnemer onmiddellijk – dus zonder dat daarvoor nog een ingebrekestelling moet worden verstuurd - aansprakelijk zijn voor alle schade die Opdrachtgever als gevolg daarvan lijdt, waaronder begrepen eventueel door Opdrachtgever te verbeuren boetes. </w:t>
      </w:r>
    </w:p>
    <w:p w14:paraId="001312F5" w14:textId="77777777" w:rsidR="009B1F9A" w:rsidRPr="009B1F9A" w:rsidRDefault="009B1F9A" w:rsidP="009B1F9A">
      <w:pPr>
        <w:pStyle w:val="Lijstalinea"/>
        <w:numPr>
          <w:ilvl w:val="0"/>
          <w:numId w:val="19"/>
        </w:numPr>
        <w:spacing w:line="260" w:lineRule="atLeast"/>
        <w:ind w:left="426" w:hanging="426"/>
        <w:jc w:val="both"/>
        <w:rPr>
          <w:rFonts w:cstheme="minorHAnsi"/>
          <w:szCs w:val="18"/>
        </w:rPr>
      </w:pPr>
      <w:r w:rsidRPr="009B1F9A">
        <w:rPr>
          <w:rFonts w:cstheme="minorHAnsi"/>
          <w:szCs w:val="18"/>
        </w:rPr>
        <w:t xml:space="preserve">De verplichtingen in dit artikel zijn niet van toepassing indien en voor zover de inbreuken/incidenten geen enkel risico vormen voor de gegevens die afkomstig zijn van Opdrachtgever of waarvoor Opdrachtgever verantwoordelijk(e) is. </w:t>
      </w:r>
    </w:p>
    <w:p w14:paraId="255BA749" w14:textId="77777777" w:rsidR="009B1F9A" w:rsidRPr="009B1F9A" w:rsidRDefault="009B1F9A" w:rsidP="009B1F9A">
      <w:pPr>
        <w:spacing w:line="260" w:lineRule="atLeast"/>
        <w:jc w:val="both"/>
        <w:rPr>
          <w:rFonts w:cstheme="minorHAnsi"/>
          <w:szCs w:val="18"/>
        </w:rPr>
      </w:pPr>
    </w:p>
    <w:p w14:paraId="07278A8A" w14:textId="77777777" w:rsidR="003D0D83" w:rsidRPr="009B1F9A" w:rsidRDefault="003D0D83" w:rsidP="003D0D83">
      <w:pPr>
        <w:jc w:val="both"/>
        <w:rPr>
          <w:rFonts w:cstheme="minorHAnsi"/>
          <w:szCs w:val="18"/>
        </w:rPr>
      </w:pPr>
    </w:p>
    <w:p w14:paraId="12FA95BF" w14:textId="2BC9CD1D" w:rsidR="003D0D83" w:rsidRPr="009B1F9A" w:rsidRDefault="003D0D83" w:rsidP="003D0D83">
      <w:pPr>
        <w:jc w:val="both"/>
        <w:rPr>
          <w:rFonts w:cstheme="minorHAnsi"/>
          <w:b/>
          <w:szCs w:val="18"/>
        </w:rPr>
      </w:pPr>
      <w:r w:rsidRPr="009B1F9A">
        <w:rPr>
          <w:rFonts w:cstheme="minorHAnsi"/>
          <w:b/>
          <w:szCs w:val="18"/>
        </w:rPr>
        <w:t xml:space="preserve">Artikel </w:t>
      </w:r>
      <w:r w:rsidR="009B1F9A" w:rsidRPr="009B1F9A">
        <w:rPr>
          <w:rFonts w:cstheme="minorHAnsi"/>
          <w:b/>
          <w:szCs w:val="18"/>
        </w:rPr>
        <w:t>11</w:t>
      </w:r>
      <w:r w:rsidRPr="009B1F9A">
        <w:rPr>
          <w:rFonts w:cstheme="minorHAnsi"/>
          <w:b/>
          <w:szCs w:val="18"/>
        </w:rPr>
        <w:tab/>
        <w:t>Beëindiging van de overeenkomst</w:t>
      </w:r>
    </w:p>
    <w:p w14:paraId="324F6A0C"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proofErr w:type="spellStart"/>
      <w:r w:rsidRPr="009B1F9A">
        <w:rPr>
          <w:rFonts w:cstheme="minorHAnsi"/>
          <w:szCs w:val="18"/>
        </w:rPr>
        <w:t>lndien</w:t>
      </w:r>
      <w:proofErr w:type="spellEnd"/>
      <w:r w:rsidRPr="009B1F9A">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w:t>
      </w:r>
      <w:r w:rsidRPr="009D069E">
        <w:rPr>
          <w:rFonts w:cstheme="minorHAnsi"/>
          <w:szCs w:val="18"/>
        </w:rPr>
        <w:t xml:space="preserve"> termijn reeds blijvend onmogelijk is.</w:t>
      </w:r>
    </w:p>
    <w:p w14:paraId="2BA427E6"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CC63A9">
      <w:pPr>
        <w:pStyle w:val="Lijstalinea"/>
        <w:numPr>
          <w:ilvl w:val="1"/>
          <w:numId w:val="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CC63A9">
      <w:pPr>
        <w:pStyle w:val="Lijstalinea"/>
        <w:numPr>
          <w:ilvl w:val="1"/>
          <w:numId w:val="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w:t>
      </w:r>
      <w:r w:rsidRPr="009D069E">
        <w:rPr>
          <w:rFonts w:cstheme="minorHAnsi"/>
          <w:szCs w:val="18"/>
        </w:rPr>
        <w:lastRenderedPageBreak/>
        <w:t xml:space="preserve">dientengevolge gemaakte en te maken kosten (waaronder maar niet beperkt tot proceskosten, adviseurskosten en advocaatkosten); </w:t>
      </w:r>
    </w:p>
    <w:p w14:paraId="69B0649B" w14:textId="77777777" w:rsidR="003D0D83" w:rsidRPr="009D069E" w:rsidRDefault="003D0D83" w:rsidP="00CC63A9">
      <w:pPr>
        <w:pStyle w:val="Lijstalinea"/>
        <w:numPr>
          <w:ilvl w:val="1"/>
          <w:numId w:val="8"/>
        </w:numPr>
        <w:spacing w:line="260" w:lineRule="atLeast"/>
        <w:jc w:val="both"/>
        <w:rPr>
          <w:rFonts w:cstheme="minorHAnsi"/>
          <w:szCs w:val="18"/>
        </w:rPr>
      </w:pPr>
      <w:r w:rsidRPr="009D069E">
        <w:rPr>
          <w:rFonts w:cstheme="minorHAnsi"/>
          <w:szCs w:val="18"/>
        </w:rPr>
        <w:t>indien in rechte komt vast te staan dat de onderhavige overeenkomst in strijd met de (</w:t>
      </w:r>
      <w:proofErr w:type="spellStart"/>
      <w:r w:rsidRPr="009D069E">
        <w:rPr>
          <w:rFonts w:cstheme="minorHAnsi"/>
          <w:szCs w:val="18"/>
        </w:rPr>
        <w:t>aanbestedings</w:t>
      </w:r>
      <w:proofErr w:type="spellEnd"/>
      <w:r w:rsidRPr="009D069E">
        <w:rPr>
          <w:rFonts w:cstheme="minorHAnsi"/>
          <w:szCs w:val="18"/>
        </w:rPr>
        <w:t>-)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2F1082F9" w14:textId="77777777" w:rsidR="003D0D83" w:rsidRPr="009D069E" w:rsidRDefault="003D0D83" w:rsidP="003D0D83">
      <w:pPr>
        <w:jc w:val="both"/>
        <w:rPr>
          <w:rFonts w:cstheme="minorHAnsi"/>
          <w:szCs w:val="18"/>
        </w:rPr>
      </w:pPr>
    </w:p>
    <w:p w14:paraId="0F6C7592" w14:textId="77777777" w:rsidR="003D0D83" w:rsidRPr="009D069E" w:rsidRDefault="003D0D83" w:rsidP="003D0D83">
      <w:pPr>
        <w:jc w:val="both"/>
        <w:rPr>
          <w:rFonts w:cstheme="minorHAnsi"/>
          <w:szCs w:val="18"/>
        </w:rPr>
      </w:pPr>
    </w:p>
    <w:p w14:paraId="4EE71CEF" w14:textId="4830CA67" w:rsidR="003D0D83" w:rsidRPr="009D069E" w:rsidRDefault="003D0D83" w:rsidP="003D0D83">
      <w:pPr>
        <w:jc w:val="both"/>
        <w:rPr>
          <w:rFonts w:cstheme="minorHAnsi"/>
          <w:b/>
          <w:szCs w:val="18"/>
        </w:rPr>
      </w:pPr>
      <w:r w:rsidRPr="009D069E">
        <w:rPr>
          <w:rFonts w:cstheme="minorHAnsi"/>
          <w:b/>
          <w:szCs w:val="18"/>
        </w:rPr>
        <w:t xml:space="preserve">Artikel </w:t>
      </w:r>
      <w:r w:rsidR="009B1F9A">
        <w:rPr>
          <w:rFonts w:cstheme="minorHAnsi"/>
          <w:b/>
          <w:szCs w:val="18"/>
        </w:rPr>
        <w:t>12</w:t>
      </w:r>
      <w:r w:rsidRPr="009D069E">
        <w:rPr>
          <w:rFonts w:cstheme="minorHAnsi"/>
          <w:b/>
          <w:szCs w:val="18"/>
        </w:rPr>
        <w:tab/>
        <w:t>Overdracht na einde overeenkomst</w:t>
      </w:r>
    </w:p>
    <w:p w14:paraId="134DCDD3"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48DB34DE" w:rsidR="003D0D83" w:rsidRPr="009D069E" w:rsidRDefault="003D0D83" w:rsidP="003D0D83">
      <w:pPr>
        <w:jc w:val="both"/>
        <w:rPr>
          <w:rFonts w:cstheme="minorHAnsi"/>
          <w:b/>
          <w:szCs w:val="18"/>
        </w:rPr>
      </w:pPr>
      <w:r w:rsidRPr="009D069E">
        <w:rPr>
          <w:rFonts w:cstheme="minorHAnsi"/>
          <w:b/>
          <w:szCs w:val="18"/>
        </w:rPr>
        <w:t>Artikel 1</w:t>
      </w:r>
      <w:r w:rsidR="009B1F9A">
        <w:rPr>
          <w:rFonts w:cstheme="minorHAnsi"/>
          <w:b/>
          <w:szCs w:val="18"/>
        </w:rPr>
        <w:t>3</w:t>
      </w:r>
      <w:r w:rsidRPr="009D069E">
        <w:rPr>
          <w:rFonts w:cstheme="minorHAnsi"/>
          <w:b/>
          <w:szCs w:val="18"/>
        </w:rPr>
        <w:tab/>
        <w:t>Wijzigingen</w:t>
      </w:r>
    </w:p>
    <w:p w14:paraId="405BAFF2" w14:textId="77777777" w:rsidR="003D0D83" w:rsidRPr="009D069E" w:rsidRDefault="003D0D83" w:rsidP="00CC63A9">
      <w:pPr>
        <w:pStyle w:val="Lijstalinea"/>
        <w:numPr>
          <w:ilvl w:val="0"/>
          <w:numId w:val="1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CC63A9">
      <w:pPr>
        <w:pStyle w:val="Lijstalinea"/>
        <w:numPr>
          <w:ilvl w:val="0"/>
          <w:numId w:val="1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26F9FC6C" w:rsidR="003D0D83" w:rsidRPr="009D069E" w:rsidRDefault="003D0D83" w:rsidP="003D0D83">
      <w:pPr>
        <w:jc w:val="both"/>
        <w:rPr>
          <w:rFonts w:cstheme="minorHAnsi"/>
          <w:b/>
          <w:szCs w:val="18"/>
        </w:rPr>
      </w:pPr>
      <w:r w:rsidRPr="009D069E">
        <w:rPr>
          <w:rFonts w:cstheme="minorHAnsi"/>
          <w:b/>
          <w:szCs w:val="18"/>
        </w:rPr>
        <w:t>Artikel 1</w:t>
      </w:r>
      <w:r w:rsidR="009B1F9A">
        <w:rPr>
          <w:rFonts w:cstheme="minorHAnsi"/>
          <w:b/>
          <w:szCs w:val="18"/>
        </w:rPr>
        <w:t>4</w:t>
      </w:r>
      <w:r w:rsidRPr="009D069E">
        <w:rPr>
          <w:rFonts w:cstheme="minorHAnsi"/>
          <w:b/>
          <w:szCs w:val="18"/>
        </w:rPr>
        <w:t xml:space="preserve"> Toepasselijk recht en geschillen</w:t>
      </w:r>
    </w:p>
    <w:p w14:paraId="3B664932" w14:textId="77777777" w:rsidR="003D0D83" w:rsidRPr="009D069E" w:rsidRDefault="003D0D83" w:rsidP="00CC63A9">
      <w:pPr>
        <w:pStyle w:val="Lijstalinea"/>
        <w:numPr>
          <w:ilvl w:val="0"/>
          <w:numId w:val="1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CC63A9">
      <w:pPr>
        <w:pStyle w:val="Lijstalinea"/>
        <w:numPr>
          <w:ilvl w:val="0"/>
          <w:numId w:val="1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6D26EF50" w14:textId="77777777" w:rsidR="009B1F9A" w:rsidRDefault="009B1F9A">
      <w:pPr>
        <w:spacing w:line="240" w:lineRule="auto"/>
        <w:rPr>
          <w:rFonts w:cstheme="minorHAnsi"/>
          <w:b/>
          <w:szCs w:val="18"/>
        </w:rPr>
      </w:pPr>
      <w:r>
        <w:rPr>
          <w:rFonts w:cstheme="minorHAnsi"/>
          <w:b/>
          <w:szCs w:val="18"/>
        </w:rPr>
        <w:br w:type="page"/>
      </w:r>
    </w:p>
    <w:p w14:paraId="2D12D9FC" w14:textId="24D3D1DE" w:rsidR="003D0D83" w:rsidRPr="009D069E" w:rsidRDefault="003D0D83" w:rsidP="003D0D83">
      <w:pPr>
        <w:jc w:val="both"/>
        <w:rPr>
          <w:rFonts w:cstheme="minorHAnsi"/>
          <w:b/>
          <w:szCs w:val="18"/>
        </w:rPr>
      </w:pPr>
      <w:r w:rsidRPr="009D069E">
        <w:rPr>
          <w:rFonts w:cstheme="minorHAnsi"/>
          <w:b/>
          <w:szCs w:val="18"/>
        </w:rPr>
        <w:lastRenderedPageBreak/>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1244BAE9" w14:textId="77777777" w:rsidR="003D0D83" w:rsidRPr="00B17D84" w:rsidRDefault="003D0D83" w:rsidP="003D0D83">
      <w:pPr>
        <w:jc w:val="both"/>
        <w:rPr>
          <w:rFonts w:cstheme="minorHAnsi"/>
          <w:szCs w:val="18"/>
          <w:highlight w:val="yellow"/>
        </w:rPr>
      </w:pPr>
    </w:p>
    <w:sectPr w:rsidR="003D0D83" w:rsidRPr="00B17D84" w:rsidSect="003F6A32">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07D80" w14:textId="77777777" w:rsidR="0055435F" w:rsidRDefault="0055435F" w:rsidP="00EB2889">
      <w:r>
        <w:separator/>
      </w:r>
    </w:p>
  </w:endnote>
  <w:endnote w:type="continuationSeparator" w:id="0">
    <w:p w14:paraId="2A921E23" w14:textId="77777777" w:rsidR="0055435F" w:rsidRDefault="0055435F" w:rsidP="00EB2889">
      <w:r>
        <w:continuationSeparator/>
      </w:r>
    </w:p>
  </w:endnote>
  <w:endnote w:type="continuationNotice" w:id="1">
    <w:p w14:paraId="4A367808" w14:textId="77777777" w:rsidR="0055435F" w:rsidRDefault="005543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603EE99C-E5EE-4ACD-A554-4B2A22383823}"/>
    <w:embedBold r:id="rId2" w:fontKey="{EA6BFB1D-4BB8-4C9C-B753-AA93A8342CAA}"/>
    <w:embedItalic r:id="rId3" w:fontKey="{91BBCCD2-C473-466A-8448-BB7B34131764}"/>
    <w:embedBoldItalic r:id="rId4" w:fontKey="{66C5BE89-C1B3-486B-8F37-9D6D624B1C6A}"/>
  </w:font>
  <w:font w:name="Tahoma">
    <w:panose1 w:val="020B0604030504040204"/>
    <w:charset w:val="00"/>
    <w:family w:val="swiss"/>
    <w:pitch w:val="variable"/>
    <w:sig w:usb0="E1002EFF" w:usb1="C000605B" w:usb2="00000029" w:usb3="00000000" w:csb0="000101FF" w:csb1="00000000"/>
    <w:embedRegular r:id="rId5" w:fontKey="{F32AF2DA-D913-46E3-AA12-1EC1CAF03EA3}"/>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EA5827F6-0620-4E15-A819-D2E9513BB337}"/>
    <w:embedBold r:id="rId7" w:fontKey="{FEDC7BAB-00C9-49D5-B125-E3D39DED8A6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EDECB231-1D9E-4A98-89C3-7A47EB64A6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4BF94" w14:textId="77777777" w:rsidR="0055435F" w:rsidRDefault="0055435F" w:rsidP="00EB2889">
      <w:r>
        <w:separator/>
      </w:r>
    </w:p>
  </w:footnote>
  <w:footnote w:type="continuationSeparator" w:id="0">
    <w:p w14:paraId="3136AB02" w14:textId="77777777" w:rsidR="0055435F" w:rsidRDefault="0055435F" w:rsidP="00EB2889">
      <w:r>
        <w:continuationSeparator/>
      </w:r>
    </w:p>
  </w:footnote>
  <w:footnote w:type="continuationNotice" w:id="1">
    <w:p w14:paraId="74F29D4A" w14:textId="77777777" w:rsidR="0055435F" w:rsidRDefault="0055435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572224"/>
    <w:multiLevelType w:val="multilevel"/>
    <w:tmpl w:val="CDA024F0"/>
    <w:lvl w:ilvl="0">
      <w:start w:val="1"/>
      <w:numFmt w:val="decimal"/>
      <w:lvlText w:val="%1."/>
      <w:lvlJc w:val="center"/>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2211944">
    <w:abstractNumId w:val="14"/>
  </w:num>
  <w:num w:numId="2" w16cid:durableId="1939287922">
    <w:abstractNumId w:val="20"/>
  </w:num>
  <w:num w:numId="3" w16cid:durableId="1272277127">
    <w:abstractNumId w:val="17"/>
  </w:num>
  <w:num w:numId="4" w16cid:durableId="157813948">
    <w:abstractNumId w:val="7"/>
  </w:num>
  <w:num w:numId="5" w16cid:durableId="515388533">
    <w:abstractNumId w:val="11"/>
  </w:num>
  <w:num w:numId="6" w16cid:durableId="982202182">
    <w:abstractNumId w:val="19"/>
  </w:num>
  <w:num w:numId="7" w16cid:durableId="1172531409">
    <w:abstractNumId w:val="9"/>
  </w:num>
  <w:num w:numId="8" w16cid:durableId="2030258703">
    <w:abstractNumId w:val="16"/>
  </w:num>
  <w:num w:numId="9" w16cid:durableId="1879975608">
    <w:abstractNumId w:val="1"/>
  </w:num>
  <w:num w:numId="10" w16cid:durableId="1390417281">
    <w:abstractNumId w:val="12"/>
  </w:num>
  <w:num w:numId="11" w16cid:durableId="1192376015">
    <w:abstractNumId w:val="18"/>
  </w:num>
  <w:num w:numId="12" w16cid:durableId="1193879568">
    <w:abstractNumId w:val="10"/>
  </w:num>
  <w:num w:numId="13" w16cid:durableId="1029648696">
    <w:abstractNumId w:val="6"/>
  </w:num>
  <w:num w:numId="14" w16cid:durableId="2043820539">
    <w:abstractNumId w:val="3"/>
  </w:num>
  <w:num w:numId="15" w16cid:durableId="154299914">
    <w:abstractNumId w:val="15"/>
  </w:num>
  <w:num w:numId="16" w16cid:durableId="461002570">
    <w:abstractNumId w:val="21"/>
  </w:num>
  <w:num w:numId="17" w16cid:durableId="243952760">
    <w:abstractNumId w:val="4"/>
  </w:num>
  <w:num w:numId="18" w16cid:durableId="2053923237">
    <w:abstractNumId w:val="0"/>
  </w:num>
  <w:num w:numId="19" w16cid:durableId="174072761">
    <w:abstractNumId w:val="5"/>
  </w:num>
  <w:num w:numId="20" w16cid:durableId="1110122484">
    <w:abstractNumId w:val="8"/>
  </w:num>
  <w:num w:numId="21" w16cid:durableId="331183504">
    <w:abstractNumId w:val="13"/>
  </w:num>
  <w:num w:numId="22" w16cid:durableId="18352205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21F5"/>
    <w:rsid w:val="000525A5"/>
    <w:rsid w:val="00057F09"/>
    <w:rsid w:val="0007192E"/>
    <w:rsid w:val="000804CB"/>
    <w:rsid w:val="00084DCE"/>
    <w:rsid w:val="000B4742"/>
    <w:rsid w:val="000B6C3F"/>
    <w:rsid w:val="000F2976"/>
    <w:rsid w:val="00104129"/>
    <w:rsid w:val="00111CB4"/>
    <w:rsid w:val="00125C4B"/>
    <w:rsid w:val="001348DB"/>
    <w:rsid w:val="00137E15"/>
    <w:rsid w:val="001409A5"/>
    <w:rsid w:val="00165006"/>
    <w:rsid w:val="0017691A"/>
    <w:rsid w:val="001774B2"/>
    <w:rsid w:val="001A6EAE"/>
    <w:rsid w:val="001A77FB"/>
    <w:rsid w:val="001A7D70"/>
    <w:rsid w:val="001B236B"/>
    <w:rsid w:val="001E3349"/>
    <w:rsid w:val="001F2F4E"/>
    <w:rsid w:val="00235AA1"/>
    <w:rsid w:val="00261EF9"/>
    <w:rsid w:val="00264113"/>
    <w:rsid w:val="002825FB"/>
    <w:rsid w:val="00282E61"/>
    <w:rsid w:val="002840BC"/>
    <w:rsid w:val="00293230"/>
    <w:rsid w:val="002A45CF"/>
    <w:rsid w:val="002B08FA"/>
    <w:rsid w:val="002B42FF"/>
    <w:rsid w:val="002D58F7"/>
    <w:rsid w:val="002F3479"/>
    <w:rsid w:val="002F3E87"/>
    <w:rsid w:val="0030190E"/>
    <w:rsid w:val="003128C2"/>
    <w:rsid w:val="003264FF"/>
    <w:rsid w:val="00336090"/>
    <w:rsid w:val="00345078"/>
    <w:rsid w:val="00350394"/>
    <w:rsid w:val="00363C5B"/>
    <w:rsid w:val="0036751A"/>
    <w:rsid w:val="00387834"/>
    <w:rsid w:val="003960A9"/>
    <w:rsid w:val="003974C6"/>
    <w:rsid w:val="003A1D48"/>
    <w:rsid w:val="003B0594"/>
    <w:rsid w:val="003B22E7"/>
    <w:rsid w:val="003B7EC6"/>
    <w:rsid w:val="003D0D83"/>
    <w:rsid w:val="003D6B51"/>
    <w:rsid w:val="003E130E"/>
    <w:rsid w:val="003F26E9"/>
    <w:rsid w:val="003F6A32"/>
    <w:rsid w:val="00413D02"/>
    <w:rsid w:val="0043153F"/>
    <w:rsid w:val="004334DF"/>
    <w:rsid w:val="00440BF0"/>
    <w:rsid w:val="0044339F"/>
    <w:rsid w:val="004442E7"/>
    <w:rsid w:val="00457FBE"/>
    <w:rsid w:val="004721FA"/>
    <w:rsid w:val="00481778"/>
    <w:rsid w:val="00486E07"/>
    <w:rsid w:val="004B6A55"/>
    <w:rsid w:val="004D2C85"/>
    <w:rsid w:val="00500FAE"/>
    <w:rsid w:val="00507BAB"/>
    <w:rsid w:val="00512D2D"/>
    <w:rsid w:val="00531C35"/>
    <w:rsid w:val="00535069"/>
    <w:rsid w:val="0055435F"/>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35A59"/>
    <w:rsid w:val="0063654A"/>
    <w:rsid w:val="00640B65"/>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75367"/>
    <w:rsid w:val="00781E32"/>
    <w:rsid w:val="007B6A60"/>
    <w:rsid w:val="007E43D5"/>
    <w:rsid w:val="007E6A57"/>
    <w:rsid w:val="00821EF8"/>
    <w:rsid w:val="00834060"/>
    <w:rsid w:val="008348B3"/>
    <w:rsid w:val="00847FBB"/>
    <w:rsid w:val="008521BD"/>
    <w:rsid w:val="0086672D"/>
    <w:rsid w:val="008873C2"/>
    <w:rsid w:val="0088772A"/>
    <w:rsid w:val="008C035A"/>
    <w:rsid w:val="008C20C4"/>
    <w:rsid w:val="008C7060"/>
    <w:rsid w:val="008D01D2"/>
    <w:rsid w:val="008F3EC3"/>
    <w:rsid w:val="008F4817"/>
    <w:rsid w:val="009000C4"/>
    <w:rsid w:val="009052A6"/>
    <w:rsid w:val="00925DAB"/>
    <w:rsid w:val="00934E0B"/>
    <w:rsid w:val="00936E7F"/>
    <w:rsid w:val="00944B1A"/>
    <w:rsid w:val="0095794D"/>
    <w:rsid w:val="00970EBF"/>
    <w:rsid w:val="00991E42"/>
    <w:rsid w:val="009B1F9A"/>
    <w:rsid w:val="009B70DA"/>
    <w:rsid w:val="009C6F6D"/>
    <w:rsid w:val="009D0AA5"/>
    <w:rsid w:val="009E56EA"/>
    <w:rsid w:val="009F1CB2"/>
    <w:rsid w:val="00A05D31"/>
    <w:rsid w:val="00A10462"/>
    <w:rsid w:val="00A42816"/>
    <w:rsid w:val="00A504A9"/>
    <w:rsid w:val="00AA3AC1"/>
    <w:rsid w:val="00AF0853"/>
    <w:rsid w:val="00B16396"/>
    <w:rsid w:val="00B17D84"/>
    <w:rsid w:val="00B32E15"/>
    <w:rsid w:val="00B3395B"/>
    <w:rsid w:val="00B45C09"/>
    <w:rsid w:val="00B65D06"/>
    <w:rsid w:val="00B743EE"/>
    <w:rsid w:val="00B76814"/>
    <w:rsid w:val="00B87661"/>
    <w:rsid w:val="00BB38DA"/>
    <w:rsid w:val="00BE20C4"/>
    <w:rsid w:val="00BE7488"/>
    <w:rsid w:val="00BF3CB3"/>
    <w:rsid w:val="00C06FCA"/>
    <w:rsid w:val="00C2332D"/>
    <w:rsid w:val="00C41E5E"/>
    <w:rsid w:val="00C41F41"/>
    <w:rsid w:val="00C65752"/>
    <w:rsid w:val="00C7455B"/>
    <w:rsid w:val="00C87577"/>
    <w:rsid w:val="00CB39B1"/>
    <w:rsid w:val="00CC63A9"/>
    <w:rsid w:val="00CE123E"/>
    <w:rsid w:val="00CF1FF3"/>
    <w:rsid w:val="00CF2CE1"/>
    <w:rsid w:val="00D06BE0"/>
    <w:rsid w:val="00D23033"/>
    <w:rsid w:val="00D31F1C"/>
    <w:rsid w:val="00D32119"/>
    <w:rsid w:val="00D573DC"/>
    <w:rsid w:val="00D621FC"/>
    <w:rsid w:val="00D63272"/>
    <w:rsid w:val="00DC2FAB"/>
    <w:rsid w:val="00E01B7B"/>
    <w:rsid w:val="00E07FDF"/>
    <w:rsid w:val="00E16B97"/>
    <w:rsid w:val="00E24D64"/>
    <w:rsid w:val="00E25036"/>
    <w:rsid w:val="00E26F7C"/>
    <w:rsid w:val="00E46A99"/>
    <w:rsid w:val="00E471ED"/>
    <w:rsid w:val="00E56460"/>
    <w:rsid w:val="00E60156"/>
    <w:rsid w:val="00E92022"/>
    <w:rsid w:val="00E92337"/>
    <w:rsid w:val="00E92793"/>
    <w:rsid w:val="00EB2889"/>
    <w:rsid w:val="00EB7C5D"/>
    <w:rsid w:val="00F07BB5"/>
    <w:rsid w:val="00F13E61"/>
    <w:rsid w:val="00F3197C"/>
    <w:rsid w:val="00F54AEF"/>
    <w:rsid w:val="00F61812"/>
    <w:rsid w:val="00F62BDB"/>
    <w:rsid w:val="00F7599E"/>
    <w:rsid w:val="00F80CE5"/>
    <w:rsid w:val="00F90EFD"/>
    <w:rsid w:val="00FA5138"/>
    <w:rsid w:val="03C8C074"/>
    <w:rsid w:val="040FA413"/>
    <w:rsid w:val="045D77A2"/>
    <w:rsid w:val="0516AB07"/>
    <w:rsid w:val="097D74D5"/>
    <w:rsid w:val="0C4B44C1"/>
    <w:rsid w:val="0FE8DE74"/>
    <w:rsid w:val="13416F0A"/>
    <w:rsid w:val="13948CB7"/>
    <w:rsid w:val="1645319F"/>
    <w:rsid w:val="1804768F"/>
    <w:rsid w:val="1951DECC"/>
    <w:rsid w:val="23E09FCE"/>
    <w:rsid w:val="263ED6B7"/>
    <w:rsid w:val="26D95B81"/>
    <w:rsid w:val="275C088F"/>
    <w:rsid w:val="2AC6585E"/>
    <w:rsid w:val="30171568"/>
    <w:rsid w:val="3064F02C"/>
    <w:rsid w:val="30DD7C1E"/>
    <w:rsid w:val="34D7A731"/>
    <w:rsid w:val="38AA1BF2"/>
    <w:rsid w:val="45F81864"/>
    <w:rsid w:val="46D4DFF5"/>
    <w:rsid w:val="4725C7A4"/>
    <w:rsid w:val="47D2541E"/>
    <w:rsid w:val="481114CE"/>
    <w:rsid w:val="4961E2A9"/>
    <w:rsid w:val="4B6473EC"/>
    <w:rsid w:val="4DE4852D"/>
    <w:rsid w:val="51889494"/>
    <w:rsid w:val="55576E24"/>
    <w:rsid w:val="55696460"/>
    <w:rsid w:val="56672201"/>
    <w:rsid w:val="5717F2B3"/>
    <w:rsid w:val="59A6C433"/>
    <w:rsid w:val="5B571BB4"/>
    <w:rsid w:val="5C409170"/>
    <w:rsid w:val="5CD05B54"/>
    <w:rsid w:val="5D5338E3"/>
    <w:rsid w:val="5DD4042B"/>
    <w:rsid w:val="618257D4"/>
    <w:rsid w:val="62DB06A6"/>
    <w:rsid w:val="665E8783"/>
    <w:rsid w:val="688BBD13"/>
    <w:rsid w:val="68FB1465"/>
    <w:rsid w:val="6C074277"/>
    <w:rsid w:val="6C68C08F"/>
    <w:rsid w:val="6CF474D5"/>
    <w:rsid w:val="6E904536"/>
    <w:rsid w:val="6F7B9E29"/>
    <w:rsid w:val="74175FD1"/>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D335A808-79F3-4B96-B4D5-BBF70C4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800741">
      <w:bodyDiv w:val="1"/>
      <w:marLeft w:val="0"/>
      <w:marRight w:val="0"/>
      <w:marTop w:val="0"/>
      <w:marBottom w:val="0"/>
      <w:divBdr>
        <w:top w:val="none" w:sz="0" w:space="0" w:color="auto"/>
        <w:left w:val="none" w:sz="0" w:space="0" w:color="auto"/>
        <w:bottom w:val="none" w:sz="0" w:space="0" w:color="auto"/>
        <w:right w:val="none" w:sz="0" w:space="0" w:color="auto"/>
      </w:divBdr>
    </w:div>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s-hertogenbosch.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F0C3AABD40F164ABAC27F3CD8C63140" ma:contentTypeVersion="4" ma:contentTypeDescription="Een nieuw document maken." ma:contentTypeScope="" ma:versionID="d6cd71fa48e327917d792f9006ae8ae3">
  <xsd:schema xmlns:xsd="http://www.w3.org/2001/XMLSchema" xmlns:xs="http://www.w3.org/2001/XMLSchema" xmlns:p="http://schemas.microsoft.com/office/2006/metadata/properties" xmlns:ns2="9908caee-6dd2-4311-a051-38a17a006304" targetNamespace="http://schemas.microsoft.com/office/2006/metadata/properties" ma:root="true" ma:fieldsID="bdf2257598d131e595fc9860fdc844c8" ns2:_="">
    <xsd:import namespace="9908caee-6dd2-4311-a051-38a17a0063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caee-6dd2-4311-a051-38a17a006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2.xml><?xml version="1.0" encoding="utf-8"?>
<ds:datastoreItem xmlns:ds="http://schemas.openxmlformats.org/officeDocument/2006/customXml" ds:itemID="{24A4DEB9-7DB3-478D-9435-62FB9B027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caee-6dd2-4311-a051-38a17a006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CA2443-F21D-43F9-B2D2-4518F3AC36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2376</Words>
  <Characters>15418</Characters>
  <Application>Microsoft Office Word</Application>
  <DocSecurity>0</DocSecurity>
  <Lines>128</Lines>
  <Paragraphs>35</Paragraphs>
  <ScaleCrop>false</ScaleCrop>
  <Company>Gemeente Oss</Company>
  <LinksUpToDate>false</LinksUpToDate>
  <CharactersWithSpaces>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cp:lastModifiedBy>Xiu Wang</cp:lastModifiedBy>
  <cp:revision>47</cp:revision>
  <cp:lastPrinted>2017-01-17T23:48:00Z</cp:lastPrinted>
  <dcterms:created xsi:type="dcterms:W3CDTF">2021-11-16T18:33:00Z</dcterms:created>
  <dcterms:modified xsi:type="dcterms:W3CDTF">2024-10-15T10:47:00Z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0x010100FF0C3AABD40F164ABAC27F3CD8C63140</vt:lpwstr>
  </property>
  <property fmtid="{D5CDD505-2E9C-101B-9397-08002B2CF9AE}" pid="3" name="MediaServiceImageTags">
    <vt:lpwstr/>
  </property>
  <property fmtid="{D5CDD505-2E9C-101B-9397-08002B2CF9AE}" pid="4" name="gshStructuur">
    <vt:lpwstr/>
  </property>
</Properties>
</file>