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65A2" w14:textId="3BE95652" w:rsidR="004B627E" w:rsidRDefault="004B627E" w:rsidP="003C1612">
      <w:pPr>
        <w:pStyle w:val="Kop1"/>
        <w:spacing w:before="0" w:after="0"/>
      </w:pPr>
      <w:bookmarkStart w:id="0" w:name="_Toc172132922"/>
      <w:r>
        <w:t xml:space="preserve">Bijlage </w:t>
      </w:r>
      <w:r w:rsidR="00316C72">
        <w:t>7</w:t>
      </w:r>
      <w:r>
        <w:t xml:space="preserve">: </w:t>
      </w:r>
    </w:p>
    <w:p w14:paraId="42ABCE2B" w14:textId="454DE038" w:rsidR="004B627E" w:rsidRPr="00027E8E" w:rsidRDefault="004B627E" w:rsidP="004B627E">
      <w:pPr>
        <w:pStyle w:val="Kop1"/>
        <w:spacing w:before="0" w:after="0"/>
        <w:rPr>
          <w:sz w:val="32"/>
          <w:szCs w:val="32"/>
        </w:rPr>
      </w:pPr>
      <w:r w:rsidRPr="00027E8E">
        <w:rPr>
          <w:sz w:val="32"/>
          <w:szCs w:val="32"/>
        </w:rPr>
        <w:t>For</w:t>
      </w:r>
      <w:r>
        <w:rPr>
          <w:sz w:val="32"/>
          <w:szCs w:val="32"/>
        </w:rPr>
        <w:t>mulier</w:t>
      </w:r>
      <w:r w:rsidRPr="00027E8E">
        <w:rPr>
          <w:sz w:val="32"/>
          <w:szCs w:val="32"/>
        </w:rPr>
        <w:t xml:space="preserve"> </w:t>
      </w:r>
      <w:bookmarkEnd w:id="0"/>
      <w:r w:rsidR="004E0651">
        <w:rPr>
          <w:sz w:val="32"/>
          <w:szCs w:val="32"/>
        </w:rPr>
        <w:t xml:space="preserve">Omzetverklaring Begeleiding </w:t>
      </w:r>
      <w:r w:rsidR="00B229E5">
        <w:rPr>
          <w:sz w:val="32"/>
          <w:szCs w:val="32"/>
        </w:rPr>
        <w:t xml:space="preserve">Individueel </w:t>
      </w:r>
      <w:r w:rsidR="004E0651">
        <w:rPr>
          <w:sz w:val="32"/>
          <w:szCs w:val="32"/>
        </w:rPr>
        <w:t>– gemeente Apeldoorn</w:t>
      </w:r>
    </w:p>
    <w:p w14:paraId="4DCAA924" w14:textId="77777777" w:rsidR="004B627E" w:rsidRDefault="004B627E" w:rsidP="00F46B85">
      <w:pPr>
        <w:rPr>
          <w:rFonts w:cs="Times New Roman"/>
          <w:sz w:val="20"/>
          <w:szCs w:val="20"/>
        </w:rPr>
      </w:pPr>
    </w:p>
    <w:p w14:paraId="09EB9E06" w14:textId="77777777" w:rsidR="003C1612" w:rsidRDefault="003C1612" w:rsidP="003578E9">
      <w:pPr>
        <w:rPr>
          <w:rFonts w:asciiTheme="minorHAnsi" w:hAnsiTheme="minorHAnsi" w:cstheme="minorHAnsi"/>
          <w:sz w:val="22"/>
          <w:szCs w:val="22"/>
        </w:rPr>
      </w:pPr>
    </w:p>
    <w:p w14:paraId="5CABAA83" w14:textId="2F1A1430" w:rsidR="003578E9" w:rsidRPr="003578E9" w:rsidRDefault="004B627E" w:rsidP="003578E9">
      <w:pPr>
        <w:rPr>
          <w:rFonts w:asciiTheme="minorHAnsi" w:hAnsiTheme="minorHAnsi" w:cstheme="minorHAnsi"/>
          <w:sz w:val="22"/>
          <w:szCs w:val="22"/>
        </w:rPr>
      </w:pPr>
      <w:r w:rsidRPr="004B627E">
        <w:rPr>
          <w:rFonts w:asciiTheme="minorHAnsi" w:hAnsiTheme="minorHAnsi" w:cstheme="minorHAnsi"/>
          <w:sz w:val="22"/>
          <w:szCs w:val="22"/>
        </w:rPr>
        <w:t xml:space="preserve">Met het invullen van dit formulier toont de zorgaanbieder </w:t>
      </w:r>
      <w:r w:rsidR="003578E9" w:rsidRPr="003578E9">
        <w:rPr>
          <w:rFonts w:asciiTheme="minorHAnsi" w:hAnsiTheme="minorHAnsi" w:cstheme="minorHAnsi"/>
          <w:sz w:val="22"/>
          <w:szCs w:val="22"/>
        </w:rPr>
        <w:t>aan dat de organisatie in de afgelopen drie boekjaren een gemiddelde jaarlijkse omzet van minimaal €100.000 heeft behaald specifiek in het leveren van Begeleiding Individueel. Deze eis is gesteld om te waarborgen dat de potentiële aanbieder over voldoende ervaring en financiële capaciteit beschikt om de gevraagde begeleiding uit te voeren voor de gemeente Apeldoorn.</w:t>
      </w:r>
    </w:p>
    <w:p w14:paraId="30905171" w14:textId="77777777" w:rsidR="003C1612" w:rsidRDefault="003C1612" w:rsidP="003578E9">
      <w:pPr>
        <w:rPr>
          <w:rFonts w:asciiTheme="minorHAnsi" w:hAnsiTheme="minorHAnsi" w:cstheme="minorHAnsi"/>
          <w:sz w:val="22"/>
          <w:szCs w:val="22"/>
        </w:rPr>
      </w:pPr>
    </w:p>
    <w:p w14:paraId="205375A8" w14:textId="10B2A5D3" w:rsidR="003578E9" w:rsidRPr="003578E9" w:rsidRDefault="003578E9" w:rsidP="003578E9">
      <w:pPr>
        <w:rPr>
          <w:rFonts w:asciiTheme="minorHAnsi" w:eastAsia="Times New Roman" w:hAnsiTheme="minorHAnsi" w:cstheme="minorHAnsi"/>
          <w:b/>
          <w:bCs/>
          <w:sz w:val="22"/>
          <w:szCs w:val="22"/>
        </w:rPr>
      </w:pPr>
      <w:r w:rsidRPr="003578E9">
        <w:rPr>
          <w:rFonts w:asciiTheme="minorHAnsi" w:eastAsia="Times New Roman" w:hAnsiTheme="minorHAnsi" w:cstheme="minorHAnsi"/>
          <w:b/>
          <w:bCs/>
          <w:sz w:val="22"/>
          <w:szCs w:val="22"/>
        </w:rPr>
        <w:t xml:space="preserve">NB. Deze eis geldt niet voor aanbieders die voor de gemeente Apeldoorn aangesloten zijn bij de “raamovereenkomst – regio </w:t>
      </w:r>
      <w:r>
        <w:rPr>
          <w:rFonts w:asciiTheme="minorHAnsi" w:eastAsia="Times New Roman" w:hAnsiTheme="minorHAnsi" w:cstheme="minorHAnsi"/>
          <w:b/>
          <w:bCs/>
          <w:sz w:val="22"/>
          <w:szCs w:val="22"/>
        </w:rPr>
        <w:t>O</w:t>
      </w:r>
      <w:r w:rsidRPr="003578E9">
        <w:rPr>
          <w:rFonts w:asciiTheme="minorHAnsi" w:eastAsia="Times New Roman" w:hAnsiTheme="minorHAnsi" w:cstheme="minorHAnsi"/>
          <w:b/>
          <w:bCs/>
          <w:sz w:val="22"/>
          <w:szCs w:val="22"/>
        </w:rPr>
        <w:t>ost-</w:t>
      </w:r>
      <w:r>
        <w:rPr>
          <w:rFonts w:asciiTheme="minorHAnsi" w:eastAsia="Times New Roman" w:hAnsiTheme="minorHAnsi" w:cstheme="minorHAnsi"/>
          <w:b/>
          <w:bCs/>
          <w:sz w:val="22"/>
          <w:szCs w:val="22"/>
        </w:rPr>
        <w:t>V</w:t>
      </w:r>
      <w:r w:rsidRPr="003578E9">
        <w:rPr>
          <w:rFonts w:asciiTheme="minorHAnsi" w:eastAsia="Times New Roman" w:hAnsiTheme="minorHAnsi" w:cstheme="minorHAnsi"/>
          <w:b/>
          <w:bCs/>
          <w:sz w:val="22"/>
          <w:szCs w:val="22"/>
        </w:rPr>
        <w:t>eluwe maatschappelijke opvang en bescherm wonen, ingegaan op 1 januari 2025.</w:t>
      </w:r>
    </w:p>
    <w:p w14:paraId="496D7A19" w14:textId="5EDD71AF" w:rsidR="00CF66E9" w:rsidRPr="004B627E" w:rsidRDefault="00CF66E9">
      <w:pPr>
        <w:rPr>
          <w:rFonts w:asciiTheme="minorHAnsi" w:hAnsiTheme="minorHAnsi" w:cstheme="minorHAnsi"/>
          <w:sz w:val="22"/>
          <w:szCs w:val="22"/>
        </w:rPr>
      </w:pPr>
    </w:p>
    <w:tbl>
      <w:tblPr>
        <w:tblStyle w:val="Tabelraster"/>
        <w:tblW w:w="0" w:type="auto"/>
        <w:tblLook w:val="04A0" w:firstRow="1" w:lastRow="0" w:firstColumn="1" w:lastColumn="0" w:noHBand="0" w:noVBand="1"/>
      </w:tblPr>
      <w:tblGrid>
        <w:gridCol w:w="1838"/>
        <w:gridCol w:w="3260"/>
        <w:gridCol w:w="3958"/>
      </w:tblGrid>
      <w:tr w:rsidR="00CF66E9" w14:paraId="1FEFF8D1" w14:textId="77777777" w:rsidTr="00BC588F">
        <w:tc>
          <w:tcPr>
            <w:tcW w:w="9056" w:type="dxa"/>
            <w:gridSpan w:val="3"/>
          </w:tcPr>
          <w:p w14:paraId="350152F1" w14:textId="77777777" w:rsidR="00CF66E9" w:rsidRDefault="00B229E5">
            <w:pPr>
              <w:rPr>
                <w:rFonts w:asciiTheme="minorHAnsi" w:hAnsiTheme="minorHAnsi" w:cstheme="minorHAnsi"/>
                <w:b/>
                <w:bCs/>
                <w:i/>
                <w:iCs/>
                <w:sz w:val="22"/>
                <w:szCs w:val="22"/>
              </w:rPr>
            </w:pPr>
            <w:r w:rsidRPr="00B229E5">
              <w:rPr>
                <w:rFonts w:asciiTheme="minorHAnsi" w:hAnsiTheme="minorHAnsi" w:cstheme="minorHAnsi"/>
                <w:b/>
                <w:bCs/>
                <w:i/>
                <w:iCs/>
                <w:sz w:val="22"/>
                <w:szCs w:val="22"/>
              </w:rPr>
              <w:t>Omzetverklaring Individuele Begeleiding – gemeente Apeldoorn</w:t>
            </w:r>
          </w:p>
          <w:p w14:paraId="0C9DE1E6" w14:textId="7F31CFE4" w:rsidR="00B229E5" w:rsidRPr="00B229E5" w:rsidRDefault="00B229E5">
            <w:pPr>
              <w:rPr>
                <w:rFonts w:asciiTheme="minorHAnsi" w:hAnsiTheme="minorHAnsi" w:cstheme="minorHAnsi"/>
                <w:b/>
                <w:bCs/>
                <w:i/>
                <w:iCs/>
                <w:sz w:val="22"/>
                <w:szCs w:val="22"/>
              </w:rPr>
            </w:pPr>
          </w:p>
        </w:tc>
      </w:tr>
      <w:tr w:rsidR="00C44569" w14:paraId="717D3C09" w14:textId="77777777" w:rsidTr="00B229E5">
        <w:tc>
          <w:tcPr>
            <w:tcW w:w="1838" w:type="dxa"/>
          </w:tcPr>
          <w:p w14:paraId="29B34F67" w14:textId="0D1E676A" w:rsidR="00C44569" w:rsidRPr="00C44569" w:rsidRDefault="00B229E5">
            <w:pPr>
              <w:rPr>
                <w:rFonts w:asciiTheme="minorHAnsi" w:hAnsiTheme="minorHAnsi" w:cstheme="minorHAnsi"/>
                <w:b/>
                <w:bCs/>
                <w:sz w:val="22"/>
                <w:szCs w:val="22"/>
              </w:rPr>
            </w:pPr>
            <w:r>
              <w:rPr>
                <w:rFonts w:asciiTheme="minorHAnsi" w:hAnsiTheme="minorHAnsi" w:cstheme="minorHAnsi"/>
                <w:b/>
                <w:bCs/>
                <w:sz w:val="22"/>
                <w:szCs w:val="22"/>
              </w:rPr>
              <w:t>Boekjaar:</w:t>
            </w:r>
          </w:p>
        </w:tc>
        <w:tc>
          <w:tcPr>
            <w:tcW w:w="3260" w:type="dxa"/>
          </w:tcPr>
          <w:p w14:paraId="5EF9DBD0" w14:textId="3848D7FB" w:rsidR="00C44569" w:rsidRPr="00C44569" w:rsidRDefault="00B229E5">
            <w:pPr>
              <w:rPr>
                <w:rFonts w:asciiTheme="minorHAnsi" w:hAnsiTheme="minorHAnsi" w:cstheme="minorHAnsi"/>
                <w:b/>
                <w:bCs/>
                <w:sz w:val="22"/>
                <w:szCs w:val="22"/>
              </w:rPr>
            </w:pPr>
            <w:r>
              <w:rPr>
                <w:rFonts w:asciiTheme="minorHAnsi" w:hAnsiTheme="minorHAnsi" w:cstheme="minorHAnsi"/>
                <w:b/>
                <w:bCs/>
                <w:sz w:val="22"/>
                <w:szCs w:val="22"/>
              </w:rPr>
              <w:t>Omzet Begeleiding Individueel</w:t>
            </w:r>
          </w:p>
        </w:tc>
        <w:tc>
          <w:tcPr>
            <w:tcW w:w="3958" w:type="dxa"/>
          </w:tcPr>
          <w:p w14:paraId="327299A6" w14:textId="6C12C365" w:rsidR="00C44569" w:rsidRPr="00C44569" w:rsidRDefault="00B229E5">
            <w:pPr>
              <w:rPr>
                <w:rFonts w:asciiTheme="minorHAnsi" w:hAnsiTheme="minorHAnsi" w:cstheme="minorHAnsi"/>
                <w:b/>
                <w:bCs/>
                <w:sz w:val="22"/>
                <w:szCs w:val="22"/>
              </w:rPr>
            </w:pPr>
            <w:r>
              <w:rPr>
                <w:rFonts w:asciiTheme="minorHAnsi" w:hAnsiTheme="minorHAnsi" w:cstheme="minorHAnsi"/>
                <w:b/>
                <w:bCs/>
                <w:sz w:val="22"/>
                <w:szCs w:val="22"/>
              </w:rPr>
              <w:t>Opdrachtgever(s)</w:t>
            </w:r>
          </w:p>
        </w:tc>
      </w:tr>
      <w:tr w:rsidR="00CF66E9" w14:paraId="4B4867E2" w14:textId="77777777" w:rsidTr="00B229E5">
        <w:tc>
          <w:tcPr>
            <w:tcW w:w="1838" w:type="dxa"/>
          </w:tcPr>
          <w:p w14:paraId="54292F9C" w14:textId="4F7C9227" w:rsidR="00CF66E9" w:rsidRDefault="00B229E5">
            <w:pPr>
              <w:rPr>
                <w:rFonts w:asciiTheme="minorHAnsi" w:hAnsiTheme="minorHAnsi" w:cstheme="minorHAnsi"/>
                <w:sz w:val="22"/>
                <w:szCs w:val="22"/>
              </w:rPr>
            </w:pPr>
            <w:r>
              <w:rPr>
                <w:rFonts w:asciiTheme="minorHAnsi" w:hAnsiTheme="minorHAnsi" w:cstheme="minorHAnsi"/>
                <w:sz w:val="22"/>
                <w:szCs w:val="22"/>
              </w:rPr>
              <w:t>202</w:t>
            </w:r>
            <w:r w:rsidR="000A1CE1">
              <w:rPr>
                <w:rFonts w:asciiTheme="minorHAnsi" w:hAnsiTheme="minorHAnsi" w:cstheme="minorHAnsi"/>
                <w:sz w:val="22"/>
                <w:szCs w:val="22"/>
              </w:rPr>
              <w:t>4</w:t>
            </w:r>
          </w:p>
        </w:tc>
        <w:tc>
          <w:tcPr>
            <w:tcW w:w="3260" w:type="dxa"/>
          </w:tcPr>
          <w:p w14:paraId="4B144AAA" w14:textId="2C1CEF15" w:rsidR="00CF66E9" w:rsidRDefault="00B229E5">
            <w:pPr>
              <w:rPr>
                <w:rFonts w:asciiTheme="minorHAnsi" w:hAnsiTheme="minorHAnsi" w:cstheme="minorHAnsi"/>
                <w:sz w:val="22"/>
                <w:szCs w:val="22"/>
              </w:rPr>
            </w:pPr>
            <w:r>
              <w:rPr>
                <w:rFonts w:asciiTheme="minorHAnsi" w:hAnsiTheme="minorHAnsi" w:cstheme="minorHAnsi"/>
                <w:sz w:val="22"/>
                <w:szCs w:val="22"/>
              </w:rPr>
              <w:t>€</w:t>
            </w:r>
          </w:p>
        </w:tc>
        <w:tc>
          <w:tcPr>
            <w:tcW w:w="3958" w:type="dxa"/>
          </w:tcPr>
          <w:p w14:paraId="6481312D" w14:textId="77777777" w:rsidR="00CF66E9" w:rsidRDefault="00CF66E9">
            <w:pPr>
              <w:rPr>
                <w:rFonts w:asciiTheme="minorHAnsi" w:hAnsiTheme="minorHAnsi" w:cstheme="minorHAnsi"/>
                <w:sz w:val="22"/>
                <w:szCs w:val="22"/>
              </w:rPr>
            </w:pPr>
          </w:p>
        </w:tc>
      </w:tr>
      <w:tr w:rsidR="00CF66E9" w14:paraId="63C3842B" w14:textId="77777777" w:rsidTr="00B229E5">
        <w:tc>
          <w:tcPr>
            <w:tcW w:w="1838" w:type="dxa"/>
          </w:tcPr>
          <w:p w14:paraId="33C62F74" w14:textId="77777777" w:rsidR="00CF66E9" w:rsidRDefault="00CF66E9">
            <w:pPr>
              <w:rPr>
                <w:rFonts w:asciiTheme="minorHAnsi" w:hAnsiTheme="minorHAnsi" w:cstheme="minorHAnsi"/>
                <w:sz w:val="22"/>
                <w:szCs w:val="22"/>
              </w:rPr>
            </w:pPr>
          </w:p>
        </w:tc>
        <w:tc>
          <w:tcPr>
            <w:tcW w:w="3260" w:type="dxa"/>
          </w:tcPr>
          <w:p w14:paraId="551753A0" w14:textId="11F1BECF" w:rsidR="00CF66E9" w:rsidRDefault="00CF66E9">
            <w:pPr>
              <w:rPr>
                <w:rFonts w:asciiTheme="minorHAnsi" w:hAnsiTheme="minorHAnsi" w:cstheme="minorHAnsi"/>
                <w:sz w:val="22"/>
                <w:szCs w:val="22"/>
              </w:rPr>
            </w:pPr>
          </w:p>
        </w:tc>
        <w:tc>
          <w:tcPr>
            <w:tcW w:w="3958" w:type="dxa"/>
          </w:tcPr>
          <w:p w14:paraId="7AEFFCD5" w14:textId="77777777" w:rsidR="00CF66E9" w:rsidRDefault="00CF66E9">
            <w:pPr>
              <w:rPr>
                <w:rFonts w:asciiTheme="minorHAnsi" w:hAnsiTheme="minorHAnsi" w:cstheme="minorHAnsi"/>
                <w:sz w:val="22"/>
                <w:szCs w:val="22"/>
              </w:rPr>
            </w:pPr>
          </w:p>
        </w:tc>
      </w:tr>
      <w:tr w:rsidR="00CF66E9" w14:paraId="37459101" w14:textId="77777777" w:rsidTr="00B229E5">
        <w:tc>
          <w:tcPr>
            <w:tcW w:w="1838" w:type="dxa"/>
          </w:tcPr>
          <w:p w14:paraId="76E5DB5A" w14:textId="0A1EDCB3" w:rsidR="00CF66E9" w:rsidRPr="004B627E" w:rsidRDefault="00B229E5" w:rsidP="00CF66E9">
            <w:pPr>
              <w:rPr>
                <w:rFonts w:asciiTheme="minorHAnsi" w:hAnsiTheme="minorHAnsi" w:cstheme="minorHAnsi"/>
                <w:sz w:val="22"/>
                <w:szCs w:val="22"/>
              </w:rPr>
            </w:pPr>
            <w:r>
              <w:rPr>
                <w:rFonts w:asciiTheme="minorHAnsi" w:hAnsiTheme="minorHAnsi" w:cstheme="minorHAnsi"/>
                <w:sz w:val="22"/>
                <w:szCs w:val="22"/>
              </w:rPr>
              <w:t>202</w:t>
            </w:r>
            <w:r w:rsidR="005A42E3">
              <w:rPr>
                <w:rFonts w:asciiTheme="minorHAnsi" w:hAnsiTheme="minorHAnsi" w:cstheme="minorHAnsi"/>
                <w:sz w:val="22"/>
                <w:szCs w:val="22"/>
              </w:rPr>
              <w:t>3</w:t>
            </w:r>
          </w:p>
          <w:p w14:paraId="1D4DBBF2" w14:textId="77777777" w:rsidR="00CF66E9" w:rsidRDefault="00CF66E9">
            <w:pPr>
              <w:rPr>
                <w:rFonts w:asciiTheme="minorHAnsi" w:hAnsiTheme="minorHAnsi" w:cstheme="minorHAnsi"/>
                <w:sz w:val="22"/>
                <w:szCs w:val="22"/>
              </w:rPr>
            </w:pPr>
          </w:p>
        </w:tc>
        <w:tc>
          <w:tcPr>
            <w:tcW w:w="3260" w:type="dxa"/>
          </w:tcPr>
          <w:p w14:paraId="4A2FED82" w14:textId="6D0CBD69" w:rsidR="00CF66E9" w:rsidRDefault="00B229E5">
            <w:pPr>
              <w:rPr>
                <w:rFonts w:asciiTheme="minorHAnsi" w:hAnsiTheme="minorHAnsi" w:cstheme="minorHAnsi"/>
                <w:sz w:val="22"/>
                <w:szCs w:val="22"/>
              </w:rPr>
            </w:pPr>
            <w:r>
              <w:rPr>
                <w:rFonts w:asciiTheme="minorHAnsi" w:hAnsiTheme="minorHAnsi" w:cstheme="minorHAnsi"/>
                <w:sz w:val="22"/>
                <w:szCs w:val="22"/>
              </w:rPr>
              <w:t>€</w:t>
            </w:r>
          </w:p>
        </w:tc>
        <w:tc>
          <w:tcPr>
            <w:tcW w:w="3958" w:type="dxa"/>
          </w:tcPr>
          <w:p w14:paraId="2BB76FB7" w14:textId="77777777" w:rsidR="00CF66E9" w:rsidRDefault="00CF66E9">
            <w:pPr>
              <w:rPr>
                <w:rFonts w:asciiTheme="minorHAnsi" w:hAnsiTheme="minorHAnsi" w:cstheme="minorHAnsi"/>
                <w:sz w:val="22"/>
                <w:szCs w:val="22"/>
              </w:rPr>
            </w:pPr>
          </w:p>
        </w:tc>
      </w:tr>
      <w:tr w:rsidR="00CF66E9" w14:paraId="10AE42EC" w14:textId="77777777" w:rsidTr="00B229E5">
        <w:tc>
          <w:tcPr>
            <w:tcW w:w="1838" w:type="dxa"/>
          </w:tcPr>
          <w:p w14:paraId="64592DB0" w14:textId="77EAE34B" w:rsidR="00CF66E9" w:rsidRDefault="00B229E5" w:rsidP="00C44569">
            <w:pPr>
              <w:rPr>
                <w:rFonts w:asciiTheme="minorHAnsi" w:hAnsiTheme="minorHAnsi" w:cstheme="minorHAnsi"/>
                <w:sz w:val="22"/>
                <w:szCs w:val="22"/>
              </w:rPr>
            </w:pPr>
            <w:r>
              <w:rPr>
                <w:rFonts w:asciiTheme="minorHAnsi" w:hAnsiTheme="minorHAnsi" w:cstheme="minorHAnsi"/>
                <w:sz w:val="22"/>
                <w:szCs w:val="22"/>
              </w:rPr>
              <w:t>202</w:t>
            </w:r>
            <w:r w:rsidR="005A42E3">
              <w:rPr>
                <w:rFonts w:asciiTheme="minorHAnsi" w:hAnsiTheme="minorHAnsi" w:cstheme="minorHAnsi"/>
                <w:sz w:val="22"/>
                <w:szCs w:val="22"/>
              </w:rPr>
              <w:t>2</w:t>
            </w:r>
          </w:p>
        </w:tc>
        <w:tc>
          <w:tcPr>
            <w:tcW w:w="3260" w:type="dxa"/>
          </w:tcPr>
          <w:p w14:paraId="4C3A939A" w14:textId="1CCB5B9C" w:rsidR="00CF66E9" w:rsidRDefault="00B229E5">
            <w:pPr>
              <w:rPr>
                <w:rFonts w:asciiTheme="minorHAnsi" w:hAnsiTheme="minorHAnsi" w:cstheme="minorHAnsi"/>
                <w:sz w:val="22"/>
                <w:szCs w:val="22"/>
              </w:rPr>
            </w:pPr>
            <w:r>
              <w:rPr>
                <w:rFonts w:asciiTheme="minorHAnsi" w:hAnsiTheme="minorHAnsi" w:cstheme="minorHAnsi"/>
                <w:sz w:val="22"/>
                <w:szCs w:val="22"/>
              </w:rPr>
              <w:t>€</w:t>
            </w:r>
          </w:p>
        </w:tc>
        <w:tc>
          <w:tcPr>
            <w:tcW w:w="3958" w:type="dxa"/>
          </w:tcPr>
          <w:p w14:paraId="7E3D4C8A" w14:textId="77777777" w:rsidR="00CF66E9" w:rsidRDefault="00CF66E9">
            <w:pPr>
              <w:rPr>
                <w:rFonts w:asciiTheme="minorHAnsi" w:hAnsiTheme="minorHAnsi" w:cstheme="minorHAnsi"/>
                <w:sz w:val="22"/>
                <w:szCs w:val="22"/>
              </w:rPr>
            </w:pPr>
          </w:p>
        </w:tc>
      </w:tr>
      <w:tr w:rsidR="00C44569" w14:paraId="442A6572" w14:textId="77777777" w:rsidTr="00B229E5">
        <w:tc>
          <w:tcPr>
            <w:tcW w:w="1838" w:type="dxa"/>
          </w:tcPr>
          <w:p w14:paraId="77B2AD2B" w14:textId="77777777" w:rsidR="00C44569" w:rsidRPr="004B627E" w:rsidRDefault="00C44569" w:rsidP="00C44569">
            <w:pPr>
              <w:rPr>
                <w:rFonts w:asciiTheme="minorHAnsi" w:hAnsiTheme="minorHAnsi" w:cstheme="minorHAnsi"/>
                <w:sz w:val="22"/>
                <w:szCs w:val="22"/>
              </w:rPr>
            </w:pPr>
          </w:p>
        </w:tc>
        <w:tc>
          <w:tcPr>
            <w:tcW w:w="3260" w:type="dxa"/>
          </w:tcPr>
          <w:p w14:paraId="1CAA4C2D" w14:textId="77777777" w:rsidR="00C44569" w:rsidRDefault="00C44569">
            <w:pPr>
              <w:rPr>
                <w:rFonts w:asciiTheme="minorHAnsi" w:hAnsiTheme="minorHAnsi" w:cstheme="minorHAnsi"/>
                <w:sz w:val="22"/>
                <w:szCs w:val="22"/>
              </w:rPr>
            </w:pPr>
          </w:p>
        </w:tc>
        <w:tc>
          <w:tcPr>
            <w:tcW w:w="3958" w:type="dxa"/>
          </w:tcPr>
          <w:p w14:paraId="4C391012" w14:textId="77777777" w:rsidR="00C44569" w:rsidRDefault="00C44569">
            <w:pPr>
              <w:rPr>
                <w:rFonts w:asciiTheme="minorHAnsi" w:hAnsiTheme="minorHAnsi" w:cstheme="minorHAnsi"/>
                <w:sz w:val="22"/>
                <w:szCs w:val="22"/>
              </w:rPr>
            </w:pPr>
          </w:p>
        </w:tc>
      </w:tr>
    </w:tbl>
    <w:p w14:paraId="39921258" w14:textId="77777777" w:rsidR="00CF66E9" w:rsidRDefault="00CF66E9">
      <w:pPr>
        <w:rPr>
          <w:rFonts w:asciiTheme="minorHAnsi" w:hAnsiTheme="minorHAnsi" w:cstheme="minorHAnsi"/>
          <w:sz w:val="22"/>
          <w:szCs w:val="22"/>
        </w:rPr>
      </w:pPr>
    </w:p>
    <w:p w14:paraId="6B204FC7" w14:textId="51B1D34B" w:rsidR="004B627E" w:rsidRPr="003C1612" w:rsidRDefault="004B627E">
      <w:pPr>
        <w:rPr>
          <w:rFonts w:asciiTheme="minorHAnsi" w:hAnsiTheme="minorHAnsi" w:cstheme="minorHAnsi"/>
          <w:sz w:val="22"/>
          <w:szCs w:val="22"/>
        </w:rPr>
      </w:pPr>
      <w:r w:rsidRPr="003C1612">
        <w:rPr>
          <w:rFonts w:asciiTheme="minorHAnsi" w:hAnsiTheme="minorHAnsi" w:cstheme="minorHAnsi"/>
          <w:sz w:val="22"/>
          <w:szCs w:val="22"/>
        </w:rPr>
        <w:t xml:space="preserve">Met de ondertekening van dit formulier verklaart de ondertekende dit formulier naar waarheid te hebben ingevuld. </w:t>
      </w:r>
    </w:p>
    <w:p w14:paraId="38ED6587" w14:textId="77777777" w:rsidR="00CF66E9" w:rsidRPr="003C1612" w:rsidRDefault="00CF66E9" w:rsidP="004B627E">
      <w:pPr>
        <w:rPr>
          <w:rFonts w:asciiTheme="minorHAnsi" w:hAnsiTheme="minorHAnsi" w:cstheme="minorHAnsi"/>
          <w:sz w:val="22"/>
          <w:szCs w:val="22"/>
        </w:rPr>
      </w:pPr>
    </w:p>
    <w:p w14:paraId="523ABD10" w14:textId="12EB56ED" w:rsidR="003C1612" w:rsidRPr="003C1612" w:rsidRDefault="003C1612" w:rsidP="003C1612">
      <w:pPr>
        <w:rPr>
          <w:rFonts w:asciiTheme="minorHAnsi" w:eastAsia="Times New Roman" w:hAnsiTheme="minorHAnsi" w:cstheme="minorHAnsi"/>
          <w:b/>
          <w:bCs/>
          <w:kern w:val="0"/>
          <w:sz w:val="22"/>
          <w:szCs w:val="22"/>
          <w:shd w:val="clear" w:color="auto" w:fill="FFFFFF"/>
        </w:rPr>
      </w:pPr>
      <w:r w:rsidRPr="003C1612">
        <w:rPr>
          <w:rFonts w:asciiTheme="minorHAnsi" w:eastAsia="Times New Roman" w:hAnsiTheme="minorHAnsi" w:cstheme="minorHAnsi"/>
          <w:b/>
          <w:bCs/>
          <w:kern w:val="0"/>
          <w:sz w:val="22"/>
          <w:szCs w:val="22"/>
          <w:shd w:val="clear" w:color="auto" w:fill="FFFFFF"/>
        </w:rPr>
        <w:t xml:space="preserve">Verificatie omzetverklaring </w:t>
      </w:r>
    </w:p>
    <w:p w14:paraId="3273EDF9" w14:textId="5F305B5D" w:rsidR="003C1612" w:rsidRPr="003C1612" w:rsidRDefault="003C1612" w:rsidP="003C1612">
      <w:pPr>
        <w:rPr>
          <w:rFonts w:asciiTheme="minorHAnsi" w:hAnsiTheme="minorHAnsi" w:cstheme="minorHAnsi"/>
          <w:sz w:val="22"/>
          <w:szCs w:val="22"/>
        </w:rPr>
      </w:pPr>
      <w:r w:rsidRPr="003C1612">
        <w:rPr>
          <w:rFonts w:asciiTheme="minorHAnsi" w:eastAsia="Times New Roman" w:hAnsiTheme="minorHAnsi" w:cstheme="minorHAnsi"/>
          <w:kern w:val="0"/>
          <w:sz w:val="22"/>
          <w:szCs w:val="22"/>
          <w:shd w:val="clear" w:color="auto" w:fill="FFFFFF"/>
        </w:rPr>
        <w:t xml:space="preserve">De Inkopende dienst behoudt zich het recht voor de deugdelijkheid van de opgegeven omzetverklaring te verifiëren. Inschrijver is verplicht hieraan zijn medewerking te verlenen. Als onderdeel van de verificatie kan de Inkopende dienst verlangen dat de Inschrijver </w:t>
      </w:r>
      <w:r w:rsidR="000A1CE1">
        <w:rPr>
          <w:rFonts w:asciiTheme="minorHAnsi" w:eastAsia="Times New Roman" w:hAnsiTheme="minorHAnsi" w:cstheme="minorHAnsi"/>
          <w:kern w:val="0"/>
          <w:sz w:val="22"/>
          <w:szCs w:val="22"/>
          <w:shd w:val="clear" w:color="auto" w:fill="FFFFFF"/>
        </w:rPr>
        <w:t xml:space="preserve">bewijsdocumenten aanlevert waaruit blijkt dat de aanbieder voldoet aan de gestelde omzeteis Begeleiding Individueel. Onderdeel van deze verificatie kan zijn dat de Inkopende dienst de aangeleverde bewijsdocumenten verifieert bij de opgegeven opdrachtgevers. </w:t>
      </w:r>
      <w:r w:rsidRPr="003C1612">
        <w:rPr>
          <w:rFonts w:asciiTheme="minorHAnsi" w:eastAsia="Times New Roman" w:hAnsiTheme="minorHAnsi" w:cstheme="minorHAnsi"/>
          <w:kern w:val="0"/>
          <w:sz w:val="22"/>
          <w:szCs w:val="22"/>
          <w:shd w:val="clear" w:color="auto" w:fill="FFFFFF"/>
        </w:rPr>
        <w:t>De verificatie door de Inkopende dienst kan ertoe leiden dat de betreffende omzetverklaring alsnog buiten beschouwing wordt gelaten indien blijkt dat niet aan de gestelde geschiktheidseis wordt voldaan.</w:t>
      </w:r>
    </w:p>
    <w:p w14:paraId="55A91295" w14:textId="77777777" w:rsidR="003C1612" w:rsidRDefault="003C1612" w:rsidP="004B627E">
      <w:pPr>
        <w:rPr>
          <w:rFonts w:asciiTheme="minorHAnsi" w:hAnsiTheme="minorHAnsi" w:cstheme="minorHAnsi"/>
          <w:sz w:val="22"/>
          <w:szCs w:val="22"/>
        </w:rPr>
      </w:pPr>
    </w:p>
    <w:p w14:paraId="2B7C3947" w14:textId="48FBBD29" w:rsidR="004B627E" w:rsidRDefault="004B627E" w:rsidP="004B627E">
      <w:pPr>
        <w:rPr>
          <w:rFonts w:asciiTheme="minorHAnsi" w:hAnsiTheme="minorHAnsi" w:cstheme="minorHAnsi"/>
          <w:sz w:val="22"/>
          <w:szCs w:val="22"/>
        </w:rPr>
      </w:pPr>
      <w:r w:rsidRPr="00CF66E9">
        <w:rPr>
          <w:rFonts w:asciiTheme="minorHAnsi" w:hAnsiTheme="minorHAnsi" w:cstheme="minorHAnsi"/>
          <w:sz w:val="22"/>
          <w:szCs w:val="22"/>
        </w:rPr>
        <w:t>DEZE BIJLAGE DIENT TE WORDEN ONDERTEKEND MIDDELS ONDERSTAAND ONDERTEKENBLOK.</w:t>
      </w:r>
    </w:p>
    <w:p w14:paraId="361625FD" w14:textId="0ABC2099" w:rsidR="004F34EB" w:rsidRDefault="004F34EB" w:rsidP="004B627E">
      <w:pPr>
        <w:rPr>
          <w:rFonts w:asciiTheme="minorHAnsi" w:hAnsiTheme="minorHAnsi" w:cstheme="minorHAnsi"/>
          <w:sz w:val="22"/>
          <w:szCs w:val="22"/>
        </w:rPr>
      </w:pPr>
    </w:p>
    <w:p w14:paraId="6E3B3E35" w14:textId="71CE7308" w:rsidR="004F34EB" w:rsidRDefault="004F34EB" w:rsidP="004B627E">
      <w:pPr>
        <w:rPr>
          <w:rFonts w:asciiTheme="minorHAnsi" w:hAnsiTheme="minorHAnsi" w:cstheme="minorHAnsi"/>
          <w:sz w:val="22"/>
          <w:szCs w:val="22"/>
        </w:rPr>
      </w:pPr>
    </w:p>
    <w:p w14:paraId="181FFCCF" w14:textId="1E325144" w:rsidR="004F34EB" w:rsidRDefault="004F34EB" w:rsidP="004B627E">
      <w:pPr>
        <w:rPr>
          <w:rFonts w:asciiTheme="minorHAnsi" w:hAnsiTheme="minorHAnsi" w:cstheme="minorHAnsi"/>
          <w:sz w:val="22"/>
          <w:szCs w:val="22"/>
        </w:rPr>
      </w:pPr>
    </w:p>
    <w:p w14:paraId="0B645CCC" w14:textId="2448AF57" w:rsidR="004F34EB" w:rsidRDefault="004F34EB" w:rsidP="004B627E">
      <w:pPr>
        <w:rPr>
          <w:rFonts w:asciiTheme="minorHAnsi" w:hAnsiTheme="minorHAnsi" w:cstheme="minorHAnsi"/>
          <w:sz w:val="22"/>
          <w:szCs w:val="22"/>
        </w:rPr>
      </w:pPr>
    </w:p>
    <w:p w14:paraId="137B5D0C" w14:textId="7EAD50ED" w:rsidR="004F34EB" w:rsidRDefault="004F34EB" w:rsidP="004B627E">
      <w:pPr>
        <w:rPr>
          <w:rFonts w:asciiTheme="minorHAnsi" w:hAnsiTheme="minorHAnsi" w:cstheme="minorHAnsi"/>
          <w:sz w:val="22"/>
          <w:szCs w:val="22"/>
        </w:rPr>
      </w:pPr>
    </w:p>
    <w:p w14:paraId="5A067D72" w14:textId="4607673D" w:rsidR="004F34EB" w:rsidRDefault="004F34EB" w:rsidP="004B627E">
      <w:pPr>
        <w:rPr>
          <w:rFonts w:asciiTheme="minorHAnsi" w:hAnsiTheme="minorHAnsi" w:cstheme="minorHAnsi"/>
          <w:sz w:val="22"/>
          <w:szCs w:val="22"/>
        </w:rPr>
      </w:pPr>
    </w:p>
    <w:p w14:paraId="25106D6C" w14:textId="02428F0C" w:rsidR="004F34EB" w:rsidRDefault="004F34EB" w:rsidP="004B627E">
      <w:pPr>
        <w:rPr>
          <w:rFonts w:asciiTheme="minorHAnsi" w:hAnsiTheme="minorHAnsi" w:cstheme="minorHAnsi"/>
          <w:sz w:val="22"/>
          <w:szCs w:val="22"/>
        </w:rPr>
      </w:pPr>
    </w:p>
    <w:p w14:paraId="4E76656C" w14:textId="2F1DC491" w:rsidR="004F34EB" w:rsidRDefault="004F34EB" w:rsidP="004B627E">
      <w:pPr>
        <w:rPr>
          <w:rFonts w:asciiTheme="minorHAnsi" w:hAnsiTheme="minorHAnsi" w:cstheme="minorHAnsi"/>
          <w:sz w:val="22"/>
          <w:szCs w:val="22"/>
        </w:rPr>
      </w:pPr>
    </w:p>
    <w:p w14:paraId="240AC179" w14:textId="77777777" w:rsidR="004F34EB" w:rsidRPr="00CF66E9" w:rsidRDefault="004F34EB" w:rsidP="004B627E">
      <w:pPr>
        <w:rPr>
          <w:rFonts w:asciiTheme="minorHAnsi" w:hAnsiTheme="minorHAnsi" w:cstheme="minorHAnsi"/>
          <w:sz w:val="22"/>
          <w:szCs w:val="22"/>
        </w:rPr>
      </w:pPr>
    </w:p>
    <w:p w14:paraId="57AE2B70" w14:textId="77777777" w:rsidR="004B627E" w:rsidRPr="00CF66E9" w:rsidRDefault="004B627E" w:rsidP="004B627E">
      <w:pPr>
        <w:rPr>
          <w:rFonts w:asciiTheme="minorHAnsi" w:hAnsiTheme="minorHAnsi" w:cstheme="minorHAnsi"/>
          <w:b/>
          <w:caps/>
          <w:sz w:val="22"/>
          <w:szCs w:val="22"/>
        </w:rPr>
      </w:pPr>
    </w:p>
    <w:tbl>
      <w:tblPr>
        <w:tblW w:w="9353" w:type="dxa"/>
        <w:tblInd w:w="45" w:type="dxa"/>
        <w:tblLayout w:type="fixed"/>
        <w:tblCellMar>
          <w:left w:w="10" w:type="dxa"/>
          <w:right w:w="10" w:type="dxa"/>
        </w:tblCellMar>
        <w:tblLook w:val="0000" w:firstRow="0" w:lastRow="0" w:firstColumn="0" w:lastColumn="0" w:noHBand="0" w:noVBand="0"/>
      </w:tblPr>
      <w:tblGrid>
        <w:gridCol w:w="4676"/>
        <w:gridCol w:w="4677"/>
      </w:tblGrid>
      <w:tr w:rsidR="004B627E" w:rsidRPr="00CF66E9" w14:paraId="24DA0F89" w14:textId="77777777" w:rsidTr="0029244F">
        <w:tc>
          <w:tcPr>
            <w:tcW w:w="4676" w:type="dxa"/>
            <w:tcBorders>
              <w:top w:val="single" w:sz="2" w:space="0" w:color="000000"/>
              <w:left w:val="single" w:sz="2" w:space="0" w:color="000000"/>
              <w:bottom w:val="single" w:sz="2" w:space="0" w:color="000000"/>
            </w:tcBorders>
            <w:tcMar>
              <w:top w:w="55" w:type="dxa"/>
              <w:left w:w="55" w:type="dxa"/>
              <w:bottom w:w="55" w:type="dxa"/>
              <w:right w:w="55" w:type="dxa"/>
            </w:tcMar>
          </w:tcPr>
          <w:p w14:paraId="4FC54EF0" w14:textId="77777777" w:rsidR="004B627E" w:rsidRPr="00CF66E9" w:rsidRDefault="004B627E" w:rsidP="0029244F">
            <w:pPr>
              <w:rPr>
                <w:rFonts w:asciiTheme="minorHAnsi" w:hAnsiTheme="minorHAnsi" w:cstheme="minorHAnsi"/>
                <w:b/>
                <w:bCs/>
                <w:sz w:val="22"/>
                <w:szCs w:val="22"/>
              </w:rPr>
            </w:pPr>
            <w:r w:rsidRPr="00CF66E9">
              <w:rPr>
                <w:rFonts w:asciiTheme="minorHAnsi" w:hAnsiTheme="minorHAnsi" w:cstheme="minorHAnsi"/>
                <w:b/>
                <w:bCs/>
                <w:sz w:val="22"/>
                <w:szCs w:val="22"/>
              </w:rPr>
              <w:lastRenderedPageBreak/>
              <w:t>Naam onderneming</w:t>
            </w:r>
          </w:p>
        </w:tc>
        <w:tc>
          <w:tcPr>
            <w:tcW w:w="467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F723290" w14:textId="77777777" w:rsidR="004B627E" w:rsidRPr="00CF66E9" w:rsidRDefault="004B627E" w:rsidP="0029244F">
            <w:pPr>
              <w:rPr>
                <w:rFonts w:asciiTheme="minorHAnsi" w:hAnsiTheme="minorHAnsi" w:cstheme="minorHAnsi"/>
                <w:sz w:val="22"/>
                <w:szCs w:val="22"/>
              </w:rPr>
            </w:pPr>
          </w:p>
          <w:p w14:paraId="3B0AB54D" w14:textId="77777777" w:rsidR="004B627E" w:rsidRPr="00CF66E9" w:rsidRDefault="004B627E" w:rsidP="0029244F">
            <w:pPr>
              <w:rPr>
                <w:rFonts w:asciiTheme="minorHAnsi" w:hAnsiTheme="minorHAnsi" w:cstheme="minorHAnsi"/>
                <w:sz w:val="22"/>
                <w:szCs w:val="22"/>
              </w:rPr>
            </w:pPr>
          </w:p>
        </w:tc>
      </w:tr>
      <w:tr w:rsidR="004B627E" w:rsidRPr="00CF66E9" w14:paraId="22CD1FB8" w14:textId="77777777" w:rsidTr="0029244F">
        <w:tc>
          <w:tcPr>
            <w:tcW w:w="4676" w:type="dxa"/>
            <w:tcBorders>
              <w:left w:val="single" w:sz="2" w:space="0" w:color="000000"/>
              <w:bottom w:val="single" w:sz="2" w:space="0" w:color="000000"/>
            </w:tcBorders>
            <w:tcMar>
              <w:top w:w="55" w:type="dxa"/>
              <w:left w:w="55" w:type="dxa"/>
              <w:bottom w:w="55" w:type="dxa"/>
              <w:right w:w="55" w:type="dxa"/>
            </w:tcMar>
          </w:tcPr>
          <w:p w14:paraId="5C92B5F6" w14:textId="77777777" w:rsidR="004B627E" w:rsidRPr="00CF66E9" w:rsidRDefault="004B627E" w:rsidP="0029244F">
            <w:pPr>
              <w:rPr>
                <w:rFonts w:asciiTheme="minorHAnsi" w:hAnsiTheme="minorHAnsi" w:cstheme="minorHAnsi"/>
                <w:b/>
                <w:bCs/>
                <w:sz w:val="22"/>
                <w:szCs w:val="22"/>
              </w:rPr>
            </w:pPr>
            <w:r w:rsidRPr="00CF66E9">
              <w:rPr>
                <w:rFonts w:asciiTheme="minorHAnsi" w:hAnsiTheme="minorHAnsi" w:cstheme="minorHAnsi"/>
                <w:b/>
                <w:bCs/>
                <w:sz w:val="22"/>
                <w:szCs w:val="22"/>
              </w:rPr>
              <w:t>Naam tekeningsbevoegde</w:t>
            </w:r>
          </w:p>
        </w:tc>
        <w:tc>
          <w:tcPr>
            <w:tcW w:w="4677" w:type="dxa"/>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035B8B3E" w14:textId="77777777" w:rsidR="004B627E" w:rsidRPr="00CF66E9" w:rsidRDefault="004B627E" w:rsidP="0029244F">
            <w:pPr>
              <w:rPr>
                <w:rFonts w:asciiTheme="minorHAnsi" w:hAnsiTheme="minorHAnsi" w:cstheme="minorHAnsi"/>
                <w:sz w:val="22"/>
                <w:szCs w:val="22"/>
              </w:rPr>
            </w:pPr>
          </w:p>
          <w:p w14:paraId="69F97A13" w14:textId="77777777" w:rsidR="004B627E" w:rsidRPr="00CF66E9" w:rsidRDefault="004B627E" w:rsidP="0029244F">
            <w:pPr>
              <w:rPr>
                <w:rFonts w:asciiTheme="minorHAnsi" w:hAnsiTheme="minorHAnsi" w:cstheme="minorHAnsi"/>
                <w:sz w:val="22"/>
                <w:szCs w:val="22"/>
              </w:rPr>
            </w:pPr>
          </w:p>
        </w:tc>
      </w:tr>
      <w:tr w:rsidR="004B627E" w:rsidRPr="00CF66E9" w14:paraId="1F8C7CA8" w14:textId="77777777" w:rsidTr="0029244F">
        <w:tc>
          <w:tcPr>
            <w:tcW w:w="4676" w:type="dxa"/>
            <w:tcBorders>
              <w:left w:val="single" w:sz="2" w:space="0" w:color="000000"/>
              <w:bottom w:val="single" w:sz="2" w:space="0" w:color="000000"/>
            </w:tcBorders>
            <w:tcMar>
              <w:top w:w="55" w:type="dxa"/>
              <w:left w:w="55" w:type="dxa"/>
              <w:bottom w:w="55" w:type="dxa"/>
              <w:right w:w="55" w:type="dxa"/>
            </w:tcMar>
          </w:tcPr>
          <w:p w14:paraId="32469024" w14:textId="77777777" w:rsidR="004B627E" w:rsidRPr="00CF66E9" w:rsidRDefault="004B627E" w:rsidP="0029244F">
            <w:pPr>
              <w:rPr>
                <w:rFonts w:asciiTheme="minorHAnsi" w:hAnsiTheme="minorHAnsi" w:cstheme="minorHAnsi"/>
                <w:b/>
                <w:bCs/>
                <w:sz w:val="22"/>
                <w:szCs w:val="22"/>
              </w:rPr>
            </w:pPr>
            <w:r w:rsidRPr="00CF66E9">
              <w:rPr>
                <w:rFonts w:asciiTheme="minorHAnsi" w:hAnsiTheme="minorHAnsi" w:cstheme="minorHAnsi"/>
                <w:b/>
                <w:bCs/>
                <w:sz w:val="22"/>
                <w:szCs w:val="22"/>
              </w:rPr>
              <w:t>Functie tekeningsbevoegde</w:t>
            </w:r>
          </w:p>
        </w:tc>
        <w:tc>
          <w:tcPr>
            <w:tcW w:w="4677" w:type="dxa"/>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581474B1" w14:textId="77777777" w:rsidR="004B627E" w:rsidRPr="00CF66E9" w:rsidRDefault="004B627E" w:rsidP="0029244F">
            <w:pPr>
              <w:rPr>
                <w:rFonts w:asciiTheme="minorHAnsi" w:hAnsiTheme="minorHAnsi" w:cstheme="minorHAnsi"/>
                <w:sz w:val="22"/>
                <w:szCs w:val="22"/>
              </w:rPr>
            </w:pPr>
          </w:p>
          <w:p w14:paraId="23CD8C4F" w14:textId="77777777" w:rsidR="004B627E" w:rsidRPr="00CF66E9" w:rsidRDefault="004B627E" w:rsidP="0029244F">
            <w:pPr>
              <w:rPr>
                <w:rFonts w:asciiTheme="minorHAnsi" w:hAnsiTheme="minorHAnsi" w:cstheme="minorHAnsi"/>
                <w:sz w:val="22"/>
                <w:szCs w:val="22"/>
              </w:rPr>
            </w:pPr>
          </w:p>
        </w:tc>
      </w:tr>
      <w:tr w:rsidR="004B627E" w:rsidRPr="00CF66E9" w14:paraId="37AF1702" w14:textId="77777777" w:rsidTr="0029244F">
        <w:tc>
          <w:tcPr>
            <w:tcW w:w="4676" w:type="dxa"/>
            <w:tcBorders>
              <w:left w:val="single" w:sz="2" w:space="0" w:color="000000"/>
              <w:bottom w:val="single" w:sz="2" w:space="0" w:color="000000"/>
            </w:tcBorders>
            <w:tcMar>
              <w:top w:w="55" w:type="dxa"/>
              <w:left w:w="55" w:type="dxa"/>
              <w:bottom w:w="55" w:type="dxa"/>
              <w:right w:w="55" w:type="dxa"/>
            </w:tcMar>
          </w:tcPr>
          <w:p w14:paraId="6B96F738" w14:textId="77777777" w:rsidR="004B627E" w:rsidRPr="00CF66E9" w:rsidRDefault="004B627E" w:rsidP="0029244F">
            <w:pPr>
              <w:rPr>
                <w:rFonts w:asciiTheme="minorHAnsi" w:hAnsiTheme="minorHAnsi" w:cstheme="minorHAnsi"/>
                <w:b/>
                <w:bCs/>
                <w:sz w:val="22"/>
                <w:szCs w:val="22"/>
              </w:rPr>
            </w:pPr>
            <w:r w:rsidRPr="00CF66E9">
              <w:rPr>
                <w:rFonts w:asciiTheme="minorHAnsi" w:hAnsiTheme="minorHAnsi" w:cstheme="minorHAnsi"/>
                <w:b/>
                <w:bCs/>
                <w:sz w:val="22"/>
                <w:szCs w:val="22"/>
              </w:rPr>
              <w:t>Datum</w:t>
            </w:r>
          </w:p>
        </w:tc>
        <w:tc>
          <w:tcPr>
            <w:tcW w:w="4677" w:type="dxa"/>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19971668" w14:textId="77777777" w:rsidR="004B627E" w:rsidRPr="00CF66E9" w:rsidRDefault="004B627E" w:rsidP="0029244F">
            <w:pPr>
              <w:rPr>
                <w:rFonts w:asciiTheme="minorHAnsi" w:hAnsiTheme="minorHAnsi" w:cstheme="minorHAnsi"/>
                <w:sz w:val="22"/>
                <w:szCs w:val="22"/>
              </w:rPr>
            </w:pPr>
          </w:p>
          <w:p w14:paraId="54435F62" w14:textId="77777777" w:rsidR="004B627E" w:rsidRPr="00CF66E9" w:rsidRDefault="004B627E" w:rsidP="0029244F">
            <w:pPr>
              <w:rPr>
                <w:rFonts w:asciiTheme="minorHAnsi" w:hAnsiTheme="minorHAnsi" w:cstheme="minorHAnsi"/>
                <w:sz w:val="22"/>
                <w:szCs w:val="22"/>
              </w:rPr>
            </w:pPr>
          </w:p>
        </w:tc>
      </w:tr>
      <w:tr w:rsidR="004B627E" w:rsidRPr="00CF66E9" w14:paraId="0C7BEE67" w14:textId="77777777" w:rsidTr="0029244F">
        <w:tc>
          <w:tcPr>
            <w:tcW w:w="4676" w:type="dxa"/>
            <w:tcBorders>
              <w:left w:val="single" w:sz="2" w:space="0" w:color="000000"/>
              <w:bottom w:val="single" w:sz="2" w:space="0" w:color="000000"/>
            </w:tcBorders>
            <w:tcMar>
              <w:top w:w="55" w:type="dxa"/>
              <w:left w:w="55" w:type="dxa"/>
              <w:bottom w:w="55" w:type="dxa"/>
              <w:right w:w="55" w:type="dxa"/>
            </w:tcMar>
          </w:tcPr>
          <w:p w14:paraId="53126A7D" w14:textId="77777777" w:rsidR="004B627E" w:rsidRPr="00CF66E9" w:rsidRDefault="004B627E" w:rsidP="0029244F">
            <w:pPr>
              <w:rPr>
                <w:rFonts w:asciiTheme="minorHAnsi" w:hAnsiTheme="minorHAnsi" w:cstheme="minorHAnsi"/>
                <w:b/>
                <w:bCs/>
                <w:sz w:val="22"/>
                <w:szCs w:val="22"/>
              </w:rPr>
            </w:pPr>
            <w:r w:rsidRPr="00CF66E9">
              <w:rPr>
                <w:rFonts w:asciiTheme="minorHAnsi" w:hAnsiTheme="minorHAnsi" w:cstheme="minorHAnsi"/>
                <w:b/>
                <w:bCs/>
                <w:sz w:val="22"/>
                <w:szCs w:val="22"/>
              </w:rPr>
              <w:t>Handtekening tekeningsbevoegde</w:t>
            </w:r>
          </w:p>
        </w:tc>
        <w:tc>
          <w:tcPr>
            <w:tcW w:w="4677" w:type="dxa"/>
            <w:tcBorders>
              <w:left w:val="single" w:sz="2" w:space="0" w:color="000000"/>
              <w:bottom w:val="single" w:sz="2" w:space="0" w:color="000000"/>
              <w:right w:val="single" w:sz="2" w:space="0" w:color="000000"/>
            </w:tcBorders>
            <w:shd w:val="clear" w:color="auto" w:fill="D9D9D9" w:themeFill="background1" w:themeFillShade="D9"/>
            <w:tcMar>
              <w:top w:w="55" w:type="dxa"/>
              <w:left w:w="55" w:type="dxa"/>
              <w:bottom w:w="55" w:type="dxa"/>
              <w:right w:w="55" w:type="dxa"/>
            </w:tcMar>
          </w:tcPr>
          <w:p w14:paraId="048C112F" w14:textId="77777777" w:rsidR="004B627E" w:rsidRPr="00CF66E9" w:rsidRDefault="004B627E" w:rsidP="0029244F">
            <w:pPr>
              <w:rPr>
                <w:rFonts w:asciiTheme="minorHAnsi" w:hAnsiTheme="minorHAnsi" w:cstheme="minorHAnsi"/>
                <w:sz w:val="22"/>
                <w:szCs w:val="22"/>
              </w:rPr>
            </w:pPr>
          </w:p>
        </w:tc>
      </w:tr>
    </w:tbl>
    <w:p w14:paraId="09758CFC" w14:textId="77777777" w:rsidR="004B627E" w:rsidRPr="00CF66E9" w:rsidRDefault="004B627E" w:rsidP="004B627E">
      <w:pPr>
        <w:rPr>
          <w:rFonts w:asciiTheme="minorHAnsi" w:hAnsiTheme="minorHAnsi" w:cstheme="minorHAnsi"/>
          <w:b/>
          <w:sz w:val="22"/>
          <w:szCs w:val="22"/>
        </w:rPr>
      </w:pPr>
    </w:p>
    <w:p w14:paraId="2329E510" w14:textId="1D6B1BD2" w:rsidR="004B627E" w:rsidRPr="00C44569" w:rsidRDefault="004B627E" w:rsidP="00C44569">
      <w:pPr>
        <w:rPr>
          <w:rFonts w:asciiTheme="minorHAnsi" w:hAnsiTheme="minorHAnsi" w:cstheme="minorHAnsi"/>
          <w:sz w:val="22"/>
          <w:szCs w:val="22"/>
        </w:rPr>
      </w:pPr>
      <w:r w:rsidRPr="00CF66E9">
        <w:rPr>
          <w:rFonts w:asciiTheme="minorHAnsi" w:hAnsiTheme="minorHAnsi" w:cstheme="minorHAnsi"/>
          <w:b/>
          <w:sz w:val="22"/>
          <w:szCs w:val="22"/>
        </w:rPr>
        <w:t>NB.</w:t>
      </w:r>
      <w:r w:rsidRPr="00CF66E9">
        <w:rPr>
          <w:rFonts w:asciiTheme="minorHAnsi" w:hAnsiTheme="minorHAnsi" w:cstheme="minorHAnsi"/>
          <w:sz w:val="22"/>
          <w:szCs w:val="22"/>
        </w:rPr>
        <w:t xml:space="preserve"> Bij inschrijving in combinatie dient iedere in de combinatie deelnemende onderneming dit standaardformulier te ondertekenen.</w:t>
      </w:r>
    </w:p>
    <w:p w14:paraId="37E2407B" w14:textId="77777777" w:rsidR="004B627E" w:rsidRDefault="004B627E"/>
    <w:sectPr w:rsidR="004B627E" w:rsidSect="00351B64">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2A43" w14:textId="77777777" w:rsidR="00B04CF9" w:rsidRDefault="00B04CF9" w:rsidP="004B627E">
      <w:r>
        <w:separator/>
      </w:r>
    </w:p>
  </w:endnote>
  <w:endnote w:type="continuationSeparator" w:id="0">
    <w:p w14:paraId="0BDD8B84" w14:textId="77777777" w:rsidR="00B04CF9" w:rsidRDefault="00B04CF9" w:rsidP="004B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14113708"/>
      <w:docPartObj>
        <w:docPartGallery w:val="Page Numbers (Bottom of Page)"/>
        <w:docPartUnique/>
      </w:docPartObj>
    </w:sdtPr>
    <w:sdtEndPr>
      <w:rPr>
        <w:rStyle w:val="Paginanummer"/>
      </w:rPr>
    </w:sdtEndPr>
    <w:sdtContent>
      <w:p w14:paraId="64834EB3" w14:textId="69C530B5" w:rsidR="003C1612" w:rsidRDefault="003C1612" w:rsidP="00876D1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9F98580" w14:textId="77777777" w:rsidR="003C1612" w:rsidRDefault="003C1612" w:rsidP="003C16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64012237"/>
      <w:docPartObj>
        <w:docPartGallery w:val="Page Numbers (Bottom of Page)"/>
        <w:docPartUnique/>
      </w:docPartObj>
    </w:sdtPr>
    <w:sdtEndPr>
      <w:rPr>
        <w:rStyle w:val="Paginanummer"/>
      </w:rPr>
    </w:sdtEndPr>
    <w:sdtContent>
      <w:p w14:paraId="19166F77" w14:textId="1E282A29" w:rsidR="003C1612" w:rsidRDefault="003C1612" w:rsidP="00876D1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2DEDDBCF" w14:textId="77777777" w:rsidR="003C1612" w:rsidRDefault="003C1612" w:rsidP="003C161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B92F" w14:textId="77777777" w:rsidR="00B04CF9" w:rsidRDefault="00B04CF9" w:rsidP="004B627E">
      <w:r>
        <w:separator/>
      </w:r>
    </w:p>
  </w:footnote>
  <w:footnote w:type="continuationSeparator" w:id="0">
    <w:p w14:paraId="32E2625C" w14:textId="77777777" w:rsidR="00B04CF9" w:rsidRDefault="00B04CF9" w:rsidP="004B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B507" w14:textId="4B9F5859" w:rsidR="004B627E" w:rsidRDefault="004B627E">
    <w:pPr>
      <w:pStyle w:val="Koptekst"/>
    </w:pPr>
    <w:r>
      <w:rPr>
        <w:noProof/>
      </w:rPr>
      <w:drawing>
        <wp:anchor distT="0" distB="0" distL="114300" distR="114300" simplePos="0" relativeHeight="251659264" behindDoc="1" locked="0" layoutInCell="1" allowOverlap="1" wp14:anchorId="3B0D1D88" wp14:editId="6D62D45E">
          <wp:simplePos x="0" y="0"/>
          <wp:positionH relativeFrom="column">
            <wp:posOffset>3717364</wp:posOffset>
          </wp:positionH>
          <wp:positionV relativeFrom="paragraph">
            <wp:posOffset>-323589</wp:posOffset>
          </wp:positionV>
          <wp:extent cx="1966033" cy="1747103"/>
          <wp:effectExtent l="0" t="0" r="2540" b="5715"/>
          <wp:wrapSquare wrapText="bothSides"/>
          <wp:docPr id="2" name="Afbeelding 2" descr="Afbeelding met tekst, kaart,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kaart, Lettertype, diagram&#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6033" cy="17471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7071"/>
    <w:multiLevelType w:val="multilevel"/>
    <w:tmpl w:val="F2D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26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85"/>
    <w:rsid w:val="000A1CE1"/>
    <w:rsid w:val="000A6286"/>
    <w:rsid w:val="003100CB"/>
    <w:rsid w:val="00316C72"/>
    <w:rsid w:val="0033589D"/>
    <w:rsid w:val="00351B64"/>
    <w:rsid w:val="003578E9"/>
    <w:rsid w:val="003C1612"/>
    <w:rsid w:val="003F782B"/>
    <w:rsid w:val="004136A9"/>
    <w:rsid w:val="0046270F"/>
    <w:rsid w:val="004B627E"/>
    <w:rsid w:val="004E0651"/>
    <w:rsid w:val="004F34EB"/>
    <w:rsid w:val="005A42E3"/>
    <w:rsid w:val="00683714"/>
    <w:rsid w:val="00810FEF"/>
    <w:rsid w:val="008801BC"/>
    <w:rsid w:val="008C362B"/>
    <w:rsid w:val="009C6D4B"/>
    <w:rsid w:val="00B04CF9"/>
    <w:rsid w:val="00B229E5"/>
    <w:rsid w:val="00C31EC1"/>
    <w:rsid w:val="00C44569"/>
    <w:rsid w:val="00CF66E9"/>
    <w:rsid w:val="00E548E0"/>
    <w:rsid w:val="00E57E1E"/>
    <w:rsid w:val="00F02BDD"/>
    <w:rsid w:val="00F46B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80D2"/>
  <w14:defaultImageDpi w14:val="32767"/>
  <w15:chartTrackingRefBased/>
  <w15:docId w15:val="{8628C9EF-D3F6-284F-85B8-71D0C00C3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46B85"/>
    <w:rPr>
      <w:rFonts w:ascii="Times New Roman" w:hAnsi="Times New Roman"/>
      <w:kern w:val="2"/>
      <w14:ligatures w14:val="standardContextual"/>
    </w:rPr>
  </w:style>
  <w:style w:type="paragraph" w:styleId="Kop1">
    <w:name w:val="heading 1"/>
    <w:basedOn w:val="Standaard"/>
    <w:next w:val="Standaard"/>
    <w:link w:val="Kop1Char"/>
    <w:uiPriority w:val="9"/>
    <w:qFormat/>
    <w:rsid w:val="004B62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627E"/>
    <w:pPr>
      <w:tabs>
        <w:tab w:val="center" w:pos="4536"/>
        <w:tab w:val="right" w:pos="9072"/>
      </w:tabs>
    </w:pPr>
  </w:style>
  <w:style w:type="character" w:customStyle="1" w:styleId="KoptekstChar">
    <w:name w:val="Koptekst Char"/>
    <w:basedOn w:val="Standaardalinea-lettertype"/>
    <w:link w:val="Koptekst"/>
    <w:uiPriority w:val="99"/>
    <w:rsid w:val="004B627E"/>
    <w:rPr>
      <w:rFonts w:ascii="Times New Roman" w:hAnsi="Times New Roman"/>
      <w:kern w:val="2"/>
      <w14:ligatures w14:val="standardContextual"/>
    </w:rPr>
  </w:style>
  <w:style w:type="paragraph" w:styleId="Voettekst">
    <w:name w:val="footer"/>
    <w:basedOn w:val="Standaard"/>
    <w:link w:val="VoettekstChar"/>
    <w:uiPriority w:val="99"/>
    <w:unhideWhenUsed/>
    <w:rsid w:val="004B627E"/>
    <w:pPr>
      <w:tabs>
        <w:tab w:val="center" w:pos="4536"/>
        <w:tab w:val="right" w:pos="9072"/>
      </w:tabs>
    </w:pPr>
  </w:style>
  <w:style w:type="character" w:customStyle="1" w:styleId="VoettekstChar">
    <w:name w:val="Voettekst Char"/>
    <w:basedOn w:val="Standaardalinea-lettertype"/>
    <w:link w:val="Voettekst"/>
    <w:uiPriority w:val="99"/>
    <w:rsid w:val="004B627E"/>
    <w:rPr>
      <w:rFonts w:ascii="Times New Roman" w:hAnsi="Times New Roman"/>
      <w:kern w:val="2"/>
      <w14:ligatures w14:val="standardContextual"/>
    </w:rPr>
  </w:style>
  <w:style w:type="character" w:customStyle="1" w:styleId="Kop1Char">
    <w:name w:val="Kop 1 Char"/>
    <w:basedOn w:val="Standaardalinea-lettertype"/>
    <w:link w:val="Kop1"/>
    <w:uiPriority w:val="9"/>
    <w:rsid w:val="004B627E"/>
    <w:rPr>
      <w:rFonts w:asciiTheme="majorHAnsi" w:eastAsiaTheme="majorEastAsia" w:hAnsiTheme="majorHAnsi" w:cstheme="majorBidi"/>
      <w:color w:val="2F5496" w:themeColor="accent1" w:themeShade="BF"/>
      <w:kern w:val="2"/>
      <w:sz w:val="40"/>
      <w:szCs w:val="40"/>
      <w14:ligatures w14:val="standardContextual"/>
    </w:rPr>
  </w:style>
  <w:style w:type="paragraph" w:customStyle="1" w:styleId="Default">
    <w:name w:val="Default"/>
    <w:rsid w:val="004B627E"/>
    <w:pPr>
      <w:autoSpaceDE w:val="0"/>
      <w:autoSpaceDN w:val="0"/>
      <w:adjustRightInd w:val="0"/>
    </w:pPr>
    <w:rPr>
      <w:rFonts w:ascii="Arial" w:hAnsi="Arial" w:cs="Arial"/>
      <w:color w:val="000000"/>
      <w14:ligatures w14:val="standardContextual"/>
    </w:rPr>
  </w:style>
  <w:style w:type="table" w:styleId="Tabelraster">
    <w:name w:val="Table Grid"/>
    <w:basedOn w:val="Standaardtabel"/>
    <w:uiPriority w:val="39"/>
    <w:rsid w:val="00CF6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3C1612"/>
  </w:style>
  <w:style w:type="paragraph" w:styleId="Revisie">
    <w:name w:val="Revision"/>
    <w:hidden/>
    <w:uiPriority w:val="99"/>
    <w:semiHidden/>
    <w:rsid w:val="005A42E3"/>
    <w:rPr>
      <w:rFonts w:ascii="Times New Roman" w:hAnsi="Times New Roman"/>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1760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 Hemmen</dc:creator>
  <cp:keywords/>
  <dc:description/>
  <cp:lastModifiedBy>Bloem - Bartelds, E (Elise)</cp:lastModifiedBy>
  <cp:revision>4</cp:revision>
  <dcterms:created xsi:type="dcterms:W3CDTF">2025-03-25T08:59:00Z</dcterms:created>
  <dcterms:modified xsi:type="dcterms:W3CDTF">2025-09-09T05:41:00Z</dcterms:modified>
</cp:coreProperties>
</file>