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Pr="0059762A" w:rsidR="00765C06" w:rsidP="447C2BC4" w:rsidRDefault="005B6372" w14:paraId="25877930" w14:textId="082BAA22">
      <w:pPr>
        <w:pStyle w:val="Titel"/>
        <w:numPr>
          <w:numId w:val="0"/>
        </w:numPr>
        <w:spacing w:line="500" w:lineRule="exact"/>
        <w:rPr>
          <w:sz w:val="60"/>
          <w:szCs w:val="60"/>
        </w:rPr>
      </w:pPr>
      <w:r w:rsidRPr="008912A4">
        <w:rPr>
          <w:noProof/>
          <w:sz w:val="60"/>
          <w:szCs w:val="60"/>
        </w:rPr>
        <w:drawing>
          <wp:anchor distT="0" distB="0" distL="114300" distR="114300" simplePos="0" relativeHeight="251659264" behindDoc="1" locked="0" layoutInCell="1" allowOverlap="1" wp14:anchorId="0E4804FE" wp14:editId="6DBA22C7">
            <wp:simplePos x="0" y="0"/>
            <wp:positionH relativeFrom="margin">
              <wp:posOffset>-899795</wp:posOffset>
            </wp:positionH>
            <wp:positionV relativeFrom="paragraph">
              <wp:posOffset>493395</wp:posOffset>
            </wp:positionV>
            <wp:extent cx="8639810" cy="107315"/>
            <wp:effectExtent l="0" t="0" r="8890" b="6985"/>
            <wp:wrapTight wrapText="bothSides">
              <wp:wrapPolygon edited="0">
                <wp:start x="0" y="0"/>
                <wp:lineTo x="0" y="19172"/>
                <wp:lineTo x="21575" y="19172"/>
                <wp:lineTo x="2157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"/>
                    <a:stretch/>
                  </pic:blipFill>
                  <pic:spPr bwMode="auto">
                    <a:xfrm>
                      <a:off x="0" y="0"/>
                      <a:ext cx="8639810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62A" w:rsidR="008264D8">
        <w:rPr>
          <w:sz w:val="60"/>
          <w:szCs w:val="60"/>
        </w:rPr>
        <w:t>Formulier referentie</w:t>
      </w:r>
      <w:r w:rsidRPr="0059762A" w:rsidR="00765C06">
        <w:rPr>
          <w:sz w:val="60"/>
          <w:szCs w:val="60"/>
        </w:rPr>
        <w:t xml:space="preserve"> </w:t>
      </w:r>
    </w:p>
    <w:p w:rsidR="0078291A" w:rsidP="0078291A" w:rsidRDefault="0078291A" w14:paraId="072AD046" w14:textId="77777777">
      <w:pPr>
        <w:pStyle w:val="Voettekst"/>
        <w:rPr>
          <w:rFonts w:ascii="Rockwell" w:hAnsi="Rockwell"/>
          <w:i/>
          <w:sz w:val="16"/>
          <w:szCs w:val="16"/>
        </w:rPr>
      </w:pPr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20194</w:t>
      </w:r>
    </w:p>
    <w:p w:rsidR="0078291A" w:rsidP="008264D8" w:rsidRDefault="0078291A" w14:paraId="1084CDDF" w14:textId="77777777"/>
    <w:p w:rsidR="008264D8" w:rsidP="008264D8" w:rsidRDefault="008264D8" w14:paraId="402C645C" w14:textId="77777777">
      <w:r>
        <w:rPr>
          <w:rFonts w:hint="eastAsia"/>
        </w:rPr>
        <w:t xml:space="preserve">U gebruikt voor het opgeven van de referentieopdracht(en) het referentieformulier. Gebruik per referentieopdracht één formulier. </w:t>
      </w:r>
    </w:p>
    <w:p w:rsidR="008264D8" w:rsidP="008264D8" w:rsidRDefault="008264D8" w14:paraId="0212F850" w14:textId="77777777">
      <w:pPr>
        <w:rPr>
          <w:rFonts w:cs="Arial"/>
          <w:snapToGrid w:val="0"/>
          <w:kern w:val="20"/>
          <w:szCs w:val="20"/>
        </w:rPr>
      </w:pPr>
    </w:p>
    <w:tbl>
      <w:tblPr>
        <w:tblStyle w:val="GridTable1LightAccent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8264D8" w:rsidTr="447C2BC4" w14:paraId="501DE1C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2CCCD534" w14:textId="77777777">
            <w:pPr>
              <w:rPr>
                <w:sz w:val="19"/>
                <w:szCs w:val="19"/>
                <w:lang w:eastAsia="nl-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491BF1F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52094E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256A60DD" w14:textId="77777777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7D12B72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013976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4A09DE1B" w14:textId="7777777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779A9B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088307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14828BE0" w14:textId="7777777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6F3CBF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2AC87A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25BA45D2" w14:textId="7777777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e-mail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761550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45A4D02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680A67A5" w14:textId="77777777">
            <w:pPr>
              <w:rPr>
                <w:b w:val="0"/>
                <w:sz w:val="19"/>
                <w:szCs w:val="19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7237116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5D74AC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5ED13EC1" w14:textId="77777777">
            <w:pPr>
              <w:rPr>
                <w:b w:val="0"/>
                <w:sz w:val="19"/>
                <w:szCs w:val="19"/>
              </w:rPr>
            </w:pPr>
            <w:r>
              <w:rPr>
                <w:rFonts w:hint="eastAsia" w:cs="Arial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1C6157D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229204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P="447C2BC4" w:rsidRDefault="008264D8" w14:paraId="7DEC279A" w14:textId="4FFBDF0D">
            <w:pPr>
              <w:pStyle w:val="Standaard"/>
              <w:bidi w:val="0"/>
              <w:spacing w:before="0" w:beforeAutospacing="off" w:after="0" w:afterAutospacing="off" w:line="240" w:lineRule="exact"/>
              <w:ind w:left="0" w:right="0"/>
              <w:jc w:val="left"/>
            </w:pPr>
            <w:r w:rsidRPr="447C2BC4" w:rsidR="2EF26B63">
              <w:rPr>
                <w:rFonts w:cs="Arial"/>
                <w:b w:val="0"/>
                <w:bCs w:val="0"/>
                <w:sz w:val="19"/>
                <w:szCs w:val="19"/>
              </w:rPr>
              <w:t>Toepassen SISA-systematiek of onder BBV-vallende Gemeenschappelijke regelingen?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P="447C2BC4" w:rsidRDefault="008264D8" w14:paraId="7736A3DB" w14:textId="3FBD0E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 w:rsidRPr="447C2BC4" w:rsidR="2EF26B63">
              <w:rPr>
                <w:sz w:val="19"/>
                <w:szCs w:val="19"/>
                <w:lang w:eastAsia="nl-NL"/>
              </w:rPr>
              <w:t>Ja / Nee</w:t>
            </w:r>
          </w:p>
          <w:p w:rsidR="008264D8" w:rsidP="447C2BC4" w:rsidRDefault="008264D8" w14:paraId="67B84092" w14:textId="4DA472E0">
            <w:pPr>
              <w:pStyle w:val="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 w:rsidRPr="447C2BC4" w:rsidR="2EF26B63">
              <w:rPr>
                <w:sz w:val="19"/>
                <w:szCs w:val="19"/>
                <w:lang w:eastAsia="nl-NL"/>
              </w:rPr>
              <w:t>Toelichting:</w:t>
            </w:r>
          </w:p>
        </w:tc>
      </w:tr>
      <w:tr w:rsidR="008264D8" w:rsidTr="447C2BC4" w14:paraId="74D822B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56B10BA2" w14:textId="7777777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hint="eastAsia" w:cs="Arial"/>
                <w:b w:val="0"/>
                <w:snapToGrid w:val="0"/>
                <w:kern w:val="20"/>
                <w:sz w:val="19"/>
                <w:szCs w:val="19"/>
              </w:rPr>
              <w:t>Startdatum opdracht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61181B3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72B6CAE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22B94A69" w14:textId="7777777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hint="eastAsia" w:cs="Arial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396855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8264D8" w:rsidTr="447C2BC4" w14:paraId="632995C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6994035F" w14:textId="7777777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6E5237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:rsidTr="447C2BC4" w14:paraId="0F5CF5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4D63DBAB" w14:textId="77777777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hint="eastAsia" w:cs="Arial"/>
                <w:snapToGrid w:val="0"/>
                <w:kern w:val="20"/>
                <w:sz w:val="19"/>
                <w:szCs w:val="19"/>
              </w:rPr>
              <w:t>Naam inschrijver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0AEF09F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8264D8" w:rsidTr="447C2BC4" w14:paraId="3A00896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8264D8" w:rsidRDefault="008264D8" w14:paraId="7C3D9499" w14:textId="7777777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hint="eastAsia" w:cs="Arial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</w:tcPr>
          <w:p w:rsidR="008264D8" w:rsidRDefault="008264D8" w14:paraId="617AAB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:rsidR="008264D8" w:rsidP="008264D8" w:rsidRDefault="008264D8" w14:paraId="41A42E67" w14:textId="77777777">
      <w:pPr>
        <w:rPr>
          <w:rFonts w:ascii="Verdana" w:hAnsi="Verdana"/>
        </w:rPr>
      </w:pPr>
    </w:p>
    <w:p w:rsidR="005B6372" w:rsidP="008264D8" w:rsidRDefault="008264D8" w14:paraId="00E902EF" w14:textId="59789E14">
      <w:pPr>
        <w:rPr>
          <w:lang w:eastAsia="nl-NL"/>
        </w:rPr>
      </w:pPr>
      <w:r>
        <w:rPr>
          <w:rFonts w:hint="eastAsia"/>
        </w:rPr>
        <w:t xml:space="preserve">We behouden ons het recht voor om de door u opgegeven referenties op juistheid en volledigheid te controleren. Ook kunnen wij zonder tussenkomst en/of toestemming van u contact opnemen met een of meer referenties. </w:t>
      </w:r>
      <w:r w:rsidR="00FF108D">
        <w:rPr>
          <w:lang w:eastAsia="nl-NL"/>
        </w:rPr>
        <w:tab/>
      </w:r>
    </w:p>
    <w:sectPr w:rsidR="005B6372" w:rsidSect="00CF78E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2662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6CBC78" w15:done="0"/>
  <w15:commentEx w15:paraId="242DBF9D" w15:done="0"/>
  <w15:commentEx w15:paraId="78F43366" w15:done="0"/>
  <w15:commentEx w15:paraId="79D20E35" w15:done="0"/>
  <w15:commentEx w15:paraId="48C666C3" w15:done="0"/>
  <w15:commentEx w15:paraId="5D67B3E4" w15:done="0"/>
  <w15:commentEx w15:paraId="125D1806" w15:done="0"/>
  <w15:commentEx w15:paraId="60731132" w15:done="0"/>
  <w15:commentEx w15:paraId="51F3D0A4" w15:done="0"/>
  <w15:commentEx w15:paraId="6FBA3B5F" w15:done="0"/>
  <w15:commentEx w15:paraId="118AD8E3" w15:done="0"/>
  <w15:commentEx w15:paraId="78054F26" w15:done="0"/>
  <w15:commentEx w15:paraId="306EB037" w15:done="0"/>
  <w15:commentEx w15:paraId="1B043200" w15:done="0"/>
  <w15:commentEx w15:paraId="121D1854" w15:done="0"/>
  <w15:commentEx w15:paraId="1C3712E1" w15:paraIdParent="121D18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42" w:rsidP="00AB251F" w:rsidRDefault="00556342" w14:paraId="1B0FF68F" w14:textId="77777777">
      <w:r>
        <w:separator/>
      </w:r>
    </w:p>
    <w:p w:rsidR="00556342" w:rsidP="00AB251F" w:rsidRDefault="00556342" w14:paraId="4E728F89" w14:textId="77777777"/>
  </w:endnote>
  <w:endnote w:type="continuationSeparator" w:id="0">
    <w:p w:rsidR="00556342" w:rsidP="00AB251F" w:rsidRDefault="00556342" w14:paraId="464400F3" w14:textId="77777777">
      <w:r>
        <w:continuationSeparator/>
      </w:r>
    </w:p>
    <w:p w:rsidR="00556342" w:rsidP="00AB251F" w:rsidRDefault="00556342" w14:paraId="39E53C5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BD" w:rsidRDefault="00BE0CBD" w14:paraId="1B18DA2E" w14:textId="7777777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sdt>
    <w:sdtPr>
      <w:id w:val="194626089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469198545"/>
              <w:docPartObj>
                <w:docPartGallery w:val="Page Numbers (Bottom of Page)"/>
                <w:docPartUnique/>
              </w:docPartObj>
            </w:sdtPr>
            <w:sdtEndPr/>
            <w:sdtContent>
              <w:p w:rsidRPr="009E2354" w:rsidR="00556342" w:rsidP="005B6372" w:rsidRDefault="005B6372" w14:paraId="5F3BF694" w14:textId="7D57CBED">
                <w:pPr>
                  <w:widowControl w:val="0"/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Rockwell" w:hAnsi="Rockwell"/>
                    <w:sz w:val="24"/>
                    <w:szCs w:val="24"/>
                  </w:rPr>
                </w:pPr>
                <w:r w:rsidR="447C2BC4">
                  <w:rPr/>
                  <w:t>F</w:t>
                </w:r>
                <w:r w:rsidR="447C2BC4">
                  <w:rPr>
                    <w:rFonts w:ascii="Rockwell" w:hAnsi="Rockwell"/>
                    <w:sz w:val="16"/>
                    <w:szCs w:val="16"/>
                  </w:rPr>
                  <w:t xml:space="preserve">ormulier referentie </w:t>
                </w:r>
                <w:r w:rsidRPr="005B6372" w:rsidR="447C2BC4">
                  <w:rPr>
                    <w:rFonts w:ascii="Rockwell" w:hAnsi="Rockwell"/>
                    <w:sz w:val="16"/>
                    <w:szCs w:val="16"/>
                    <w:highlight w:val="yellow"/>
                  </w:rPr>
                  <w:t>[Omschrijving aanbesteding]</w:t>
                </w:r>
                <w:r w:rsidRPr="008A28C4" w:rsidR="447C2BC4">
                  <w:rPr>
                    <w:rFonts w:ascii="Rockwell" w:hAnsi="Rockwell"/>
                    <w:sz w:val="16"/>
                    <w:szCs w:val="16"/>
                  </w:rPr>
                  <w:t xml:space="preserve"> </w:t>
                </w:r>
                <w:r>
                  <w:rPr>
                    <w:rFonts w:ascii="Rockwell" w:hAnsi="Rockwell"/>
                    <w:noProof/>
                    <w:sz w:val="24"/>
                    <w:szCs w:val="24"/>
                    <w:lang w:eastAsia="nl-NL"/>
                  </w:rPr>
                  <w:drawing>
                    <wp:inline distT="0" distB="0" distL="0" distR="0" wp14:anchorId="7514F47F" wp14:editId="3FF49915">
                      <wp:extent cx="82550" cy="82550"/>
                      <wp:effectExtent l="0" t="0" r="0" b="0"/>
                      <wp:docPr id="18" name="Afbeelding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8A28C4" w:rsidR="447C2BC4">
                  <w:rPr>
                    <w:rFonts w:ascii="Rockwell" w:hAnsi="Rockwell"/>
                    <w:sz w:val="16"/>
                    <w:szCs w:val="16"/>
                  </w:rPr>
                  <w:t xml:space="preserve"> </w:t>
                </w:r>
                <w:sdt>
                  <w:sdtPr>
                    <w:id w:val="-1532254437"/>
                    <w:docPartObj>
                      <w:docPartGallery w:val="Page Numbers (Top of Page)"/>
                      <w:docPartUnique/>
                    </w:docPartObj>
                    <w:placeholder>
                      <w:docPart w:val="DefaultPlaceholder_1081868574"/>
                    </w:placeholder>
                  </w:sdtPr>
                  <w:sdtEndPr/>
                  <w:sdtContent>
                    <w:r w:rsidRPr="009E2354" w:rsidR="447C2BC4">
                      <w:rPr>
                        <w:rFonts w:ascii="Rockwell" w:hAnsi="Rockwell"/>
                        <w:sz w:val="16"/>
                        <w:szCs w:val="16"/>
                      </w:rPr>
                      <w:t xml:space="preserve">Pagina </w:t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fldChar w:fldCharType="begin"/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instrText>PAGE</w:instrText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fldChar w:fldCharType="separate"/>
                    </w:r>
                    <w:r w:rsidR="447C2BC4">
                      <w:rPr>
                        <w:rFonts w:ascii="Rockwell" w:hAnsi="Rockwell"/>
                        <w:noProof/>
                        <w:sz w:val="16"/>
                        <w:szCs w:val="16"/>
                      </w:rPr>
                      <w:t>2</w:t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fldChar w:fldCharType="end"/>
                    </w:r>
                    <w:r w:rsidRPr="009E2354" w:rsidR="447C2BC4">
                      <w:rPr>
                        <w:rFonts w:ascii="Rockwell" w:hAnsi="Rockwell"/>
                        <w:sz w:val="16"/>
                        <w:szCs w:val="16"/>
                      </w:rPr>
                      <w:t xml:space="preserve"> van </w:t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fldChar w:fldCharType="begin"/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instrText>NUMPAGES</w:instrText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fldChar w:fldCharType="separate"/>
                    </w:r>
                    <w:r w:rsidR="447C2BC4">
                      <w:rPr>
                        <w:rFonts w:ascii="Rockwell" w:hAnsi="Rockwell"/>
                        <w:noProof/>
                        <w:sz w:val="16"/>
                        <w:szCs w:val="16"/>
                      </w:rPr>
                      <w:t>2</w:t>
                    </w:r>
                    <w:r w:rsidRPr="009E2354">
                      <w:rPr>
                        <w:rFonts w:ascii="Rockwell" w:hAnsi="Rockwell"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p>
            </w:sdtContent>
          </w:sdt>
        </w:sdtContent>
      </w:sdt>
    </w:sdtContent>
  </w:sdt>
  <w:p w:rsidR="00556342" w:rsidP="00AB251F" w:rsidRDefault="00556342" w14:paraId="2F0E2380" w14:textId="7777777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sdt>
    <w:sdtPr>
      <w:id w:val="951361691"/>
      <w:docPartObj>
        <w:docPartGallery w:val="Page Numbers (Bottom of Page)"/>
        <w:docPartUnique/>
      </w:docPartObj>
    </w:sdtPr>
    <w:sdtEndPr/>
    <w:sdtContent>
      <w:p w:rsidRPr="009E2354" w:rsidR="00DF2018" w:rsidP="00DF2018" w:rsidRDefault="00DF2018" w14:paraId="513A65CB" w14:textId="10FB7D83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 w:rsidR="6CF9C72A">
          <w:rPr/>
          <w:t>F</w:t>
        </w:r>
        <w:r w:rsidRPr="6CF9C72A" w:rsidR="6CF9C72A">
          <w:rPr>
            <w:rFonts w:ascii="Rockwell" w:hAnsi="Rockwell"/>
            <w:sz w:val="16"/>
            <w:szCs w:val="16"/>
          </w:rPr>
          <w:t xml:space="preserve">ormulier referentie </w:t>
        </w:r>
        <w:r w:rsidRPr="6CF9C72A" w:rsidR="6CF9C72A">
          <w:rPr>
            <w:rFonts w:ascii="Rockwell" w:hAnsi="Rockwell"/>
            <w:sz w:val="16"/>
            <w:szCs w:val="16"/>
          </w:rPr>
          <w:t>Accountantsdiensten</w:t>
        </w:r>
        <w:r w:rsidRPr="6CF9C72A" w:rsidR="6CF9C72A">
          <w:rPr>
            <w:rFonts w:ascii="Rockwell" w:hAnsi="Rockwell"/>
            <w:sz w:val="16"/>
            <w:szCs w:val="16"/>
            <w:highlight w:val="yellow"/>
          </w:rPr>
          <w:t xml:space="preserve"> </w:t>
        </w:r>
        <w:r w:rsidR="6CF9C72A">
          <w:drawing>
            <wp:inline wp14:editId="576B77F5" wp14:anchorId="48600A84">
              <wp:extent cx="82550" cy="82550"/>
              <wp:effectExtent l="0" t="0" r="0" b="0"/>
              <wp:docPr id="17" name="Afbeelding 17"/>
              <wp:cNvGraphicFramePr>
                <a:graphicFrameLocks noChangeAspect="1"/>
              </wp:cNvGraphicFramePr>
              <a:graphic>
                <a:graphicData xmlns:a="http://schemas.openxmlformats.org/drawingml/2006/main"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6CF9C72A" w:rsidR="6CF9C72A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-1430343897"/>
            <w:placeholder>
              <w:docPart w:val="DefaultPlaceholder_1081868574"/>
            </w:placeholder>
            <w:docPartObj>
              <w:docPartUnique/>
            </w:docPartObj>
          </w:sdtPr>
          <w:sdtContent>
            <w:r w:rsidRPr="6CF9C72A" w:rsidR="6CF9C72A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Pr="6CF9C72A">
              <w:rPr>
                <w:rFonts w:ascii="Rockwell" w:hAnsi="Rockwell"/>
                <w:noProof/>
                <w:sz w:val="16"/>
                <w:szCs w:val="16"/>
              </w:rPr>
              <w:fldChar w:fldCharType="begin"/>
            </w:r>
            <w:r w:rsidRPr="6CF9C72A">
              <w:rPr>
                <w:rFonts w:ascii="Rockwell" w:hAnsi="Rockwell"/>
                <w:sz w:val="16"/>
                <w:szCs w:val="16"/>
              </w:rPr>
              <w:instrText xml:space="preserve">PAGE</w:instrText>
            </w:r>
            <w:r w:rsidRPr="6CF9C72A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Pr="6CF9C72A" w:rsidR="6CF9C72A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Pr="6CF9C72A">
              <w:rPr>
                <w:rFonts w:ascii="Rockwell" w:hAnsi="Rockwell"/>
                <w:noProof/>
                <w:sz w:val="16"/>
                <w:szCs w:val="16"/>
              </w:rPr>
              <w:fldChar w:fldCharType="end"/>
            </w:r>
            <w:r w:rsidRPr="6CF9C72A" w:rsidR="6CF9C72A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Pr="6CF9C72A">
              <w:rPr>
                <w:rFonts w:ascii="Rockwell" w:hAnsi="Rockwell"/>
                <w:noProof/>
                <w:sz w:val="16"/>
                <w:szCs w:val="16"/>
              </w:rPr>
              <w:fldChar w:fldCharType="begin"/>
            </w:r>
            <w:r w:rsidRPr="6CF9C72A">
              <w:rPr>
                <w:rFonts w:ascii="Rockwell" w:hAnsi="Rockwell"/>
                <w:sz w:val="16"/>
                <w:szCs w:val="16"/>
              </w:rPr>
              <w:instrText xml:space="preserve">NUMPAGES</w:instrText>
            </w:r>
            <w:r w:rsidRPr="6CF9C72A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Pr="6CF9C72A" w:rsidR="6CF9C72A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Pr="6CF9C72A">
              <w:rPr>
                <w:rFonts w:ascii="Rockwell" w:hAnsi="Rockwell"/>
                <w:noProof/>
                <w:sz w:val="16"/>
                <w:szCs w:val="16"/>
              </w:rPr>
              <w:fldChar w:fldCharType="end"/>
            </w:r>
          </w:sdtContent>
        </w:sdt>
      </w:p>
    </w:sdtContent>
  </w:sdt>
  <w:p w:rsidRPr="0059762A" w:rsidR="00026B0D" w:rsidP="0059762A" w:rsidRDefault="00026B0D" w14:paraId="307AE588" w14:textId="52C42C12">
    <w:pPr>
      <w:widowControl w:val="0"/>
      <w:autoSpaceDE w:val="0"/>
      <w:autoSpaceDN w:val="0"/>
      <w:adjustRightInd w:val="0"/>
      <w:spacing w:line="240" w:lineRule="auto"/>
      <w:jc w:val="center"/>
      <w:rPr>
        <w:rFonts w:ascii="Rockwell" w:hAnsi="Rockwel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42" w:rsidP="00AB251F" w:rsidRDefault="00556342" w14:paraId="013AFD49" w14:textId="77777777">
      <w:r>
        <w:separator/>
      </w:r>
    </w:p>
    <w:p w:rsidR="00556342" w:rsidP="00AB251F" w:rsidRDefault="00556342" w14:paraId="4F137B03" w14:textId="77777777"/>
  </w:footnote>
  <w:footnote w:type="continuationSeparator" w:id="0">
    <w:p w:rsidR="00556342" w:rsidP="00AB251F" w:rsidRDefault="00556342" w14:paraId="268449CC" w14:textId="77777777">
      <w:r>
        <w:continuationSeparator/>
      </w:r>
    </w:p>
    <w:p w:rsidR="00556342" w:rsidP="00AB251F" w:rsidRDefault="00556342" w14:paraId="3C0FD021" w14:textId="777777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BD" w:rsidRDefault="00BE0CBD" w14:paraId="05BF93A3" w14:textId="7777777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62A" w:rsidP="0059762A" w:rsidRDefault="00A378B3" w14:paraId="2798EBCE" w14:textId="731C124C">
    <w:pPr>
      <w:pStyle w:val="Koptekst"/>
      <w:jc w:val="center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Pr="000633B4" w:rsidR="000633B4" w:rsidP="000633B4" w:rsidRDefault="005F6198" w14:paraId="59419916" w14:textId="405C1F03">
    <w:pPr>
      <w:pStyle w:val="Koptekst"/>
      <w:jc w:val="center"/>
      <w:rPr>
        <w:b/>
      </w:rPr>
    </w:pPr>
    <w:bookmarkStart w:name="_GoBack" w:id="0"/>
    <w:r w:rsidR="447C2BC4">
      <w:drawing>
        <wp:inline wp14:editId="4D9EE3E4" wp14:anchorId="537A4333">
          <wp:extent cx="1087667" cy="1263600"/>
          <wp:effectExtent l="0" t="0" r="0" b="0"/>
          <wp:docPr id="1" name="Afbeelding 1" descr="Afbeeldingsresultaat voor logo werksaam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fbeelding 1"/>
                  <pic:cNvPicPr/>
                </pic:nvPicPr>
                <pic:blipFill>
                  <a:blip r:embed="Rba760941ede84f0c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087667" cy="12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430C"/>
    <w:multiLevelType w:val="hybridMultilevel"/>
    <w:tmpl w:val="A8D69CA6"/>
    <w:lvl w:ilvl="0" w:tplc="F198DAAC">
      <w:numFmt w:val="bullet"/>
      <w:lvlText w:val="-"/>
      <w:lvlJc w:val="left"/>
      <w:pPr>
        <w:ind w:left="720" w:hanging="360"/>
      </w:pPr>
      <w:rPr>
        <w:rFonts w:hint="eastAsia" w:ascii="Meiryo" w:hAnsi="Meiryo" w:eastAsia="Meiryo" w:cs="Meiry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1C4BEF"/>
    <w:multiLevelType w:val="hybridMultilevel"/>
    <w:tmpl w:val="C906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B1945"/>
    <w:multiLevelType w:val="hybridMultilevel"/>
    <w:tmpl w:val="65362A7C"/>
    <w:lvl w:ilvl="0" w:tplc="29B8ECCC">
      <w:start w:val="1"/>
      <w:numFmt w:val="decimal"/>
      <w:lvlText w:val="%1."/>
      <w:lvlJc w:val="left"/>
      <w:pPr>
        <w:ind w:left="70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E2E052B4">
      <w:start w:val="1"/>
      <w:numFmt w:val="lowerLetter"/>
      <w:lvlText w:val="%2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40E60CDC">
      <w:start w:val="1"/>
      <w:numFmt w:val="lowerRoman"/>
      <w:lvlText w:val="%3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8EE8F07A">
      <w:start w:val="1"/>
      <w:numFmt w:val="decimal"/>
      <w:lvlText w:val="%4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0ACA63E0">
      <w:start w:val="1"/>
      <w:numFmt w:val="lowerLetter"/>
      <w:lvlText w:val="%5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FEAE11C8">
      <w:start w:val="1"/>
      <w:numFmt w:val="lowerRoman"/>
      <w:lvlText w:val="%6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9AEAB198">
      <w:start w:val="1"/>
      <w:numFmt w:val="decimal"/>
      <w:lvlText w:val="%7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93AE131A">
      <w:start w:val="1"/>
      <w:numFmt w:val="lowerLetter"/>
      <w:lvlText w:val="%8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52AC115A">
      <w:start w:val="1"/>
      <w:numFmt w:val="lowerRoman"/>
      <w:lvlText w:val="%9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0C5C564C"/>
    <w:multiLevelType w:val="hybridMultilevel"/>
    <w:tmpl w:val="DAC8E9A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BC331AE"/>
    <w:multiLevelType w:val="hybridMultilevel"/>
    <w:tmpl w:val="592A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0B86161"/>
    <w:multiLevelType w:val="multilevel"/>
    <w:tmpl w:val="5972C85E"/>
    <w:lvl w:ilvl="0" w:tplc="457047BC">
      <w:numFmt w:val="bullet"/>
      <w:lvlText w:val="-"/>
      <w:lvlJc w:val="left"/>
      <w:pPr>
        <w:ind w:left="720" w:hanging="360"/>
      </w:pPr>
      <w:rPr>
        <w:rFonts w:hint="eastAsia" w:ascii="Meiryo" w:hAnsi="Meiryo" w:eastAsia="Meiryo" w:cs="Meiry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1061312"/>
    <w:multiLevelType w:val="hybridMultilevel"/>
    <w:tmpl w:val="7E6437C4"/>
    <w:lvl w:ilvl="0" w:tplc="E58262FC">
      <w:start w:val="1"/>
      <w:numFmt w:val="decimal"/>
      <w:lvlText w:val="%1."/>
      <w:lvlJc w:val="left"/>
      <w:pPr>
        <w:ind w:left="720" w:hanging="360"/>
      </w:pPr>
    </w:lvl>
    <w:lvl w:ilvl="1" w:tplc="CE3C5500">
      <w:start w:val="1"/>
      <w:numFmt w:val="lowerLetter"/>
      <w:lvlText w:val="%2."/>
      <w:lvlJc w:val="left"/>
      <w:pPr>
        <w:ind w:left="1440" w:hanging="360"/>
      </w:pPr>
    </w:lvl>
    <w:lvl w:ilvl="2" w:tplc="71F8A2F2">
      <w:start w:val="1"/>
      <w:numFmt w:val="lowerRoman"/>
      <w:lvlText w:val="%3."/>
      <w:lvlJc w:val="right"/>
      <w:pPr>
        <w:ind w:left="2160" w:hanging="180"/>
      </w:pPr>
    </w:lvl>
    <w:lvl w:ilvl="3" w:tplc="CEECACFA">
      <w:start w:val="1"/>
      <w:numFmt w:val="decimal"/>
      <w:lvlText w:val="%4."/>
      <w:lvlJc w:val="left"/>
      <w:pPr>
        <w:ind w:left="2880" w:hanging="360"/>
      </w:pPr>
    </w:lvl>
    <w:lvl w:ilvl="4" w:tplc="6202565A">
      <w:start w:val="1"/>
      <w:numFmt w:val="lowerLetter"/>
      <w:lvlText w:val="%5."/>
      <w:lvlJc w:val="left"/>
      <w:pPr>
        <w:ind w:left="3600" w:hanging="360"/>
      </w:pPr>
    </w:lvl>
    <w:lvl w:ilvl="5" w:tplc="4E78A4A0">
      <w:start w:val="1"/>
      <w:numFmt w:val="lowerRoman"/>
      <w:lvlText w:val="%6."/>
      <w:lvlJc w:val="right"/>
      <w:pPr>
        <w:ind w:left="4320" w:hanging="180"/>
      </w:pPr>
    </w:lvl>
    <w:lvl w:ilvl="6" w:tplc="FFEC862E">
      <w:start w:val="1"/>
      <w:numFmt w:val="decimal"/>
      <w:lvlText w:val="%7."/>
      <w:lvlJc w:val="left"/>
      <w:pPr>
        <w:ind w:left="5040" w:hanging="360"/>
      </w:pPr>
    </w:lvl>
    <w:lvl w:ilvl="7" w:tplc="022CD3F4">
      <w:start w:val="1"/>
      <w:numFmt w:val="lowerLetter"/>
      <w:lvlText w:val="%8."/>
      <w:lvlJc w:val="left"/>
      <w:pPr>
        <w:ind w:left="5760" w:hanging="360"/>
      </w:pPr>
    </w:lvl>
    <w:lvl w:ilvl="8" w:tplc="EC341D1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2E52"/>
    <w:multiLevelType w:val="multilevel"/>
    <w:tmpl w:val="D480DE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>
    <w:nsid w:val="3F7103D6"/>
    <w:multiLevelType w:val="multilevel"/>
    <w:tmpl w:val="1F4E68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4E671CF1"/>
    <w:multiLevelType w:val="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34D0319"/>
    <w:multiLevelType w:val="multilevel"/>
    <w:tmpl w:val="1116DBBC"/>
    <w:lvl w:ilvl="0" w:tplc="246EF88C">
      <w:start w:val="9"/>
      <w:numFmt w:val="bullet"/>
      <w:lvlText w:val="-"/>
      <w:lvlJc w:val="left"/>
      <w:pPr>
        <w:ind w:left="710" w:hanging="360"/>
      </w:pPr>
      <w:rPr>
        <w:rFonts w:hint="default" w:ascii="Univers" w:hAnsi="Univers" w:eastAsia="Cambria" w:cs="Times New Roman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hint="default" w:ascii="Wingdings" w:hAnsi="Wingdings"/>
      </w:rPr>
    </w:lvl>
  </w:abstractNum>
  <w:abstractNum w:abstractNumId="12">
    <w:nsid w:val="660E7E43"/>
    <w:multiLevelType w:val="hybridMultilevel"/>
    <w:tmpl w:val="2FCC1BB0"/>
    <w:lvl w:ilvl="0" w:tplc="8EFAB84C">
      <w:start w:val="1"/>
      <w:numFmt w:val="decimal"/>
      <w:lvlText w:val="%1."/>
      <w:lvlJc w:val="left"/>
      <w:pPr>
        <w:ind w:left="360" w:hanging="360"/>
      </w:pPr>
    </w:lvl>
    <w:lvl w:ilvl="1" w:tplc="BAF0016A">
      <w:start w:val="1"/>
      <w:numFmt w:val="lowerLetter"/>
      <w:lvlText w:val="%2."/>
      <w:lvlJc w:val="left"/>
      <w:pPr>
        <w:ind w:left="1080" w:hanging="360"/>
      </w:pPr>
    </w:lvl>
    <w:lvl w:ilvl="2" w:tplc="887EE87C">
      <w:start w:val="1"/>
      <w:numFmt w:val="lowerRoman"/>
      <w:lvlText w:val="%3."/>
      <w:lvlJc w:val="right"/>
      <w:pPr>
        <w:ind w:left="1800" w:hanging="180"/>
      </w:pPr>
    </w:lvl>
    <w:lvl w:ilvl="3" w:tplc="6BAAF596">
      <w:start w:val="1"/>
      <w:numFmt w:val="decimal"/>
      <w:lvlText w:val="%4."/>
      <w:lvlJc w:val="left"/>
      <w:pPr>
        <w:ind w:left="2520" w:hanging="360"/>
      </w:pPr>
    </w:lvl>
    <w:lvl w:ilvl="4" w:tplc="0040F23E">
      <w:start w:val="1"/>
      <w:numFmt w:val="lowerLetter"/>
      <w:lvlText w:val="%5."/>
      <w:lvlJc w:val="left"/>
      <w:pPr>
        <w:ind w:left="3240" w:hanging="360"/>
      </w:pPr>
    </w:lvl>
    <w:lvl w:ilvl="5" w:tplc="F78C757E">
      <w:start w:val="1"/>
      <w:numFmt w:val="lowerRoman"/>
      <w:lvlText w:val="%6."/>
      <w:lvlJc w:val="right"/>
      <w:pPr>
        <w:ind w:left="3960" w:hanging="180"/>
      </w:pPr>
    </w:lvl>
    <w:lvl w:ilvl="6" w:tplc="F4AC0A30">
      <w:start w:val="1"/>
      <w:numFmt w:val="decimal"/>
      <w:lvlText w:val="%7."/>
      <w:lvlJc w:val="left"/>
      <w:pPr>
        <w:ind w:left="4680" w:hanging="360"/>
      </w:pPr>
    </w:lvl>
    <w:lvl w:ilvl="7" w:tplc="33245D80">
      <w:start w:val="1"/>
      <w:numFmt w:val="lowerLetter"/>
      <w:lvlText w:val="%8."/>
      <w:lvlJc w:val="left"/>
      <w:pPr>
        <w:ind w:left="5400" w:hanging="360"/>
      </w:pPr>
    </w:lvl>
    <w:lvl w:ilvl="8" w:tplc="6F102AF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113022"/>
    <w:multiLevelType w:val="hybridMultilevel"/>
    <w:tmpl w:val="83B41C56"/>
    <w:lvl w:ilvl="0" w:tplc="4848672C">
      <w:numFmt w:val="bullet"/>
      <w:lvlText w:val="-"/>
      <w:lvlJc w:val="left"/>
      <w:pPr>
        <w:ind w:left="720" w:hanging="360"/>
      </w:pPr>
      <w:rPr>
        <w:rFonts w:hint="eastAsia" w:ascii="Meiryo" w:hAnsi="Meiryo" w:eastAsia="Meiryo" w:cs="Meiry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9"/>
  </w:num>
  <w:num w:numId="7">
    <w:abstractNumId w:val="14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</w:num>
  <w:num w:numId="13">
    <w:abstractNumId w:val="14"/>
  </w:num>
  <w:num w:numId="14">
    <w:abstractNumId w:val="13"/>
  </w:num>
  <w:num w:numId="15">
    <w:abstractNumId w:val="9"/>
  </w:num>
  <w:num w:numId="16">
    <w:abstractNumId w:val="9"/>
  </w:num>
  <w:num w:numId="17">
    <w:abstractNumId w:val="14"/>
  </w:num>
  <w:num w:numId="18">
    <w:abstractNumId w:val="14"/>
  </w:num>
  <w:num w:numId="19">
    <w:abstractNumId w:val="0"/>
  </w:num>
  <w:num w:numId="20">
    <w:abstractNumId w:val="8"/>
  </w:num>
  <w:num w:numId="21">
    <w:abstractNumId w:val="8"/>
  </w:num>
  <w:num w:numId="22">
    <w:abstractNumId w:val="4"/>
  </w:num>
  <w:num w:numId="23">
    <w:abstractNumId w:val="2"/>
  </w:num>
  <w:num w:numId="24">
    <w:abstractNumId w:val="10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trackRevisions w:val="false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13"/>
    <w:rsid w:val="00003699"/>
    <w:rsid w:val="00010D62"/>
    <w:rsid w:val="00012853"/>
    <w:rsid w:val="000155EA"/>
    <w:rsid w:val="000174F6"/>
    <w:rsid w:val="00017A98"/>
    <w:rsid w:val="00017BA5"/>
    <w:rsid w:val="000255B5"/>
    <w:rsid w:val="00026B0D"/>
    <w:rsid w:val="00050456"/>
    <w:rsid w:val="0005311C"/>
    <w:rsid w:val="000633B4"/>
    <w:rsid w:val="00065695"/>
    <w:rsid w:val="00067B57"/>
    <w:rsid w:val="00075FD7"/>
    <w:rsid w:val="00081719"/>
    <w:rsid w:val="00081D4C"/>
    <w:rsid w:val="00083A98"/>
    <w:rsid w:val="000847F5"/>
    <w:rsid w:val="000958A5"/>
    <w:rsid w:val="0009671D"/>
    <w:rsid w:val="0009744C"/>
    <w:rsid w:val="000A212C"/>
    <w:rsid w:val="000A2257"/>
    <w:rsid w:val="000A342B"/>
    <w:rsid w:val="000A7690"/>
    <w:rsid w:val="000C0539"/>
    <w:rsid w:val="000C4AB4"/>
    <w:rsid w:val="000C4F0A"/>
    <w:rsid w:val="000C7701"/>
    <w:rsid w:val="000D6E03"/>
    <w:rsid w:val="000E65AA"/>
    <w:rsid w:val="001169E8"/>
    <w:rsid w:val="001239A3"/>
    <w:rsid w:val="00137CA9"/>
    <w:rsid w:val="00161A96"/>
    <w:rsid w:val="001624F0"/>
    <w:rsid w:val="001A0623"/>
    <w:rsid w:val="001B3B23"/>
    <w:rsid w:val="001D4044"/>
    <w:rsid w:val="001D530C"/>
    <w:rsid w:val="001D6313"/>
    <w:rsid w:val="001F60A9"/>
    <w:rsid w:val="00213ADA"/>
    <w:rsid w:val="00220EDA"/>
    <w:rsid w:val="0022408A"/>
    <w:rsid w:val="002668FC"/>
    <w:rsid w:val="00277902"/>
    <w:rsid w:val="0028385D"/>
    <w:rsid w:val="00284C4F"/>
    <w:rsid w:val="00287C24"/>
    <w:rsid w:val="0029502A"/>
    <w:rsid w:val="002950E2"/>
    <w:rsid w:val="002A0451"/>
    <w:rsid w:val="002A23FA"/>
    <w:rsid w:val="002B3069"/>
    <w:rsid w:val="002B6152"/>
    <w:rsid w:val="002C3C5F"/>
    <w:rsid w:val="002C7797"/>
    <w:rsid w:val="002D6F5E"/>
    <w:rsid w:val="002F0477"/>
    <w:rsid w:val="002F0D29"/>
    <w:rsid w:val="00311B59"/>
    <w:rsid w:val="0038790D"/>
    <w:rsid w:val="003B653C"/>
    <w:rsid w:val="003C451A"/>
    <w:rsid w:val="003F1CB4"/>
    <w:rsid w:val="00415B87"/>
    <w:rsid w:val="00417A0A"/>
    <w:rsid w:val="004217D4"/>
    <w:rsid w:val="004311F0"/>
    <w:rsid w:val="00444A27"/>
    <w:rsid w:val="0048408E"/>
    <w:rsid w:val="004A140E"/>
    <w:rsid w:val="004B0896"/>
    <w:rsid w:val="004B5DE0"/>
    <w:rsid w:val="004C1735"/>
    <w:rsid w:val="004C1FD1"/>
    <w:rsid w:val="004C227E"/>
    <w:rsid w:val="004E5005"/>
    <w:rsid w:val="004F3EE2"/>
    <w:rsid w:val="004F7CE4"/>
    <w:rsid w:val="004F7F50"/>
    <w:rsid w:val="00533887"/>
    <w:rsid w:val="00535787"/>
    <w:rsid w:val="0053770C"/>
    <w:rsid w:val="00537C14"/>
    <w:rsid w:val="005477B1"/>
    <w:rsid w:val="00552A26"/>
    <w:rsid w:val="00556342"/>
    <w:rsid w:val="005633A5"/>
    <w:rsid w:val="00595B07"/>
    <w:rsid w:val="005972E5"/>
    <w:rsid w:val="0059762A"/>
    <w:rsid w:val="00597FC3"/>
    <w:rsid w:val="005A192A"/>
    <w:rsid w:val="005A7B91"/>
    <w:rsid w:val="005B23E0"/>
    <w:rsid w:val="005B2EBB"/>
    <w:rsid w:val="005B6372"/>
    <w:rsid w:val="005C1023"/>
    <w:rsid w:val="005C47B3"/>
    <w:rsid w:val="005D34CC"/>
    <w:rsid w:val="005D5011"/>
    <w:rsid w:val="005D727E"/>
    <w:rsid w:val="005E0C69"/>
    <w:rsid w:val="005F6198"/>
    <w:rsid w:val="006153C6"/>
    <w:rsid w:val="006208F5"/>
    <w:rsid w:val="006227BE"/>
    <w:rsid w:val="00624B49"/>
    <w:rsid w:val="0063228B"/>
    <w:rsid w:val="006348BD"/>
    <w:rsid w:val="006376EF"/>
    <w:rsid w:val="00641828"/>
    <w:rsid w:val="00662FD6"/>
    <w:rsid w:val="00675674"/>
    <w:rsid w:val="0067569B"/>
    <w:rsid w:val="00680BEE"/>
    <w:rsid w:val="006919BB"/>
    <w:rsid w:val="0069650D"/>
    <w:rsid w:val="006B12BA"/>
    <w:rsid w:val="006B2CB6"/>
    <w:rsid w:val="006B4CA4"/>
    <w:rsid w:val="006B7144"/>
    <w:rsid w:val="006C49EE"/>
    <w:rsid w:val="006C4D85"/>
    <w:rsid w:val="006C7BBC"/>
    <w:rsid w:val="006D4309"/>
    <w:rsid w:val="006F045E"/>
    <w:rsid w:val="0071015D"/>
    <w:rsid w:val="00714FA2"/>
    <w:rsid w:val="00721CA7"/>
    <w:rsid w:val="00745479"/>
    <w:rsid w:val="007567F8"/>
    <w:rsid w:val="007605D9"/>
    <w:rsid w:val="00765C06"/>
    <w:rsid w:val="00774EDC"/>
    <w:rsid w:val="00776098"/>
    <w:rsid w:val="0078291A"/>
    <w:rsid w:val="00782B69"/>
    <w:rsid w:val="00784E60"/>
    <w:rsid w:val="00791447"/>
    <w:rsid w:val="00792A0F"/>
    <w:rsid w:val="007A79E2"/>
    <w:rsid w:val="007B7B8C"/>
    <w:rsid w:val="007C4C57"/>
    <w:rsid w:val="007D4D4B"/>
    <w:rsid w:val="007D5912"/>
    <w:rsid w:val="007D5B29"/>
    <w:rsid w:val="007E3B60"/>
    <w:rsid w:val="007F2D0C"/>
    <w:rsid w:val="007F4840"/>
    <w:rsid w:val="008025CB"/>
    <w:rsid w:val="008057F2"/>
    <w:rsid w:val="008264D8"/>
    <w:rsid w:val="008329F1"/>
    <w:rsid w:val="00834FA5"/>
    <w:rsid w:val="008366A5"/>
    <w:rsid w:val="00840153"/>
    <w:rsid w:val="0087243B"/>
    <w:rsid w:val="008804A3"/>
    <w:rsid w:val="00882775"/>
    <w:rsid w:val="008963EC"/>
    <w:rsid w:val="00896CC3"/>
    <w:rsid w:val="008A0BFC"/>
    <w:rsid w:val="008C4FE0"/>
    <w:rsid w:val="008C578D"/>
    <w:rsid w:val="008C699A"/>
    <w:rsid w:val="008D24D1"/>
    <w:rsid w:val="008E6012"/>
    <w:rsid w:val="00910D13"/>
    <w:rsid w:val="00921218"/>
    <w:rsid w:val="00933569"/>
    <w:rsid w:val="00937D93"/>
    <w:rsid w:val="00940CC7"/>
    <w:rsid w:val="0094511C"/>
    <w:rsid w:val="009468A6"/>
    <w:rsid w:val="00956E29"/>
    <w:rsid w:val="009627AC"/>
    <w:rsid w:val="00962C86"/>
    <w:rsid w:val="00975324"/>
    <w:rsid w:val="0098078A"/>
    <w:rsid w:val="0098424A"/>
    <w:rsid w:val="00985BDD"/>
    <w:rsid w:val="0099653A"/>
    <w:rsid w:val="009B5436"/>
    <w:rsid w:val="009B545B"/>
    <w:rsid w:val="009C583B"/>
    <w:rsid w:val="009D63DC"/>
    <w:rsid w:val="009E0C98"/>
    <w:rsid w:val="009E2354"/>
    <w:rsid w:val="009E76C1"/>
    <w:rsid w:val="009F27E5"/>
    <w:rsid w:val="009F68B0"/>
    <w:rsid w:val="00A06210"/>
    <w:rsid w:val="00A062F6"/>
    <w:rsid w:val="00A0750B"/>
    <w:rsid w:val="00A10878"/>
    <w:rsid w:val="00A17EE2"/>
    <w:rsid w:val="00A3394F"/>
    <w:rsid w:val="00A347E1"/>
    <w:rsid w:val="00A378B3"/>
    <w:rsid w:val="00A42BD6"/>
    <w:rsid w:val="00A63439"/>
    <w:rsid w:val="00A64E32"/>
    <w:rsid w:val="00A719B9"/>
    <w:rsid w:val="00AA1AB0"/>
    <w:rsid w:val="00AA63C8"/>
    <w:rsid w:val="00AA65AE"/>
    <w:rsid w:val="00AB251F"/>
    <w:rsid w:val="00AB3426"/>
    <w:rsid w:val="00AD3497"/>
    <w:rsid w:val="00AE7013"/>
    <w:rsid w:val="00AF6E6D"/>
    <w:rsid w:val="00B0078F"/>
    <w:rsid w:val="00B12325"/>
    <w:rsid w:val="00B268EA"/>
    <w:rsid w:val="00B37B3F"/>
    <w:rsid w:val="00B46705"/>
    <w:rsid w:val="00B47686"/>
    <w:rsid w:val="00B74AB9"/>
    <w:rsid w:val="00B94212"/>
    <w:rsid w:val="00BA1B6C"/>
    <w:rsid w:val="00BA5C11"/>
    <w:rsid w:val="00BB5ABE"/>
    <w:rsid w:val="00BB6CF6"/>
    <w:rsid w:val="00BB7D7E"/>
    <w:rsid w:val="00BC0FE4"/>
    <w:rsid w:val="00BC22AC"/>
    <w:rsid w:val="00BC260C"/>
    <w:rsid w:val="00BC31FF"/>
    <w:rsid w:val="00BE0CBD"/>
    <w:rsid w:val="00BF62E4"/>
    <w:rsid w:val="00BF7399"/>
    <w:rsid w:val="00C00797"/>
    <w:rsid w:val="00C17B20"/>
    <w:rsid w:val="00C22D76"/>
    <w:rsid w:val="00C27316"/>
    <w:rsid w:val="00C33A6E"/>
    <w:rsid w:val="00C36D89"/>
    <w:rsid w:val="00C37479"/>
    <w:rsid w:val="00C54375"/>
    <w:rsid w:val="00C55BF7"/>
    <w:rsid w:val="00C5778A"/>
    <w:rsid w:val="00C71FF3"/>
    <w:rsid w:val="00C763F2"/>
    <w:rsid w:val="00C83213"/>
    <w:rsid w:val="00C966C2"/>
    <w:rsid w:val="00CB6CD7"/>
    <w:rsid w:val="00CF0280"/>
    <w:rsid w:val="00CF331C"/>
    <w:rsid w:val="00CF6127"/>
    <w:rsid w:val="00CF78E4"/>
    <w:rsid w:val="00D02916"/>
    <w:rsid w:val="00D10DDF"/>
    <w:rsid w:val="00D2647A"/>
    <w:rsid w:val="00D3474D"/>
    <w:rsid w:val="00D350EE"/>
    <w:rsid w:val="00D55A3D"/>
    <w:rsid w:val="00D61A49"/>
    <w:rsid w:val="00D654F2"/>
    <w:rsid w:val="00D84E11"/>
    <w:rsid w:val="00D91880"/>
    <w:rsid w:val="00D97C98"/>
    <w:rsid w:val="00DA2AD3"/>
    <w:rsid w:val="00DA51E1"/>
    <w:rsid w:val="00DB2DE8"/>
    <w:rsid w:val="00DC55CB"/>
    <w:rsid w:val="00DD5259"/>
    <w:rsid w:val="00DD7B5D"/>
    <w:rsid w:val="00DF2018"/>
    <w:rsid w:val="00DF3F14"/>
    <w:rsid w:val="00DF7180"/>
    <w:rsid w:val="00E018BE"/>
    <w:rsid w:val="00E17B39"/>
    <w:rsid w:val="00E20ECD"/>
    <w:rsid w:val="00E22E80"/>
    <w:rsid w:val="00E32A70"/>
    <w:rsid w:val="00E44A37"/>
    <w:rsid w:val="00E56631"/>
    <w:rsid w:val="00E67EF0"/>
    <w:rsid w:val="00E74F18"/>
    <w:rsid w:val="00E82B99"/>
    <w:rsid w:val="00E935D3"/>
    <w:rsid w:val="00E94599"/>
    <w:rsid w:val="00EB1856"/>
    <w:rsid w:val="00EB254B"/>
    <w:rsid w:val="00ED1ADC"/>
    <w:rsid w:val="00EF30CD"/>
    <w:rsid w:val="00EF3E89"/>
    <w:rsid w:val="00EF456D"/>
    <w:rsid w:val="00EF68FB"/>
    <w:rsid w:val="00F044D8"/>
    <w:rsid w:val="00F36E48"/>
    <w:rsid w:val="00F44D42"/>
    <w:rsid w:val="00F540BD"/>
    <w:rsid w:val="00F60C72"/>
    <w:rsid w:val="00F8030F"/>
    <w:rsid w:val="00F94813"/>
    <w:rsid w:val="00F95141"/>
    <w:rsid w:val="00FB48CE"/>
    <w:rsid w:val="00FC4285"/>
    <w:rsid w:val="00FC5AA1"/>
    <w:rsid w:val="00FD0976"/>
    <w:rsid w:val="00FD53B6"/>
    <w:rsid w:val="00FD709E"/>
    <w:rsid w:val="00FF108D"/>
    <w:rsid w:val="2A1B3829"/>
    <w:rsid w:val="2EF26B63"/>
    <w:rsid w:val="3BCDB33F"/>
    <w:rsid w:val="433EE8E5"/>
    <w:rsid w:val="447C2BC4"/>
    <w:rsid w:val="4617FC25"/>
    <w:rsid w:val="5629E151"/>
    <w:rsid w:val="5B859AAD"/>
    <w:rsid w:val="68468A90"/>
    <w:rsid w:val="6CF9C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BA11E0C"/>
  <w15:docId w15:val="{BE24D5D2-EA03-4917-99B0-DD925CBA3A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/>
    <w:lsdException w:name="Strong" w:uiPriority="22" w:semiHidden="0" w:unhideWhenUsed="0"/>
    <w:lsdException w:name="Emphasis" w:uiPriority="20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Standaard" w:default="1">
    <w:name w:val="Normal"/>
    <w:qFormat/>
    <w:rsid w:val="00AB251F"/>
    <w:pPr>
      <w:spacing w:after="0" w:line="240" w:lineRule="exact"/>
      <w:contextualSpacing/>
    </w:pPr>
    <w:rPr>
      <w:rFonts w:ascii="Meiryo" w:hAnsi="Meiryo" w:eastAsia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4F18"/>
    <w:pPr>
      <w:pageBreakBefore/>
      <w:numPr>
        <w:numId w:val="20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10DD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styleId="Kop1Char" w:customStyle="1">
    <w:name w:val="Kop 1 Char"/>
    <w:basedOn w:val="Standaardalinea-lettertype"/>
    <w:link w:val="Kop1"/>
    <w:uiPriority w:val="9"/>
    <w:rsid w:val="00E74F18"/>
    <w:rPr>
      <w:rFonts w:ascii="Rockwell" w:hAnsi="Rockwell" w:eastAsia="Meiryo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styleId="Default" w:customStyle="1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psomteken1" w:customStyle="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styleId="Tabelsubkop" w:customStyle="1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styleId="Tabeltekst" w:customStyle="1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styleId="Kop2Char" w:customStyle="1">
    <w:name w:val="Kop 2 Char"/>
    <w:basedOn w:val="Standaardalinea-lettertype"/>
    <w:link w:val="Kop2"/>
    <w:uiPriority w:val="9"/>
    <w:rsid w:val="00DB2DE8"/>
    <w:rPr>
      <w:rFonts w:ascii="Rockwell" w:hAnsi="Rockwell" w:eastAsia="Meiryo" w:cs="Meiryo"/>
      <w:b/>
      <w:color w:val="273273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E74F18"/>
    <w:rPr>
      <w:rFonts w:ascii="Meiryo" w:hAnsi="Meiryo" w:eastAsia="Meiryo" w:cs="Meiryo"/>
      <w:b/>
      <w:color w:val="273273"/>
      <w:sz w:val="2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AD3497"/>
    <w:rPr>
      <w:rFonts w:asciiTheme="majorHAnsi" w:hAnsiTheme="majorHAnsi" w:eastAsiaTheme="majorEastAsia" w:cstheme="majorBidi"/>
      <w:b/>
      <w:bCs/>
      <w:i/>
      <w:iCs/>
      <w:color w:val="4F81BD" w:themeColor="accent1"/>
      <w:sz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D3497"/>
    <w:rPr>
      <w:rFonts w:asciiTheme="majorHAnsi" w:hAnsiTheme="majorHAnsi" w:eastAsiaTheme="majorEastAsia" w:cstheme="majorBidi"/>
      <w:color w:val="243F60" w:themeColor="accent1" w:themeShade="7F"/>
      <w:sz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D3497"/>
    <w:rPr>
      <w:rFonts w:asciiTheme="majorHAnsi" w:hAnsiTheme="majorHAnsi" w:eastAsiaTheme="majorEastAsia" w:cstheme="majorBidi"/>
      <w:i/>
      <w:iCs/>
      <w:color w:val="243F60" w:themeColor="accent1" w:themeShade="7F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D3497"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D3497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D3497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Rastertabel1licht-Accent11" w:customStyle="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styleId="CitaatChar" w:customStyle="1">
    <w:name w:val="Citaat Char"/>
    <w:basedOn w:val="Standaardalinea-lettertype"/>
    <w:link w:val="Citaat"/>
    <w:uiPriority w:val="29"/>
    <w:rsid w:val="00AB251F"/>
    <w:rPr>
      <w:rFonts w:ascii="Rockwell" w:hAnsi="Rockwell" w:eastAsia="Meiryo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pageBreakBefore w:val="0"/>
      <w:numPr>
        <w:numId w:val="0"/>
      </w:numPr>
      <w:spacing w:before="240"/>
    </w:pPr>
    <w:rPr>
      <w:lang w:eastAsia="nl-NL"/>
    </w:rPr>
  </w:style>
  <w:style w:type="character" w:styleId="TitelChar" w:customStyle="1">
    <w:name w:val="Titel Char"/>
    <w:basedOn w:val="Standaardalinea-lettertype"/>
    <w:link w:val="Titel"/>
    <w:uiPriority w:val="10"/>
    <w:rsid w:val="006B7144"/>
    <w:rPr>
      <w:rFonts w:ascii="Rockwell" w:hAnsi="Rockwell" w:eastAsia="Meiryo" w:cs="Meiryo"/>
      <w:b/>
      <w:caps/>
      <w:color w:val="273273"/>
      <w:sz w:val="40"/>
      <w:szCs w:val="40"/>
      <w:lang w:eastAsia="nl-NL"/>
    </w:rPr>
  </w:style>
  <w:style w:type="paragraph" w:styleId="Inhoudenvoorwoord" w:customStyle="1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rsid w:val="000C4AB4"/>
    <w:pPr>
      <w:spacing w:after="0" w:line="240" w:lineRule="auto"/>
      <w:contextualSpacing/>
    </w:pPr>
    <w:rPr>
      <w:rFonts w:ascii="Meiryo" w:hAnsi="Meiryo" w:eastAsia="Meiryo" w:cs="Meiryo"/>
      <w:color w:val="273273"/>
      <w:sz w:val="20"/>
    </w:rPr>
  </w:style>
  <w:style w:type="table" w:styleId="GridTable1LightAccent1" w:customStyle="1">
    <w:name w:val="Grid Table 1 Light Accent 1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251F"/>
    <w:pPr>
      <w:spacing w:after="0" w:line="240" w:lineRule="exact"/>
      <w:contextualSpacing/>
    </w:pPr>
    <w:rPr>
      <w:rFonts w:ascii="Meiryo" w:eastAsia="Meiryo" w:hAnsi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4F18"/>
    <w:pPr>
      <w:pageBreakBefore/>
      <w:numPr>
        <w:numId w:val="20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10DD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customStyle="1" w:styleId="Kop1Char">
    <w:name w:val="Kop 1 Char"/>
    <w:basedOn w:val="Standaardalinea-lettertype"/>
    <w:link w:val="Kop1"/>
    <w:uiPriority w:val="9"/>
    <w:rsid w:val="00E74F18"/>
    <w:rPr>
      <w:rFonts w:ascii="Rockwell" w:eastAsia="Meiryo" w:hAnsi="Rockwell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customStyle="1" w:styleId="Default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teken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customStyle="1" w:styleId="Tabelsubkop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customStyle="1" w:styleId="Kop2Char">
    <w:name w:val="Kop 2 Char"/>
    <w:basedOn w:val="Standaardalinea-lettertype"/>
    <w:link w:val="Kop2"/>
    <w:uiPriority w:val="9"/>
    <w:rsid w:val="00DB2DE8"/>
    <w:rPr>
      <w:rFonts w:ascii="Rockwell" w:eastAsia="Meiryo" w:hAnsi="Rockwell" w:cs="Meiryo"/>
      <w:b/>
      <w:color w:val="273273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E74F18"/>
    <w:rPr>
      <w:rFonts w:ascii="Meiryo" w:eastAsia="Meiryo" w:hAnsi="Meiryo" w:cs="Meiryo"/>
      <w:b/>
      <w:color w:val="273273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34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34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34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34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customStyle="1" w:styleId="CitaatChar">
    <w:name w:val="Citaat Char"/>
    <w:basedOn w:val="Standaardalinea-lettertype"/>
    <w:link w:val="Citaat"/>
    <w:uiPriority w:val="29"/>
    <w:rsid w:val="00AB251F"/>
    <w:rPr>
      <w:rFonts w:ascii="Rockwell" w:eastAsia="Meiryo" w:hAnsi="Rockwell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pageBreakBefore w:val="0"/>
      <w:numPr>
        <w:numId w:val="0"/>
      </w:numPr>
      <w:spacing w:before="240"/>
    </w:pPr>
    <w:rPr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6B7144"/>
    <w:rPr>
      <w:rFonts w:ascii="Rockwell" w:eastAsia="Meiryo" w:hAnsi="Rockwell" w:cs="Meiryo"/>
      <w:b/>
      <w:caps/>
      <w:color w:val="273273"/>
      <w:sz w:val="40"/>
      <w:szCs w:val="40"/>
      <w:lang w:eastAsia="nl-NL"/>
    </w:rPr>
  </w:style>
  <w:style w:type="paragraph" w:customStyle="1" w:styleId="Inhoudenvoorwoord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rsid w:val="000C4AB4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table" w:customStyle="1" w:styleId="GridTable1LightAccent1">
    <w:name w:val="Grid Table 1 Light Accent 1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7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footer" Target="footer1.xml" Id="rId17" /><Relationship Type="http://schemas.openxmlformats.org/officeDocument/2006/relationships/footer" Target="footer3.xml" Id="rId20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microsoft.com/office/2011/relationships/commentsExtended" Target="commentsExtended.xml" Id="rId24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microsoft.com/office/2011/relationships/people" Target="people.xml" Id="rId23" /><Relationship Type="http://schemas.openxmlformats.org/officeDocument/2006/relationships/settings" Target="settings.xml" Id="rId10" /><Relationship Type="http://schemas.openxmlformats.org/officeDocument/2006/relationships/header" Target="header3.xml" Id="rId19" /><Relationship Type="http://schemas.openxmlformats.org/officeDocument/2006/relationships/theme" Target="theme/theme1.xml" Id="rId22" /><Relationship Type="http://schemas.microsoft.com/office/2007/relationships/stylesWithEffects" Target="stylesWithEffects.xml" Id="rId9" /><Relationship Type="http://schemas.openxmlformats.org/officeDocument/2006/relationships/image" Target="media/image1.png" Id="rId14" /><Relationship Type="http://schemas.openxmlformats.org/officeDocument/2006/relationships/glossaryDocument" Target="glossary/document.xml" Id="Rf97898bff723498d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3.jpg" Id="Rba760941ede84f0c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8a9d5-2933-4a68-bc2a-cf9d711d485b}"/>
      </w:docPartPr>
      <w:docPartBody>
        <w:p xmlns:wp14="http://schemas.microsoft.com/office/word/2010/wordml" w14:paraId="4F9FF8C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93E335EE67F45A09662752ACF7292" ma:contentTypeVersion="21" ma:contentTypeDescription="Een nieuw document maken." ma:contentTypeScope="" ma:versionID="0692f2d0d1a641fcd799ce5134b510e5">
  <xsd:schema xmlns:xsd="http://www.w3.org/2001/XMLSchema" xmlns:xs="http://www.w3.org/2001/XMLSchema" xmlns:p="http://schemas.microsoft.com/office/2006/metadata/properties" xmlns:ns2="47b0fce4-1ffd-4197-8ea8-a13136971988" xmlns:ns3="6eee11ee-ead5-425b-b38a-6501a2ea30f5" xmlns:ns4="http://schemas.microsoft.com/sharepoint/v3/fields" targetNamespace="http://schemas.microsoft.com/office/2006/metadata/properties" ma:root="true" ma:fieldsID="05dd9029cc0c751fb0032f7a15c243a4" ns2:_="" ns3:_="" ns4:_="">
    <xsd:import namespace="47b0fce4-1ffd-4197-8ea8-a13136971988"/>
    <xsd:import namespace="6eee11ee-ead5-425b-b38a-6501a2ea30f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Jaartal" minOccurs="0"/>
                <xsd:element ref="ns2:Periode" minOccurs="0"/>
                <xsd:element ref="ns4:_Vers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0fce4-1ffd-4197-8ea8-a13136971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Jaartal" ma:index="20" nillable="true" ma:displayName="Jaartal" ma:format="Dropdown" ma:internalName="Jaartal" ma:percentage="FALSE">
      <xsd:simpleType>
        <xsd:restriction base="dms:Number"/>
      </xsd:simpleType>
    </xsd:element>
    <xsd:element name="Periode" ma:index="21" nillable="true" ma:displayName="Periode" ma:format="Dropdown" ma:internalName="Periode" ma:percentage="FALSE">
      <xsd:simpleType>
        <xsd:restriction base="dms:Number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e11ee-ead5-425b-b38a-6501a2ea3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0099a60-ca1d-4399-a96d-e125e928b6d1}" ma:internalName="TaxCatchAll" ma:showField="CatchAllData" ma:web="6eee11ee-ead5-425b-b38a-6501a2ea3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2" nillable="true" ma:displayName="Versi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859F14F272B4D8E3A1E02D0B87D3500DCD859F14F272B4D8E3A1E02D0B87D0100F0A30CEDE11A0F4CAE0D522D10C0555B" ma:contentTypeVersion="2" ma:contentTypeDescription="Een nieuw document maken." ma:contentTypeScope="" ma:versionID="922d99a2b1417e7d9ec95b053c2cf030">
  <xsd:schema xmlns:xsd="http://www.w3.org/2001/XMLSchema" xmlns:xs="http://www.w3.org/2001/XMLSchema" xmlns:p="http://schemas.microsoft.com/office/2006/metadata/properties" xmlns:ns1="http://schemas.microsoft.com/sharepoint/v3" xmlns:ns2="48d421db-19b7-4709-869d-78938ddfde7b" xmlns:ns3="http://schemas.microsoft.com/sharepoint/v3/fields" xmlns:ns4="a524bbd1-0001-4dfa-83f6-909643bb0b6d" targetNamespace="http://schemas.microsoft.com/office/2006/metadata/properties" ma:root="true" ma:fieldsID="91991f7e49b2ab775ab3bb6fc990a56c" ns1:_="" ns2:_="" ns3:_="" ns4:_="">
    <xsd:import namespace="http://schemas.microsoft.com/sharepoint/v3"/>
    <xsd:import namespace="48d421db-19b7-4709-869d-78938ddfde7b"/>
    <xsd:import namespace="http://schemas.microsoft.com/sharepoint/v3/fields"/>
    <xsd:import namespace="a524bbd1-0001-4dfa-83f6-909643bb0b6d"/>
    <xsd:element name="properties">
      <xsd:complexType>
        <xsd:sequence>
          <xsd:element name="documentManagement">
            <xsd:complexType>
              <xsd:all>
                <xsd:element ref="ns2:h83bf4d9df674566999c250071d40c04" minOccurs="0"/>
                <xsd:element ref="ns2:TaxCatchAll" minOccurs="0"/>
                <xsd:element ref="ns2:TaxCatchAllLabel" minOccurs="0"/>
                <xsd:element ref="ns2:e36eeae332f348f0a7d8e3bd02d5c18c" minOccurs="0"/>
                <xsd:element ref="ns1:ReportOwner" minOccurs="0"/>
                <xsd:element ref="ns3:_Status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4" nillable="true" ma:displayName="Eigenaar" ma:description="Eigenaar van dit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21db-19b7-4709-869d-78938ddfde7b" elementFormDefault="qualified">
    <xsd:import namespace="http://schemas.microsoft.com/office/2006/documentManagement/types"/>
    <xsd:import namespace="http://schemas.microsoft.com/office/infopath/2007/PartnerControls"/>
    <xsd:element name="h83bf4d9df674566999c250071d40c04" ma:index="8" nillable="true" ma:taxonomy="true" ma:internalName="h83bf4d9df674566999c250071d40c04" ma:taxonomyFieldName="WF7Documenttype" ma:displayName="Document type" ma:default="" ma:fieldId="{183bf4d9-df67-4566-999c-250071d40c04}" ma:sspId="d11412d6-50fd-48f7-aa6d-18042fb9ba2f" ma:termSetId="078ece16-2236-4149-95b4-f81fd6e37c8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51e7c65-2192-4696-95f4-c70abd825521}" ma:internalName="TaxCatchAll" ma:showField="CatchAllData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51e7c65-2192-4696-95f4-c70abd825521}" ma:internalName="TaxCatchAllLabel" ma:readOnly="true" ma:showField="CatchAllDataLabel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6eeae332f348f0a7d8e3bd02d5c18c" ma:index="12" nillable="true" ma:taxonomy="true" ma:internalName="e36eeae332f348f0a7d8e3bd02d5c18c" ma:taxonomyFieldName="WF7Thema" ma:displayName="Thema" ma:default="" ma:fieldId="{e36eeae3-32f3-48f0-a7d8-e3bd02d5c18c}" ma:sspId="d11412d6-50fd-48f7-aa6d-18042fb9ba2f" ma:termSetId="1ff48d30-58cc-4961-9732-111c85bca11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5" ma:displayName="Status" ma:default="Niet gestart" ma:description="Geef aan wat de status van het document t.o.v. het project is.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4bbd1-0001-4dfa-83f6-909643bb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tal xmlns="47b0fce4-1ffd-4197-8ea8-a13136971988" xsi:nil="true"/>
    <Periode xmlns="47b0fce4-1ffd-4197-8ea8-a13136971988" xsi:nil="true"/>
    <_Version xmlns="http://schemas.microsoft.com/sharepoint/v3/fields" xsi:nil="true"/>
    <TaxCatchAll xmlns="6eee11ee-ead5-425b-b38a-6501a2ea30f5" xsi:nil="true"/>
    <lcf76f155ced4ddcb4097134ff3c332f xmlns="47b0fce4-1ffd-4197-8ea8-a13136971988">
      <Terms xmlns="http://schemas.microsoft.com/office/infopath/2007/PartnerControls"/>
    </lcf76f155ced4ddcb4097134ff3c332f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C6924-3B5C-4383-8518-38824E192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4D9D7-0485-4C4A-BC06-C970D4C3790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94742AC-FD95-42BD-8226-EE991FE34F30}"/>
</file>

<file path=customXml/itemProps4.xml><?xml version="1.0" encoding="utf-8"?>
<ds:datastoreItem xmlns:ds="http://schemas.openxmlformats.org/officeDocument/2006/customXml" ds:itemID="{2068A28E-8636-4826-8A56-1FD420F51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421db-19b7-4709-869d-78938ddfde7b"/>
    <ds:schemaRef ds:uri="http://schemas.microsoft.com/sharepoint/v3/fields"/>
    <ds:schemaRef ds:uri="a524bbd1-0001-4dfa-83f6-909643bb0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BCD2F2-B737-4785-BD68-B60A9450CA61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a524bbd1-0001-4dfa-83f6-909643bb0b6d"/>
    <ds:schemaRef ds:uri="http://purl.org/dc/dcmitype/"/>
    <ds:schemaRef ds:uri="http://schemas.microsoft.com/sharepoint/v3/fields"/>
    <ds:schemaRef ds:uri="48d421db-19b7-4709-869d-78938ddfde7b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2E63409-2646-4662-951F-165BB60AD22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B4620792</ap:Template>
  <ap:Application>Microsoft Word for the web</ap:Application>
  <ap:DocSecurity>0</ap:DocSecurity>
  <ap:ScaleCrop>false</ap:ScaleCrop>
  <ap:Company>SED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Jellem</dc:creator>
  <cp:lastModifiedBy>Dennis Nieuweboer</cp:lastModifiedBy>
  <cp:revision>4</cp:revision>
  <cp:lastPrinted>2018-09-11T11:42:00Z</cp:lastPrinted>
  <dcterms:created xsi:type="dcterms:W3CDTF">2020-02-18T08:51:00Z</dcterms:created>
  <dcterms:modified xsi:type="dcterms:W3CDTF">2025-03-17T09:16:26Z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0x010100DAC93E335EE67F45A09662752ACF7292</vt:lpwstr>
  </property>
  <property fmtid="{D5CDD505-2E9C-101B-9397-08002B2CF9AE}" pid="3" name="WF7Documenttype">
    <vt:lpwstr/>
  </property>
  <property fmtid="{D5CDD505-2E9C-101B-9397-08002B2CF9AE}" pid="4" name="WF7Thema">
    <vt:lpwstr/>
  </property>
  <property fmtid="{D5CDD505-2E9C-101B-9397-08002B2CF9AE}" pid="5" name="MediaServiceImageTags">
    <vt:lpwstr/>
  </property>
</Properties>
</file>